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6C5" w:rsidRPr="00851EAE" w:rsidRDefault="002946C5" w:rsidP="002946C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PREGÃO PRESENCIAL PARA R</w:t>
      </w:r>
      <w:r w:rsidRPr="00851EAE">
        <w:rPr>
          <w:rFonts w:ascii="Times New Roman" w:eastAsia="Times New Roman" w:hAnsi="Times New Roman" w:cs="Times New Roman"/>
          <w:b/>
          <w:spacing w:val="-1"/>
          <w:sz w:val="24"/>
          <w:szCs w:val="24"/>
          <w:lang w:eastAsia="pt-BR"/>
        </w:rPr>
        <w:t>E</w:t>
      </w:r>
      <w:r w:rsidRPr="00851EAE">
        <w:rPr>
          <w:rFonts w:ascii="Times New Roman" w:eastAsia="Times New Roman" w:hAnsi="Times New Roman" w:cs="Times New Roman"/>
          <w:b/>
          <w:sz w:val="24"/>
          <w:szCs w:val="24"/>
          <w:lang w:eastAsia="pt-BR"/>
        </w:rPr>
        <w:t>GISTRO</w:t>
      </w:r>
      <w:r w:rsidRPr="00851EAE">
        <w:rPr>
          <w:rFonts w:ascii="Times New Roman" w:eastAsia="Times New Roman" w:hAnsi="Times New Roman" w:cs="Times New Roman"/>
          <w:b/>
          <w:spacing w:val="1"/>
          <w:sz w:val="24"/>
          <w:szCs w:val="24"/>
          <w:lang w:eastAsia="pt-BR"/>
        </w:rPr>
        <w:t xml:space="preserve"> </w:t>
      </w:r>
      <w:r w:rsidRPr="00851EAE">
        <w:rPr>
          <w:rFonts w:ascii="Times New Roman" w:eastAsia="Times New Roman" w:hAnsi="Times New Roman" w:cs="Times New Roman"/>
          <w:b/>
          <w:sz w:val="24"/>
          <w:szCs w:val="24"/>
          <w:lang w:eastAsia="pt-BR"/>
        </w:rPr>
        <w:t>DE</w:t>
      </w:r>
      <w:r w:rsidRPr="00851EAE">
        <w:rPr>
          <w:rFonts w:ascii="Times New Roman" w:eastAsia="Times New Roman" w:hAnsi="Times New Roman" w:cs="Times New Roman"/>
          <w:b/>
          <w:spacing w:val="1"/>
          <w:sz w:val="24"/>
          <w:szCs w:val="24"/>
          <w:lang w:eastAsia="pt-BR"/>
        </w:rPr>
        <w:t xml:space="preserve"> </w:t>
      </w:r>
      <w:r w:rsidRPr="00851EAE">
        <w:rPr>
          <w:rFonts w:ascii="Times New Roman" w:eastAsia="Times New Roman" w:hAnsi="Times New Roman" w:cs="Times New Roman"/>
          <w:b/>
          <w:sz w:val="24"/>
          <w:szCs w:val="24"/>
          <w:lang w:eastAsia="pt-BR"/>
        </w:rPr>
        <w:t>PREÇOS</w:t>
      </w:r>
      <w:r w:rsidRPr="00851EAE">
        <w:rPr>
          <w:rFonts w:ascii="Times New Roman" w:eastAsia="Times New Roman" w:hAnsi="Times New Roman" w:cs="Times New Roman"/>
          <w:spacing w:val="1"/>
          <w:sz w:val="24"/>
          <w:szCs w:val="24"/>
          <w:lang w:eastAsia="pt-BR"/>
        </w:rPr>
        <w:t xml:space="preserve"> </w:t>
      </w:r>
      <w:r w:rsidRPr="00851EAE">
        <w:rPr>
          <w:rFonts w:ascii="Times New Roman" w:eastAsia="Times New Roman" w:hAnsi="Times New Roman" w:cs="Times New Roman"/>
          <w:sz w:val="24"/>
          <w:szCs w:val="24"/>
          <w:lang w:eastAsia="pt-BR"/>
        </w:rPr>
        <w:t xml:space="preserve">n.º </w:t>
      </w:r>
      <w:r w:rsidRPr="00851EAE">
        <w:rPr>
          <w:rFonts w:ascii="Times New Roman" w:eastAsia="Times New Roman" w:hAnsi="Times New Roman" w:cs="Times New Roman"/>
          <w:color w:val="000000"/>
          <w:sz w:val="24"/>
          <w:szCs w:val="24"/>
          <w:u w:val="single"/>
          <w:lang w:eastAsia="pt-BR"/>
        </w:rPr>
        <w:t>031/2019</w:t>
      </w:r>
    </w:p>
    <w:p w:rsidR="002946C5" w:rsidRPr="00851EAE" w:rsidRDefault="002946C5" w:rsidP="002946C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PROCEDIMENTO ADMINISTRATIVO</w:t>
      </w:r>
      <w:r w:rsidRPr="00851EAE">
        <w:rPr>
          <w:rFonts w:ascii="Times New Roman" w:eastAsia="Times New Roman" w:hAnsi="Times New Roman" w:cs="Times New Roman"/>
          <w:sz w:val="24"/>
          <w:szCs w:val="24"/>
          <w:lang w:eastAsia="pt-BR"/>
        </w:rPr>
        <w:t xml:space="preserve"> n.º 050/2019</w:t>
      </w:r>
    </w:p>
    <w:p w:rsidR="002946C5" w:rsidRPr="00851EAE" w:rsidRDefault="002946C5" w:rsidP="002946C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ATA</w:t>
      </w:r>
      <w:r w:rsidRPr="00851EAE">
        <w:rPr>
          <w:rFonts w:ascii="Times New Roman" w:eastAsia="Times New Roman" w:hAnsi="Times New Roman" w:cs="Times New Roman"/>
          <w:b/>
          <w:spacing w:val="1"/>
          <w:sz w:val="24"/>
          <w:szCs w:val="24"/>
          <w:lang w:eastAsia="pt-BR"/>
        </w:rPr>
        <w:t xml:space="preserve"> </w:t>
      </w:r>
      <w:r w:rsidRPr="00851EAE">
        <w:rPr>
          <w:rFonts w:ascii="Times New Roman" w:eastAsia="Times New Roman" w:hAnsi="Times New Roman" w:cs="Times New Roman"/>
          <w:b/>
          <w:sz w:val="24"/>
          <w:szCs w:val="24"/>
          <w:lang w:eastAsia="pt-BR"/>
        </w:rPr>
        <w:t>DE</w:t>
      </w:r>
      <w:r w:rsidRPr="00851EAE">
        <w:rPr>
          <w:rFonts w:ascii="Times New Roman" w:eastAsia="Times New Roman" w:hAnsi="Times New Roman" w:cs="Times New Roman"/>
          <w:b/>
          <w:spacing w:val="1"/>
          <w:sz w:val="24"/>
          <w:szCs w:val="24"/>
          <w:lang w:eastAsia="pt-BR"/>
        </w:rPr>
        <w:t xml:space="preserve"> </w:t>
      </w:r>
      <w:r w:rsidRPr="00851EAE">
        <w:rPr>
          <w:rFonts w:ascii="Times New Roman" w:eastAsia="Times New Roman" w:hAnsi="Times New Roman" w:cs="Times New Roman"/>
          <w:b/>
          <w:sz w:val="24"/>
          <w:szCs w:val="24"/>
          <w:lang w:eastAsia="pt-BR"/>
        </w:rPr>
        <w:t>REGISTRO</w:t>
      </w:r>
      <w:r w:rsidRPr="00851EAE">
        <w:rPr>
          <w:rFonts w:ascii="Times New Roman" w:eastAsia="Times New Roman" w:hAnsi="Times New Roman" w:cs="Times New Roman"/>
          <w:b/>
          <w:spacing w:val="1"/>
          <w:sz w:val="24"/>
          <w:szCs w:val="24"/>
          <w:lang w:eastAsia="pt-BR"/>
        </w:rPr>
        <w:t xml:space="preserve"> </w:t>
      </w:r>
      <w:r w:rsidRPr="00851EAE">
        <w:rPr>
          <w:rFonts w:ascii="Times New Roman" w:eastAsia="Times New Roman" w:hAnsi="Times New Roman" w:cs="Times New Roman"/>
          <w:b/>
          <w:sz w:val="24"/>
          <w:szCs w:val="24"/>
          <w:lang w:eastAsia="pt-BR"/>
        </w:rPr>
        <w:t>DE</w:t>
      </w:r>
      <w:r w:rsidRPr="00851EAE">
        <w:rPr>
          <w:rFonts w:ascii="Times New Roman" w:eastAsia="Times New Roman" w:hAnsi="Times New Roman" w:cs="Times New Roman"/>
          <w:b/>
          <w:spacing w:val="1"/>
          <w:sz w:val="24"/>
          <w:szCs w:val="24"/>
          <w:lang w:eastAsia="pt-BR"/>
        </w:rPr>
        <w:t xml:space="preserve"> </w:t>
      </w:r>
      <w:r w:rsidRPr="00851EAE">
        <w:rPr>
          <w:rFonts w:ascii="Times New Roman" w:eastAsia="Times New Roman" w:hAnsi="Times New Roman" w:cs="Times New Roman"/>
          <w:b/>
          <w:sz w:val="24"/>
          <w:szCs w:val="24"/>
          <w:lang w:eastAsia="pt-BR"/>
        </w:rPr>
        <w:t>PREÇOS</w:t>
      </w:r>
      <w:r w:rsidRPr="00851EAE">
        <w:rPr>
          <w:rFonts w:ascii="Times New Roman" w:eastAsia="Times New Roman" w:hAnsi="Times New Roman" w:cs="Times New Roman"/>
          <w:sz w:val="24"/>
          <w:szCs w:val="24"/>
          <w:lang w:eastAsia="pt-BR"/>
        </w:rPr>
        <w:t xml:space="preserve"> n.º </w:t>
      </w:r>
      <w:r w:rsidR="00851EAE" w:rsidRPr="00851EAE">
        <w:rPr>
          <w:rFonts w:ascii="Times New Roman" w:eastAsia="Times New Roman" w:hAnsi="Times New Roman" w:cs="Times New Roman"/>
          <w:sz w:val="24"/>
          <w:szCs w:val="24"/>
          <w:lang w:eastAsia="pt-BR"/>
        </w:rPr>
        <w:t>084</w:t>
      </w:r>
      <w:r w:rsidRPr="00851EAE">
        <w:rPr>
          <w:rFonts w:ascii="Times New Roman" w:eastAsia="Times New Roman" w:hAnsi="Times New Roman" w:cs="Times New Roman"/>
          <w:sz w:val="24"/>
          <w:szCs w:val="24"/>
          <w:lang w:eastAsia="pt-BR"/>
        </w:rPr>
        <w:t>/2019</w:t>
      </w:r>
    </w:p>
    <w:p w:rsidR="002946C5" w:rsidRPr="00851EAE" w:rsidRDefault="002946C5" w:rsidP="002946C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hAnsi="Times New Roman" w:cs="Times New Roman"/>
          <w:sz w:val="24"/>
          <w:szCs w:val="24"/>
        </w:rPr>
        <w:t xml:space="preserve">Pelo presente instrumento, o </w:t>
      </w:r>
      <w:r w:rsidRPr="00851EAE">
        <w:rPr>
          <w:rFonts w:ascii="Times New Roman" w:hAnsi="Times New Roman" w:cs="Times New Roman"/>
          <w:b/>
          <w:bCs/>
          <w:sz w:val="24"/>
          <w:szCs w:val="24"/>
        </w:rPr>
        <w:t>MUNICIPIO DE ITAMBARACÁ</w:t>
      </w:r>
      <w:r w:rsidRPr="00851EAE">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851EAE">
        <w:rPr>
          <w:rFonts w:ascii="Times New Roman" w:hAnsi="Times New Roman" w:cs="Times New Roman"/>
          <w:sz w:val="24"/>
          <w:szCs w:val="24"/>
        </w:rPr>
        <w:t>Avenida Interventor</w:t>
      </w:r>
      <w:proofErr w:type="gramEnd"/>
      <w:r w:rsidRPr="00851EAE">
        <w:rPr>
          <w:rFonts w:ascii="Times New Roman" w:hAnsi="Times New Roman" w:cs="Times New Roman"/>
          <w:sz w:val="24"/>
          <w:szCs w:val="24"/>
        </w:rPr>
        <w:t xml:space="preserve"> Manoel Ribas, 06, neste ato legalmente representado por seu Prefeito Municipal o Sr. </w:t>
      </w:r>
      <w:r w:rsidRPr="00851EAE">
        <w:rPr>
          <w:rFonts w:ascii="Times New Roman" w:eastAsia="Times New Roman" w:hAnsi="Times New Roman" w:cs="Times New Roman"/>
          <w:color w:val="000000"/>
          <w:sz w:val="24"/>
          <w:szCs w:val="24"/>
          <w:lang w:eastAsia="pt-BR"/>
        </w:rPr>
        <w:t>Carlos Cesar de Carvalho, brasileiro, casado,</w:t>
      </w:r>
      <w:r w:rsidRPr="00851EAE">
        <w:rPr>
          <w:rFonts w:ascii="Times New Roman" w:hAnsi="Times New Roman" w:cs="Times New Roman"/>
          <w:sz w:val="24"/>
          <w:szCs w:val="24"/>
        </w:rPr>
        <w:t xml:space="preserve"> 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851EAE" w:rsidRDefault="002946C5" w:rsidP="002946C5">
      <w:pPr>
        <w:spacing w:after="0" w:line="240" w:lineRule="auto"/>
        <w:jc w:val="both"/>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u w:val="single"/>
          <w:lang w:eastAsia="pt-BR"/>
        </w:rPr>
        <w:t>CLÁUSULA PRIMEIRA:</w:t>
      </w:r>
      <w:r w:rsidRPr="00851EAE">
        <w:rPr>
          <w:rFonts w:ascii="Times New Roman" w:eastAsia="Times New Roman" w:hAnsi="Times New Roman" w:cs="Times New Roman"/>
          <w:sz w:val="24"/>
          <w:szCs w:val="24"/>
          <w:u w:val="single"/>
          <w:lang w:eastAsia="pt-BR"/>
        </w:rPr>
        <w:t xml:space="preserve"> </w:t>
      </w:r>
      <w:r w:rsidRPr="00851EAE">
        <w:rPr>
          <w:rFonts w:ascii="Times New Roman" w:eastAsia="Times New Roman" w:hAnsi="Times New Roman" w:cs="Times New Roman"/>
          <w:b/>
          <w:sz w:val="24"/>
          <w:szCs w:val="24"/>
          <w:u w:val="single"/>
          <w:lang w:eastAsia="pt-BR"/>
        </w:rPr>
        <w:t>Objeto</w:t>
      </w:r>
      <w:r w:rsidRPr="00851EAE">
        <w:rPr>
          <w:rFonts w:ascii="Times New Roman" w:eastAsia="Times New Roman" w:hAnsi="Times New Roman" w:cs="Times New Roman"/>
          <w:b/>
          <w:sz w:val="24"/>
          <w:szCs w:val="24"/>
          <w:lang w:eastAsia="pt-BR"/>
        </w:rPr>
        <w:t>–</w:t>
      </w:r>
    </w:p>
    <w:p w:rsidR="002946C5" w:rsidRPr="00851EAE" w:rsidRDefault="002946C5" w:rsidP="002946C5">
      <w:pPr>
        <w:spacing w:after="0" w:line="240" w:lineRule="auto"/>
        <w:ind w:right="-54"/>
        <w:jc w:val="both"/>
        <w:rPr>
          <w:rFonts w:ascii="Times New Roman" w:eastAsia="Times New Roman" w:hAnsi="Times New Roman" w:cs="Times New Roman"/>
          <w:b/>
          <w:bCs/>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851EAE">
        <w:rPr>
          <w:rFonts w:ascii="Times New Roman" w:eastAsia="Times New Roman" w:hAnsi="Times New Roman" w:cs="Times New Roman"/>
          <w:b/>
          <w:bCs/>
          <w:sz w:val="24"/>
          <w:szCs w:val="24"/>
          <w:lang w:eastAsia="pt-BR"/>
        </w:rPr>
        <w:t>1.1.</w:t>
      </w:r>
      <w:r w:rsidRPr="00851EAE">
        <w:rPr>
          <w:rFonts w:ascii="Times New Roman" w:eastAsia="Times New Roman" w:hAnsi="Times New Roman" w:cs="Times New Roman"/>
          <w:bCs/>
          <w:sz w:val="24"/>
          <w:szCs w:val="24"/>
          <w:lang w:eastAsia="pt-BR"/>
        </w:rPr>
        <w:t xml:space="preserve"> O Objeto da presente Ata é o Registro de Preços </w:t>
      </w:r>
      <w:r w:rsidRPr="00851EAE">
        <w:rPr>
          <w:rFonts w:ascii="Times New Roman" w:eastAsia="Times New Roman" w:hAnsi="Times New Roman" w:cs="Times New Roman"/>
          <w:sz w:val="24"/>
          <w:szCs w:val="24"/>
          <w:lang w:eastAsia="pt-BR"/>
        </w:rPr>
        <w:t>de Contratação de</w:t>
      </w:r>
      <w:proofErr w:type="gramStart"/>
      <w:r w:rsidRPr="00851EAE">
        <w:rPr>
          <w:rFonts w:ascii="Times New Roman" w:eastAsia="Times New Roman" w:hAnsi="Times New Roman" w:cs="Times New Roman"/>
          <w:sz w:val="24"/>
          <w:szCs w:val="24"/>
          <w:lang w:eastAsia="pt-BR"/>
        </w:rPr>
        <w:t xml:space="preserve">   </w:t>
      </w:r>
      <w:proofErr w:type="gramEnd"/>
      <w:r w:rsidRPr="00851EAE">
        <w:rPr>
          <w:rFonts w:ascii="Times New Roman" w:eastAsia="Times New Roman" w:hAnsi="Times New Roman" w:cs="Times New Roman"/>
          <w:sz w:val="24"/>
          <w:szCs w:val="24"/>
          <w:lang w:eastAsia="pt-BR"/>
        </w:rPr>
        <w:t xml:space="preserve">Empresa para Aquisição de Óleos Lubrificantes, Fluído para Freio, Graxas de 1º Linha para os veículos da Frota Municipal, conforme </w:t>
      </w:r>
      <w:r w:rsidRPr="00851EAE">
        <w:rPr>
          <w:rFonts w:ascii="Times New Roman" w:eastAsia="Times New Roman" w:hAnsi="Times New Roman" w:cs="Times New Roman"/>
          <w:bCs/>
          <w:sz w:val="24"/>
          <w:szCs w:val="24"/>
          <w:lang w:eastAsia="pt-BR"/>
        </w:rPr>
        <w:t xml:space="preserve">especificações e detalhamentos consignados no Pregão Presencial - SRP nº 031/2019, </w:t>
      </w:r>
      <w:r w:rsidRPr="00851EAE">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851EAE">
        <w:rPr>
          <w:rFonts w:ascii="Times New Roman" w:eastAsia="Times New Roman" w:hAnsi="Times New Roman" w:cs="Times New Roman"/>
          <w:bCs/>
          <w:color w:val="000000"/>
          <w:sz w:val="24"/>
          <w:szCs w:val="24"/>
          <w:lang w:eastAsia="pt-BR"/>
        </w:rPr>
        <w:t>ATA DE REGISTRO DE PREÇOS</w:t>
      </w:r>
      <w:r w:rsidRPr="00851EAE">
        <w:rPr>
          <w:rFonts w:ascii="Times New Roman" w:eastAsia="Times New Roman" w:hAnsi="Times New Roman" w:cs="Times New Roman"/>
          <w:bCs/>
          <w:sz w:val="24"/>
          <w:szCs w:val="24"/>
          <w:lang w:eastAsia="pt-BR"/>
        </w:rPr>
        <w:t xml:space="preserve"> que juntamente com a proposta da </w:t>
      </w:r>
      <w:r w:rsidRPr="00851EAE">
        <w:rPr>
          <w:rFonts w:ascii="Times New Roman" w:eastAsia="Times New Roman" w:hAnsi="Times New Roman" w:cs="Times New Roman"/>
          <w:sz w:val="24"/>
          <w:szCs w:val="24"/>
          <w:lang w:eastAsia="pt-BR"/>
        </w:rPr>
        <w:t>DETENTORA</w:t>
      </w:r>
      <w:r w:rsidRPr="00851EAE">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946C5" w:rsidRPr="00851EAE"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p>
    <w:p w:rsidR="002946C5" w:rsidRPr="00851EAE" w:rsidRDefault="002946C5" w:rsidP="002946C5">
      <w:pPr>
        <w:spacing w:after="0" w:line="240" w:lineRule="auto"/>
        <w:jc w:val="both"/>
        <w:rPr>
          <w:rFonts w:ascii="Times New Roman" w:eastAsia="Times New Roman" w:hAnsi="Times New Roman" w:cs="Times New Roman"/>
          <w:b/>
          <w:sz w:val="24"/>
          <w:szCs w:val="24"/>
          <w:u w:val="single"/>
          <w:lang w:eastAsia="pt-BR"/>
        </w:rPr>
      </w:pPr>
      <w:r w:rsidRPr="00851EAE">
        <w:rPr>
          <w:rFonts w:ascii="Times New Roman" w:eastAsia="Times New Roman" w:hAnsi="Times New Roman" w:cs="Times New Roman"/>
          <w:b/>
          <w:sz w:val="24"/>
          <w:szCs w:val="24"/>
          <w:u w:val="single"/>
          <w:lang w:eastAsia="pt-BR"/>
        </w:rPr>
        <w:t>CLÁUSULA SEGUNDA:</w:t>
      </w:r>
      <w:r w:rsidRPr="00851EAE">
        <w:rPr>
          <w:rFonts w:ascii="Times New Roman" w:eastAsia="Times New Roman" w:hAnsi="Times New Roman" w:cs="Times New Roman"/>
          <w:sz w:val="24"/>
          <w:szCs w:val="24"/>
          <w:u w:val="single"/>
          <w:lang w:eastAsia="pt-BR"/>
        </w:rPr>
        <w:t xml:space="preserve"> </w:t>
      </w:r>
      <w:r w:rsidRPr="00851EAE">
        <w:rPr>
          <w:rFonts w:ascii="Times New Roman" w:eastAsia="Times New Roman" w:hAnsi="Times New Roman" w:cs="Times New Roman"/>
          <w:b/>
          <w:sz w:val="24"/>
          <w:szCs w:val="24"/>
          <w:u w:val="single"/>
          <w:lang w:eastAsia="pt-BR"/>
        </w:rPr>
        <w:t>Dos Fornecedores e dos Preços Registrados</w:t>
      </w:r>
    </w:p>
    <w:p w:rsidR="002946C5" w:rsidRPr="00851EAE"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p>
    <w:p w:rsidR="002946C5" w:rsidRPr="00851EAE"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2.1.</w:t>
      </w:r>
      <w:r w:rsidRPr="00851EAE">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946C5" w:rsidRPr="00851EAE" w:rsidRDefault="002946C5" w:rsidP="002946C5">
      <w:pPr>
        <w:tabs>
          <w:tab w:val="num" w:pos="0"/>
        </w:tabs>
        <w:spacing w:after="0" w:line="240" w:lineRule="auto"/>
        <w:jc w:val="both"/>
        <w:rPr>
          <w:rFonts w:ascii="Times New Roman" w:hAnsi="Times New Roman" w:cs="Times New Roman"/>
          <w:sz w:val="24"/>
          <w:szCs w:val="24"/>
        </w:rPr>
      </w:pPr>
    </w:p>
    <w:p w:rsidR="002946C5" w:rsidRPr="00851EAE" w:rsidRDefault="002946C5" w:rsidP="002946C5">
      <w:pPr>
        <w:tabs>
          <w:tab w:val="num" w:pos="0"/>
        </w:tabs>
        <w:spacing w:after="0" w:line="240" w:lineRule="auto"/>
        <w:jc w:val="both"/>
        <w:rPr>
          <w:rFonts w:ascii="Times New Roman" w:hAnsi="Times New Roman" w:cs="Times New Roman"/>
          <w:sz w:val="24"/>
          <w:szCs w:val="24"/>
        </w:rPr>
      </w:pPr>
      <w:r w:rsidRPr="00851EAE">
        <w:rPr>
          <w:rFonts w:ascii="Times New Roman" w:hAnsi="Times New Roman" w:cs="Times New Roman"/>
          <w:b/>
          <w:sz w:val="24"/>
          <w:szCs w:val="24"/>
        </w:rPr>
        <w:t>2.1.1.</w:t>
      </w:r>
      <w:r w:rsidRPr="00851EAE">
        <w:rPr>
          <w:rFonts w:ascii="Times New Roman" w:hAnsi="Times New Roman" w:cs="Times New Roman"/>
          <w:sz w:val="24"/>
          <w:szCs w:val="24"/>
        </w:rPr>
        <w:t xml:space="preserve"> Consoante o procedimento </w:t>
      </w:r>
      <w:proofErr w:type="spellStart"/>
      <w:r w:rsidRPr="00851EAE">
        <w:rPr>
          <w:rFonts w:ascii="Times New Roman" w:hAnsi="Times New Roman" w:cs="Times New Roman"/>
          <w:sz w:val="24"/>
          <w:szCs w:val="24"/>
        </w:rPr>
        <w:t>licitatatório</w:t>
      </w:r>
      <w:proofErr w:type="spellEnd"/>
      <w:r w:rsidRPr="00851EAE">
        <w:rPr>
          <w:rFonts w:ascii="Times New Roman" w:hAnsi="Times New Roman" w:cs="Times New Roman"/>
          <w:sz w:val="24"/>
          <w:szCs w:val="24"/>
        </w:rPr>
        <w:t xml:space="preserve"> que deu origem a presente ata, ficou classificado em primeiro lugar:</w:t>
      </w:r>
    </w:p>
    <w:p w:rsidR="002946C5" w:rsidRPr="00851EAE" w:rsidRDefault="002946C5" w:rsidP="002946C5">
      <w:pPr>
        <w:tabs>
          <w:tab w:val="num" w:pos="0"/>
        </w:tabs>
        <w:spacing w:after="0" w:line="240" w:lineRule="auto"/>
        <w:jc w:val="both"/>
        <w:rPr>
          <w:rFonts w:ascii="Times New Roman" w:eastAsia="Times New Roman" w:hAnsi="Times New Roman" w:cs="Times New Roman"/>
          <w:sz w:val="24"/>
          <w:szCs w:val="24"/>
          <w:lang w:eastAsia="pt-BR"/>
        </w:rPr>
      </w:pPr>
    </w:p>
    <w:p w:rsidR="002946C5" w:rsidRPr="00851EAE"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a) Primeiro colocado:</w:t>
      </w:r>
    </w:p>
    <w:p w:rsidR="002946C5" w:rsidRPr="00851EAE" w:rsidRDefault="002946C5" w:rsidP="002946C5">
      <w:pPr>
        <w:tabs>
          <w:tab w:val="num" w:pos="0"/>
        </w:tabs>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 xml:space="preserve">A </w:t>
      </w:r>
      <w:proofErr w:type="spellStart"/>
      <w:proofErr w:type="gramStart"/>
      <w:r w:rsidRPr="00851EAE">
        <w:rPr>
          <w:rFonts w:ascii="Times New Roman" w:eastAsia="Times New Roman" w:hAnsi="Times New Roman" w:cs="Times New Roman"/>
          <w:sz w:val="24"/>
          <w:szCs w:val="24"/>
          <w:lang w:eastAsia="pt-BR"/>
        </w:rPr>
        <w:t>empresa</w:t>
      </w:r>
      <w:r w:rsidR="00851EAE" w:rsidRPr="00851EAE">
        <w:rPr>
          <w:rFonts w:ascii="Times New Roman" w:hAnsi="Times New Roman" w:cs="Times New Roman"/>
          <w:sz w:val="24"/>
          <w:szCs w:val="24"/>
        </w:rPr>
        <w:t>Andrade</w:t>
      </w:r>
      <w:proofErr w:type="spellEnd"/>
      <w:proofErr w:type="gramEnd"/>
      <w:r w:rsidR="00851EAE" w:rsidRPr="00851EAE">
        <w:rPr>
          <w:rFonts w:ascii="Times New Roman" w:hAnsi="Times New Roman" w:cs="Times New Roman"/>
          <w:sz w:val="24"/>
          <w:szCs w:val="24"/>
        </w:rPr>
        <w:t xml:space="preserve"> &amp; Alexandre-</w:t>
      </w:r>
      <w:proofErr w:type="spellStart"/>
      <w:r w:rsidR="00851EAE" w:rsidRPr="00851EAE">
        <w:rPr>
          <w:rFonts w:ascii="Times New Roman" w:hAnsi="Times New Roman" w:cs="Times New Roman"/>
          <w:sz w:val="24"/>
          <w:szCs w:val="24"/>
        </w:rPr>
        <w:t>Ltda</w:t>
      </w:r>
      <w:proofErr w:type="spellEnd"/>
      <w:r w:rsidR="00851EAE" w:rsidRPr="00851EAE">
        <w:rPr>
          <w:rFonts w:ascii="Times New Roman" w:hAnsi="Times New Roman" w:cs="Times New Roman"/>
          <w:sz w:val="24"/>
          <w:szCs w:val="24"/>
        </w:rPr>
        <w:t>,  inscrito no CNPJ sob o nº. 08.588.554/0001-63,</w:t>
      </w:r>
      <w:proofErr w:type="gramStart"/>
      <w:r w:rsidR="00851EAE" w:rsidRPr="00851EAE">
        <w:rPr>
          <w:rFonts w:ascii="Times New Roman" w:hAnsi="Times New Roman" w:cs="Times New Roman"/>
          <w:sz w:val="24"/>
          <w:szCs w:val="24"/>
        </w:rPr>
        <w:t xml:space="preserve">  </w:t>
      </w:r>
      <w:proofErr w:type="gramEnd"/>
      <w:r w:rsidR="00851EAE" w:rsidRPr="00851EAE">
        <w:rPr>
          <w:rFonts w:ascii="Times New Roman" w:hAnsi="Times New Roman" w:cs="Times New Roman"/>
          <w:sz w:val="24"/>
          <w:szCs w:val="24"/>
        </w:rPr>
        <w:t xml:space="preserve">sito à  Rua: Major  </w:t>
      </w:r>
      <w:proofErr w:type="spellStart"/>
      <w:r w:rsidR="00851EAE" w:rsidRPr="00851EAE">
        <w:rPr>
          <w:rFonts w:ascii="Times New Roman" w:hAnsi="Times New Roman" w:cs="Times New Roman"/>
          <w:sz w:val="24"/>
          <w:szCs w:val="24"/>
        </w:rPr>
        <w:t>Florencio</w:t>
      </w:r>
      <w:proofErr w:type="spellEnd"/>
      <w:r w:rsidR="00851EAE" w:rsidRPr="00851EAE">
        <w:rPr>
          <w:rFonts w:ascii="Times New Roman" w:hAnsi="Times New Roman" w:cs="Times New Roman"/>
          <w:sz w:val="24"/>
          <w:szCs w:val="24"/>
        </w:rPr>
        <w:t xml:space="preserve">, nº 463, Centro, CEP: 86.375-000, na cidade de </w:t>
      </w:r>
      <w:proofErr w:type="spellStart"/>
      <w:r w:rsidR="00851EAE" w:rsidRPr="00851EAE">
        <w:rPr>
          <w:rFonts w:ascii="Times New Roman" w:hAnsi="Times New Roman" w:cs="Times New Roman"/>
          <w:sz w:val="24"/>
          <w:szCs w:val="24"/>
        </w:rPr>
        <w:t>Itambaracá</w:t>
      </w:r>
      <w:proofErr w:type="spellEnd"/>
      <w:r w:rsidR="00851EAE" w:rsidRPr="00851EAE">
        <w:rPr>
          <w:rFonts w:ascii="Times New Roman" w:hAnsi="Times New Roman" w:cs="Times New Roman"/>
          <w:sz w:val="24"/>
          <w:szCs w:val="24"/>
        </w:rPr>
        <w:t>, Estado do Paraná, sendo o Senhor Paulo Sergio de Andrade</w:t>
      </w:r>
      <w:r w:rsidR="00851EAE" w:rsidRPr="00851EAE">
        <w:rPr>
          <w:rFonts w:ascii="Times New Roman" w:hAnsi="Times New Roman" w:cs="Times New Roman"/>
          <w:sz w:val="24"/>
          <w:szCs w:val="24"/>
        </w:rPr>
        <w:t xml:space="preserve">, </w:t>
      </w:r>
      <w:r w:rsidR="00851EAE" w:rsidRPr="00851EAE">
        <w:rPr>
          <w:rFonts w:ascii="Times New Roman" w:hAnsi="Times New Roman" w:cs="Times New Roman"/>
          <w:sz w:val="24"/>
          <w:szCs w:val="24"/>
        </w:rPr>
        <w:t xml:space="preserve">inscrito no CPF/MF sob nº 819.636.709-06 e portador da Cédula de Identidade RG nº 5117648-0, residente e domiciliado na Rua: Major  </w:t>
      </w:r>
      <w:proofErr w:type="spellStart"/>
      <w:r w:rsidR="00851EAE" w:rsidRPr="00851EAE">
        <w:rPr>
          <w:rFonts w:ascii="Times New Roman" w:hAnsi="Times New Roman" w:cs="Times New Roman"/>
          <w:sz w:val="24"/>
          <w:szCs w:val="24"/>
        </w:rPr>
        <w:t>Florencio</w:t>
      </w:r>
      <w:proofErr w:type="spellEnd"/>
      <w:r w:rsidR="00851EAE" w:rsidRPr="00851EAE">
        <w:rPr>
          <w:rFonts w:ascii="Times New Roman" w:hAnsi="Times New Roman" w:cs="Times New Roman"/>
          <w:sz w:val="24"/>
          <w:szCs w:val="24"/>
        </w:rPr>
        <w:t xml:space="preserve">, nº 463, Centro, CEP: 86.375-000, na cidade de </w:t>
      </w:r>
      <w:proofErr w:type="spellStart"/>
      <w:r w:rsidR="00851EAE" w:rsidRPr="00851EAE">
        <w:rPr>
          <w:rFonts w:ascii="Times New Roman" w:hAnsi="Times New Roman" w:cs="Times New Roman"/>
          <w:sz w:val="24"/>
          <w:szCs w:val="24"/>
        </w:rPr>
        <w:t>Itambaracá</w:t>
      </w:r>
      <w:proofErr w:type="spellEnd"/>
      <w:r w:rsidR="00851EAE" w:rsidRPr="00851EAE">
        <w:rPr>
          <w:rFonts w:ascii="Times New Roman" w:hAnsi="Times New Roman" w:cs="Times New Roman"/>
          <w:sz w:val="24"/>
          <w:szCs w:val="24"/>
        </w:rPr>
        <w:t>, Estado do Paraná</w:t>
      </w:r>
      <w:r w:rsidR="00851EAE" w:rsidRPr="00851EAE">
        <w:rPr>
          <w:rFonts w:ascii="Times New Roman" w:eastAsia="Times New Roman" w:hAnsi="Times New Roman" w:cs="Times New Roman"/>
          <w:sz w:val="24"/>
          <w:szCs w:val="24"/>
          <w:lang w:eastAsia="pt-BR"/>
        </w:rPr>
        <w:t xml:space="preserve"> </w:t>
      </w:r>
      <w:r w:rsidRPr="00851EAE">
        <w:rPr>
          <w:rFonts w:ascii="Times New Roman" w:eastAsia="Times New Roman" w:hAnsi="Times New Roman" w:cs="Times New Roman"/>
          <w:sz w:val="24"/>
          <w:szCs w:val="24"/>
          <w:lang w:eastAsia="pt-BR"/>
        </w:rPr>
        <w:t xml:space="preserve">, doravante denominada </w:t>
      </w:r>
      <w:r w:rsidRPr="00851EAE">
        <w:rPr>
          <w:rFonts w:ascii="Times New Roman" w:eastAsia="Times New Roman" w:hAnsi="Times New Roman" w:cs="Times New Roman"/>
          <w:b/>
          <w:sz w:val="24"/>
          <w:szCs w:val="24"/>
          <w:lang w:eastAsia="pt-BR"/>
        </w:rPr>
        <w:t>DETENTORA</w:t>
      </w:r>
      <w:r w:rsidRPr="00851EAE">
        <w:rPr>
          <w:rFonts w:ascii="Times New Roman" w:eastAsia="Times New Roman" w:hAnsi="Times New Roman" w:cs="Times New Roman"/>
          <w:sz w:val="24"/>
          <w:szCs w:val="24"/>
          <w:lang w:eastAsia="pt-BR"/>
        </w:rPr>
        <w:t xml:space="preserve">, obriga-se a fornecer ao Município de </w:t>
      </w:r>
      <w:proofErr w:type="spellStart"/>
      <w:r w:rsidRPr="00851EAE">
        <w:rPr>
          <w:rFonts w:ascii="Times New Roman" w:eastAsia="Times New Roman" w:hAnsi="Times New Roman" w:cs="Times New Roman"/>
          <w:sz w:val="24"/>
          <w:szCs w:val="24"/>
          <w:lang w:eastAsia="pt-BR"/>
        </w:rPr>
        <w:t>Itambaracá</w:t>
      </w:r>
      <w:proofErr w:type="spellEnd"/>
      <w:r w:rsidRPr="00851EAE">
        <w:rPr>
          <w:rFonts w:ascii="Times New Roman" w:eastAsia="Times New Roman" w:hAnsi="Times New Roman" w:cs="Times New Roman"/>
          <w:sz w:val="24"/>
          <w:szCs w:val="24"/>
          <w:lang w:eastAsia="pt-BR"/>
        </w:rPr>
        <w:t xml:space="preserve"> - </w:t>
      </w:r>
      <w:proofErr w:type="spellStart"/>
      <w:r w:rsidRPr="00851EAE">
        <w:rPr>
          <w:rFonts w:ascii="Times New Roman" w:eastAsia="Times New Roman" w:hAnsi="Times New Roman" w:cs="Times New Roman"/>
          <w:sz w:val="24"/>
          <w:szCs w:val="24"/>
          <w:lang w:eastAsia="pt-BR"/>
        </w:rPr>
        <w:t>Pr</w:t>
      </w:r>
      <w:proofErr w:type="spellEnd"/>
      <w:r w:rsidRPr="00851EAE">
        <w:rPr>
          <w:rFonts w:ascii="Times New Roman" w:eastAsia="Times New Roman" w:hAnsi="Times New Roman" w:cs="Times New Roman"/>
          <w:sz w:val="24"/>
          <w:szCs w:val="24"/>
          <w:lang w:eastAsia="pt-BR"/>
        </w:rPr>
        <w:t xml:space="preserve">, de acordo com as solicitações feitas pela </w:t>
      </w:r>
      <w:r w:rsidRPr="00851EAE">
        <w:rPr>
          <w:rFonts w:ascii="Times New Roman" w:eastAsia="Times New Roman" w:hAnsi="Times New Roman" w:cs="Times New Roman"/>
          <w:b/>
          <w:sz w:val="24"/>
          <w:szCs w:val="24"/>
          <w:lang w:eastAsia="pt-BR"/>
        </w:rPr>
        <w:t>CONTRATANTE</w:t>
      </w:r>
      <w:r w:rsidRPr="00851EAE">
        <w:rPr>
          <w:rFonts w:ascii="Times New Roman" w:eastAsia="Times New Roman" w:hAnsi="Times New Roman" w:cs="Times New Roman"/>
          <w:sz w:val="24"/>
          <w:szCs w:val="24"/>
          <w:lang w:eastAsia="pt-BR"/>
        </w:rPr>
        <w:t>, os itens a seguir:</w:t>
      </w:r>
    </w:p>
    <w:tbl>
      <w:tblPr>
        <w:tblW w:w="10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559"/>
        <w:gridCol w:w="1089"/>
        <w:gridCol w:w="1418"/>
        <w:gridCol w:w="1842"/>
      </w:tblGrid>
      <w:tr w:rsidR="00851EAE" w:rsidRPr="00851EAE" w:rsidTr="00851EAE">
        <w:tc>
          <w:tcPr>
            <w:tcW w:w="716" w:type="dxa"/>
          </w:tcPr>
          <w:p w:rsidR="00851EAE" w:rsidRPr="00851EAE" w:rsidRDefault="00851EAE" w:rsidP="00851EAE">
            <w:pPr>
              <w:spacing w:after="0" w:line="240" w:lineRule="auto"/>
              <w:jc w:val="center"/>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Item</w:t>
            </w:r>
          </w:p>
        </w:tc>
        <w:tc>
          <w:tcPr>
            <w:tcW w:w="3537" w:type="dxa"/>
          </w:tcPr>
          <w:p w:rsidR="00851EAE" w:rsidRPr="00851EAE" w:rsidRDefault="00851EAE" w:rsidP="00851EAE">
            <w:pPr>
              <w:spacing w:after="0" w:line="240" w:lineRule="auto"/>
              <w:jc w:val="center"/>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Descrição</w:t>
            </w:r>
          </w:p>
        </w:tc>
        <w:tc>
          <w:tcPr>
            <w:tcW w:w="1559" w:type="dxa"/>
          </w:tcPr>
          <w:p w:rsidR="00851EAE" w:rsidRPr="00851EAE" w:rsidRDefault="00851EAE" w:rsidP="00851EAE">
            <w:pPr>
              <w:spacing w:after="0" w:line="240" w:lineRule="auto"/>
              <w:jc w:val="center"/>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Marca</w:t>
            </w:r>
          </w:p>
        </w:tc>
        <w:tc>
          <w:tcPr>
            <w:tcW w:w="1089" w:type="dxa"/>
          </w:tcPr>
          <w:p w:rsidR="00851EAE" w:rsidRPr="00851EAE" w:rsidRDefault="00851EAE" w:rsidP="00851EAE">
            <w:pPr>
              <w:spacing w:after="0" w:line="240" w:lineRule="auto"/>
              <w:jc w:val="center"/>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Quant.</w:t>
            </w:r>
          </w:p>
        </w:tc>
        <w:tc>
          <w:tcPr>
            <w:tcW w:w="1418" w:type="dxa"/>
          </w:tcPr>
          <w:p w:rsidR="00851EAE" w:rsidRPr="00851EAE" w:rsidRDefault="00851EAE" w:rsidP="00851EAE">
            <w:pPr>
              <w:spacing w:after="0" w:line="240" w:lineRule="auto"/>
              <w:jc w:val="center"/>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Valor Unit.</w:t>
            </w:r>
          </w:p>
        </w:tc>
        <w:tc>
          <w:tcPr>
            <w:tcW w:w="1842" w:type="dxa"/>
          </w:tcPr>
          <w:p w:rsidR="00851EAE" w:rsidRPr="00851EAE" w:rsidRDefault="00851EAE" w:rsidP="00851EA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Valor. Total</w:t>
            </w:r>
          </w:p>
        </w:tc>
      </w:tr>
      <w:tr w:rsidR="00851EAE" w:rsidRPr="00851EAE" w:rsidTr="00851EAE">
        <w:tc>
          <w:tcPr>
            <w:tcW w:w="716"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proofErr w:type="gramStart"/>
            <w:r w:rsidRPr="00851EAE">
              <w:rPr>
                <w:rFonts w:ascii="Times New Roman" w:eastAsia="Times New Roman" w:hAnsi="Times New Roman" w:cs="Times New Roman"/>
                <w:sz w:val="24"/>
                <w:szCs w:val="24"/>
                <w:lang w:eastAsia="pt-BR"/>
              </w:rPr>
              <w:t>1</w:t>
            </w:r>
            <w:proofErr w:type="gramEnd"/>
            <w:r w:rsidRPr="00851EAE">
              <w:rPr>
                <w:rFonts w:ascii="Times New Roman" w:eastAsia="Times New Roman" w:hAnsi="Times New Roman" w:cs="Times New Roman"/>
                <w:sz w:val="24"/>
                <w:szCs w:val="24"/>
                <w:lang w:eastAsia="pt-BR"/>
              </w:rPr>
              <w:fldChar w:fldCharType="begin"/>
            </w:r>
            <w:r w:rsidRPr="00851EAE">
              <w:rPr>
                <w:rFonts w:ascii="Times New Roman" w:eastAsia="Times New Roman" w:hAnsi="Times New Roman" w:cs="Times New Roman"/>
                <w:sz w:val="24"/>
                <w:szCs w:val="24"/>
                <w:lang w:eastAsia="pt-BR"/>
              </w:rPr>
              <w:instrText xml:space="preserve"> MERGEFIELD "SequenciaItem_DentroDeTabela" </w:instrText>
            </w:r>
            <w:r w:rsidRPr="00851EAE">
              <w:rPr>
                <w:rFonts w:ascii="Times New Roman" w:eastAsia="Times New Roman" w:hAnsi="Times New Roman" w:cs="Times New Roman"/>
                <w:sz w:val="24"/>
                <w:szCs w:val="24"/>
                <w:lang w:eastAsia="pt-BR"/>
              </w:rPr>
              <w:fldChar w:fldCharType="separate"/>
            </w:r>
            <w:r w:rsidRPr="00851EAE">
              <w:rPr>
                <w:rFonts w:ascii="Times New Roman" w:eastAsia="Times New Roman" w:hAnsi="Times New Roman" w:cs="Times New Roman"/>
                <w:sz w:val="24"/>
                <w:szCs w:val="24"/>
                <w:lang w:eastAsia="pt-BR"/>
              </w:rPr>
              <w:fldChar w:fldCharType="end"/>
            </w:r>
          </w:p>
        </w:tc>
        <w:tc>
          <w:tcPr>
            <w:tcW w:w="3537" w:type="dxa"/>
          </w:tcPr>
          <w:p w:rsidR="00851EAE" w:rsidRPr="00851EAE" w:rsidRDefault="00851EAE" w:rsidP="00851EAE">
            <w:pPr>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ARLA 32 (Agente Redutor Líquido Automotivo) Embalagem de 20 litros</w:t>
            </w:r>
            <w:r w:rsidRPr="00851EAE">
              <w:rPr>
                <w:rFonts w:ascii="Times New Roman" w:eastAsia="Times New Roman" w:hAnsi="Times New Roman" w:cs="Times New Roman"/>
                <w:sz w:val="24"/>
                <w:szCs w:val="24"/>
                <w:lang w:eastAsia="pt-BR"/>
              </w:rPr>
              <w:fldChar w:fldCharType="begin"/>
            </w:r>
            <w:r w:rsidRPr="00851EAE">
              <w:rPr>
                <w:rFonts w:ascii="Times New Roman" w:eastAsia="Times New Roman" w:hAnsi="Times New Roman" w:cs="Times New Roman"/>
                <w:sz w:val="24"/>
                <w:szCs w:val="24"/>
                <w:lang w:eastAsia="pt-BR"/>
              </w:rPr>
              <w:instrText xml:space="preserve"> MERGEFIELD "ItensDaLicitação_DentroDeTabela" </w:instrText>
            </w:r>
            <w:r w:rsidRPr="00851EAE">
              <w:rPr>
                <w:rFonts w:ascii="Times New Roman" w:eastAsia="Times New Roman" w:hAnsi="Times New Roman" w:cs="Times New Roman"/>
                <w:sz w:val="24"/>
                <w:szCs w:val="24"/>
                <w:lang w:eastAsia="pt-BR"/>
              </w:rPr>
              <w:fldChar w:fldCharType="separate"/>
            </w:r>
            <w:r w:rsidRPr="00851EAE">
              <w:rPr>
                <w:rFonts w:ascii="Times New Roman" w:eastAsia="Times New Roman" w:hAnsi="Times New Roman" w:cs="Times New Roman"/>
                <w:sz w:val="24"/>
                <w:szCs w:val="24"/>
                <w:lang w:eastAsia="pt-BR"/>
              </w:rPr>
              <w:fldChar w:fldCharType="end"/>
            </w:r>
          </w:p>
        </w:tc>
        <w:tc>
          <w:tcPr>
            <w:tcW w:w="1559" w:type="dxa"/>
          </w:tcPr>
          <w:p w:rsidR="00851EAE" w:rsidRPr="00851EAE" w:rsidRDefault="00851EAE" w:rsidP="00851EAE">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PONTUAL</w:t>
            </w:r>
            <w:r w:rsidRPr="00851EAE">
              <w:rPr>
                <w:rFonts w:ascii="Times New Roman" w:eastAsia="Times New Roman" w:hAnsi="Times New Roman" w:cs="Times New Roman"/>
                <w:sz w:val="24"/>
                <w:szCs w:val="24"/>
                <w:lang w:eastAsia="pt-BR"/>
              </w:rPr>
              <w:fldChar w:fldCharType="begin"/>
            </w:r>
            <w:r w:rsidRPr="00851EAE">
              <w:rPr>
                <w:rFonts w:ascii="Times New Roman" w:eastAsia="Times New Roman" w:hAnsi="Times New Roman" w:cs="Times New Roman"/>
                <w:sz w:val="24"/>
                <w:szCs w:val="24"/>
                <w:lang w:eastAsia="pt-BR"/>
              </w:rPr>
              <w:instrText xml:space="preserve"> MERGEFIELD "ItensDaLicitação_DentroDeTabela" </w:instrText>
            </w:r>
            <w:r w:rsidRPr="00851EAE">
              <w:rPr>
                <w:rFonts w:ascii="Times New Roman" w:eastAsia="Times New Roman" w:hAnsi="Times New Roman" w:cs="Times New Roman"/>
                <w:sz w:val="24"/>
                <w:szCs w:val="24"/>
                <w:lang w:eastAsia="pt-BR"/>
              </w:rPr>
              <w:fldChar w:fldCharType="separate"/>
            </w:r>
            <w:r w:rsidRPr="00851EAE">
              <w:rPr>
                <w:rFonts w:ascii="Times New Roman" w:eastAsia="Times New Roman" w:hAnsi="Times New Roman" w:cs="Times New Roman"/>
                <w:sz w:val="24"/>
                <w:szCs w:val="24"/>
                <w:lang w:eastAsia="pt-BR"/>
              </w:rPr>
              <w:fldChar w:fldCharType="end"/>
            </w:r>
          </w:p>
        </w:tc>
        <w:tc>
          <w:tcPr>
            <w:tcW w:w="1089"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100,00</w:t>
            </w:r>
            <w:r w:rsidRPr="00851EAE">
              <w:rPr>
                <w:rFonts w:ascii="Times New Roman" w:eastAsia="Times New Roman" w:hAnsi="Times New Roman" w:cs="Times New Roman"/>
                <w:sz w:val="24"/>
                <w:szCs w:val="24"/>
                <w:lang w:eastAsia="pt-BR"/>
              </w:rPr>
              <w:fldChar w:fldCharType="begin"/>
            </w:r>
            <w:r w:rsidRPr="00851EAE">
              <w:rPr>
                <w:rFonts w:ascii="Times New Roman" w:eastAsia="Times New Roman" w:hAnsi="Times New Roman" w:cs="Times New Roman"/>
                <w:sz w:val="24"/>
                <w:szCs w:val="24"/>
                <w:lang w:eastAsia="pt-BR"/>
              </w:rPr>
              <w:instrText xml:space="preserve"> MERGEFIELD "QuantidadeDosItens_DentroDeTabela" </w:instrText>
            </w:r>
            <w:r w:rsidRPr="00851EAE">
              <w:rPr>
                <w:rFonts w:ascii="Times New Roman" w:eastAsia="Times New Roman" w:hAnsi="Times New Roman" w:cs="Times New Roman"/>
                <w:sz w:val="24"/>
                <w:szCs w:val="24"/>
                <w:lang w:eastAsia="pt-BR"/>
              </w:rPr>
              <w:fldChar w:fldCharType="separate"/>
            </w:r>
            <w:r w:rsidRPr="00851EAE">
              <w:rPr>
                <w:rFonts w:ascii="Times New Roman" w:eastAsia="Times New Roman" w:hAnsi="Times New Roman" w:cs="Times New Roman"/>
                <w:sz w:val="24"/>
                <w:szCs w:val="24"/>
                <w:lang w:eastAsia="pt-BR"/>
              </w:rPr>
              <w:fldChar w:fldCharType="end"/>
            </w:r>
          </w:p>
        </w:tc>
        <w:tc>
          <w:tcPr>
            <w:tcW w:w="1418"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R$ 55,300</w:t>
            </w:r>
            <w:r w:rsidRPr="00851EAE">
              <w:rPr>
                <w:rFonts w:ascii="Times New Roman" w:eastAsia="Times New Roman" w:hAnsi="Times New Roman" w:cs="Times New Roman"/>
                <w:sz w:val="24"/>
                <w:szCs w:val="24"/>
                <w:lang w:eastAsia="pt-BR"/>
              </w:rPr>
              <w:fldChar w:fldCharType="begin"/>
            </w:r>
            <w:r w:rsidRPr="00851EAE">
              <w:rPr>
                <w:rFonts w:ascii="Times New Roman" w:eastAsia="Times New Roman" w:hAnsi="Times New Roman" w:cs="Times New Roman"/>
                <w:sz w:val="24"/>
                <w:szCs w:val="24"/>
                <w:lang w:eastAsia="pt-BR"/>
              </w:rPr>
              <w:instrText xml:space="preserve"> MERGEFIELD "ValorUnitário_DentroDeTabela" </w:instrText>
            </w:r>
            <w:r w:rsidRPr="00851EAE">
              <w:rPr>
                <w:rFonts w:ascii="Times New Roman" w:eastAsia="Times New Roman" w:hAnsi="Times New Roman" w:cs="Times New Roman"/>
                <w:sz w:val="24"/>
                <w:szCs w:val="24"/>
                <w:lang w:eastAsia="pt-BR"/>
              </w:rPr>
              <w:fldChar w:fldCharType="separate"/>
            </w:r>
            <w:r w:rsidRPr="00851EAE">
              <w:rPr>
                <w:rFonts w:ascii="Times New Roman" w:eastAsia="Times New Roman" w:hAnsi="Times New Roman" w:cs="Times New Roman"/>
                <w:sz w:val="24"/>
                <w:szCs w:val="24"/>
                <w:lang w:eastAsia="pt-BR"/>
              </w:rPr>
              <w:fldChar w:fldCharType="end"/>
            </w:r>
          </w:p>
        </w:tc>
        <w:tc>
          <w:tcPr>
            <w:tcW w:w="1842" w:type="dxa"/>
          </w:tcPr>
          <w:p w:rsidR="00851EAE" w:rsidRPr="00851EAE" w:rsidRDefault="00851EAE" w:rsidP="00851EAE">
            <w:pPr>
              <w:spacing w:after="0" w:line="240" w:lineRule="auto"/>
              <w:ind w:right="72"/>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R$ 5.530,000</w:t>
            </w:r>
            <w:r w:rsidRPr="00851EAE">
              <w:rPr>
                <w:rFonts w:ascii="Times New Roman" w:eastAsia="Times New Roman" w:hAnsi="Times New Roman" w:cs="Times New Roman"/>
                <w:sz w:val="24"/>
                <w:szCs w:val="24"/>
                <w:lang w:eastAsia="pt-BR"/>
              </w:rPr>
              <w:fldChar w:fldCharType="begin"/>
            </w:r>
            <w:r w:rsidRPr="00851EAE">
              <w:rPr>
                <w:rFonts w:ascii="Times New Roman" w:eastAsia="Times New Roman" w:hAnsi="Times New Roman" w:cs="Times New Roman"/>
                <w:sz w:val="24"/>
                <w:szCs w:val="24"/>
                <w:lang w:eastAsia="pt-BR"/>
              </w:rPr>
              <w:instrText xml:space="preserve"> MERGEFIELD "ValorTotal_DentroDeTabela" </w:instrText>
            </w:r>
            <w:r w:rsidRPr="00851EAE">
              <w:rPr>
                <w:rFonts w:ascii="Times New Roman" w:eastAsia="Times New Roman" w:hAnsi="Times New Roman" w:cs="Times New Roman"/>
                <w:sz w:val="24"/>
                <w:szCs w:val="24"/>
                <w:lang w:eastAsia="pt-BR"/>
              </w:rPr>
              <w:fldChar w:fldCharType="separate"/>
            </w:r>
            <w:r w:rsidRPr="00851EAE">
              <w:rPr>
                <w:rFonts w:ascii="Times New Roman" w:eastAsia="Times New Roman" w:hAnsi="Times New Roman" w:cs="Times New Roman"/>
                <w:sz w:val="24"/>
                <w:szCs w:val="24"/>
                <w:lang w:eastAsia="pt-BR"/>
              </w:rPr>
              <w:fldChar w:fldCharType="end"/>
            </w:r>
          </w:p>
        </w:tc>
      </w:tr>
      <w:tr w:rsidR="00851EAE" w:rsidRPr="00851EAE" w:rsidTr="00851EAE">
        <w:tc>
          <w:tcPr>
            <w:tcW w:w="716"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proofErr w:type="gramStart"/>
            <w:r w:rsidRPr="00851EAE">
              <w:rPr>
                <w:rFonts w:ascii="Times New Roman" w:eastAsia="Times New Roman" w:hAnsi="Times New Roman" w:cs="Times New Roman"/>
                <w:sz w:val="24"/>
                <w:szCs w:val="24"/>
                <w:lang w:eastAsia="pt-BR"/>
              </w:rPr>
              <w:t>2</w:t>
            </w:r>
            <w:proofErr w:type="gramEnd"/>
          </w:p>
        </w:tc>
        <w:tc>
          <w:tcPr>
            <w:tcW w:w="3537" w:type="dxa"/>
          </w:tcPr>
          <w:p w:rsidR="00851EAE" w:rsidRPr="00851EAE" w:rsidRDefault="00851EAE" w:rsidP="00851EAE">
            <w:pPr>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 xml:space="preserve">Fluído </w:t>
            </w:r>
            <w:proofErr w:type="gramStart"/>
            <w:r w:rsidRPr="00851EAE">
              <w:rPr>
                <w:rFonts w:ascii="Times New Roman" w:eastAsia="Times New Roman" w:hAnsi="Times New Roman" w:cs="Times New Roman"/>
                <w:sz w:val="24"/>
                <w:szCs w:val="24"/>
                <w:lang w:eastAsia="pt-BR"/>
              </w:rPr>
              <w:t>499 ,</w:t>
            </w:r>
            <w:proofErr w:type="gramEnd"/>
            <w:r w:rsidRPr="00851EAE">
              <w:rPr>
                <w:rFonts w:ascii="Times New Roman" w:eastAsia="Times New Roman" w:hAnsi="Times New Roman" w:cs="Times New Roman"/>
                <w:sz w:val="24"/>
                <w:szCs w:val="24"/>
                <w:lang w:eastAsia="pt-BR"/>
              </w:rPr>
              <w:t xml:space="preserve">   usado em caixas de mudanças, sistemas hidráulicos, diferenciais e principalmente freios úmidos de tratores. Primeira </w:t>
            </w:r>
            <w:proofErr w:type="spellStart"/>
            <w:proofErr w:type="gramStart"/>
            <w:r w:rsidRPr="00851EAE">
              <w:rPr>
                <w:rFonts w:ascii="Times New Roman" w:eastAsia="Times New Roman" w:hAnsi="Times New Roman" w:cs="Times New Roman"/>
                <w:sz w:val="24"/>
                <w:szCs w:val="24"/>
                <w:lang w:eastAsia="pt-BR"/>
              </w:rPr>
              <w:t>linha.</w:t>
            </w:r>
            <w:proofErr w:type="gramEnd"/>
            <w:r w:rsidRPr="00851EAE">
              <w:rPr>
                <w:rFonts w:ascii="Times New Roman" w:eastAsia="Times New Roman" w:hAnsi="Times New Roman" w:cs="Times New Roman"/>
                <w:sz w:val="24"/>
                <w:szCs w:val="24"/>
                <w:lang w:eastAsia="pt-BR"/>
              </w:rPr>
              <w:t>Balde</w:t>
            </w:r>
            <w:proofErr w:type="spellEnd"/>
            <w:r w:rsidRPr="00851EAE">
              <w:rPr>
                <w:rFonts w:ascii="Times New Roman" w:eastAsia="Times New Roman" w:hAnsi="Times New Roman" w:cs="Times New Roman"/>
                <w:sz w:val="24"/>
                <w:szCs w:val="24"/>
                <w:lang w:eastAsia="pt-BR"/>
              </w:rPr>
              <w:t xml:space="preserve"> com  20 Litros.</w:t>
            </w:r>
          </w:p>
        </w:tc>
        <w:tc>
          <w:tcPr>
            <w:tcW w:w="1559" w:type="dxa"/>
          </w:tcPr>
          <w:p w:rsidR="00851EAE" w:rsidRPr="00851EAE" w:rsidRDefault="00851EAE" w:rsidP="00851EAE">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TEXACO</w:t>
            </w:r>
          </w:p>
        </w:tc>
        <w:tc>
          <w:tcPr>
            <w:tcW w:w="1089"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70,00</w:t>
            </w:r>
          </w:p>
        </w:tc>
        <w:tc>
          <w:tcPr>
            <w:tcW w:w="1418"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R$ 313,000</w:t>
            </w:r>
          </w:p>
        </w:tc>
        <w:tc>
          <w:tcPr>
            <w:tcW w:w="1842" w:type="dxa"/>
          </w:tcPr>
          <w:p w:rsidR="00851EAE" w:rsidRPr="00851EAE" w:rsidRDefault="00851EAE" w:rsidP="00851EAE">
            <w:pPr>
              <w:spacing w:after="0" w:line="240" w:lineRule="auto"/>
              <w:ind w:right="72"/>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R$ 21.910,000</w:t>
            </w:r>
          </w:p>
        </w:tc>
      </w:tr>
      <w:tr w:rsidR="00851EAE" w:rsidRPr="00851EAE" w:rsidTr="00851EAE">
        <w:tc>
          <w:tcPr>
            <w:tcW w:w="716"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proofErr w:type="gramStart"/>
            <w:r w:rsidRPr="00851EAE">
              <w:rPr>
                <w:rFonts w:ascii="Times New Roman" w:eastAsia="Times New Roman" w:hAnsi="Times New Roman" w:cs="Times New Roman"/>
                <w:sz w:val="24"/>
                <w:szCs w:val="24"/>
                <w:lang w:eastAsia="pt-BR"/>
              </w:rPr>
              <w:t>3</w:t>
            </w:r>
            <w:proofErr w:type="gramEnd"/>
          </w:p>
        </w:tc>
        <w:tc>
          <w:tcPr>
            <w:tcW w:w="3537" w:type="dxa"/>
          </w:tcPr>
          <w:p w:rsidR="00851EAE" w:rsidRPr="00851EAE" w:rsidRDefault="00851EAE" w:rsidP="00851EAE">
            <w:pPr>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 xml:space="preserve">Fluido para </w:t>
            </w:r>
            <w:proofErr w:type="gramStart"/>
            <w:r w:rsidRPr="00851EAE">
              <w:rPr>
                <w:rFonts w:ascii="Times New Roman" w:eastAsia="Times New Roman" w:hAnsi="Times New Roman" w:cs="Times New Roman"/>
                <w:sz w:val="24"/>
                <w:szCs w:val="24"/>
                <w:lang w:eastAsia="pt-BR"/>
              </w:rPr>
              <w:t>freios sintético</w:t>
            </w:r>
            <w:proofErr w:type="gramEnd"/>
            <w:r w:rsidRPr="00851EAE">
              <w:rPr>
                <w:rFonts w:ascii="Times New Roman" w:eastAsia="Times New Roman" w:hAnsi="Times New Roman" w:cs="Times New Roman"/>
                <w:sz w:val="24"/>
                <w:szCs w:val="24"/>
                <w:lang w:eastAsia="pt-BR"/>
              </w:rPr>
              <w:t xml:space="preserve">, classificação </w:t>
            </w:r>
            <w:proofErr w:type="spellStart"/>
            <w:r w:rsidRPr="00851EAE">
              <w:rPr>
                <w:rFonts w:ascii="Times New Roman" w:eastAsia="Times New Roman" w:hAnsi="Times New Roman" w:cs="Times New Roman"/>
                <w:sz w:val="24"/>
                <w:szCs w:val="24"/>
                <w:lang w:eastAsia="pt-BR"/>
              </w:rPr>
              <w:t>dot</w:t>
            </w:r>
            <w:proofErr w:type="spellEnd"/>
            <w:r w:rsidRPr="00851EAE">
              <w:rPr>
                <w:rFonts w:ascii="Times New Roman" w:eastAsia="Times New Roman" w:hAnsi="Times New Roman" w:cs="Times New Roman"/>
                <w:sz w:val="24"/>
                <w:szCs w:val="24"/>
                <w:lang w:eastAsia="pt-BR"/>
              </w:rPr>
              <w:t xml:space="preserve"> 4 - 500 ml. Especificações NBR9292 tipo </w:t>
            </w:r>
            <w:proofErr w:type="gramStart"/>
            <w:r w:rsidRPr="00851EAE">
              <w:rPr>
                <w:rFonts w:ascii="Times New Roman" w:eastAsia="Times New Roman" w:hAnsi="Times New Roman" w:cs="Times New Roman"/>
                <w:sz w:val="24"/>
                <w:szCs w:val="24"/>
                <w:lang w:eastAsia="pt-BR"/>
              </w:rPr>
              <w:t>4</w:t>
            </w:r>
            <w:proofErr w:type="gramEnd"/>
            <w:r w:rsidRPr="00851EAE">
              <w:rPr>
                <w:rFonts w:ascii="Times New Roman" w:eastAsia="Times New Roman" w:hAnsi="Times New Roman" w:cs="Times New Roman"/>
                <w:sz w:val="24"/>
                <w:szCs w:val="24"/>
                <w:lang w:eastAsia="pt-BR"/>
              </w:rPr>
              <w:t>,  FMVSS nº 116 DOT 4, ponto de ebulição acima de 230º. Recomendado para sistemas hidráulicos de freios</w:t>
            </w:r>
            <w:proofErr w:type="gramStart"/>
            <w:r w:rsidRPr="00851EAE">
              <w:rPr>
                <w:rFonts w:ascii="Times New Roman" w:eastAsia="Times New Roman" w:hAnsi="Times New Roman" w:cs="Times New Roman"/>
                <w:sz w:val="24"/>
                <w:szCs w:val="24"/>
                <w:lang w:eastAsia="pt-BR"/>
              </w:rPr>
              <w:t xml:space="preserve">  </w:t>
            </w:r>
            <w:proofErr w:type="gramEnd"/>
            <w:r w:rsidRPr="00851EAE">
              <w:rPr>
                <w:rFonts w:ascii="Times New Roman" w:eastAsia="Times New Roman" w:hAnsi="Times New Roman" w:cs="Times New Roman"/>
                <w:sz w:val="24"/>
                <w:szCs w:val="24"/>
                <w:lang w:eastAsia="pt-BR"/>
              </w:rPr>
              <w:t>e embreagem de automóveis, caminhões, ônibus , pick-ups e tratores. Embalagem 500 ML, primeira linha.</w:t>
            </w:r>
          </w:p>
        </w:tc>
        <w:tc>
          <w:tcPr>
            <w:tcW w:w="1559" w:type="dxa"/>
          </w:tcPr>
          <w:p w:rsidR="00851EAE" w:rsidRPr="00851EAE" w:rsidRDefault="00851EAE" w:rsidP="00851EAE">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RADIBRAS</w:t>
            </w:r>
          </w:p>
        </w:tc>
        <w:tc>
          <w:tcPr>
            <w:tcW w:w="1089"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300,00</w:t>
            </w:r>
          </w:p>
        </w:tc>
        <w:tc>
          <w:tcPr>
            <w:tcW w:w="1418"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R$ 28,300</w:t>
            </w:r>
          </w:p>
        </w:tc>
        <w:tc>
          <w:tcPr>
            <w:tcW w:w="1842" w:type="dxa"/>
          </w:tcPr>
          <w:p w:rsidR="00851EAE" w:rsidRPr="00851EAE" w:rsidRDefault="00851EAE" w:rsidP="00851EAE">
            <w:pPr>
              <w:spacing w:after="0" w:line="240" w:lineRule="auto"/>
              <w:ind w:right="72"/>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R$ 8.490,000</w:t>
            </w:r>
          </w:p>
        </w:tc>
      </w:tr>
      <w:tr w:rsidR="00851EAE" w:rsidRPr="00851EAE" w:rsidTr="00851EAE">
        <w:tc>
          <w:tcPr>
            <w:tcW w:w="716"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proofErr w:type="gramStart"/>
            <w:r w:rsidRPr="00851EAE">
              <w:rPr>
                <w:rFonts w:ascii="Times New Roman" w:eastAsia="Times New Roman" w:hAnsi="Times New Roman" w:cs="Times New Roman"/>
                <w:sz w:val="24"/>
                <w:szCs w:val="24"/>
                <w:lang w:eastAsia="pt-BR"/>
              </w:rPr>
              <w:t>7</w:t>
            </w:r>
            <w:proofErr w:type="gramEnd"/>
          </w:p>
        </w:tc>
        <w:tc>
          <w:tcPr>
            <w:tcW w:w="3537" w:type="dxa"/>
          </w:tcPr>
          <w:p w:rsidR="00851EAE" w:rsidRPr="00851EAE" w:rsidRDefault="00851EAE" w:rsidP="00851EAE">
            <w:pPr>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 xml:space="preserve">Líquido de arrefecimento, Balde com 20 litros, com vida útil prolongada com intervalos de manutenção de 500.000 quilômetros (6.000 horas) Aprovado para todos os motores a diesel, gasolina, LPG e gás natural e adequado para motores que </w:t>
            </w:r>
            <w:proofErr w:type="gramStart"/>
            <w:r w:rsidRPr="00851EAE">
              <w:rPr>
                <w:rFonts w:ascii="Times New Roman" w:eastAsia="Times New Roman" w:hAnsi="Times New Roman" w:cs="Times New Roman"/>
                <w:sz w:val="24"/>
                <w:szCs w:val="24"/>
                <w:lang w:eastAsia="pt-BR"/>
              </w:rPr>
              <w:t>usam biodiesel</w:t>
            </w:r>
            <w:proofErr w:type="gramEnd"/>
            <w:r w:rsidRPr="00851EAE">
              <w:rPr>
                <w:rFonts w:ascii="Times New Roman" w:eastAsia="Times New Roman" w:hAnsi="Times New Roman" w:cs="Times New Roman"/>
                <w:sz w:val="24"/>
                <w:szCs w:val="24"/>
                <w:lang w:eastAsia="pt-BR"/>
              </w:rPr>
              <w:t>. Compatível com filtros de água ESI sem produtos químicos. Primeira linha</w:t>
            </w:r>
          </w:p>
        </w:tc>
        <w:tc>
          <w:tcPr>
            <w:tcW w:w="1559" w:type="dxa"/>
          </w:tcPr>
          <w:p w:rsidR="00851EAE" w:rsidRPr="00851EAE" w:rsidRDefault="00851EAE" w:rsidP="00851EAE">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RADSUPER</w:t>
            </w:r>
          </w:p>
        </w:tc>
        <w:tc>
          <w:tcPr>
            <w:tcW w:w="1089"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40,00</w:t>
            </w:r>
          </w:p>
        </w:tc>
        <w:tc>
          <w:tcPr>
            <w:tcW w:w="1418"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R$ 233,000</w:t>
            </w:r>
          </w:p>
        </w:tc>
        <w:tc>
          <w:tcPr>
            <w:tcW w:w="1842" w:type="dxa"/>
          </w:tcPr>
          <w:p w:rsidR="00851EAE" w:rsidRPr="00851EAE" w:rsidRDefault="00851EAE" w:rsidP="00851EAE">
            <w:pPr>
              <w:spacing w:after="0" w:line="240" w:lineRule="auto"/>
              <w:ind w:right="72"/>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R$ 9.320,000</w:t>
            </w:r>
          </w:p>
        </w:tc>
      </w:tr>
      <w:tr w:rsidR="00851EAE" w:rsidRPr="00851EAE" w:rsidTr="00851EAE">
        <w:tc>
          <w:tcPr>
            <w:tcW w:w="716"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proofErr w:type="gramStart"/>
            <w:r w:rsidRPr="00851EAE">
              <w:rPr>
                <w:rFonts w:ascii="Times New Roman" w:eastAsia="Times New Roman" w:hAnsi="Times New Roman" w:cs="Times New Roman"/>
                <w:sz w:val="24"/>
                <w:szCs w:val="24"/>
                <w:lang w:eastAsia="pt-BR"/>
              </w:rPr>
              <w:t>9</w:t>
            </w:r>
            <w:proofErr w:type="gramEnd"/>
          </w:p>
        </w:tc>
        <w:tc>
          <w:tcPr>
            <w:tcW w:w="3537" w:type="dxa"/>
          </w:tcPr>
          <w:p w:rsidR="00851EAE" w:rsidRPr="00851EAE" w:rsidRDefault="00851EAE" w:rsidP="00851EAE">
            <w:pPr>
              <w:spacing w:after="0" w:line="240" w:lineRule="auto"/>
              <w:jc w:val="both"/>
              <w:rPr>
                <w:rFonts w:ascii="Times New Roman" w:eastAsia="Times New Roman" w:hAnsi="Times New Roman" w:cs="Times New Roman"/>
                <w:sz w:val="24"/>
                <w:szCs w:val="24"/>
                <w:lang w:eastAsia="pt-BR"/>
              </w:rPr>
            </w:pPr>
            <w:proofErr w:type="spellStart"/>
            <w:r w:rsidRPr="00851EAE">
              <w:rPr>
                <w:rFonts w:ascii="Times New Roman" w:eastAsia="Times New Roman" w:hAnsi="Times New Roman" w:cs="Times New Roman"/>
                <w:sz w:val="24"/>
                <w:szCs w:val="24"/>
                <w:lang w:eastAsia="pt-BR"/>
              </w:rPr>
              <w:t>Oleo</w:t>
            </w:r>
            <w:proofErr w:type="spellEnd"/>
            <w:r w:rsidRPr="00851EAE">
              <w:rPr>
                <w:rFonts w:ascii="Times New Roman" w:eastAsia="Times New Roman" w:hAnsi="Times New Roman" w:cs="Times New Roman"/>
                <w:sz w:val="24"/>
                <w:szCs w:val="24"/>
                <w:lang w:eastAsia="pt-BR"/>
              </w:rPr>
              <w:t xml:space="preserve"> 10 W 30 Lubrificante automotivo e motrizes, Balde com</w:t>
            </w:r>
            <w:proofErr w:type="gramStart"/>
            <w:r w:rsidRPr="00851EAE">
              <w:rPr>
                <w:rFonts w:ascii="Times New Roman" w:eastAsia="Times New Roman" w:hAnsi="Times New Roman" w:cs="Times New Roman"/>
                <w:sz w:val="24"/>
                <w:szCs w:val="24"/>
                <w:lang w:eastAsia="pt-BR"/>
              </w:rPr>
              <w:t xml:space="preserve">  </w:t>
            </w:r>
            <w:proofErr w:type="gramEnd"/>
            <w:r w:rsidRPr="00851EAE">
              <w:rPr>
                <w:rFonts w:ascii="Times New Roman" w:eastAsia="Times New Roman" w:hAnsi="Times New Roman" w:cs="Times New Roman"/>
                <w:sz w:val="24"/>
                <w:szCs w:val="24"/>
                <w:lang w:eastAsia="pt-BR"/>
              </w:rPr>
              <w:t>20 Litros</w:t>
            </w:r>
          </w:p>
        </w:tc>
        <w:tc>
          <w:tcPr>
            <w:tcW w:w="1559" w:type="dxa"/>
          </w:tcPr>
          <w:p w:rsidR="00851EAE" w:rsidRPr="00851EAE" w:rsidRDefault="00851EAE" w:rsidP="00851EAE">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IPIRANGA</w:t>
            </w:r>
          </w:p>
        </w:tc>
        <w:tc>
          <w:tcPr>
            <w:tcW w:w="1089"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100,00</w:t>
            </w:r>
          </w:p>
        </w:tc>
        <w:tc>
          <w:tcPr>
            <w:tcW w:w="1418"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R$ 284,700</w:t>
            </w:r>
          </w:p>
        </w:tc>
        <w:tc>
          <w:tcPr>
            <w:tcW w:w="1842" w:type="dxa"/>
          </w:tcPr>
          <w:p w:rsidR="00851EAE" w:rsidRPr="00851EAE" w:rsidRDefault="00851EAE" w:rsidP="00851EAE">
            <w:pPr>
              <w:spacing w:after="0" w:line="240" w:lineRule="auto"/>
              <w:ind w:right="72"/>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R$ 28.470,000</w:t>
            </w:r>
          </w:p>
        </w:tc>
      </w:tr>
      <w:tr w:rsidR="00851EAE" w:rsidRPr="00851EAE" w:rsidTr="00851EAE">
        <w:tc>
          <w:tcPr>
            <w:tcW w:w="716"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18</w:t>
            </w:r>
          </w:p>
        </w:tc>
        <w:tc>
          <w:tcPr>
            <w:tcW w:w="3537" w:type="dxa"/>
          </w:tcPr>
          <w:p w:rsidR="00851EAE" w:rsidRPr="00851EAE" w:rsidRDefault="00851EAE" w:rsidP="00851EAE">
            <w:pPr>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 xml:space="preserve">Óleo W 10 </w:t>
            </w:r>
            <w:proofErr w:type="gramStart"/>
            <w:r w:rsidRPr="00851EAE">
              <w:rPr>
                <w:rFonts w:ascii="Times New Roman" w:eastAsia="Times New Roman" w:hAnsi="Times New Roman" w:cs="Times New Roman"/>
                <w:sz w:val="24"/>
                <w:szCs w:val="24"/>
                <w:lang w:eastAsia="pt-BR"/>
              </w:rPr>
              <w:t>Hidráulico ,</w:t>
            </w:r>
            <w:proofErr w:type="gramEnd"/>
            <w:r w:rsidRPr="00851EAE">
              <w:rPr>
                <w:rFonts w:ascii="Times New Roman" w:eastAsia="Times New Roman" w:hAnsi="Times New Roman" w:cs="Times New Roman"/>
                <w:sz w:val="24"/>
                <w:szCs w:val="24"/>
                <w:lang w:eastAsia="pt-BR"/>
              </w:rPr>
              <w:t xml:space="preserve"> projetado especificamente para proporcionar excelente proteção para bombas hidráulicas em serviço pesado de aplicações dentro e fora de estradas. Primeira linha. Balde de 20 Litros</w:t>
            </w:r>
          </w:p>
        </w:tc>
        <w:tc>
          <w:tcPr>
            <w:tcW w:w="1559" w:type="dxa"/>
          </w:tcPr>
          <w:p w:rsidR="00851EAE" w:rsidRPr="00851EAE" w:rsidRDefault="00851EAE" w:rsidP="00851EAE">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PETRONAS</w:t>
            </w:r>
          </w:p>
        </w:tc>
        <w:tc>
          <w:tcPr>
            <w:tcW w:w="1089"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100,00</w:t>
            </w:r>
          </w:p>
        </w:tc>
        <w:tc>
          <w:tcPr>
            <w:tcW w:w="1418" w:type="dxa"/>
          </w:tcPr>
          <w:p w:rsidR="00851EAE" w:rsidRPr="00851EAE" w:rsidRDefault="00851EAE" w:rsidP="00851EAE">
            <w:pPr>
              <w:spacing w:after="0" w:line="240" w:lineRule="auto"/>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R$ 247,900</w:t>
            </w:r>
          </w:p>
        </w:tc>
        <w:tc>
          <w:tcPr>
            <w:tcW w:w="1842" w:type="dxa"/>
          </w:tcPr>
          <w:p w:rsidR="00851EAE" w:rsidRPr="00851EAE" w:rsidRDefault="00851EAE" w:rsidP="00851EAE">
            <w:pPr>
              <w:spacing w:after="0" w:line="240" w:lineRule="auto"/>
              <w:ind w:right="72"/>
              <w:jc w:val="right"/>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R$ 24.790,000</w:t>
            </w:r>
          </w:p>
        </w:tc>
      </w:tr>
    </w:tbl>
    <w:p w:rsidR="002946C5" w:rsidRPr="00851EAE" w:rsidRDefault="002946C5" w:rsidP="002946C5">
      <w:pPr>
        <w:tabs>
          <w:tab w:val="num" w:pos="0"/>
        </w:tabs>
        <w:spacing w:after="0" w:line="240" w:lineRule="auto"/>
        <w:jc w:val="both"/>
        <w:rPr>
          <w:rFonts w:ascii="Times New Roman" w:eastAsia="Times New Roman" w:hAnsi="Times New Roman" w:cs="Times New Roman"/>
          <w:sz w:val="24"/>
          <w:szCs w:val="24"/>
          <w:lang w:eastAsia="pt-BR"/>
        </w:rPr>
      </w:pPr>
    </w:p>
    <w:p w:rsidR="002946C5" w:rsidRPr="00851EAE" w:rsidRDefault="002946C5" w:rsidP="002946C5">
      <w:pPr>
        <w:spacing w:after="0" w:line="240" w:lineRule="auto"/>
        <w:ind w:right="-54"/>
        <w:jc w:val="both"/>
        <w:rPr>
          <w:rFonts w:ascii="Times New Roman" w:eastAsia="Times New Roman" w:hAnsi="Times New Roman" w:cs="Times New Roman"/>
          <w:b/>
          <w:sz w:val="24"/>
          <w:szCs w:val="24"/>
          <w:u w:val="single"/>
          <w:lang w:eastAsia="pt-BR"/>
        </w:rPr>
      </w:pPr>
      <w:r w:rsidRPr="00851EAE">
        <w:rPr>
          <w:rFonts w:ascii="Times New Roman" w:eastAsia="Times New Roman" w:hAnsi="Times New Roman" w:cs="Times New Roman"/>
          <w:b/>
          <w:sz w:val="24"/>
          <w:szCs w:val="24"/>
          <w:u w:val="single"/>
          <w:lang w:eastAsia="pt-BR"/>
        </w:rPr>
        <w:t>CLÁUSULA TERCEIRA: Valor Contratual</w:t>
      </w: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851EAE" w:rsidRDefault="002946C5" w:rsidP="002946C5">
      <w:pPr>
        <w:spacing w:after="0" w:line="240" w:lineRule="auto"/>
        <w:ind w:right="-54"/>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3.1</w:t>
      </w:r>
      <w:r w:rsidRPr="00851EAE">
        <w:rPr>
          <w:rFonts w:ascii="Times New Roman" w:eastAsia="Times New Roman" w:hAnsi="Times New Roman" w:cs="Times New Roman"/>
          <w:sz w:val="24"/>
          <w:szCs w:val="24"/>
          <w:lang w:eastAsia="pt-BR"/>
        </w:rPr>
        <w:t>. Pelo fornecimento do objeto ora contratado, a CONTRATANTE pagará a CONTRATADA o valor de R$</w:t>
      </w:r>
      <w:r w:rsidR="00851EAE" w:rsidRPr="00851EAE">
        <w:rPr>
          <w:rFonts w:ascii="Times New Roman" w:hAnsi="Times New Roman" w:cs="Times New Roman"/>
          <w:b/>
          <w:sz w:val="24"/>
          <w:szCs w:val="24"/>
        </w:rPr>
        <w:fldChar w:fldCharType="begin"/>
      </w:r>
      <w:r w:rsidR="00851EAE" w:rsidRPr="00851EAE">
        <w:rPr>
          <w:rFonts w:ascii="Times New Roman" w:hAnsi="Times New Roman" w:cs="Times New Roman"/>
          <w:b/>
          <w:sz w:val="24"/>
          <w:szCs w:val="24"/>
        </w:rPr>
        <w:instrText xml:space="preserve"> MERGEFIELD "TotalHomologado" </w:instrText>
      </w:r>
      <w:r w:rsidR="00851EAE" w:rsidRPr="00851EAE">
        <w:rPr>
          <w:rFonts w:ascii="Times New Roman" w:hAnsi="Times New Roman" w:cs="Times New Roman"/>
          <w:b/>
          <w:sz w:val="24"/>
          <w:szCs w:val="24"/>
        </w:rPr>
        <w:fldChar w:fldCharType="separate"/>
      </w:r>
      <w:r w:rsidR="00851EAE" w:rsidRPr="00851EAE">
        <w:rPr>
          <w:rFonts w:ascii="Times New Roman" w:hAnsi="Times New Roman" w:cs="Times New Roman"/>
          <w:b/>
          <w:noProof/>
          <w:sz w:val="24"/>
          <w:szCs w:val="24"/>
        </w:rPr>
        <w:t xml:space="preserve"> 98.510,00</w:t>
      </w:r>
      <w:r w:rsidR="00851EAE" w:rsidRPr="00851EAE">
        <w:rPr>
          <w:rFonts w:ascii="Times New Roman" w:hAnsi="Times New Roman" w:cs="Times New Roman"/>
          <w:b/>
          <w:sz w:val="24"/>
          <w:szCs w:val="24"/>
        </w:rPr>
        <w:fldChar w:fldCharType="end"/>
      </w:r>
      <w:r w:rsidR="00851EAE" w:rsidRPr="00851EAE">
        <w:rPr>
          <w:rFonts w:ascii="Times New Roman" w:hAnsi="Times New Roman" w:cs="Times New Roman"/>
          <w:b/>
          <w:sz w:val="24"/>
          <w:szCs w:val="24"/>
        </w:rPr>
        <w:t xml:space="preserve"> (noventa e oito mil quinhentos e dez reais)</w:t>
      </w:r>
      <w:r w:rsidRPr="00851EAE">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851EAE">
        <w:rPr>
          <w:rFonts w:ascii="Times New Roman" w:eastAsia="Times New Roman" w:hAnsi="Times New Roman" w:cs="Times New Roman"/>
          <w:sz w:val="24"/>
          <w:szCs w:val="24"/>
          <w:lang w:eastAsia="pt-BR"/>
        </w:rPr>
        <w:t>do</w:t>
      </w:r>
      <w:proofErr w:type="gramEnd"/>
      <w:r w:rsidRPr="00851EAE">
        <w:rPr>
          <w:rFonts w:ascii="Times New Roman" w:eastAsia="Times New Roman" w:hAnsi="Times New Roman" w:cs="Times New Roman"/>
          <w:sz w:val="24"/>
          <w:szCs w:val="24"/>
          <w:lang w:eastAsia="pt-BR"/>
        </w:rPr>
        <w:t xml:space="preserve"> presente instrumento.</w:t>
      </w:r>
    </w:p>
    <w:p w:rsidR="002946C5" w:rsidRPr="00851EAE" w:rsidRDefault="002946C5" w:rsidP="002946C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51EAE">
        <w:rPr>
          <w:rFonts w:ascii="Times New Roman" w:eastAsia="Times New Roman" w:hAnsi="Times New Roman" w:cs="Times New Roman"/>
          <w:b/>
          <w:sz w:val="24"/>
          <w:szCs w:val="24"/>
          <w:u w:val="single"/>
          <w:lang w:eastAsia="pt-BR"/>
        </w:rPr>
        <w:lastRenderedPageBreak/>
        <w:t>CLÁUSULA QUARTA: Da Vigência</w:t>
      </w:r>
    </w:p>
    <w:p w:rsidR="002946C5" w:rsidRPr="00851EAE"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946C5" w:rsidRPr="00851EAE"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851EAE">
        <w:rPr>
          <w:rFonts w:ascii="Times New Roman" w:eastAsia="Times New Roman" w:hAnsi="Times New Roman" w:cs="Times New Roman"/>
          <w:b/>
          <w:color w:val="000000"/>
          <w:sz w:val="24"/>
          <w:szCs w:val="24"/>
          <w:lang w:eastAsia="pt-BR"/>
        </w:rPr>
        <w:t>4.1</w:t>
      </w:r>
      <w:r w:rsidRPr="00851EAE">
        <w:rPr>
          <w:rFonts w:ascii="Times New Roman" w:eastAsia="Times New Roman" w:hAnsi="Times New Roman" w:cs="Times New Roman"/>
          <w:color w:val="000000"/>
          <w:sz w:val="24"/>
          <w:szCs w:val="24"/>
          <w:lang w:eastAsia="pt-BR"/>
        </w:rPr>
        <w:t xml:space="preserve">. </w:t>
      </w:r>
      <w:r w:rsidRPr="00851EAE">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4.2.</w:t>
      </w:r>
      <w:r w:rsidRPr="00851EAE">
        <w:rPr>
          <w:rFonts w:ascii="Times New Roman" w:eastAsia="Times New Roman" w:hAnsi="Times New Roman" w:cs="Times New Roman"/>
          <w:color w:val="000000"/>
          <w:sz w:val="24"/>
          <w:szCs w:val="24"/>
          <w:lang w:eastAsia="pt-BR"/>
        </w:rPr>
        <w:t xml:space="preserve"> </w:t>
      </w:r>
      <w:r w:rsidRPr="00851EA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51EAE">
        <w:rPr>
          <w:rFonts w:ascii="Times New Roman" w:eastAsia="Times New Roman" w:hAnsi="Times New Roman" w:cs="Times New Roman"/>
          <w:sz w:val="24"/>
          <w:szCs w:val="24"/>
          <w:lang w:eastAsia="pt-BR"/>
        </w:rPr>
        <w:t>Itambaracá</w:t>
      </w:r>
      <w:proofErr w:type="spellEnd"/>
      <w:r w:rsidRPr="00851EAE">
        <w:rPr>
          <w:rFonts w:ascii="Times New Roman" w:eastAsia="Times New Roman" w:hAnsi="Times New Roman" w:cs="Times New Roman"/>
          <w:sz w:val="24"/>
          <w:szCs w:val="24"/>
          <w:lang w:eastAsia="pt-BR"/>
        </w:rPr>
        <w:t>/</w:t>
      </w:r>
      <w:proofErr w:type="spellStart"/>
      <w:proofErr w:type="gramStart"/>
      <w:r w:rsidRPr="00851EAE">
        <w:rPr>
          <w:rFonts w:ascii="Times New Roman" w:eastAsia="Times New Roman" w:hAnsi="Times New Roman" w:cs="Times New Roman"/>
          <w:sz w:val="24"/>
          <w:szCs w:val="24"/>
          <w:lang w:eastAsia="pt-BR"/>
        </w:rPr>
        <w:t>Pr</w:t>
      </w:r>
      <w:proofErr w:type="spellEnd"/>
      <w:proofErr w:type="gramEnd"/>
      <w:r w:rsidRPr="00851EAE">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4.3.</w:t>
      </w:r>
      <w:r w:rsidRPr="00851EAE">
        <w:rPr>
          <w:rFonts w:ascii="Times New Roman" w:eastAsia="Times New Roman" w:hAnsi="Times New Roman" w:cs="Times New Roman"/>
          <w:color w:val="000000"/>
          <w:sz w:val="24"/>
          <w:szCs w:val="24"/>
          <w:lang w:eastAsia="pt-BR"/>
        </w:rPr>
        <w:t xml:space="preserve"> Poderá a Administração, mesmo comprovada </w:t>
      </w:r>
      <w:proofErr w:type="gramStart"/>
      <w:r w:rsidRPr="00851EAE">
        <w:rPr>
          <w:rFonts w:ascii="Times New Roman" w:eastAsia="Times New Roman" w:hAnsi="Times New Roman" w:cs="Times New Roman"/>
          <w:color w:val="000000"/>
          <w:sz w:val="24"/>
          <w:szCs w:val="24"/>
          <w:lang w:eastAsia="pt-BR"/>
        </w:rPr>
        <w:t>a</w:t>
      </w:r>
      <w:proofErr w:type="gramEnd"/>
      <w:r w:rsidRPr="00851EA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851EAE"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u w:val="single"/>
          <w:lang w:eastAsia="pt-BR"/>
        </w:rPr>
        <w:t xml:space="preserve">CLÁUSULA QUINTA: </w:t>
      </w:r>
      <w:r w:rsidRPr="00851EAE">
        <w:rPr>
          <w:rFonts w:ascii="Times New Roman" w:eastAsia="Times New Roman" w:hAnsi="Times New Roman" w:cs="Times New Roman"/>
          <w:b/>
          <w:color w:val="000000"/>
          <w:sz w:val="24"/>
          <w:szCs w:val="24"/>
          <w:u w:val="single"/>
          <w:lang w:eastAsia="pt-BR"/>
        </w:rPr>
        <w:t>Dos Prazos</w:t>
      </w:r>
      <w:r w:rsidRPr="00851EAE">
        <w:rPr>
          <w:rFonts w:ascii="Times New Roman" w:eastAsia="Times New Roman" w:hAnsi="Times New Roman" w:cs="Times New Roman"/>
          <w:color w:val="000000"/>
          <w:sz w:val="24"/>
          <w:szCs w:val="24"/>
          <w:u w:val="single"/>
          <w:lang w:eastAsia="pt-BR"/>
        </w:rPr>
        <w:t xml:space="preserve"> </w:t>
      </w:r>
      <w:r w:rsidRPr="00851EAE">
        <w:rPr>
          <w:rFonts w:ascii="Times New Roman" w:eastAsia="Times New Roman" w:hAnsi="Times New Roman" w:cs="Times New Roman"/>
          <w:b/>
          <w:color w:val="000000"/>
          <w:sz w:val="24"/>
          <w:szCs w:val="24"/>
          <w:u w:val="single"/>
          <w:lang w:eastAsia="pt-BR"/>
        </w:rPr>
        <w:t xml:space="preserve">e Local Fornecimento Do </w:t>
      </w:r>
      <w:r w:rsidRPr="00851EAE">
        <w:rPr>
          <w:rFonts w:ascii="Times New Roman" w:eastAsia="Times New Roman" w:hAnsi="Times New Roman" w:cs="Times New Roman"/>
          <w:b/>
          <w:sz w:val="24"/>
          <w:szCs w:val="24"/>
          <w:u w:val="single"/>
          <w:lang w:eastAsia="pt-BR"/>
        </w:rPr>
        <w:t>Objeto Da Licitação</w:t>
      </w:r>
      <w:r w:rsidRPr="00851EAE">
        <w:rPr>
          <w:rFonts w:ascii="Times New Roman" w:eastAsia="Times New Roman" w:hAnsi="Times New Roman" w:cs="Times New Roman"/>
          <w:b/>
          <w:sz w:val="24"/>
          <w:szCs w:val="24"/>
          <w:lang w:eastAsia="pt-BR"/>
        </w:rPr>
        <w:t>.</w:t>
      </w:r>
    </w:p>
    <w:p w:rsidR="002946C5" w:rsidRPr="00851EAE" w:rsidRDefault="002946C5" w:rsidP="002946C5">
      <w:pPr>
        <w:autoSpaceDE w:val="0"/>
        <w:autoSpaceDN w:val="0"/>
        <w:adjustRightInd w:val="0"/>
        <w:spacing w:after="0" w:line="240" w:lineRule="auto"/>
        <w:jc w:val="both"/>
        <w:rPr>
          <w:rFonts w:ascii="Times New Roman" w:hAnsi="Times New Roman" w:cs="Times New Roman"/>
          <w:b/>
          <w:bCs/>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hAnsi="Times New Roman" w:cs="Times New Roman"/>
          <w:b/>
          <w:bCs/>
          <w:color w:val="000000"/>
          <w:sz w:val="24"/>
          <w:szCs w:val="24"/>
        </w:rPr>
        <w:t>5.1.</w:t>
      </w:r>
      <w:r w:rsidRPr="00851EAE">
        <w:rPr>
          <w:rFonts w:ascii="Times New Roman" w:eastAsia="Times New Roman" w:hAnsi="Times New Roman" w:cs="Times New Roman"/>
          <w:sz w:val="24"/>
          <w:szCs w:val="24"/>
          <w:lang w:eastAsia="pt-BR"/>
        </w:rPr>
        <w:t xml:space="preserve"> </w:t>
      </w:r>
      <w:r w:rsidRPr="00851EAE">
        <w:rPr>
          <w:rFonts w:ascii="Times New Roman" w:hAnsi="Times New Roman" w:cs="Times New Roman"/>
          <w:bCs/>
          <w:sz w:val="24"/>
          <w:szCs w:val="24"/>
          <w:lang w:eastAsia="pt-BR"/>
        </w:rPr>
        <w:t xml:space="preserve">A empresa detentora da Ata de Registro de Preços deverá entregar o objeto contratado, em até 10 (dez) dias corridos, contados após a Ordem de Fornecimento, e ser entregues em horário comercial das </w:t>
      </w:r>
      <w:proofErr w:type="gramStart"/>
      <w:r w:rsidRPr="00851EAE">
        <w:rPr>
          <w:rFonts w:ascii="Times New Roman" w:hAnsi="Times New Roman" w:cs="Times New Roman"/>
          <w:bCs/>
          <w:sz w:val="24"/>
          <w:szCs w:val="24"/>
          <w:lang w:eastAsia="pt-BR"/>
        </w:rPr>
        <w:t>07:00</w:t>
      </w:r>
      <w:proofErr w:type="gramEnd"/>
      <w:r w:rsidRPr="00851EAE">
        <w:rPr>
          <w:rFonts w:ascii="Times New Roman" w:hAnsi="Times New Roman" w:cs="Times New Roman"/>
          <w:bCs/>
          <w:sz w:val="24"/>
          <w:szCs w:val="24"/>
          <w:lang w:eastAsia="pt-BR"/>
        </w:rPr>
        <w:t xml:space="preserve">hs às 11:00hr e das 13:00 às 17:00hs, no Pátio da Prefeitura Municipal de </w:t>
      </w:r>
      <w:proofErr w:type="spellStart"/>
      <w:r w:rsidRPr="00851EAE">
        <w:rPr>
          <w:rFonts w:ascii="Times New Roman" w:hAnsi="Times New Roman" w:cs="Times New Roman"/>
          <w:bCs/>
          <w:sz w:val="24"/>
          <w:szCs w:val="24"/>
          <w:lang w:eastAsia="pt-BR"/>
        </w:rPr>
        <w:t>Itambaracá</w:t>
      </w:r>
      <w:proofErr w:type="spellEnd"/>
      <w:r w:rsidRPr="00851EAE">
        <w:rPr>
          <w:rFonts w:ascii="Times New Roman" w:hAnsi="Times New Roman" w:cs="Times New Roman"/>
          <w:bCs/>
          <w:sz w:val="24"/>
          <w:szCs w:val="24"/>
          <w:lang w:eastAsia="pt-BR"/>
        </w:rPr>
        <w:t xml:space="preserve">, Avenida Interventor Manoel Ribas, 06 Centro – </w:t>
      </w:r>
      <w:proofErr w:type="spellStart"/>
      <w:r w:rsidRPr="00851EAE">
        <w:rPr>
          <w:rFonts w:ascii="Times New Roman" w:hAnsi="Times New Roman" w:cs="Times New Roman"/>
          <w:bCs/>
          <w:sz w:val="24"/>
          <w:szCs w:val="24"/>
          <w:lang w:eastAsia="pt-BR"/>
        </w:rPr>
        <w:t>Itambaracá</w:t>
      </w:r>
      <w:proofErr w:type="spellEnd"/>
      <w:r w:rsidRPr="00851EAE">
        <w:rPr>
          <w:rFonts w:ascii="Times New Roman" w:hAnsi="Times New Roman" w:cs="Times New Roman"/>
          <w:bCs/>
          <w:sz w:val="24"/>
          <w:szCs w:val="24"/>
          <w:lang w:eastAsia="pt-BR"/>
        </w:rPr>
        <w:t>/Pr</w:t>
      </w:r>
      <w:r w:rsidRPr="00851EAE">
        <w:rPr>
          <w:rFonts w:ascii="Times New Roman" w:eastAsia="Times New Roman" w:hAnsi="Times New Roman" w:cs="Times New Roman"/>
          <w:b/>
          <w:sz w:val="24"/>
          <w:szCs w:val="24"/>
          <w:lang w:eastAsia="pt-BR"/>
        </w:rPr>
        <w:t>..</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bCs/>
          <w:color w:val="000000"/>
          <w:sz w:val="24"/>
          <w:szCs w:val="24"/>
        </w:rPr>
        <w:t xml:space="preserve">5.1.1. </w:t>
      </w:r>
      <w:r w:rsidRPr="00851EAE">
        <w:rPr>
          <w:rFonts w:ascii="Times New Roman" w:hAnsi="Times New Roman" w:cs="Times New Roman"/>
          <w:color w:val="000000"/>
          <w:sz w:val="24"/>
          <w:szCs w:val="24"/>
        </w:rPr>
        <w:t>O prazo de entrega poderá ser prorrogado nos termos do art. 57, § 1º, da Lei n.º8.666/93.</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 xml:space="preserve">5.2. </w:t>
      </w:r>
      <w:r w:rsidRPr="00851EAE">
        <w:rPr>
          <w:rFonts w:ascii="Times New Roman" w:eastAsia="Times New Roman" w:hAnsi="Times New Roman" w:cs="Times New Roman"/>
          <w:sz w:val="24"/>
          <w:szCs w:val="24"/>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5.3.</w:t>
      </w:r>
      <w:r w:rsidRPr="00851EAE">
        <w:rPr>
          <w:rFonts w:ascii="Times New Roman" w:eastAsia="Times New Roman" w:hAnsi="Times New Roman" w:cs="Times New Roman"/>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851EAE">
        <w:rPr>
          <w:rFonts w:ascii="Times New Roman" w:eastAsia="Times New Roman" w:hAnsi="Times New Roman" w:cs="Times New Roman"/>
          <w:color w:val="000000"/>
          <w:sz w:val="24"/>
          <w:szCs w:val="24"/>
          <w:lang w:eastAsia="pt-BR"/>
        </w:rPr>
        <w:t>Itambaracá</w:t>
      </w:r>
      <w:proofErr w:type="spellEnd"/>
      <w:r w:rsidRPr="00851EAE">
        <w:rPr>
          <w:rFonts w:ascii="Times New Roman" w:eastAsia="Times New Roman" w:hAnsi="Times New Roman" w:cs="Times New Roman"/>
          <w:color w:val="000000"/>
          <w:sz w:val="24"/>
          <w:szCs w:val="24"/>
          <w:lang w:eastAsia="pt-BR"/>
        </w:rPr>
        <w:t>.</w:t>
      </w:r>
    </w:p>
    <w:p w:rsidR="002946C5" w:rsidRPr="00851EAE"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5.4.</w:t>
      </w:r>
      <w:r w:rsidRPr="00851EAE">
        <w:rPr>
          <w:rFonts w:ascii="Times New Roman" w:eastAsia="Times New Roman" w:hAnsi="Times New Roman" w:cs="Times New Roman"/>
          <w:sz w:val="24"/>
          <w:szCs w:val="24"/>
          <w:lang w:eastAsia="pt-BR"/>
        </w:rPr>
        <w:t xml:space="preserve"> Os produtos deverão apresentar na ocasião da entrega, no mínimo, 80% da sua validade </w:t>
      </w:r>
      <w:r w:rsidRPr="00851EAE">
        <w:rPr>
          <w:rFonts w:ascii="Times New Roman" w:eastAsia="Times New Roman" w:hAnsi="Times New Roman" w:cs="Times New Roman"/>
          <w:b/>
          <w:sz w:val="24"/>
          <w:szCs w:val="24"/>
          <w:lang w:eastAsia="pt-BR"/>
        </w:rPr>
        <w:t>ou</w:t>
      </w:r>
      <w:r w:rsidRPr="00851EAE">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 xml:space="preserve">5.5. </w:t>
      </w:r>
      <w:r w:rsidRPr="00851EAE">
        <w:rPr>
          <w:rFonts w:ascii="Times New Roman" w:eastAsia="Times New Roman" w:hAnsi="Times New Roman" w:cs="Times New Roman"/>
          <w:sz w:val="24"/>
          <w:szCs w:val="24"/>
          <w:lang w:eastAsia="pt-BR"/>
        </w:rPr>
        <w:t>O objeto de que trata o presente Edital serão recebidos:</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bCs/>
          <w:sz w:val="24"/>
          <w:szCs w:val="24"/>
          <w:lang w:eastAsia="pt-BR"/>
        </w:rPr>
        <w:t xml:space="preserve">5.5.1. </w:t>
      </w:r>
      <w:proofErr w:type="gramStart"/>
      <w:r w:rsidRPr="00851EAE">
        <w:rPr>
          <w:rFonts w:ascii="Times New Roman" w:eastAsia="Times New Roman" w:hAnsi="Times New Roman" w:cs="Times New Roman"/>
          <w:b/>
          <w:sz w:val="24"/>
          <w:szCs w:val="24"/>
          <w:lang w:eastAsia="pt-BR"/>
        </w:rPr>
        <w:t>provisoriamente</w:t>
      </w:r>
      <w:proofErr w:type="gramEnd"/>
      <w:r w:rsidRPr="00851EAE">
        <w:rPr>
          <w:rFonts w:ascii="Times New Roman" w:eastAsia="Times New Roman" w:hAnsi="Times New Roman" w:cs="Times New Roman"/>
          <w:sz w:val="24"/>
          <w:szCs w:val="24"/>
          <w:lang w:eastAsia="pt-BR"/>
        </w:rPr>
        <w:t xml:space="preserve">, </w:t>
      </w:r>
      <w:r w:rsidRPr="00851EAE">
        <w:rPr>
          <w:rFonts w:ascii="Times New Roman" w:hAnsi="Times New Roman" w:cs="Times New Roman"/>
          <w:sz w:val="24"/>
          <w:szCs w:val="24"/>
        </w:rPr>
        <w:t>por funcionário designado pela municipalidade para o recebimento,</w:t>
      </w:r>
      <w:r w:rsidRPr="00851EAE">
        <w:rPr>
          <w:rFonts w:ascii="Times New Roman" w:eastAsia="Times New Roman" w:hAnsi="Times New Roman" w:cs="Times New Roman"/>
          <w:sz w:val="24"/>
          <w:szCs w:val="24"/>
          <w:lang w:eastAsia="pt-BR"/>
        </w:rPr>
        <w:t xml:space="preserve"> para efeito de posterior verificação da conformidade do bem recebido, </w:t>
      </w:r>
      <w:r w:rsidRPr="00851EAE">
        <w:rPr>
          <w:rFonts w:ascii="Times New Roman" w:hAnsi="Times New Roman" w:cs="Times New Roman"/>
          <w:sz w:val="24"/>
          <w:szCs w:val="24"/>
        </w:rPr>
        <w:t>com as especificações constantes deste Edital,</w:t>
      </w:r>
      <w:r w:rsidRPr="00851EAE">
        <w:rPr>
          <w:rFonts w:ascii="Times New Roman" w:eastAsia="Times New Roman" w:hAnsi="Times New Roman" w:cs="Times New Roman"/>
          <w:sz w:val="24"/>
          <w:szCs w:val="24"/>
          <w:lang w:eastAsia="pt-BR"/>
        </w:rPr>
        <w:t xml:space="preserve"> conforme Artigo 73, inciso II, alínea a da Lei Federal nº 8.666/93;</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bCs/>
          <w:sz w:val="24"/>
          <w:szCs w:val="24"/>
          <w:lang w:eastAsia="pt-BR"/>
        </w:rPr>
        <w:t xml:space="preserve">5.5.2. </w:t>
      </w:r>
      <w:proofErr w:type="gramStart"/>
      <w:r w:rsidRPr="00851EAE">
        <w:rPr>
          <w:rFonts w:ascii="Times New Roman" w:eastAsia="Times New Roman" w:hAnsi="Times New Roman" w:cs="Times New Roman"/>
          <w:b/>
          <w:bCs/>
          <w:color w:val="000000"/>
          <w:sz w:val="24"/>
          <w:szCs w:val="24"/>
          <w:lang w:eastAsia="pt-BR"/>
        </w:rPr>
        <w:t>definitivamente</w:t>
      </w:r>
      <w:proofErr w:type="gramEnd"/>
      <w:r w:rsidRPr="00851EAE">
        <w:rPr>
          <w:rFonts w:ascii="Times New Roman" w:eastAsia="Times New Roman" w:hAnsi="Times New Roman" w:cs="Times New Roman"/>
          <w:color w:val="000000"/>
          <w:sz w:val="24"/>
          <w:szCs w:val="24"/>
          <w:lang w:eastAsia="pt-BR"/>
        </w:rPr>
        <w:t xml:space="preserve"> de </w:t>
      </w:r>
      <w:r w:rsidRPr="00851EAE">
        <w:rPr>
          <w:rFonts w:ascii="Times New Roman" w:hAnsi="Times New Roman" w:cs="Times New Roman"/>
          <w:sz w:val="24"/>
          <w:szCs w:val="24"/>
        </w:rPr>
        <w:t>forma tácita no</w:t>
      </w:r>
      <w:r w:rsidRPr="00851EAE">
        <w:rPr>
          <w:rFonts w:ascii="Times New Roman" w:eastAsia="Times New Roman" w:hAnsi="Times New Roman" w:cs="Times New Roman"/>
          <w:color w:val="000000"/>
          <w:sz w:val="24"/>
          <w:szCs w:val="24"/>
          <w:lang w:eastAsia="pt-BR"/>
        </w:rPr>
        <w:t xml:space="preserve"> prazo de 02 (dois) dias, contados após </w:t>
      </w:r>
      <w:r w:rsidRPr="00851EAE">
        <w:rPr>
          <w:rFonts w:ascii="Times New Roman" w:hAnsi="Times New Roman" w:cs="Times New Roman"/>
          <w:sz w:val="24"/>
          <w:szCs w:val="24"/>
        </w:rPr>
        <w:t xml:space="preserve">o recebimento provisório, </w:t>
      </w:r>
      <w:r w:rsidRPr="00851EAE">
        <w:rPr>
          <w:rFonts w:ascii="Times New Roman" w:eastAsia="Times New Roman" w:hAnsi="Times New Roman" w:cs="Times New Roman"/>
          <w:sz w:val="24"/>
          <w:szCs w:val="24"/>
          <w:lang w:eastAsia="pt-BR"/>
        </w:rPr>
        <w:t>uma vez verificado o atendimento integral da quantidade e das especificações contratadas, conforme disposto no Artigo 73, inciso II, alínea b da Lei Federal nº 8.666/93;</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 xml:space="preserve">5.6. </w:t>
      </w:r>
      <w:r w:rsidRPr="00851EAE">
        <w:rPr>
          <w:rFonts w:ascii="Times New Roman" w:eastAsia="Times New Roman" w:hAnsi="Times New Roman" w:cs="Times New Roman"/>
          <w:sz w:val="24"/>
          <w:szCs w:val="24"/>
          <w:lang w:eastAsia="pt-BR"/>
        </w:rPr>
        <w:t>Todos os produtos fornecidos serão conferidos no momento da entrega, e se constatadas irregularidades no objeto contratual, o Contratante poderá:</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bCs/>
          <w:sz w:val="24"/>
          <w:szCs w:val="24"/>
          <w:lang w:eastAsia="pt-BR"/>
        </w:rPr>
        <w:t xml:space="preserve">5.6.1. </w:t>
      </w:r>
      <w:proofErr w:type="gramStart"/>
      <w:r w:rsidRPr="00851EAE">
        <w:rPr>
          <w:rFonts w:ascii="Times New Roman" w:eastAsia="Times New Roman" w:hAnsi="Times New Roman" w:cs="Times New Roman"/>
          <w:sz w:val="24"/>
          <w:szCs w:val="24"/>
          <w:lang w:eastAsia="pt-BR"/>
        </w:rPr>
        <w:t>se</w:t>
      </w:r>
      <w:proofErr w:type="gramEnd"/>
      <w:r w:rsidRPr="00851EAE">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bCs/>
          <w:sz w:val="24"/>
          <w:szCs w:val="24"/>
          <w:lang w:eastAsia="pt-BR"/>
        </w:rPr>
        <w:t xml:space="preserve">5.6.1.1. </w:t>
      </w:r>
      <w:proofErr w:type="gramStart"/>
      <w:r w:rsidRPr="00851EAE">
        <w:rPr>
          <w:rFonts w:ascii="Times New Roman" w:eastAsia="Times New Roman" w:hAnsi="Times New Roman" w:cs="Times New Roman"/>
          <w:sz w:val="24"/>
          <w:szCs w:val="24"/>
          <w:lang w:eastAsia="pt-BR"/>
        </w:rPr>
        <w:t>na</w:t>
      </w:r>
      <w:proofErr w:type="gramEnd"/>
      <w:r w:rsidRPr="00851EAE">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contados da notificação por escrito, mantido o preço inicialmente contratado;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bCs/>
          <w:sz w:val="24"/>
          <w:szCs w:val="24"/>
          <w:lang w:eastAsia="pt-BR"/>
        </w:rPr>
        <w:t xml:space="preserve">5.6.2. </w:t>
      </w:r>
      <w:proofErr w:type="gramStart"/>
      <w:r w:rsidRPr="00851EAE">
        <w:rPr>
          <w:rFonts w:ascii="Times New Roman" w:eastAsia="Times New Roman" w:hAnsi="Times New Roman" w:cs="Times New Roman"/>
          <w:sz w:val="24"/>
          <w:szCs w:val="24"/>
          <w:lang w:eastAsia="pt-BR"/>
        </w:rPr>
        <w:t>se</w:t>
      </w:r>
      <w:proofErr w:type="gramEnd"/>
      <w:r w:rsidRPr="00851EAE">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bCs/>
          <w:sz w:val="24"/>
          <w:szCs w:val="24"/>
          <w:lang w:eastAsia="pt-BR"/>
        </w:rPr>
        <w:lastRenderedPageBreak/>
        <w:t xml:space="preserve">5.6.2.1. </w:t>
      </w:r>
      <w:proofErr w:type="gramStart"/>
      <w:r w:rsidRPr="00851EAE">
        <w:rPr>
          <w:rFonts w:ascii="Times New Roman" w:eastAsia="Times New Roman" w:hAnsi="Times New Roman" w:cs="Times New Roman"/>
          <w:sz w:val="24"/>
          <w:szCs w:val="24"/>
          <w:lang w:eastAsia="pt-BR"/>
        </w:rPr>
        <w:t>na</w:t>
      </w:r>
      <w:proofErr w:type="gramEnd"/>
      <w:r w:rsidRPr="00851EAE">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5.7.</w:t>
      </w:r>
      <w:r w:rsidRPr="00851EAE">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851EAE">
        <w:rPr>
          <w:rFonts w:ascii="Times New Roman" w:eastAsia="Times New Roman" w:hAnsi="Times New Roman" w:cs="Times New Roman"/>
          <w:sz w:val="24"/>
          <w:szCs w:val="24"/>
          <w:lang w:eastAsia="pt-BR"/>
        </w:rPr>
        <w:t>as</w:t>
      </w:r>
      <w:proofErr w:type="gramEnd"/>
      <w:r w:rsidRPr="00851EAE">
        <w:rPr>
          <w:rFonts w:ascii="Times New Roman" w:eastAsia="Times New Roman" w:hAnsi="Times New Roman" w:cs="Times New Roman"/>
          <w:sz w:val="24"/>
          <w:szCs w:val="24"/>
          <w:lang w:eastAsia="pt-BR"/>
        </w:rPr>
        <w:t xml:space="preserve"> normas de padronização e qualificação aplicáveis em cada caso.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5.8.</w:t>
      </w:r>
      <w:r w:rsidRPr="00851EAE">
        <w:rPr>
          <w:rFonts w:ascii="Times New Roman" w:eastAsia="Times New Roman" w:hAnsi="Times New Roman" w:cs="Times New Roman"/>
          <w:sz w:val="24"/>
          <w:szCs w:val="24"/>
          <w:lang w:eastAsia="pt-BR"/>
        </w:rPr>
        <w:t xml:space="preserve"> O(s) bem (</w:t>
      </w:r>
      <w:proofErr w:type="spellStart"/>
      <w:r w:rsidRPr="00851EAE">
        <w:rPr>
          <w:rFonts w:ascii="Times New Roman" w:eastAsia="Times New Roman" w:hAnsi="Times New Roman" w:cs="Times New Roman"/>
          <w:sz w:val="24"/>
          <w:szCs w:val="24"/>
          <w:lang w:eastAsia="pt-BR"/>
        </w:rPr>
        <w:t>ens</w:t>
      </w:r>
      <w:proofErr w:type="spellEnd"/>
      <w:r w:rsidRPr="00851EAE">
        <w:rPr>
          <w:rFonts w:ascii="Times New Roman" w:eastAsia="Times New Roman" w:hAnsi="Times New Roman" w:cs="Times New Roman"/>
          <w:sz w:val="24"/>
          <w:szCs w:val="24"/>
          <w:lang w:eastAsia="pt-BR"/>
        </w:rPr>
        <w:t>) objeto deste edital deverá (</w:t>
      </w:r>
      <w:proofErr w:type="spellStart"/>
      <w:r w:rsidRPr="00851EAE">
        <w:rPr>
          <w:rFonts w:ascii="Times New Roman" w:eastAsia="Times New Roman" w:hAnsi="Times New Roman" w:cs="Times New Roman"/>
          <w:sz w:val="24"/>
          <w:szCs w:val="24"/>
          <w:lang w:eastAsia="pt-BR"/>
        </w:rPr>
        <w:t>ão</w:t>
      </w:r>
      <w:proofErr w:type="spellEnd"/>
      <w:r w:rsidRPr="00851EAE">
        <w:rPr>
          <w:rFonts w:ascii="Times New Roman" w:eastAsia="Times New Roman" w:hAnsi="Times New Roman" w:cs="Times New Roman"/>
          <w:sz w:val="24"/>
          <w:szCs w:val="24"/>
          <w:lang w:eastAsia="pt-BR"/>
        </w:rPr>
        <w:t xml:space="preserve">) ser entregue(s) acompanhado(s) de nota(s) </w:t>
      </w:r>
      <w:proofErr w:type="gramStart"/>
      <w:r w:rsidRPr="00851EAE">
        <w:rPr>
          <w:rFonts w:ascii="Times New Roman" w:eastAsia="Times New Roman" w:hAnsi="Times New Roman" w:cs="Times New Roman"/>
          <w:sz w:val="24"/>
          <w:szCs w:val="24"/>
          <w:lang w:eastAsia="pt-BR"/>
        </w:rPr>
        <w:t>fiscal (</w:t>
      </w:r>
      <w:proofErr w:type="spellStart"/>
      <w:r w:rsidRPr="00851EAE">
        <w:rPr>
          <w:rFonts w:ascii="Times New Roman" w:eastAsia="Times New Roman" w:hAnsi="Times New Roman" w:cs="Times New Roman"/>
          <w:sz w:val="24"/>
          <w:szCs w:val="24"/>
          <w:lang w:eastAsia="pt-BR"/>
        </w:rPr>
        <w:t>is</w:t>
      </w:r>
      <w:proofErr w:type="spellEnd"/>
      <w:r w:rsidRPr="00851EAE">
        <w:rPr>
          <w:rFonts w:ascii="Times New Roman" w:eastAsia="Times New Roman" w:hAnsi="Times New Roman" w:cs="Times New Roman"/>
          <w:sz w:val="24"/>
          <w:szCs w:val="24"/>
          <w:lang w:eastAsia="pt-BR"/>
        </w:rPr>
        <w:t>) distintas</w:t>
      </w:r>
      <w:proofErr w:type="gramEnd"/>
      <w:r w:rsidRPr="00851EAE">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bCs/>
          <w:sz w:val="24"/>
          <w:szCs w:val="24"/>
          <w:lang w:eastAsia="pt-BR"/>
        </w:rPr>
        <w:t xml:space="preserve">5.9.  </w:t>
      </w:r>
      <w:r w:rsidRPr="00851EAE">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5.10.</w:t>
      </w:r>
      <w:r w:rsidRPr="00851EAE">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851EAE">
        <w:rPr>
          <w:rFonts w:ascii="Times New Roman" w:eastAsia="Times New Roman" w:hAnsi="Times New Roman" w:cs="Times New Roman"/>
          <w:sz w:val="24"/>
          <w:szCs w:val="24"/>
          <w:lang w:eastAsia="pt-BR"/>
        </w:rPr>
        <w:t>responsabilizado, dentro das penalidades previstas na Lei 8.666/93 e alterações, pela má qualidade</w:t>
      </w:r>
      <w:r w:rsidRPr="00851EAE">
        <w:rPr>
          <w:rFonts w:ascii="Times New Roman" w:eastAsia="Times New Roman" w:hAnsi="Times New Roman" w:cs="Times New Roman"/>
          <w:b/>
          <w:bCs/>
          <w:sz w:val="24"/>
          <w:szCs w:val="24"/>
          <w:lang w:eastAsia="pt-BR"/>
        </w:rPr>
        <w:t xml:space="preserve"> </w:t>
      </w:r>
      <w:r w:rsidRPr="00851EAE">
        <w:rPr>
          <w:rFonts w:ascii="Times New Roman" w:eastAsia="Times New Roman" w:hAnsi="Times New Roman" w:cs="Times New Roman"/>
          <w:bCs/>
          <w:sz w:val="24"/>
          <w:szCs w:val="24"/>
          <w:lang w:eastAsia="pt-BR"/>
        </w:rPr>
        <w:t>rendimento, composição, e outros fatores que julgar relevantes do produto cotado</w:t>
      </w:r>
      <w:r w:rsidRPr="00851EAE">
        <w:rPr>
          <w:rFonts w:ascii="Times New Roman" w:eastAsia="Times New Roman" w:hAnsi="Times New Roman" w:cs="Times New Roman"/>
          <w:b/>
          <w:bCs/>
          <w:sz w:val="24"/>
          <w:szCs w:val="24"/>
          <w:lang w:eastAsia="pt-BR"/>
        </w:rPr>
        <w:t>,</w:t>
      </w:r>
      <w:r w:rsidRPr="00851EAE">
        <w:rPr>
          <w:rFonts w:ascii="Times New Roman" w:eastAsia="Times New Roman" w:hAnsi="Times New Roman" w:cs="Times New Roman"/>
          <w:sz w:val="24"/>
          <w:szCs w:val="24"/>
          <w:lang w:eastAsia="pt-BR"/>
        </w:rPr>
        <w:t xml:space="preserve"> que venha a ser constatada</w:t>
      </w:r>
      <w:proofErr w:type="gramEnd"/>
      <w:r w:rsidRPr="00851EAE">
        <w:rPr>
          <w:rFonts w:ascii="Times New Roman" w:eastAsia="Times New Roman" w:hAnsi="Times New Roman" w:cs="Times New Roman"/>
          <w:sz w:val="24"/>
          <w:szCs w:val="24"/>
          <w:lang w:eastAsia="pt-BR"/>
        </w:rPr>
        <w:t xml:space="preserve"> durante o uso.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2946C5" w:rsidRPr="00851EAE" w:rsidRDefault="002946C5" w:rsidP="002946C5">
      <w:pPr>
        <w:spacing w:after="0" w:line="240" w:lineRule="auto"/>
        <w:jc w:val="both"/>
        <w:rPr>
          <w:rFonts w:ascii="Times New Roman" w:eastAsia="Times New Roman" w:hAnsi="Times New Roman" w:cs="Times New Roman"/>
          <w:b/>
          <w:sz w:val="24"/>
          <w:szCs w:val="24"/>
          <w:u w:val="single"/>
          <w:lang w:eastAsia="pt-BR"/>
        </w:rPr>
      </w:pPr>
      <w:r w:rsidRPr="00851EAE">
        <w:rPr>
          <w:rFonts w:ascii="Times New Roman" w:eastAsia="Times New Roman" w:hAnsi="Times New Roman" w:cs="Times New Roman"/>
          <w:b/>
          <w:sz w:val="24"/>
          <w:szCs w:val="24"/>
          <w:u w:val="single"/>
          <w:lang w:eastAsia="pt-BR"/>
        </w:rPr>
        <w:t>CLÁUSULA SEXTA: Dos Recursos Orçamentários</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color w:val="000000"/>
          <w:sz w:val="24"/>
          <w:szCs w:val="24"/>
          <w:lang w:eastAsia="pt-BR"/>
        </w:rPr>
        <w:t>6.1.</w:t>
      </w:r>
      <w:r w:rsidRPr="00851EAE">
        <w:rPr>
          <w:rFonts w:ascii="Times New Roman" w:eastAsia="Times New Roman" w:hAnsi="Times New Roman" w:cs="Times New Roman"/>
          <w:color w:val="000000"/>
          <w:sz w:val="24"/>
          <w:szCs w:val="24"/>
          <w:lang w:eastAsia="pt-BR"/>
        </w:rPr>
        <w:t xml:space="preserve"> Os pagamentos decorrentes do objeto desta li</w:t>
      </w:r>
      <w:r w:rsidRPr="00851EAE">
        <w:rPr>
          <w:rFonts w:ascii="Times New Roman" w:eastAsia="Times New Roman" w:hAnsi="Times New Roman" w:cs="Times New Roman"/>
          <w:color w:val="000000"/>
          <w:spacing w:val="1"/>
          <w:sz w:val="24"/>
          <w:szCs w:val="24"/>
          <w:lang w:eastAsia="pt-BR"/>
        </w:rPr>
        <w:t>c</w:t>
      </w:r>
      <w:r w:rsidRPr="00851EAE">
        <w:rPr>
          <w:rFonts w:ascii="Times New Roman" w:eastAsia="Times New Roman" w:hAnsi="Times New Roman" w:cs="Times New Roman"/>
          <w:color w:val="000000"/>
          <w:sz w:val="24"/>
          <w:szCs w:val="24"/>
          <w:lang w:eastAsia="pt-BR"/>
        </w:rPr>
        <w:t>itação, para os quais se emitirá empenho,</w:t>
      </w:r>
      <w:r w:rsidRPr="00851EAE">
        <w:rPr>
          <w:rFonts w:ascii="Times New Roman" w:eastAsia="Times New Roman" w:hAnsi="Times New Roman" w:cs="Times New Roman"/>
          <w:color w:val="000000"/>
          <w:spacing w:val="9"/>
          <w:sz w:val="24"/>
          <w:szCs w:val="24"/>
          <w:lang w:eastAsia="pt-BR"/>
        </w:rPr>
        <w:t xml:space="preserve"> </w:t>
      </w:r>
      <w:r w:rsidRPr="00851EAE">
        <w:rPr>
          <w:rFonts w:ascii="Times New Roman" w:eastAsia="Times New Roman" w:hAnsi="Times New Roman" w:cs="Times New Roman"/>
          <w:color w:val="000000"/>
          <w:sz w:val="24"/>
          <w:szCs w:val="24"/>
          <w:lang w:eastAsia="pt-BR"/>
        </w:rPr>
        <w:t>correrá</w:t>
      </w:r>
      <w:r w:rsidRPr="00851EAE">
        <w:rPr>
          <w:rFonts w:ascii="Times New Roman" w:eastAsia="Times New Roman" w:hAnsi="Times New Roman" w:cs="Times New Roman"/>
          <w:color w:val="000000"/>
          <w:spacing w:val="9"/>
          <w:sz w:val="24"/>
          <w:szCs w:val="24"/>
          <w:lang w:eastAsia="pt-BR"/>
        </w:rPr>
        <w:t xml:space="preserve"> </w:t>
      </w:r>
      <w:r w:rsidRPr="00851EAE">
        <w:rPr>
          <w:rFonts w:ascii="Times New Roman" w:eastAsia="Times New Roman" w:hAnsi="Times New Roman" w:cs="Times New Roman"/>
          <w:color w:val="000000"/>
          <w:sz w:val="24"/>
          <w:szCs w:val="24"/>
          <w:lang w:eastAsia="pt-BR"/>
        </w:rPr>
        <w:t>à</w:t>
      </w:r>
      <w:r w:rsidRPr="00851EAE">
        <w:rPr>
          <w:rFonts w:ascii="Times New Roman" w:eastAsia="Times New Roman" w:hAnsi="Times New Roman" w:cs="Times New Roman"/>
          <w:color w:val="000000"/>
          <w:spacing w:val="9"/>
          <w:sz w:val="24"/>
          <w:szCs w:val="24"/>
          <w:lang w:eastAsia="pt-BR"/>
        </w:rPr>
        <w:t xml:space="preserve"> </w:t>
      </w:r>
      <w:r w:rsidRPr="00851EAE">
        <w:rPr>
          <w:rFonts w:ascii="Times New Roman" w:eastAsia="Times New Roman" w:hAnsi="Times New Roman" w:cs="Times New Roman"/>
          <w:color w:val="000000"/>
          <w:sz w:val="24"/>
          <w:szCs w:val="24"/>
          <w:lang w:eastAsia="pt-BR"/>
        </w:rPr>
        <w:t>conta</w:t>
      </w:r>
      <w:r w:rsidRPr="00851EAE">
        <w:rPr>
          <w:rFonts w:ascii="Times New Roman" w:eastAsia="Times New Roman" w:hAnsi="Times New Roman" w:cs="Times New Roman"/>
          <w:color w:val="000000"/>
          <w:spacing w:val="9"/>
          <w:sz w:val="24"/>
          <w:szCs w:val="24"/>
          <w:lang w:eastAsia="pt-BR"/>
        </w:rPr>
        <w:t xml:space="preserve"> </w:t>
      </w:r>
      <w:r w:rsidRPr="00851EAE">
        <w:rPr>
          <w:rFonts w:ascii="Times New Roman" w:eastAsia="Times New Roman" w:hAnsi="Times New Roman" w:cs="Times New Roman"/>
          <w:color w:val="000000"/>
          <w:sz w:val="24"/>
          <w:szCs w:val="24"/>
          <w:lang w:eastAsia="pt-BR"/>
        </w:rPr>
        <w:t>do</w:t>
      </w:r>
      <w:r w:rsidRPr="00851EAE">
        <w:rPr>
          <w:rFonts w:ascii="Times New Roman" w:eastAsia="Times New Roman" w:hAnsi="Times New Roman" w:cs="Times New Roman"/>
          <w:color w:val="000000"/>
          <w:spacing w:val="9"/>
          <w:sz w:val="24"/>
          <w:szCs w:val="24"/>
          <w:lang w:eastAsia="pt-BR"/>
        </w:rPr>
        <w:t xml:space="preserve"> </w:t>
      </w:r>
      <w:r w:rsidRPr="00851EAE">
        <w:rPr>
          <w:rFonts w:ascii="Times New Roman" w:eastAsia="Times New Roman" w:hAnsi="Times New Roman" w:cs="Times New Roman"/>
          <w:color w:val="000000"/>
          <w:sz w:val="24"/>
          <w:szCs w:val="24"/>
          <w:lang w:eastAsia="pt-BR"/>
        </w:rPr>
        <w:t>recurso</w:t>
      </w:r>
      <w:r w:rsidRPr="00851EAE">
        <w:rPr>
          <w:rFonts w:ascii="Times New Roman" w:eastAsia="Times New Roman" w:hAnsi="Times New Roman" w:cs="Times New Roman"/>
          <w:color w:val="000000"/>
          <w:spacing w:val="9"/>
          <w:sz w:val="24"/>
          <w:szCs w:val="24"/>
          <w:lang w:eastAsia="pt-BR"/>
        </w:rPr>
        <w:t xml:space="preserve"> </w:t>
      </w:r>
      <w:proofErr w:type="gramStart"/>
      <w:r w:rsidRPr="00851EAE">
        <w:rPr>
          <w:rFonts w:ascii="Times New Roman" w:eastAsia="Times New Roman" w:hAnsi="Times New Roman" w:cs="Times New Roman"/>
          <w:color w:val="000000"/>
          <w:sz w:val="24"/>
          <w:szCs w:val="24"/>
          <w:lang w:eastAsia="pt-BR"/>
        </w:rPr>
        <w:t>das</w:t>
      </w:r>
      <w:r w:rsidRPr="00851EAE">
        <w:rPr>
          <w:rFonts w:ascii="Times New Roman" w:eastAsia="Times New Roman" w:hAnsi="Times New Roman" w:cs="Times New Roman"/>
          <w:color w:val="000000"/>
          <w:spacing w:val="12"/>
          <w:sz w:val="24"/>
          <w:szCs w:val="24"/>
          <w:lang w:eastAsia="pt-BR"/>
        </w:rPr>
        <w:t xml:space="preserve"> </w:t>
      </w:r>
      <w:r w:rsidRPr="00851EAE">
        <w:rPr>
          <w:rFonts w:ascii="Times New Roman" w:eastAsia="Times New Roman" w:hAnsi="Times New Roman" w:cs="Times New Roman"/>
          <w:sz w:val="24"/>
          <w:szCs w:val="24"/>
          <w:lang w:eastAsia="pt-BR"/>
        </w:rPr>
        <w:t>Dotação</w:t>
      </w:r>
      <w:proofErr w:type="gramEnd"/>
      <w:r w:rsidRPr="00851EAE">
        <w:rPr>
          <w:rFonts w:ascii="Times New Roman" w:eastAsia="Times New Roman" w:hAnsi="Times New Roman" w:cs="Times New Roman"/>
          <w:sz w:val="24"/>
          <w:szCs w:val="24"/>
          <w:lang w:eastAsia="pt-BR"/>
        </w:rPr>
        <w:t xml:space="preserve"> Orçamentária:</w:t>
      </w:r>
    </w:p>
    <w:tbl>
      <w:tblPr>
        <w:tblStyle w:val="Tabelacomgrade"/>
        <w:tblW w:w="10179" w:type="dxa"/>
        <w:tblLayout w:type="fixed"/>
        <w:tblLook w:val="04A0" w:firstRow="1" w:lastRow="0" w:firstColumn="1" w:lastColumn="0" w:noHBand="0" w:noVBand="1"/>
      </w:tblPr>
      <w:tblGrid>
        <w:gridCol w:w="1809"/>
        <w:gridCol w:w="3856"/>
        <w:gridCol w:w="1985"/>
        <w:gridCol w:w="992"/>
        <w:gridCol w:w="1530"/>
        <w:gridCol w:w="7"/>
      </w:tblGrid>
      <w:tr w:rsidR="002946C5" w:rsidRPr="00851EAE" w:rsidTr="002946C5">
        <w:tc>
          <w:tcPr>
            <w:tcW w:w="10179" w:type="dxa"/>
            <w:gridSpan w:val="6"/>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ÓRGÃO: Secretaria Municipal de Administração</w:t>
            </w: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PROJ/ATIVIDADE</w:t>
            </w:r>
          </w:p>
        </w:tc>
        <w:tc>
          <w:tcPr>
            <w:tcW w:w="3856"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DISCRIÇÃO</w:t>
            </w:r>
          </w:p>
        </w:tc>
        <w:tc>
          <w:tcPr>
            <w:tcW w:w="1985"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ELEMENTO DESP.</w:t>
            </w:r>
          </w:p>
        </w:tc>
        <w:tc>
          <w:tcPr>
            <w:tcW w:w="992"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FONTE</w:t>
            </w:r>
          </w:p>
        </w:tc>
        <w:tc>
          <w:tcPr>
            <w:tcW w:w="1530"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R$.</w:t>
            </w: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2.004 (CR21)</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 xml:space="preserve">MANUTENÇÃO DA SEC. DE </w:t>
            </w:r>
            <w:proofErr w:type="gramStart"/>
            <w:r w:rsidRPr="00851EAE">
              <w:rPr>
                <w:rFonts w:ascii="Times New Roman" w:hAnsi="Times New Roman"/>
                <w:b/>
                <w:sz w:val="24"/>
                <w:szCs w:val="24"/>
              </w:rPr>
              <w:t>ADMINISTRAÇÃO</w:t>
            </w:r>
            <w:proofErr w:type="gramEnd"/>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01000</w:t>
            </w:r>
          </w:p>
        </w:tc>
        <w:tc>
          <w:tcPr>
            <w:tcW w:w="1530" w:type="dxa"/>
            <w:vMerge w:val="restart"/>
            <w:vAlign w:val="center"/>
          </w:tcPr>
          <w:p w:rsidR="002946C5" w:rsidRPr="00851EAE" w:rsidRDefault="002946C5" w:rsidP="002946C5">
            <w:pPr>
              <w:jc w:val="right"/>
              <w:rPr>
                <w:rFonts w:ascii="Times New Roman" w:hAnsi="Times New Roman"/>
                <w:sz w:val="24"/>
                <w:szCs w:val="24"/>
              </w:rPr>
            </w:pPr>
            <w:r w:rsidRPr="00851EAE">
              <w:rPr>
                <w:rFonts w:ascii="Times New Roman" w:hAnsi="Times New Roman"/>
                <w:sz w:val="24"/>
                <w:szCs w:val="24"/>
              </w:rPr>
              <w:t>9.107,25</w:t>
            </w: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2.004 (CR22)</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 xml:space="preserve">MANUTENÇÃO DA SEC. DE </w:t>
            </w:r>
            <w:proofErr w:type="gramStart"/>
            <w:r w:rsidRPr="00851EAE">
              <w:rPr>
                <w:rFonts w:ascii="Times New Roman" w:hAnsi="Times New Roman"/>
                <w:b/>
                <w:sz w:val="24"/>
                <w:szCs w:val="24"/>
              </w:rPr>
              <w:t>ADMINISTRAÇÃO</w:t>
            </w:r>
            <w:proofErr w:type="gramEnd"/>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01000</w:t>
            </w:r>
          </w:p>
        </w:tc>
        <w:tc>
          <w:tcPr>
            <w:tcW w:w="1530" w:type="dxa"/>
            <w:vMerge/>
            <w:vAlign w:val="center"/>
          </w:tcPr>
          <w:p w:rsidR="002946C5" w:rsidRPr="00851EAE" w:rsidRDefault="002946C5" w:rsidP="002946C5">
            <w:pPr>
              <w:jc w:val="right"/>
              <w:rPr>
                <w:rFonts w:ascii="Times New Roman" w:hAnsi="Times New Roman"/>
                <w:sz w:val="24"/>
                <w:szCs w:val="24"/>
              </w:rPr>
            </w:pP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2.004 (CR23)</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 xml:space="preserve">MANUTENÇÃO DA SEC. DE </w:t>
            </w:r>
            <w:proofErr w:type="gramStart"/>
            <w:r w:rsidRPr="00851EAE">
              <w:rPr>
                <w:rFonts w:ascii="Times New Roman" w:hAnsi="Times New Roman"/>
                <w:b/>
                <w:sz w:val="24"/>
                <w:szCs w:val="24"/>
              </w:rPr>
              <w:t>ADMINISTRAÇÃO</w:t>
            </w:r>
            <w:proofErr w:type="gramEnd"/>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01000</w:t>
            </w:r>
          </w:p>
        </w:tc>
        <w:tc>
          <w:tcPr>
            <w:tcW w:w="1530" w:type="dxa"/>
            <w:vMerge/>
            <w:vAlign w:val="center"/>
          </w:tcPr>
          <w:p w:rsidR="002946C5" w:rsidRPr="00851EAE" w:rsidRDefault="002946C5" w:rsidP="002946C5">
            <w:pPr>
              <w:jc w:val="right"/>
              <w:rPr>
                <w:rFonts w:ascii="Times New Roman" w:hAnsi="Times New Roman"/>
                <w:sz w:val="24"/>
                <w:szCs w:val="24"/>
              </w:rPr>
            </w:pPr>
          </w:p>
        </w:tc>
      </w:tr>
      <w:tr w:rsidR="002946C5" w:rsidRPr="00851EAE" w:rsidTr="002946C5">
        <w:tc>
          <w:tcPr>
            <w:tcW w:w="10179" w:type="dxa"/>
            <w:gridSpan w:val="6"/>
          </w:tcPr>
          <w:p w:rsidR="002946C5" w:rsidRPr="00851EAE" w:rsidRDefault="002946C5" w:rsidP="002946C5">
            <w:pPr>
              <w:rPr>
                <w:rFonts w:ascii="Times New Roman" w:hAnsi="Times New Roman"/>
                <w:sz w:val="24"/>
                <w:szCs w:val="24"/>
              </w:rPr>
            </w:pPr>
            <w:r w:rsidRPr="00851EAE">
              <w:rPr>
                <w:rFonts w:ascii="Times New Roman" w:hAnsi="Times New Roman"/>
                <w:b/>
                <w:sz w:val="24"/>
                <w:szCs w:val="24"/>
              </w:rPr>
              <w:t xml:space="preserve">ÓRGÃO: Secretaria Municipal de Urbanismo, Obras e </w:t>
            </w:r>
            <w:proofErr w:type="gramStart"/>
            <w:r w:rsidRPr="00851EAE">
              <w:rPr>
                <w:rFonts w:ascii="Times New Roman" w:hAnsi="Times New Roman"/>
                <w:b/>
                <w:sz w:val="24"/>
                <w:szCs w:val="24"/>
              </w:rPr>
              <w:t>Viação</w:t>
            </w:r>
            <w:proofErr w:type="gramEnd"/>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2.017 (CR94)</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MANUTENÇÃO DO DEPTO DE VIAÇÃO</w:t>
            </w:r>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01000</w:t>
            </w:r>
          </w:p>
        </w:tc>
        <w:tc>
          <w:tcPr>
            <w:tcW w:w="1530" w:type="dxa"/>
            <w:vAlign w:val="center"/>
          </w:tcPr>
          <w:p w:rsidR="002946C5" w:rsidRPr="00851EAE" w:rsidRDefault="002946C5" w:rsidP="002946C5">
            <w:pPr>
              <w:jc w:val="right"/>
              <w:rPr>
                <w:rFonts w:ascii="Times New Roman" w:hAnsi="Times New Roman"/>
                <w:sz w:val="24"/>
                <w:szCs w:val="24"/>
              </w:rPr>
            </w:pPr>
            <w:r w:rsidRPr="00851EAE">
              <w:rPr>
                <w:rFonts w:ascii="Times New Roman" w:hAnsi="Times New Roman"/>
                <w:sz w:val="24"/>
                <w:szCs w:val="24"/>
              </w:rPr>
              <w:t>159.738,86</w:t>
            </w:r>
          </w:p>
        </w:tc>
      </w:tr>
      <w:tr w:rsidR="002946C5" w:rsidRPr="00851EAE" w:rsidTr="002946C5">
        <w:tc>
          <w:tcPr>
            <w:tcW w:w="10179" w:type="dxa"/>
            <w:gridSpan w:val="6"/>
          </w:tcPr>
          <w:p w:rsidR="002946C5" w:rsidRPr="00851EAE" w:rsidRDefault="002946C5" w:rsidP="002946C5">
            <w:pPr>
              <w:rPr>
                <w:rFonts w:ascii="Times New Roman" w:hAnsi="Times New Roman"/>
                <w:sz w:val="24"/>
                <w:szCs w:val="24"/>
              </w:rPr>
            </w:pPr>
            <w:r w:rsidRPr="00851EAE">
              <w:rPr>
                <w:rFonts w:ascii="Times New Roman" w:hAnsi="Times New Roman"/>
                <w:b/>
                <w:sz w:val="24"/>
                <w:szCs w:val="24"/>
              </w:rPr>
              <w:t>ÓRGÃO: Secretaria Municipal de Educação e Cultura</w:t>
            </w: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2.028 (CR123)</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PROGRAMA FUNDEB – 40%</w:t>
            </w:r>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vAlign w:val="center"/>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01102</w:t>
            </w:r>
          </w:p>
        </w:tc>
        <w:tc>
          <w:tcPr>
            <w:tcW w:w="1530" w:type="dxa"/>
            <w:vMerge w:val="restart"/>
            <w:vAlign w:val="center"/>
          </w:tcPr>
          <w:p w:rsidR="002946C5" w:rsidRPr="00851EAE" w:rsidRDefault="002946C5" w:rsidP="002946C5">
            <w:pPr>
              <w:jc w:val="right"/>
              <w:rPr>
                <w:rFonts w:ascii="Times New Roman" w:hAnsi="Times New Roman"/>
                <w:sz w:val="24"/>
                <w:szCs w:val="24"/>
              </w:rPr>
            </w:pPr>
            <w:r w:rsidRPr="00851EAE">
              <w:rPr>
                <w:rFonts w:ascii="Times New Roman" w:hAnsi="Times New Roman"/>
                <w:sz w:val="24"/>
                <w:szCs w:val="24"/>
              </w:rPr>
              <w:t>113.841,48</w:t>
            </w: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2.029 (CR130)</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PROGRAMA EDUCAÇÃO 5%</w:t>
            </w:r>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01103</w:t>
            </w:r>
          </w:p>
        </w:tc>
        <w:tc>
          <w:tcPr>
            <w:tcW w:w="1530" w:type="dxa"/>
            <w:vMerge/>
            <w:vAlign w:val="center"/>
          </w:tcPr>
          <w:p w:rsidR="002946C5" w:rsidRPr="00851EAE" w:rsidRDefault="002946C5" w:rsidP="002946C5">
            <w:pPr>
              <w:jc w:val="right"/>
              <w:rPr>
                <w:rFonts w:ascii="Times New Roman" w:hAnsi="Times New Roman"/>
                <w:sz w:val="24"/>
                <w:szCs w:val="24"/>
              </w:rPr>
            </w:pP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2.030 (CR139)</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PROGRAMA EDUCAÇÃO 25%</w:t>
            </w:r>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01104</w:t>
            </w:r>
          </w:p>
        </w:tc>
        <w:tc>
          <w:tcPr>
            <w:tcW w:w="1530" w:type="dxa"/>
            <w:vMerge/>
            <w:vAlign w:val="center"/>
          </w:tcPr>
          <w:p w:rsidR="002946C5" w:rsidRPr="00851EAE" w:rsidRDefault="002946C5" w:rsidP="002946C5">
            <w:pPr>
              <w:jc w:val="right"/>
              <w:rPr>
                <w:rFonts w:ascii="Times New Roman" w:hAnsi="Times New Roman"/>
                <w:sz w:val="24"/>
                <w:szCs w:val="24"/>
              </w:rPr>
            </w:pP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2.073 (CR150)</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 xml:space="preserve">PROGRAMA TRANSP. ESCOLAR – </w:t>
            </w:r>
            <w:proofErr w:type="gramStart"/>
            <w:r w:rsidRPr="00851EAE">
              <w:rPr>
                <w:rFonts w:ascii="Times New Roman" w:hAnsi="Times New Roman"/>
                <w:b/>
                <w:sz w:val="24"/>
                <w:szCs w:val="24"/>
              </w:rPr>
              <w:t>FEDERAL</w:t>
            </w:r>
            <w:proofErr w:type="gramEnd"/>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31144</w:t>
            </w:r>
          </w:p>
        </w:tc>
        <w:tc>
          <w:tcPr>
            <w:tcW w:w="1530" w:type="dxa"/>
            <w:vMerge/>
            <w:vAlign w:val="center"/>
          </w:tcPr>
          <w:p w:rsidR="002946C5" w:rsidRPr="00851EAE" w:rsidRDefault="002946C5" w:rsidP="002946C5">
            <w:pPr>
              <w:jc w:val="right"/>
              <w:rPr>
                <w:rFonts w:ascii="Times New Roman" w:hAnsi="Times New Roman"/>
                <w:sz w:val="24"/>
                <w:szCs w:val="24"/>
              </w:rPr>
            </w:pP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6.012 (CR151)</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 xml:space="preserve">PROGRAMA TRANSP. ESCOLAR - </w:t>
            </w:r>
            <w:proofErr w:type="gramStart"/>
            <w:r w:rsidRPr="00851EAE">
              <w:rPr>
                <w:rFonts w:ascii="Times New Roman" w:hAnsi="Times New Roman"/>
                <w:b/>
                <w:sz w:val="24"/>
                <w:szCs w:val="24"/>
              </w:rPr>
              <w:t>ESTADUAL</w:t>
            </w:r>
            <w:proofErr w:type="gramEnd"/>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31150</w:t>
            </w:r>
          </w:p>
        </w:tc>
        <w:tc>
          <w:tcPr>
            <w:tcW w:w="1530" w:type="dxa"/>
            <w:vMerge/>
            <w:vAlign w:val="center"/>
          </w:tcPr>
          <w:p w:rsidR="002946C5" w:rsidRPr="00851EAE" w:rsidRDefault="002946C5" w:rsidP="002946C5">
            <w:pPr>
              <w:jc w:val="right"/>
              <w:rPr>
                <w:rFonts w:ascii="Times New Roman" w:hAnsi="Times New Roman"/>
                <w:sz w:val="24"/>
                <w:szCs w:val="24"/>
              </w:rPr>
            </w:pPr>
          </w:p>
        </w:tc>
      </w:tr>
      <w:tr w:rsidR="002946C5" w:rsidRPr="00851EAE" w:rsidTr="002946C5">
        <w:tc>
          <w:tcPr>
            <w:tcW w:w="10179" w:type="dxa"/>
            <w:gridSpan w:val="6"/>
          </w:tcPr>
          <w:p w:rsidR="002946C5" w:rsidRPr="00851EAE" w:rsidRDefault="002946C5" w:rsidP="002946C5">
            <w:pPr>
              <w:rPr>
                <w:rFonts w:ascii="Times New Roman" w:hAnsi="Times New Roman"/>
                <w:sz w:val="24"/>
                <w:szCs w:val="24"/>
              </w:rPr>
            </w:pPr>
            <w:r w:rsidRPr="00851EAE">
              <w:rPr>
                <w:rFonts w:ascii="Times New Roman" w:hAnsi="Times New Roman"/>
                <w:b/>
                <w:sz w:val="24"/>
                <w:szCs w:val="24"/>
              </w:rPr>
              <w:t>ÓRGÃO: Secretaria Municipal de Assistência Social</w:t>
            </w: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2.049 (CR170)</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MANUTENÇÃO DA SEC. DE ASSIST. SOCIAL</w:t>
            </w:r>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vAlign w:val="center"/>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01000</w:t>
            </w:r>
          </w:p>
        </w:tc>
        <w:tc>
          <w:tcPr>
            <w:tcW w:w="1530" w:type="dxa"/>
            <w:vMerge w:val="restart"/>
            <w:vAlign w:val="center"/>
          </w:tcPr>
          <w:p w:rsidR="002946C5" w:rsidRPr="00851EAE" w:rsidRDefault="002946C5" w:rsidP="002946C5">
            <w:pPr>
              <w:jc w:val="right"/>
              <w:rPr>
                <w:rFonts w:ascii="Times New Roman" w:hAnsi="Times New Roman"/>
                <w:sz w:val="24"/>
                <w:szCs w:val="24"/>
              </w:rPr>
            </w:pPr>
            <w:r w:rsidRPr="00851EAE">
              <w:rPr>
                <w:rFonts w:ascii="Times New Roman" w:hAnsi="Times New Roman"/>
                <w:sz w:val="24"/>
                <w:szCs w:val="24"/>
              </w:rPr>
              <w:t>13.660,90</w:t>
            </w: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6.007 (CR223)</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MANUTENÇÃO CONSELHO TUTELAR</w:t>
            </w:r>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vAlign w:val="center"/>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01000</w:t>
            </w:r>
          </w:p>
        </w:tc>
        <w:tc>
          <w:tcPr>
            <w:tcW w:w="1530" w:type="dxa"/>
            <w:vMerge/>
            <w:vAlign w:val="center"/>
          </w:tcPr>
          <w:p w:rsidR="002946C5" w:rsidRPr="00851EAE" w:rsidRDefault="002946C5" w:rsidP="002946C5">
            <w:pPr>
              <w:jc w:val="right"/>
              <w:rPr>
                <w:rFonts w:ascii="Times New Roman" w:hAnsi="Times New Roman"/>
                <w:sz w:val="24"/>
                <w:szCs w:val="24"/>
              </w:rPr>
            </w:pPr>
          </w:p>
        </w:tc>
      </w:tr>
      <w:tr w:rsidR="002946C5" w:rsidRPr="00851EAE" w:rsidTr="002946C5">
        <w:tc>
          <w:tcPr>
            <w:tcW w:w="10179" w:type="dxa"/>
            <w:gridSpan w:val="6"/>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ÓRGÃO: Secretaria Municipal de Agricultura e Meio Ambiente</w:t>
            </w: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2.059 (CR246)</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DEPARTAMENTO DE AGRICULTURA</w:t>
            </w:r>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01000</w:t>
            </w:r>
          </w:p>
        </w:tc>
        <w:tc>
          <w:tcPr>
            <w:tcW w:w="1530" w:type="dxa"/>
            <w:vMerge w:val="restart"/>
            <w:vAlign w:val="center"/>
          </w:tcPr>
          <w:p w:rsidR="002946C5" w:rsidRPr="00851EAE" w:rsidRDefault="002946C5" w:rsidP="002946C5">
            <w:pPr>
              <w:jc w:val="right"/>
              <w:rPr>
                <w:rFonts w:ascii="Times New Roman" w:hAnsi="Times New Roman"/>
                <w:sz w:val="24"/>
                <w:szCs w:val="24"/>
              </w:rPr>
            </w:pPr>
            <w:r w:rsidRPr="00851EAE">
              <w:rPr>
                <w:rFonts w:ascii="Times New Roman" w:hAnsi="Times New Roman"/>
                <w:sz w:val="24"/>
                <w:szCs w:val="24"/>
              </w:rPr>
              <w:t>113.840,00</w:t>
            </w: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2.065 (CR254)</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 xml:space="preserve">DEPARTAMENTO DO MEIO </w:t>
            </w:r>
            <w:r w:rsidRPr="00851EAE">
              <w:rPr>
                <w:rFonts w:ascii="Times New Roman" w:hAnsi="Times New Roman"/>
                <w:b/>
                <w:sz w:val="24"/>
                <w:szCs w:val="24"/>
              </w:rPr>
              <w:lastRenderedPageBreak/>
              <w:t>AMBIENTE</w:t>
            </w:r>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lastRenderedPageBreak/>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01000</w:t>
            </w:r>
          </w:p>
        </w:tc>
        <w:tc>
          <w:tcPr>
            <w:tcW w:w="1530" w:type="dxa"/>
            <w:vMerge/>
            <w:vAlign w:val="center"/>
          </w:tcPr>
          <w:p w:rsidR="002946C5" w:rsidRPr="00851EAE" w:rsidRDefault="002946C5" w:rsidP="002946C5">
            <w:pPr>
              <w:jc w:val="right"/>
              <w:rPr>
                <w:rFonts w:ascii="Times New Roman" w:hAnsi="Times New Roman"/>
                <w:sz w:val="24"/>
                <w:szCs w:val="24"/>
              </w:rPr>
            </w:pPr>
          </w:p>
        </w:tc>
      </w:tr>
      <w:tr w:rsidR="002946C5" w:rsidRPr="00851EAE" w:rsidTr="002946C5">
        <w:tc>
          <w:tcPr>
            <w:tcW w:w="10179" w:type="dxa"/>
            <w:gridSpan w:val="6"/>
          </w:tcPr>
          <w:p w:rsidR="002946C5" w:rsidRPr="00851EAE" w:rsidRDefault="002946C5" w:rsidP="002946C5">
            <w:pPr>
              <w:rPr>
                <w:rFonts w:ascii="Times New Roman" w:hAnsi="Times New Roman"/>
                <w:sz w:val="24"/>
                <w:szCs w:val="24"/>
              </w:rPr>
            </w:pPr>
            <w:r w:rsidRPr="00851EAE">
              <w:rPr>
                <w:rFonts w:ascii="Times New Roman" w:hAnsi="Times New Roman"/>
                <w:b/>
                <w:sz w:val="24"/>
                <w:szCs w:val="24"/>
              </w:rPr>
              <w:lastRenderedPageBreak/>
              <w:t>ÓRGÃO: Secretaria Municipal de Saúde</w:t>
            </w: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2.038 (CR282)</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FUNDO MUNICIPAL DE SAÚDE</w:t>
            </w:r>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01303</w:t>
            </w:r>
          </w:p>
        </w:tc>
        <w:tc>
          <w:tcPr>
            <w:tcW w:w="1530" w:type="dxa"/>
            <w:vMerge w:val="restart"/>
            <w:vAlign w:val="center"/>
          </w:tcPr>
          <w:p w:rsidR="002946C5" w:rsidRPr="00851EAE" w:rsidRDefault="002946C5" w:rsidP="002946C5">
            <w:pPr>
              <w:jc w:val="right"/>
              <w:rPr>
                <w:rFonts w:ascii="Times New Roman" w:hAnsi="Times New Roman"/>
                <w:sz w:val="24"/>
                <w:szCs w:val="24"/>
              </w:rPr>
            </w:pPr>
            <w:r w:rsidRPr="00851EAE">
              <w:rPr>
                <w:rFonts w:ascii="Times New Roman" w:hAnsi="Times New Roman"/>
                <w:sz w:val="24"/>
                <w:szCs w:val="24"/>
              </w:rPr>
              <w:t>45.536,30</w:t>
            </w:r>
          </w:p>
        </w:tc>
      </w:tr>
      <w:tr w:rsidR="002946C5" w:rsidRPr="00851EAE" w:rsidTr="002946C5">
        <w:trPr>
          <w:gridAfter w:val="1"/>
          <w:wAfter w:w="7" w:type="dxa"/>
        </w:trPr>
        <w:tc>
          <w:tcPr>
            <w:tcW w:w="1809" w:type="dxa"/>
          </w:tcPr>
          <w:p w:rsidR="002946C5" w:rsidRPr="00851EAE" w:rsidRDefault="002946C5" w:rsidP="002946C5">
            <w:pPr>
              <w:jc w:val="center"/>
              <w:rPr>
                <w:rFonts w:ascii="Times New Roman" w:hAnsi="Times New Roman"/>
                <w:b/>
                <w:sz w:val="24"/>
                <w:szCs w:val="24"/>
              </w:rPr>
            </w:pPr>
            <w:r w:rsidRPr="00851EAE">
              <w:rPr>
                <w:rFonts w:ascii="Times New Roman" w:hAnsi="Times New Roman"/>
                <w:b/>
                <w:sz w:val="24"/>
                <w:szCs w:val="24"/>
              </w:rPr>
              <w:t>2.106 (CR303)</w:t>
            </w:r>
          </w:p>
        </w:tc>
        <w:tc>
          <w:tcPr>
            <w:tcW w:w="3856" w:type="dxa"/>
          </w:tcPr>
          <w:p w:rsidR="002946C5" w:rsidRPr="00851EAE" w:rsidRDefault="002946C5" w:rsidP="002946C5">
            <w:pPr>
              <w:rPr>
                <w:rFonts w:ascii="Times New Roman" w:hAnsi="Times New Roman"/>
                <w:b/>
                <w:sz w:val="24"/>
                <w:szCs w:val="24"/>
              </w:rPr>
            </w:pPr>
            <w:r w:rsidRPr="00851EAE">
              <w:rPr>
                <w:rFonts w:ascii="Times New Roman" w:hAnsi="Times New Roman"/>
                <w:b/>
                <w:sz w:val="24"/>
                <w:szCs w:val="24"/>
              </w:rPr>
              <w:t>PROGRAMA VIGIA SUS</w:t>
            </w:r>
          </w:p>
        </w:tc>
        <w:tc>
          <w:tcPr>
            <w:tcW w:w="1985"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33.90.30.00.00</w:t>
            </w:r>
          </w:p>
        </w:tc>
        <w:tc>
          <w:tcPr>
            <w:tcW w:w="992" w:type="dxa"/>
          </w:tcPr>
          <w:p w:rsidR="002946C5" w:rsidRPr="00851EAE" w:rsidRDefault="002946C5" w:rsidP="002946C5">
            <w:pPr>
              <w:jc w:val="center"/>
              <w:rPr>
                <w:rFonts w:ascii="Times New Roman" w:hAnsi="Times New Roman"/>
                <w:sz w:val="24"/>
                <w:szCs w:val="24"/>
              </w:rPr>
            </w:pPr>
            <w:r w:rsidRPr="00851EAE">
              <w:rPr>
                <w:rFonts w:ascii="Times New Roman" w:hAnsi="Times New Roman"/>
                <w:sz w:val="24"/>
                <w:szCs w:val="24"/>
              </w:rPr>
              <w:t>31329</w:t>
            </w:r>
          </w:p>
        </w:tc>
        <w:tc>
          <w:tcPr>
            <w:tcW w:w="1530" w:type="dxa"/>
            <w:vMerge/>
            <w:vAlign w:val="center"/>
          </w:tcPr>
          <w:p w:rsidR="002946C5" w:rsidRPr="00851EAE" w:rsidRDefault="002946C5" w:rsidP="002946C5">
            <w:pPr>
              <w:jc w:val="right"/>
              <w:rPr>
                <w:rFonts w:ascii="Times New Roman" w:hAnsi="Times New Roman"/>
                <w:sz w:val="24"/>
                <w:szCs w:val="24"/>
              </w:rPr>
            </w:pPr>
          </w:p>
        </w:tc>
      </w:tr>
    </w:tbl>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51EAE">
        <w:rPr>
          <w:rFonts w:ascii="Times New Roman" w:eastAsia="Times New Roman" w:hAnsi="Times New Roman" w:cs="Times New Roman"/>
          <w:b/>
          <w:color w:val="000000"/>
          <w:sz w:val="24"/>
          <w:szCs w:val="24"/>
          <w:u w:val="single"/>
          <w:lang w:eastAsia="pt-BR"/>
        </w:rPr>
        <w:t>CLÁUSULA SÉTIMA: Condições de Pagamento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7.1.</w:t>
      </w:r>
      <w:r w:rsidRPr="00851EAE">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851EAE">
        <w:rPr>
          <w:rFonts w:ascii="Times New Roman" w:eastAsia="Times New Roman" w:hAnsi="Times New Roman" w:cs="Times New Roman"/>
          <w:sz w:val="24"/>
          <w:szCs w:val="24"/>
          <w:lang w:eastAsia="pt-BR"/>
        </w:rPr>
        <w:t>Itambaracá</w:t>
      </w:r>
      <w:proofErr w:type="spellEnd"/>
      <w:r w:rsidRPr="00851EAE">
        <w:rPr>
          <w:rFonts w:ascii="Times New Roman" w:eastAsia="Times New Roman" w:hAnsi="Times New Roman" w:cs="Times New Roman"/>
          <w:sz w:val="24"/>
          <w:szCs w:val="24"/>
          <w:lang w:eastAsia="pt-BR"/>
        </w:rPr>
        <w:t>, mediante apresentação da</w:t>
      </w:r>
      <w:r w:rsidRPr="00851EAE">
        <w:rPr>
          <w:rFonts w:ascii="Times New Roman" w:eastAsia="Times New Roman" w:hAnsi="Times New Roman" w:cs="Times New Roman"/>
          <w:spacing w:val="18"/>
          <w:sz w:val="24"/>
          <w:szCs w:val="24"/>
          <w:lang w:eastAsia="pt-BR"/>
        </w:rPr>
        <w:t xml:space="preserve"> </w:t>
      </w:r>
      <w:r w:rsidRPr="00851EAE">
        <w:rPr>
          <w:rFonts w:ascii="Times New Roman" w:eastAsia="Times New Roman" w:hAnsi="Times New Roman" w:cs="Times New Roman"/>
          <w:sz w:val="24"/>
          <w:szCs w:val="24"/>
          <w:lang w:eastAsia="pt-BR"/>
        </w:rPr>
        <w:t>nota</w:t>
      </w:r>
      <w:r w:rsidRPr="00851EAE">
        <w:rPr>
          <w:rFonts w:ascii="Times New Roman" w:eastAsia="Times New Roman" w:hAnsi="Times New Roman" w:cs="Times New Roman"/>
          <w:spacing w:val="18"/>
          <w:sz w:val="24"/>
          <w:szCs w:val="24"/>
          <w:lang w:eastAsia="pt-BR"/>
        </w:rPr>
        <w:t xml:space="preserve"> </w:t>
      </w:r>
      <w:r w:rsidRPr="00851EAE">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7.1.1.</w:t>
      </w:r>
      <w:r w:rsidRPr="00851EAE">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946C5" w:rsidRPr="00851EAE" w:rsidRDefault="002946C5" w:rsidP="002946C5">
      <w:pPr>
        <w:spacing w:after="0" w:line="240" w:lineRule="auto"/>
        <w:ind w:right="-54"/>
        <w:jc w:val="both"/>
        <w:rPr>
          <w:rFonts w:ascii="Times New Roman" w:eastAsia="MS Mincho" w:hAnsi="Times New Roman" w:cs="Times New Roman"/>
          <w:b/>
          <w:sz w:val="24"/>
          <w:szCs w:val="24"/>
          <w:lang w:eastAsia="pt-BR"/>
        </w:rPr>
      </w:pPr>
    </w:p>
    <w:p w:rsidR="002946C5" w:rsidRPr="00851EAE" w:rsidRDefault="002946C5" w:rsidP="002946C5">
      <w:pPr>
        <w:spacing w:after="0" w:line="240" w:lineRule="auto"/>
        <w:ind w:right="-54"/>
        <w:jc w:val="both"/>
        <w:rPr>
          <w:rFonts w:ascii="Times New Roman" w:eastAsia="MS Mincho" w:hAnsi="Times New Roman" w:cs="Times New Roman"/>
          <w:sz w:val="24"/>
          <w:szCs w:val="24"/>
          <w:lang w:eastAsia="pt-BR"/>
        </w:rPr>
      </w:pPr>
      <w:r w:rsidRPr="00851EAE">
        <w:rPr>
          <w:rFonts w:ascii="Times New Roman" w:eastAsia="MS Mincho" w:hAnsi="Times New Roman" w:cs="Times New Roman"/>
          <w:b/>
          <w:sz w:val="24"/>
          <w:szCs w:val="24"/>
          <w:lang w:eastAsia="pt-BR"/>
        </w:rPr>
        <w:t xml:space="preserve">7.1.2. </w:t>
      </w:r>
      <w:r w:rsidRPr="00851EAE">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 xml:space="preserve">7.1.3. </w:t>
      </w:r>
      <w:r w:rsidRPr="00851EA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 xml:space="preserve">7.1.4. </w:t>
      </w:r>
      <w:r w:rsidRPr="00851EAE">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2946C5" w:rsidRPr="00851EAE" w:rsidRDefault="002946C5" w:rsidP="002946C5">
      <w:pPr>
        <w:spacing w:after="0" w:line="240" w:lineRule="auto"/>
        <w:jc w:val="both"/>
        <w:rPr>
          <w:rFonts w:ascii="Times New Roman" w:eastAsia="Times New Roman" w:hAnsi="Times New Roman" w:cs="Times New Roman"/>
          <w:b/>
          <w:sz w:val="24"/>
          <w:szCs w:val="24"/>
          <w:lang w:eastAsia="pt-BR"/>
        </w:rPr>
      </w:pPr>
    </w:p>
    <w:p w:rsidR="002946C5" w:rsidRPr="00851EAE" w:rsidRDefault="002946C5" w:rsidP="002946C5">
      <w:pPr>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7.2.</w:t>
      </w:r>
      <w:r w:rsidRPr="00851EA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51EAE">
        <w:rPr>
          <w:rFonts w:ascii="Times New Roman" w:eastAsia="Times New Roman" w:hAnsi="Times New Roman" w:cs="Times New Roman"/>
          <w:b/>
          <w:sz w:val="24"/>
          <w:szCs w:val="24"/>
          <w:lang w:eastAsia="pt-BR"/>
        </w:rPr>
        <w:t>7.3.</w:t>
      </w:r>
      <w:r w:rsidRPr="00851EA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51EAE">
        <w:rPr>
          <w:rFonts w:ascii="Times New Roman" w:eastAsia="Times New Roman" w:hAnsi="Times New Roman" w:cs="Times New Roman"/>
          <w:color w:val="FF0000"/>
          <w:sz w:val="24"/>
          <w:szCs w:val="24"/>
          <w:lang w:eastAsia="pt-BR"/>
        </w:rPr>
        <w:t xml:space="preserve"> </w:t>
      </w:r>
    </w:p>
    <w:p w:rsidR="002946C5" w:rsidRPr="00851EAE" w:rsidRDefault="002946C5" w:rsidP="002946C5">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color w:val="000000"/>
          <w:sz w:val="24"/>
          <w:szCs w:val="24"/>
          <w:lang w:eastAsia="pt-BR"/>
        </w:rPr>
        <w:t xml:space="preserve">Prova de regularidade com a </w:t>
      </w:r>
      <w:r w:rsidRPr="00851EAE">
        <w:rPr>
          <w:rFonts w:ascii="Times New Roman" w:eastAsia="Times New Roman" w:hAnsi="Times New Roman" w:cs="Times New Roman"/>
          <w:b/>
          <w:color w:val="000000"/>
          <w:sz w:val="24"/>
          <w:szCs w:val="24"/>
          <w:lang w:eastAsia="pt-BR"/>
        </w:rPr>
        <w:t>Fazenda Nacional</w:t>
      </w:r>
      <w:r w:rsidRPr="00851EAE">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946C5" w:rsidRPr="00851EAE" w:rsidRDefault="002946C5" w:rsidP="002946C5">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color w:val="000000"/>
          <w:sz w:val="24"/>
          <w:szCs w:val="24"/>
          <w:lang w:eastAsia="pt-BR"/>
        </w:rPr>
        <w:t xml:space="preserve">Prova de regularidade perante o </w:t>
      </w:r>
      <w:r w:rsidRPr="00851EAE">
        <w:rPr>
          <w:rFonts w:ascii="Times New Roman" w:eastAsia="Times New Roman" w:hAnsi="Times New Roman" w:cs="Times New Roman"/>
          <w:b/>
          <w:color w:val="000000"/>
          <w:sz w:val="24"/>
          <w:szCs w:val="24"/>
          <w:lang w:eastAsia="pt-BR"/>
        </w:rPr>
        <w:t>Fundo de Garantia por Tempo de Serviço - FGTS</w:t>
      </w:r>
      <w:r w:rsidRPr="00851EAE">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2946C5" w:rsidRPr="00851EAE" w:rsidRDefault="002946C5" w:rsidP="002946C5">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color w:val="000000"/>
          <w:sz w:val="24"/>
          <w:szCs w:val="24"/>
          <w:lang w:eastAsia="pt-BR"/>
        </w:rPr>
        <w:t xml:space="preserve">Prova de inexistência de débitos inadimplidos perante a </w:t>
      </w:r>
      <w:r w:rsidRPr="00851EAE">
        <w:rPr>
          <w:rFonts w:ascii="Times New Roman" w:eastAsia="Times New Roman" w:hAnsi="Times New Roman" w:cs="Times New Roman"/>
          <w:b/>
          <w:color w:val="000000"/>
          <w:sz w:val="24"/>
          <w:szCs w:val="24"/>
          <w:lang w:eastAsia="pt-BR"/>
        </w:rPr>
        <w:t>Justiça do Trabalho</w:t>
      </w:r>
      <w:r w:rsidRPr="00851EAE">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51EAE">
        <w:rPr>
          <w:rFonts w:ascii="Times New Roman" w:eastAsia="Times New Roman" w:hAnsi="Times New Roman" w:cs="Times New Roman"/>
          <w:bCs/>
          <w:color w:val="000000"/>
          <w:sz w:val="24"/>
          <w:szCs w:val="24"/>
          <w:lang w:eastAsia="pt-BR"/>
        </w:rPr>
        <w:t xml:space="preserve">a ser requerida via internet pelo site: </w:t>
      </w:r>
      <w:r w:rsidRPr="00851EAE">
        <w:rPr>
          <w:rFonts w:ascii="Times New Roman" w:eastAsia="Times New Roman" w:hAnsi="Times New Roman" w:cs="Times New Roman"/>
          <w:bCs/>
          <w:iCs/>
          <w:color w:val="000000"/>
          <w:sz w:val="24"/>
          <w:szCs w:val="24"/>
          <w:lang w:eastAsia="pt-BR"/>
        </w:rPr>
        <w:t>www.tst.jus.br</w:t>
      </w:r>
      <w:r w:rsidRPr="00851EAE">
        <w:rPr>
          <w:rFonts w:ascii="Times New Roman" w:eastAsia="Times New Roman" w:hAnsi="Times New Roman" w:cs="Times New Roman"/>
          <w:b/>
          <w:bCs/>
          <w:iCs/>
          <w:color w:val="000000"/>
          <w:sz w:val="24"/>
          <w:szCs w:val="24"/>
          <w:lang w:eastAsia="pt-BR"/>
        </w:rPr>
        <w:t xml:space="preserve">.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 xml:space="preserve">7.4. </w:t>
      </w:r>
      <w:r w:rsidRPr="00851EA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w:t>
      </w:r>
      <w:r w:rsidRPr="00851EAE">
        <w:rPr>
          <w:rFonts w:ascii="Times New Roman" w:eastAsia="Times New Roman" w:hAnsi="Times New Roman" w:cs="Times New Roman"/>
          <w:color w:val="000000"/>
          <w:sz w:val="24"/>
          <w:szCs w:val="24"/>
          <w:lang w:eastAsia="pt-BR"/>
        </w:rPr>
        <w:lastRenderedPageBreak/>
        <w:t xml:space="preserve">após a regularização da situação ou reapresentação do documento fiscal, não acarretando nenhum ônus para o Município de </w:t>
      </w:r>
      <w:proofErr w:type="spellStart"/>
      <w:r w:rsidRPr="00851EAE">
        <w:rPr>
          <w:rFonts w:ascii="Times New Roman" w:eastAsia="Times New Roman" w:hAnsi="Times New Roman" w:cs="Times New Roman"/>
          <w:color w:val="000000"/>
          <w:sz w:val="24"/>
          <w:szCs w:val="24"/>
          <w:lang w:eastAsia="pt-BR"/>
        </w:rPr>
        <w:t>Itambaracá</w:t>
      </w:r>
      <w:proofErr w:type="spellEnd"/>
      <w:r w:rsidRPr="00851EAE">
        <w:rPr>
          <w:rFonts w:ascii="Times New Roman" w:eastAsia="Times New Roman" w:hAnsi="Times New Roman" w:cs="Times New Roman"/>
          <w:color w:val="000000"/>
          <w:sz w:val="24"/>
          <w:szCs w:val="24"/>
          <w:lang w:eastAsia="pt-BR"/>
        </w:rPr>
        <w:t>.</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7.5.</w:t>
      </w:r>
      <w:r w:rsidRPr="00851EAE">
        <w:rPr>
          <w:rFonts w:ascii="Times New Roman" w:eastAsia="Times New Roman" w:hAnsi="Times New Roman" w:cs="Times New Roman"/>
          <w:sz w:val="24"/>
          <w:szCs w:val="24"/>
          <w:lang w:eastAsia="pt-BR"/>
        </w:rPr>
        <w:t xml:space="preserve"> Para os casos de rejeição dos produtos e/ou </w:t>
      </w:r>
      <w:proofErr w:type="gramStart"/>
      <w:r w:rsidRPr="00851EAE">
        <w:rPr>
          <w:rFonts w:ascii="Times New Roman" w:eastAsia="Times New Roman" w:hAnsi="Times New Roman" w:cs="Times New Roman"/>
          <w:sz w:val="24"/>
          <w:szCs w:val="24"/>
          <w:lang w:eastAsia="pt-BR"/>
        </w:rPr>
        <w:t>serviços, será</w:t>
      </w:r>
      <w:proofErr w:type="gramEnd"/>
      <w:r w:rsidRPr="00851EAE">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851EAE" w:rsidRDefault="002946C5" w:rsidP="002946C5">
      <w:pPr>
        <w:spacing w:after="0" w:line="240" w:lineRule="auto"/>
        <w:ind w:right="-54"/>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7.6.</w:t>
      </w:r>
      <w:r w:rsidRPr="00851EAE">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2946C5" w:rsidRPr="00851EAE" w:rsidRDefault="002946C5" w:rsidP="002946C5">
      <w:pPr>
        <w:spacing w:after="0" w:line="240" w:lineRule="auto"/>
        <w:ind w:right="-54"/>
        <w:jc w:val="both"/>
        <w:rPr>
          <w:rFonts w:ascii="Times New Roman" w:eastAsia="Times New Roman" w:hAnsi="Times New Roman" w:cs="Times New Roman"/>
          <w:sz w:val="24"/>
          <w:szCs w:val="24"/>
          <w:lang w:eastAsia="pt-BR"/>
        </w:rPr>
      </w:pPr>
    </w:p>
    <w:p w:rsidR="002946C5" w:rsidRPr="00851EAE" w:rsidRDefault="002946C5" w:rsidP="002946C5">
      <w:pPr>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7.7</w:t>
      </w:r>
      <w:r w:rsidRPr="00851EAE">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851EAE">
        <w:rPr>
          <w:rFonts w:ascii="Times New Roman" w:eastAsia="Times New Roman" w:hAnsi="Times New Roman" w:cs="Times New Roman"/>
          <w:sz w:val="24"/>
          <w:szCs w:val="24"/>
          <w:lang w:eastAsia="pt-BR"/>
        </w:rPr>
        <w:t>Itambaracá</w:t>
      </w:r>
      <w:proofErr w:type="spellEnd"/>
      <w:r w:rsidRPr="00851EAE">
        <w:rPr>
          <w:rFonts w:ascii="Times New Roman" w:eastAsia="Times New Roman" w:hAnsi="Times New Roman" w:cs="Times New Roman"/>
          <w:sz w:val="24"/>
          <w:szCs w:val="24"/>
          <w:lang w:eastAsia="pt-BR"/>
        </w:rPr>
        <w:t>, o valor devido deverá ser acrescido de</w:t>
      </w:r>
      <w:proofErr w:type="gramStart"/>
      <w:r w:rsidRPr="00851EAE">
        <w:rPr>
          <w:rFonts w:ascii="Times New Roman" w:eastAsia="Times New Roman" w:hAnsi="Times New Roman" w:cs="Times New Roman"/>
          <w:sz w:val="24"/>
          <w:szCs w:val="24"/>
          <w:lang w:eastAsia="pt-BR"/>
        </w:rPr>
        <w:t xml:space="preserve">  </w:t>
      </w:r>
      <w:proofErr w:type="gramEnd"/>
      <w:r w:rsidRPr="00851EAE">
        <w:rPr>
          <w:rFonts w:ascii="Times New Roman" w:eastAsia="Times New Roman" w:hAnsi="Times New Roman" w:cs="Times New Roman"/>
          <w:sz w:val="24"/>
          <w:szCs w:val="24"/>
          <w:lang w:eastAsia="pt-BR"/>
        </w:rPr>
        <w:t xml:space="preserve">atualização financeira, e sua apuração se fará desde a </w:t>
      </w:r>
      <w:r w:rsidRPr="00851EAE">
        <w:rPr>
          <w:rFonts w:ascii="Times New Roman" w:hAnsi="Times New Roman" w:cs="Times New Roman"/>
          <w:sz w:val="24"/>
          <w:szCs w:val="24"/>
        </w:rPr>
        <w:t>até a data do efetivo pagamento, sendo os juros de mora calculados,</w:t>
      </w:r>
      <w:r w:rsidRPr="00851EAE">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2946C5" w:rsidRPr="00851EAE" w:rsidRDefault="002946C5" w:rsidP="002946C5">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I = (TX / 100) / 365</w:t>
      </w:r>
    </w:p>
    <w:p w:rsidR="002946C5" w:rsidRPr="00851EAE" w:rsidRDefault="002946C5" w:rsidP="002946C5">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EM = I x N x VP, onde:</w:t>
      </w:r>
    </w:p>
    <w:p w:rsidR="002946C5" w:rsidRPr="00851EAE" w:rsidRDefault="002946C5" w:rsidP="002946C5">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I = Índice de atualização financeira;</w:t>
      </w:r>
    </w:p>
    <w:p w:rsidR="002946C5" w:rsidRPr="00851EAE" w:rsidRDefault="002946C5" w:rsidP="002946C5">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TX = Percentual da taxa de juros de mora anual;</w:t>
      </w:r>
    </w:p>
    <w:p w:rsidR="002946C5" w:rsidRPr="00851EAE" w:rsidRDefault="002946C5" w:rsidP="002946C5">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EM = Encargos moratórios;</w:t>
      </w:r>
    </w:p>
    <w:p w:rsidR="002946C5" w:rsidRPr="00851EAE" w:rsidRDefault="002946C5" w:rsidP="002946C5">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 xml:space="preserve">N = Nº de dias entre a data prevista para pagamento e a do efetivo </w:t>
      </w:r>
    </w:p>
    <w:p w:rsidR="002946C5" w:rsidRPr="00851EAE" w:rsidRDefault="002946C5" w:rsidP="002946C5">
      <w:pPr>
        <w:spacing w:after="0" w:line="240" w:lineRule="auto"/>
        <w:rPr>
          <w:rFonts w:ascii="Times New Roman" w:eastAsia="Times New Roman" w:hAnsi="Times New Roman" w:cs="Times New Roman"/>
          <w:sz w:val="24"/>
          <w:szCs w:val="24"/>
          <w:lang w:eastAsia="pt-BR"/>
        </w:rPr>
      </w:pPr>
      <w:proofErr w:type="gramStart"/>
      <w:r w:rsidRPr="00851EAE">
        <w:rPr>
          <w:rFonts w:ascii="Times New Roman" w:eastAsia="Times New Roman" w:hAnsi="Times New Roman" w:cs="Times New Roman"/>
          <w:sz w:val="24"/>
          <w:szCs w:val="24"/>
          <w:lang w:eastAsia="pt-BR"/>
        </w:rPr>
        <w:t>pagamento</w:t>
      </w:r>
      <w:proofErr w:type="gramEnd"/>
      <w:r w:rsidRPr="00851EAE">
        <w:rPr>
          <w:rFonts w:ascii="Times New Roman" w:eastAsia="Times New Roman" w:hAnsi="Times New Roman" w:cs="Times New Roman"/>
          <w:sz w:val="24"/>
          <w:szCs w:val="24"/>
          <w:lang w:eastAsia="pt-BR"/>
        </w:rPr>
        <w:t>;</w:t>
      </w:r>
    </w:p>
    <w:p w:rsidR="002946C5" w:rsidRPr="00851EAE" w:rsidRDefault="002946C5" w:rsidP="002946C5">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VP = Valor da parcela em atraso.</w:t>
      </w: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851EAE" w:rsidRDefault="002946C5" w:rsidP="002946C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51EAE">
        <w:rPr>
          <w:rFonts w:ascii="Times New Roman" w:eastAsia="Times New Roman" w:hAnsi="Times New Roman" w:cs="Times New Roman"/>
          <w:b/>
          <w:sz w:val="24"/>
          <w:szCs w:val="24"/>
          <w:u w:val="single"/>
          <w:lang w:eastAsia="pt-BR"/>
        </w:rPr>
        <w:t>CLÁUSULA OITAVA: Do Reajuste de Preços</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51EAE">
        <w:rPr>
          <w:rFonts w:ascii="Times New Roman" w:hAnsi="Times New Roman" w:cs="Times New Roman"/>
          <w:b/>
          <w:sz w:val="24"/>
          <w:szCs w:val="24"/>
        </w:rPr>
        <w:t>8.1.</w:t>
      </w:r>
      <w:r w:rsidRPr="00851EAE">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8.2.</w:t>
      </w:r>
      <w:r w:rsidRPr="00851EAE">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946C5" w:rsidRPr="00851EAE"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color w:val="000000"/>
          <w:sz w:val="24"/>
          <w:szCs w:val="24"/>
          <w:lang w:eastAsia="pt-BR"/>
        </w:rPr>
        <w:t>8.3.</w:t>
      </w:r>
      <w:r w:rsidRPr="00851EAE">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51EAE">
        <w:rPr>
          <w:rFonts w:ascii="Times New Roman" w:eastAsia="Times New Roman" w:hAnsi="Times New Roman" w:cs="Times New Roman"/>
          <w:sz w:val="24"/>
          <w:szCs w:val="24"/>
          <w:lang w:eastAsia="pt-BR"/>
        </w:rPr>
        <w:t>demonstração analítica da variação dos componentes do custo do contrato, devidamente justificada</w:t>
      </w:r>
      <w:r w:rsidRPr="00851EAE">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51EAE">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51EAE">
        <w:rPr>
          <w:rFonts w:ascii="Times New Roman" w:eastAsia="Times New Roman" w:hAnsi="Times New Roman" w:cs="Times New Roman"/>
          <w:sz w:val="24"/>
          <w:szCs w:val="24"/>
          <w:lang w:eastAsia="pt-BR"/>
        </w:rPr>
        <w:t>Itambaracá</w:t>
      </w:r>
      <w:proofErr w:type="spellEnd"/>
      <w:r w:rsidRPr="00851EAE">
        <w:rPr>
          <w:rFonts w:ascii="Times New Roman" w:eastAsia="Times New Roman" w:hAnsi="Times New Roman" w:cs="Times New Roman"/>
          <w:sz w:val="24"/>
          <w:szCs w:val="24"/>
          <w:lang w:eastAsia="pt-BR"/>
        </w:rPr>
        <w:t>, nos termos do art. 65, da Lei nº 8.666/93.</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8.4</w:t>
      </w:r>
      <w:r w:rsidRPr="00851EAE">
        <w:rPr>
          <w:rFonts w:ascii="Times New Roman" w:eastAsia="Times New Roman" w:hAnsi="Times New Roman" w:cs="Times New Roman"/>
          <w:sz w:val="24"/>
          <w:szCs w:val="24"/>
          <w:lang w:eastAsia="pt-BR"/>
        </w:rPr>
        <w:t xml:space="preserve">. Mesmo comprovada </w:t>
      </w:r>
      <w:proofErr w:type="gramStart"/>
      <w:r w:rsidRPr="00851EAE">
        <w:rPr>
          <w:rFonts w:ascii="Times New Roman" w:eastAsia="Times New Roman" w:hAnsi="Times New Roman" w:cs="Times New Roman"/>
          <w:sz w:val="24"/>
          <w:szCs w:val="24"/>
          <w:lang w:eastAsia="pt-BR"/>
        </w:rPr>
        <w:t>a</w:t>
      </w:r>
      <w:proofErr w:type="gramEnd"/>
      <w:r w:rsidRPr="00851EAE">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946C5" w:rsidRPr="00851EAE" w:rsidRDefault="002946C5" w:rsidP="002946C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946C5" w:rsidRPr="00851EAE" w:rsidRDefault="002946C5" w:rsidP="002946C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u w:val="single"/>
          <w:lang w:eastAsia="pt-BR"/>
        </w:rPr>
        <w:lastRenderedPageBreak/>
        <w:t>CLÁUSULA NONA:</w:t>
      </w:r>
      <w:r w:rsidRPr="00851EAE">
        <w:rPr>
          <w:rFonts w:ascii="Times New Roman" w:eastAsia="Times New Roman" w:hAnsi="Times New Roman" w:cs="Times New Roman"/>
          <w:b/>
          <w:sz w:val="24"/>
          <w:szCs w:val="24"/>
          <w:lang w:eastAsia="pt-BR"/>
        </w:rPr>
        <w:t xml:space="preserve"> </w:t>
      </w:r>
      <w:r w:rsidRPr="00851EAE">
        <w:rPr>
          <w:rFonts w:ascii="Times New Roman" w:hAnsi="Times New Roman" w:cs="Times New Roman"/>
          <w:b/>
          <w:color w:val="000000"/>
          <w:sz w:val="24"/>
          <w:szCs w:val="24"/>
          <w:u w:val="single"/>
        </w:rPr>
        <w:t xml:space="preserve">Da Revisão, Do Cancelamento dos Preços Registrados </w:t>
      </w:r>
      <w:r w:rsidRPr="00851EAE">
        <w:rPr>
          <w:rFonts w:ascii="Times New Roman" w:eastAsia="Times New Roman" w:hAnsi="Times New Roman" w:cs="Times New Roman"/>
          <w:b/>
          <w:sz w:val="24"/>
          <w:szCs w:val="24"/>
          <w:u w:val="single"/>
          <w:lang w:eastAsia="pt-BR"/>
        </w:rPr>
        <w:t xml:space="preserve">e Do Cancelamento do Registro De </w:t>
      </w:r>
      <w:proofErr w:type="gramStart"/>
      <w:r w:rsidRPr="00851EAE">
        <w:rPr>
          <w:rFonts w:ascii="Times New Roman" w:eastAsia="Times New Roman" w:hAnsi="Times New Roman" w:cs="Times New Roman"/>
          <w:b/>
          <w:sz w:val="24"/>
          <w:szCs w:val="24"/>
          <w:u w:val="single"/>
          <w:lang w:eastAsia="pt-BR"/>
        </w:rPr>
        <w:t>Preços</w:t>
      </w:r>
      <w:proofErr w:type="gramEnd"/>
    </w:p>
    <w:p w:rsidR="002946C5" w:rsidRPr="00851EAE" w:rsidRDefault="002946C5" w:rsidP="002946C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 xml:space="preserve">9.1. </w:t>
      </w:r>
      <w:r w:rsidRPr="00851EAE">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9.2.</w:t>
      </w:r>
      <w:r w:rsidRPr="00851EAE">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9.3</w:t>
      </w:r>
      <w:r w:rsidRPr="00851EAE">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946C5" w:rsidRPr="00851EAE"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946C5" w:rsidRPr="00851EAE"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51EAE">
        <w:rPr>
          <w:rFonts w:ascii="Times New Roman" w:eastAsia="Times New Roman" w:hAnsi="Times New Roman" w:cs="Times New Roman"/>
          <w:b/>
          <w:color w:val="000000"/>
          <w:sz w:val="24"/>
          <w:szCs w:val="24"/>
          <w:lang w:eastAsia="pt-BR"/>
        </w:rPr>
        <w:t>9.4.</w:t>
      </w:r>
      <w:r w:rsidRPr="00851EAE">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946C5" w:rsidRPr="00851EAE" w:rsidRDefault="002946C5" w:rsidP="002946C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946C5" w:rsidRPr="00851EAE" w:rsidRDefault="002946C5" w:rsidP="002946C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51EAE">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946C5" w:rsidRPr="00851EAE" w:rsidRDefault="002946C5" w:rsidP="002946C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51EAE">
        <w:rPr>
          <w:rFonts w:ascii="Times New Roman" w:eastAsia="Times New Roman" w:hAnsi="Times New Roman" w:cs="Times New Roman"/>
          <w:color w:val="000000"/>
          <w:sz w:val="24"/>
          <w:szCs w:val="24"/>
          <w:lang w:eastAsia="pt-BR"/>
        </w:rPr>
        <w:t>Convocar os demais fornecedores, visando igual oportunidade de negociação;</w:t>
      </w:r>
    </w:p>
    <w:p w:rsidR="002946C5" w:rsidRPr="00851EAE"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946C5" w:rsidRPr="00851EAE"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9.5.</w:t>
      </w:r>
      <w:r w:rsidRPr="00851EAE">
        <w:rPr>
          <w:rFonts w:ascii="Times New Roman" w:eastAsia="Times New Roman" w:hAnsi="Times New Roman" w:cs="Times New Roman"/>
          <w:sz w:val="24"/>
          <w:szCs w:val="24"/>
          <w:lang w:eastAsia="pt-BR"/>
        </w:rPr>
        <w:t xml:space="preserve"> </w:t>
      </w:r>
      <w:r w:rsidRPr="00851EAE">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51EAE">
        <w:rPr>
          <w:rFonts w:ascii="Times New Roman" w:eastAsia="Times New Roman" w:hAnsi="Times New Roman" w:cs="Times New Roman"/>
          <w:sz w:val="24"/>
          <w:szCs w:val="24"/>
          <w:lang w:eastAsia="pt-BR"/>
        </w:rPr>
        <w:t>, publicando ATA COMPLEMENTAR da decisão.</w:t>
      </w:r>
    </w:p>
    <w:p w:rsidR="002946C5" w:rsidRPr="00851EAE" w:rsidRDefault="002946C5" w:rsidP="002946C5">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946C5" w:rsidRPr="00851EAE" w:rsidRDefault="002946C5" w:rsidP="002946C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51EAE">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851EAE" w:rsidRDefault="002946C5" w:rsidP="002946C5">
      <w:pPr>
        <w:tabs>
          <w:tab w:val="num" w:pos="0"/>
          <w:tab w:val="left" w:pos="4111"/>
        </w:tabs>
        <w:spacing w:after="0" w:line="240" w:lineRule="auto"/>
        <w:jc w:val="both"/>
        <w:rPr>
          <w:rFonts w:ascii="Times New Roman" w:hAnsi="Times New Roman" w:cs="Times New Roman"/>
          <w:sz w:val="24"/>
          <w:szCs w:val="24"/>
        </w:rPr>
      </w:pPr>
      <w:r w:rsidRPr="00851EAE">
        <w:rPr>
          <w:rFonts w:ascii="Times New Roman" w:hAnsi="Times New Roman" w:cs="Times New Roman"/>
          <w:b/>
          <w:sz w:val="24"/>
          <w:szCs w:val="24"/>
        </w:rPr>
        <w:t>9.7.</w:t>
      </w:r>
      <w:r w:rsidRPr="00851EAE">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946C5" w:rsidRPr="00851EAE" w:rsidRDefault="002946C5" w:rsidP="002946C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 xml:space="preserve">9.8. </w:t>
      </w:r>
      <w:r w:rsidRPr="00851EAE">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946C5" w:rsidRPr="00851EAE"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color w:val="000000"/>
          <w:sz w:val="24"/>
          <w:szCs w:val="24"/>
          <w:lang w:eastAsia="pt-BR"/>
        </w:rPr>
        <w:t>Descumprir as condições da ata de registro de preços;</w:t>
      </w:r>
    </w:p>
    <w:p w:rsidR="002946C5" w:rsidRPr="00851EAE"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51EAE">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2946C5" w:rsidRPr="00851EAE"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51EAE">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2946C5" w:rsidRPr="00851EAE"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51EAE">
        <w:rPr>
          <w:rFonts w:ascii="Times New Roman" w:eastAsia="Times New Roman" w:hAnsi="Times New Roman" w:cs="Times New Roman"/>
          <w:color w:val="000000"/>
          <w:sz w:val="24"/>
          <w:szCs w:val="24"/>
          <w:lang w:eastAsia="pt-BR"/>
        </w:rPr>
        <w:t xml:space="preserve">Sofrer </w:t>
      </w:r>
      <w:proofErr w:type="gramStart"/>
      <w:r w:rsidRPr="00851EAE">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851EAE">
        <w:rPr>
          <w:rFonts w:ascii="Times New Roman" w:eastAsia="Times New Roman" w:hAnsi="Times New Roman" w:cs="Times New Roman"/>
          <w:color w:val="000000"/>
          <w:sz w:val="24"/>
          <w:szCs w:val="24"/>
          <w:lang w:eastAsia="pt-BR"/>
        </w:rPr>
        <w:t xml:space="preserve"> nº 8.666, de 1993 ou no Artigo 7º da lei nº 10.520 de 2002;</w:t>
      </w:r>
    </w:p>
    <w:p w:rsidR="002946C5" w:rsidRPr="00851EAE" w:rsidRDefault="002946C5" w:rsidP="002946C5">
      <w:pPr>
        <w:spacing w:after="0" w:line="240" w:lineRule="auto"/>
        <w:jc w:val="both"/>
        <w:rPr>
          <w:rFonts w:ascii="Times New Roman" w:eastAsia="Times New Roman" w:hAnsi="Times New Roman" w:cs="Times New Roman"/>
          <w:sz w:val="24"/>
          <w:szCs w:val="24"/>
          <w:lang w:val="x-none" w:eastAsia="x-none"/>
        </w:rPr>
      </w:pPr>
      <w:r w:rsidRPr="00851EAE">
        <w:rPr>
          <w:rFonts w:ascii="Times New Roman" w:eastAsia="Times New Roman" w:hAnsi="Times New Roman" w:cs="Times New Roman"/>
          <w:b/>
          <w:color w:val="000000"/>
          <w:sz w:val="24"/>
          <w:szCs w:val="24"/>
          <w:lang w:eastAsia="x-none"/>
        </w:rPr>
        <w:t>9</w:t>
      </w:r>
      <w:r w:rsidRPr="00851EAE">
        <w:rPr>
          <w:rFonts w:ascii="Times New Roman" w:eastAsia="Times New Roman" w:hAnsi="Times New Roman" w:cs="Times New Roman"/>
          <w:b/>
          <w:color w:val="000000"/>
          <w:sz w:val="24"/>
          <w:szCs w:val="24"/>
          <w:lang w:val="x-none" w:eastAsia="x-none"/>
        </w:rPr>
        <w:t>.</w:t>
      </w:r>
      <w:r w:rsidRPr="00851EAE">
        <w:rPr>
          <w:rFonts w:ascii="Times New Roman" w:eastAsia="Times New Roman" w:hAnsi="Times New Roman" w:cs="Times New Roman"/>
          <w:b/>
          <w:color w:val="000000"/>
          <w:sz w:val="24"/>
          <w:szCs w:val="24"/>
          <w:lang w:eastAsia="x-none"/>
        </w:rPr>
        <w:t>9</w:t>
      </w:r>
      <w:r w:rsidRPr="00851EAE">
        <w:rPr>
          <w:rFonts w:ascii="Times New Roman" w:eastAsia="Times New Roman" w:hAnsi="Times New Roman" w:cs="Times New Roman"/>
          <w:b/>
          <w:color w:val="000000"/>
          <w:sz w:val="24"/>
          <w:szCs w:val="24"/>
          <w:lang w:val="x-none" w:eastAsia="x-none"/>
        </w:rPr>
        <w:t xml:space="preserve">. </w:t>
      </w:r>
      <w:r w:rsidRPr="00851EAE">
        <w:rPr>
          <w:rFonts w:ascii="Times New Roman" w:eastAsia="Times New Roman" w:hAnsi="Times New Roman" w:cs="Times New Roman"/>
          <w:color w:val="000000"/>
          <w:sz w:val="24"/>
          <w:szCs w:val="24"/>
          <w:lang w:eastAsia="x-none"/>
        </w:rPr>
        <w:t>Conforme Artigo 21 do Decreto Federal nº 7.892/13, o</w:t>
      </w:r>
      <w:r w:rsidRPr="00851EAE">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946C5" w:rsidRPr="00851EAE" w:rsidRDefault="002946C5" w:rsidP="002946C5">
      <w:pPr>
        <w:numPr>
          <w:ilvl w:val="0"/>
          <w:numId w:val="2"/>
        </w:numPr>
        <w:spacing w:after="0" w:line="240" w:lineRule="auto"/>
        <w:jc w:val="both"/>
        <w:rPr>
          <w:rFonts w:ascii="Times New Roman" w:eastAsia="Times New Roman" w:hAnsi="Times New Roman" w:cs="Times New Roman"/>
          <w:sz w:val="24"/>
          <w:szCs w:val="24"/>
          <w:lang w:val="x-none" w:eastAsia="x-none"/>
        </w:rPr>
      </w:pPr>
      <w:r w:rsidRPr="00851EAE">
        <w:rPr>
          <w:rFonts w:ascii="Times New Roman" w:eastAsia="Times New Roman" w:hAnsi="Times New Roman" w:cs="Times New Roman"/>
          <w:color w:val="000000"/>
          <w:sz w:val="24"/>
          <w:szCs w:val="24"/>
          <w:lang w:val="x-none" w:eastAsia="x-none"/>
        </w:rPr>
        <w:t>por razão de interesse público; ou</w:t>
      </w:r>
    </w:p>
    <w:p w:rsidR="002946C5" w:rsidRPr="00851EAE" w:rsidRDefault="002946C5" w:rsidP="002946C5">
      <w:pPr>
        <w:numPr>
          <w:ilvl w:val="0"/>
          <w:numId w:val="2"/>
        </w:numPr>
        <w:spacing w:after="0" w:line="240" w:lineRule="auto"/>
        <w:jc w:val="both"/>
        <w:rPr>
          <w:rFonts w:ascii="Times New Roman" w:eastAsia="Times New Roman" w:hAnsi="Times New Roman" w:cs="Times New Roman"/>
          <w:sz w:val="24"/>
          <w:szCs w:val="24"/>
          <w:lang w:val="x-none" w:eastAsia="x-none"/>
        </w:rPr>
      </w:pPr>
      <w:r w:rsidRPr="00851EAE">
        <w:rPr>
          <w:rFonts w:ascii="Times New Roman" w:eastAsia="Times New Roman" w:hAnsi="Times New Roman" w:cs="Times New Roman"/>
          <w:color w:val="000000"/>
          <w:sz w:val="24"/>
          <w:szCs w:val="24"/>
          <w:lang w:val="x-none" w:eastAsia="x-none"/>
        </w:rPr>
        <w:lastRenderedPageBreak/>
        <w:t>a pedido do fornecedor. </w:t>
      </w:r>
    </w:p>
    <w:p w:rsidR="002946C5" w:rsidRPr="00851EAE" w:rsidRDefault="002946C5" w:rsidP="002946C5">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9.10.</w:t>
      </w:r>
      <w:r w:rsidRPr="00851EAE">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946C5" w:rsidRPr="00851EAE" w:rsidRDefault="002946C5" w:rsidP="002946C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51EAE">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10.1.</w:t>
      </w:r>
      <w:r w:rsidRPr="00851EAE">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51EAE">
        <w:rPr>
          <w:rFonts w:ascii="Times New Roman" w:hAnsi="Times New Roman" w:cs="Times New Roman"/>
          <w:b/>
          <w:bCs/>
          <w:color w:val="000000"/>
          <w:sz w:val="24"/>
          <w:szCs w:val="24"/>
        </w:rPr>
        <w:t xml:space="preserve">a) </w:t>
      </w:r>
      <w:r w:rsidRPr="00851EAE">
        <w:rPr>
          <w:rFonts w:ascii="Times New Roman" w:hAnsi="Times New Roman" w:cs="Times New Roman"/>
          <w:bCs/>
          <w:color w:val="000000"/>
          <w:sz w:val="24"/>
          <w:szCs w:val="24"/>
        </w:rPr>
        <w:t>Advertência;</w:t>
      </w:r>
      <w:r w:rsidRPr="00851EAE">
        <w:rPr>
          <w:rFonts w:ascii="Times New Roman" w:hAnsi="Times New Roman" w:cs="Times New Roman"/>
          <w:b/>
          <w:bCs/>
          <w:color w:val="000000"/>
          <w:sz w:val="24"/>
          <w:szCs w:val="24"/>
        </w:rPr>
        <w:t xml:space="preserve"> </w:t>
      </w:r>
    </w:p>
    <w:p w:rsidR="002946C5" w:rsidRPr="00851EAE" w:rsidRDefault="002946C5" w:rsidP="002946C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51EAE">
        <w:rPr>
          <w:rFonts w:ascii="Times New Roman" w:hAnsi="Times New Roman" w:cs="Times New Roman"/>
          <w:b/>
          <w:bCs/>
          <w:color w:val="000000"/>
          <w:sz w:val="24"/>
          <w:szCs w:val="24"/>
        </w:rPr>
        <w:t xml:space="preserve">b) </w:t>
      </w:r>
      <w:r w:rsidRPr="00851EAE">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946C5" w:rsidRPr="00851EAE" w:rsidRDefault="002946C5" w:rsidP="002946C5">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bCs/>
          <w:color w:val="000000"/>
          <w:sz w:val="24"/>
          <w:szCs w:val="24"/>
        </w:rPr>
        <w:t xml:space="preserve">c) </w:t>
      </w:r>
      <w:r w:rsidRPr="00851EAE">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851EAE">
        <w:rPr>
          <w:rFonts w:ascii="Times New Roman" w:hAnsi="Times New Roman" w:cs="Times New Roman"/>
          <w:color w:val="000000"/>
          <w:sz w:val="24"/>
          <w:szCs w:val="24"/>
        </w:rPr>
        <w:t>após</w:t>
      </w:r>
      <w:proofErr w:type="gramEnd"/>
      <w:r w:rsidRPr="00851EAE">
        <w:rPr>
          <w:rFonts w:ascii="Times New Roman" w:hAnsi="Times New Roman" w:cs="Times New Roman"/>
          <w:color w:val="000000"/>
          <w:sz w:val="24"/>
          <w:szCs w:val="24"/>
        </w:rPr>
        <w:t xml:space="preserve"> decorrido o prazo da sanção aplicada com base no inciso anterior; </w:t>
      </w:r>
    </w:p>
    <w:p w:rsidR="002946C5" w:rsidRPr="00851EAE" w:rsidRDefault="002946C5" w:rsidP="002946C5">
      <w:pPr>
        <w:autoSpaceDE w:val="0"/>
        <w:autoSpaceDN w:val="0"/>
        <w:adjustRightInd w:val="0"/>
        <w:spacing w:after="157" w:line="240" w:lineRule="auto"/>
        <w:jc w:val="both"/>
        <w:rPr>
          <w:rFonts w:ascii="Times New Roman" w:hAnsi="Times New Roman" w:cs="Times New Roman"/>
          <w:b/>
          <w:color w:val="000000"/>
          <w:sz w:val="24"/>
          <w:szCs w:val="24"/>
        </w:rPr>
      </w:pPr>
    </w:p>
    <w:p w:rsidR="002946C5" w:rsidRPr="00851EAE" w:rsidRDefault="002946C5" w:rsidP="002946C5">
      <w:pPr>
        <w:autoSpaceDE w:val="0"/>
        <w:autoSpaceDN w:val="0"/>
        <w:adjustRightInd w:val="0"/>
        <w:spacing w:after="157"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10.2.</w:t>
      </w:r>
      <w:r w:rsidRPr="00851EAE">
        <w:rPr>
          <w:rFonts w:ascii="Times New Roman" w:hAnsi="Times New Roman" w:cs="Times New Roman"/>
          <w:color w:val="000000"/>
          <w:sz w:val="24"/>
          <w:szCs w:val="24"/>
        </w:rPr>
        <w:t xml:space="preserve"> Poderá ser aplicada a sanção de advertência nas seguintes condições: </w:t>
      </w:r>
    </w:p>
    <w:p w:rsidR="002946C5" w:rsidRPr="00851EAE" w:rsidRDefault="002946C5" w:rsidP="002946C5">
      <w:pPr>
        <w:autoSpaceDE w:val="0"/>
        <w:autoSpaceDN w:val="0"/>
        <w:adjustRightInd w:val="0"/>
        <w:spacing w:after="157"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10.2.1.</w:t>
      </w:r>
      <w:r w:rsidRPr="00851EAE">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10.2.2.</w:t>
      </w:r>
      <w:r w:rsidRPr="00851EAE">
        <w:rPr>
          <w:rFonts w:ascii="Times New Roman" w:hAnsi="Times New Roman" w:cs="Times New Roman"/>
          <w:color w:val="000000"/>
          <w:sz w:val="24"/>
          <w:szCs w:val="24"/>
        </w:rPr>
        <w:t xml:space="preserve"> Outras ocorrências que possam acarretar transtornos desde que não caiba a aplicação de sanção mais grave. </w:t>
      </w:r>
    </w:p>
    <w:p w:rsidR="002946C5" w:rsidRPr="00851EAE" w:rsidRDefault="002946C5" w:rsidP="002946C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10.3.</w:t>
      </w:r>
      <w:r w:rsidRPr="00851EAE">
        <w:rPr>
          <w:rFonts w:ascii="Times New Roman" w:hAnsi="Times New Roman" w:cs="Times New Roman"/>
          <w:color w:val="000000"/>
          <w:sz w:val="24"/>
          <w:szCs w:val="24"/>
        </w:rPr>
        <w:t xml:space="preserve"> .Será aplicada </w:t>
      </w:r>
      <w:r w:rsidRPr="00851EAE">
        <w:rPr>
          <w:rFonts w:ascii="Times New Roman" w:hAnsi="Times New Roman" w:cs="Times New Roman"/>
          <w:b/>
          <w:bCs/>
          <w:color w:val="000000"/>
          <w:sz w:val="24"/>
          <w:szCs w:val="24"/>
        </w:rPr>
        <w:t xml:space="preserve">multa </w:t>
      </w:r>
      <w:r w:rsidRPr="00851EAE">
        <w:rPr>
          <w:rFonts w:ascii="Times New Roman" w:hAnsi="Times New Roman" w:cs="Times New Roman"/>
          <w:color w:val="000000"/>
          <w:sz w:val="24"/>
          <w:szCs w:val="24"/>
        </w:rPr>
        <w:t xml:space="preserve">nas seguintes condições: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10.3.1.</w:t>
      </w:r>
      <w:r w:rsidRPr="00851EAE">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851EAE">
        <w:rPr>
          <w:rFonts w:ascii="Times New Roman" w:hAnsi="Times New Roman" w:cs="Times New Roman"/>
          <w:b/>
          <w:bCs/>
          <w:color w:val="000000"/>
          <w:sz w:val="24"/>
          <w:szCs w:val="24"/>
        </w:rPr>
        <w:t>valor da parcela inadimplida</w:t>
      </w:r>
      <w:r w:rsidRPr="00851EA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10.3.1.1.</w:t>
      </w:r>
      <w:r w:rsidRPr="00851EAE">
        <w:rPr>
          <w:rFonts w:ascii="Times New Roman" w:hAnsi="Times New Roman" w:cs="Times New Roman"/>
          <w:color w:val="000000"/>
          <w:sz w:val="24"/>
          <w:szCs w:val="24"/>
        </w:rPr>
        <w:t xml:space="preserve"> No caso de reincidência, será aplicada a multa de 1,0% (um por cento) sobre o </w:t>
      </w:r>
      <w:r w:rsidRPr="00851EAE">
        <w:rPr>
          <w:rFonts w:ascii="Times New Roman" w:hAnsi="Times New Roman" w:cs="Times New Roman"/>
          <w:b/>
          <w:bCs/>
          <w:color w:val="000000"/>
          <w:sz w:val="24"/>
          <w:szCs w:val="24"/>
        </w:rPr>
        <w:t>valor da parcela inadimplida</w:t>
      </w:r>
      <w:r w:rsidRPr="00851EA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10.3.2</w:t>
      </w:r>
      <w:r w:rsidRPr="00851EAE">
        <w:rPr>
          <w:rFonts w:ascii="Times New Roman" w:hAnsi="Times New Roman" w:cs="Times New Roman"/>
          <w:color w:val="000000"/>
          <w:sz w:val="24"/>
          <w:szCs w:val="24"/>
        </w:rPr>
        <w:t xml:space="preserve">. No caso de inexecução parcial do objeto contratado, será aplicada multa de 15% (quinze por cento) </w:t>
      </w:r>
      <w:r w:rsidRPr="00851EAE">
        <w:rPr>
          <w:rFonts w:ascii="Times New Roman" w:hAnsi="Times New Roman" w:cs="Times New Roman"/>
          <w:b/>
          <w:bCs/>
          <w:color w:val="000000"/>
          <w:sz w:val="24"/>
          <w:szCs w:val="24"/>
        </w:rPr>
        <w:t>sobre o valor da parte inadimplida</w:t>
      </w:r>
      <w:r w:rsidRPr="00851EAE">
        <w:rPr>
          <w:rFonts w:ascii="Times New Roman" w:hAnsi="Times New Roman" w:cs="Times New Roman"/>
          <w:color w:val="000000"/>
          <w:sz w:val="24"/>
          <w:szCs w:val="24"/>
        </w:rPr>
        <w:t xml:space="preserve">;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13.3.2.1.</w:t>
      </w:r>
      <w:r w:rsidRPr="00851EAE">
        <w:rPr>
          <w:rFonts w:ascii="Times New Roman" w:hAnsi="Times New Roman" w:cs="Times New Roman"/>
          <w:color w:val="000000"/>
          <w:sz w:val="24"/>
          <w:szCs w:val="24"/>
        </w:rPr>
        <w:t xml:space="preserve"> No caso de reincidência, será aplicada a multa de 20% (vinte por cento) </w:t>
      </w:r>
      <w:r w:rsidRPr="00851EAE">
        <w:rPr>
          <w:rFonts w:ascii="Times New Roman" w:hAnsi="Times New Roman" w:cs="Times New Roman"/>
          <w:b/>
          <w:bCs/>
          <w:color w:val="000000"/>
          <w:sz w:val="24"/>
          <w:szCs w:val="24"/>
        </w:rPr>
        <w:t>sobre o valor da parte inadimplida</w:t>
      </w:r>
      <w:r w:rsidRPr="00851EAE">
        <w:rPr>
          <w:rFonts w:ascii="Times New Roman" w:hAnsi="Times New Roman" w:cs="Times New Roman"/>
          <w:color w:val="000000"/>
          <w:sz w:val="24"/>
          <w:szCs w:val="24"/>
        </w:rPr>
        <w:t xml:space="preserve">; </w:t>
      </w:r>
    </w:p>
    <w:p w:rsidR="002946C5" w:rsidRPr="00851EAE" w:rsidRDefault="002946C5" w:rsidP="002946C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10.3.3</w:t>
      </w:r>
      <w:r w:rsidRPr="00851EAE">
        <w:rPr>
          <w:rFonts w:ascii="Times New Roman" w:hAnsi="Times New Roman" w:cs="Times New Roman"/>
          <w:color w:val="000000"/>
          <w:sz w:val="24"/>
          <w:szCs w:val="24"/>
        </w:rPr>
        <w:t xml:space="preserve">. No caso de inexecução total do objeto contratado, a multa aplicada será de 30% (vinte por cento) </w:t>
      </w:r>
      <w:r w:rsidRPr="00851EAE">
        <w:rPr>
          <w:rFonts w:ascii="Times New Roman" w:hAnsi="Times New Roman" w:cs="Times New Roman"/>
          <w:b/>
          <w:bCs/>
          <w:color w:val="000000"/>
          <w:sz w:val="24"/>
          <w:szCs w:val="24"/>
        </w:rPr>
        <w:t>sobre o valor total do pedido</w:t>
      </w:r>
      <w:r w:rsidRPr="00851EAE">
        <w:rPr>
          <w:rFonts w:ascii="Times New Roman" w:hAnsi="Times New Roman" w:cs="Times New Roman"/>
          <w:color w:val="000000"/>
          <w:sz w:val="24"/>
          <w:szCs w:val="24"/>
        </w:rPr>
        <w:t xml:space="preserve">.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10.3.4</w:t>
      </w:r>
      <w:r w:rsidRPr="00851EAE">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51EAE">
        <w:rPr>
          <w:rFonts w:ascii="Times New Roman" w:hAnsi="Times New Roman" w:cs="Times New Roman"/>
          <w:b/>
          <w:bCs/>
          <w:color w:val="000000"/>
          <w:sz w:val="24"/>
          <w:szCs w:val="24"/>
        </w:rPr>
        <w:t>total do pedido</w:t>
      </w:r>
      <w:r w:rsidRPr="00851EAE">
        <w:rPr>
          <w:rFonts w:ascii="Times New Roman" w:hAnsi="Times New Roman" w:cs="Times New Roman"/>
          <w:color w:val="000000"/>
          <w:sz w:val="24"/>
          <w:szCs w:val="24"/>
        </w:rPr>
        <w:t xml:space="preserve">; </w:t>
      </w:r>
    </w:p>
    <w:p w:rsidR="002946C5" w:rsidRPr="00851EAE" w:rsidRDefault="002946C5" w:rsidP="002946C5">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51EAE">
        <w:rPr>
          <w:rFonts w:ascii="Times New Roman" w:hAnsi="Times New Roman" w:cs="Times New Roman"/>
          <w:b/>
          <w:color w:val="000000"/>
          <w:sz w:val="24"/>
          <w:szCs w:val="24"/>
        </w:rPr>
        <w:t>10.3.3.1</w:t>
      </w:r>
      <w:r w:rsidRPr="00851EAE">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10.3.4.1.</w:t>
      </w:r>
      <w:r w:rsidRPr="00851EAE">
        <w:rPr>
          <w:rFonts w:ascii="Times New Roman" w:hAnsi="Times New Roman" w:cs="Times New Roman"/>
          <w:color w:val="000000"/>
          <w:sz w:val="24"/>
          <w:szCs w:val="24"/>
        </w:rPr>
        <w:t xml:space="preserve"> Em caso de reincidência, será aplicada a multa de 0,4% (zero vírgula quatro por cento) sobre o valor total do </w:t>
      </w:r>
      <w:r w:rsidRPr="00851EAE">
        <w:rPr>
          <w:rFonts w:ascii="Times New Roman" w:hAnsi="Times New Roman" w:cs="Times New Roman"/>
          <w:b/>
          <w:bCs/>
          <w:color w:val="000000"/>
          <w:sz w:val="24"/>
          <w:szCs w:val="24"/>
        </w:rPr>
        <w:t>pedido</w:t>
      </w:r>
      <w:r w:rsidRPr="00851EAE">
        <w:rPr>
          <w:rFonts w:ascii="Times New Roman" w:hAnsi="Times New Roman" w:cs="Times New Roman"/>
          <w:color w:val="000000"/>
          <w:sz w:val="24"/>
          <w:szCs w:val="24"/>
        </w:rPr>
        <w:t xml:space="preserve">. </w:t>
      </w:r>
    </w:p>
    <w:p w:rsidR="002946C5" w:rsidRPr="00851EAE"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16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10.3.6.</w:t>
      </w:r>
      <w:r w:rsidRPr="00851EAE">
        <w:rPr>
          <w:rFonts w:ascii="Times New Roman" w:hAnsi="Times New Roman" w:cs="Times New Roman"/>
          <w:color w:val="000000"/>
          <w:sz w:val="24"/>
          <w:szCs w:val="24"/>
        </w:rPr>
        <w:t xml:space="preserve"> O valor da multa poderá ser descontado da fatura devida ao fornecedor. </w:t>
      </w:r>
    </w:p>
    <w:p w:rsidR="002946C5" w:rsidRPr="00851EAE" w:rsidRDefault="002946C5" w:rsidP="002946C5">
      <w:pPr>
        <w:autoSpaceDE w:val="0"/>
        <w:autoSpaceDN w:val="0"/>
        <w:adjustRightInd w:val="0"/>
        <w:spacing w:after="16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13.3.6.1.</w:t>
      </w:r>
      <w:r w:rsidRPr="00851EAE">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10.3.6.2.</w:t>
      </w:r>
      <w:r w:rsidRPr="00851EAE">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851EAE">
        <w:rPr>
          <w:rFonts w:ascii="Times New Roman" w:hAnsi="Times New Roman" w:cs="Times New Roman"/>
          <w:color w:val="000000"/>
          <w:sz w:val="24"/>
          <w:szCs w:val="24"/>
        </w:rPr>
        <w:t>Itambaracá</w:t>
      </w:r>
      <w:proofErr w:type="spellEnd"/>
      <w:r w:rsidRPr="00851EAE">
        <w:rPr>
          <w:rFonts w:ascii="Times New Roman" w:hAnsi="Times New Roman" w:cs="Times New Roman"/>
          <w:color w:val="000000"/>
          <w:sz w:val="24"/>
          <w:szCs w:val="24"/>
        </w:rPr>
        <w:t xml:space="preserve">, este será encaminhado para inscrição em dívida ativa. </w:t>
      </w:r>
    </w:p>
    <w:p w:rsidR="002946C5" w:rsidRPr="00851EAE"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10.4.</w:t>
      </w:r>
      <w:r w:rsidRPr="00851EAE">
        <w:rPr>
          <w:rFonts w:ascii="Times New Roman" w:hAnsi="Times New Roman" w:cs="Times New Roman"/>
          <w:color w:val="000000"/>
          <w:sz w:val="24"/>
          <w:szCs w:val="24"/>
        </w:rPr>
        <w:t xml:space="preserve"> Com fundamento nos artigos 150, inciso III, e 154, ambos da Lei Estadual n.º 15.608/2007 e </w:t>
      </w:r>
      <w:r w:rsidRPr="00851EAE">
        <w:rPr>
          <w:rFonts w:ascii="Times New Roman" w:hAnsi="Times New Roman" w:cs="Times New Roman"/>
          <w:color w:val="000000"/>
          <w:sz w:val="24"/>
          <w:szCs w:val="24"/>
          <w:shd w:val="clear" w:color="auto" w:fill="FFFFFF"/>
        </w:rPr>
        <w:t>Artigo 87, inciso III da Lei Federal nº 8.666/93</w:t>
      </w:r>
      <w:r w:rsidRPr="00851EAE">
        <w:rPr>
          <w:rFonts w:ascii="Times New Roman" w:hAnsi="Times New Roman" w:cs="Times New Roman"/>
          <w:color w:val="000000"/>
          <w:sz w:val="24"/>
          <w:szCs w:val="24"/>
        </w:rPr>
        <w:t xml:space="preserve">, ficará </w:t>
      </w:r>
      <w:r w:rsidRPr="00851EAE">
        <w:rPr>
          <w:rFonts w:ascii="Times New Roman" w:hAnsi="Times New Roman" w:cs="Times New Roman"/>
          <w:b/>
          <w:bCs/>
          <w:color w:val="000000"/>
          <w:sz w:val="24"/>
          <w:szCs w:val="24"/>
        </w:rPr>
        <w:t xml:space="preserve">impedida de licitar e contratar </w:t>
      </w:r>
      <w:r w:rsidRPr="00851EAE">
        <w:rPr>
          <w:rFonts w:ascii="Times New Roman" w:hAnsi="Times New Roman" w:cs="Times New Roman"/>
          <w:color w:val="000000"/>
          <w:sz w:val="24"/>
          <w:szCs w:val="24"/>
        </w:rPr>
        <w:t xml:space="preserve">com o Município de </w:t>
      </w:r>
      <w:proofErr w:type="spellStart"/>
      <w:r w:rsidRPr="00851EAE">
        <w:rPr>
          <w:rFonts w:ascii="Times New Roman" w:hAnsi="Times New Roman" w:cs="Times New Roman"/>
          <w:color w:val="000000"/>
          <w:sz w:val="24"/>
          <w:szCs w:val="24"/>
        </w:rPr>
        <w:t>Itambaracá</w:t>
      </w:r>
      <w:proofErr w:type="spellEnd"/>
      <w:r w:rsidRPr="00851EAE">
        <w:rPr>
          <w:rFonts w:ascii="Times New Roman" w:hAnsi="Times New Roman" w:cs="Times New Roman"/>
          <w:color w:val="000000"/>
          <w:sz w:val="24"/>
          <w:szCs w:val="24"/>
        </w:rPr>
        <w:t xml:space="preserve">, pelo prazo de até </w:t>
      </w:r>
      <w:proofErr w:type="gramStart"/>
      <w:r w:rsidRPr="00851EAE">
        <w:rPr>
          <w:rFonts w:ascii="Times New Roman" w:hAnsi="Times New Roman" w:cs="Times New Roman"/>
          <w:color w:val="000000"/>
          <w:sz w:val="24"/>
          <w:szCs w:val="24"/>
        </w:rPr>
        <w:t>2</w:t>
      </w:r>
      <w:proofErr w:type="gramEnd"/>
      <w:r w:rsidRPr="00851EAE">
        <w:rPr>
          <w:rFonts w:ascii="Times New Roman" w:hAnsi="Times New Roman" w:cs="Times New Roman"/>
          <w:color w:val="000000"/>
          <w:sz w:val="24"/>
          <w:szCs w:val="24"/>
        </w:rPr>
        <w:t xml:space="preserve"> (dois) anos, garantida a ampla defesa, o fornecedor que: </w:t>
      </w:r>
    </w:p>
    <w:p w:rsidR="002946C5" w:rsidRPr="00851EAE"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bCs/>
          <w:color w:val="000000"/>
          <w:sz w:val="24"/>
          <w:szCs w:val="24"/>
        </w:rPr>
        <w:t xml:space="preserve">a) </w:t>
      </w:r>
      <w:r w:rsidRPr="00851EAE">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2946C5" w:rsidRPr="00851EAE"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bCs/>
          <w:color w:val="000000"/>
          <w:sz w:val="24"/>
          <w:szCs w:val="24"/>
        </w:rPr>
        <w:t xml:space="preserve">b) </w:t>
      </w:r>
      <w:r w:rsidRPr="00851EAE">
        <w:rPr>
          <w:rFonts w:ascii="Times New Roman" w:hAnsi="Times New Roman" w:cs="Times New Roman"/>
          <w:bCs/>
          <w:color w:val="000000"/>
          <w:sz w:val="24"/>
          <w:szCs w:val="24"/>
        </w:rPr>
        <w:t>Abandonar a execução do objeto contratado;</w:t>
      </w:r>
      <w:r w:rsidRPr="00851EAE">
        <w:rPr>
          <w:rFonts w:ascii="Times New Roman" w:hAnsi="Times New Roman" w:cs="Times New Roman"/>
          <w:b/>
          <w:bCs/>
          <w:color w:val="000000"/>
          <w:sz w:val="24"/>
          <w:szCs w:val="24"/>
        </w:rPr>
        <w:t xml:space="preserve"> </w:t>
      </w:r>
    </w:p>
    <w:p w:rsidR="002946C5" w:rsidRPr="00851EAE"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bCs/>
          <w:color w:val="000000"/>
          <w:sz w:val="24"/>
          <w:szCs w:val="24"/>
        </w:rPr>
        <w:t xml:space="preserve">c) </w:t>
      </w:r>
      <w:r w:rsidRPr="00851EAE">
        <w:rPr>
          <w:rFonts w:ascii="Times New Roman" w:hAnsi="Times New Roman" w:cs="Times New Roman"/>
          <w:color w:val="000000"/>
          <w:sz w:val="24"/>
          <w:szCs w:val="24"/>
        </w:rPr>
        <w:t xml:space="preserve">Incorrer em inexecução do objeto contratado. </w:t>
      </w:r>
    </w:p>
    <w:p w:rsidR="002946C5" w:rsidRPr="00851EAE"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10.5.</w:t>
      </w:r>
      <w:r w:rsidRPr="00851EAE">
        <w:rPr>
          <w:rFonts w:ascii="Times New Roman" w:hAnsi="Times New Roman" w:cs="Times New Roman"/>
          <w:color w:val="000000"/>
          <w:sz w:val="24"/>
          <w:szCs w:val="24"/>
        </w:rPr>
        <w:t xml:space="preserve"> Será aplicada sanção de </w:t>
      </w:r>
      <w:r w:rsidRPr="00851EAE">
        <w:rPr>
          <w:rFonts w:ascii="Times New Roman" w:hAnsi="Times New Roman" w:cs="Times New Roman"/>
          <w:b/>
          <w:bCs/>
          <w:color w:val="000000"/>
          <w:sz w:val="24"/>
          <w:szCs w:val="24"/>
        </w:rPr>
        <w:t xml:space="preserve">declaração de inidoneidade </w:t>
      </w:r>
      <w:r w:rsidRPr="00851EAE">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10.6.</w:t>
      </w:r>
      <w:r w:rsidRPr="00851EAE">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946C5" w:rsidRPr="00851EAE" w:rsidRDefault="002946C5" w:rsidP="002946C5">
      <w:pPr>
        <w:spacing w:after="0" w:line="240" w:lineRule="auto"/>
        <w:ind w:right="-54"/>
        <w:jc w:val="both"/>
        <w:rPr>
          <w:rFonts w:ascii="Times New Roman" w:hAnsi="Times New Roman" w:cs="Times New Roman"/>
          <w:sz w:val="24"/>
          <w:szCs w:val="24"/>
        </w:rPr>
      </w:pPr>
    </w:p>
    <w:p w:rsidR="002946C5" w:rsidRPr="00851EAE" w:rsidRDefault="002946C5" w:rsidP="002946C5">
      <w:pPr>
        <w:spacing w:after="0" w:line="240" w:lineRule="auto"/>
        <w:ind w:right="-54"/>
        <w:jc w:val="both"/>
        <w:rPr>
          <w:rFonts w:ascii="Times New Roman" w:eastAsia="Times New Roman" w:hAnsi="Times New Roman" w:cs="Times New Roman"/>
          <w:b/>
          <w:sz w:val="24"/>
          <w:szCs w:val="24"/>
          <w:u w:val="single"/>
          <w:lang w:eastAsia="pt-BR"/>
        </w:rPr>
      </w:pPr>
      <w:r w:rsidRPr="00851EAE">
        <w:rPr>
          <w:rFonts w:ascii="Times New Roman" w:eastAsia="Times New Roman" w:hAnsi="Times New Roman" w:cs="Times New Roman"/>
          <w:b/>
          <w:sz w:val="24"/>
          <w:szCs w:val="24"/>
          <w:u w:val="single"/>
          <w:lang w:eastAsia="pt-BR"/>
        </w:rPr>
        <w:t xml:space="preserve">CLÁUSULA DÉCIMA PRIMEIRA: </w:t>
      </w:r>
      <w:r w:rsidRPr="00851EAE">
        <w:rPr>
          <w:rFonts w:ascii="Times New Roman" w:eastAsia="Times New Roman" w:hAnsi="Times New Roman" w:cs="Times New Roman"/>
          <w:b/>
          <w:bCs/>
          <w:color w:val="000000"/>
          <w:sz w:val="24"/>
          <w:szCs w:val="24"/>
          <w:u w:val="single"/>
          <w:lang w:eastAsia="pt-BR"/>
        </w:rPr>
        <w:t>Das Responsabilidades das Partes</w:t>
      </w: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11.1.</w:t>
      </w:r>
      <w:r w:rsidRPr="00851EAE">
        <w:rPr>
          <w:rFonts w:ascii="Times New Roman" w:hAnsi="Times New Roman" w:cs="Times New Roman"/>
          <w:color w:val="000000"/>
          <w:sz w:val="24"/>
          <w:szCs w:val="24"/>
        </w:rPr>
        <w:t xml:space="preserve"> Constituem direitos do </w:t>
      </w:r>
      <w:r w:rsidRPr="00851EAE">
        <w:rPr>
          <w:rFonts w:ascii="Times New Roman" w:hAnsi="Times New Roman" w:cs="Times New Roman"/>
          <w:b/>
          <w:bCs/>
          <w:color w:val="000000"/>
          <w:sz w:val="24"/>
          <w:szCs w:val="24"/>
        </w:rPr>
        <w:t xml:space="preserve">CONTRATANTE, </w:t>
      </w:r>
      <w:r w:rsidRPr="00851EAE">
        <w:rPr>
          <w:rFonts w:ascii="Times New Roman" w:hAnsi="Times New Roman" w:cs="Times New Roman"/>
          <w:color w:val="000000"/>
          <w:sz w:val="24"/>
          <w:szCs w:val="24"/>
        </w:rPr>
        <w:t xml:space="preserve">receber o objeto deste Contrato nas condições ajustadas e da </w:t>
      </w:r>
      <w:r w:rsidRPr="00851EAE">
        <w:rPr>
          <w:rFonts w:ascii="Times New Roman" w:hAnsi="Times New Roman" w:cs="Times New Roman"/>
          <w:b/>
          <w:bCs/>
          <w:color w:val="000000"/>
          <w:sz w:val="24"/>
          <w:szCs w:val="24"/>
        </w:rPr>
        <w:t xml:space="preserve">CONTRATADA </w:t>
      </w:r>
      <w:r w:rsidRPr="00851EAE">
        <w:rPr>
          <w:rFonts w:ascii="Times New Roman" w:hAnsi="Times New Roman" w:cs="Times New Roman"/>
          <w:color w:val="000000"/>
          <w:sz w:val="24"/>
          <w:szCs w:val="24"/>
        </w:rPr>
        <w:t xml:space="preserve">perceber o valor pactuado na forma e prazo estabelecidos. </w:t>
      </w:r>
    </w:p>
    <w:p w:rsidR="002946C5" w:rsidRPr="00851EAE" w:rsidRDefault="002946C5" w:rsidP="002946C5">
      <w:pPr>
        <w:spacing w:after="0" w:line="240" w:lineRule="auto"/>
        <w:rPr>
          <w:rFonts w:ascii="Times New Roman" w:eastAsia="Times New Roman" w:hAnsi="Times New Roman" w:cs="Times New Roman"/>
          <w:sz w:val="24"/>
          <w:szCs w:val="24"/>
          <w:lang w:eastAsia="pt-BR"/>
        </w:rPr>
      </w:pP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 xml:space="preserve">11.2. </w:t>
      </w:r>
      <w:r w:rsidRPr="00851EAE">
        <w:rPr>
          <w:rFonts w:ascii="Times New Roman" w:eastAsia="Times New Roman" w:hAnsi="Times New Roman" w:cs="Times New Roman"/>
          <w:color w:val="000000"/>
          <w:sz w:val="24"/>
          <w:szCs w:val="24"/>
          <w:lang w:eastAsia="pt-BR"/>
        </w:rPr>
        <w:t xml:space="preserve">Constituem obrigações do </w:t>
      </w:r>
      <w:r w:rsidRPr="00851EAE">
        <w:rPr>
          <w:rFonts w:ascii="Times New Roman" w:eastAsia="Times New Roman" w:hAnsi="Times New Roman" w:cs="Times New Roman"/>
          <w:b/>
          <w:sz w:val="24"/>
          <w:szCs w:val="24"/>
          <w:lang w:eastAsia="pt-BR"/>
        </w:rPr>
        <w:t>DA CONTRATADA:</w:t>
      </w: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851EAE" w:rsidRDefault="002946C5" w:rsidP="002946C5">
      <w:pPr>
        <w:spacing w:after="0" w:line="240" w:lineRule="auto"/>
        <w:ind w:right="-54"/>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 xml:space="preserve">11.2.1. </w:t>
      </w:r>
      <w:r w:rsidRPr="00851EAE">
        <w:rPr>
          <w:rFonts w:ascii="Times New Roman" w:eastAsia="Times New Roman" w:hAnsi="Times New Roman" w:cs="Times New Roman"/>
          <w:sz w:val="24"/>
          <w:szCs w:val="24"/>
          <w:lang w:eastAsia="pt-BR"/>
        </w:rPr>
        <w:t xml:space="preserve">Entregar de forma </w:t>
      </w:r>
      <w:proofErr w:type="gramStart"/>
      <w:r w:rsidRPr="00851EAE">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851EAE">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851EAE" w:rsidRDefault="002946C5" w:rsidP="002946C5">
      <w:pPr>
        <w:spacing w:after="0" w:line="240" w:lineRule="auto"/>
        <w:ind w:right="-54"/>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 xml:space="preserve">11.2.2. </w:t>
      </w:r>
      <w:r w:rsidRPr="00851EAE">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851EAE">
        <w:rPr>
          <w:rFonts w:ascii="Times New Roman" w:eastAsia="Times New Roman" w:hAnsi="Times New Roman" w:cs="Times New Roman"/>
          <w:sz w:val="24"/>
          <w:szCs w:val="24"/>
          <w:lang w:eastAsia="pt-BR"/>
        </w:rPr>
        <w:t>;</w:t>
      </w: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851EAE" w:rsidRDefault="002946C5" w:rsidP="002946C5">
      <w:pPr>
        <w:spacing w:after="0" w:line="240" w:lineRule="auto"/>
        <w:ind w:right="-54"/>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lastRenderedPageBreak/>
        <w:t xml:space="preserve">11.2.3. </w:t>
      </w:r>
      <w:r w:rsidRPr="00851EAE">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 xml:space="preserve">11.2.4. </w:t>
      </w:r>
      <w:r w:rsidRPr="00851EAE">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 xml:space="preserve">11.2.5. </w:t>
      </w:r>
      <w:r w:rsidRPr="00851EAE">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sz w:val="24"/>
          <w:szCs w:val="24"/>
        </w:rPr>
      </w:pPr>
      <w:r w:rsidRPr="00851EAE">
        <w:rPr>
          <w:rFonts w:ascii="Times New Roman" w:eastAsia="Times New Roman" w:hAnsi="Times New Roman" w:cs="Times New Roman"/>
          <w:b/>
          <w:color w:val="000000"/>
          <w:sz w:val="24"/>
          <w:szCs w:val="24"/>
          <w:lang w:eastAsia="pt-BR"/>
        </w:rPr>
        <w:t xml:space="preserve">11.2.6. </w:t>
      </w:r>
      <w:r w:rsidRPr="00851EAE">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51EAE">
        <w:rPr>
          <w:rFonts w:ascii="Times New Roman" w:eastAsia="Times New Roman" w:hAnsi="Times New Roman" w:cs="Times New Roman"/>
          <w:b/>
          <w:color w:val="000000"/>
          <w:sz w:val="24"/>
          <w:szCs w:val="24"/>
          <w:lang w:eastAsia="pt-BR"/>
        </w:rPr>
        <w:t xml:space="preserve">11.2.7. </w:t>
      </w:r>
      <w:r w:rsidRPr="00851EAE">
        <w:rPr>
          <w:rFonts w:ascii="Times New Roman" w:eastAsia="Times New Roman" w:hAnsi="Times New Roman" w:cs="Times New Roman"/>
          <w:color w:val="000000"/>
          <w:sz w:val="24"/>
          <w:szCs w:val="24"/>
          <w:lang w:eastAsia="pt-BR"/>
        </w:rPr>
        <w:t xml:space="preserve">Comunicar ao Município de </w:t>
      </w:r>
      <w:proofErr w:type="spellStart"/>
      <w:r w:rsidRPr="00851EAE">
        <w:rPr>
          <w:rFonts w:ascii="Times New Roman" w:eastAsia="Times New Roman" w:hAnsi="Times New Roman" w:cs="Times New Roman"/>
          <w:color w:val="000000"/>
          <w:sz w:val="24"/>
          <w:szCs w:val="24"/>
          <w:lang w:eastAsia="pt-BR"/>
        </w:rPr>
        <w:t>Itambaracá</w:t>
      </w:r>
      <w:proofErr w:type="spellEnd"/>
      <w:r w:rsidRPr="00851EAE">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51EAE">
        <w:rPr>
          <w:rFonts w:ascii="Times New Roman" w:eastAsia="Times New Roman" w:hAnsi="Times New Roman" w:cs="Times New Roman"/>
          <w:color w:val="000000"/>
          <w:sz w:val="24"/>
          <w:szCs w:val="24"/>
          <w:lang w:eastAsia="pt-BR"/>
        </w:rPr>
        <w:t>sob pena</w:t>
      </w:r>
      <w:proofErr w:type="gramEnd"/>
      <w:r w:rsidRPr="00851EAE">
        <w:rPr>
          <w:rFonts w:ascii="Times New Roman" w:eastAsia="Times New Roman" w:hAnsi="Times New Roman" w:cs="Times New Roman"/>
          <w:color w:val="000000"/>
          <w:sz w:val="24"/>
          <w:szCs w:val="24"/>
          <w:lang w:eastAsia="pt-BR"/>
        </w:rPr>
        <w:t xml:space="preserve"> de não serem considerados;</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 xml:space="preserve">11.2.8. </w:t>
      </w:r>
      <w:r w:rsidRPr="00851EAE">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 xml:space="preserve">11.2.9. </w:t>
      </w:r>
      <w:r w:rsidRPr="00851EAE">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 xml:space="preserve">11.2.10. </w:t>
      </w:r>
      <w:r w:rsidRPr="00851EAE">
        <w:rPr>
          <w:rFonts w:ascii="Times New Roman" w:hAnsi="Times New Roman" w:cs="Times New Roman"/>
          <w:sz w:val="24"/>
          <w:szCs w:val="24"/>
        </w:rPr>
        <w:t xml:space="preserve">Arcar com </w:t>
      </w:r>
      <w:r w:rsidRPr="00851EAE">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851EAE">
        <w:rPr>
          <w:rFonts w:ascii="Times New Roman" w:hAnsi="Times New Roman" w:cs="Times New Roman"/>
          <w:sz w:val="24"/>
          <w:szCs w:val="24"/>
        </w:rPr>
        <w:t xml:space="preserve">, isentando o Município de </w:t>
      </w:r>
      <w:proofErr w:type="spellStart"/>
      <w:r w:rsidRPr="00851EAE">
        <w:rPr>
          <w:rFonts w:ascii="Times New Roman" w:hAnsi="Times New Roman" w:cs="Times New Roman"/>
          <w:sz w:val="24"/>
          <w:szCs w:val="24"/>
        </w:rPr>
        <w:t>Itambaracá</w:t>
      </w:r>
      <w:proofErr w:type="spellEnd"/>
      <w:r w:rsidRPr="00851EAE">
        <w:rPr>
          <w:rFonts w:ascii="Times New Roman" w:hAnsi="Times New Roman" w:cs="Times New Roman"/>
          <w:sz w:val="24"/>
          <w:szCs w:val="24"/>
        </w:rPr>
        <w:t xml:space="preserve"> de </w:t>
      </w:r>
      <w:r w:rsidRPr="00851EAE">
        <w:rPr>
          <w:rFonts w:ascii="Times New Roman" w:eastAsia="Times New Roman" w:hAnsi="Times New Roman" w:cs="Times New Roman"/>
          <w:color w:val="000000"/>
          <w:sz w:val="24"/>
          <w:szCs w:val="24"/>
          <w:lang w:eastAsia="pt-BR"/>
        </w:rPr>
        <w:t>quaisquer ônus e responsabilidades.</w:t>
      </w: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sz w:val="24"/>
          <w:szCs w:val="24"/>
          <w:lang w:eastAsia="pt-BR"/>
        </w:rPr>
        <w:t xml:space="preserve">11.2.11. </w:t>
      </w:r>
      <w:r w:rsidRPr="00851EAE">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851EAE" w:rsidRDefault="002946C5" w:rsidP="002946C5">
      <w:pPr>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 xml:space="preserve">11.2.12. </w:t>
      </w:r>
      <w:r w:rsidRPr="00851EAE">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2946C5" w:rsidRPr="00851EAE" w:rsidRDefault="002946C5" w:rsidP="002946C5">
      <w:pPr>
        <w:spacing w:after="0" w:line="240" w:lineRule="auto"/>
        <w:ind w:right="-54"/>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sz w:val="24"/>
          <w:szCs w:val="24"/>
          <w:lang w:eastAsia="pt-BR"/>
        </w:rPr>
        <w:t xml:space="preserve">11.3. </w:t>
      </w:r>
      <w:r w:rsidRPr="00851EAE">
        <w:rPr>
          <w:rFonts w:ascii="Times New Roman" w:eastAsia="Times New Roman" w:hAnsi="Times New Roman" w:cs="Times New Roman"/>
          <w:color w:val="000000"/>
          <w:sz w:val="24"/>
          <w:szCs w:val="24"/>
          <w:lang w:eastAsia="pt-BR"/>
        </w:rPr>
        <w:t xml:space="preserve">Constituem obrigações </w:t>
      </w:r>
      <w:r w:rsidRPr="00851EAE">
        <w:rPr>
          <w:rFonts w:ascii="Times New Roman" w:eastAsia="Times New Roman" w:hAnsi="Times New Roman" w:cs="Times New Roman"/>
          <w:b/>
          <w:color w:val="000000"/>
          <w:sz w:val="24"/>
          <w:szCs w:val="24"/>
          <w:lang w:eastAsia="pt-BR"/>
        </w:rPr>
        <w:t>DO</w:t>
      </w:r>
      <w:r w:rsidRPr="00851EAE">
        <w:rPr>
          <w:rFonts w:ascii="Times New Roman" w:eastAsia="Times New Roman" w:hAnsi="Times New Roman" w:cs="Times New Roman"/>
          <w:color w:val="000000"/>
          <w:sz w:val="24"/>
          <w:szCs w:val="24"/>
          <w:lang w:eastAsia="pt-BR"/>
        </w:rPr>
        <w:t xml:space="preserve"> </w:t>
      </w:r>
      <w:r w:rsidRPr="00851EAE">
        <w:rPr>
          <w:rFonts w:ascii="Times New Roman" w:eastAsia="Times New Roman" w:hAnsi="Times New Roman" w:cs="Times New Roman"/>
          <w:b/>
          <w:bCs/>
          <w:color w:val="000000"/>
          <w:sz w:val="24"/>
          <w:szCs w:val="24"/>
          <w:lang w:eastAsia="pt-BR"/>
        </w:rPr>
        <w:t>CONTRATANTE</w:t>
      </w:r>
      <w:r w:rsidRPr="00851EAE">
        <w:rPr>
          <w:rFonts w:ascii="Times New Roman" w:eastAsia="Times New Roman" w:hAnsi="Times New Roman" w:cs="Times New Roman"/>
          <w:color w:val="000000"/>
          <w:sz w:val="24"/>
          <w:szCs w:val="24"/>
          <w:lang w:eastAsia="pt-BR"/>
        </w:rPr>
        <w:t>:</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11.3.1.</w:t>
      </w:r>
      <w:r w:rsidRPr="00851EAE">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11.3.2.</w:t>
      </w:r>
      <w:r w:rsidRPr="00851EAE">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11.3.3</w:t>
      </w:r>
      <w:r w:rsidRPr="00851EAE">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11.3.4.</w:t>
      </w:r>
      <w:r w:rsidRPr="00851EAE">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bCs/>
          <w:color w:val="000000"/>
          <w:sz w:val="24"/>
          <w:szCs w:val="24"/>
          <w:lang w:eastAsia="pt-BR"/>
        </w:rPr>
        <w:t xml:space="preserve">11.3.5. </w:t>
      </w:r>
      <w:r w:rsidRPr="00851EAE">
        <w:rPr>
          <w:rFonts w:ascii="Times New Roman" w:eastAsia="Times New Roman" w:hAnsi="Times New Roman" w:cs="Times New Roman"/>
          <w:sz w:val="24"/>
          <w:szCs w:val="24"/>
          <w:lang w:eastAsia="pt-BR"/>
        </w:rPr>
        <w:t>Solicitar a substituição do produto que não apresentar condições de ser utilizado.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bCs/>
          <w:color w:val="000000"/>
          <w:sz w:val="24"/>
          <w:szCs w:val="24"/>
          <w:lang w:eastAsia="pt-BR"/>
        </w:rPr>
        <w:lastRenderedPageBreak/>
        <w:t xml:space="preserve">11.3.6. </w:t>
      </w:r>
      <w:r w:rsidRPr="00851EAE">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bCs/>
          <w:color w:val="000000"/>
          <w:sz w:val="24"/>
          <w:szCs w:val="24"/>
          <w:lang w:eastAsia="pt-BR"/>
        </w:rPr>
        <w:t xml:space="preserve">11.3.7. </w:t>
      </w:r>
      <w:r w:rsidRPr="00851EAE">
        <w:rPr>
          <w:rFonts w:ascii="Times New Roman" w:eastAsia="Times New Roman" w:hAnsi="Times New Roman" w:cs="Times New Roman"/>
          <w:color w:val="000000"/>
          <w:sz w:val="24"/>
          <w:szCs w:val="24"/>
          <w:lang w:eastAsia="pt-BR"/>
        </w:rPr>
        <w:t xml:space="preserve">Impedir que terceiros </w:t>
      </w:r>
      <w:proofErr w:type="gramStart"/>
      <w:r w:rsidRPr="00851EAE">
        <w:rPr>
          <w:rFonts w:ascii="Times New Roman" w:eastAsia="Times New Roman" w:hAnsi="Times New Roman" w:cs="Times New Roman"/>
          <w:color w:val="000000"/>
          <w:sz w:val="24"/>
          <w:szCs w:val="24"/>
          <w:lang w:eastAsia="pt-BR"/>
        </w:rPr>
        <w:t>forneçam</w:t>
      </w:r>
      <w:proofErr w:type="gramEnd"/>
      <w:r w:rsidRPr="00851EAE">
        <w:rPr>
          <w:rFonts w:ascii="Times New Roman" w:eastAsia="Times New Roman" w:hAnsi="Times New Roman" w:cs="Times New Roman"/>
          <w:color w:val="000000"/>
          <w:sz w:val="24"/>
          <w:szCs w:val="24"/>
          <w:lang w:eastAsia="pt-BR"/>
        </w:rPr>
        <w:t xml:space="preserve"> o objeto deste edital.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bCs/>
          <w:color w:val="000000"/>
          <w:sz w:val="24"/>
          <w:szCs w:val="24"/>
          <w:lang w:eastAsia="pt-BR"/>
        </w:rPr>
        <w:t xml:space="preserve">11.3.8. </w:t>
      </w:r>
      <w:r w:rsidRPr="00851EAE">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851EAE">
        <w:rPr>
          <w:rFonts w:ascii="Times New Roman" w:eastAsia="Times New Roman" w:hAnsi="Times New Roman" w:cs="Times New Roman"/>
          <w:color w:val="000000"/>
          <w:sz w:val="24"/>
          <w:szCs w:val="24"/>
          <w:lang w:eastAsia="pt-BR"/>
        </w:rPr>
        <w:t>editalícias</w:t>
      </w:r>
      <w:proofErr w:type="spellEnd"/>
      <w:r w:rsidRPr="00851EAE">
        <w:rPr>
          <w:rFonts w:ascii="Times New Roman" w:eastAsia="Times New Roman" w:hAnsi="Times New Roman" w:cs="Times New Roman"/>
          <w:color w:val="000000"/>
          <w:sz w:val="24"/>
          <w:szCs w:val="24"/>
          <w:lang w:eastAsia="pt-BR"/>
        </w:rPr>
        <w:t xml:space="preserve">.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51EAE">
        <w:rPr>
          <w:rFonts w:ascii="Times New Roman" w:eastAsia="Times New Roman" w:hAnsi="Times New Roman" w:cs="Times New Roman"/>
          <w:b/>
          <w:bCs/>
          <w:color w:val="000000"/>
          <w:sz w:val="24"/>
          <w:szCs w:val="24"/>
          <w:lang w:eastAsia="pt-BR"/>
        </w:rPr>
        <w:t xml:space="preserve">11.3.9. </w:t>
      </w:r>
      <w:r w:rsidRPr="00851EAE">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851EAE">
        <w:rPr>
          <w:rFonts w:ascii="Times New Roman" w:eastAsia="Times New Roman" w:hAnsi="Times New Roman" w:cs="Times New Roman"/>
          <w:b/>
          <w:sz w:val="24"/>
          <w:szCs w:val="24"/>
          <w:u w:val="single"/>
          <w:lang w:eastAsia="pt-BR"/>
        </w:rPr>
        <w:t xml:space="preserve">CLÁUSULA DÉCIMA SEGUNDA: </w:t>
      </w:r>
      <w:r w:rsidRPr="00851EAE">
        <w:rPr>
          <w:rFonts w:ascii="Times New Roman" w:eastAsia="Times New Roman" w:hAnsi="Times New Roman" w:cs="Times New Roman"/>
          <w:b/>
          <w:bCs/>
          <w:color w:val="000000"/>
          <w:sz w:val="24"/>
          <w:szCs w:val="24"/>
          <w:u w:val="single"/>
          <w:lang w:eastAsia="pt-BR"/>
        </w:rPr>
        <w:t xml:space="preserve">Da Fiscalização e Acompanhamento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2946C5" w:rsidRPr="00851EAE" w:rsidRDefault="002946C5" w:rsidP="002946C5">
      <w:pPr>
        <w:autoSpaceDE w:val="0"/>
        <w:autoSpaceDN w:val="0"/>
        <w:adjustRightInd w:val="0"/>
        <w:spacing w:after="0" w:line="240" w:lineRule="auto"/>
        <w:rPr>
          <w:rFonts w:ascii="Times New Roman" w:hAnsi="Times New Roman" w:cs="Times New Roman"/>
          <w:sz w:val="24"/>
          <w:szCs w:val="24"/>
        </w:rPr>
      </w:pPr>
      <w:r w:rsidRPr="00851EAE">
        <w:rPr>
          <w:rFonts w:ascii="Times New Roman" w:eastAsia="Times New Roman" w:hAnsi="Times New Roman" w:cs="Times New Roman"/>
          <w:b/>
          <w:sz w:val="24"/>
          <w:szCs w:val="24"/>
          <w:lang w:eastAsia="pt-BR"/>
        </w:rPr>
        <w:t>12.1.</w:t>
      </w:r>
      <w:r w:rsidRPr="00851EAE">
        <w:rPr>
          <w:rFonts w:ascii="Times New Roman" w:eastAsia="Times New Roman" w:hAnsi="Times New Roman" w:cs="Times New Roman"/>
          <w:sz w:val="24"/>
          <w:szCs w:val="24"/>
          <w:lang w:eastAsia="pt-BR"/>
        </w:rPr>
        <w:t xml:space="preserve"> </w:t>
      </w:r>
      <w:r w:rsidRPr="00851EAE">
        <w:rPr>
          <w:rFonts w:ascii="Times New Roman" w:hAnsi="Times New Roman" w:cs="Times New Roman"/>
          <w:sz w:val="24"/>
          <w:szCs w:val="24"/>
        </w:rPr>
        <w:t xml:space="preserve">O responsável pelo recebimento do objeto deste contrato, é o (a) </w:t>
      </w:r>
      <w:proofErr w:type="spellStart"/>
      <w:r w:rsidRPr="00851EAE">
        <w:rPr>
          <w:rFonts w:ascii="Times New Roman" w:hAnsi="Times New Roman" w:cs="Times New Roman"/>
          <w:sz w:val="24"/>
          <w:szCs w:val="24"/>
        </w:rPr>
        <w:t>Sr</w:t>
      </w:r>
      <w:proofErr w:type="spellEnd"/>
      <w:r w:rsidRPr="00851EAE">
        <w:rPr>
          <w:rFonts w:ascii="Times New Roman" w:hAnsi="Times New Roman" w:cs="Times New Roman"/>
          <w:sz w:val="24"/>
          <w:szCs w:val="24"/>
        </w:rPr>
        <w:t xml:space="preserve"> (a) José Aparecido de Oliveira, designado pela</w:t>
      </w:r>
      <w:proofErr w:type="gramStart"/>
      <w:r w:rsidRPr="00851EAE">
        <w:rPr>
          <w:rFonts w:ascii="Times New Roman" w:hAnsi="Times New Roman" w:cs="Times New Roman"/>
          <w:sz w:val="24"/>
          <w:szCs w:val="24"/>
        </w:rPr>
        <w:t xml:space="preserve">  </w:t>
      </w:r>
      <w:proofErr w:type="gramEnd"/>
      <w:r w:rsidRPr="00851EAE">
        <w:rPr>
          <w:rFonts w:ascii="Times New Roman" w:hAnsi="Times New Roman" w:cs="Times New Roman"/>
          <w:sz w:val="24"/>
          <w:szCs w:val="24"/>
        </w:rPr>
        <w:t>Portaria nº 055/2017.</w:t>
      </w:r>
    </w:p>
    <w:p w:rsidR="002946C5" w:rsidRPr="00851EAE" w:rsidRDefault="002946C5" w:rsidP="002946C5">
      <w:pPr>
        <w:autoSpaceDE w:val="0"/>
        <w:autoSpaceDN w:val="0"/>
        <w:adjustRightInd w:val="0"/>
        <w:spacing w:after="0" w:line="240" w:lineRule="auto"/>
        <w:jc w:val="both"/>
        <w:rPr>
          <w:rFonts w:ascii="Times New Roman" w:hAnsi="Times New Roman" w:cs="Times New Roman"/>
          <w:sz w:val="24"/>
          <w:szCs w:val="24"/>
        </w:rPr>
      </w:pPr>
      <w:r w:rsidRPr="00851EAE">
        <w:rPr>
          <w:rFonts w:ascii="Times New Roman" w:hAnsi="Times New Roman" w:cs="Times New Roman"/>
          <w:sz w:val="24"/>
          <w:szCs w:val="24"/>
        </w:rPr>
        <w:t xml:space="preserve">O gestor da Ata de Registro de Preços é o (a) </w:t>
      </w:r>
      <w:proofErr w:type="spellStart"/>
      <w:r w:rsidRPr="00851EAE">
        <w:rPr>
          <w:rFonts w:ascii="Times New Roman" w:hAnsi="Times New Roman" w:cs="Times New Roman"/>
          <w:sz w:val="24"/>
          <w:szCs w:val="24"/>
        </w:rPr>
        <w:t>Sr</w:t>
      </w:r>
      <w:proofErr w:type="spellEnd"/>
      <w:r w:rsidRPr="00851EAE">
        <w:rPr>
          <w:rFonts w:ascii="Times New Roman" w:hAnsi="Times New Roman" w:cs="Times New Roman"/>
          <w:sz w:val="24"/>
          <w:szCs w:val="24"/>
        </w:rPr>
        <w:t xml:space="preserve"> (a)</w:t>
      </w:r>
      <w:proofErr w:type="gramStart"/>
      <w:r w:rsidRPr="00851EAE">
        <w:rPr>
          <w:rFonts w:ascii="Times New Roman" w:hAnsi="Times New Roman" w:cs="Times New Roman"/>
          <w:sz w:val="24"/>
          <w:szCs w:val="24"/>
        </w:rPr>
        <w:t xml:space="preserve">  </w:t>
      </w:r>
      <w:proofErr w:type="gramEnd"/>
      <w:r w:rsidRPr="00851EAE">
        <w:rPr>
          <w:rFonts w:ascii="Times New Roman" w:hAnsi="Times New Roman" w:cs="Times New Roman"/>
          <w:sz w:val="24"/>
          <w:szCs w:val="24"/>
        </w:rPr>
        <w:t>Jorge Roberto Camarini , designado pela Portaria nº  119/2019.</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O Gestor da </w:t>
      </w:r>
      <w:r w:rsidRPr="00851EAE">
        <w:rPr>
          <w:rFonts w:ascii="Times New Roman" w:hAnsi="Times New Roman" w:cs="Times New Roman"/>
          <w:sz w:val="24"/>
          <w:szCs w:val="24"/>
        </w:rPr>
        <w:t>Ata de Registro de Preços</w:t>
      </w:r>
      <w:r w:rsidRPr="00851EAE">
        <w:rPr>
          <w:rFonts w:ascii="Times New Roman" w:hAnsi="Times New Roman" w:cs="Times New Roman"/>
          <w:color w:val="000000"/>
          <w:sz w:val="24"/>
          <w:szCs w:val="24"/>
        </w:rPr>
        <w:t xml:space="preserve"> a quem compete todas as ações necessárias ao fiel cumprimento das condições estipuladas nesta </w:t>
      </w:r>
      <w:r w:rsidRPr="00851EAE">
        <w:rPr>
          <w:rFonts w:ascii="Times New Roman" w:hAnsi="Times New Roman" w:cs="Times New Roman"/>
          <w:sz w:val="24"/>
          <w:szCs w:val="24"/>
        </w:rPr>
        <w:t>Ata de Registro de Preços</w:t>
      </w:r>
      <w:r w:rsidRPr="00851EAE">
        <w:rPr>
          <w:rFonts w:ascii="Times New Roman" w:hAnsi="Times New Roman" w:cs="Times New Roman"/>
          <w:color w:val="000000"/>
          <w:sz w:val="24"/>
          <w:szCs w:val="24"/>
        </w:rPr>
        <w:t xml:space="preserve"> e ainda: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II - receber do fiscal as informações e documentos pertinentes à execução do objeto contratado;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III - acompanhar o processo licitatório, em todas as suas fases;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51EAE">
        <w:rPr>
          <w:rFonts w:ascii="Times New Roman" w:hAnsi="Times New Roman" w:cs="Times New Roman"/>
          <w:color w:val="000000"/>
          <w:sz w:val="24"/>
          <w:szCs w:val="24"/>
        </w:rPr>
        <w:t>V - propor medidas que melhorem a execução da Ata de Registro de Preços.</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eastAsia="Times New Roman" w:hAnsi="Times New Roman" w:cs="Times New Roman"/>
          <w:b/>
          <w:sz w:val="24"/>
          <w:szCs w:val="24"/>
          <w:lang w:eastAsia="pt-BR"/>
        </w:rPr>
        <w:t>12.2.</w:t>
      </w:r>
      <w:r w:rsidRPr="00851EAE">
        <w:rPr>
          <w:rFonts w:ascii="Times New Roman" w:eastAsia="Times New Roman" w:hAnsi="Times New Roman" w:cs="Times New Roman"/>
          <w:sz w:val="24"/>
          <w:szCs w:val="24"/>
          <w:lang w:eastAsia="pt-BR"/>
        </w:rPr>
        <w:t xml:space="preserve"> </w:t>
      </w:r>
      <w:r w:rsidRPr="00851EAE">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I - atestar, em documento hábil, o fornecimento, após conferência prévia </w:t>
      </w:r>
      <w:proofErr w:type="gramStart"/>
      <w:r w:rsidRPr="00851EAE">
        <w:rPr>
          <w:rFonts w:ascii="Times New Roman" w:hAnsi="Times New Roman" w:cs="Times New Roman"/>
          <w:color w:val="000000"/>
          <w:sz w:val="24"/>
          <w:szCs w:val="24"/>
        </w:rPr>
        <w:t>do objeto contratado encaminhar</w:t>
      </w:r>
      <w:proofErr w:type="gramEnd"/>
      <w:r w:rsidRPr="00851EAE">
        <w:rPr>
          <w:rFonts w:ascii="Times New Roman" w:hAnsi="Times New Roman" w:cs="Times New Roman"/>
          <w:color w:val="000000"/>
          <w:sz w:val="24"/>
          <w:szCs w:val="24"/>
        </w:rPr>
        <w:t xml:space="preserve"> os documentos pertinentes ao gestor para certificação;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2946C5" w:rsidRPr="00851EAE" w:rsidRDefault="002946C5" w:rsidP="002946C5">
      <w:pPr>
        <w:autoSpaceDE w:val="0"/>
        <w:autoSpaceDN w:val="0"/>
        <w:adjustRightInd w:val="0"/>
        <w:spacing w:after="0" w:line="240" w:lineRule="auto"/>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eastAsia="Times New Roman" w:hAnsi="Times New Roman" w:cs="Times New Roman"/>
          <w:b/>
          <w:sz w:val="24"/>
          <w:szCs w:val="24"/>
          <w:lang w:eastAsia="pt-BR"/>
        </w:rPr>
        <w:t>12.3.</w:t>
      </w:r>
      <w:r w:rsidRPr="00851EAE">
        <w:rPr>
          <w:rFonts w:ascii="Times New Roman" w:eastAsia="Times New Roman" w:hAnsi="Times New Roman" w:cs="Times New Roman"/>
          <w:sz w:val="24"/>
          <w:szCs w:val="24"/>
          <w:lang w:eastAsia="pt-BR"/>
        </w:rPr>
        <w:t xml:space="preserve"> </w:t>
      </w:r>
      <w:r w:rsidRPr="00851EAE">
        <w:rPr>
          <w:rFonts w:ascii="Times New Roman" w:hAnsi="Times New Roman" w:cs="Times New Roman"/>
          <w:color w:val="000000"/>
          <w:sz w:val="24"/>
          <w:szCs w:val="24"/>
        </w:rPr>
        <w:t>A fiscalização de que trata este item não exclui nem reduz a responsabilidade da CONTRATADA</w:t>
      </w:r>
      <w:r w:rsidRPr="00851EAE">
        <w:rPr>
          <w:rFonts w:ascii="Times New Roman" w:hAnsi="Times New Roman" w:cs="Times New Roman"/>
          <w:b/>
          <w:bCs/>
          <w:color w:val="000000"/>
          <w:sz w:val="24"/>
          <w:szCs w:val="24"/>
        </w:rPr>
        <w:t xml:space="preserve">, </w:t>
      </w:r>
      <w:r w:rsidRPr="00851EAE">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eastAsia="Times New Roman" w:hAnsi="Times New Roman" w:cs="Times New Roman"/>
          <w:b/>
          <w:sz w:val="24"/>
          <w:szCs w:val="24"/>
          <w:lang w:eastAsia="pt-BR"/>
        </w:rPr>
        <w:t>12.4.</w:t>
      </w:r>
      <w:r w:rsidRPr="00851EAE">
        <w:rPr>
          <w:rFonts w:ascii="Times New Roman" w:eastAsia="Times New Roman" w:hAnsi="Times New Roman" w:cs="Times New Roman"/>
          <w:sz w:val="24"/>
          <w:szCs w:val="24"/>
          <w:lang w:eastAsia="pt-BR"/>
        </w:rPr>
        <w:t xml:space="preserve"> </w:t>
      </w:r>
      <w:r w:rsidRPr="00851EAE">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w:t>
      </w:r>
      <w:r w:rsidRPr="00851EAE">
        <w:rPr>
          <w:rFonts w:ascii="Times New Roman" w:hAnsi="Times New Roman" w:cs="Times New Roman"/>
          <w:color w:val="000000"/>
          <w:sz w:val="24"/>
          <w:szCs w:val="24"/>
        </w:rPr>
        <w:lastRenderedPageBreak/>
        <w:t xml:space="preserve">responsabilizando esta quanto a quaisquer irregularidades resultantes de imperfeições técnicas, que não implicarão corresponsabilidade do CONTRATANTE ou do servidor designado para a fiscalização.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eastAsia="Times New Roman" w:hAnsi="Times New Roman" w:cs="Times New Roman"/>
          <w:b/>
          <w:sz w:val="24"/>
          <w:szCs w:val="24"/>
          <w:lang w:eastAsia="pt-BR"/>
        </w:rPr>
        <w:t>12.5.</w:t>
      </w:r>
      <w:r w:rsidRPr="00851EAE">
        <w:rPr>
          <w:rFonts w:ascii="Times New Roman" w:eastAsia="Times New Roman" w:hAnsi="Times New Roman" w:cs="Times New Roman"/>
          <w:sz w:val="24"/>
          <w:szCs w:val="24"/>
          <w:lang w:eastAsia="pt-BR"/>
        </w:rPr>
        <w:t xml:space="preserve"> </w:t>
      </w:r>
      <w:r w:rsidRPr="00851EAE">
        <w:rPr>
          <w:rFonts w:ascii="Times New Roman" w:hAnsi="Times New Roman" w:cs="Times New Roman"/>
          <w:color w:val="000000"/>
          <w:sz w:val="24"/>
          <w:szCs w:val="24"/>
        </w:rPr>
        <w:t xml:space="preserve">Ao CONTRATANTE não caberá qualquer ônus pela rejeição dos produtos/serviços considerados inadequados.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eastAsia="Times New Roman" w:hAnsi="Times New Roman" w:cs="Times New Roman"/>
          <w:b/>
          <w:sz w:val="24"/>
          <w:szCs w:val="24"/>
          <w:lang w:eastAsia="pt-BR"/>
        </w:rPr>
        <w:t>12.6.</w:t>
      </w:r>
      <w:r w:rsidRPr="00851EAE">
        <w:rPr>
          <w:rFonts w:ascii="Times New Roman" w:eastAsia="Times New Roman" w:hAnsi="Times New Roman" w:cs="Times New Roman"/>
          <w:sz w:val="24"/>
          <w:szCs w:val="24"/>
          <w:lang w:eastAsia="pt-BR"/>
        </w:rPr>
        <w:t xml:space="preserve"> </w:t>
      </w:r>
      <w:r w:rsidRPr="00851EAE">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851EAE">
        <w:rPr>
          <w:rFonts w:ascii="Times New Roman" w:hAnsi="Times New Roman" w:cs="Times New Roman"/>
          <w:b/>
          <w:bCs/>
          <w:color w:val="000000"/>
          <w:sz w:val="24"/>
          <w:szCs w:val="24"/>
        </w:rPr>
        <w:t xml:space="preserve">aceito </w:t>
      </w:r>
      <w:r w:rsidRPr="00851EAE">
        <w:rPr>
          <w:rFonts w:ascii="Times New Roman" w:hAnsi="Times New Roman" w:cs="Times New Roman"/>
          <w:color w:val="000000"/>
          <w:sz w:val="24"/>
          <w:szCs w:val="24"/>
        </w:rPr>
        <w:t xml:space="preserve">pelo fiscal desta Ata de Registro de Preços, para representá-la sempre que for necessário.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eastAsia="Times New Roman" w:hAnsi="Times New Roman" w:cs="Times New Roman"/>
          <w:b/>
          <w:sz w:val="24"/>
          <w:szCs w:val="24"/>
          <w:lang w:eastAsia="pt-BR"/>
        </w:rPr>
        <w:t>12.7.</w:t>
      </w:r>
      <w:r w:rsidRPr="00851EAE">
        <w:rPr>
          <w:rFonts w:ascii="Times New Roman" w:hAnsi="Times New Roman" w:cs="Times New Roman"/>
          <w:color w:val="000000"/>
          <w:sz w:val="24"/>
          <w:szCs w:val="24"/>
        </w:rPr>
        <w:t xml:space="preserve">. Ao preposto da CONTRATADA competirá, entre outras atribuições: </w:t>
      </w:r>
    </w:p>
    <w:p w:rsidR="002946C5" w:rsidRPr="00851EAE" w:rsidRDefault="002946C5" w:rsidP="002946C5">
      <w:pPr>
        <w:autoSpaceDE w:val="0"/>
        <w:autoSpaceDN w:val="0"/>
        <w:adjustRightInd w:val="0"/>
        <w:spacing w:after="17"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a) representar os interesses da CONTRATADA perante o CONTRATANTE; </w:t>
      </w:r>
    </w:p>
    <w:p w:rsidR="002946C5" w:rsidRPr="00851EAE" w:rsidRDefault="002946C5" w:rsidP="002946C5">
      <w:pPr>
        <w:autoSpaceDE w:val="0"/>
        <w:autoSpaceDN w:val="0"/>
        <w:adjustRightInd w:val="0"/>
        <w:spacing w:after="17"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b) realizar os procedimentos administrativos junto ao CONTRATANTE; </w:t>
      </w:r>
    </w:p>
    <w:p w:rsidR="002946C5" w:rsidRPr="00851EAE" w:rsidRDefault="002946C5" w:rsidP="002946C5">
      <w:pPr>
        <w:autoSpaceDE w:val="0"/>
        <w:autoSpaceDN w:val="0"/>
        <w:adjustRightInd w:val="0"/>
        <w:spacing w:after="17"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c) manter o CONTRATANTE informado sobre a qualidade dos produtos/serviços fornecidos/executados; </w:t>
      </w: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946C5" w:rsidRPr="00851EAE"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946C5" w:rsidRPr="00851EAE"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851EAE">
        <w:rPr>
          <w:rFonts w:ascii="Times New Roman" w:eastAsia="Times New Roman" w:hAnsi="Times New Roman" w:cs="Times New Roman"/>
          <w:b/>
          <w:sz w:val="24"/>
          <w:szCs w:val="24"/>
          <w:u w:val="single"/>
          <w:lang w:eastAsia="pt-BR"/>
        </w:rPr>
        <w:t xml:space="preserve">CLÁUSULA DÉCIMA TERCEIRA: </w:t>
      </w:r>
      <w:r w:rsidRPr="00851EAE">
        <w:rPr>
          <w:rFonts w:ascii="Times New Roman" w:eastAsia="Times New Roman" w:hAnsi="Times New Roman" w:cs="Times New Roman"/>
          <w:b/>
          <w:bCs/>
          <w:sz w:val="24"/>
          <w:szCs w:val="24"/>
          <w:u w:val="single"/>
          <w:lang w:eastAsia="pt-BR"/>
        </w:rPr>
        <w:t>Da</w:t>
      </w:r>
      <w:r w:rsidRPr="00851EAE">
        <w:rPr>
          <w:rFonts w:ascii="Times New Roman" w:eastAsia="Times New Roman" w:hAnsi="Times New Roman" w:cs="Times New Roman"/>
          <w:b/>
          <w:bCs/>
          <w:spacing w:val="1"/>
          <w:sz w:val="24"/>
          <w:szCs w:val="24"/>
          <w:u w:val="single"/>
          <w:lang w:eastAsia="pt-BR"/>
        </w:rPr>
        <w:t xml:space="preserve"> </w:t>
      </w:r>
      <w:r w:rsidRPr="00851EAE">
        <w:rPr>
          <w:rFonts w:ascii="Times New Roman" w:eastAsia="Times New Roman" w:hAnsi="Times New Roman" w:cs="Times New Roman"/>
          <w:b/>
          <w:bCs/>
          <w:sz w:val="24"/>
          <w:szCs w:val="24"/>
          <w:u w:val="single"/>
          <w:lang w:eastAsia="pt-BR"/>
        </w:rPr>
        <w:t>Publicação</w:t>
      </w:r>
    </w:p>
    <w:p w:rsidR="002946C5" w:rsidRPr="00851EAE"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946C5" w:rsidRPr="00851EAE"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13.1.</w:t>
      </w:r>
      <w:r w:rsidRPr="00851EAE">
        <w:rPr>
          <w:rFonts w:ascii="Times New Roman" w:eastAsia="Times New Roman" w:hAnsi="Times New Roman" w:cs="Times New Roman"/>
          <w:sz w:val="24"/>
          <w:szCs w:val="24"/>
          <w:lang w:eastAsia="pt-BR"/>
        </w:rPr>
        <w:t xml:space="preserve"> Em </w:t>
      </w:r>
      <w:r w:rsidRPr="00851EAE">
        <w:rPr>
          <w:rFonts w:ascii="Times New Roman" w:eastAsia="Times New Roman" w:hAnsi="Times New Roman" w:cs="Times New Roman"/>
          <w:spacing w:val="1"/>
          <w:sz w:val="24"/>
          <w:szCs w:val="24"/>
          <w:lang w:eastAsia="pt-BR"/>
        </w:rPr>
        <w:t>c</w:t>
      </w:r>
      <w:r w:rsidRPr="00851EAE">
        <w:rPr>
          <w:rFonts w:ascii="Times New Roman" w:eastAsia="Times New Roman" w:hAnsi="Times New Roman" w:cs="Times New Roman"/>
          <w:sz w:val="24"/>
          <w:szCs w:val="24"/>
          <w:lang w:eastAsia="pt-BR"/>
        </w:rPr>
        <w:t>onformidade com o disposto no parágrafo úni</w:t>
      </w:r>
      <w:r w:rsidRPr="00851EAE">
        <w:rPr>
          <w:rFonts w:ascii="Times New Roman" w:eastAsia="Times New Roman" w:hAnsi="Times New Roman" w:cs="Times New Roman"/>
          <w:spacing w:val="1"/>
          <w:sz w:val="24"/>
          <w:szCs w:val="24"/>
          <w:lang w:eastAsia="pt-BR"/>
        </w:rPr>
        <w:t>c</w:t>
      </w:r>
      <w:r w:rsidRPr="00851EAE">
        <w:rPr>
          <w:rFonts w:ascii="Times New Roman" w:eastAsia="Times New Roman" w:hAnsi="Times New Roman" w:cs="Times New Roman"/>
          <w:sz w:val="24"/>
          <w:szCs w:val="24"/>
          <w:lang w:eastAsia="pt-BR"/>
        </w:rPr>
        <w:t>o do art. 61 da Lei nº 8.666/93,</w:t>
      </w:r>
      <w:r w:rsidRPr="00851EAE">
        <w:rPr>
          <w:rFonts w:ascii="Times New Roman" w:eastAsia="Times New Roman" w:hAnsi="Times New Roman" w:cs="Times New Roman"/>
          <w:spacing w:val="30"/>
          <w:sz w:val="24"/>
          <w:szCs w:val="24"/>
          <w:lang w:eastAsia="pt-BR"/>
        </w:rPr>
        <w:t xml:space="preserve"> </w:t>
      </w:r>
      <w:r w:rsidRPr="00851EAE">
        <w:rPr>
          <w:rFonts w:ascii="Times New Roman" w:eastAsia="Times New Roman" w:hAnsi="Times New Roman" w:cs="Times New Roman"/>
          <w:sz w:val="24"/>
          <w:szCs w:val="24"/>
          <w:lang w:eastAsia="pt-BR"/>
        </w:rPr>
        <w:t>será</w:t>
      </w:r>
      <w:r w:rsidRPr="00851EAE">
        <w:rPr>
          <w:rFonts w:ascii="Times New Roman" w:eastAsia="Times New Roman" w:hAnsi="Times New Roman" w:cs="Times New Roman"/>
          <w:spacing w:val="30"/>
          <w:sz w:val="24"/>
          <w:szCs w:val="24"/>
          <w:lang w:eastAsia="pt-BR"/>
        </w:rPr>
        <w:t xml:space="preserve"> </w:t>
      </w:r>
      <w:r w:rsidRPr="00851EAE">
        <w:rPr>
          <w:rFonts w:ascii="Times New Roman" w:eastAsia="Times New Roman" w:hAnsi="Times New Roman" w:cs="Times New Roman"/>
          <w:sz w:val="24"/>
          <w:szCs w:val="24"/>
          <w:lang w:eastAsia="pt-BR"/>
        </w:rPr>
        <w:t>publicado</w:t>
      </w:r>
      <w:r w:rsidRPr="00851EAE">
        <w:rPr>
          <w:rFonts w:ascii="Times New Roman" w:eastAsia="Times New Roman" w:hAnsi="Times New Roman" w:cs="Times New Roman"/>
          <w:spacing w:val="30"/>
          <w:sz w:val="24"/>
          <w:szCs w:val="24"/>
          <w:lang w:eastAsia="pt-BR"/>
        </w:rPr>
        <w:t xml:space="preserve"> </w:t>
      </w:r>
      <w:r w:rsidRPr="00851EAE">
        <w:rPr>
          <w:rFonts w:ascii="Times New Roman" w:eastAsia="Times New Roman" w:hAnsi="Times New Roman" w:cs="Times New Roman"/>
          <w:sz w:val="24"/>
          <w:szCs w:val="24"/>
          <w:lang w:eastAsia="pt-BR"/>
        </w:rPr>
        <w:t>o extrato</w:t>
      </w:r>
      <w:r w:rsidRPr="00851EAE">
        <w:rPr>
          <w:rFonts w:ascii="Times New Roman" w:eastAsia="Times New Roman" w:hAnsi="Times New Roman" w:cs="Times New Roman"/>
          <w:spacing w:val="30"/>
          <w:sz w:val="24"/>
          <w:szCs w:val="24"/>
          <w:lang w:eastAsia="pt-BR"/>
        </w:rPr>
        <w:t xml:space="preserve"> </w:t>
      </w:r>
      <w:r w:rsidRPr="00851EAE">
        <w:rPr>
          <w:rFonts w:ascii="Times New Roman" w:eastAsia="Times New Roman" w:hAnsi="Times New Roman" w:cs="Times New Roman"/>
          <w:sz w:val="24"/>
          <w:szCs w:val="24"/>
          <w:lang w:eastAsia="pt-BR"/>
        </w:rPr>
        <w:t>do</w:t>
      </w:r>
      <w:r w:rsidRPr="00851EAE">
        <w:rPr>
          <w:rFonts w:ascii="Times New Roman" w:eastAsia="Times New Roman" w:hAnsi="Times New Roman" w:cs="Times New Roman"/>
          <w:spacing w:val="30"/>
          <w:sz w:val="24"/>
          <w:szCs w:val="24"/>
          <w:lang w:eastAsia="pt-BR"/>
        </w:rPr>
        <w:t xml:space="preserve"> </w:t>
      </w:r>
      <w:r w:rsidRPr="00851EAE">
        <w:rPr>
          <w:rFonts w:ascii="Times New Roman" w:eastAsia="Times New Roman" w:hAnsi="Times New Roman" w:cs="Times New Roman"/>
          <w:sz w:val="24"/>
          <w:szCs w:val="24"/>
          <w:lang w:eastAsia="pt-BR"/>
        </w:rPr>
        <w:t>instrumento</w:t>
      </w:r>
      <w:r w:rsidRPr="00851EAE">
        <w:rPr>
          <w:rFonts w:ascii="Times New Roman" w:eastAsia="Times New Roman" w:hAnsi="Times New Roman" w:cs="Times New Roman"/>
          <w:spacing w:val="30"/>
          <w:sz w:val="24"/>
          <w:szCs w:val="24"/>
          <w:lang w:eastAsia="pt-BR"/>
        </w:rPr>
        <w:t xml:space="preserve"> </w:t>
      </w:r>
      <w:r w:rsidRPr="00851EAE">
        <w:rPr>
          <w:rFonts w:ascii="Times New Roman" w:eastAsia="Times New Roman" w:hAnsi="Times New Roman" w:cs="Times New Roman"/>
          <w:spacing w:val="1"/>
          <w:sz w:val="24"/>
          <w:szCs w:val="24"/>
          <w:lang w:eastAsia="pt-BR"/>
        </w:rPr>
        <w:t>d</w:t>
      </w:r>
      <w:r w:rsidRPr="00851EAE">
        <w:rPr>
          <w:rFonts w:ascii="Times New Roman" w:eastAsia="Times New Roman" w:hAnsi="Times New Roman" w:cs="Times New Roman"/>
          <w:sz w:val="24"/>
          <w:szCs w:val="24"/>
          <w:lang w:eastAsia="pt-BR"/>
        </w:rPr>
        <w:t>a Ata de Registro de Preços</w:t>
      </w:r>
      <w:r w:rsidRPr="00851EAE">
        <w:rPr>
          <w:rFonts w:ascii="Times New Roman" w:eastAsia="Times New Roman" w:hAnsi="Times New Roman" w:cs="Times New Roman"/>
          <w:spacing w:val="1"/>
          <w:sz w:val="24"/>
          <w:szCs w:val="24"/>
          <w:lang w:eastAsia="pt-BR"/>
        </w:rPr>
        <w:t xml:space="preserve"> (Ata SRP) </w:t>
      </w:r>
      <w:r w:rsidRPr="00851EAE">
        <w:rPr>
          <w:rFonts w:ascii="Times New Roman" w:eastAsia="Times New Roman" w:hAnsi="Times New Roman" w:cs="Times New Roman"/>
          <w:sz w:val="24"/>
          <w:szCs w:val="24"/>
          <w:lang w:eastAsia="pt-BR"/>
        </w:rPr>
        <w:t>no</w:t>
      </w:r>
      <w:r w:rsidRPr="00851EAE">
        <w:rPr>
          <w:rFonts w:ascii="Times New Roman" w:eastAsia="Times New Roman" w:hAnsi="Times New Roman" w:cs="Times New Roman"/>
          <w:spacing w:val="1"/>
          <w:sz w:val="24"/>
          <w:szCs w:val="24"/>
          <w:lang w:eastAsia="pt-BR"/>
        </w:rPr>
        <w:t xml:space="preserve"> </w:t>
      </w:r>
      <w:r w:rsidRPr="00851EAE">
        <w:rPr>
          <w:rFonts w:ascii="Times New Roman" w:eastAsia="Times New Roman" w:hAnsi="Times New Roman" w:cs="Times New Roman"/>
          <w:sz w:val="24"/>
          <w:szCs w:val="24"/>
          <w:lang w:eastAsia="pt-BR"/>
        </w:rPr>
        <w:t>Jornal Diário Oficial dos Municípios do Paraná.</w:t>
      </w:r>
    </w:p>
    <w:p w:rsidR="002946C5" w:rsidRPr="00851EAE"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946C5" w:rsidRPr="00851EAE"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13.2.</w:t>
      </w:r>
      <w:r w:rsidRPr="00851EAE">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51EAE">
          <w:rPr>
            <w:rFonts w:ascii="Times New Roman" w:eastAsia="Times New Roman" w:hAnsi="Times New Roman" w:cs="Times New Roman"/>
            <w:color w:val="0000FF"/>
            <w:sz w:val="24"/>
            <w:szCs w:val="24"/>
            <w:u w:val="single"/>
            <w:lang w:eastAsia="pt-BR"/>
          </w:rPr>
          <w:t>www.itambaraca.pr.gov.br</w:t>
        </w:r>
      </w:hyperlink>
      <w:r w:rsidRPr="00851EAE">
        <w:rPr>
          <w:rFonts w:ascii="Times New Roman" w:eastAsia="Times New Roman" w:hAnsi="Times New Roman" w:cs="Times New Roman"/>
          <w:sz w:val="24"/>
          <w:szCs w:val="24"/>
          <w:lang w:eastAsia="pt-BR"/>
        </w:rPr>
        <w:t xml:space="preserve">, sendo republicada trimestralmente conforme determina a Lei nº 8.666/93, no Art. 15§2º. </w:t>
      </w:r>
    </w:p>
    <w:p w:rsidR="002946C5" w:rsidRPr="00851EAE"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946C5" w:rsidRPr="00851EAE" w:rsidRDefault="002946C5" w:rsidP="002946C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51EAE">
        <w:rPr>
          <w:rFonts w:ascii="Times New Roman" w:eastAsia="Times New Roman" w:hAnsi="Times New Roman" w:cs="Times New Roman"/>
          <w:b/>
          <w:snapToGrid w:val="0"/>
          <w:color w:val="000000"/>
          <w:sz w:val="24"/>
          <w:szCs w:val="24"/>
          <w:u w:val="single"/>
          <w:lang w:eastAsia="pt-BR"/>
        </w:rPr>
        <w:t xml:space="preserve">CLÁUSULA DÉCIMA QUARTA: </w:t>
      </w:r>
      <w:r w:rsidRPr="00851EAE">
        <w:rPr>
          <w:rFonts w:ascii="Times New Roman" w:hAnsi="Times New Roman" w:cs="Times New Roman"/>
          <w:b/>
          <w:bCs/>
          <w:sz w:val="24"/>
          <w:szCs w:val="24"/>
          <w:u w:val="single"/>
        </w:rPr>
        <w:t>Legislação Aplicável</w:t>
      </w:r>
    </w:p>
    <w:p w:rsidR="002946C5" w:rsidRPr="00851EAE" w:rsidRDefault="002946C5" w:rsidP="002946C5">
      <w:pPr>
        <w:spacing w:after="0" w:line="240" w:lineRule="auto"/>
        <w:ind w:right="-101"/>
        <w:jc w:val="both"/>
        <w:rPr>
          <w:rFonts w:ascii="Times New Roman" w:eastAsia="Times New Roman" w:hAnsi="Times New Roman" w:cs="Times New Roman"/>
          <w:b/>
          <w:sz w:val="24"/>
          <w:szCs w:val="24"/>
          <w:lang w:eastAsia="pt-BR"/>
        </w:rPr>
      </w:pPr>
    </w:p>
    <w:p w:rsidR="002946C5" w:rsidRPr="00851EAE" w:rsidRDefault="002946C5" w:rsidP="002946C5">
      <w:pPr>
        <w:spacing w:after="0" w:line="240" w:lineRule="auto"/>
        <w:ind w:right="-101"/>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14</w:t>
      </w:r>
      <w:r w:rsidRPr="00851EAE">
        <w:rPr>
          <w:rFonts w:ascii="Times New Roman" w:eastAsia="Times New Roman" w:hAnsi="Times New Roman" w:cs="Times New Roman"/>
          <w:sz w:val="24"/>
          <w:szCs w:val="24"/>
          <w:lang w:eastAsia="pt-BR"/>
        </w:rPr>
        <w:t>.</w:t>
      </w:r>
      <w:r w:rsidRPr="00851EAE">
        <w:rPr>
          <w:rFonts w:ascii="Times New Roman" w:eastAsia="Times New Roman" w:hAnsi="Times New Roman" w:cs="Times New Roman"/>
          <w:b/>
          <w:sz w:val="24"/>
          <w:szCs w:val="24"/>
          <w:lang w:eastAsia="pt-BR"/>
        </w:rPr>
        <w:t>1</w:t>
      </w:r>
      <w:r w:rsidRPr="00851EAE">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946C5" w:rsidRPr="00851EAE" w:rsidRDefault="002946C5" w:rsidP="002946C5">
      <w:pPr>
        <w:spacing w:after="0" w:line="240" w:lineRule="auto"/>
        <w:ind w:right="-101"/>
        <w:jc w:val="both"/>
        <w:rPr>
          <w:rFonts w:ascii="Times New Roman" w:eastAsia="Times New Roman" w:hAnsi="Times New Roman" w:cs="Times New Roman"/>
          <w:sz w:val="24"/>
          <w:szCs w:val="24"/>
          <w:lang w:eastAsia="pt-BR"/>
        </w:rPr>
      </w:pPr>
    </w:p>
    <w:p w:rsidR="002946C5" w:rsidRPr="00851EAE" w:rsidRDefault="002946C5" w:rsidP="002946C5">
      <w:pPr>
        <w:spacing w:after="0" w:line="240" w:lineRule="auto"/>
        <w:ind w:right="-101"/>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14.2.</w:t>
      </w:r>
      <w:r w:rsidRPr="00851EAE">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851EAE" w:rsidRDefault="002946C5" w:rsidP="002946C5">
      <w:pPr>
        <w:autoSpaceDE w:val="0"/>
        <w:autoSpaceDN w:val="0"/>
        <w:adjustRightInd w:val="0"/>
        <w:spacing w:after="0" w:line="240" w:lineRule="auto"/>
        <w:rPr>
          <w:rFonts w:ascii="Times New Roman" w:hAnsi="Times New Roman" w:cs="Times New Roman"/>
          <w:color w:val="000000"/>
          <w:sz w:val="24"/>
          <w:szCs w:val="24"/>
        </w:rPr>
      </w:pPr>
      <w:r w:rsidRPr="00851EAE">
        <w:rPr>
          <w:rFonts w:ascii="Times New Roman" w:eastAsia="Times New Roman" w:hAnsi="Times New Roman" w:cs="Times New Roman"/>
          <w:b/>
          <w:snapToGrid w:val="0"/>
          <w:color w:val="000000"/>
          <w:sz w:val="24"/>
          <w:szCs w:val="24"/>
          <w:lang w:eastAsia="pt-BR"/>
        </w:rPr>
        <w:t xml:space="preserve">CLÁUSULA DÉCIMA QUINTA: </w:t>
      </w:r>
      <w:r w:rsidRPr="00851EAE">
        <w:rPr>
          <w:rFonts w:ascii="Times New Roman" w:hAnsi="Times New Roman" w:cs="Times New Roman"/>
          <w:b/>
          <w:bCs/>
          <w:color w:val="000000"/>
          <w:sz w:val="24"/>
          <w:szCs w:val="24"/>
          <w:u w:val="single"/>
        </w:rPr>
        <w:t>Disposições Gerais</w:t>
      </w:r>
      <w:r w:rsidRPr="00851EAE">
        <w:rPr>
          <w:rFonts w:ascii="Times New Roman" w:hAnsi="Times New Roman" w:cs="Times New Roman"/>
          <w:b/>
          <w:bCs/>
          <w:color w:val="000000"/>
          <w:sz w:val="24"/>
          <w:szCs w:val="24"/>
        </w:rPr>
        <w:t xml:space="preserve"> </w:t>
      </w:r>
    </w:p>
    <w:p w:rsidR="002946C5" w:rsidRPr="00851EAE" w:rsidRDefault="002946C5" w:rsidP="002946C5">
      <w:pPr>
        <w:autoSpaceDE w:val="0"/>
        <w:autoSpaceDN w:val="0"/>
        <w:adjustRightInd w:val="0"/>
        <w:spacing w:after="0" w:line="240" w:lineRule="auto"/>
        <w:rPr>
          <w:rFonts w:ascii="Times New Roman" w:hAnsi="Times New Roman" w:cs="Times New Roman"/>
          <w:color w:val="000000"/>
          <w:sz w:val="24"/>
          <w:szCs w:val="24"/>
        </w:rPr>
      </w:pPr>
    </w:p>
    <w:p w:rsidR="002946C5" w:rsidRPr="00851EAE" w:rsidRDefault="002946C5" w:rsidP="002946C5">
      <w:pPr>
        <w:autoSpaceDE w:val="0"/>
        <w:autoSpaceDN w:val="0"/>
        <w:adjustRightInd w:val="0"/>
        <w:spacing w:after="157"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15.1.</w:t>
      </w:r>
      <w:r w:rsidRPr="00851EAE">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031/2019.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bCs/>
          <w:color w:val="000000"/>
          <w:sz w:val="24"/>
          <w:szCs w:val="24"/>
          <w:lang w:eastAsia="pt-BR"/>
        </w:rPr>
        <w:lastRenderedPageBreak/>
        <w:t xml:space="preserve">15.1. </w:t>
      </w:r>
      <w:r w:rsidRPr="00851EAE">
        <w:rPr>
          <w:rFonts w:ascii="Times New Roman" w:eastAsia="Times New Roman" w:hAnsi="Times New Roman" w:cs="Times New Roman"/>
          <w:color w:val="000000"/>
          <w:sz w:val="24"/>
          <w:szCs w:val="24"/>
          <w:lang w:eastAsia="pt-BR"/>
        </w:rPr>
        <w:t xml:space="preserve">É vedado efetuar acréscimos nos quantitativos fixados pela </w:t>
      </w:r>
      <w:r w:rsidRPr="00851EAE">
        <w:rPr>
          <w:rFonts w:ascii="Times New Roman" w:eastAsia="Times New Roman" w:hAnsi="Times New Roman" w:cs="Times New Roman"/>
          <w:iCs/>
          <w:color w:val="000000"/>
          <w:sz w:val="24"/>
          <w:szCs w:val="24"/>
          <w:lang w:eastAsia="pt-BR"/>
        </w:rPr>
        <w:t>ata de registro de preços</w:t>
      </w:r>
      <w:r w:rsidRPr="00851EAE">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946C5" w:rsidRPr="00851EAE" w:rsidRDefault="002946C5" w:rsidP="002946C5">
      <w:pPr>
        <w:spacing w:after="0" w:line="240" w:lineRule="auto"/>
        <w:ind w:right="-54"/>
        <w:jc w:val="both"/>
        <w:rPr>
          <w:rFonts w:ascii="Times New Roman" w:eastAsia="Times New Roman" w:hAnsi="Times New Roman" w:cs="Times New Roman"/>
          <w:b/>
          <w:bCs/>
          <w:color w:val="000000"/>
          <w:sz w:val="24"/>
          <w:szCs w:val="24"/>
          <w:lang w:eastAsia="pt-BR"/>
        </w:rPr>
      </w:pP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r w:rsidRPr="00851EAE">
        <w:rPr>
          <w:rFonts w:ascii="Times New Roman" w:eastAsia="Times New Roman" w:hAnsi="Times New Roman" w:cs="Times New Roman"/>
          <w:b/>
          <w:bCs/>
          <w:color w:val="000000"/>
          <w:sz w:val="24"/>
          <w:szCs w:val="24"/>
          <w:lang w:eastAsia="pt-BR"/>
        </w:rPr>
        <w:t xml:space="preserve">15.2. </w:t>
      </w:r>
      <w:r w:rsidRPr="00851EAE">
        <w:rPr>
          <w:rFonts w:ascii="Times New Roman" w:eastAsia="Times New Roman" w:hAnsi="Times New Roman" w:cs="Times New Roman"/>
          <w:color w:val="000000"/>
          <w:sz w:val="24"/>
          <w:szCs w:val="24"/>
          <w:lang w:eastAsia="pt-BR"/>
        </w:rPr>
        <w:t xml:space="preserve">Em caso de celebração de </w:t>
      </w:r>
      <w:r w:rsidRPr="00851EAE">
        <w:rPr>
          <w:rFonts w:ascii="Times New Roman" w:eastAsia="Times New Roman" w:hAnsi="Times New Roman" w:cs="Times New Roman"/>
          <w:iCs/>
          <w:color w:val="000000"/>
          <w:sz w:val="24"/>
          <w:szCs w:val="24"/>
          <w:lang w:eastAsia="pt-BR"/>
        </w:rPr>
        <w:t>contratos</w:t>
      </w:r>
      <w:r w:rsidRPr="00851EAE">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851EAE">
        <w:rPr>
          <w:rFonts w:ascii="Times New Roman" w:eastAsia="Times New Roman" w:hAnsi="Times New Roman" w:cs="Times New Roman"/>
          <w:color w:val="000000"/>
          <w:sz w:val="24"/>
          <w:szCs w:val="24"/>
          <w:lang w:eastAsia="pt-BR"/>
        </w:rPr>
        <w:t>(</w:t>
      </w:r>
      <w:proofErr w:type="gramEnd"/>
      <w:r w:rsidRPr="00851EAE">
        <w:rPr>
          <w:rFonts w:ascii="Times New Roman" w:eastAsia="Times New Roman" w:hAnsi="Times New Roman" w:cs="Times New Roman"/>
          <w:color w:val="000000"/>
          <w:sz w:val="24"/>
          <w:szCs w:val="24"/>
          <w:lang w:eastAsia="pt-BR"/>
        </w:rPr>
        <w:t>vinte e cinco por cento) de que trata o§ 1º do artigo 65, da Lei nº 8.666/93.</w:t>
      </w:r>
    </w:p>
    <w:p w:rsidR="002946C5" w:rsidRPr="00851EAE" w:rsidRDefault="002946C5" w:rsidP="002946C5">
      <w:pPr>
        <w:autoSpaceDE w:val="0"/>
        <w:autoSpaceDN w:val="0"/>
        <w:adjustRightInd w:val="0"/>
        <w:spacing w:after="0" w:line="240" w:lineRule="auto"/>
        <w:rPr>
          <w:rFonts w:ascii="Times New Roman" w:hAnsi="Times New Roman" w:cs="Times New Roman"/>
          <w:b/>
          <w:color w:val="000000"/>
          <w:sz w:val="24"/>
          <w:szCs w:val="24"/>
        </w:rPr>
      </w:pPr>
    </w:p>
    <w:p w:rsidR="002946C5" w:rsidRPr="00851EAE"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851EAE">
        <w:rPr>
          <w:rFonts w:ascii="Times New Roman" w:hAnsi="Times New Roman" w:cs="Times New Roman"/>
          <w:b/>
          <w:color w:val="000000"/>
          <w:sz w:val="24"/>
          <w:szCs w:val="24"/>
        </w:rPr>
        <w:t>15.2.</w:t>
      </w:r>
      <w:r w:rsidRPr="00851EAE">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851EAE">
        <w:rPr>
          <w:rFonts w:ascii="Times New Roman" w:hAnsi="Times New Roman" w:cs="Times New Roman"/>
          <w:color w:val="000000"/>
          <w:sz w:val="24"/>
          <w:szCs w:val="24"/>
        </w:rPr>
        <w:t>Itambaracá</w:t>
      </w:r>
      <w:proofErr w:type="spellEnd"/>
      <w:r w:rsidRPr="00851EAE">
        <w:rPr>
          <w:rFonts w:ascii="Times New Roman" w:hAnsi="Times New Roman" w:cs="Times New Roman"/>
          <w:color w:val="000000"/>
          <w:sz w:val="24"/>
          <w:szCs w:val="24"/>
        </w:rPr>
        <w:t xml:space="preserve">/Pr. </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15.3.</w:t>
      </w:r>
      <w:r w:rsidRPr="00851EAE">
        <w:rPr>
          <w:rFonts w:ascii="Times New Roman" w:eastAsia="Times New Roman" w:hAnsi="Times New Roman" w:cs="Times New Roman"/>
          <w:color w:val="000000"/>
          <w:sz w:val="24"/>
          <w:szCs w:val="24"/>
          <w:lang w:eastAsia="pt-BR"/>
        </w:rPr>
        <w:t xml:space="preserve"> </w:t>
      </w:r>
      <w:r w:rsidRPr="00851EA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51EAE">
        <w:rPr>
          <w:rFonts w:ascii="Times New Roman" w:eastAsia="Times New Roman" w:hAnsi="Times New Roman" w:cs="Times New Roman"/>
          <w:sz w:val="24"/>
          <w:szCs w:val="24"/>
          <w:lang w:eastAsia="pt-BR"/>
        </w:rPr>
        <w:t>Itambaracá</w:t>
      </w:r>
      <w:proofErr w:type="spellEnd"/>
      <w:r w:rsidRPr="00851EAE">
        <w:rPr>
          <w:rFonts w:ascii="Times New Roman" w:eastAsia="Times New Roman" w:hAnsi="Times New Roman" w:cs="Times New Roman"/>
          <w:sz w:val="24"/>
          <w:szCs w:val="24"/>
          <w:lang w:eastAsia="pt-BR"/>
        </w:rPr>
        <w:t>/</w:t>
      </w:r>
      <w:proofErr w:type="spellStart"/>
      <w:proofErr w:type="gramStart"/>
      <w:r w:rsidRPr="00851EAE">
        <w:rPr>
          <w:rFonts w:ascii="Times New Roman" w:eastAsia="Times New Roman" w:hAnsi="Times New Roman" w:cs="Times New Roman"/>
          <w:sz w:val="24"/>
          <w:szCs w:val="24"/>
          <w:lang w:eastAsia="pt-BR"/>
        </w:rPr>
        <w:t>Pr</w:t>
      </w:r>
      <w:proofErr w:type="spellEnd"/>
      <w:proofErr w:type="gramEnd"/>
      <w:r w:rsidRPr="00851EAE">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51EAE">
        <w:rPr>
          <w:rFonts w:ascii="Times New Roman" w:eastAsia="Times New Roman" w:hAnsi="Times New Roman" w:cs="Times New Roman"/>
          <w:b/>
          <w:color w:val="000000"/>
          <w:sz w:val="24"/>
          <w:szCs w:val="24"/>
          <w:lang w:eastAsia="pt-BR"/>
        </w:rPr>
        <w:t>15.4.</w:t>
      </w:r>
      <w:r w:rsidRPr="00851EAE">
        <w:rPr>
          <w:rFonts w:ascii="Times New Roman" w:eastAsia="Times New Roman" w:hAnsi="Times New Roman" w:cs="Times New Roman"/>
          <w:color w:val="000000"/>
          <w:sz w:val="24"/>
          <w:szCs w:val="24"/>
          <w:lang w:eastAsia="pt-BR"/>
        </w:rPr>
        <w:t xml:space="preserve"> Poderá a Administração, mesmo comprovada </w:t>
      </w:r>
      <w:proofErr w:type="gramStart"/>
      <w:r w:rsidRPr="00851EAE">
        <w:rPr>
          <w:rFonts w:ascii="Times New Roman" w:eastAsia="Times New Roman" w:hAnsi="Times New Roman" w:cs="Times New Roman"/>
          <w:color w:val="000000"/>
          <w:sz w:val="24"/>
          <w:szCs w:val="24"/>
          <w:lang w:eastAsia="pt-BR"/>
        </w:rPr>
        <w:t>a</w:t>
      </w:r>
      <w:proofErr w:type="gramEnd"/>
      <w:r w:rsidRPr="00851EA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51EAE">
        <w:rPr>
          <w:rFonts w:ascii="Times New Roman" w:eastAsia="Times New Roman" w:hAnsi="Times New Roman" w:cs="Times New Roman"/>
          <w:b/>
          <w:bCs/>
          <w:sz w:val="24"/>
          <w:szCs w:val="24"/>
          <w:lang w:eastAsia="pt-BR"/>
        </w:rPr>
        <w:t>CLÁUSULA DÉCIMA</w:t>
      </w:r>
      <w:r w:rsidRPr="00851EAE">
        <w:rPr>
          <w:rFonts w:ascii="Times New Roman" w:eastAsia="Times New Roman" w:hAnsi="Times New Roman" w:cs="Times New Roman"/>
          <w:b/>
          <w:snapToGrid w:val="0"/>
          <w:color w:val="000000"/>
          <w:sz w:val="24"/>
          <w:szCs w:val="24"/>
          <w:lang w:eastAsia="pt-BR"/>
        </w:rPr>
        <w:t xml:space="preserve"> SEXTA</w:t>
      </w:r>
      <w:r w:rsidRPr="00851EAE">
        <w:rPr>
          <w:rFonts w:ascii="Times New Roman" w:eastAsia="Times New Roman" w:hAnsi="Times New Roman" w:cs="Times New Roman"/>
          <w:b/>
          <w:bCs/>
          <w:sz w:val="24"/>
          <w:szCs w:val="24"/>
          <w:u w:val="single"/>
          <w:lang w:eastAsia="pt-BR"/>
        </w:rPr>
        <w:t xml:space="preserve">: </w:t>
      </w:r>
      <w:r w:rsidRPr="00851EAE">
        <w:rPr>
          <w:rFonts w:ascii="Times New Roman" w:eastAsia="Times New Roman" w:hAnsi="Times New Roman" w:cs="Times New Roman"/>
          <w:b/>
          <w:snapToGrid w:val="0"/>
          <w:color w:val="000000"/>
          <w:sz w:val="24"/>
          <w:szCs w:val="24"/>
          <w:u w:val="single"/>
          <w:lang w:eastAsia="pt-BR"/>
        </w:rPr>
        <w:t>Do Foro</w:t>
      </w:r>
    </w:p>
    <w:p w:rsidR="002946C5" w:rsidRPr="00851EAE" w:rsidRDefault="002946C5" w:rsidP="002946C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946C5" w:rsidRPr="00851EAE" w:rsidRDefault="002946C5" w:rsidP="002946C5">
      <w:pPr>
        <w:spacing w:after="0" w:line="240" w:lineRule="auto"/>
        <w:ind w:right="-54"/>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sz w:val="24"/>
          <w:szCs w:val="24"/>
          <w:lang w:eastAsia="pt-BR"/>
        </w:rPr>
        <w:t>16.1.</w:t>
      </w:r>
      <w:r w:rsidRPr="00851EA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51EAE">
        <w:rPr>
          <w:rFonts w:ascii="Times New Roman" w:eastAsia="Times New Roman" w:hAnsi="Times New Roman" w:cs="Times New Roman"/>
          <w:sz w:val="24"/>
          <w:szCs w:val="24"/>
          <w:lang w:eastAsia="pt-BR"/>
        </w:rPr>
        <w:t>Pr</w:t>
      </w:r>
      <w:proofErr w:type="spellEnd"/>
      <w:proofErr w:type="gramEnd"/>
      <w:r w:rsidRPr="00851EAE">
        <w:rPr>
          <w:rFonts w:ascii="Times New Roman" w:eastAsia="Times New Roman" w:hAnsi="Times New Roman" w:cs="Times New Roman"/>
          <w:sz w:val="24"/>
          <w:szCs w:val="24"/>
          <w:lang w:eastAsia="pt-BR"/>
        </w:rPr>
        <w:t xml:space="preserve">, para dirimir dúvidas ou questões oriundas do presente Contrato. </w:t>
      </w:r>
    </w:p>
    <w:p w:rsidR="002946C5" w:rsidRPr="00851EAE" w:rsidRDefault="002946C5" w:rsidP="002946C5">
      <w:pPr>
        <w:spacing w:after="0" w:line="240" w:lineRule="auto"/>
        <w:ind w:right="-54"/>
        <w:jc w:val="both"/>
        <w:rPr>
          <w:rFonts w:ascii="Times New Roman" w:eastAsia="Times New Roman" w:hAnsi="Times New Roman" w:cs="Times New Roman"/>
          <w:sz w:val="24"/>
          <w:szCs w:val="24"/>
          <w:lang w:eastAsia="pt-BR"/>
        </w:rPr>
      </w:pPr>
    </w:p>
    <w:p w:rsidR="002946C5" w:rsidRPr="00851EAE" w:rsidRDefault="002946C5" w:rsidP="002946C5">
      <w:pPr>
        <w:spacing w:after="0" w:line="240" w:lineRule="auto"/>
        <w:ind w:right="-54"/>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946C5" w:rsidRPr="00851EAE"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DB3462" w:rsidRPr="00851EAE" w:rsidRDefault="00DB3462" w:rsidP="002946C5">
      <w:pPr>
        <w:spacing w:after="0" w:line="240" w:lineRule="auto"/>
        <w:jc w:val="center"/>
        <w:rPr>
          <w:rFonts w:ascii="Times New Roman" w:eastAsia="Times New Roman" w:hAnsi="Times New Roman" w:cs="Times New Roman"/>
          <w:sz w:val="24"/>
          <w:szCs w:val="24"/>
          <w:lang w:eastAsia="pt-BR"/>
        </w:rPr>
      </w:pPr>
    </w:p>
    <w:p w:rsidR="00DB3462" w:rsidRPr="00851EAE" w:rsidRDefault="00DB3462" w:rsidP="002946C5">
      <w:pPr>
        <w:spacing w:after="0" w:line="240" w:lineRule="auto"/>
        <w:jc w:val="center"/>
        <w:rPr>
          <w:rFonts w:ascii="Times New Roman" w:eastAsia="Times New Roman" w:hAnsi="Times New Roman" w:cs="Times New Roman"/>
          <w:sz w:val="24"/>
          <w:szCs w:val="24"/>
          <w:lang w:eastAsia="pt-BR"/>
        </w:rPr>
      </w:pPr>
    </w:p>
    <w:p w:rsidR="00DB3462" w:rsidRPr="00851EAE" w:rsidRDefault="00DB3462" w:rsidP="002946C5">
      <w:pPr>
        <w:spacing w:after="0" w:line="240" w:lineRule="auto"/>
        <w:jc w:val="center"/>
        <w:rPr>
          <w:rFonts w:ascii="Times New Roman" w:eastAsia="Times New Roman" w:hAnsi="Times New Roman" w:cs="Times New Roman"/>
          <w:sz w:val="24"/>
          <w:szCs w:val="24"/>
          <w:lang w:eastAsia="pt-BR"/>
        </w:rPr>
      </w:pPr>
    </w:p>
    <w:p w:rsidR="002946C5" w:rsidRPr="00851EAE" w:rsidRDefault="002946C5" w:rsidP="002946C5">
      <w:pPr>
        <w:spacing w:after="0" w:line="240" w:lineRule="auto"/>
        <w:jc w:val="center"/>
        <w:rPr>
          <w:rFonts w:ascii="Times New Roman" w:eastAsia="Times New Roman" w:hAnsi="Times New Roman" w:cs="Times New Roman"/>
          <w:sz w:val="24"/>
          <w:szCs w:val="24"/>
          <w:lang w:eastAsia="pt-BR"/>
        </w:rPr>
      </w:pPr>
      <w:proofErr w:type="spellStart"/>
      <w:r w:rsidRPr="00851EAE">
        <w:rPr>
          <w:rFonts w:ascii="Times New Roman" w:eastAsia="Times New Roman" w:hAnsi="Times New Roman" w:cs="Times New Roman"/>
          <w:sz w:val="24"/>
          <w:szCs w:val="24"/>
          <w:lang w:eastAsia="pt-BR"/>
        </w:rPr>
        <w:t>Itambaracá</w:t>
      </w:r>
      <w:proofErr w:type="spellEnd"/>
      <w:r w:rsidRPr="00851EAE">
        <w:rPr>
          <w:rFonts w:ascii="Times New Roman" w:eastAsia="Times New Roman" w:hAnsi="Times New Roman" w:cs="Times New Roman"/>
          <w:sz w:val="24"/>
          <w:szCs w:val="24"/>
          <w:lang w:eastAsia="pt-BR"/>
        </w:rPr>
        <w:t>, 05 de novembro</w:t>
      </w:r>
      <w:proofErr w:type="gramStart"/>
      <w:r w:rsidRPr="00851EAE">
        <w:rPr>
          <w:rFonts w:ascii="Times New Roman" w:eastAsia="Times New Roman" w:hAnsi="Times New Roman" w:cs="Times New Roman"/>
          <w:sz w:val="24"/>
          <w:szCs w:val="24"/>
          <w:lang w:eastAsia="pt-BR"/>
        </w:rPr>
        <w:t xml:space="preserve">  </w:t>
      </w:r>
      <w:proofErr w:type="gramEnd"/>
      <w:r w:rsidRPr="00851EAE">
        <w:rPr>
          <w:rFonts w:ascii="Times New Roman" w:eastAsia="Times New Roman" w:hAnsi="Times New Roman" w:cs="Times New Roman"/>
          <w:sz w:val="24"/>
          <w:szCs w:val="24"/>
          <w:lang w:eastAsia="pt-BR"/>
        </w:rPr>
        <w:t>de 2019</w:t>
      </w:r>
      <w:r w:rsidR="00502A53" w:rsidRPr="00851EAE">
        <w:rPr>
          <w:rFonts w:ascii="Times New Roman" w:eastAsia="Times New Roman" w:hAnsi="Times New Roman" w:cs="Times New Roman"/>
          <w:sz w:val="24"/>
          <w:szCs w:val="24"/>
          <w:lang w:eastAsia="pt-BR"/>
        </w:rPr>
        <w:t>.</w:t>
      </w:r>
    </w:p>
    <w:p w:rsidR="00502A53" w:rsidRPr="00851EAE" w:rsidRDefault="00502A53" w:rsidP="002946C5">
      <w:pPr>
        <w:spacing w:after="0" w:line="240" w:lineRule="auto"/>
        <w:jc w:val="center"/>
        <w:rPr>
          <w:rFonts w:ascii="Times New Roman" w:eastAsia="Times New Roman" w:hAnsi="Times New Roman" w:cs="Times New Roman"/>
          <w:sz w:val="24"/>
          <w:szCs w:val="24"/>
          <w:lang w:eastAsia="pt-BR"/>
        </w:rPr>
      </w:pPr>
    </w:p>
    <w:p w:rsidR="00502A53" w:rsidRPr="00851EAE" w:rsidRDefault="00502A53" w:rsidP="002946C5">
      <w:pPr>
        <w:spacing w:after="0" w:line="240" w:lineRule="auto"/>
        <w:jc w:val="center"/>
        <w:rPr>
          <w:rFonts w:ascii="Times New Roman" w:eastAsia="Times New Roman" w:hAnsi="Times New Roman" w:cs="Times New Roman"/>
          <w:sz w:val="24"/>
          <w:szCs w:val="24"/>
          <w:lang w:eastAsia="pt-BR"/>
        </w:rPr>
      </w:pPr>
    </w:p>
    <w:p w:rsidR="00502A53" w:rsidRPr="00851EAE" w:rsidRDefault="00502A53" w:rsidP="002946C5">
      <w:pPr>
        <w:spacing w:after="0" w:line="240" w:lineRule="auto"/>
        <w:jc w:val="center"/>
        <w:rPr>
          <w:rFonts w:ascii="Times New Roman" w:eastAsia="Times New Roman" w:hAnsi="Times New Roman" w:cs="Times New Roman"/>
          <w:sz w:val="24"/>
          <w:szCs w:val="24"/>
          <w:lang w:eastAsia="pt-BR"/>
        </w:rPr>
      </w:pPr>
    </w:p>
    <w:p w:rsidR="00502A53" w:rsidRPr="00851EAE" w:rsidRDefault="00502A53" w:rsidP="002946C5">
      <w:pPr>
        <w:spacing w:after="0" w:line="240" w:lineRule="auto"/>
        <w:jc w:val="center"/>
        <w:rPr>
          <w:rFonts w:ascii="Times New Roman" w:eastAsia="Times New Roman" w:hAnsi="Times New Roman" w:cs="Times New Roman"/>
          <w:sz w:val="24"/>
          <w:szCs w:val="24"/>
          <w:lang w:eastAsia="pt-BR"/>
        </w:rPr>
      </w:pPr>
    </w:p>
    <w:p w:rsidR="002946C5" w:rsidRPr="00851EAE" w:rsidRDefault="002946C5" w:rsidP="002946C5">
      <w:pPr>
        <w:spacing w:after="0" w:line="240" w:lineRule="auto"/>
        <w:jc w:val="center"/>
        <w:rPr>
          <w:rFonts w:ascii="Times New Roman" w:eastAsia="Times New Roman" w:hAnsi="Times New Roman" w:cs="Times New Roman"/>
          <w:sz w:val="24"/>
          <w:szCs w:val="24"/>
          <w:lang w:eastAsia="pt-BR"/>
        </w:rPr>
      </w:pPr>
    </w:p>
    <w:p w:rsidR="002946C5" w:rsidRPr="00851EAE" w:rsidRDefault="002946C5" w:rsidP="002946C5">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Contratante: ______________</w:t>
      </w:r>
      <w:r w:rsidR="00502A53" w:rsidRPr="00851EAE">
        <w:rPr>
          <w:rFonts w:ascii="Times New Roman" w:eastAsia="Times New Roman" w:hAnsi="Times New Roman" w:cs="Times New Roman"/>
          <w:sz w:val="24"/>
          <w:szCs w:val="24"/>
          <w:lang w:eastAsia="pt-BR"/>
        </w:rPr>
        <w:t xml:space="preserve">______                     </w:t>
      </w:r>
      <w:r w:rsidRPr="00851EAE">
        <w:rPr>
          <w:rFonts w:ascii="Times New Roman" w:eastAsia="Times New Roman" w:hAnsi="Times New Roman" w:cs="Times New Roman"/>
          <w:sz w:val="24"/>
          <w:szCs w:val="24"/>
          <w:lang w:eastAsia="pt-BR"/>
        </w:rPr>
        <w:t xml:space="preserve"> Contratada: _____________________</w:t>
      </w:r>
      <w:r w:rsidR="00851EAE" w:rsidRPr="00851EAE">
        <w:rPr>
          <w:rFonts w:ascii="Times New Roman" w:eastAsia="Times New Roman" w:hAnsi="Times New Roman" w:cs="Times New Roman"/>
          <w:sz w:val="24"/>
          <w:szCs w:val="24"/>
          <w:lang w:eastAsia="pt-BR"/>
        </w:rPr>
        <w:t>_</w:t>
      </w:r>
    </w:p>
    <w:p w:rsidR="002946C5" w:rsidRPr="00851EAE" w:rsidRDefault="002946C5" w:rsidP="002946C5">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 xml:space="preserve"> </w:t>
      </w:r>
      <w:r w:rsidR="00502A53" w:rsidRPr="00851EAE">
        <w:rPr>
          <w:rFonts w:ascii="Times New Roman" w:eastAsia="Times New Roman" w:hAnsi="Times New Roman" w:cs="Times New Roman"/>
          <w:sz w:val="24"/>
          <w:szCs w:val="24"/>
          <w:lang w:eastAsia="pt-BR"/>
        </w:rPr>
        <w:t xml:space="preserve">                   </w:t>
      </w:r>
      <w:r w:rsidRPr="00851EAE">
        <w:rPr>
          <w:rFonts w:ascii="Times New Roman" w:eastAsia="Times New Roman" w:hAnsi="Times New Roman" w:cs="Times New Roman"/>
          <w:sz w:val="24"/>
          <w:szCs w:val="24"/>
          <w:lang w:eastAsia="pt-BR"/>
        </w:rPr>
        <w:t>Carlos Cesar de Carvalho</w:t>
      </w:r>
      <w:r w:rsidRPr="00851EAE">
        <w:rPr>
          <w:rFonts w:ascii="Times New Roman" w:hAnsi="Times New Roman" w:cs="Times New Roman"/>
          <w:sz w:val="24"/>
          <w:szCs w:val="24"/>
        </w:rPr>
        <w:t xml:space="preserve">                                         </w:t>
      </w:r>
      <w:r w:rsidR="00851EAE" w:rsidRPr="00851EAE">
        <w:rPr>
          <w:rFonts w:ascii="Times New Roman" w:hAnsi="Times New Roman" w:cs="Times New Roman"/>
          <w:sz w:val="24"/>
          <w:szCs w:val="24"/>
        </w:rPr>
        <w:t>Paulo Sergio de Andrade</w:t>
      </w:r>
    </w:p>
    <w:p w:rsidR="002946C5" w:rsidRPr="00851EAE" w:rsidRDefault="002946C5" w:rsidP="002946C5">
      <w:pPr>
        <w:spacing w:after="0" w:line="240" w:lineRule="auto"/>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 xml:space="preserve">         </w:t>
      </w:r>
      <w:r w:rsidR="00502A53" w:rsidRPr="00851EAE">
        <w:rPr>
          <w:rFonts w:ascii="Times New Roman" w:eastAsia="Times New Roman" w:hAnsi="Times New Roman" w:cs="Times New Roman"/>
          <w:sz w:val="24"/>
          <w:szCs w:val="24"/>
          <w:lang w:eastAsia="pt-BR"/>
        </w:rPr>
        <w:t xml:space="preserve">           </w:t>
      </w:r>
      <w:r w:rsidRPr="00851EAE">
        <w:rPr>
          <w:rFonts w:ascii="Times New Roman" w:eastAsia="Times New Roman" w:hAnsi="Times New Roman" w:cs="Times New Roman"/>
          <w:sz w:val="24"/>
          <w:szCs w:val="24"/>
          <w:lang w:eastAsia="pt-BR"/>
        </w:rPr>
        <w:t xml:space="preserve">Município de </w:t>
      </w:r>
      <w:proofErr w:type="spellStart"/>
      <w:r w:rsidRPr="00851EAE">
        <w:rPr>
          <w:rFonts w:ascii="Times New Roman" w:eastAsia="Times New Roman" w:hAnsi="Times New Roman" w:cs="Times New Roman"/>
          <w:sz w:val="24"/>
          <w:szCs w:val="24"/>
          <w:lang w:eastAsia="pt-BR"/>
        </w:rPr>
        <w:t>Itambaracá</w:t>
      </w:r>
      <w:proofErr w:type="spellEnd"/>
      <w:r w:rsidRPr="00851EAE">
        <w:rPr>
          <w:rFonts w:ascii="Times New Roman" w:hAnsi="Times New Roman" w:cs="Times New Roman"/>
          <w:sz w:val="24"/>
          <w:szCs w:val="24"/>
        </w:rPr>
        <w:t xml:space="preserve">                           </w:t>
      </w:r>
      <w:r w:rsidR="00851EAE" w:rsidRPr="00851EAE">
        <w:rPr>
          <w:rFonts w:ascii="Times New Roman" w:hAnsi="Times New Roman" w:cs="Times New Roman"/>
          <w:sz w:val="24"/>
          <w:szCs w:val="24"/>
        </w:rPr>
        <w:t xml:space="preserve">              </w:t>
      </w:r>
      <w:r w:rsidR="00851EAE" w:rsidRPr="00851EAE">
        <w:rPr>
          <w:rFonts w:ascii="Times New Roman" w:hAnsi="Times New Roman" w:cs="Times New Roman"/>
          <w:sz w:val="24"/>
          <w:szCs w:val="24"/>
        </w:rPr>
        <w:t>Andrade &amp; Alexandre-</w:t>
      </w:r>
      <w:proofErr w:type="spellStart"/>
      <w:r w:rsidR="00851EAE" w:rsidRPr="00851EAE">
        <w:rPr>
          <w:rFonts w:ascii="Times New Roman" w:hAnsi="Times New Roman" w:cs="Times New Roman"/>
          <w:sz w:val="24"/>
          <w:szCs w:val="24"/>
        </w:rPr>
        <w:t>Ltda</w:t>
      </w:r>
      <w:proofErr w:type="spellEnd"/>
      <w:r w:rsidRPr="00851EAE">
        <w:rPr>
          <w:rFonts w:ascii="Times New Roman" w:hAnsi="Times New Roman" w:cs="Times New Roman"/>
          <w:sz w:val="24"/>
          <w:szCs w:val="24"/>
        </w:rPr>
        <w:t xml:space="preserve">               </w:t>
      </w:r>
    </w:p>
    <w:p w:rsidR="00502A53" w:rsidRPr="00851EAE" w:rsidRDefault="00502A53" w:rsidP="00502A53">
      <w:pPr>
        <w:spacing w:after="0" w:line="240" w:lineRule="auto"/>
        <w:rPr>
          <w:rFonts w:ascii="Times New Roman" w:eastAsia="Times New Roman" w:hAnsi="Times New Roman" w:cs="Times New Roman"/>
          <w:sz w:val="24"/>
          <w:szCs w:val="24"/>
          <w:lang w:eastAsia="pt-BR"/>
        </w:rPr>
      </w:pPr>
    </w:p>
    <w:p w:rsidR="00502A53" w:rsidRPr="00851EAE" w:rsidRDefault="00502A53" w:rsidP="00502A53">
      <w:pPr>
        <w:spacing w:after="0" w:line="240" w:lineRule="auto"/>
        <w:rPr>
          <w:rFonts w:ascii="Times New Roman" w:eastAsia="Times New Roman" w:hAnsi="Times New Roman" w:cs="Times New Roman"/>
          <w:sz w:val="24"/>
          <w:szCs w:val="24"/>
          <w:lang w:eastAsia="pt-BR"/>
        </w:rPr>
      </w:pPr>
    </w:p>
    <w:p w:rsidR="00502A53" w:rsidRPr="00851EAE" w:rsidRDefault="00502A53" w:rsidP="00502A53">
      <w:pPr>
        <w:spacing w:after="0" w:line="240" w:lineRule="auto"/>
        <w:rPr>
          <w:rFonts w:ascii="Times New Roman" w:eastAsia="Times New Roman" w:hAnsi="Times New Roman" w:cs="Times New Roman"/>
          <w:sz w:val="24"/>
          <w:szCs w:val="24"/>
          <w:lang w:eastAsia="pt-BR"/>
        </w:rPr>
      </w:pPr>
    </w:p>
    <w:p w:rsidR="00502A53" w:rsidRPr="00851EAE" w:rsidRDefault="00502A53" w:rsidP="00502A53">
      <w:pPr>
        <w:spacing w:after="0" w:line="240" w:lineRule="auto"/>
        <w:rPr>
          <w:rFonts w:ascii="Times New Roman" w:eastAsia="Times New Roman" w:hAnsi="Times New Roman" w:cs="Times New Roman"/>
          <w:sz w:val="24"/>
          <w:szCs w:val="24"/>
          <w:lang w:eastAsia="pt-BR"/>
        </w:rPr>
      </w:pPr>
    </w:p>
    <w:p w:rsidR="00502A53" w:rsidRPr="00851EAE" w:rsidRDefault="00502A53" w:rsidP="00502A53">
      <w:pPr>
        <w:tabs>
          <w:tab w:val="left" w:pos="0"/>
        </w:tabs>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b/>
          <w:bCs/>
          <w:sz w:val="24"/>
          <w:szCs w:val="24"/>
          <w:lang w:eastAsia="pt-BR"/>
        </w:rPr>
        <w:t>TESTEMUNHAS</w:t>
      </w:r>
      <w:r w:rsidRPr="00851EAE">
        <w:rPr>
          <w:rFonts w:ascii="Times New Roman" w:eastAsia="Times New Roman" w:hAnsi="Times New Roman" w:cs="Times New Roman"/>
          <w:bCs/>
          <w:sz w:val="24"/>
          <w:szCs w:val="24"/>
          <w:lang w:eastAsia="pt-BR"/>
        </w:rPr>
        <w:t>:___________________</w:t>
      </w:r>
      <w:r w:rsidRPr="00851EAE">
        <w:rPr>
          <w:rFonts w:ascii="Times New Roman" w:eastAsia="Times New Roman" w:hAnsi="Times New Roman" w:cs="Times New Roman"/>
          <w:bCs/>
          <w:sz w:val="24"/>
          <w:szCs w:val="24"/>
          <w:lang w:eastAsia="pt-BR"/>
        </w:rPr>
        <w:tab/>
        <w:t xml:space="preserve">                         </w:t>
      </w:r>
      <w:r w:rsidRPr="00851EAE">
        <w:rPr>
          <w:rFonts w:ascii="Times New Roman" w:eastAsia="Times New Roman" w:hAnsi="Times New Roman" w:cs="Times New Roman"/>
          <w:bCs/>
          <w:sz w:val="24"/>
          <w:szCs w:val="24"/>
          <w:lang w:eastAsia="pt-BR"/>
        </w:rPr>
        <w:t xml:space="preserve">       </w:t>
      </w:r>
      <w:r w:rsidRPr="00851EAE">
        <w:rPr>
          <w:rFonts w:ascii="Times New Roman" w:eastAsia="Times New Roman" w:hAnsi="Times New Roman" w:cs="Times New Roman"/>
          <w:bCs/>
          <w:sz w:val="24"/>
          <w:szCs w:val="24"/>
          <w:lang w:eastAsia="pt-BR"/>
        </w:rPr>
        <w:t>______________________</w:t>
      </w:r>
    </w:p>
    <w:p w:rsidR="00502A53" w:rsidRPr="00851EAE" w:rsidRDefault="00502A53" w:rsidP="00502A53">
      <w:pPr>
        <w:tabs>
          <w:tab w:val="left" w:pos="0"/>
        </w:tabs>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ab/>
      </w:r>
      <w:r w:rsidRPr="00851EAE">
        <w:rPr>
          <w:rFonts w:ascii="Times New Roman" w:eastAsia="Times New Roman" w:hAnsi="Times New Roman" w:cs="Times New Roman"/>
          <w:sz w:val="24"/>
          <w:szCs w:val="24"/>
          <w:lang w:eastAsia="pt-BR"/>
        </w:rPr>
        <w:tab/>
        <w:t xml:space="preserve">         </w:t>
      </w:r>
      <w:r w:rsidRPr="00851EAE">
        <w:rPr>
          <w:rFonts w:ascii="Times New Roman" w:hAnsi="Times New Roman" w:cs="Times New Roman"/>
          <w:sz w:val="24"/>
          <w:szCs w:val="24"/>
        </w:rPr>
        <w:t>Jorge Roberto Camarini</w:t>
      </w:r>
      <w:r w:rsidRPr="00851EAE">
        <w:rPr>
          <w:rFonts w:ascii="Times New Roman" w:eastAsia="Times New Roman" w:hAnsi="Times New Roman" w:cs="Times New Roman"/>
          <w:sz w:val="24"/>
          <w:szCs w:val="24"/>
          <w:lang w:eastAsia="pt-BR"/>
        </w:rPr>
        <w:tab/>
        <w:t xml:space="preserve">                    José Aparecido de Oliveira</w:t>
      </w:r>
    </w:p>
    <w:p w:rsidR="00502A53" w:rsidRPr="00851EAE" w:rsidRDefault="00502A53" w:rsidP="00502A53">
      <w:pPr>
        <w:tabs>
          <w:tab w:val="left" w:pos="0"/>
        </w:tabs>
        <w:spacing w:after="0" w:line="240" w:lineRule="auto"/>
        <w:jc w:val="both"/>
        <w:rPr>
          <w:rFonts w:ascii="Times New Roman" w:eastAsia="Times New Roman" w:hAnsi="Times New Roman" w:cs="Times New Roman"/>
          <w:sz w:val="24"/>
          <w:szCs w:val="24"/>
          <w:lang w:eastAsia="pt-BR"/>
        </w:rPr>
      </w:pPr>
      <w:r w:rsidRPr="00851EAE">
        <w:rPr>
          <w:rFonts w:ascii="Times New Roman" w:eastAsia="Times New Roman" w:hAnsi="Times New Roman" w:cs="Times New Roman"/>
          <w:sz w:val="24"/>
          <w:szCs w:val="24"/>
          <w:lang w:eastAsia="pt-BR"/>
        </w:rPr>
        <w:tab/>
      </w:r>
      <w:r w:rsidRPr="00851EAE">
        <w:rPr>
          <w:rFonts w:ascii="Times New Roman" w:eastAsia="Times New Roman" w:hAnsi="Times New Roman" w:cs="Times New Roman"/>
          <w:sz w:val="24"/>
          <w:szCs w:val="24"/>
          <w:lang w:eastAsia="pt-BR"/>
        </w:rPr>
        <w:tab/>
        <w:t xml:space="preserve">         CPF nº 031.068.529-09</w:t>
      </w:r>
      <w:r w:rsidRPr="00851EAE">
        <w:rPr>
          <w:rFonts w:ascii="Times New Roman" w:eastAsia="Times New Roman" w:hAnsi="Times New Roman" w:cs="Times New Roman"/>
          <w:sz w:val="24"/>
          <w:szCs w:val="24"/>
          <w:lang w:eastAsia="pt-BR"/>
        </w:rPr>
        <w:tab/>
        <w:t xml:space="preserve">                             </w:t>
      </w:r>
      <w:r w:rsidRPr="00851EAE">
        <w:rPr>
          <w:rFonts w:ascii="Times New Roman" w:eastAsia="Times New Roman" w:hAnsi="Times New Roman" w:cs="Times New Roman"/>
          <w:sz w:val="24"/>
          <w:szCs w:val="24"/>
          <w:lang w:eastAsia="pt-BR"/>
        </w:rPr>
        <w:t xml:space="preserve">   </w:t>
      </w:r>
      <w:r w:rsidRPr="00851EAE">
        <w:rPr>
          <w:rFonts w:ascii="Times New Roman" w:eastAsia="Times New Roman" w:hAnsi="Times New Roman" w:cs="Times New Roman"/>
          <w:sz w:val="24"/>
          <w:szCs w:val="24"/>
          <w:lang w:eastAsia="pt-BR"/>
        </w:rPr>
        <w:t>CPF nº 450.803.489-68</w:t>
      </w:r>
    </w:p>
    <w:p w:rsidR="00502A53" w:rsidRPr="00851EAE" w:rsidRDefault="00502A53" w:rsidP="00502A53">
      <w:pPr>
        <w:spacing w:after="0" w:line="240" w:lineRule="auto"/>
        <w:rPr>
          <w:rFonts w:ascii="Times New Roman" w:eastAsia="Times New Roman" w:hAnsi="Times New Roman" w:cs="Times New Roman"/>
          <w:sz w:val="24"/>
          <w:szCs w:val="24"/>
          <w:lang w:eastAsia="pt-BR"/>
        </w:rPr>
      </w:pPr>
    </w:p>
    <w:p w:rsidR="002946C5" w:rsidRPr="00851EAE" w:rsidRDefault="002946C5" w:rsidP="002946C5">
      <w:pPr>
        <w:spacing w:after="0" w:line="240" w:lineRule="auto"/>
        <w:rPr>
          <w:rFonts w:ascii="Times New Roman" w:eastAsia="Times New Roman" w:hAnsi="Times New Roman" w:cs="Times New Roman"/>
          <w:sz w:val="24"/>
          <w:szCs w:val="24"/>
          <w:lang w:eastAsia="pt-BR"/>
        </w:rPr>
      </w:pPr>
      <w:bookmarkStart w:id="0" w:name="_GoBack"/>
      <w:bookmarkEnd w:id="0"/>
    </w:p>
    <w:sectPr w:rsidR="002946C5" w:rsidRPr="00851EAE" w:rsidSect="002946C5">
      <w:headerReference w:type="default" r:id="rId9"/>
      <w:footerReference w:type="default" r:id="rId10"/>
      <w:pgSz w:w="11906" w:h="16838"/>
      <w:pgMar w:top="1417" w:right="991"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C5" w:rsidRDefault="002946C5" w:rsidP="002946C5">
      <w:pPr>
        <w:spacing w:after="0" w:line="240" w:lineRule="auto"/>
      </w:pPr>
      <w:r>
        <w:separator/>
      </w:r>
    </w:p>
  </w:endnote>
  <w:endnote w:type="continuationSeparator" w:id="0">
    <w:p w:rsidR="002946C5" w:rsidRDefault="002946C5" w:rsidP="0029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C5" w:rsidRPr="00453D59" w:rsidRDefault="002946C5" w:rsidP="002946C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851EAE">
      <w:rPr>
        <w:rFonts w:ascii="Times New Roman" w:eastAsia="Times New Roman" w:hAnsi="Times New Roman" w:cs="Times New Roman"/>
        <w:noProof/>
        <w:sz w:val="24"/>
        <w:szCs w:val="24"/>
        <w:lang w:eastAsia="pt-BR"/>
      </w:rPr>
      <w:t>13</w:t>
    </w:r>
    <w:r w:rsidRPr="00453D59">
      <w:rPr>
        <w:rFonts w:ascii="Times New Roman" w:eastAsia="Times New Roman" w:hAnsi="Times New Roman" w:cs="Times New Roman"/>
        <w:sz w:val="24"/>
        <w:szCs w:val="24"/>
        <w:lang w:eastAsia="pt-BR"/>
      </w:rPr>
      <w:fldChar w:fldCharType="end"/>
    </w:r>
    <w:r w:rsidR="00851EAE">
      <w:rPr>
        <w:rFonts w:ascii="Times New Roman" w:eastAsia="Times New Roman" w:hAnsi="Times New Roman" w:cs="Times New Roman"/>
        <w:sz w:val="24"/>
        <w:szCs w:val="24"/>
        <w:lang w:eastAsia="pt-BR"/>
      </w:rPr>
      <w:t>/13</w:t>
    </w:r>
  </w:p>
  <w:p w:rsidR="002946C5" w:rsidRPr="00453D59" w:rsidRDefault="002946C5" w:rsidP="002946C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946C5" w:rsidRPr="00453D59" w:rsidRDefault="002946C5" w:rsidP="002946C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946C5" w:rsidRPr="00453D59" w:rsidRDefault="002946C5" w:rsidP="002946C5">
    <w:pPr>
      <w:tabs>
        <w:tab w:val="center" w:pos="4252"/>
        <w:tab w:val="right" w:pos="8504"/>
      </w:tabs>
      <w:spacing w:after="0" w:line="240" w:lineRule="auto"/>
    </w:pPr>
  </w:p>
  <w:p w:rsidR="002946C5" w:rsidRDefault="002946C5" w:rsidP="002946C5">
    <w:pPr>
      <w:pStyle w:val="Rodap"/>
    </w:pPr>
  </w:p>
  <w:p w:rsidR="002946C5" w:rsidRDefault="002946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C5" w:rsidRDefault="002946C5" w:rsidP="002946C5">
      <w:pPr>
        <w:spacing w:after="0" w:line="240" w:lineRule="auto"/>
      </w:pPr>
      <w:r>
        <w:separator/>
      </w:r>
    </w:p>
  </w:footnote>
  <w:footnote w:type="continuationSeparator" w:id="0">
    <w:p w:rsidR="002946C5" w:rsidRDefault="002946C5" w:rsidP="00294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C5" w:rsidRPr="00475758" w:rsidRDefault="002946C5" w:rsidP="002946C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634471373" r:id="rId2"/>
      </w:pict>
    </w:r>
    <w:r w:rsidRPr="00475758">
      <w:rPr>
        <w:rFonts w:ascii="Times New Roman" w:eastAsia="Times New Roman" w:hAnsi="Times New Roman" w:cs="Times New Roman"/>
        <w:b/>
        <w:bCs/>
        <w:sz w:val="24"/>
        <w:szCs w:val="24"/>
        <w:lang w:eastAsia="pt-BR"/>
      </w:rPr>
      <w:t>MUNICIP</w:t>
    </w:r>
    <w:r>
      <w:rPr>
        <w:rFonts w:ascii="Times New Roman" w:eastAsia="Times New Roman" w:hAnsi="Times New Roman" w:cs="Times New Roman"/>
        <w:b/>
        <w:bCs/>
        <w:sz w:val="24"/>
        <w:szCs w:val="24"/>
        <w:lang w:eastAsia="pt-BR"/>
      </w:rPr>
      <w:t>IO</w:t>
    </w:r>
    <w:r w:rsidRPr="00475758">
      <w:rPr>
        <w:rFonts w:ascii="Times New Roman" w:eastAsia="Times New Roman" w:hAnsi="Times New Roman" w:cs="Times New Roman"/>
        <w:b/>
        <w:bCs/>
        <w:sz w:val="24"/>
        <w:szCs w:val="24"/>
        <w:lang w:eastAsia="pt-BR"/>
      </w:rPr>
      <w:t xml:space="preserve"> DE ITAMBARACÁ</w:t>
    </w:r>
  </w:p>
  <w:p w:rsidR="002946C5" w:rsidRPr="00475758" w:rsidRDefault="002946C5" w:rsidP="002946C5">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2946C5" w:rsidRPr="002946C5" w:rsidRDefault="002946C5" w:rsidP="002946C5">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6C5"/>
    <w:rsid w:val="00142950"/>
    <w:rsid w:val="002946C5"/>
    <w:rsid w:val="00502A53"/>
    <w:rsid w:val="007B1B78"/>
    <w:rsid w:val="00851EAE"/>
    <w:rsid w:val="00DB3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46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46C5"/>
  </w:style>
  <w:style w:type="paragraph" w:styleId="Rodap">
    <w:name w:val="footer"/>
    <w:basedOn w:val="Normal"/>
    <w:link w:val="RodapChar"/>
    <w:uiPriority w:val="99"/>
    <w:unhideWhenUsed/>
    <w:rsid w:val="002946C5"/>
    <w:pPr>
      <w:tabs>
        <w:tab w:val="center" w:pos="4252"/>
        <w:tab w:val="right" w:pos="8504"/>
      </w:tabs>
      <w:spacing w:after="0" w:line="240" w:lineRule="auto"/>
    </w:pPr>
  </w:style>
  <w:style w:type="character" w:customStyle="1" w:styleId="RodapChar">
    <w:name w:val="Rodapé Char"/>
    <w:basedOn w:val="Fontepargpadro"/>
    <w:link w:val="Rodap"/>
    <w:uiPriority w:val="99"/>
    <w:rsid w:val="002946C5"/>
  </w:style>
  <w:style w:type="table" w:styleId="Tabelacomgrade">
    <w:name w:val="Table Grid"/>
    <w:basedOn w:val="Tabelanormal"/>
    <w:uiPriority w:val="59"/>
    <w:rsid w:val="00294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46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46C5"/>
  </w:style>
  <w:style w:type="paragraph" w:styleId="Rodap">
    <w:name w:val="footer"/>
    <w:basedOn w:val="Normal"/>
    <w:link w:val="RodapChar"/>
    <w:uiPriority w:val="99"/>
    <w:unhideWhenUsed/>
    <w:rsid w:val="002946C5"/>
    <w:pPr>
      <w:tabs>
        <w:tab w:val="center" w:pos="4252"/>
        <w:tab w:val="right" w:pos="8504"/>
      </w:tabs>
      <w:spacing w:after="0" w:line="240" w:lineRule="auto"/>
    </w:pPr>
  </w:style>
  <w:style w:type="character" w:customStyle="1" w:styleId="RodapChar">
    <w:name w:val="Rodapé Char"/>
    <w:basedOn w:val="Fontepargpadro"/>
    <w:link w:val="Rodap"/>
    <w:uiPriority w:val="99"/>
    <w:rsid w:val="002946C5"/>
  </w:style>
  <w:style w:type="table" w:styleId="Tabelacomgrade">
    <w:name w:val="Table Grid"/>
    <w:basedOn w:val="Tabelanormal"/>
    <w:uiPriority w:val="59"/>
    <w:rsid w:val="00294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5673</Words>
  <Characters>30637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2019-11-05T17:59:00Z</cp:lastPrinted>
  <dcterms:created xsi:type="dcterms:W3CDTF">2019-11-05T18:03:00Z</dcterms:created>
  <dcterms:modified xsi:type="dcterms:W3CDTF">2019-11-05T18:03:00Z</dcterms:modified>
</cp:coreProperties>
</file>