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73" w:rsidRPr="00A52B42" w:rsidRDefault="00700673" w:rsidP="00700673">
      <w:pPr>
        <w:spacing w:after="0" w:line="240" w:lineRule="auto"/>
        <w:jc w:val="center"/>
        <w:rPr>
          <w:rFonts w:ascii="Times New Roman" w:eastAsia="Times New Roman" w:hAnsi="Times New Roman" w:cs="Times New Roman"/>
          <w:b/>
          <w:sz w:val="24"/>
          <w:szCs w:val="24"/>
          <w:lang w:eastAsia="pt-BR"/>
        </w:rPr>
      </w:pPr>
      <w:r w:rsidRPr="00A52B42">
        <w:rPr>
          <w:rFonts w:ascii="Times New Roman" w:eastAsia="Times New Roman" w:hAnsi="Times New Roman" w:cs="Times New Roman"/>
          <w:b/>
          <w:sz w:val="24"/>
          <w:szCs w:val="24"/>
          <w:lang w:eastAsia="pt-BR"/>
        </w:rPr>
        <w:t>CONTRATO Nº 0</w:t>
      </w:r>
      <w:r w:rsidR="00A94182" w:rsidRPr="00A52B42">
        <w:rPr>
          <w:rFonts w:ascii="Times New Roman" w:eastAsia="Times New Roman" w:hAnsi="Times New Roman" w:cs="Times New Roman"/>
          <w:b/>
          <w:sz w:val="24"/>
          <w:szCs w:val="24"/>
          <w:lang w:eastAsia="pt-BR"/>
        </w:rPr>
        <w:t>44</w:t>
      </w:r>
      <w:r w:rsidRPr="00A52B42">
        <w:rPr>
          <w:rFonts w:ascii="Times New Roman" w:eastAsia="Times New Roman" w:hAnsi="Times New Roman" w:cs="Times New Roman"/>
          <w:b/>
          <w:sz w:val="24"/>
          <w:szCs w:val="24"/>
          <w:lang w:eastAsia="pt-BR"/>
        </w:rPr>
        <w:t>/201</w:t>
      </w:r>
      <w:r w:rsidR="00D531B3" w:rsidRPr="00A52B42">
        <w:rPr>
          <w:rFonts w:ascii="Times New Roman" w:eastAsia="Times New Roman" w:hAnsi="Times New Roman" w:cs="Times New Roman"/>
          <w:b/>
          <w:sz w:val="24"/>
          <w:szCs w:val="24"/>
          <w:lang w:eastAsia="pt-BR"/>
        </w:rPr>
        <w:t>9</w:t>
      </w:r>
    </w:p>
    <w:p w:rsidR="00197FAC" w:rsidRPr="00A52B42" w:rsidRDefault="00197FAC" w:rsidP="00700673">
      <w:pPr>
        <w:spacing w:after="0" w:line="240" w:lineRule="auto"/>
        <w:jc w:val="center"/>
        <w:rPr>
          <w:rFonts w:ascii="Times New Roman" w:eastAsia="Times New Roman" w:hAnsi="Times New Roman" w:cs="Times New Roman"/>
          <w:b/>
          <w:sz w:val="24"/>
          <w:szCs w:val="24"/>
          <w:lang w:eastAsia="pt-BR"/>
        </w:rPr>
      </w:pPr>
    </w:p>
    <w:p w:rsidR="00700673" w:rsidRPr="00A52B42" w:rsidRDefault="00700673" w:rsidP="00700673">
      <w:pPr>
        <w:spacing w:after="0" w:line="240" w:lineRule="auto"/>
        <w:jc w:val="both"/>
        <w:rPr>
          <w:rFonts w:ascii="Times New Roman" w:eastAsia="Times New Roman" w:hAnsi="Times New Roman" w:cs="Times New Roman"/>
          <w:b/>
          <w:sz w:val="24"/>
          <w:szCs w:val="24"/>
          <w:lang w:eastAsia="pt-BR"/>
        </w:rPr>
      </w:pPr>
      <w:r w:rsidRPr="00A52B42">
        <w:rPr>
          <w:rFonts w:ascii="Times New Roman" w:eastAsia="Times New Roman" w:hAnsi="Times New Roman" w:cs="Times New Roman"/>
          <w:b/>
          <w:sz w:val="24"/>
          <w:szCs w:val="24"/>
          <w:lang w:eastAsia="pt-BR"/>
        </w:rPr>
        <w:t xml:space="preserve">CONTRATO DE </w:t>
      </w:r>
      <w:r w:rsidR="0055442B" w:rsidRPr="00A52B42">
        <w:rPr>
          <w:rFonts w:ascii="Times New Roman" w:eastAsia="Times New Roman" w:hAnsi="Times New Roman" w:cs="Times New Roman"/>
          <w:b/>
          <w:sz w:val="24"/>
          <w:szCs w:val="24"/>
          <w:lang w:eastAsia="pt-BR"/>
        </w:rPr>
        <w:t>SERVIÇOS DE ENGENHARIA</w:t>
      </w:r>
      <w:r w:rsidRPr="00A52B42">
        <w:rPr>
          <w:rFonts w:ascii="Times New Roman" w:eastAsia="Times New Roman" w:hAnsi="Times New Roman" w:cs="Times New Roman"/>
          <w:b/>
          <w:sz w:val="24"/>
          <w:szCs w:val="24"/>
          <w:lang w:eastAsia="pt-BR"/>
        </w:rPr>
        <w:t xml:space="preserve"> QUE ENTRE SI CELEBRAM O MUNICÍPIO DE ITAMBARACÁ E A </w:t>
      </w:r>
      <w:r w:rsidR="00D531B3" w:rsidRPr="00A52B42">
        <w:rPr>
          <w:rFonts w:ascii="Times New Roman" w:eastAsia="Times New Roman" w:hAnsi="Times New Roman" w:cs="Times New Roman"/>
          <w:b/>
          <w:sz w:val="24"/>
          <w:szCs w:val="24"/>
          <w:lang w:eastAsia="pt-BR"/>
        </w:rPr>
        <w:t xml:space="preserve">EMPRESA </w:t>
      </w:r>
      <w:r w:rsidR="00A94182" w:rsidRPr="00A52B42">
        <w:rPr>
          <w:rFonts w:ascii="Times New Roman" w:hAnsi="Times New Roman" w:cs="Times New Roman"/>
          <w:b/>
          <w:sz w:val="24"/>
          <w:szCs w:val="24"/>
        </w:rPr>
        <w:t>MARIO CESAR DE AQUINO THIMOTEO EPP.</w:t>
      </w:r>
    </w:p>
    <w:p w:rsidR="00700673" w:rsidRPr="00A52B42" w:rsidRDefault="00700673" w:rsidP="00700673">
      <w:pPr>
        <w:spacing w:after="0" w:line="240" w:lineRule="auto"/>
        <w:jc w:val="both"/>
        <w:rPr>
          <w:rFonts w:ascii="Times New Roman" w:eastAsia="Times New Roman" w:hAnsi="Times New Roman" w:cs="Times New Roman"/>
          <w:sz w:val="24"/>
          <w:szCs w:val="24"/>
          <w:lang w:eastAsia="pt-BR"/>
        </w:rPr>
      </w:pPr>
    </w:p>
    <w:p w:rsidR="00700673" w:rsidRPr="00A52B42" w:rsidRDefault="00700673" w:rsidP="00D063DF">
      <w:pPr>
        <w:spacing w:after="0" w:line="360" w:lineRule="auto"/>
        <w:jc w:val="both"/>
        <w:rPr>
          <w:rFonts w:ascii="Times New Roman" w:hAnsi="Times New Roman" w:cs="Times New Roman"/>
          <w:sz w:val="24"/>
          <w:szCs w:val="24"/>
        </w:rPr>
      </w:pPr>
      <w:r w:rsidRPr="00A52B42">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w:t>
      </w:r>
      <w:r w:rsidR="00C53D6D" w:rsidRPr="00A52B42">
        <w:rPr>
          <w:rFonts w:ascii="Times New Roman" w:hAnsi="Times New Roman" w:cs="Times New Roman"/>
          <w:sz w:val="24"/>
          <w:szCs w:val="24"/>
        </w:rPr>
        <w:t>Prefeito Municipal, Sr. Carlos Cesar de Carvalho, brasileiro, casado, inscrito no CPF/MF sob nº 723.651.709-78, portador da Cédula de Identidade RG nº 5.225.422-1 SSP-PR</w:t>
      </w:r>
      <w:r w:rsidRPr="00A52B42">
        <w:rPr>
          <w:rFonts w:ascii="Times New Roman" w:eastAsia="Times New Roman" w:hAnsi="Times New Roman" w:cs="Times New Roman"/>
          <w:sz w:val="24"/>
          <w:szCs w:val="24"/>
          <w:lang w:eastAsia="pt-BR"/>
        </w:rPr>
        <w:t xml:space="preserve">, doravante denominada CONTRATANTE e a </w:t>
      </w:r>
      <w:r w:rsidR="004B780C" w:rsidRPr="00A52B42">
        <w:rPr>
          <w:rFonts w:ascii="Times New Roman" w:eastAsia="Times New Roman" w:hAnsi="Times New Roman" w:cs="Times New Roman"/>
          <w:sz w:val="24"/>
          <w:szCs w:val="24"/>
          <w:lang w:eastAsia="pt-BR"/>
        </w:rPr>
        <w:t>Empresa</w:t>
      </w:r>
      <w:r w:rsidR="00A94182" w:rsidRPr="00A52B42">
        <w:rPr>
          <w:rFonts w:ascii="Times New Roman" w:eastAsia="Times New Roman" w:hAnsi="Times New Roman" w:cs="Times New Roman"/>
          <w:sz w:val="24"/>
          <w:szCs w:val="24"/>
          <w:lang w:eastAsia="pt-BR"/>
        </w:rPr>
        <w:t xml:space="preserve"> </w:t>
      </w:r>
      <w:r w:rsidR="00A94182" w:rsidRPr="00A52B42">
        <w:rPr>
          <w:rFonts w:ascii="Times New Roman" w:hAnsi="Times New Roman" w:cs="Times New Roman"/>
          <w:b/>
          <w:sz w:val="24"/>
          <w:szCs w:val="24"/>
        </w:rPr>
        <w:t>MARIO CESAR DE AQUINO THIMOTEO EPP</w:t>
      </w:r>
      <w:r w:rsidR="00A94182" w:rsidRPr="00A52B42">
        <w:rPr>
          <w:rFonts w:ascii="Times New Roman" w:hAnsi="Times New Roman" w:cs="Times New Roman"/>
          <w:sz w:val="24"/>
          <w:szCs w:val="24"/>
        </w:rPr>
        <w:t>, com sede no Sítio Santa Lucia, Rod. José Bassil Dower, KM 46/Zona Rural, na cidade de  Paraguaçu Paulista</w:t>
      </w:r>
      <w:r w:rsidR="00D360F7" w:rsidRPr="00A52B42">
        <w:rPr>
          <w:rFonts w:ascii="Times New Roman" w:hAnsi="Times New Roman" w:cs="Times New Roman"/>
          <w:sz w:val="24"/>
          <w:szCs w:val="24"/>
        </w:rPr>
        <w:t>, Estado de São Paulo, CEP: 19.700-000,</w:t>
      </w:r>
      <w:r w:rsidR="00A94182" w:rsidRPr="00A52B42">
        <w:rPr>
          <w:rFonts w:ascii="Times New Roman" w:hAnsi="Times New Roman" w:cs="Times New Roman"/>
          <w:sz w:val="24"/>
          <w:szCs w:val="24"/>
        </w:rPr>
        <w:t xml:space="preserve"> </w:t>
      </w:r>
      <w:r w:rsidR="004B780C" w:rsidRPr="00A52B42">
        <w:rPr>
          <w:rFonts w:ascii="Times New Roman" w:hAnsi="Times New Roman" w:cs="Times New Roman"/>
          <w:sz w:val="24"/>
          <w:szCs w:val="24"/>
        </w:rPr>
        <w:t xml:space="preserve">representada pelo Sr. </w:t>
      </w:r>
      <w:r w:rsidR="00D360F7" w:rsidRPr="00A52B42">
        <w:rPr>
          <w:rFonts w:ascii="Times New Roman" w:hAnsi="Times New Roman" w:cs="Times New Roman"/>
          <w:sz w:val="24"/>
          <w:szCs w:val="24"/>
        </w:rPr>
        <w:t>Mario Cesar De Aquino Thimoteo,</w:t>
      </w:r>
      <w:r w:rsidRPr="00A52B42">
        <w:rPr>
          <w:rFonts w:ascii="Times New Roman" w:hAnsi="Times New Roman" w:cs="Times New Roman"/>
          <w:sz w:val="24"/>
          <w:szCs w:val="24"/>
        </w:rPr>
        <w:t xml:space="preserve"> residente e domiciliado na cidade de</w:t>
      </w:r>
      <w:r w:rsidR="00060C73" w:rsidRPr="00A52B42">
        <w:rPr>
          <w:rFonts w:ascii="Times New Roman" w:hAnsi="Times New Roman" w:cs="Times New Roman"/>
          <w:sz w:val="24"/>
          <w:szCs w:val="24"/>
        </w:rPr>
        <w:t xml:space="preserve"> Paraguaçu Paulista</w:t>
      </w:r>
      <w:r w:rsidRPr="00A52B42">
        <w:rPr>
          <w:rFonts w:ascii="Times New Roman" w:hAnsi="Times New Roman" w:cs="Times New Roman"/>
          <w:sz w:val="24"/>
          <w:szCs w:val="24"/>
        </w:rPr>
        <w:t>,</w:t>
      </w:r>
      <w:r w:rsidR="00060C73" w:rsidRPr="00A52B42">
        <w:rPr>
          <w:rFonts w:ascii="Times New Roman" w:hAnsi="Times New Roman" w:cs="Times New Roman"/>
          <w:sz w:val="24"/>
          <w:szCs w:val="24"/>
        </w:rPr>
        <w:t xml:space="preserve"> Estado de São Paulo, no Sítio Santa Lucia, Rod. José Bassil Dower, KM 46/Zona Rural</w:t>
      </w:r>
      <w:r w:rsidRPr="00A52B42">
        <w:rPr>
          <w:rFonts w:ascii="Times New Roman" w:eastAsia="Times New Roman" w:hAnsi="Times New Roman" w:cs="Times New Roman"/>
          <w:sz w:val="24"/>
          <w:szCs w:val="24"/>
          <w:lang w:eastAsia="pt-BR"/>
        </w:rPr>
        <w:t xml:space="preserve">, doravante denominada CONTRATADA, acordam e ajustam firmar o presente Contrato, nos termos da Lei n.º 8.666/93, de 21.06.93, com suas alterações e legislação pertinente, assim como pelas condições </w:t>
      </w:r>
      <w:r w:rsidR="00901244" w:rsidRPr="00A52B42">
        <w:rPr>
          <w:rFonts w:ascii="Times New Roman" w:eastAsia="Times New Roman" w:hAnsi="Times New Roman" w:cs="Times New Roman"/>
          <w:sz w:val="24"/>
          <w:szCs w:val="24"/>
          <w:lang w:eastAsia="pt-BR"/>
        </w:rPr>
        <w:t>da Dispensa de Licitação nº 00</w:t>
      </w:r>
      <w:r w:rsidR="00060C73" w:rsidRPr="00A52B42">
        <w:rPr>
          <w:rFonts w:ascii="Times New Roman" w:eastAsia="Times New Roman" w:hAnsi="Times New Roman" w:cs="Times New Roman"/>
          <w:sz w:val="24"/>
          <w:szCs w:val="24"/>
          <w:lang w:eastAsia="pt-BR"/>
        </w:rPr>
        <w:t>6</w:t>
      </w:r>
      <w:r w:rsidR="004B780C" w:rsidRPr="00A52B42">
        <w:rPr>
          <w:rFonts w:ascii="Times New Roman" w:eastAsia="Times New Roman" w:hAnsi="Times New Roman" w:cs="Times New Roman"/>
          <w:sz w:val="24"/>
          <w:szCs w:val="24"/>
          <w:lang w:eastAsia="pt-BR"/>
        </w:rPr>
        <w:t>/2019</w:t>
      </w:r>
      <w:r w:rsidRPr="00A52B42">
        <w:rPr>
          <w:rFonts w:ascii="Times New Roman" w:eastAsia="Times New Roman" w:hAnsi="Times New Roman" w:cs="Times New Roman"/>
          <w:sz w:val="24"/>
          <w:szCs w:val="24"/>
          <w:lang w:eastAsia="pt-BR"/>
        </w:rPr>
        <w:t>, pelos termos da proposta da CONTRATADA e pelas cláusulas a seguir expressas, definidoras dos direitos, obrigações e responsabilidades das partes:</w:t>
      </w:r>
    </w:p>
    <w:p w:rsidR="00D063DF" w:rsidRPr="00A52B42" w:rsidRDefault="00D063DF" w:rsidP="00700673">
      <w:pPr>
        <w:spacing w:after="0" w:line="240" w:lineRule="auto"/>
        <w:jc w:val="both"/>
        <w:rPr>
          <w:rFonts w:ascii="Times New Roman" w:eastAsia="Times New Roman" w:hAnsi="Times New Roman" w:cs="Times New Roman"/>
          <w:b/>
          <w:sz w:val="24"/>
          <w:szCs w:val="24"/>
          <w:u w:val="single"/>
          <w:lang w:eastAsia="pt-BR"/>
        </w:rPr>
      </w:pPr>
    </w:p>
    <w:p w:rsidR="00700673" w:rsidRPr="00A52B42" w:rsidRDefault="00BA085C" w:rsidP="005E350B">
      <w:pPr>
        <w:spacing w:after="0" w:line="240" w:lineRule="auto"/>
        <w:jc w:val="both"/>
        <w:rPr>
          <w:rFonts w:ascii="Times New Roman" w:eastAsia="Times New Roman" w:hAnsi="Times New Roman" w:cs="Times New Roman"/>
          <w:b/>
          <w:sz w:val="24"/>
          <w:szCs w:val="24"/>
          <w:u w:val="single"/>
          <w:lang w:eastAsia="pt-BR"/>
        </w:rPr>
      </w:pPr>
      <w:r w:rsidRPr="00A52B42">
        <w:rPr>
          <w:rFonts w:ascii="Times New Roman" w:hAnsi="Times New Roman" w:cs="Times New Roman"/>
          <w:b/>
          <w:bCs/>
          <w:sz w:val="24"/>
          <w:szCs w:val="24"/>
          <w:u w:val="single"/>
        </w:rPr>
        <w:t xml:space="preserve">CLÁUSULA </w:t>
      </w:r>
      <w:r w:rsidR="00700673" w:rsidRPr="00A52B42">
        <w:rPr>
          <w:rFonts w:ascii="Times New Roman" w:eastAsia="Times New Roman" w:hAnsi="Times New Roman" w:cs="Times New Roman"/>
          <w:b/>
          <w:sz w:val="24"/>
          <w:szCs w:val="24"/>
          <w:u w:val="single"/>
          <w:lang w:eastAsia="pt-BR"/>
        </w:rPr>
        <w:t>PRIMEIRA – DO OBJETO</w:t>
      </w:r>
    </w:p>
    <w:p w:rsidR="00901244" w:rsidRPr="00A52B42" w:rsidRDefault="00901244" w:rsidP="005E350B">
      <w:pPr>
        <w:spacing w:after="0" w:line="240" w:lineRule="auto"/>
        <w:jc w:val="both"/>
        <w:rPr>
          <w:rFonts w:ascii="Times New Roman" w:eastAsia="Times New Roman" w:hAnsi="Times New Roman" w:cs="Times New Roman"/>
          <w:sz w:val="24"/>
          <w:szCs w:val="24"/>
          <w:u w:val="single"/>
          <w:lang w:eastAsia="pt-BR"/>
        </w:rPr>
      </w:pPr>
    </w:p>
    <w:p w:rsidR="00D063DF" w:rsidRPr="00A52B42" w:rsidRDefault="00D063DF" w:rsidP="005E350B">
      <w:pPr>
        <w:pStyle w:val="TextosemFormatao"/>
        <w:tabs>
          <w:tab w:val="left" w:pos="3544"/>
        </w:tabs>
        <w:jc w:val="both"/>
        <w:rPr>
          <w:rFonts w:ascii="Times New Roman" w:hAnsi="Times New Roman"/>
          <w:sz w:val="24"/>
          <w:szCs w:val="24"/>
        </w:rPr>
      </w:pPr>
      <w:r w:rsidRPr="00A52B42">
        <w:rPr>
          <w:rFonts w:ascii="Times New Roman" w:hAnsi="Times New Roman"/>
          <w:b/>
          <w:sz w:val="24"/>
          <w:szCs w:val="24"/>
        </w:rPr>
        <w:t>1.</w:t>
      </w:r>
      <w:r w:rsidRPr="00A52B42">
        <w:rPr>
          <w:rFonts w:ascii="Times New Roman" w:hAnsi="Times New Roman"/>
          <w:sz w:val="24"/>
          <w:szCs w:val="24"/>
        </w:rPr>
        <w:t xml:space="preserve"> Constitui objeto do presente Contrato, a </w:t>
      </w:r>
      <w:r w:rsidR="00060C73" w:rsidRPr="00A52B42">
        <w:rPr>
          <w:rFonts w:ascii="Times New Roman" w:hAnsi="Times New Roman"/>
          <w:sz w:val="24"/>
          <w:szCs w:val="24"/>
        </w:rPr>
        <w:t>Contratação de Empresa para locação de equipamentos, sem operador, sendo uma Usina Estacionária de Asfalto PMF-Asfalto Misturado a Frio, movida a energia elétrica com motor trifásico 110/220v, com capacidade de produção entre 40/50 toneladas/hora acompanhada com tanque reservatório de emulsão de no mínimo 10.000 litros, por um período de 60 (sessenta) dias consecutivos</w:t>
      </w:r>
      <w:r w:rsidRPr="00A52B42">
        <w:rPr>
          <w:rFonts w:ascii="Times New Roman" w:hAnsi="Times New Roman"/>
          <w:sz w:val="24"/>
          <w:szCs w:val="24"/>
        </w:rPr>
        <w:t>.</w:t>
      </w:r>
    </w:p>
    <w:p w:rsidR="00CF48DA" w:rsidRPr="00A52B42" w:rsidRDefault="00CF48DA" w:rsidP="005E350B">
      <w:pPr>
        <w:pStyle w:val="TextosemFormatao"/>
        <w:tabs>
          <w:tab w:val="left" w:pos="3544"/>
        </w:tabs>
        <w:jc w:val="both"/>
        <w:rPr>
          <w:rFonts w:ascii="Times New Roman" w:hAnsi="Times New Roman"/>
          <w:color w:val="000000"/>
          <w:sz w:val="24"/>
          <w:szCs w:val="24"/>
        </w:rPr>
      </w:pPr>
    </w:p>
    <w:p w:rsidR="00700673" w:rsidRPr="00A52B42" w:rsidRDefault="00700673" w:rsidP="005E350B">
      <w:pPr>
        <w:spacing w:after="0" w:line="240" w:lineRule="auto"/>
        <w:jc w:val="both"/>
        <w:rPr>
          <w:rFonts w:ascii="Times New Roman" w:eastAsia="Times New Roman" w:hAnsi="Times New Roman" w:cs="Times New Roman"/>
          <w:b/>
          <w:sz w:val="24"/>
          <w:szCs w:val="24"/>
          <w:u w:val="single"/>
          <w:lang w:eastAsia="pt-BR"/>
        </w:rPr>
      </w:pPr>
    </w:p>
    <w:p w:rsidR="00D063DF" w:rsidRPr="00A52B42" w:rsidRDefault="00D063DF" w:rsidP="005E350B">
      <w:pPr>
        <w:pStyle w:val="TextosemFormatao"/>
        <w:jc w:val="both"/>
        <w:rPr>
          <w:rFonts w:ascii="Times New Roman" w:hAnsi="Times New Roman"/>
          <w:b/>
          <w:bCs/>
          <w:sz w:val="24"/>
          <w:szCs w:val="24"/>
          <w:u w:val="single"/>
        </w:rPr>
      </w:pPr>
      <w:r w:rsidRPr="00A52B42">
        <w:rPr>
          <w:rFonts w:ascii="Times New Roman" w:hAnsi="Times New Roman"/>
          <w:b/>
          <w:bCs/>
          <w:sz w:val="24"/>
          <w:szCs w:val="24"/>
          <w:u w:val="single"/>
        </w:rPr>
        <w:t>CLÁUSULA SEGUNDA – DO</w:t>
      </w:r>
      <w:r w:rsidR="005F4CF7" w:rsidRPr="00A52B42">
        <w:rPr>
          <w:rFonts w:ascii="Times New Roman" w:hAnsi="Times New Roman"/>
          <w:b/>
          <w:bCs/>
          <w:sz w:val="24"/>
          <w:szCs w:val="24"/>
          <w:u w:val="single"/>
        </w:rPr>
        <w:t>S</w:t>
      </w:r>
      <w:r w:rsidRPr="00A52B42">
        <w:rPr>
          <w:rFonts w:ascii="Times New Roman" w:hAnsi="Times New Roman"/>
          <w:b/>
          <w:bCs/>
          <w:sz w:val="24"/>
          <w:szCs w:val="24"/>
          <w:u w:val="single"/>
        </w:rPr>
        <w:t xml:space="preserve"> PRAZO</w:t>
      </w:r>
      <w:r w:rsidR="005F4CF7" w:rsidRPr="00A52B42">
        <w:rPr>
          <w:rFonts w:ascii="Times New Roman" w:hAnsi="Times New Roman"/>
          <w:b/>
          <w:bCs/>
          <w:sz w:val="24"/>
          <w:szCs w:val="24"/>
          <w:u w:val="single"/>
        </w:rPr>
        <w:t>S</w:t>
      </w:r>
    </w:p>
    <w:p w:rsidR="00421963" w:rsidRPr="00A52B42" w:rsidRDefault="00421963" w:rsidP="005E350B">
      <w:pPr>
        <w:pStyle w:val="TextosemFormatao"/>
        <w:jc w:val="both"/>
        <w:rPr>
          <w:rFonts w:ascii="Times New Roman" w:hAnsi="Times New Roman"/>
          <w:sz w:val="24"/>
          <w:szCs w:val="24"/>
        </w:rPr>
      </w:pPr>
    </w:p>
    <w:p w:rsidR="00421963" w:rsidRPr="00A52B42" w:rsidRDefault="00D063DF" w:rsidP="005E350B">
      <w:pPr>
        <w:pStyle w:val="TextosemFormatao"/>
        <w:jc w:val="both"/>
        <w:rPr>
          <w:rFonts w:ascii="Times New Roman" w:hAnsi="Times New Roman"/>
          <w:sz w:val="24"/>
          <w:szCs w:val="24"/>
        </w:rPr>
      </w:pPr>
      <w:r w:rsidRPr="00A52B42">
        <w:rPr>
          <w:rFonts w:ascii="Times New Roman" w:hAnsi="Times New Roman"/>
          <w:sz w:val="24"/>
          <w:szCs w:val="24"/>
        </w:rPr>
        <w:t xml:space="preserve"> </w:t>
      </w:r>
      <w:r w:rsidR="005C4088" w:rsidRPr="00A52B42">
        <w:rPr>
          <w:rFonts w:ascii="Times New Roman" w:hAnsi="Times New Roman"/>
          <w:b/>
          <w:sz w:val="24"/>
          <w:szCs w:val="24"/>
        </w:rPr>
        <w:t>2</w:t>
      </w:r>
      <w:r w:rsidR="00421963" w:rsidRPr="00A52B42">
        <w:rPr>
          <w:rFonts w:ascii="Times New Roman" w:hAnsi="Times New Roman"/>
          <w:b/>
          <w:sz w:val="24"/>
          <w:szCs w:val="24"/>
        </w:rPr>
        <w:t>.1.</w:t>
      </w:r>
      <w:r w:rsidR="00421963" w:rsidRPr="00A52B42">
        <w:rPr>
          <w:rFonts w:ascii="Times New Roman" w:hAnsi="Times New Roman"/>
          <w:sz w:val="24"/>
          <w:szCs w:val="24"/>
        </w:rPr>
        <w:t xml:space="preserve"> A </w:t>
      </w:r>
      <w:r w:rsidR="006A00C5">
        <w:rPr>
          <w:rFonts w:ascii="Times New Roman" w:hAnsi="Times New Roman"/>
          <w:sz w:val="24"/>
          <w:szCs w:val="24"/>
        </w:rPr>
        <w:t xml:space="preserve">Locação </w:t>
      </w:r>
      <w:r w:rsidR="006A00C5" w:rsidRPr="00A52B42">
        <w:rPr>
          <w:rFonts w:ascii="Times New Roman" w:hAnsi="Times New Roman"/>
          <w:sz w:val="24"/>
          <w:szCs w:val="24"/>
        </w:rPr>
        <w:t>em</w:t>
      </w:r>
      <w:r w:rsidR="00421963" w:rsidRPr="00A52B42">
        <w:rPr>
          <w:rFonts w:ascii="Times New Roman" w:hAnsi="Times New Roman"/>
          <w:sz w:val="24"/>
          <w:szCs w:val="24"/>
        </w:rPr>
        <w:t xml:space="preserve"> questão deverá ser iniciada em até 10 (dez) dias posteriores à</w:t>
      </w:r>
      <w:r w:rsidR="006A00C5">
        <w:rPr>
          <w:rFonts w:ascii="Times New Roman" w:hAnsi="Times New Roman"/>
          <w:sz w:val="24"/>
          <w:szCs w:val="24"/>
        </w:rPr>
        <w:t xml:space="preserve"> data da assinatura do Contrato.</w:t>
      </w:r>
    </w:p>
    <w:p w:rsidR="00421963" w:rsidRPr="00A52B42" w:rsidRDefault="00421963" w:rsidP="005E350B">
      <w:pPr>
        <w:spacing w:after="0" w:line="240" w:lineRule="auto"/>
        <w:jc w:val="both"/>
        <w:rPr>
          <w:rFonts w:ascii="Times New Roman" w:eastAsia="Times New Roman" w:hAnsi="Times New Roman" w:cs="Times New Roman"/>
          <w:b/>
          <w:sz w:val="24"/>
          <w:szCs w:val="24"/>
          <w:lang w:eastAsia="pt-BR"/>
        </w:rPr>
      </w:pPr>
    </w:p>
    <w:p w:rsidR="006A00C5" w:rsidRPr="00A52B42" w:rsidRDefault="005C4088" w:rsidP="006A00C5">
      <w:pPr>
        <w:spacing w:after="0" w:line="240" w:lineRule="auto"/>
        <w:jc w:val="both"/>
        <w:rPr>
          <w:rFonts w:ascii="Times New Roman" w:eastAsia="MS Mincho" w:hAnsi="Times New Roman" w:cs="Times New Roman"/>
          <w:sz w:val="24"/>
          <w:szCs w:val="24"/>
          <w:lang w:eastAsia="pt-BR"/>
        </w:rPr>
      </w:pPr>
      <w:r w:rsidRPr="00A52B42">
        <w:rPr>
          <w:rFonts w:ascii="Times New Roman" w:eastAsia="Times New Roman" w:hAnsi="Times New Roman" w:cs="Times New Roman"/>
          <w:b/>
          <w:sz w:val="24"/>
          <w:szCs w:val="24"/>
          <w:lang w:eastAsia="pt-BR"/>
        </w:rPr>
        <w:t>2</w:t>
      </w:r>
      <w:r w:rsidR="00421963" w:rsidRPr="00A52B42">
        <w:rPr>
          <w:rFonts w:ascii="Times New Roman" w:eastAsia="Times New Roman" w:hAnsi="Times New Roman" w:cs="Times New Roman"/>
          <w:b/>
          <w:sz w:val="24"/>
          <w:szCs w:val="24"/>
          <w:lang w:eastAsia="pt-BR"/>
        </w:rPr>
        <w:t>.2.</w:t>
      </w:r>
      <w:r w:rsidR="006A00C5">
        <w:rPr>
          <w:rFonts w:ascii="Times New Roman" w:hAnsi="Times New Roman"/>
          <w:sz w:val="24"/>
          <w:szCs w:val="24"/>
        </w:rPr>
        <w:t xml:space="preserve"> O prazo da locação </w:t>
      </w:r>
      <w:r w:rsidR="006A00C5" w:rsidRPr="00A52B42">
        <w:rPr>
          <w:rFonts w:ascii="Times New Roman" w:eastAsia="Times New Roman" w:hAnsi="Times New Roman" w:cs="Times New Roman"/>
          <w:sz w:val="24"/>
          <w:szCs w:val="24"/>
          <w:lang w:eastAsia="pt-BR"/>
        </w:rPr>
        <w:t>será</w:t>
      </w:r>
      <w:r w:rsidR="00421963" w:rsidRPr="00A52B42">
        <w:rPr>
          <w:rFonts w:ascii="Times New Roman" w:eastAsia="Times New Roman" w:hAnsi="Times New Roman" w:cs="Times New Roman"/>
          <w:sz w:val="24"/>
          <w:szCs w:val="24"/>
          <w:lang w:eastAsia="pt-BR"/>
        </w:rPr>
        <w:t xml:space="preserve"> de </w:t>
      </w:r>
      <w:r w:rsidR="006A00C5" w:rsidRPr="00A52B42">
        <w:rPr>
          <w:rFonts w:ascii="Times New Roman" w:hAnsi="Times New Roman"/>
          <w:sz w:val="24"/>
          <w:szCs w:val="24"/>
        </w:rPr>
        <w:t>60 (sessenta) dias consecutivos</w:t>
      </w:r>
      <w:r w:rsidR="006A00C5">
        <w:rPr>
          <w:rFonts w:ascii="Times New Roman" w:hAnsi="Times New Roman"/>
          <w:sz w:val="24"/>
          <w:szCs w:val="24"/>
        </w:rPr>
        <w:t xml:space="preserve">, contados </w:t>
      </w:r>
      <w:r w:rsidR="006A00C5" w:rsidRPr="00A52B42">
        <w:rPr>
          <w:rFonts w:ascii="Times New Roman" w:eastAsia="Times New Roman" w:hAnsi="Times New Roman" w:cs="Times New Roman"/>
          <w:sz w:val="24"/>
          <w:szCs w:val="24"/>
          <w:lang w:eastAsia="pt-BR"/>
        </w:rPr>
        <w:t>da</w:t>
      </w:r>
      <w:r w:rsidR="006A00C5">
        <w:rPr>
          <w:rFonts w:ascii="Times New Roman" w:hAnsi="Times New Roman"/>
          <w:sz w:val="24"/>
          <w:szCs w:val="24"/>
        </w:rPr>
        <w:t xml:space="preserve"> entrega </w:t>
      </w:r>
      <w:r w:rsidR="006A00C5">
        <w:rPr>
          <w:rFonts w:ascii="Times New Roman" w:eastAsia="MS Mincho" w:hAnsi="Times New Roman" w:cs="Times New Roman"/>
          <w:sz w:val="24"/>
          <w:szCs w:val="24"/>
          <w:lang w:eastAsia="pt-BR"/>
        </w:rPr>
        <w:t xml:space="preserve">da </w:t>
      </w:r>
      <w:r w:rsidR="006A00C5" w:rsidRPr="00A52B42">
        <w:rPr>
          <w:rFonts w:ascii="Times New Roman" w:hAnsi="Times New Roman"/>
          <w:sz w:val="24"/>
          <w:szCs w:val="24"/>
        </w:rPr>
        <w:t>Usina Estacionária de Asfalto PMF-Asfalto Misturado a Frio</w:t>
      </w:r>
      <w:r w:rsidR="006A00C5" w:rsidRPr="00A52B42">
        <w:rPr>
          <w:rFonts w:ascii="Times New Roman" w:eastAsia="MS Mincho" w:hAnsi="Times New Roman" w:cs="Times New Roman"/>
          <w:sz w:val="24"/>
          <w:szCs w:val="24"/>
          <w:lang w:eastAsia="pt-BR"/>
        </w:rPr>
        <w:t>.</w:t>
      </w:r>
    </w:p>
    <w:p w:rsidR="00421963" w:rsidRPr="00A52B42" w:rsidRDefault="00421963" w:rsidP="006A00C5">
      <w:pPr>
        <w:pStyle w:val="TextosemFormatao"/>
        <w:tabs>
          <w:tab w:val="left" w:pos="3544"/>
        </w:tabs>
        <w:jc w:val="both"/>
        <w:rPr>
          <w:rFonts w:ascii="Times New Roman" w:eastAsia="MS Mincho" w:hAnsi="Times New Roman"/>
          <w:b/>
          <w:sz w:val="24"/>
          <w:szCs w:val="24"/>
        </w:rPr>
      </w:pPr>
    </w:p>
    <w:p w:rsidR="006A00C5" w:rsidRDefault="005C4088" w:rsidP="006A00C5">
      <w:pPr>
        <w:pStyle w:val="TextosemFormatao"/>
        <w:jc w:val="both"/>
        <w:rPr>
          <w:rFonts w:ascii="Times New Roman" w:hAnsi="Times New Roman"/>
          <w:sz w:val="24"/>
          <w:szCs w:val="24"/>
        </w:rPr>
      </w:pPr>
      <w:r w:rsidRPr="00A52B42">
        <w:rPr>
          <w:rFonts w:ascii="Times New Roman" w:eastAsia="MS Mincho" w:hAnsi="Times New Roman"/>
          <w:b/>
          <w:sz w:val="24"/>
          <w:szCs w:val="24"/>
        </w:rPr>
        <w:t>2</w:t>
      </w:r>
      <w:r w:rsidR="00421963" w:rsidRPr="00A52B42">
        <w:rPr>
          <w:rFonts w:ascii="Times New Roman" w:eastAsia="MS Mincho" w:hAnsi="Times New Roman"/>
          <w:b/>
          <w:sz w:val="24"/>
          <w:szCs w:val="24"/>
        </w:rPr>
        <w:t>.3.</w:t>
      </w:r>
      <w:r w:rsidR="00421963" w:rsidRPr="00A52B42">
        <w:rPr>
          <w:rFonts w:ascii="Times New Roman" w:eastAsia="MS Mincho" w:hAnsi="Times New Roman"/>
          <w:sz w:val="24"/>
          <w:szCs w:val="24"/>
        </w:rPr>
        <w:t xml:space="preserve"> O prazo de vigência do contrato será de </w:t>
      </w:r>
      <w:r w:rsidRPr="00A52B42">
        <w:rPr>
          <w:rFonts w:ascii="Times New Roman" w:eastAsia="MS Mincho" w:hAnsi="Times New Roman"/>
          <w:sz w:val="24"/>
          <w:szCs w:val="24"/>
        </w:rPr>
        <w:t>120</w:t>
      </w:r>
      <w:r w:rsidR="00421963" w:rsidRPr="00A52B42">
        <w:rPr>
          <w:rFonts w:ascii="Times New Roman" w:eastAsia="MS Mincho" w:hAnsi="Times New Roman"/>
          <w:sz w:val="24"/>
          <w:szCs w:val="24"/>
        </w:rPr>
        <w:t xml:space="preserve"> (</w:t>
      </w:r>
      <w:r w:rsidRPr="00A52B42">
        <w:rPr>
          <w:rFonts w:ascii="Times New Roman" w:eastAsia="MS Mincho" w:hAnsi="Times New Roman"/>
          <w:sz w:val="24"/>
          <w:szCs w:val="24"/>
        </w:rPr>
        <w:t>cento e vinte</w:t>
      </w:r>
      <w:r w:rsidR="00421963" w:rsidRPr="00A52B42">
        <w:rPr>
          <w:rFonts w:ascii="Times New Roman" w:eastAsia="MS Mincho" w:hAnsi="Times New Roman"/>
          <w:sz w:val="24"/>
          <w:szCs w:val="24"/>
        </w:rPr>
        <w:t xml:space="preserve">) dias, </w:t>
      </w:r>
      <w:r w:rsidR="006A00C5">
        <w:rPr>
          <w:rFonts w:ascii="Times New Roman" w:hAnsi="Times New Roman"/>
          <w:sz w:val="24"/>
          <w:szCs w:val="24"/>
        </w:rPr>
        <w:t>data da assinatura do Contrato.</w:t>
      </w:r>
    </w:p>
    <w:p w:rsidR="006A00C5" w:rsidRPr="00A52B42" w:rsidRDefault="006A00C5" w:rsidP="006A00C5">
      <w:pPr>
        <w:pStyle w:val="TextosemFormatao"/>
        <w:jc w:val="both"/>
        <w:rPr>
          <w:rFonts w:ascii="Times New Roman" w:hAnsi="Times New Roman"/>
          <w:sz w:val="24"/>
          <w:szCs w:val="24"/>
        </w:rPr>
      </w:pPr>
    </w:p>
    <w:p w:rsidR="00421963" w:rsidRDefault="005C4088" w:rsidP="005E350B">
      <w:pPr>
        <w:spacing w:after="0" w:line="240" w:lineRule="auto"/>
        <w:jc w:val="both"/>
        <w:rPr>
          <w:rFonts w:ascii="Times New Roman" w:eastAsia="MS Mincho" w:hAnsi="Times New Roman" w:cs="Times New Roman"/>
          <w:sz w:val="24"/>
          <w:szCs w:val="24"/>
          <w:lang w:eastAsia="pt-BR"/>
        </w:rPr>
      </w:pPr>
      <w:r w:rsidRPr="00A52B42">
        <w:rPr>
          <w:rFonts w:ascii="Times New Roman" w:eastAsia="MS Mincho" w:hAnsi="Times New Roman" w:cs="Times New Roman"/>
          <w:b/>
          <w:sz w:val="24"/>
          <w:szCs w:val="24"/>
          <w:lang w:eastAsia="pt-BR"/>
        </w:rPr>
        <w:t>2</w:t>
      </w:r>
      <w:r w:rsidR="00421963" w:rsidRPr="00A52B42">
        <w:rPr>
          <w:rFonts w:ascii="Times New Roman" w:eastAsia="MS Mincho" w:hAnsi="Times New Roman" w:cs="Times New Roman"/>
          <w:b/>
          <w:sz w:val="24"/>
          <w:szCs w:val="24"/>
          <w:lang w:eastAsia="pt-BR"/>
        </w:rPr>
        <w:t>.4.</w:t>
      </w:r>
      <w:r w:rsidR="00421963" w:rsidRPr="00A52B42">
        <w:rPr>
          <w:rFonts w:ascii="Times New Roman" w:eastAsia="MS Mincho" w:hAnsi="Times New Roman" w:cs="Times New Roman"/>
          <w:sz w:val="24"/>
          <w:szCs w:val="24"/>
          <w:lang w:eastAsia="pt-BR"/>
        </w:rPr>
        <w:t xml:space="preserve"> O prazo de que trata os itens anteriores poderá ser revisto nas hipóteses e forma a que alude o art. 57, da Lei nº 8.666/93.</w:t>
      </w:r>
    </w:p>
    <w:p w:rsidR="006A00C5" w:rsidRPr="00A52B42" w:rsidRDefault="006A00C5" w:rsidP="005E350B">
      <w:pPr>
        <w:spacing w:after="0" w:line="240" w:lineRule="auto"/>
        <w:jc w:val="both"/>
        <w:rPr>
          <w:rFonts w:ascii="Times New Roman" w:eastAsia="MS Mincho" w:hAnsi="Times New Roman" w:cs="Times New Roman"/>
          <w:sz w:val="24"/>
          <w:szCs w:val="24"/>
          <w:lang w:eastAsia="pt-BR"/>
        </w:rPr>
      </w:pPr>
    </w:p>
    <w:p w:rsidR="00421963" w:rsidRPr="00A52B42" w:rsidRDefault="00421963" w:rsidP="005E350B">
      <w:pPr>
        <w:spacing w:after="0" w:line="240" w:lineRule="auto"/>
        <w:jc w:val="both"/>
        <w:rPr>
          <w:rFonts w:ascii="Times New Roman" w:eastAsia="MS Mincho" w:hAnsi="Times New Roman" w:cs="Times New Roman"/>
          <w:sz w:val="24"/>
          <w:szCs w:val="24"/>
          <w:lang w:eastAsia="pt-BR"/>
        </w:rPr>
      </w:pPr>
    </w:p>
    <w:p w:rsidR="00700673" w:rsidRPr="00A52B42" w:rsidRDefault="00700673" w:rsidP="005E350B">
      <w:pPr>
        <w:keepNext/>
        <w:spacing w:after="0" w:line="240" w:lineRule="auto"/>
        <w:outlineLvl w:val="2"/>
        <w:rPr>
          <w:rFonts w:ascii="Times New Roman" w:eastAsia="Times New Roman" w:hAnsi="Times New Roman" w:cs="Times New Roman"/>
          <w:b/>
          <w:bCs/>
          <w:sz w:val="24"/>
          <w:szCs w:val="24"/>
          <w:u w:val="single"/>
          <w:lang w:eastAsia="pt-BR"/>
        </w:rPr>
      </w:pPr>
    </w:p>
    <w:p w:rsidR="00D063DF" w:rsidRPr="00A52B42" w:rsidRDefault="00D063DF" w:rsidP="005E350B">
      <w:pPr>
        <w:pStyle w:val="TextosemFormatao"/>
        <w:jc w:val="both"/>
        <w:rPr>
          <w:rFonts w:ascii="Times New Roman" w:hAnsi="Times New Roman"/>
          <w:b/>
          <w:sz w:val="24"/>
          <w:szCs w:val="24"/>
        </w:rPr>
      </w:pPr>
      <w:r w:rsidRPr="00A52B42">
        <w:rPr>
          <w:rFonts w:ascii="Times New Roman" w:hAnsi="Times New Roman"/>
          <w:b/>
          <w:sz w:val="24"/>
          <w:szCs w:val="24"/>
          <w:u w:val="single"/>
        </w:rPr>
        <w:t>CLÁUSULA TERCEIRA - DOS PREÇOS E FORMA DE PAGAMENTO</w:t>
      </w:r>
    </w:p>
    <w:p w:rsidR="00D063DF" w:rsidRPr="00A52B42" w:rsidRDefault="00D063DF" w:rsidP="005E350B">
      <w:pPr>
        <w:pStyle w:val="TextosemFormatao"/>
        <w:jc w:val="both"/>
        <w:rPr>
          <w:rFonts w:ascii="Times New Roman" w:hAnsi="Times New Roman"/>
          <w:sz w:val="24"/>
          <w:szCs w:val="24"/>
        </w:rPr>
      </w:pPr>
    </w:p>
    <w:p w:rsidR="00D063DF" w:rsidRPr="00A52B42" w:rsidRDefault="00D063DF" w:rsidP="005E350B">
      <w:pPr>
        <w:pStyle w:val="TextosemFormatao"/>
        <w:jc w:val="both"/>
        <w:rPr>
          <w:rFonts w:ascii="Times New Roman" w:hAnsi="Times New Roman"/>
          <w:sz w:val="24"/>
          <w:szCs w:val="24"/>
        </w:rPr>
      </w:pPr>
      <w:r w:rsidRPr="00A52B42">
        <w:rPr>
          <w:rFonts w:ascii="Times New Roman" w:hAnsi="Times New Roman"/>
          <w:b/>
          <w:sz w:val="24"/>
          <w:szCs w:val="24"/>
        </w:rPr>
        <w:t>3.</w:t>
      </w:r>
      <w:r w:rsidRPr="00A52B42">
        <w:rPr>
          <w:rFonts w:ascii="Times New Roman" w:hAnsi="Times New Roman"/>
          <w:sz w:val="24"/>
          <w:szCs w:val="24"/>
        </w:rPr>
        <w:t xml:space="preserve"> O </w:t>
      </w:r>
      <w:r w:rsidRPr="00A52B42">
        <w:rPr>
          <w:rFonts w:ascii="Times New Roman" w:hAnsi="Times New Roman"/>
          <w:b/>
          <w:sz w:val="24"/>
          <w:szCs w:val="24"/>
        </w:rPr>
        <w:t>CONTRATANTE</w:t>
      </w:r>
      <w:r w:rsidRPr="00A52B42">
        <w:rPr>
          <w:rFonts w:ascii="Times New Roman" w:hAnsi="Times New Roman"/>
          <w:sz w:val="24"/>
          <w:szCs w:val="24"/>
        </w:rPr>
        <w:t xml:space="preserve"> pagará ao </w:t>
      </w:r>
      <w:r w:rsidRPr="00A52B42">
        <w:rPr>
          <w:rFonts w:ascii="Times New Roman" w:hAnsi="Times New Roman"/>
          <w:b/>
          <w:sz w:val="24"/>
          <w:szCs w:val="24"/>
        </w:rPr>
        <w:t>CONTRATADO</w:t>
      </w:r>
      <w:r w:rsidRPr="00A52B42">
        <w:rPr>
          <w:rFonts w:ascii="Times New Roman" w:hAnsi="Times New Roman"/>
          <w:sz w:val="24"/>
          <w:szCs w:val="24"/>
        </w:rPr>
        <w:t xml:space="preserve">, pelos serviços contratados, o valor total de </w:t>
      </w:r>
      <w:r w:rsidR="00BC089E" w:rsidRPr="00A52B42">
        <w:rPr>
          <w:rFonts w:ascii="Times New Roman" w:hAnsi="Times New Roman"/>
          <w:sz w:val="24"/>
          <w:szCs w:val="24"/>
        </w:rPr>
        <w:t xml:space="preserve">R$ </w:t>
      </w:r>
      <w:r w:rsidR="00F97EC1">
        <w:rPr>
          <w:rFonts w:ascii="Times New Roman" w:hAnsi="Times New Roman"/>
          <w:sz w:val="24"/>
          <w:szCs w:val="24"/>
        </w:rPr>
        <w:t>13.800,00 (treze m</w:t>
      </w:r>
      <w:r w:rsidR="00BC089E" w:rsidRPr="00A52B42">
        <w:rPr>
          <w:rFonts w:ascii="Times New Roman" w:hAnsi="Times New Roman"/>
          <w:sz w:val="24"/>
          <w:szCs w:val="24"/>
        </w:rPr>
        <w:t xml:space="preserve">il </w:t>
      </w:r>
      <w:r w:rsidR="00F97EC1">
        <w:rPr>
          <w:rFonts w:ascii="Times New Roman" w:hAnsi="Times New Roman"/>
          <w:sz w:val="24"/>
          <w:szCs w:val="24"/>
        </w:rPr>
        <w:t>e oitocentos reais</w:t>
      </w:r>
      <w:r w:rsidR="00BC089E" w:rsidRPr="00A52B42">
        <w:rPr>
          <w:rFonts w:ascii="Times New Roman" w:hAnsi="Times New Roman"/>
          <w:sz w:val="24"/>
          <w:szCs w:val="24"/>
        </w:rPr>
        <w:t>)</w:t>
      </w:r>
      <w:r w:rsidRPr="00A52B42">
        <w:rPr>
          <w:rFonts w:ascii="Times New Roman" w:hAnsi="Times New Roman"/>
          <w:sz w:val="24"/>
          <w:szCs w:val="24"/>
        </w:rPr>
        <w:t xml:space="preserve">, de acordo com as seguintes condições, mediante apresentação </w:t>
      </w:r>
      <w:r w:rsidR="00F97EC1">
        <w:rPr>
          <w:rFonts w:ascii="Times New Roman" w:hAnsi="Times New Roman"/>
          <w:sz w:val="24"/>
          <w:szCs w:val="24"/>
        </w:rPr>
        <w:t>de nota fiscal</w:t>
      </w:r>
      <w:r w:rsidRPr="00A52B42">
        <w:rPr>
          <w:rFonts w:ascii="Times New Roman" w:hAnsi="Times New Roman"/>
          <w:sz w:val="24"/>
          <w:szCs w:val="24"/>
        </w:rPr>
        <w:t>:</w:t>
      </w:r>
    </w:p>
    <w:p w:rsidR="00D063DF" w:rsidRPr="00A52B42" w:rsidRDefault="00D063DF" w:rsidP="005E350B">
      <w:pPr>
        <w:pStyle w:val="TextosemFormatao"/>
        <w:jc w:val="both"/>
        <w:rPr>
          <w:rFonts w:ascii="Times New Roman" w:hAnsi="Times New Roman"/>
          <w:sz w:val="24"/>
          <w:szCs w:val="24"/>
        </w:rPr>
      </w:pPr>
      <w:r w:rsidRPr="00A52B42">
        <w:rPr>
          <w:rFonts w:ascii="Times New Roman" w:hAnsi="Times New Roman"/>
          <w:b/>
          <w:sz w:val="24"/>
          <w:szCs w:val="24"/>
        </w:rPr>
        <w:t>3.a</w:t>
      </w:r>
      <w:r w:rsidRPr="00A52B42">
        <w:rPr>
          <w:rFonts w:ascii="Times New Roman" w:hAnsi="Times New Roman"/>
          <w:sz w:val="24"/>
          <w:szCs w:val="24"/>
        </w:rPr>
        <w:t xml:space="preserve"> – </w:t>
      </w:r>
      <w:r w:rsidR="00F97EC1">
        <w:rPr>
          <w:rFonts w:ascii="Times New Roman" w:hAnsi="Times New Roman"/>
          <w:color w:val="000000"/>
          <w:sz w:val="24"/>
          <w:szCs w:val="24"/>
        </w:rPr>
        <w:t>A Contratada deverá encaminhar a nota fiscal</w:t>
      </w:r>
      <w:r w:rsidRPr="00A52B42">
        <w:rPr>
          <w:rFonts w:ascii="Times New Roman" w:hAnsi="Times New Roman"/>
          <w:color w:val="000000"/>
          <w:sz w:val="24"/>
          <w:szCs w:val="24"/>
        </w:rPr>
        <w:t>, discriminando toda importância devida e correspondente ao serviço contratado e executado.</w:t>
      </w:r>
    </w:p>
    <w:p w:rsidR="00D063DF" w:rsidRPr="00A52B42" w:rsidRDefault="00D063DF" w:rsidP="005E350B">
      <w:pPr>
        <w:pStyle w:val="TextosemFormatao"/>
        <w:jc w:val="both"/>
        <w:rPr>
          <w:rFonts w:ascii="Times New Roman" w:hAnsi="Times New Roman"/>
          <w:sz w:val="24"/>
          <w:szCs w:val="24"/>
        </w:rPr>
      </w:pPr>
      <w:r w:rsidRPr="00A52B42">
        <w:rPr>
          <w:rFonts w:ascii="Times New Roman" w:hAnsi="Times New Roman"/>
          <w:b/>
          <w:sz w:val="24"/>
          <w:szCs w:val="24"/>
        </w:rPr>
        <w:t xml:space="preserve">3.b - </w:t>
      </w:r>
      <w:r w:rsidRPr="00A52B42">
        <w:rPr>
          <w:rFonts w:ascii="Times New Roman" w:hAnsi="Times New Roman"/>
          <w:color w:val="000000"/>
          <w:sz w:val="24"/>
          <w:szCs w:val="24"/>
        </w:rPr>
        <w:t xml:space="preserve">O pagamento será efetuado em até 30 (trinta) dias, após a </w:t>
      </w:r>
      <w:r w:rsidR="00F97EC1">
        <w:rPr>
          <w:rFonts w:ascii="Times New Roman" w:hAnsi="Times New Roman"/>
          <w:color w:val="000000"/>
          <w:sz w:val="24"/>
          <w:szCs w:val="24"/>
        </w:rPr>
        <w:t>emissão da nota fiscal</w:t>
      </w:r>
      <w:r w:rsidR="000D7971" w:rsidRPr="00A52B42">
        <w:rPr>
          <w:rFonts w:ascii="Times New Roman" w:hAnsi="Times New Roman"/>
          <w:color w:val="000000"/>
          <w:sz w:val="24"/>
          <w:szCs w:val="24"/>
        </w:rPr>
        <w:t>, por meio de depósito na conta corrente da Contratada.</w:t>
      </w:r>
    </w:p>
    <w:p w:rsidR="00D063DF" w:rsidRPr="00A52B42" w:rsidRDefault="00D063DF" w:rsidP="005E350B">
      <w:pPr>
        <w:pStyle w:val="TextosemFormatao"/>
        <w:tabs>
          <w:tab w:val="left" w:pos="3544"/>
        </w:tabs>
        <w:jc w:val="both"/>
        <w:rPr>
          <w:rFonts w:ascii="Times New Roman" w:hAnsi="Times New Roman"/>
          <w:sz w:val="24"/>
          <w:szCs w:val="24"/>
        </w:rPr>
      </w:pPr>
      <w:r w:rsidRPr="00A52B42">
        <w:rPr>
          <w:rFonts w:ascii="Times New Roman" w:hAnsi="Times New Roman"/>
          <w:b/>
          <w:sz w:val="24"/>
          <w:szCs w:val="24"/>
        </w:rPr>
        <w:t>3.1.</w:t>
      </w:r>
      <w:r w:rsidRPr="00A52B42">
        <w:rPr>
          <w:rFonts w:ascii="Times New Roman" w:hAnsi="Times New Roman"/>
          <w:sz w:val="24"/>
          <w:szCs w:val="24"/>
        </w:rPr>
        <w:t xml:space="preserve"> Os tributos incidentes sobre os serviços ora contratados deverão ser recolhidos pelo contribuinte, conforme definido na legislação tributária. </w:t>
      </w:r>
    </w:p>
    <w:p w:rsidR="00D063DF" w:rsidRPr="00A52B42" w:rsidRDefault="00D063DF" w:rsidP="005E350B">
      <w:pPr>
        <w:pStyle w:val="TextosemFormatao"/>
        <w:jc w:val="both"/>
        <w:rPr>
          <w:rFonts w:ascii="Times New Roman" w:hAnsi="Times New Roman"/>
          <w:b/>
          <w:sz w:val="24"/>
          <w:szCs w:val="24"/>
        </w:rPr>
      </w:pPr>
    </w:p>
    <w:p w:rsidR="00021588" w:rsidRPr="00A52B42" w:rsidRDefault="00021588" w:rsidP="005E350B">
      <w:pPr>
        <w:keepNext/>
        <w:spacing w:after="0" w:line="240" w:lineRule="auto"/>
        <w:outlineLvl w:val="2"/>
        <w:rPr>
          <w:rFonts w:ascii="Times New Roman" w:eastAsia="Times New Roman" w:hAnsi="Times New Roman" w:cs="Times New Roman"/>
          <w:b/>
          <w:bCs/>
          <w:sz w:val="24"/>
          <w:szCs w:val="24"/>
          <w:u w:val="single"/>
          <w:lang w:eastAsia="pt-BR"/>
        </w:rPr>
      </w:pPr>
      <w:r w:rsidRPr="00A52B42">
        <w:rPr>
          <w:rFonts w:ascii="Times New Roman" w:eastAsia="Times New Roman" w:hAnsi="Times New Roman" w:cs="Times New Roman"/>
          <w:b/>
          <w:bCs/>
          <w:sz w:val="24"/>
          <w:szCs w:val="24"/>
          <w:u w:val="single"/>
          <w:lang w:eastAsia="pt-BR"/>
        </w:rPr>
        <w:t xml:space="preserve">CLÁUSULA </w:t>
      </w:r>
      <w:r w:rsidR="00CF48DA" w:rsidRPr="00A52B42">
        <w:rPr>
          <w:rFonts w:ascii="Times New Roman" w:eastAsia="Times New Roman" w:hAnsi="Times New Roman" w:cs="Times New Roman"/>
          <w:b/>
          <w:bCs/>
          <w:sz w:val="24"/>
          <w:szCs w:val="24"/>
          <w:u w:val="single"/>
          <w:lang w:eastAsia="pt-BR"/>
        </w:rPr>
        <w:t>QUARTA</w:t>
      </w:r>
      <w:r w:rsidRPr="00A52B42">
        <w:rPr>
          <w:rFonts w:ascii="Times New Roman" w:eastAsia="Times New Roman" w:hAnsi="Times New Roman" w:cs="Times New Roman"/>
          <w:b/>
          <w:bCs/>
          <w:sz w:val="24"/>
          <w:szCs w:val="24"/>
          <w:u w:val="single"/>
          <w:lang w:eastAsia="pt-BR"/>
        </w:rPr>
        <w:t xml:space="preserve"> - DA DOTAÇÃO ORÇAMENTÁRIA</w:t>
      </w:r>
    </w:p>
    <w:p w:rsidR="00021588" w:rsidRPr="00A52B42" w:rsidRDefault="00021588" w:rsidP="005E350B">
      <w:pPr>
        <w:spacing w:after="0" w:line="240" w:lineRule="auto"/>
        <w:jc w:val="both"/>
        <w:rPr>
          <w:rFonts w:ascii="Times New Roman" w:eastAsia="Times New Roman" w:hAnsi="Times New Roman" w:cs="Times New Roman"/>
          <w:b/>
          <w:sz w:val="24"/>
          <w:szCs w:val="24"/>
          <w:lang w:eastAsia="pt-BR"/>
        </w:rPr>
      </w:pPr>
    </w:p>
    <w:p w:rsidR="00021588" w:rsidRPr="00A52B42" w:rsidRDefault="00CF48DA" w:rsidP="005E350B">
      <w:pPr>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4</w:t>
      </w:r>
      <w:r w:rsidR="00021588" w:rsidRPr="00A52B42">
        <w:rPr>
          <w:rFonts w:ascii="Times New Roman" w:eastAsia="Times New Roman" w:hAnsi="Times New Roman" w:cs="Times New Roman"/>
          <w:b/>
          <w:sz w:val="24"/>
          <w:szCs w:val="24"/>
          <w:lang w:eastAsia="pt-BR"/>
        </w:rPr>
        <w:t>.1.</w:t>
      </w:r>
      <w:r w:rsidR="00021588" w:rsidRPr="00A52B42">
        <w:rPr>
          <w:rFonts w:ascii="Times New Roman" w:eastAsia="Times New Roman" w:hAnsi="Times New Roman" w:cs="Times New Roman"/>
          <w:sz w:val="24"/>
          <w:szCs w:val="24"/>
          <w:lang w:eastAsia="pt-BR"/>
        </w:rPr>
        <w:t xml:space="preserve"> As despesas decorrentes do presente contrato correrão por conta da dotação orçamentária </w:t>
      </w:r>
      <w:r w:rsidR="00021588" w:rsidRPr="00A52B42">
        <w:rPr>
          <w:rFonts w:ascii="Times New Roman" w:hAnsi="Times New Roman" w:cs="Times New Roman"/>
          <w:sz w:val="24"/>
          <w:szCs w:val="24"/>
        </w:rPr>
        <w:t xml:space="preserve">nº </w:t>
      </w:r>
      <w:r w:rsidR="00F97EC1">
        <w:rPr>
          <w:rFonts w:ascii="Times New Roman" w:hAnsi="Times New Roman" w:cs="Times New Roman"/>
          <w:sz w:val="24"/>
          <w:szCs w:val="24"/>
        </w:rPr>
        <w:t xml:space="preserve"> </w:t>
      </w:r>
      <w:r w:rsidR="00F97EC1" w:rsidRPr="00F97EC1">
        <w:rPr>
          <w:rFonts w:ascii="Times New Roman" w:hAnsi="Times New Roman" w:cs="Times New Roman"/>
          <w:sz w:val="24"/>
          <w:szCs w:val="24"/>
        </w:rPr>
        <w:t>05</w:t>
      </w:r>
      <w:r w:rsidR="00F97EC1">
        <w:rPr>
          <w:rFonts w:ascii="Times New Roman" w:hAnsi="Times New Roman" w:cs="Times New Roman"/>
          <w:sz w:val="24"/>
          <w:szCs w:val="24"/>
        </w:rPr>
        <w:t>.</w:t>
      </w:r>
      <w:r w:rsidR="00F97EC1" w:rsidRPr="00F97EC1">
        <w:rPr>
          <w:rFonts w:ascii="Times New Roman" w:hAnsi="Times New Roman" w:cs="Times New Roman"/>
          <w:sz w:val="24"/>
          <w:szCs w:val="24"/>
        </w:rPr>
        <w:t>001</w:t>
      </w:r>
      <w:r w:rsidR="00F97EC1">
        <w:rPr>
          <w:rFonts w:ascii="Times New Roman" w:hAnsi="Times New Roman" w:cs="Times New Roman"/>
          <w:sz w:val="24"/>
          <w:szCs w:val="24"/>
        </w:rPr>
        <w:t>.</w:t>
      </w:r>
      <w:r w:rsidR="00F97EC1" w:rsidRPr="00F97EC1">
        <w:rPr>
          <w:rFonts w:ascii="Times New Roman" w:hAnsi="Times New Roman" w:cs="Times New Roman"/>
          <w:sz w:val="24"/>
          <w:szCs w:val="24"/>
        </w:rPr>
        <w:t>15</w:t>
      </w:r>
      <w:r w:rsidR="00F97EC1">
        <w:rPr>
          <w:rFonts w:ascii="Times New Roman" w:hAnsi="Times New Roman" w:cs="Times New Roman"/>
          <w:sz w:val="24"/>
          <w:szCs w:val="24"/>
        </w:rPr>
        <w:t>.</w:t>
      </w:r>
      <w:r w:rsidR="00F97EC1" w:rsidRPr="00F97EC1">
        <w:rPr>
          <w:rFonts w:ascii="Times New Roman" w:hAnsi="Times New Roman" w:cs="Times New Roman"/>
          <w:sz w:val="24"/>
          <w:szCs w:val="24"/>
        </w:rPr>
        <w:t>452</w:t>
      </w:r>
      <w:r w:rsidR="00F97EC1">
        <w:rPr>
          <w:rFonts w:ascii="Times New Roman" w:hAnsi="Times New Roman" w:cs="Times New Roman"/>
          <w:sz w:val="24"/>
          <w:szCs w:val="24"/>
        </w:rPr>
        <w:t>.</w:t>
      </w:r>
      <w:r w:rsidR="00F97EC1" w:rsidRPr="00F97EC1">
        <w:rPr>
          <w:rFonts w:ascii="Times New Roman" w:hAnsi="Times New Roman" w:cs="Times New Roman"/>
          <w:sz w:val="24"/>
          <w:szCs w:val="24"/>
        </w:rPr>
        <w:t>0023</w:t>
      </w:r>
      <w:r w:rsidR="00F97EC1">
        <w:rPr>
          <w:rFonts w:ascii="Times New Roman" w:hAnsi="Times New Roman" w:cs="Times New Roman"/>
          <w:sz w:val="24"/>
          <w:szCs w:val="24"/>
        </w:rPr>
        <w:t>.</w:t>
      </w:r>
      <w:r w:rsidR="00F97EC1" w:rsidRPr="00F97EC1">
        <w:rPr>
          <w:rFonts w:ascii="Times New Roman" w:hAnsi="Times New Roman" w:cs="Times New Roman"/>
          <w:sz w:val="24"/>
          <w:szCs w:val="24"/>
        </w:rPr>
        <w:t>2014</w:t>
      </w:r>
      <w:r w:rsidR="00F97EC1">
        <w:rPr>
          <w:rFonts w:ascii="Times New Roman" w:hAnsi="Times New Roman" w:cs="Times New Roman"/>
          <w:sz w:val="24"/>
          <w:szCs w:val="24"/>
        </w:rPr>
        <w:t>-</w:t>
      </w:r>
      <w:r w:rsidR="00F97EC1" w:rsidRPr="00F97EC1">
        <w:rPr>
          <w:rFonts w:ascii="Times New Roman" w:hAnsi="Times New Roman" w:cs="Times New Roman"/>
          <w:sz w:val="24"/>
          <w:szCs w:val="24"/>
        </w:rPr>
        <w:t>33</w:t>
      </w:r>
      <w:r w:rsidR="00F97EC1">
        <w:rPr>
          <w:rFonts w:ascii="Times New Roman" w:hAnsi="Times New Roman" w:cs="Times New Roman"/>
          <w:sz w:val="24"/>
          <w:szCs w:val="24"/>
        </w:rPr>
        <w:t>.</w:t>
      </w:r>
      <w:r w:rsidR="00F97EC1" w:rsidRPr="00F97EC1">
        <w:rPr>
          <w:rFonts w:ascii="Times New Roman" w:hAnsi="Times New Roman" w:cs="Times New Roman"/>
          <w:sz w:val="24"/>
          <w:szCs w:val="24"/>
        </w:rPr>
        <w:t>90</w:t>
      </w:r>
      <w:r w:rsidR="00F97EC1">
        <w:rPr>
          <w:rFonts w:ascii="Times New Roman" w:hAnsi="Times New Roman" w:cs="Times New Roman"/>
          <w:sz w:val="24"/>
          <w:szCs w:val="24"/>
        </w:rPr>
        <w:t>.</w:t>
      </w:r>
      <w:r w:rsidR="00F97EC1" w:rsidRPr="00F97EC1">
        <w:rPr>
          <w:rFonts w:ascii="Times New Roman" w:hAnsi="Times New Roman" w:cs="Times New Roman"/>
          <w:sz w:val="24"/>
          <w:szCs w:val="24"/>
        </w:rPr>
        <w:t>39</w:t>
      </w:r>
      <w:r w:rsidR="00F97EC1">
        <w:rPr>
          <w:rFonts w:ascii="Times New Roman" w:hAnsi="Times New Roman" w:cs="Times New Roman"/>
          <w:sz w:val="24"/>
          <w:szCs w:val="24"/>
        </w:rPr>
        <w:t>.</w:t>
      </w:r>
      <w:r w:rsidR="00F97EC1" w:rsidRPr="00F97EC1">
        <w:rPr>
          <w:rFonts w:ascii="Times New Roman" w:hAnsi="Times New Roman" w:cs="Times New Roman"/>
          <w:sz w:val="24"/>
          <w:szCs w:val="24"/>
        </w:rPr>
        <w:t>00</w:t>
      </w:r>
      <w:r w:rsidR="00F97EC1">
        <w:rPr>
          <w:rFonts w:ascii="Times New Roman" w:hAnsi="Times New Roman" w:cs="Times New Roman"/>
          <w:sz w:val="24"/>
          <w:szCs w:val="24"/>
        </w:rPr>
        <w:t>.</w:t>
      </w:r>
      <w:r w:rsidR="00F97EC1" w:rsidRPr="00F97EC1">
        <w:rPr>
          <w:rFonts w:ascii="Times New Roman" w:hAnsi="Times New Roman" w:cs="Times New Roman"/>
          <w:sz w:val="24"/>
          <w:szCs w:val="24"/>
        </w:rPr>
        <w:t>00</w:t>
      </w:r>
      <w:r w:rsidR="005F4CF7" w:rsidRPr="00A52B42">
        <w:rPr>
          <w:rFonts w:ascii="Times New Roman" w:hAnsi="Times New Roman" w:cs="Times New Roman"/>
          <w:sz w:val="24"/>
          <w:szCs w:val="24"/>
        </w:rPr>
        <w:t>, fonte 01000</w:t>
      </w:r>
      <w:r w:rsidR="00021588" w:rsidRPr="00A52B42">
        <w:rPr>
          <w:rFonts w:ascii="Times New Roman" w:hAnsi="Times New Roman" w:cs="Times New Roman"/>
          <w:sz w:val="24"/>
          <w:szCs w:val="24"/>
        </w:rPr>
        <w:t xml:space="preserve">, para a Secretaria Municipal de </w:t>
      </w:r>
      <w:r w:rsidR="00303822">
        <w:rPr>
          <w:rFonts w:ascii="Times New Roman" w:hAnsi="Times New Roman" w:cs="Times New Roman"/>
          <w:sz w:val="24"/>
          <w:szCs w:val="24"/>
        </w:rPr>
        <w:t>Urbanismo, Obras e Viação</w:t>
      </w:r>
      <w:r w:rsidR="00021588" w:rsidRPr="00A52B42">
        <w:rPr>
          <w:rFonts w:ascii="Times New Roman" w:hAnsi="Times New Roman" w:cs="Times New Roman"/>
          <w:sz w:val="24"/>
          <w:szCs w:val="24"/>
        </w:rPr>
        <w:t>.</w:t>
      </w:r>
    </w:p>
    <w:p w:rsidR="00021588" w:rsidRPr="00A52B42" w:rsidRDefault="00021588" w:rsidP="005E350B">
      <w:pPr>
        <w:pStyle w:val="TextosemFormatao"/>
        <w:jc w:val="both"/>
        <w:rPr>
          <w:rFonts w:ascii="Times New Roman" w:hAnsi="Times New Roman"/>
          <w:b/>
          <w:sz w:val="24"/>
          <w:szCs w:val="24"/>
          <w:u w:val="single"/>
        </w:rPr>
      </w:pPr>
    </w:p>
    <w:p w:rsidR="00700673" w:rsidRPr="00A52B42" w:rsidRDefault="00D063DF" w:rsidP="005E350B">
      <w:pPr>
        <w:pStyle w:val="TextosemFormatao"/>
        <w:jc w:val="both"/>
        <w:rPr>
          <w:rFonts w:ascii="Times New Roman" w:hAnsi="Times New Roman"/>
          <w:b/>
          <w:sz w:val="24"/>
          <w:szCs w:val="24"/>
          <w:u w:val="single"/>
        </w:rPr>
      </w:pPr>
      <w:r w:rsidRPr="00A52B42">
        <w:rPr>
          <w:rFonts w:ascii="Times New Roman" w:hAnsi="Times New Roman"/>
          <w:b/>
          <w:sz w:val="24"/>
          <w:szCs w:val="24"/>
          <w:u w:val="single"/>
        </w:rPr>
        <w:t>CLÁUSULA QU</w:t>
      </w:r>
      <w:r w:rsidR="00CF48DA" w:rsidRPr="00A52B42">
        <w:rPr>
          <w:rFonts w:ascii="Times New Roman" w:hAnsi="Times New Roman"/>
          <w:b/>
          <w:sz w:val="24"/>
          <w:szCs w:val="24"/>
          <w:u w:val="single"/>
        </w:rPr>
        <w:t>INTA</w:t>
      </w:r>
      <w:r w:rsidRPr="00A52B42">
        <w:rPr>
          <w:rFonts w:ascii="Times New Roman" w:hAnsi="Times New Roman"/>
          <w:b/>
          <w:sz w:val="24"/>
          <w:szCs w:val="24"/>
          <w:u w:val="single"/>
        </w:rPr>
        <w:t xml:space="preserve"> - </w:t>
      </w:r>
      <w:r w:rsidR="00700673" w:rsidRPr="00A52B42">
        <w:rPr>
          <w:rFonts w:ascii="Times New Roman" w:hAnsi="Times New Roman"/>
          <w:b/>
          <w:sz w:val="24"/>
          <w:szCs w:val="24"/>
          <w:u w:val="single"/>
        </w:rPr>
        <w:t>DAS PENALIDADES</w:t>
      </w:r>
    </w:p>
    <w:p w:rsidR="00085A9A" w:rsidRPr="00A52B42" w:rsidRDefault="00085A9A" w:rsidP="005E350B">
      <w:pPr>
        <w:tabs>
          <w:tab w:val="left" w:pos="0"/>
        </w:tabs>
        <w:spacing w:after="0" w:line="240" w:lineRule="auto"/>
        <w:jc w:val="both"/>
        <w:rPr>
          <w:rFonts w:ascii="Times New Roman" w:hAnsi="Times New Roman" w:cs="Times New Roman"/>
          <w:sz w:val="24"/>
          <w:szCs w:val="24"/>
        </w:rPr>
      </w:pPr>
    </w:p>
    <w:p w:rsidR="005F4CF7" w:rsidRPr="00A52B42" w:rsidRDefault="001756E1"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b/>
          <w:color w:val="000000"/>
          <w:sz w:val="24"/>
          <w:szCs w:val="24"/>
          <w:lang w:eastAsia="pt-BR"/>
        </w:rPr>
        <w:t>5.</w:t>
      </w:r>
      <w:r w:rsidR="005F4CF7" w:rsidRPr="00A52B42">
        <w:rPr>
          <w:rFonts w:ascii="Times New Roman" w:eastAsia="Times New Roman" w:hAnsi="Times New Roman" w:cs="Times New Roman"/>
          <w:b/>
          <w:color w:val="000000"/>
          <w:sz w:val="24"/>
          <w:szCs w:val="24"/>
          <w:lang w:eastAsia="pt-BR"/>
        </w:rPr>
        <w:t>1</w:t>
      </w:r>
      <w:r w:rsidR="005F4CF7" w:rsidRPr="00A52B42">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5F4CF7" w:rsidRPr="00A52B42" w:rsidRDefault="005F4CF7"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5F4CF7" w:rsidRPr="00A52B42" w:rsidRDefault="005F4CF7"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5F4CF7" w:rsidRPr="00A52B42" w:rsidRDefault="005F4CF7" w:rsidP="005E350B">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5F4CF7" w:rsidRPr="00A52B42" w:rsidRDefault="001756E1"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b/>
          <w:color w:val="000000"/>
          <w:sz w:val="24"/>
          <w:szCs w:val="24"/>
          <w:lang w:eastAsia="pt-BR"/>
        </w:rPr>
        <w:t>5</w:t>
      </w:r>
      <w:r w:rsidR="005F4CF7" w:rsidRPr="00A52B42">
        <w:rPr>
          <w:rFonts w:ascii="Times New Roman" w:eastAsia="Times New Roman" w:hAnsi="Times New Roman" w:cs="Times New Roman"/>
          <w:b/>
          <w:color w:val="000000"/>
          <w:sz w:val="24"/>
          <w:szCs w:val="24"/>
          <w:lang w:eastAsia="pt-BR"/>
        </w:rPr>
        <w:t>.2</w:t>
      </w:r>
      <w:r w:rsidR="005F4CF7" w:rsidRPr="00A52B42">
        <w:rPr>
          <w:rFonts w:ascii="Times New Roman" w:eastAsia="Times New Roman" w:hAnsi="Times New Roman" w:cs="Times New Roman"/>
          <w:color w:val="000000"/>
          <w:sz w:val="24"/>
          <w:szCs w:val="24"/>
          <w:lang w:eastAsia="pt-BR"/>
        </w:rPr>
        <w:t>.</w:t>
      </w:r>
      <w:r w:rsidR="005F4CF7" w:rsidRPr="00A52B42">
        <w:rPr>
          <w:rFonts w:ascii="Times New Roman" w:eastAsia="Times New Roman" w:hAnsi="Times New Roman" w:cs="Times New Roman"/>
          <w:color w:val="000000"/>
          <w:sz w:val="24"/>
          <w:szCs w:val="24"/>
          <w:lang w:eastAsia="pt-BR"/>
        </w:rPr>
        <w:tab/>
      </w:r>
      <w:r w:rsidR="005F4CF7" w:rsidRPr="00A52B42">
        <w:rPr>
          <w:rFonts w:ascii="Times New Roman" w:eastAsia="Times New Roman" w:hAnsi="Times New Roman" w:cs="Times New Roman"/>
          <w:sz w:val="24"/>
          <w:szCs w:val="24"/>
          <w:lang w:eastAsia="pt-BR"/>
        </w:rPr>
        <w:t>Pela</w:t>
      </w:r>
      <w:r w:rsidR="005F4CF7" w:rsidRPr="00A52B42">
        <w:rPr>
          <w:rFonts w:ascii="Times New Roman" w:eastAsia="Times New Roman" w:hAnsi="Times New Roman" w:cs="Times New Roman"/>
          <w:b/>
          <w:sz w:val="24"/>
          <w:szCs w:val="24"/>
          <w:lang w:eastAsia="pt-BR"/>
        </w:rPr>
        <w:t xml:space="preserve"> </w:t>
      </w:r>
      <w:r w:rsidR="005F4CF7" w:rsidRPr="00A52B42">
        <w:rPr>
          <w:rFonts w:ascii="Times New Roman" w:eastAsia="Times New Roman" w:hAnsi="Times New Roman" w:cs="Times New Roman"/>
          <w:sz w:val="24"/>
          <w:szCs w:val="24"/>
          <w:lang w:eastAsia="pt-BR"/>
        </w:rPr>
        <w:t>inexecução total ou parcial das obrigações decorrentes da execução do objeto contratado</w:t>
      </w:r>
      <w:r w:rsidR="005F4CF7" w:rsidRPr="00A52B42">
        <w:rPr>
          <w:rFonts w:ascii="Times New Roman" w:eastAsia="Times New Roman" w:hAnsi="Times New Roman" w:cs="Times New Roman"/>
          <w:b/>
          <w:sz w:val="24"/>
          <w:szCs w:val="24"/>
          <w:lang w:eastAsia="pt-BR"/>
        </w:rPr>
        <w:t xml:space="preserve">, </w:t>
      </w:r>
      <w:r w:rsidR="005F4CF7" w:rsidRPr="00A52B42">
        <w:rPr>
          <w:rFonts w:ascii="Times New Roman" w:eastAsia="Times New Roman" w:hAnsi="Times New Roman" w:cs="Times New Roman"/>
          <w:sz w:val="24"/>
          <w:szCs w:val="24"/>
          <w:lang w:eastAsia="pt-BR"/>
        </w:rPr>
        <w:t xml:space="preserve">a </w:t>
      </w:r>
      <w:r w:rsidR="005F4CF7" w:rsidRPr="00A52B42">
        <w:rPr>
          <w:rFonts w:ascii="Times New Roman" w:eastAsia="Times New Roman" w:hAnsi="Times New Roman" w:cs="Times New Roman"/>
          <w:smallCaps/>
          <w:sz w:val="24"/>
          <w:szCs w:val="24"/>
          <w:lang w:eastAsia="pt-BR"/>
        </w:rPr>
        <w:t>Contratante</w:t>
      </w:r>
      <w:r w:rsidR="005F4CF7" w:rsidRPr="00A52B42">
        <w:rPr>
          <w:rFonts w:ascii="Times New Roman" w:eastAsia="Times New Roman" w:hAnsi="Times New Roman" w:cs="Times New Roman"/>
          <w:sz w:val="24"/>
          <w:szCs w:val="24"/>
          <w:lang w:eastAsia="pt-BR"/>
        </w:rPr>
        <w:t xml:space="preserve">, garantida a prévia e ampla defesa, poderá aplicar à </w:t>
      </w:r>
      <w:r w:rsidR="005F4CF7" w:rsidRPr="00A52B42">
        <w:rPr>
          <w:rFonts w:ascii="Times New Roman" w:eastAsia="Times New Roman" w:hAnsi="Times New Roman" w:cs="Times New Roman"/>
          <w:smallCaps/>
          <w:sz w:val="24"/>
          <w:szCs w:val="24"/>
          <w:lang w:eastAsia="pt-BR"/>
        </w:rPr>
        <w:t>Contratada</w:t>
      </w:r>
      <w:r w:rsidR="005F4CF7" w:rsidRPr="00A52B42">
        <w:rPr>
          <w:rFonts w:ascii="Times New Roman" w:eastAsia="Times New Roman" w:hAnsi="Times New Roman" w:cs="Times New Roman"/>
          <w:sz w:val="24"/>
          <w:szCs w:val="24"/>
          <w:lang w:eastAsia="pt-BR"/>
        </w:rPr>
        <w:t>, segundo a extensão da falta ensejada,</w:t>
      </w:r>
      <w:r w:rsidR="005F4CF7" w:rsidRPr="00A52B42">
        <w:rPr>
          <w:rFonts w:ascii="Times New Roman" w:eastAsia="Times New Roman" w:hAnsi="Times New Roman" w:cs="Times New Roman"/>
          <w:color w:val="000000"/>
          <w:sz w:val="24"/>
          <w:szCs w:val="24"/>
          <w:lang w:eastAsia="pt-BR"/>
        </w:rPr>
        <w:t xml:space="preserve"> sem prejuízo da ação civil e criminal,</w:t>
      </w:r>
      <w:r w:rsidR="005F4CF7" w:rsidRPr="00A52B42">
        <w:rPr>
          <w:rFonts w:ascii="Times New Roman" w:eastAsia="Times New Roman" w:hAnsi="Times New Roman" w:cs="Times New Roman"/>
          <w:sz w:val="24"/>
          <w:szCs w:val="24"/>
          <w:lang w:eastAsia="pt-BR"/>
        </w:rPr>
        <w:t xml:space="preserve"> as seguintes sanções, observado o disposto nos §§ 2º e 3º do artigo 87 da Lei nº 8.666/93</w:t>
      </w:r>
      <w:r w:rsidR="005F4CF7" w:rsidRPr="00A52B42">
        <w:rPr>
          <w:rFonts w:ascii="Times New Roman" w:eastAsia="Times New Roman" w:hAnsi="Times New Roman" w:cs="Times New Roman"/>
          <w:color w:val="000000"/>
          <w:sz w:val="24"/>
          <w:szCs w:val="24"/>
          <w:lang w:eastAsia="pt-BR"/>
        </w:rPr>
        <w:t>:</w:t>
      </w:r>
    </w:p>
    <w:p w:rsidR="005F4CF7" w:rsidRPr="00A52B42" w:rsidRDefault="005F4CF7" w:rsidP="005E350B">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I -</w:t>
      </w:r>
      <w:r w:rsidRPr="00A52B42">
        <w:rPr>
          <w:rFonts w:ascii="Times New Roman" w:eastAsia="Times New Roman" w:hAnsi="Times New Roman" w:cs="Times New Roman"/>
          <w:sz w:val="24"/>
          <w:szCs w:val="24"/>
          <w:lang w:eastAsia="pt-BR"/>
        </w:rPr>
        <w:t xml:space="preserve"> </w:t>
      </w:r>
      <w:r w:rsidRPr="00A52B42">
        <w:rPr>
          <w:rFonts w:ascii="Times New Roman" w:eastAsia="Times New Roman" w:hAnsi="Times New Roman" w:cs="Times New Roman"/>
          <w:b/>
          <w:color w:val="000000"/>
          <w:sz w:val="24"/>
          <w:szCs w:val="24"/>
          <w:u w:val="single"/>
          <w:lang w:eastAsia="pt-BR"/>
        </w:rPr>
        <w:t>advertência</w:t>
      </w:r>
      <w:r w:rsidRPr="00A52B42">
        <w:rPr>
          <w:rFonts w:ascii="Times New Roman" w:eastAsia="Times New Roman" w:hAnsi="Times New Roman" w:cs="Times New Roman"/>
          <w:color w:val="000000"/>
          <w:sz w:val="24"/>
          <w:szCs w:val="24"/>
          <w:lang w:eastAsia="pt-BR"/>
        </w:rPr>
        <w:t>: a ser aplicada pela contratante, por escrito, independente de outras sanções cabíveis, quando houver afastamento das condições contratuais ou condições técnicas estabelecidas, inclusive das recomendações ou determinações da fiscalização do Município de Itambaracá</w:t>
      </w:r>
      <w:r w:rsidRPr="00A52B42">
        <w:rPr>
          <w:rFonts w:ascii="Times New Roman" w:eastAsia="Times New Roman" w:hAnsi="Times New Roman" w:cs="Times New Roman"/>
          <w:sz w:val="24"/>
          <w:szCs w:val="24"/>
          <w:lang w:eastAsia="pt-BR"/>
        </w:rPr>
        <w:t>.</w:t>
      </w:r>
    </w:p>
    <w:p w:rsidR="005F4CF7" w:rsidRPr="00A52B42" w:rsidRDefault="005F4CF7" w:rsidP="005E350B">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II –</w:t>
      </w:r>
      <w:r w:rsidRPr="00A52B42">
        <w:rPr>
          <w:rFonts w:ascii="Times New Roman" w:eastAsia="Times New Roman" w:hAnsi="Times New Roman" w:cs="Times New Roman"/>
          <w:sz w:val="24"/>
          <w:szCs w:val="24"/>
          <w:lang w:eastAsia="pt-BR"/>
        </w:rPr>
        <w:t xml:space="preserve"> </w:t>
      </w:r>
      <w:r w:rsidRPr="00A52B42">
        <w:rPr>
          <w:rFonts w:ascii="Times New Roman" w:eastAsia="Times New Roman" w:hAnsi="Times New Roman" w:cs="Times New Roman"/>
          <w:b/>
          <w:color w:val="000000"/>
          <w:sz w:val="24"/>
          <w:szCs w:val="24"/>
          <w:u w:val="single"/>
          <w:lang w:eastAsia="pt-BR"/>
        </w:rPr>
        <w:t>multa</w:t>
      </w:r>
      <w:r w:rsidRPr="00A52B42">
        <w:rPr>
          <w:rFonts w:ascii="Times New Roman" w:eastAsia="Times New Roman" w:hAnsi="Times New Roman" w:cs="Times New Roman"/>
          <w:color w:val="000000"/>
          <w:sz w:val="24"/>
          <w:szCs w:val="24"/>
          <w:lang w:eastAsia="pt-BR"/>
        </w:rPr>
        <w:t xml:space="preserve"> aplicadas das seguintes formas</w:t>
      </w:r>
      <w:r w:rsidRPr="00A52B42">
        <w:rPr>
          <w:rFonts w:ascii="Times New Roman" w:eastAsia="Times New Roman" w:hAnsi="Times New Roman" w:cs="Times New Roman"/>
          <w:sz w:val="24"/>
          <w:szCs w:val="24"/>
          <w:lang w:eastAsia="pt-BR"/>
        </w:rPr>
        <w:t>:</w:t>
      </w:r>
    </w:p>
    <w:p w:rsidR="005F4CF7" w:rsidRPr="00A52B42" w:rsidRDefault="005F4CF7" w:rsidP="005E350B">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 xml:space="preserve">Multa de 2% (dois por cento) sobre o valor total do contrato, aplicando-se a </w:t>
      </w:r>
      <w:r w:rsidRPr="00A52B42">
        <w:rPr>
          <w:rFonts w:ascii="Times New Roman" w:eastAsia="Times New Roman" w:hAnsi="Times New Roman" w:cs="Times New Roman"/>
          <w:b/>
          <w:bCs/>
          <w:iCs/>
          <w:sz w:val="24"/>
          <w:szCs w:val="24"/>
          <w:lang w:eastAsia="pt-BR"/>
        </w:rPr>
        <w:t xml:space="preserve">pro-rata die </w:t>
      </w:r>
      <w:r w:rsidRPr="00A52B42">
        <w:rPr>
          <w:rFonts w:ascii="Times New Roman" w:eastAsia="Times New Roman" w:hAnsi="Times New Roman" w:cs="Times New Roman"/>
          <w:sz w:val="24"/>
          <w:szCs w:val="24"/>
          <w:lang w:eastAsia="pt-BR"/>
        </w:rPr>
        <w:t>da data do vencimento da obrigação até seu efetivo cumprimento</w:t>
      </w:r>
      <w:r w:rsidRPr="00A52B42">
        <w:rPr>
          <w:rFonts w:ascii="Times New Roman" w:eastAsia="Times New Roman" w:hAnsi="Times New Roman" w:cs="Times New Roman"/>
          <w:color w:val="000000"/>
          <w:sz w:val="24"/>
          <w:szCs w:val="24"/>
          <w:lang w:eastAsia="pt-BR"/>
        </w:rPr>
        <w:t>;</w:t>
      </w:r>
    </w:p>
    <w:p w:rsidR="005F4CF7" w:rsidRPr="00A52B42" w:rsidRDefault="005F4CF7" w:rsidP="005E350B">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color w:val="000000"/>
          <w:sz w:val="24"/>
          <w:szCs w:val="24"/>
          <w:lang w:eastAsia="pt-BR"/>
        </w:rPr>
        <w:t xml:space="preserve">Multa de 1% (um por cento) do valor contratual quando, por ação, </w:t>
      </w:r>
      <w:r w:rsidRPr="00A52B42">
        <w:rPr>
          <w:rFonts w:ascii="Times New Roman" w:eastAsia="Times New Roman" w:hAnsi="Times New Roman" w:cs="Times New Roman"/>
          <w:sz w:val="24"/>
          <w:szCs w:val="24"/>
          <w:lang w:eastAsia="pt-BR"/>
        </w:rPr>
        <w:t>omissão ou negligência, a Contratada infringir qualquer das demais obrigações contratuais;</w:t>
      </w:r>
    </w:p>
    <w:p w:rsidR="005F4CF7" w:rsidRPr="00A52B42" w:rsidRDefault="005F4CF7" w:rsidP="005E350B">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5F4CF7" w:rsidRPr="00A52B42" w:rsidRDefault="005F4CF7" w:rsidP="005E350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5F4CF7" w:rsidRPr="00A52B42" w:rsidRDefault="005F4CF7" w:rsidP="005E350B">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bCs/>
          <w:sz w:val="24"/>
          <w:szCs w:val="24"/>
          <w:lang w:eastAsia="pt-BR"/>
        </w:rPr>
        <w:t xml:space="preserve">                 e.1) </w:t>
      </w:r>
      <w:r w:rsidRPr="00A52B42">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bCs/>
          <w:sz w:val="24"/>
          <w:szCs w:val="24"/>
          <w:lang w:eastAsia="pt-BR"/>
        </w:rPr>
        <w:lastRenderedPageBreak/>
        <w:t xml:space="preserve">                 e.2) </w:t>
      </w:r>
      <w:r w:rsidRPr="00A52B42">
        <w:rPr>
          <w:rFonts w:ascii="Times New Roman" w:eastAsia="Times New Roman" w:hAnsi="Times New Roman" w:cs="Times New Roman"/>
          <w:sz w:val="24"/>
          <w:szCs w:val="24"/>
          <w:lang w:eastAsia="pt-BR"/>
        </w:rPr>
        <w:t>tumultuar a sessão pública da licitação;</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bCs/>
          <w:sz w:val="24"/>
          <w:szCs w:val="24"/>
          <w:lang w:eastAsia="pt-BR"/>
        </w:rPr>
        <w:t xml:space="preserve">                 e.3) </w:t>
      </w:r>
      <w:r w:rsidRPr="00A52B42">
        <w:rPr>
          <w:rFonts w:ascii="Times New Roman" w:eastAsia="Times New Roman" w:hAnsi="Times New Roman" w:cs="Times New Roman"/>
          <w:sz w:val="24"/>
          <w:szCs w:val="24"/>
          <w:lang w:eastAsia="pt-BR"/>
        </w:rPr>
        <w:t>propor recursos manifestamente protelatórios;</w:t>
      </w:r>
    </w:p>
    <w:p w:rsidR="005F4CF7" w:rsidRPr="00A52B42" w:rsidRDefault="005F4CF7" w:rsidP="005E350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5F4CF7" w:rsidRPr="00A52B42" w:rsidRDefault="005F4CF7" w:rsidP="005E350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5F4CF7" w:rsidRPr="00A52B42" w:rsidRDefault="005F4CF7" w:rsidP="005E350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sz w:val="24"/>
          <w:szCs w:val="24"/>
          <w:lang w:eastAsia="pt-BR"/>
        </w:rPr>
        <w:t>h) multa indenizatória, a título de perdas e danos, na hipótese de o infrator ensejar a rescisão do contrato e sua conduta implicar em gastos à Administração Pública superiores aos contratados.</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b/>
          <w:sz w:val="24"/>
          <w:szCs w:val="24"/>
          <w:lang w:eastAsia="pt-BR"/>
        </w:rPr>
        <w:t>III -</w:t>
      </w:r>
      <w:r w:rsidRPr="00A52B42">
        <w:rPr>
          <w:rFonts w:ascii="Times New Roman" w:eastAsia="Times New Roman" w:hAnsi="Times New Roman" w:cs="Times New Roman"/>
          <w:sz w:val="24"/>
          <w:szCs w:val="24"/>
          <w:lang w:eastAsia="pt-BR"/>
        </w:rPr>
        <w:t xml:space="preserve"> </w:t>
      </w:r>
      <w:r w:rsidRPr="00A52B42">
        <w:rPr>
          <w:rFonts w:ascii="Times New Roman" w:eastAsia="Times New Roman" w:hAnsi="Times New Roman" w:cs="Times New Roman"/>
          <w:b/>
          <w:color w:val="000000"/>
          <w:sz w:val="24"/>
          <w:szCs w:val="24"/>
          <w:u w:val="single"/>
          <w:lang w:eastAsia="pt-BR"/>
        </w:rPr>
        <w:t>suspensão temporária</w:t>
      </w:r>
      <w:r w:rsidRPr="00A52B42">
        <w:rPr>
          <w:rFonts w:ascii="Times New Roman" w:eastAsia="Times New Roman" w:hAnsi="Times New Roman" w:cs="Times New Roman"/>
          <w:color w:val="000000"/>
          <w:sz w:val="24"/>
          <w:szCs w:val="24"/>
          <w:u w:val="single"/>
          <w:lang w:eastAsia="pt-BR"/>
        </w:rPr>
        <w:t xml:space="preserve"> </w:t>
      </w:r>
      <w:r w:rsidRPr="00A52B4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F4CF7" w:rsidRPr="00A52B42" w:rsidRDefault="005F4CF7" w:rsidP="005E350B">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F4CF7" w:rsidRPr="00A52B42" w:rsidRDefault="005F4CF7" w:rsidP="005E350B">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F4CF7" w:rsidRPr="00A52B42" w:rsidRDefault="005F4CF7" w:rsidP="005E350B">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E por até 24 (vinte e quatro) meses quando a licitante:</w:t>
      </w:r>
    </w:p>
    <w:p w:rsidR="005F4CF7" w:rsidRPr="00A52B42" w:rsidRDefault="005F4CF7" w:rsidP="005E350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F4CF7" w:rsidRPr="00A52B42" w:rsidRDefault="005F4CF7" w:rsidP="005E350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II - Tenha praticado atos ilícitos visando frustrar os objetivos da licitação; e</w:t>
      </w:r>
    </w:p>
    <w:p w:rsidR="005F4CF7" w:rsidRPr="00A52B42" w:rsidRDefault="005F4CF7" w:rsidP="005E350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b/>
          <w:color w:val="000000"/>
          <w:sz w:val="24"/>
          <w:szCs w:val="24"/>
          <w:u w:val="single"/>
          <w:lang w:eastAsia="pt-BR"/>
        </w:rPr>
        <w:t>IV - declaração de inidoneidade</w:t>
      </w:r>
      <w:r w:rsidRPr="00A52B42">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F4CF7" w:rsidRPr="00A52B42" w:rsidRDefault="005F4CF7" w:rsidP="005E350B">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5F4CF7" w:rsidRPr="00A52B42" w:rsidRDefault="001756E1" w:rsidP="005E350B">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5</w:t>
      </w:r>
      <w:r w:rsidR="005F4CF7" w:rsidRPr="00A52B42">
        <w:rPr>
          <w:rFonts w:ascii="Times New Roman" w:eastAsia="Times New Roman" w:hAnsi="Times New Roman" w:cs="Times New Roman"/>
          <w:b/>
          <w:sz w:val="24"/>
          <w:szCs w:val="24"/>
          <w:lang w:eastAsia="pt-BR"/>
        </w:rPr>
        <w:t>.3.</w:t>
      </w:r>
      <w:r w:rsidR="005F4CF7" w:rsidRPr="00A52B42">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5F4CF7" w:rsidRPr="00A52B42" w:rsidRDefault="005F4CF7" w:rsidP="005E350B">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5F4CF7" w:rsidRPr="00A52B42" w:rsidRDefault="001756E1" w:rsidP="00910C84">
      <w:pPr>
        <w:numPr>
          <w:ilvl w:val="1"/>
          <w:numId w:val="0"/>
        </w:numPr>
        <w:tabs>
          <w:tab w:val="left" w:pos="0"/>
        </w:tabs>
        <w:spacing w:after="0" w:line="240" w:lineRule="auto"/>
        <w:jc w:val="both"/>
        <w:rPr>
          <w:rFonts w:ascii="Times New Roman" w:eastAsia="Times New Roman" w:hAnsi="Times New Roman" w:cs="Times New Roman"/>
          <w:bCs/>
          <w:color w:val="000000"/>
          <w:sz w:val="24"/>
          <w:szCs w:val="24"/>
          <w:lang w:eastAsia="pt-BR"/>
        </w:rPr>
      </w:pPr>
      <w:r w:rsidRPr="00A52B42">
        <w:rPr>
          <w:rFonts w:ascii="Times New Roman" w:eastAsia="Times New Roman" w:hAnsi="Times New Roman" w:cs="Times New Roman"/>
          <w:b/>
          <w:sz w:val="24"/>
          <w:szCs w:val="24"/>
          <w:lang w:eastAsia="pt-BR"/>
        </w:rPr>
        <w:t>5</w:t>
      </w:r>
      <w:r w:rsidR="005F4CF7" w:rsidRPr="00A52B42">
        <w:rPr>
          <w:rFonts w:ascii="Times New Roman" w:eastAsia="Times New Roman" w:hAnsi="Times New Roman" w:cs="Times New Roman"/>
          <w:b/>
          <w:sz w:val="24"/>
          <w:szCs w:val="24"/>
          <w:lang w:eastAsia="pt-BR"/>
        </w:rPr>
        <w:t>.4.</w:t>
      </w:r>
      <w:r w:rsidR="00E44902" w:rsidRPr="00A52B42">
        <w:rPr>
          <w:rFonts w:ascii="Times New Roman" w:eastAsia="Times New Roman" w:hAnsi="Times New Roman" w:cs="Times New Roman"/>
          <w:sz w:val="24"/>
          <w:szCs w:val="24"/>
          <w:lang w:eastAsia="pt-BR"/>
        </w:rPr>
        <w:t xml:space="preserve"> </w:t>
      </w:r>
      <w:r w:rsidR="005F4CF7" w:rsidRPr="00A52B42">
        <w:rPr>
          <w:rFonts w:ascii="Times New Roman" w:eastAsia="Times New Roman" w:hAnsi="Times New Roman" w:cs="Times New Roman"/>
          <w:bCs/>
          <w:color w:val="000000"/>
          <w:sz w:val="24"/>
          <w:szCs w:val="24"/>
          <w:lang w:eastAsia="pt-BR"/>
        </w:rPr>
        <w:t xml:space="preserve">Para aplicação das penalidades aqui previstas, a licitante será notificada para apresentação de defesa prévia, no prazo de 05 (cinco) dias úteis, contados da notificação. </w:t>
      </w:r>
    </w:p>
    <w:p w:rsidR="005F4CF7" w:rsidRPr="00A52B42" w:rsidRDefault="005F4CF7" w:rsidP="005E350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F4CF7" w:rsidRPr="00A52B42" w:rsidRDefault="001756E1" w:rsidP="005E350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b/>
          <w:bCs/>
          <w:color w:val="000000"/>
          <w:sz w:val="24"/>
          <w:szCs w:val="24"/>
          <w:lang w:eastAsia="pt-BR"/>
        </w:rPr>
        <w:t>5</w:t>
      </w:r>
      <w:r w:rsidR="00910C84" w:rsidRPr="00A52B42">
        <w:rPr>
          <w:rFonts w:ascii="Times New Roman" w:eastAsia="Times New Roman" w:hAnsi="Times New Roman" w:cs="Times New Roman"/>
          <w:b/>
          <w:bCs/>
          <w:color w:val="000000"/>
          <w:sz w:val="24"/>
          <w:szCs w:val="24"/>
          <w:lang w:eastAsia="pt-BR"/>
        </w:rPr>
        <w:t>.5</w:t>
      </w:r>
      <w:r w:rsidR="005F4CF7" w:rsidRPr="00A52B4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F4CF7" w:rsidRPr="00A52B42" w:rsidRDefault="005F4CF7"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 xml:space="preserve"> </w:t>
      </w:r>
    </w:p>
    <w:p w:rsidR="005F4CF7" w:rsidRPr="00A52B42" w:rsidRDefault="00E44902" w:rsidP="005E350B">
      <w:pPr>
        <w:tabs>
          <w:tab w:val="left" w:pos="0"/>
        </w:tabs>
        <w:spacing w:after="0" w:line="240" w:lineRule="auto"/>
        <w:jc w:val="both"/>
        <w:rPr>
          <w:rFonts w:ascii="Times New Roman" w:eastAsia="Times New Roman" w:hAnsi="Times New Roman" w:cs="Times New Roman"/>
          <w:b/>
          <w:sz w:val="24"/>
          <w:szCs w:val="24"/>
          <w:u w:val="single"/>
          <w:lang w:eastAsia="pt-BR"/>
        </w:rPr>
      </w:pPr>
      <w:r w:rsidRPr="00A52B42">
        <w:rPr>
          <w:rFonts w:ascii="Times New Roman" w:eastAsia="Times New Roman" w:hAnsi="Times New Roman" w:cs="Times New Roman"/>
          <w:b/>
          <w:sz w:val="24"/>
          <w:szCs w:val="24"/>
          <w:u w:val="single"/>
          <w:lang w:eastAsia="pt-BR"/>
        </w:rPr>
        <w:t>CLÁUSULA DÉCIMA SÉXTA</w:t>
      </w:r>
      <w:r w:rsidR="005F4CF7" w:rsidRPr="00A52B42">
        <w:rPr>
          <w:rFonts w:ascii="Times New Roman" w:eastAsia="Times New Roman" w:hAnsi="Times New Roman" w:cs="Times New Roman"/>
          <w:b/>
          <w:sz w:val="24"/>
          <w:szCs w:val="24"/>
          <w:u w:val="single"/>
          <w:lang w:eastAsia="pt-BR"/>
        </w:rPr>
        <w:t xml:space="preserve"> - DA APLICAÇÃO DAS PENALIDADES</w:t>
      </w:r>
    </w:p>
    <w:p w:rsidR="005F4CF7" w:rsidRPr="00A52B42" w:rsidRDefault="005F4CF7" w:rsidP="005E350B">
      <w:pPr>
        <w:tabs>
          <w:tab w:val="left" w:pos="0"/>
        </w:tabs>
        <w:spacing w:after="0" w:line="240" w:lineRule="auto"/>
        <w:jc w:val="both"/>
        <w:rPr>
          <w:rFonts w:ascii="Times New Roman" w:eastAsia="Times New Roman" w:hAnsi="Times New Roman" w:cs="Times New Roman"/>
          <w:b/>
          <w:sz w:val="24"/>
          <w:szCs w:val="24"/>
          <w:lang w:eastAsia="pt-BR"/>
        </w:rPr>
      </w:pPr>
    </w:p>
    <w:p w:rsidR="005F4CF7" w:rsidRPr="00A52B42" w:rsidRDefault="00E44902" w:rsidP="005E350B">
      <w:pPr>
        <w:tabs>
          <w:tab w:val="left" w:pos="0"/>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lastRenderedPageBreak/>
        <w:t>6</w:t>
      </w:r>
      <w:r w:rsidR="005F4CF7" w:rsidRPr="00A52B42">
        <w:rPr>
          <w:rFonts w:ascii="Times New Roman" w:eastAsia="Times New Roman" w:hAnsi="Times New Roman" w:cs="Times New Roman"/>
          <w:b/>
          <w:sz w:val="24"/>
          <w:szCs w:val="24"/>
          <w:lang w:eastAsia="pt-BR"/>
        </w:rPr>
        <w:t xml:space="preserve">.1. </w:t>
      </w:r>
      <w:r w:rsidR="005F4CF7" w:rsidRPr="00A52B42">
        <w:rPr>
          <w:rFonts w:ascii="Times New Roman" w:eastAsia="Times New Roman" w:hAnsi="Times New Roman" w:cs="Times New Roman"/>
          <w:sz w:val="24"/>
          <w:szCs w:val="24"/>
          <w:lang w:eastAsia="pt-BR"/>
        </w:rPr>
        <w:t>Quando da aplicação de multas, o CONTRATANTE notificará a CONTRATADA que terá prazo de 10 (dez) dias para recolher à Tesouraria do CONTRATANTE a importância correspondente, sob pena de incorrer em outras sanções cabíveis.</w:t>
      </w:r>
    </w:p>
    <w:p w:rsidR="005F4CF7" w:rsidRPr="00A52B42" w:rsidRDefault="005F4CF7" w:rsidP="005E350B">
      <w:pPr>
        <w:tabs>
          <w:tab w:val="left" w:pos="0"/>
        </w:tabs>
        <w:spacing w:after="0" w:line="240" w:lineRule="auto"/>
        <w:jc w:val="both"/>
        <w:rPr>
          <w:rFonts w:ascii="Times New Roman" w:eastAsia="Times New Roman" w:hAnsi="Times New Roman" w:cs="Times New Roman"/>
          <w:b/>
          <w:sz w:val="24"/>
          <w:szCs w:val="24"/>
          <w:lang w:eastAsia="pt-BR"/>
        </w:rPr>
      </w:pPr>
    </w:p>
    <w:p w:rsidR="005F4CF7" w:rsidRPr="00A52B42" w:rsidRDefault="00E44902" w:rsidP="005E350B">
      <w:pPr>
        <w:tabs>
          <w:tab w:val="left" w:pos="0"/>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6</w:t>
      </w:r>
      <w:r w:rsidR="005F4CF7" w:rsidRPr="00A52B42">
        <w:rPr>
          <w:rFonts w:ascii="Times New Roman" w:eastAsia="Times New Roman" w:hAnsi="Times New Roman" w:cs="Times New Roman"/>
          <w:b/>
          <w:sz w:val="24"/>
          <w:szCs w:val="24"/>
          <w:lang w:eastAsia="pt-BR"/>
        </w:rPr>
        <w:t xml:space="preserve">.3. </w:t>
      </w:r>
      <w:r w:rsidR="005F4CF7" w:rsidRPr="00A52B42">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5F4CF7" w:rsidRPr="00A52B42" w:rsidRDefault="005F4CF7" w:rsidP="005E350B">
      <w:pPr>
        <w:tabs>
          <w:tab w:val="left" w:pos="0"/>
        </w:tabs>
        <w:spacing w:after="0" w:line="240" w:lineRule="auto"/>
        <w:jc w:val="both"/>
        <w:rPr>
          <w:rFonts w:ascii="Times New Roman" w:eastAsia="Times New Roman" w:hAnsi="Times New Roman" w:cs="Times New Roman"/>
          <w:b/>
          <w:sz w:val="24"/>
          <w:szCs w:val="24"/>
          <w:lang w:eastAsia="pt-BR"/>
        </w:rPr>
      </w:pPr>
    </w:p>
    <w:p w:rsidR="005F4CF7" w:rsidRPr="00A52B42" w:rsidRDefault="00E44902" w:rsidP="005E350B">
      <w:pPr>
        <w:tabs>
          <w:tab w:val="left" w:pos="0"/>
        </w:tabs>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b/>
          <w:sz w:val="24"/>
          <w:szCs w:val="24"/>
          <w:lang w:eastAsia="pt-BR"/>
        </w:rPr>
        <w:t>6</w:t>
      </w:r>
      <w:r w:rsidR="005F4CF7" w:rsidRPr="00A52B42">
        <w:rPr>
          <w:rFonts w:ascii="Times New Roman" w:eastAsia="Times New Roman" w:hAnsi="Times New Roman" w:cs="Times New Roman"/>
          <w:b/>
          <w:sz w:val="24"/>
          <w:szCs w:val="24"/>
          <w:lang w:eastAsia="pt-BR"/>
        </w:rPr>
        <w:t xml:space="preserve">.3. </w:t>
      </w:r>
      <w:r w:rsidR="005F4CF7" w:rsidRPr="00A52B42">
        <w:rPr>
          <w:rFonts w:ascii="Times New Roman" w:eastAsia="Times New Roman" w:hAnsi="Times New Roman" w:cs="Times New Roman"/>
          <w:color w:val="000000"/>
          <w:sz w:val="24"/>
          <w:szCs w:val="24"/>
          <w:lang w:eastAsia="pt-BR"/>
        </w:rPr>
        <w:t>É facultado à CONTRATADA recorrer</w:t>
      </w:r>
      <w:r w:rsidR="005F4CF7" w:rsidRPr="00A52B42">
        <w:rPr>
          <w:rFonts w:ascii="Times New Roman" w:eastAsia="Times New Roman" w:hAnsi="Times New Roman" w:cs="Times New Roman"/>
          <w:sz w:val="24"/>
          <w:szCs w:val="24"/>
          <w:lang w:eastAsia="pt-BR"/>
        </w:rPr>
        <w:t>, conforme estabelece a legislação vigente, quando não concordar com as penalidades aplicadas.</w:t>
      </w:r>
    </w:p>
    <w:p w:rsidR="00700673" w:rsidRPr="00A52B42" w:rsidRDefault="00700673" w:rsidP="005E350B">
      <w:pPr>
        <w:tabs>
          <w:tab w:val="left" w:pos="0"/>
        </w:tabs>
        <w:spacing w:after="0" w:line="240" w:lineRule="auto"/>
        <w:jc w:val="both"/>
        <w:rPr>
          <w:rFonts w:ascii="Times New Roman" w:eastAsia="Times New Roman" w:hAnsi="Times New Roman" w:cs="Times New Roman"/>
          <w:color w:val="000000"/>
          <w:sz w:val="24"/>
          <w:szCs w:val="24"/>
          <w:lang w:eastAsia="pt-BR"/>
        </w:rPr>
      </w:pPr>
      <w:r w:rsidRPr="00A52B42">
        <w:rPr>
          <w:rFonts w:ascii="Times New Roman" w:eastAsia="Times New Roman" w:hAnsi="Times New Roman" w:cs="Times New Roman"/>
          <w:color w:val="000000"/>
          <w:sz w:val="24"/>
          <w:szCs w:val="24"/>
          <w:lang w:eastAsia="pt-BR"/>
        </w:rPr>
        <w:t xml:space="preserve"> </w:t>
      </w:r>
    </w:p>
    <w:p w:rsidR="00700673" w:rsidRPr="00A52B42" w:rsidRDefault="00700673" w:rsidP="005E350B">
      <w:pPr>
        <w:keepNext/>
        <w:spacing w:after="0" w:line="240" w:lineRule="auto"/>
        <w:outlineLvl w:val="2"/>
        <w:rPr>
          <w:rFonts w:ascii="Times New Roman" w:eastAsia="Times New Roman" w:hAnsi="Times New Roman" w:cs="Times New Roman"/>
          <w:b/>
          <w:sz w:val="24"/>
          <w:szCs w:val="24"/>
          <w:u w:val="single"/>
          <w:lang w:eastAsia="pt-BR"/>
        </w:rPr>
      </w:pPr>
      <w:r w:rsidRPr="00A52B42">
        <w:rPr>
          <w:rFonts w:ascii="Times New Roman" w:eastAsia="Times New Roman" w:hAnsi="Times New Roman" w:cs="Times New Roman"/>
          <w:b/>
          <w:bCs/>
          <w:sz w:val="24"/>
          <w:szCs w:val="24"/>
          <w:u w:val="single"/>
          <w:lang w:eastAsia="pt-BR"/>
        </w:rPr>
        <w:t xml:space="preserve">CLÁUSULA </w:t>
      </w:r>
      <w:r w:rsidR="00E44902" w:rsidRPr="00A52B42">
        <w:rPr>
          <w:rFonts w:ascii="Times New Roman" w:eastAsia="Times New Roman" w:hAnsi="Times New Roman" w:cs="Times New Roman"/>
          <w:b/>
          <w:bCs/>
          <w:sz w:val="24"/>
          <w:szCs w:val="24"/>
          <w:u w:val="single"/>
          <w:lang w:eastAsia="pt-BR"/>
        </w:rPr>
        <w:t>SÉTIMA</w:t>
      </w:r>
      <w:r w:rsidRPr="00A52B42">
        <w:rPr>
          <w:rFonts w:ascii="Times New Roman" w:eastAsia="Times New Roman" w:hAnsi="Times New Roman" w:cs="Times New Roman"/>
          <w:b/>
          <w:bCs/>
          <w:sz w:val="24"/>
          <w:szCs w:val="24"/>
          <w:u w:val="single"/>
          <w:lang w:eastAsia="pt-BR"/>
        </w:rPr>
        <w:t xml:space="preserve"> - </w:t>
      </w:r>
      <w:r w:rsidRPr="00A52B42">
        <w:rPr>
          <w:rFonts w:ascii="Times New Roman" w:eastAsia="Times New Roman" w:hAnsi="Times New Roman" w:cs="Times New Roman"/>
          <w:b/>
          <w:sz w:val="24"/>
          <w:szCs w:val="24"/>
          <w:u w:val="single"/>
          <w:lang w:eastAsia="pt-BR"/>
        </w:rPr>
        <w:t xml:space="preserve"> DA RESCISÃO CONTRATUAL</w:t>
      </w:r>
    </w:p>
    <w:p w:rsidR="00497BBC" w:rsidRPr="00A52B42" w:rsidRDefault="00497BBC" w:rsidP="005E350B">
      <w:pPr>
        <w:keepNext/>
        <w:spacing w:after="0" w:line="240" w:lineRule="auto"/>
        <w:outlineLvl w:val="2"/>
        <w:rPr>
          <w:rFonts w:ascii="Times New Roman" w:eastAsia="Times New Roman" w:hAnsi="Times New Roman" w:cs="Times New Roman"/>
          <w:b/>
          <w:sz w:val="24"/>
          <w:szCs w:val="24"/>
          <w:u w:val="single"/>
          <w:lang w:eastAsia="pt-BR"/>
        </w:rPr>
      </w:pPr>
    </w:p>
    <w:p w:rsidR="00497BBC" w:rsidRPr="00A52B42" w:rsidRDefault="00E44902" w:rsidP="005E350B">
      <w:pPr>
        <w:tabs>
          <w:tab w:val="left" w:pos="0"/>
        </w:tabs>
        <w:spacing w:after="0" w:line="240" w:lineRule="auto"/>
        <w:jc w:val="both"/>
        <w:rPr>
          <w:rFonts w:ascii="Times New Roman" w:hAnsi="Times New Roman" w:cs="Times New Roman"/>
          <w:sz w:val="24"/>
          <w:szCs w:val="24"/>
        </w:rPr>
      </w:pPr>
      <w:r w:rsidRPr="00A52B42">
        <w:rPr>
          <w:rFonts w:ascii="Times New Roman" w:hAnsi="Times New Roman" w:cs="Times New Roman"/>
          <w:b/>
          <w:sz w:val="24"/>
          <w:szCs w:val="24"/>
        </w:rPr>
        <w:t>7</w:t>
      </w:r>
      <w:r w:rsidR="00497BBC" w:rsidRPr="00A52B42">
        <w:rPr>
          <w:rFonts w:ascii="Times New Roman" w:hAnsi="Times New Roman" w:cs="Times New Roman"/>
          <w:b/>
          <w:sz w:val="24"/>
          <w:szCs w:val="24"/>
        </w:rPr>
        <w:t>.1</w:t>
      </w:r>
      <w:r w:rsidR="005F5B9D" w:rsidRPr="00A52B42">
        <w:rPr>
          <w:rFonts w:ascii="Times New Roman" w:hAnsi="Times New Roman" w:cs="Times New Roman"/>
          <w:b/>
          <w:sz w:val="24"/>
          <w:szCs w:val="24"/>
        </w:rPr>
        <w:t>.</w:t>
      </w:r>
      <w:r w:rsidR="00497BBC" w:rsidRPr="00A52B42">
        <w:rPr>
          <w:rFonts w:ascii="Times New Roman" w:hAnsi="Times New Roman" w:cs="Times New Roman"/>
          <w:sz w:val="24"/>
          <w:szCs w:val="24"/>
        </w:rPr>
        <w:t xml:space="preserve"> A CONTRATADA reconhece os direitos do CONTRATANTE, previstos no artigo 77 da Lei Federal n.º 8.666/93, em caso de rescisão administrativa. </w:t>
      </w:r>
    </w:p>
    <w:p w:rsidR="00497BBC" w:rsidRPr="00A52B42" w:rsidRDefault="00497BBC" w:rsidP="005E350B">
      <w:pPr>
        <w:tabs>
          <w:tab w:val="left" w:pos="0"/>
        </w:tabs>
        <w:spacing w:after="0" w:line="240" w:lineRule="auto"/>
        <w:jc w:val="both"/>
        <w:rPr>
          <w:rFonts w:ascii="Times New Roman" w:hAnsi="Times New Roman" w:cs="Times New Roman"/>
          <w:sz w:val="24"/>
          <w:szCs w:val="24"/>
        </w:rPr>
      </w:pPr>
    </w:p>
    <w:p w:rsidR="00497BBC" w:rsidRPr="00A52B42" w:rsidRDefault="00E44902" w:rsidP="005E350B">
      <w:pPr>
        <w:tabs>
          <w:tab w:val="left" w:pos="0"/>
        </w:tabs>
        <w:spacing w:after="0" w:line="240" w:lineRule="auto"/>
        <w:jc w:val="both"/>
        <w:rPr>
          <w:rFonts w:ascii="Times New Roman" w:hAnsi="Times New Roman" w:cs="Times New Roman"/>
          <w:sz w:val="24"/>
          <w:szCs w:val="24"/>
        </w:rPr>
      </w:pPr>
      <w:r w:rsidRPr="00A52B42">
        <w:rPr>
          <w:rFonts w:ascii="Times New Roman" w:hAnsi="Times New Roman" w:cs="Times New Roman"/>
          <w:b/>
          <w:sz w:val="24"/>
          <w:szCs w:val="24"/>
        </w:rPr>
        <w:t>7</w:t>
      </w:r>
      <w:r w:rsidR="00497BBC" w:rsidRPr="00A52B42">
        <w:rPr>
          <w:rFonts w:ascii="Times New Roman" w:hAnsi="Times New Roman" w:cs="Times New Roman"/>
          <w:b/>
          <w:sz w:val="24"/>
          <w:szCs w:val="24"/>
        </w:rPr>
        <w:t>.2</w:t>
      </w:r>
      <w:r w:rsidR="005F5B9D" w:rsidRPr="00A52B42">
        <w:rPr>
          <w:rFonts w:ascii="Times New Roman" w:hAnsi="Times New Roman" w:cs="Times New Roman"/>
          <w:b/>
          <w:sz w:val="24"/>
          <w:szCs w:val="24"/>
        </w:rPr>
        <w:t>.</w:t>
      </w:r>
      <w:r w:rsidR="00497BBC" w:rsidRPr="00A52B42">
        <w:rPr>
          <w:rFonts w:ascii="Times New Roman" w:hAnsi="Times New Roman" w:cs="Times New Roman"/>
          <w:sz w:val="24"/>
          <w:szCs w:val="24"/>
        </w:rPr>
        <w:t xml:space="preserve"> Poderão ser motivo de rescisão contratual as hipóteses elencadas no artigo 78 da Lei Federal n.º 8.666/93. </w:t>
      </w:r>
    </w:p>
    <w:p w:rsidR="005F5B9D" w:rsidRPr="00A52B42" w:rsidRDefault="005F5B9D" w:rsidP="005E350B">
      <w:pPr>
        <w:tabs>
          <w:tab w:val="left" w:pos="0"/>
        </w:tabs>
        <w:spacing w:after="0" w:line="240" w:lineRule="auto"/>
        <w:jc w:val="both"/>
        <w:rPr>
          <w:rFonts w:ascii="Times New Roman" w:hAnsi="Times New Roman" w:cs="Times New Roman"/>
          <w:sz w:val="24"/>
          <w:szCs w:val="24"/>
        </w:rPr>
      </w:pPr>
    </w:p>
    <w:p w:rsidR="00700673" w:rsidRPr="00A52B42" w:rsidRDefault="00E44902" w:rsidP="005E350B">
      <w:pPr>
        <w:tabs>
          <w:tab w:val="left" w:pos="0"/>
        </w:tabs>
        <w:spacing w:after="0" w:line="240" w:lineRule="auto"/>
        <w:jc w:val="both"/>
        <w:rPr>
          <w:rFonts w:ascii="Times New Roman" w:hAnsi="Times New Roman" w:cs="Times New Roman"/>
          <w:sz w:val="24"/>
          <w:szCs w:val="24"/>
        </w:rPr>
      </w:pPr>
      <w:r w:rsidRPr="00A52B42">
        <w:rPr>
          <w:rFonts w:ascii="Times New Roman" w:hAnsi="Times New Roman" w:cs="Times New Roman"/>
          <w:b/>
          <w:sz w:val="24"/>
          <w:szCs w:val="24"/>
        </w:rPr>
        <w:t>7</w:t>
      </w:r>
      <w:r w:rsidR="00497BBC" w:rsidRPr="00A52B42">
        <w:rPr>
          <w:rFonts w:ascii="Times New Roman" w:hAnsi="Times New Roman" w:cs="Times New Roman"/>
          <w:b/>
          <w:sz w:val="24"/>
          <w:szCs w:val="24"/>
        </w:rPr>
        <w:t>.3</w:t>
      </w:r>
      <w:r w:rsidR="005F5B9D" w:rsidRPr="00A52B42">
        <w:rPr>
          <w:rFonts w:ascii="Times New Roman" w:hAnsi="Times New Roman" w:cs="Times New Roman"/>
          <w:b/>
          <w:sz w:val="24"/>
          <w:szCs w:val="24"/>
        </w:rPr>
        <w:t>.</w:t>
      </w:r>
      <w:r w:rsidR="00497BBC" w:rsidRPr="00A52B42">
        <w:rPr>
          <w:rFonts w:ascii="Times New Roman" w:hAnsi="Times New Roman" w:cs="Times New Roman"/>
          <w:sz w:val="24"/>
          <w:szCs w:val="24"/>
        </w:rPr>
        <w:t xml:space="preserve"> A rescisão poderá ser unilateral, amigável ou judicial, nos termos e condições previstos no artigo 79 da Lei Federal n.º 8.666/93.</w:t>
      </w:r>
    </w:p>
    <w:p w:rsidR="00497BBC" w:rsidRPr="00A52B42" w:rsidRDefault="00497BBC" w:rsidP="005E350B">
      <w:pPr>
        <w:tabs>
          <w:tab w:val="left" w:pos="0"/>
        </w:tabs>
        <w:spacing w:after="0" w:line="240" w:lineRule="auto"/>
        <w:jc w:val="both"/>
        <w:rPr>
          <w:rFonts w:ascii="Times New Roman" w:eastAsia="Times New Roman" w:hAnsi="Times New Roman" w:cs="Times New Roman"/>
          <w:sz w:val="24"/>
          <w:szCs w:val="24"/>
          <w:lang w:eastAsia="pt-BR"/>
        </w:rPr>
      </w:pPr>
    </w:p>
    <w:p w:rsidR="00084466" w:rsidRPr="00A52B42" w:rsidRDefault="00084466" w:rsidP="005E350B">
      <w:pPr>
        <w:spacing w:after="0" w:line="240" w:lineRule="auto"/>
        <w:ind w:right="-101"/>
        <w:jc w:val="both"/>
        <w:rPr>
          <w:rFonts w:ascii="Times New Roman" w:eastAsia="Times New Roman" w:hAnsi="Times New Roman" w:cs="Times New Roman"/>
          <w:b/>
          <w:bCs/>
          <w:sz w:val="24"/>
          <w:szCs w:val="24"/>
          <w:u w:val="single"/>
          <w:lang w:eastAsia="pt-BR"/>
        </w:rPr>
      </w:pPr>
      <w:r w:rsidRPr="00A52B42">
        <w:rPr>
          <w:rFonts w:ascii="Times New Roman" w:eastAsia="Times New Roman" w:hAnsi="Times New Roman" w:cs="Times New Roman"/>
          <w:b/>
          <w:sz w:val="24"/>
          <w:szCs w:val="24"/>
          <w:u w:val="single"/>
          <w:lang w:eastAsia="pt-BR"/>
        </w:rPr>
        <w:t xml:space="preserve">CLÁUSULA </w:t>
      </w:r>
      <w:r w:rsidRPr="00A52B42">
        <w:rPr>
          <w:rFonts w:ascii="Times New Roman" w:eastAsia="Times New Roman" w:hAnsi="Times New Roman" w:cs="Times New Roman"/>
          <w:b/>
          <w:bCs/>
          <w:sz w:val="24"/>
          <w:szCs w:val="24"/>
          <w:u w:val="single"/>
          <w:lang w:eastAsia="pt-BR"/>
        </w:rPr>
        <w:t>OITAVA</w:t>
      </w:r>
      <w:r w:rsidRPr="00A52B42">
        <w:rPr>
          <w:rFonts w:ascii="Times New Roman" w:eastAsia="Times New Roman" w:hAnsi="Times New Roman" w:cs="Times New Roman"/>
          <w:b/>
          <w:sz w:val="24"/>
          <w:szCs w:val="24"/>
          <w:u w:val="single"/>
          <w:lang w:eastAsia="pt-BR"/>
        </w:rPr>
        <w:t xml:space="preserve">: </w:t>
      </w:r>
      <w:r w:rsidRPr="00A52B42">
        <w:rPr>
          <w:rFonts w:ascii="Times New Roman" w:eastAsia="Times New Roman" w:hAnsi="Times New Roman" w:cs="Times New Roman"/>
          <w:b/>
          <w:bCs/>
          <w:sz w:val="24"/>
          <w:szCs w:val="24"/>
          <w:u w:val="single"/>
          <w:lang w:eastAsia="pt-BR"/>
        </w:rPr>
        <w:t>DA FISCALIZAÇÃO E DA GESTÃO DO CONTRATO</w:t>
      </w:r>
    </w:p>
    <w:p w:rsidR="00084466" w:rsidRPr="00A52B42" w:rsidRDefault="00084466" w:rsidP="005E350B">
      <w:pPr>
        <w:spacing w:after="0" w:line="240" w:lineRule="auto"/>
        <w:ind w:right="-101"/>
        <w:jc w:val="both"/>
        <w:rPr>
          <w:rFonts w:ascii="Times New Roman" w:eastAsia="Times New Roman" w:hAnsi="Times New Roman" w:cs="Times New Roman"/>
          <w:b/>
          <w:bCs/>
          <w:sz w:val="24"/>
          <w:szCs w:val="24"/>
          <w:u w:val="single"/>
          <w:lang w:eastAsia="pt-BR"/>
        </w:rPr>
      </w:pPr>
    </w:p>
    <w:p w:rsidR="00084466" w:rsidRPr="00A52B42" w:rsidRDefault="00084466" w:rsidP="005E350B">
      <w:pPr>
        <w:autoSpaceDE w:val="0"/>
        <w:autoSpaceDN w:val="0"/>
        <w:adjustRightInd w:val="0"/>
        <w:spacing w:after="0" w:line="240" w:lineRule="auto"/>
        <w:jc w:val="both"/>
        <w:rPr>
          <w:rFonts w:ascii="Times New Roman" w:hAnsi="Times New Roman" w:cs="Times New Roman"/>
          <w:color w:val="000000"/>
          <w:sz w:val="24"/>
          <w:szCs w:val="24"/>
        </w:rPr>
      </w:pPr>
      <w:r w:rsidRPr="00A52B42">
        <w:rPr>
          <w:rFonts w:ascii="Times New Roman" w:hAnsi="Times New Roman" w:cs="Times New Roman"/>
          <w:b/>
          <w:color w:val="000000"/>
          <w:sz w:val="24"/>
          <w:szCs w:val="24"/>
        </w:rPr>
        <w:t>8.1.</w:t>
      </w:r>
      <w:r w:rsidRPr="00A52B42">
        <w:rPr>
          <w:rFonts w:ascii="Times New Roman" w:hAnsi="Times New Roman" w:cs="Times New Roman"/>
          <w:color w:val="000000"/>
          <w:sz w:val="24"/>
          <w:szCs w:val="24"/>
        </w:rPr>
        <w:t xml:space="preserve"> O responsável pela fiscalização do objeto deste contrato, é o (a) </w:t>
      </w:r>
      <w:r w:rsidR="005E350B" w:rsidRPr="00A52B42">
        <w:rPr>
          <w:rFonts w:ascii="Times New Roman" w:hAnsi="Times New Roman" w:cs="Times New Roman"/>
          <w:color w:val="000000"/>
          <w:sz w:val="24"/>
          <w:szCs w:val="24"/>
        </w:rPr>
        <w:t>Sr (a) Daniel Luiz da Silva, designado pela Portaria nº 056</w:t>
      </w:r>
      <w:r w:rsidRPr="00A52B42">
        <w:rPr>
          <w:rFonts w:ascii="Times New Roman" w:hAnsi="Times New Roman" w:cs="Times New Roman"/>
          <w:color w:val="000000"/>
          <w:sz w:val="24"/>
          <w:szCs w:val="24"/>
        </w:rPr>
        <w:t>/</w:t>
      </w:r>
      <w:r w:rsidR="005E350B" w:rsidRPr="00A52B42">
        <w:rPr>
          <w:rFonts w:ascii="Times New Roman" w:hAnsi="Times New Roman" w:cs="Times New Roman"/>
          <w:color w:val="000000"/>
          <w:sz w:val="24"/>
          <w:szCs w:val="24"/>
        </w:rPr>
        <w:t>2017</w:t>
      </w:r>
      <w:r w:rsidRPr="00A52B42">
        <w:rPr>
          <w:rFonts w:ascii="Times New Roman" w:hAnsi="Times New Roman" w:cs="Times New Roman"/>
          <w:color w:val="000000"/>
          <w:sz w:val="24"/>
          <w:szCs w:val="24"/>
        </w:rPr>
        <w:t>.</w:t>
      </w:r>
    </w:p>
    <w:p w:rsidR="00084466" w:rsidRPr="00A52B42" w:rsidRDefault="00084466" w:rsidP="005E350B">
      <w:pPr>
        <w:autoSpaceDE w:val="0"/>
        <w:autoSpaceDN w:val="0"/>
        <w:adjustRightInd w:val="0"/>
        <w:spacing w:after="0" w:line="240" w:lineRule="auto"/>
        <w:jc w:val="both"/>
        <w:rPr>
          <w:rFonts w:ascii="Times New Roman" w:hAnsi="Times New Roman" w:cs="Times New Roman"/>
          <w:color w:val="000000"/>
          <w:sz w:val="24"/>
          <w:szCs w:val="24"/>
        </w:rPr>
      </w:pPr>
      <w:r w:rsidRPr="00A52B42">
        <w:rPr>
          <w:rFonts w:ascii="Times New Roman" w:hAnsi="Times New Roman" w:cs="Times New Roman"/>
          <w:color w:val="000000"/>
          <w:sz w:val="24"/>
          <w:szCs w:val="24"/>
        </w:rPr>
        <w:t xml:space="preserve"> </w:t>
      </w:r>
    </w:p>
    <w:p w:rsidR="00084466" w:rsidRPr="00A52B42" w:rsidRDefault="00084466" w:rsidP="005E350B">
      <w:pPr>
        <w:spacing w:after="0" w:line="240" w:lineRule="auto"/>
        <w:ind w:right="-101"/>
        <w:jc w:val="both"/>
        <w:rPr>
          <w:rFonts w:ascii="Times New Roman" w:eastAsia="Times New Roman" w:hAnsi="Times New Roman" w:cs="Times New Roman"/>
          <w:b/>
          <w:sz w:val="24"/>
          <w:szCs w:val="24"/>
          <w:u w:val="single"/>
          <w:lang w:eastAsia="pt-BR"/>
        </w:rPr>
      </w:pPr>
      <w:r w:rsidRPr="00A52B42">
        <w:rPr>
          <w:rFonts w:ascii="Times New Roman" w:hAnsi="Times New Roman" w:cs="Times New Roman"/>
          <w:b/>
          <w:color w:val="000000"/>
          <w:sz w:val="24"/>
          <w:szCs w:val="24"/>
        </w:rPr>
        <w:t>8.2</w:t>
      </w:r>
      <w:r w:rsidRPr="00A52B42">
        <w:rPr>
          <w:rFonts w:ascii="Times New Roman" w:hAnsi="Times New Roman" w:cs="Times New Roman"/>
          <w:color w:val="000000"/>
          <w:sz w:val="24"/>
          <w:szCs w:val="24"/>
        </w:rPr>
        <w:t>. O gestor do c</w:t>
      </w:r>
      <w:r w:rsidR="005E350B" w:rsidRPr="00A52B42">
        <w:rPr>
          <w:rFonts w:ascii="Times New Roman" w:hAnsi="Times New Roman" w:cs="Times New Roman"/>
          <w:color w:val="000000"/>
          <w:sz w:val="24"/>
          <w:szCs w:val="24"/>
        </w:rPr>
        <w:t xml:space="preserve">ontrato é o (a) Sr(a). </w:t>
      </w:r>
      <w:r w:rsidR="00851661" w:rsidRPr="00A52B42">
        <w:rPr>
          <w:rFonts w:ascii="Times New Roman" w:hAnsi="Times New Roman" w:cs="Times New Roman"/>
          <w:color w:val="000000"/>
          <w:sz w:val="24"/>
          <w:szCs w:val="24"/>
        </w:rPr>
        <w:t>Jorge Roberto Camarini</w:t>
      </w:r>
      <w:r w:rsidR="005E350B" w:rsidRPr="00A52B42">
        <w:rPr>
          <w:rFonts w:ascii="Times New Roman" w:hAnsi="Times New Roman" w:cs="Times New Roman"/>
          <w:color w:val="000000"/>
          <w:sz w:val="24"/>
          <w:szCs w:val="24"/>
        </w:rPr>
        <w:t xml:space="preserve">, </w:t>
      </w:r>
      <w:r w:rsidRPr="00A52B42">
        <w:rPr>
          <w:rFonts w:ascii="Times New Roman" w:hAnsi="Times New Roman" w:cs="Times New Roman"/>
          <w:color w:val="000000"/>
          <w:sz w:val="24"/>
          <w:szCs w:val="24"/>
        </w:rPr>
        <w:t>designado pela Portaria nº</w:t>
      </w:r>
      <w:r w:rsidR="00851661" w:rsidRPr="00A52B42">
        <w:rPr>
          <w:rFonts w:ascii="Times New Roman" w:hAnsi="Times New Roman" w:cs="Times New Roman"/>
          <w:color w:val="000000"/>
          <w:sz w:val="24"/>
          <w:szCs w:val="24"/>
        </w:rPr>
        <w:t xml:space="preserve"> 119/2019</w:t>
      </w:r>
      <w:r w:rsidRPr="00A52B42">
        <w:rPr>
          <w:rFonts w:ascii="Times New Roman" w:hAnsi="Times New Roman" w:cs="Times New Roman"/>
          <w:color w:val="000000"/>
          <w:sz w:val="24"/>
          <w:szCs w:val="24"/>
        </w:rPr>
        <w:t>.</w:t>
      </w:r>
    </w:p>
    <w:p w:rsidR="00084466" w:rsidRPr="00A52B42" w:rsidRDefault="00084466" w:rsidP="005E350B">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700673" w:rsidRPr="00A52B42" w:rsidRDefault="00700673" w:rsidP="005E350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52B42">
        <w:rPr>
          <w:rFonts w:ascii="Times New Roman" w:eastAsia="Times New Roman" w:hAnsi="Times New Roman" w:cs="Times New Roman"/>
          <w:b/>
          <w:bCs/>
          <w:sz w:val="24"/>
          <w:szCs w:val="24"/>
          <w:u w:val="single"/>
          <w:lang w:eastAsia="pt-BR"/>
        </w:rPr>
        <w:t>CLÁUSU</w:t>
      </w:r>
      <w:r w:rsidRPr="00A52B42">
        <w:rPr>
          <w:rFonts w:ascii="Times New Roman" w:eastAsia="Times New Roman" w:hAnsi="Times New Roman" w:cs="Times New Roman"/>
          <w:b/>
          <w:bCs/>
          <w:spacing w:val="1"/>
          <w:sz w:val="24"/>
          <w:szCs w:val="24"/>
          <w:u w:val="single"/>
          <w:lang w:eastAsia="pt-BR"/>
        </w:rPr>
        <w:t>L</w:t>
      </w:r>
      <w:r w:rsidRPr="00A52B42">
        <w:rPr>
          <w:rFonts w:ascii="Times New Roman" w:eastAsia="Times New Roman" w:hAnsi="Times New Roman" w:cs="Times New Roman"/>
          <w:b/>
          <w:bCs/>
          <w:sz w:val="24"/>
          <w:szCs w:val="24"/>
          <w:u w:val="single"/>
          <w:lang w:eastAsia="pt-BR"/>
        </w:rPr>
        <w:t xml:space="preserve">A </w:t>
      </w:r>
      <w:r w:rsidR="00084466" w:rsidRPr="00A52B42">
        <w:rPr>
          <w:rFonts w:ascii="Times New Roman" w:eastAsia="Times New Roman" w:hAnsi="Times New Roman" w:cs="Times New Roman"/>
          <w:b/>
          <w:bCs/>
          <w:sz w:val="24"/>
          <w:szCs w:val="24"/>
          <w:u w:val="single"/>
          <w:lang w:eastAsia="pt-BR"/>
        </w:rPr>
        <w:t>NONA</w:t>
      </w:r>
      <w:r w:rsidRPr="00A52B42">
        <w:rPr>
          <w:rFonts w:ascii="Times New Roman" w:eastAsia="Times New Roman" w:hAnsi="Times New Roman" w:cs="Times New Roman"/>
          <w:b/>
          <w:bCs/>
          <w:spacing w:val="1"/>
          <w:sz w:val="24"/>
          <w:szCs w:val="24"/>
          <w:u w:val="single"/>
          <w:lang w:eastAsia="pt-BR"/>
        </w:rPr>
        <w:t xml:space="preserve"> </w:t>
      </w:r>
      <w:r w:rsidRPr="00A52B42">
        <w:rPr>
          <w:rFonts w:ascii="Times New Roman" w:eastAsia="Times New Roman" w:hAnsi="Times New Roman" w:cs="Times New Roman"/>
          <w:b/>
          <w:bCs/>
          <w:sz w:val="24"/>
          <w:szCs w:val="24"/>
          <w:u w:val="single"/>
          <w:lang w:eastAsia="pt-BR"/>
        </w:rPr>
        <w:t>-</w:t>
      </w:r>
      <w:r w:rsidRPr="00A52B42">
        <w:rPr>
          <w:rFonts w:ascii="Times New Roman" w:eastAsia="Times New Roman" w:hAnsi="Times New Roman" w:cs="Times New Roman"/>
          <w:b/>
          <w:bCs/>
          <w:spacing w:val="1"/>
          <w:sz w:val="24"/>
          <w:szCs w:val="24"/>
          <w:u w:val="single"/>
          <w:lang w:eastAsia="pt-BR"/>
        </w:rPr>
        <w:t xml:space="preserve"> </w:t>
      </w:r>
      <w:r w:rsidRPr="00A52B42">
        <w:rPr>
          <w:rFonts w:ascii="Times New Roman" w:eastAsia="Times New Roman" w:hAnsi="Times New Roman" w:cs="Times New Roman"/>
          <w:b/>
          <w:bCs/>
          <w:sz w:val="24"/>
          <w:szCs w:val="24"/>
          <w:u w:val="single"/>
          <w:lang w:eastAsia="pt-BR"/>
        </w:rPr>
        <w:t>DA</w:t>
      </w:r>
      <w:r w:rsidRPr="00A52B42">
        <w:rPr>
          <w:rFonts w:ascii="Times New Roman" w:eastAsia="Times New Roman" w:hAnsi="Times New Roman" w:cs="Times New Roman"/>
          <w:b/>
          <w:bCs/>
          <w:spacing w:val="1"/>
          <w:sz w:val="24"/>
          <w:szCs w:val="24"/>
          <w:u w:val="single"/>
          <w:lang w:eastAsia="pt-BR"/>
        </w:rPr>
        <w:t xml:space="preserve"> </w:t>
      </w:r>
      <w:r w:rsidRPr="00A52B42">
        <w:rPr>
          <w:rFonts w:ascii="Times New Roman" w:eastAsia="Times New Roman" w:hAnsi="Times New Roman" w:cs="Times New Roman"/>
          <w:b/>
          <w:bCs/>
          <w:sz w:val="24"/>
          <w:szCs w:val="24"/>
          <w:u w:val="single"/>
          <w:lang w:eastAsia="pt-BR"/>
        </w:rPr>
        <w:t>PUBLICAÇÃO</w:t>
      </w:r>
    </w:p>
    <w:p w:rsidR="005F5B9D" w:rsidRPr="00A52B42" w:rsidRDefault="005F5B9D" w:rsidP="005E350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00673" w:rsidRPr="00A52B42" w:rsidRDefault="00700673" w:rsidP="005E35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 xml:space="preserve">Em </w:t>
      </w:r>
      <w:r w:rsidRPr="00A52B42">
        <w:rPr>
          <w:rFonts w:ascii="Times New Roman" w:eastAsia="Times New Roman" w:hAnsi="Times New Roman" w:cs="Times New Roman"/>
          <w:spacing w:val="1"/>
          <w:sz w:val="24"/>
          <w:szCs w:val="24"/>
          <w:lang w:eastAsia="pt-BR"/>
        </w:rPr>
        <w:t>c</w:t>
      </w:r>
      <w:r w:rsidRPr="00A52B42">
        <w:rPr>
          <w:rFonts w:ascii="Times New Roman" w:eastAsia="Times New Roman" w:hAnsi="Times New Roman" w:cs="Times New Roman"/>
          <w:sz w:val="24"/>
          <w:szCs w:val="24"/>
          <w:lang w:eastAsia="pt-BR"/>
        </w:rPr>
        <w:t>onformidade com o disposto no parágrafo úni</w:t>
      </w:r>
      <w:r w:rsidRPr="00A52B42">
        <w:rPr>
          <w:rFonts w:ascii="Times New Roman" w:eastAsia="Times New Roman" w:hAnsi="Times New Roman" w:cs="Times New Roman"/>
          <w:spacing w:val="1"/>
          <w:sz w:val="24"/>
          <w:szCs w:val="24"/>
          <w:lang w:eastAsia="pt-BR"/>
        </w:rPr>
        <w:t>c</w:t>
      </w:r>
      <w:r w:rsidRPr="00A52B42">
        <w:rPr>
          <w:rFonts w:ascii="Times New Roman" w:eastAsia="Times New Roman" w:hAnsi="Times New Roman" w:cs="Times New Roman"/>
          <w:sz w:val="24"/>
          <w:szCs w:val="24"/>
          <w:lang w:eastAsia="pt-BR"/>
        </w:rPr>
        <w:t>o do art. 61 da Lei nº 8.666/93,</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z w:val="24"/>
          <w:szCs w:val="24"/>
          <w:lang w:eastAsia="pt-BR"/>
        </w:rPr>
        <w:t>será</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z w:val="24"/>
          <w:szCs w:val="24"/>
          <w:lang w:eastAsia="pt-BR"/>
        </w:rPr>
        <w:t>publicada o</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z w:val="24"/>
          <w:szCs w:val="24"/>
          <w:lang w:eastAsia="pt-BR"/>
        </w:rPr>
        <w:t>extrato</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z w:val="24"/>
          <w:szCs w:val="24"/>
          <w:lang w:eastAsia="pt-BR"/>
        </w:rPr>
        <w:t>do</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z w:val="24"/>
          <w:szCs w:val="24"/>
          <w:lang w:eastAsia="pt-BR"/>
        </w:rPr>
        <w:t>instrumento</w:t>
      </w:r>
      <w:r w:rsidRPr="00A52B42">
        <w:rPr>
          <w:rFonts w:ascii="Times New Roman" w:eastAsia="Times New Roman" w:hAnsi="Times New Roman" w:cs="Times New Roman"/>
          <w:spacing w:val="30"/>
          <w:sz w:val="24"/>
          <w:szCs w:val="24"/>
          <w:lang w:eastAsia="pt-BR"/>
        </w:rPr>
        <w:t xml:space="preserve"> </w:t>
      </w:r>
      <w:r w:rsidRPr="00A52B42">
        <w:rPr>
          <w:rFonts w:ascii="Times New Roman" w:eastAsia="Times New Roman" w:hAnsi="Times New Roman" w:cs="Times New Roman"/>
          <w:spacing w:val="1"/>
          <w:sz w:val="24"/>
          <w:szCs w:val="24"/>
          <w:lang w:eastAsia="pt-BR"/>
        </w:rPr>
        <w:t>d</w:t>
      </w:r>
      <w:r w:rsidRPr="00A52B42">
        <w:rPr>
          <w:rFonts w:ascii="Times New Roman" w:eastAsia="Times New Roman" w:hAnsi="Times New Roman" w:cs="Times New Roman"/>
          <w:sz w:val="24"/>
          <w:szCs w:val="24"/>
          <w:lang w:eastAsia="pt-BR"/>
        </w:rPr>
        <w:t>e contrato</w:t>
      </w:r>
      <w:r w:rsidRPr="00A52B42">
        <w:rPr>
          <w:rFonts w:ascii="Times New Roman" w:eastAsia="Times New Roman" w:hAnsi="Times New Roman" w:cs="Times New Roman"/>
          <w:spacing w:val="1"/>
          <w:sz w:val="24"/>
          <w:szCs w:val="24"/>
          <w:lang w:eastAsia="pt-BR"/>
        </w:rPr>
        <w:t xml:space="preserve"> </w:t>
      </w:r>
      <w:r w:rsidRPr="00A52B42">
        <w:rPr>
          <w:rFonts w:ascii="Times New Roman" w:eastAsia="Times New Roman" w:hAnsi="Times New Roman" w:cs="Times New Roman"/>
          <w:sz w:val="24"/>
          <w:szCs w:val="24"/>
          <w:lang w:eastAsia="pt-BR"/>
        </w:rPr>
        <w:t>no</w:t>
      </w:r>
      <w:r w:rsidRPr="00A52B42">
        <w:rPr>
          <w:rFonts w:ascii="Times New Roman" w:eastAsia="Times New Roman" w:hAnsi="Times New Roman" w:cs="Times New Roman"/>
          <w:spacing w:val="1"/>
          <w:sz w:val="24"/>
          <w:szCs w:val="24"/>
          <w:lang w:eastAsia="pt-BR"/>
        </w:rPr>
        <w:t xml:space="preserve"> “</w:t>
      </w:r>
      <w:r w:rsidRPr="00A52B42">
        <w:rPr>
          <w:rFonts w:ascii="Times New Roman" w:eastAsia="Times New Roman" w:hAnsi="Times New Roman" w:cs="Times New Roman"/>
          <w:sz w:val="24"/>
          <w:szCs w:val="24"/>
          <w:lang w:eastAsia="pt-BR"/>
        </w:rPr>
        <w:t xml:space="preserve">Diário Oficial dos Municípios do Paraná”. </w:t>
      </w:r>
    </w:p>
    <w:p w:rsidR="00700673" w:rsidRPr="00A52B42" w:rsidRDefault="00700673" w:rsidP="005E350B">
      <w:pPr>
        <w:spacing w:after="0" w:line="240" w:lineRule="auto"/>
        <w:rPr>
          <w:rFonts w:ascii="Times New Roman" w:eastAsia="Times New Roman" w:hAnsi="Times New Roman" w:cs="Times New Roman"/>
          <w:b/>
          <w:sz w:val="24"/>
          <w:szCs w:val="24"/>
          <w:u w:val="single"/>
          <w:lang w:eastAsia="pt-BR"/>
        </w:rPr>
      </w:pPr>
    </w:p>
    <w:p w:rsidR="00700673" w:rsidRPr="00A52B42" w:rsidRDefault="00700673" w:rsidP="005E350B">
      <w:pPr>
        <w:spacing w:after="0" w:line="240" w:lineRule="auto"/>
        <w:rPr>
          <w:rFonts w:ascii="Times New Roman" w:eastAsia="Times New Roman" w:hAnsi="Times New Roman" w:cs="Times New Roman"/>
          <w:b/>
          <w:sz w:val="24"/>
          <w:szCs w:val="24"/>
          <w:u w:val="single"/>
          <w:lang w:eastAsia="pt-BR"/>
        </w:rPr>
      </w:pPr>
      <w:r w:rsidRPr="00A52B42">
        <w:rPr>
          <w:rFonts w:ascii="Times New Roman" w:eastAsia="Times New Roman" w:hAnsi="Times New Roman" w:cs="Times New Roman"/>
          <w:b/>
          <w:sz w:val="24"/>
          <w:szCs w:val="24"/>
          <w:u w:val="single"/>
          <w:lang w:eastAsia="pt-BR"/>
        </w:rPr>
        <w:t xml:space="preserve">CLÁUSULA </w:t>
      </w:r>
      <w:r w:rsidR="005F5B9D" w:rsidRPr="00A52B42">
        <w:rPr>
          <w:rFonts w:ascii="Times New Roman" w:eastAsia="Times New Roman" w:hAnsi="Times New Roman" w:cs="Times New Roman"/>
          <w:b/>
          <w:sz w:val="24"/>
          <w:szCs w:val="24"/>
          <w:u w:val="single"/>
          <w:lang w:eastAsia="pt-BR"/>
        </w:rPr>
        <w:t>DÉCIMA</w:t>
      </w:r>
      <w:r w:rsidRPr="00A52B42">
        <w:rPr>
          <w:rFonts w:ascii="Times New Roman" w:eastAsia="Times New Roman" w:hAnsi="Times New Roman" w:cs="Times New Roman"/>
          <w:b/>
          <w:sz w:val="24"/>
          <w:szCs w:val="24"/>
          <w:u w:val="single"/>
          <w:lang w:eastAsia="pt-BR"/>
        </w:rPr>
        <w:t xml:space="preserve"> - DOS CASOS OMISSOS</w:t>
      </w:r>
    </w:p>
    <w:p w:rsidR="005F5B9D" w:rsidRPr="00A52B42" w:rsidRDefault="005F5B9D" w:rsidP="005E350B">
      <w:pPr>
        <w:spacing w:after="0" w:line="240" w:lineRule="auto"/>
        <w:jc w:val="both"/>
        <w:rPr>
          <w:rFonts w:ascii="Times New Roman" w:eastAsia="Times New Roman" w:hAnsi="Times New Roman" w:cs="Times New Roman"/>
          <w:b/>
          <w:sz w:val="24"/>
          <w:szCs w:val="24"/>
          <w:lang w:eastAsia="pt-BR"/>
        </w:rPr>
      </w:pPr>
    </w:p>
    <w:p w:rsidR="00700673" w:rsidRPr="00A52B42" w:rsidRDefault="00700673" w:rsidP="005E350B">
      <w:pPr>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Aplicar-se-á a Lei nº 8.666/93, atualizada, para os casos porventura omissos neste termo de contrato.</w:t>
      </w:r>
    </w:p>
    <w:p w:rsidR="00700673" w:rsidRPr="00A52B42" w:rsidRDefault="00700673" w:rsidP="005E350B">
      <w:pPr>
        <w:tabs>
          <w:tab w:val="left" w:pos="0"/>
        </w:tabs>
        <w:spacing w:after="0" w:line="240" w:lineRule="auto"/>
        <w:jc w:val="both"/>
        <w:rPr>
          <w:rFonts w:ascii="Times New Roman" w:eastAsia="Times New Roman" w:hAnsi="Times New Roman" w:cs="Times New Roman"/>
          <w:b/>
          <w:sz w:val="24"/>
          <w:szCs w:val="24"/>
          <w:u w:val="single"/>
          <w:lang w:eastAsia="pt-BR"/>
        </w:rPr>
      </w:pPr>
    </w:p>
    <w:p w:rsidR="00700673" w:rsidRPr="00A52B42" w:rsidRDefault="00700673" w:rsidP="005E350B">
      <w:pPr>
        <w:keepNext/>
        <w:spacing w:after="0" w:line="240" w:lineRule="auto"/>
        <w:outlineLvl w:val="2"/>
        <w:rPr>
          <w:rFonts w:ascii="Times New Roman" w:eastAsia="Times New Roman" w:hAnsi="Times New Roman" w:cs="Times New Roman"/>
          <w:b/>
          <w:bCs/>
          <w:sz w:val="24"/>
          <w:szCs w:val="24"/>
          <w:u w:val="single"/>
          <w:lang w:eastAsia="pt-BR"/>
        </w:rPr>
      </w:pPr>
      <w:r w:rsidRPr="00A52B42">
        <w:rPr>
          <w:rFonts w:ascii="Times New Roman" w:eastAsia="Times New Roman" w:hAnsi="Times New Roman" w:cs="Times New Roman"/>
          <w:b/>
          <w:bCs/>
          <w:sz w:val="24"/>
          <w:szCs w:val="24"/>
          <w:u w:val="single"/>
          <w:lang w:eastAsia="pt-BR"/>
        </w:rPr>
        <w:t xml:space="preserve">CLÁUSULA </w:t>
      </w:r>
      <w:r w:rsidR="00E44902" w:rsidRPr="00A52B42">
        <w:rPr>
          <w:rFonts w:ascii="Times New Roman" w:eastAsia="Times New Roman" w:hAnsi="Times New Roman" w:cs="Times New Roman"/>
          <w:b/>
          <w:bCs/>
          <w:sz w:val="24"/>
          <w:szCs w:val="24"/>
          <w:u w:val="single"/>
          <w:lang w:eastAsia="pt-BR"/>
        </w:rPr>
        <w:t>DÉCIMA DÉCIMA</w:t>
      </w:r>
      <w:r w:rsidR="00084466" w:rsidRPr="00A52B42">
        <w:rPr>
          <w:rFonts w:ascii="Times New Roman" w:eastAsia="Times New Roman" w:hAnsi="Times New Roman" w:cs="Times New Roman"/>
          <w:b/>
          <w:bCs/>
          <w:sz w:val="24"/>
          <w:szCs w:val="24"/>
          <w:u w:val="single"/>
          <w:lang w:eastAsia="pt-BR"/>
        </w:rPr>
        <w:t xml:space="preserve"> PRIMEIRA</w:t>
      </w:r>
      <w:r w:rsidRPr="00A52B42">
        <w:rPr>
          <w:rFonts w:ascii="Times New Roman" w:eastAsia="Times New Roman" w:hAnsi="Times New Roman" w:cs="Times New Roman"/>
          <w:b/>
          <w:bCs/>
          <w:sz w:val="24"/>
          <w:szCs w:val="24"/>
          <w:u w:val="single"/>
          <w:lang w:eastAsia="pt-BR"/>
        </w:rPr>
        <w:t xml:space="preserve"> – DO FORO</w:t>
      </w:r>
    </w:p>
    <w:p w:rsidR="00F33779" w:rsidRPr="00A52B42" w:rsidRDefault="00F33779" w:rsidP="005E350B">
      <w:pPr>
        <w:spacing w:after="0" w:line="240" w:lineRule="auto"/>
        <w:jc w:val="both"/>
        <w:rPr>
          <w:rFonts w:ascii="Times New Roman" w:eastAsia="Times New Roman" w:hAnsi="Times New Roman" w:cs="Times New Roman"/>
          <w:b/>
          <w:sz w:val="24"/>
          <w:szCs w:val="24"/>
          <w:lang w:eastAsia="pt-BR"/>
        </w:rPr>
      </w:pPr>
    </w:p>
    <w:p w:rsidR="00700673" w:rsidRPr="00A52B42" w:rsidRDefault="00700673" w:rsidP="005E350B">
      <w:pPr>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Será competente o Foro da Comarca de Andirá, Estado do Paraná, para dirimir dúvidas oriundas deste Termo de Contrato, com renúncia de qualquer outro por mais privilegiado seja.</w:t>
      </w:r>
    </w:p>
    <w:p w:rsidR="00700673" w:rsidRPr="00A52B42" w:rsidRDefault="00700673" w:rsidP="005E350B">
      <w:pPr>
        <w:spacing w:after="0" w:line="240" w:lineRule="auto"/>
        <w:jc w:val="both"/>
        <w:rPr>
          <w:rFonts w:ascii="Times New Roman" w:eastAsia="Times New Roman" w:hAnsi="Times New Roman" w:cs="Times New Roman"/>
          <w:sz w:val="24"/>
          <w:szCs w:val="24"/>
          <w:lang w:eastAsia="pt-BR"/>
        </w:rPr>
      </w:pPr>
    </w:p>
    <w:p w:rsidR="00700673" w:rsidRPr="00A52B42" w:rsidRDefault="00700673" w:rsidP="005E350B">
      <w:pPr>
        <w:spacing w:after="0" w:line="240" w:lineRule="auto"/>
        <w:jc w:val="both"/>
        <w:rPr>
          <w:rFonts w:ascii="Times New Roman" w:eastAsia="Times New Roman" w:hAnsi="Times New Roman" w:cs="Times New Roman"/>
          <w:sz w:val="24"/>
          <w:szCs w:val="24"/>
          <w:lang w:eastAsia="pt-BR"/>
        </w:rPr>
      </w:pPr>
      <w:r w:rsidRPr="00A52B42">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851661" w:rsidRDefault="00851661" w:rsidP="005E350B">
      <w:pPr>
        <w:spacing w:line="240" w:lineRule="auto"/>
        <w:jc w:val="center"/>
        <w:rPr>
          <w:rFonts w:ascii="Times New Roman" w:hAnsi="Times New Roman" w:cs="Times New Roman"/>
          <w:sz w:val="24"/>
          <w:szCs w:val="24"/>
        </w:rPr>
      </w:pPr>
    </w:p>
    <w:p w:rsidR="00A52B42" w:rsidRDefault="00A52B42" w:rsidP="005E350B">
      <w:pPr>
        <w:spacing w:line="240" w:lineRule="auto"/>
        <w:jc w:val="center"/>
        <w:rPr>
          <w:rFonts w:ascii="Times New Roman" w:hAnsi="Times New Roman" w:cs="Times New Roman"/>
          <w:sz w:val="24"/>
          <w:szCs w:val="24"/>
        </w:rPr>
      </w:pPr>
    </w:p>
    <w:p w:rsidR="00A52B42" w:rsidRPr="00A52B42" w:rsidRDefault="00A52B42" w:rsidP="005E350B">
      <w:pPr>
        <w:spacing w:line="240" w:lineRule="auto"/>
        <w:jc w:val="center"/>
        <w:rPr>
          <w:rFonts w:ascii="Times New Roman" w:hAnsi="Times New Roman" w:cs="Times New Roman"/>
          <w:sz w:val="24"/>
          <w:szCs w:val="24"/>
        </w:rPr>
      </w:pPr>
    </w:p>
    <w:p w:rsidR="00851661" w:rsidRPr="00A52B42" w:rsidRDefault="00851661" w:rsidP="005E350B">
      <w:pPr>
        <w:spacing w:line="240" w:lineRule="auto"/>
        <w:jc w:val="center"/>
        <w:rPr>
          <w:rFonts w:ascii="Times New Roman" w:hAnsi="Times New Roman" w:cs="Times New Roman"/>
          <w:sz w:val="24"/>
          <w:szCs w:val="24"/>
        </w:rPr>
      </w:pPr>
    </w:p>
    <w:p w:rsidR="00D063DF" w:rsidRDefault="005F4CF7" w:rsidP="005E350B">
      <w:pPr>
        <w:spacing w:line="240" w:lineRule="auto"/>
        <w:jc w:val="center"/>
        <w:rPr>
          <w:rFonts w:ascii="Times New Roman" w:hAnsi="Times New Roman" w:cs="Times New Roman"/>
          <w:sz w:val="24"/>
          <w:szCs w:val="24"/>
        </w:rPr>
      </w:pPr>
      <w:r w:rsidRPr="00A52B42">
        <w:rPr>
          <w:rFonts w:ascii="Times New Roman" w:hAnsi="Times New Roman" w:cs="Times New Roman"/>
          <w:sz w:val="24"/>
          <w:szCs w:val="24"/>
        </w:rPr>
        <w:t xml:space="preserve">Itambaracá Pr, </w:t>
      </w:r>
      <w:r w:rsidR="000E2404">
        <w:rPr>
          <w:rFonts w:ascii="Times New Roman" w:hAnsi="Times New Roman" w:cs="Times New Roman"/>
          <w:sz w:val="24"/>
          <w:szCs w:val="24"/>
        </w:rPr>
        <w:t>14</w:t>
      </w:r>
      <w:r w:rsidR="00851661" w:rsidRPr="00A52B42">
        <w:rPr>
          <w:rFonts w:ascii="Times New Roman" w:hAnsi="Times New Roman" w:cs="Times New Roman"/>
          <w:sz w:val="24"/>
          <w:szCs w:val="24"/>
        </w:rPr>
        <w:t xml:space="preserve"> de outubro</w:t>
      </w:r>
      <w:r w:rsidR="00D063DF" w:rsidRPr="00A52B42">
        <w:rPr>
          <w:rFonts w:ascii="Times New Roman" w:hAnsi="Times New Roman" w:cs="Times New Roman"/>
          <w:sz w:val="24"/>
          <w:szCs w:val="24"/>
        </w:rPr>
        <w:t xml:space="preserve"> de 201</w:t>
      </w:r>
      <w:r w:rsidRPr="00A52B42">
        <w:rPr>
          <w:rFonts w:ascii="Times New Roman" w:hAnsi="Times New Roman" w:cs="Times New Roman"/>
          <w:sz w:val="24"/>
          <w:szCs w:val="24"/>
        </w:rPr>
        <w:t>9</w:t>
      </w:r>
      <w:r w:rsidR="00D063DF" w:rsidRPr="00A52B42">
        <w:rPr>
          <w:rFonts w:ascii="Times New Roman" w:hAnsi="Times New Roman" w:cs="Times New Roman"/>
          <w:sz w:val="24"/>
          <w:szCs w:val="24"/>
        </w:rPr>
        <w:t>.</w:t>
      </w:r>
    </w:p>
    <w:p w:rsidR="00A52B42" w:rsidRDefault="00A52B42" w:rsidP="005E350B">
      <w:pPr>
        <w:spacing w:line="240" w:lineRule="auto"/>
        <w:jc w:val="center"/>
        <w:rPr>
          <w:rFonts w:ascii="Times New Roman" w:hAnsi="Times New Roman" w:cs="Times New Roman"/>
          <w:sz w:val="24"/>
          <w:szCs w:val="24"/>
        </w:rPr>
      </w:pPr>
    </w:p>
    <w:p w:rsidR="00A52B42" w:rsidRPr="00A52B42" w:rsidRDefault="00A52B42" w:rsidP="005E350B">
      <w:pPr>
        <w:spacing w:line="240" w:lineRule="auto"/>
        <w:jc w:val="center"/>
        <w:rPr>
          <w:rFonts w:ascii="Times New Roman" w:hAnsi="Times New Roman" w:cs="Times New Roman"/>
          <w:sz w:val="24"/>
          <w:szCs w:val="24"/>
        </w:rPr>
      </w:pPr>
      <w:bookmarkStart w:id="0" w:name="_GoBack"/>
      <w:bookmarkEnd w:id="0"/>
    </w:p>
    <w:p w:rsidR="00D063DF" w:rsidRPr="00A52B42" w:rsidRDefault="00D063DF" w:rsidP="00D063DF">
      <w:pPr>
        <w:spacing w:after="0" w:line="240" w:lineRule="auto"/>
        <w:jc w:val="both"/>
        <w:rPr>
          <w:rFonts w:ascii="Times New Roman" w:hAnsi="Times New Roman" w:cs="Times New Roman"/>
          <w:sz w:val="24"/>
          <w:szCs w:val="24"/>
        </w:rPr>
      </w:pPr>
    </w:p>
    <w:p w:rsidR="00D063DF" w:rsidRPr="00A52B42" w:rsidRDefault="00D063DF" w:rsidP="00D063DF">
      <w:pPr>
        <w:spacing w:after="0" w:line="240" w:lineRule="auto"/>
        <w:rPr>
          <w:rFonts w:ascii="Times New Roman" w:hAnsi="Times New Roman" w:cs="Times New Roman"/>
          <w:sz w:val="24"/>
          <w:szCs w:val="24"/>
        </w:rPr>
      </w:pPr>
      <w:r w:rsidRPr="00A52B42">
        <w:rPr>
          <w:rFonts w:ascii="Times New Roman" w:hAnsi="Times New Roman" w:cs="Times New Roman"/>
          <w:sz w:val="24"/>
          <w:szCs w:val="24"/>
        </w:rPr>
        <w:t xml:space="preserve">___________________________              </w:t>
      </w:r>
      <w:r w:rsidR="00F33779" w:rsidRPr="00A52B42">
        <w:rPr>
          <w:rFonts w:ascii="Times New Roman" w:hAnsi="Times New Roman" w:cs="Times New Roman"/>
          <w:sz w:val="24"/>
          <w:szCs w:val="24"/>
        </w:rPr>
        <w:t xml:space="preserve">       </w:t>
      </w:r>
      <w:r w:rsidRPr="00A52B42">
        <w:rPr>
          <w:rFonts w:ascii="Times New Roman" w:hAnsi="Times New Roman" w:cs="Times New Roman"/>
          <w:sz w:val="24"/>
          <w:szCs w:val="24"/>
        </w:rPr>
        <w:t xml:space="preserve"> </w:t>
      </w:r>
      <w:r w:rsidR="00F33779" w:rsidRPr="00A52B42">
        <w:rPr>
          <w:rFonts w:ascii="Times New Roman" w:hAnsi="Times New Roman" w:cs="Times New Roman"/>
          <w:sz w:val="24"/>
          <w:szCs w:val="24"/>
        </w:rPr>
        <w:t xml:space="preserve">     </w:t>
      </w:r>
      <w:r w:rsidR="00A52B42">
        <w:rPr>
          <w:rFonts w:ascii="Times New Roman" w:hAnsi="Times New Roman" w:cs="Times New Roman"/>
          <w:sz w:val="24"/>
          <w:szCs w:val="24"/>
        </w:rPr>
        <w:t xml:space="preserve">         </w:t>
      </w:r>
      <w:r w:rsidR="00A52B42" w:rsidRPr="00A52B42">
        <w:rPr>
          <w:rFonts w:ascii="Times New Roman" w:hAnsi="Times New Roman" w:cs="Times New Roman"/>
          <w:sz w:val="24"/>
          <w:szCs w:val="24"/>
        </w:rPr>
        <w:t xml:space="preserve"> </w:t>
      </w:r>
      <w:r w:rsidRPr="00A52B42">
        <w:rPr>
          <w:rFonts w:ascii="Times New Roman" w:hAnsi="Times New Roman" w:cs="Times New Roman"/>
          <w:sz w:val="24"/>
          <w:szCs w:val="24"/>
        </w:rPr>
        <w:t>___________________________________</w:t>
      </w:r>
    </w:p>
    <w:p w:rsidR="00A52B42" w:rsidRPr="00A52B42" w:rsidRDefault="005F4CF7" w:rsidP="00A52B42">
      <w:pPr>
        <w:pStyle w:val="SemEspaamento"/>
        <w:rPr>
          <w:rFonts w:ascii="Times New Roman" w:hAnsi="Times New Roman" w:cs="Times New Roman"/>
          <w:sz w:val="24"/>
          <w:szCs w:val="24"/>
        </w:rPr>
      </w:pPr>
      <w:r w:rsidRPr="00A52B42">
        <w:rPr>
          <w:rFonts w:ascii="Times New Roman" w:hAnsi="Times New Roman" w:cs="Times New Roman"/>
          <w:sz w:val="24"/>
          <w:szCs w:val="24"/>
        </w:rPr>
        <w:t xml:space="preserve">    </w:t>
      </w:r>
      <w:r w:rsidR="00D063DF" w:rsidRPr="00A52B42">
        <w:rPr>
          <w:rFonts w:ascii="Times New Roman" w:hAnsi="Times New Roman" w:cs="Times New Roman"/>
          <w:sz w:val="24"/>
          <w:szCs w:val="24"/>
        </w:rPr>
        <w:t xml:space="preserve">Carlos Cesar de Carvalho                      </w:t>
      </w:r>
      <w:r w:rsidR="00F33779" w:rsidRPr="00A52B42">
        <w:rPr>
          <w:rFonts w:ascii="Times New Roman" w:hAnsi="Times New Roman" w:cs="Times New Roman"/>
          <w:sz w:val="24"/>
          <w:szCs w:val="24"/>
        </w:rPr>
        <w:t xml:space="preserve">        </w:t>
      </w:r>
      <w:r w:rsidR="00851661" w:rsidRPr="00A52B42">
        <w:rPr>
          <w:rFonts w:ascii="Times New Roman" w:hAnsi="Times New Roman" w:cs="Times New Roman"/>
          <w:sz w:val="24"/>
          <w:szCs w:val="24"/>
        </w:rPr>
        <w:t xml:space="preserve"> </w:t>
      </w:r>
      <w:r w:rsidR="00A52B42" w:rsidRPr="00A52B42">
        <w:rPr>
          <w:rFonts w:ascii="Times New Roman" w:hAnsi="Times New Roman" w:cs="Times New Roman"/>
          <w:sz w:val="24"/>
          <w:szCs w:val="24"/>
        </w:rPr>
        <w:t xml:space="preserve">                       Mario Cesar de Aquino Thimoteo</w:t>
      </w:r>
    </w:p>
    <w:p w:rsidR="00D063DF" w:rsidRPr="00A52B42" w:rsidRDefault="005F4CF7" w:rsidP="00A52B42">
      <w:pPr>
        <w:pStyle w:val="SemEspaamento"/>
        <w:rPr>
          <w:rFonts w:ascii="Times New Roman" w:hAnsi="Times New Roman" w:cs="Times New Roman"/>
          <w:b/>
          <w:bCs/>
          <w:sz w:val="24"/>
          <w:szCs w:val="24"/>
        </w:rPr>
      </w:pPr>
      <w:r w:rsidRPr="00A52B42">
        <w:rPr>
          <w:rFonts w:ascii="Times New Roman" w:hAnsi="Times New Roman" w:cs="Times New Roman"/>
          <w:sz w:val="24"/>
          <w:szCs w:val="24"/>
        </w:rPr>
        <w:t xml:space="preserve"> </w:t>
      </w:r>
      <w:r w:rsidR="00D063DF" w:rsidRPr="00A52B42">
        <w:rPr>
          <w:rFonts w:ascii="Times New Roman" w:hAnsi="Times New Roman" w:cs="Times New Roman"/>
          <w:sz w:val="24"/>
          <w:szCs w:val="24"/>
        </w:rPr>
        <w:t xml:space="preserve">Município de Itambaracá  </w:t>
      </w:r>
      <w:r w:rsidRPr="00A52B42">
        <w:rPr>
          <w:rFonts w:ascii="Times New Roman" w:hAnsi="Times New Roman" w:cs="Times New Roman"/>
          <w:sz w:val="24"/>
          <w:szCs w:val="24"/>
        </w:rPr>
        <w:t xml:space="preserve">              </w:t>
      </w:r>
      <w:r w:rsidR="00A52B42">
        <w:rPr>
          <w:rFonts w:ascii="Times New Roman" w:hAnsi="Times New Roman" w:cs="Times New Roman"/>
          <w:sz w:val="24"/>
          <w:szCs w:val="24"/>
        </w:rPr>
        <w:t xml:space="preserve">                    </w:t>
      </w:r>
      <w:r w:rsidRPr="00A52B42">
        <w:rPr>
          <w:rFonts w:ascii="Times New Roman" w:hAnsi="Times New Roman" w:cs="Times New Roman"/>
          <w:sz w:val="24"/>
          <w:szCs w:val="24"/>
        </w:rPr>
        <w:t xml:space="preserve"> </w:t>
      </w:r>
      <w:r w:rsidR="00A52B42">
        <w:rPr>
          <w:rFonts w:ascii="Times New Roman" w:hAnsi="Times New Roman" w:cs="Times New Roman"/>
          <w:sz w:val="24"/>
          <w:szCs w:val="24"/>
        </w:rPr>
        <w:t xml:space="preserve">  </w:t>
      </w:r>
      <w:r w:rsidRPr="00A52B42">
        <w:rPr>
          <w:rFonts w:ascii="Times New Roman" w:hAnsi="Times New Roman" w:cs="Times New Roman"/>
          <w:sz w:val="24"/>
          <w:szCs w:val="24"/>
        </w:rPr>
        <w:t xml:space="preserve"> </w:t>
      </w:r>
      <w:r w:rsidR="00A52B42" w:rsidRPr="00A52B42">
        <w:rPr>
          <w:rFonts w:ascii="Times New Roman" w:hAnsi="Times New Roman" w:cs="Times New Roman"/>
          <w:b/>
          <w:sz w:val="24"/>
          <w:szCs w:val="24"/>
        </w:rPr>
        <w:t>MARIO CESAR DE AQUINO THIMOTEO EPP</w:t>
      </w:r>
    </w:p>
    <w:p w:rsidR="00D063DF" w:rsidRPr="00A52B42" w:rsidRDefault="005F4CF7" w:rsidP="00A52B42">
      <w:pPr>
        <w:pStyle w:val="SemEspaamento"/>
        <w:rPr>
          <w:rFonts w:ascii="Times New Roman" w:hAnsi="Times New Roman" w:cs="Times New Roman"/>
          <w:bCs/>
          <w:sz w:val="24"/>
          <w:szCs w:val="24"/>
        </w:rPr>
      </w:pPr>
      <w:r w:rsidRPr="00A52B42">
        <w:rPr>
          <w:rFonts w:ascii="Times New Roman" w:hAnsi="Times New Roman" w:cs="Times New Roman"/>
          <w:sz w:val="24"/>
          <w:szCs w:val="24"/>
        </w:rPr>
        <w:t xml:space="preserve">             </w:t>
      </w:r>
      <w:r w:rsidR="00D063DF" w:rsidRPr="00A52B42">
        <w:rPr>
          <w:rFonts w:ascii="Times New Roman" w:hAnsi="Times New Roman" w:cs="Times New Roman"/>
          <w:sz w:val="24"/>
          <w:szCs w:val="24"/>
        </w:rPr>
        <w:t xml:space="preserve">Contratante                                         </w:t>
      </w:r>
      <w:r w:rsidRPr="00A52B42">
        <w:rPr>
          <w:rFonts w:ascii="Times New Roman" w:hAnsi="Times New Roman" w:cs="Times New Roman"/>
          <w:sz w:val="24"/>
          <w:szCs w:val="24"/>
        </w:rPr>
        <w:t xml:space="preserve">                 </w:t>
      </w:r>
      <w:r w:rsidR="00A52B42">
        <w:rPr>
          <w:rFonts w:ascii="Times New Roman" w:hAnsi="Times New Roman" w:cs="Times New Roman"/>
          <w:sz w:val="24"/>
          <w:szCs w:val="24"/>
        </w:rPr>
        <w:t xml:space="preserve">                            </w:t>
      </w:r>
      <w:r w:rsidRPr="00A52B42">
        <w:rPr>
          <w:rFonts w:ascii="Times New Roman" w:hAnsi="Times New Roman" w:cs="Times New Roman"/>
          <w:sz w:val="24"/>
          <w:szCs w:val="24"/>
        </w:rPr>
        <w:t>Contratada</w:t>
      </w:r>
      <w:r w:rsidR="00D063DF" w:rsidRPr="00A52B42">
        <w:rPr>
          <w:rFonts w:ascii="Times New Roman" w:hAnsi="Times New Roman" w:cs="Times New Roman"/>
          <w:sz w:val="24"/>
          <w:szCs w:val="24"/>
        </w:rPr>
        <w:t xml:space="preserve">                  </w:t>
      </w:r>
    </w:p>
    <w:p w:rsidR="00D063DF" w:rsidRPr="00A52B42" w:rsidRDefault="00D063DF" w:rsidP="00A52B42">
      <w:pPr>
        <w:pStyle w:val="SemEspaamento"/>
        <w:rPr>
          <w:rFonts w:ascii="Times New Roman" w:hAnsi="Times New Roman" w:cs="Times New Roman"/>
          <w:b/>
          <w:bCs/>
          <w:sz w:val="24"/>
          <w:szCs w:val="24"/>
        </w:rPr>
      </w:pPr>
    </w:p>
    <w:p w:rsidR="00A52B42" w:rsidRDefault="00A52B42" w:rsidP="00D063DF">
      <w:pPr>
        <w:spacing w:after="0" w:line="240" w:lineRule="auto"/>
        <w:jc w:val="both"/>
        <w:rPr>
          <w:rFonts w:ascii="Times New Roman" w:hAnsi="Times New Roman" w:cs="Times New Roman"/>
          <w:b/>
          <w:bCs/>
          <w:sz w:val="24"/>
          <w:szCs w:val="24"/>
        </w:rPr>
      </w:pPr>
    </w:p>
    <w:p w:rsidR="00D063DF" w:rsidRPr="00A52B42" w:rsidRDefault="00D063DF" w:rsidP="00D063DF">
      <w:pPr>
        <w:spacing w:after="0" w:line="240" w:lineRule="auto"/>
        <w:jc w:val="both"/>
        <w:rPr>
          <w:rFonts w:ascii="Times New Roman" w:hAnsi="Times New Roman" w:cs="Times New Roman"/>
          <w:b/>
          <w:bCs/>
          <w:sz w:val="24"/>
          <w:szCs w:val="24"/>
        </w:rPr>
      </w:pPr>
      <w:r w:rsidRPr="00A52B42">
        <w:rPr>
          <w:rFonts w:ascii="Times New Roman" w:hAnsi="Times New Roman" w:cs="Times New Roman"/>
          <w:b/>
          <w:bCs/>
          <w:sz w:val="24"/>
          <w:szCs w:val="24"/>
        </w:rPr>
        <w:t>TESTEMUNHAS:</w:t>
      </w:r>
    </w:p>
    <w:p w:rsidR="00306BB3" w:rsidRPr="00A52B42" w:rsidRDefault="00306BB3" w:rsidP="00D063DF">
      <w:pPr>
        <w:spacing w:after="0" w:line="240" w:lineRule="auto"/>
        <w:jc w:val="both"/>
        <w:rPr>
          <w:rFonts w:ascii="Times New Roman" w:hAnsi="Times New Roman" w:cs="Times New Roman"/>
          <w:b/>
          <w:bCs/>
          <w:sz w:val="24"/>
          <w:szCs w:val="24"/>
        </w:rPr>
      </w:pPr>
    </w:p>
    <w:p w:rsidR="00D063DF" w:rsidRPr="00A52B42" w:rsidRDefault="00D063DF" w:rsidP="00D063DF">
      <w:pPr>
        <w:spacing w:after="0" w:line="240" w:lineRule="auto"/>
        <w:jc w:val="both"/>
        <w:rPr>
          <w:rFonts w:ascii="Times New Roman" w:hAnsi="Times New Roman" w:cs="Times New Roman"/>
          <w:sz w:val="24"/>
          <w:szCs w:val="24"/>
        </w:rPr>
      </w:pPr>
      <w:r w:rsidRPr="00A52B42">
        <w:rPr>
          <w:rFonts w:ascii="Times New Roman" w:hAnsi="Times New Roman" w:cs="Times New Roman"/>
          <w:sz w:val="24"/>
          <w:szCs w:val="24"/>
        </w:rPr>
        <w:t>_______________________</w:t>
      </w:r>
      <w:r w:rsidR="00A52B42">
        <w:rPr>
          <w:rFonts w:ascii="Times New Roman" w:hAnsi="Times New Roman" w:cs="Times New Roman"/>
          <w:sz w:val="24"/>
          <w:szCs w:val="24"/>
        </w:rPr>
        <w:t>___ _______</w:t>
      </w:r>
      <w:r w:rsidR="00B131FA" w:rsidRPr="00A52B42">
        <w:rPr>
          <w:rFonts w:ascii="Times New Roman" w:hAnsi="Times New Roman" w:cs="Times New Roman"/>
          <w:sz w:val="24"/>
          <w:szCs w:val="24"/>
        </w:rPr>
        <w:t>_</w:t>
      </w:r>
      <w:r w:rsidR="00A52B42">
        <w:rPr>
          <w:rFonts w:ascii="Times New Roman" w:hAnsi="Times New Roman" w:cs="Times New Roman"/>
          <w:sz w:val="24"/>
          <w:szCs w:val="24"/>
        </w:rPr>
        <w:t>_________________________</w:t>
      </w:r>
      <w:r w:rsidRPr="00A52B42">
        <w:rPr>
          <w:rFonts w:ascii="Times New Roman" w:hAnsi="Times New Roman" w:cs="Times New Roman"/>
          <w:sz w:val="24"/>
          <w:szCs w:val="24"/>
        </w:rPr>
        <w:t xml:space="preserve">                                                                                                                                                         Nome: </w:t>
      </w:r>
      <w:r w:rsidR="00851661" w:rsidRPr="00A52B42">
        <w:rPr>
          <w:rFonts w:ascii="Times New Roman" w:hAnsi="Times New Roman" w:cs="Times New Roman"/>
          <w:sz w:val="24"/>
          <w:szCs w:val="24"/>
        </w:rPr>
        <w:t>Jorge Roberto Camarini</w:t>
      </w:r>
      <w:r w:rsidRPr="00A52B42">
        <w:rPr>
          <w:rFonts w:ascii="Times New Roman" w:hAnsi="Times New Roman" w:cs="Times New Roman"/>
          <w:sz w:val="24"/>
          <w:szCs w:val="24"/>
        </w:rPr>
        <w:t xml:space="preserve">                       </w:t>
      </w:r>
      <w:r w:rsidR="00A52B42">
        <w:rPr>
          <w:rFonts w:ascii="Times New Roman" w:hAnsi="Times New Roman" w:cs="Times New Roman"/>
          <w:sz w:val="24"/>
          <w:szCs w:val="24"/>
        </w:rPr>
        <w:t xml:space="preserve">                            </w:t>
      </w:r>
      <w:r w:rsidRPr="00A52B42">
        <w:rPr>
          <w:rFonts w:ascii="Times New Roman" w:hAnsi="Times New Roman" w:cs="Times New Roman"/>
          <w:sz w:val="24"/>
          <w:szCs w:val="24"/>
        </w:rPr>
        <w:t xml:space="preserve">Nome: </w:t>
      </w:r>
      <w:r w:rsidR="002827CF" w:rsidRPr="00A52B42">
        <w:rPr>
          <w:rFonts w:ascii="Times New Roman" w:hAnsi="Times New Roman" w:cs="Times New Roman"/>
          <w:sz w:val="24"/>
          <w:szCs w:val="24"/>
        </w:rPr>
        <w:t>Daniel Luiz da Silva</w:t>
      </w:r>
    </w:p>
    <w:p w:rsidR="00D4353B" w:rsidRPr="00A52B42" w:rsidRDefault="00D063DF" w:rsidP="00910C84">
      <w:pPr>
        <w:spacing w:after="0" w:line="240" w:lineRule="auto"/>
        <w:jc w:val="both"/>
        <w:rPr>
          <w:rFonts w:ascii="Times New Roman" w:hAnsi="Times New Roman" w:cs="Times New Roman"/>
          <w:sz w:val="24"/>
          <w:szCs w:val="24"/>
        </w:rPr>
      </w:pPr>
      <w:r w:rsidRPr="00A52B42">
        <w:rPr>
          <w:rFonts w:ascii="Times New Roman" w:hAnsi="Times New Roman" w:cs="Times New Roman"/>
          <w:sz w:val="24"/>
          <w:szCs w:val="24"/>
        </w:rPr>
        <w:t xml:space="preserve">CPF: </w:t>
      </w:r>
      <w:r w:rsidR="00A52B42" w:rsidRPr="00A52B42">
        <w:rPr>
          <w:rFonts w:ascii="Times New Roman" w:eastAsia="Times New Roman" w:hAnsi="Times New Roman" w:cs="Times New Roman"/>
          <w:sz w:val="24"/>
          <w:szCs w:val="24"/>
          <w:lang w:eastAsia="pt-BR"/>
        </w:rPr>
        <w:t xml:space="preserve">031.068.529-09                                                   </w:t>
      </w:r>
      <w:r w:rsidR="00A52B42">
        <w:rPr>
          <w:rFonts w:ascii="Times New Roman" w:eastAsia="Times New Roman" w:hAnsi="Times New Roman" w:cs="Times New Roman"/>
          <w:sz w:val="24"/>
          <w:szCs w:val="24"/>
          <w:lang w:eastAsia="pt-BR"/>
        </w:rPr>
        <w:t xml:space="preserve">                </w:t>
      </w:r>
      <w:r w:rsidRPr="00A52B42">
        <w:rPr>
          <w:rFonts w:ascii="Times New Roman" w:hAnsi="Times New Roman" w:cs="Times New Roman"/>
          <w:sz w:val="24"/>
          <w:szCs w:val="24"/>
        </w:rPr>
        <w:t xml:space="preserve">CPF: </w:t>
      </w:r>
      <w:r w:rsidR="00B131FA" w:rsidRPr="00A52B42">
        <w:rPr>
          <w:rFonts w:ascii="Times New Roman" w:hAnsi="Times New Roman" w:cs="Times New Roman"/>
          <w:sz w:val="24"/>
          <w:szCs w:val="24"/>
        </w:rPr>
        <w:t>004.901.859-08</w:t>
      </w:r>
    </w:p>
    <w:sectPr w:rsidR="00D4353B" w:rsidRPr="00A52B42" w:rsidSect="00060C73">
      <w:headerReference w:type="default" r:id="rId8"/>
      <w:footerReference w:type="default" r:id="rId9"/>
      <w:pgSz w:w="11906" w:h="16838"/>
      <w:pgMar w:top="284"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1C" w:rsidRDefault="001D561C" w:rsidP="00700673">
      <w:pPr>
        <w:spacing w:after="0" w:line="240" w:lineRule="auto"/>
      </w:pPr>
      <w:r>
        <w:separator/>
      </w:r>
    </w:p>
  </w:endnote>
  <w:endnote w:type="continuationSeparator" w:id="0">
    <w:p w:rsidR="001D561C" w:rsidRDefault="001D561C" w:rsidP="0070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242874"/>
      <w:docPartObj>
        <w:docPartGallery w:val="Page Numbers (Bottom of Page)"/>
        <w:docPartUnique/>
      </w:docPartObj>
    </w:sdtPr>
    <w:sdtEndPr/>
    <w:sdtContent>
      <w:p w:rsidR="00913D40" w:rsidRDefault="00913D40">
        <w:pPr>
          <w:pStyle w:val="Rodap"/>
          <w:jc w:val="right"/>
        </w:pPr>
        <w:r>
          <w:fldChar w:fldCharType="begin"/>
        </w:r>
        <w:r>
          <w:instrText>PAGE   \* MERGEFORMAT</w:instrText>
        </w:r>
        <w:r>
          <w:fldChar w:fldCharType="separate"/>
        </w:r>
        <w:r w:rsidR="000E2404">
          <w:rPr>
            <w:noProof/>
          </w:rPr>
          <w:t>4</w:t>
        </w:r>
        <w:r>
          <w:fldChar w:fldCharType="end"/>
        </w:r>
        <w:r>
          <w:t>/</w:t>
        </w:r>
        <w:r w:rsidR="00303822">
          <w:t>5</w:t>
        </w:r>
      </w:p>
    </w:sdtContent>
  </w:sdt>
  <w:p w:rsidR="00913D40" w:rsidRPr="001370D4" w:rsidRDefault="00913D40" w:rsidP="00913D40">
    <w:pPr>
      <w:pStyle w:val="Rodap"/>
      <w:pBdr>
        <w:top w:val="single" w:sz="12" w:space="8" w:color="auto"/>
      </w:pBdr>
      <w:tabs>
        <w:tab w:val="center" w:pos="4781"/>
        <w:tab w:val="right" w:pos="9562"/>
      </w:tabs>
      <w:ind w:right="360"/>
      <w:jc w:val="center"/>
      <w:rPr>
        <w:rStyle w:val="Nmerodepgina"/>
        <w:rFonts w:ascii="Arial" w:hAnsi="Arial"/>
        <w:sz w:val="14"/>
        <w:szCs w:val="14"/>
      </w:rPr>
    </w:pPr>
    <w:r w:rsidRPr="001370D4">
      <w:rPr>
        <w:rStyle w:val="Nmerodepgina"/>
        <w:rFonts w:ascii="Arial" w:hAnsi="Arial"/>
        <w:sz w:val="14"/>
        <w:szCs w:val="14"/>
      </w:rPr>
      <w:t>Avenida Interventor Manoel Ribas nº 06, Cx. Postal 01, Cep- 86.375-000, Itambaracá - PR</w:t>
    </w:r>
  </w:p>
  <w:p w:rsidR="00913D40" w:rsidRPr="001370D4" w:rsidRDefault="00913D40" w:rsidP="00913D40">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www.</w:t>
    </w:r>
    <w:r w:rsidRPr="001370D4">
      <w:rPr>
        <w:rStyle w:val="Nmerodepgina"/>
        <w:rFonts w:ascii="Arial" w:hAnsi="Arial"/>
        <w:sz w:val="14"/>
        <w:szCs w:val="14"/>
      </w:rPr>
      <w:t>itambaraca.pr.gov.br</w:t>
    </w:r>
  </w:p>
  <w:p w:rsidR="00BA085C" w:rsidRPr="001370D4" w:rsidRDefault="00BA085C" w:rsidP="00BA085C">
    <w:pPr>
      <w:pStyle w:val="Rodap"/>
      <w:ind w:right="360"/>
      <w:jc w:val="center"/>
      <w:rPr>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1C" w:rsidRDefault="001D561C" w:rsidP="00700673">
      <w:pPr>
        <w:spacing w:after="0" w:line="240" w:lineRule="auto"/>
      </w:pPr>
      <w:r>
        <w:separator/>
      </w:r>
    </w:p>
  </w:footnote>
  <w:footnote w:type="continuationSeparator" w:id="0">
    <w:p w:rsidR="001D561C" w:rsidRDefault="001D561C" w:rsidP="00700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73" w:rsidRPr="00913D40" w:rsidRDefault="000E2404" w:rsidP="0070067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0"/>
        <w:szCs w:val="20"/>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95pt;margin-top:2pt;width:25.8pt;height:31.65pt;z-index:251658240;mso-wrap-distance-left:9.05pt;mso-wrap-distance-right:9.05pt;mso-position-horizontal-relative:page">
          <v:imagedata r:id="rId1" o:title=""/>
          <w10:wrap type="square" anchorx="page"/>
        </v:shape>
        <o:OLEObject Type="Embed" ProgID="PBrush" ShapeID="_x0000_s2049" DrawAspect="Content" ObjectID="_1632553956" r:id="rId2"/>
      </w:object>
    </w:r>
    <w:r w:rsidR="00700673" w:rsidRPr="00700673">
      <w:rPr>
        <w:rFonts w:ascii="Times New Roman" w:eastAsia="Times New Roman" w:hAnsi="Times New Roman" w:cs="Times New Roman"/>
        <w:sz w:val="20"/>
        <w:szCs w:val="20"/>
        <w:lang w:eastAsia="pt-BR"/>
      </w:rPr>
      <w:t xml:space="preserve">   </w:t>
    </w:r>
    <w:r w:rsidR="00700673" w:rsidRPr="00913D40">
      <w:rPr>
        <w:rFonts w:ascii="Times New Roman" w:eastAsia="Times New Roman" w:hAnsi="Times New Roman" w:cs="Times New Roman"/>
        <w:b/>
        <w:bCs/>
        <w:sz w:val="24"/>
        <w:szCs w:val="24"/>
        <w:lang w:eastAsia="pt-BR"/>
      </w:rPr>
      <w:t>MUNICIPIO DE ITAMBARACÁ</w:t>
    </w:r>
  </w:p>
  <w:p w:rsidR="00700673" w:rsidRPr="00913D40" w:rsidRDefault="00700673" w:rsidP="00700673">
    <w:pPr>
      <w:spacing w:after="0" w:line="240" w:lineRule="auto"/>
      <w:jc w:val="center"/>
      <w:rPr>
        <w:rFonts w:ascii="Times New Roman" w:eastAsia="Times New Roman" w:hAnsi="Times New Roman" w:cs="Times New Roman"/>
        <w:b/>
        <w:bCs/>
        <w:sz w:val="24"/>
        <w:szCs w:val="24"/>
        <w:lang w:eastAsia="pt-BR"/>
      </w:rPr>
    </w:pPr>
    <w:r w:rsidRPr="00913D40">
      <w:rPr>
        <w:rFonts w:ascii="Times New Roman" w:eastAsia="Times New Roman" w:hAnsi="Times New Roman" w:cs="Times New Roman"/>
        <w:b/>
        <w:bCs/>
        <w:sz w:val="24"/>
        <w:szCs w:val="24"/>
        <w:lang w:eastAsia="pt-BR"/>
      </w:rPr>
      <w:t>Estado do Paraná</w:t>
    </w:r>
  </w:p>
  <w:p w:rsidR="00700673" w:rsidRDefault="00700673" w:rsidP="00700673">
    <w:pPr>
      <w:pStyle w:val="Cabealho"/>
    </w:pPr>
    <w:r w:rsidRPr="00700673">
      <w:rPr>
        <w:rFonts w:ascii="Times New Roman" w:eastAsia="Times New Roman" w:hAnsi="Times New Roman" w:cs="Times New Roman"/>
        <w:b/>
        <w:bCs/>
        <w:sz w:val="20"/>
        <w:szCs w:val="20"/>
        <w:lang w:eastAsia="pt-BR"/>
      </w:rPr>
      <w:t>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73"/>
    <w:rsid w:val="00021588"/>
    <w:rsid w:val="00060C73"/>
    <w:rsid w:val="00084466"/>
    <w:rsid w:val="00085A9A"/>
    <w:rsid w:val="000D7971"/>
    <w:rsid w:val="000E2404"/>
    <w:rsid w:val="001756E1"/>
    <w:rsid w:val="00197FAC"/>
    <w:rsid w:val="001D561C"/>
    <w:rsid w:val="001E5FC9"/>
    <w:rsid w:val="002474EE"/>
    <w:rsid w:val="002827CF"/>
    <w:rsid w:val="002C6EAE"/>
    <w:rsid w:val="00303740"/>
    <w:rsid w:val="00303822"/>
    <w:rsid w:val="00306BB3"/>
    <w:rsid w:val="003238C0"/>
    <w:rsid w:val="003E0FC2"/>
    <w:rsid w:val="00404CB3"/>
    <w:rsid w:val="00421963"/>
    <w:rsid w:val="00435491"/>
    <w:rsid w:val="004733E3"/>
    <w:rsid w:val="0049485F"/>
    <w:rsid w:val="00497BBC"/>
    <w:rsid w:val="004B780C"/>
    <w:rsid w:val="00540559"/>
    <w:rsid w:val="0055442B"/>
    <w:rsid w:val="00557FB8"/>
    <w:rsid w:val="005C4088"/>
    <w:rsid w:val="005E350B"/>
    <w:rsid w:val="005F4CF7"/>
    <w:rsid w:val="005F5B9D"/>
    <w:rsid w:val="00601F6F"/>
    <w:rsid w:val="006A00C5"/>
    <w:rsid w:val="006A35CE"/>
    <w:rsid w:val="006E1631"/>
    <w:rsid w:val="006E5BB2"/>
    <w:rsid w:val="00700673"/>
    <w:rsid w:val="00714C93"/>
    <w:rsid w:val="007373E1"/>
    <w:rsid w:val="0075099C"/>
    <w:rsid w:val="0080712E"/>
    <w:rsid w:val="00851661"/>
    <w:rsid w:val="008E0C26"/>
    <w:rsid w:val="00901244"/>
    <w:rsid w:val="00910C84"/>
    <w:rsid w:val="00913D40"/>
    <w:rsid w:val="00971416"/>
    <w:rsid w:val="009845A3"/>
    <w:rsid w:val="009C2BB9"/>
    <w:rsid w:val="00A10256"/>
    <w:rsid w:val="00A13F5E"/>
    <w:rsid w:val="00A52B42"/>
    <w:rsid w:val="00A94182"/>
    <w:rsid w:val="00AC0207"/>
    <w:rsid w:val="00B126FD"/>
    <w:rsid w:val="00B131FA"/>
    <w:rsid w:val="00BA085C"/>
    <w:rsid w:val="00BC089E"/>
    <w:rsid w:val="00BC79B9"/>
    <w:rsid w:val="00C13474"/>
    <w:rsid w:val="00C15CBC"/>
    <w:rsid w:val="00C53D6D"/>
    <w:rsid w:val="00CF48DA"/>
    <w:rsid w:val="00D063DF"/>
    <w:rsid w:val="00D360F7"/>
    <w:rsid w:val="00D4353B"/>
    <w:rsid w:val="00D45082"/>
    <w:rsid w:val="00D531B3"/>
    <w:rsid w:val="00DE60BF"/>
    <w:rsid w:val="00DE7FDD"/>
    <w:rsid w:val="00DF0E58"/>
    <w:rsid w:val="00E33667"/>
    <w:rsid w:val="00E44902"/>
    <w:rsid w:val="00F33779"/>
    <w:rsid w:val="00F97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0D604C"/>
  <w15:docId w15:val="{C5D3D48F-0475-4F80-9B90-7D168658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00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4219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06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673"/>
  </w:style>
  <w:style w:type="paragraph" w:styleId="Rodap">
    <w:name w:val="footer"/>
    <w:basedOn w:val="Normal"/>
    <w:link w:val="RodapChar"/>
    <w:uiPriority w:val="99"/>
    <w:unhideWhenUsed/>
    <w:rsid w:val="00700673"/>
    <w:pPr>
      <w:tabs>
        <w:tab w:val="center" w:pos="4252"/>
        <w:tab w:val="right" w:pos="8504"/>
      </w:tabs>
      <w:spacing w:after="0" w:line="240" w:lineRule="auto"/>
    </w:pPr>
  </w:style>
  <w:style w:type="character" w:customStyle="1" w:styleId="RodapChar">
    <w:name w:val="Rodapé Char"/>
    <w:basedOn w:val="Fontepargpadro"/>
    <w:link w:val="Rodap"/>
    <w:uiPriority w:val="99"/>
    <w:rsid w:val="00700673"/>
  </w:style>
  <w:style w:type="character" w:customStyle="1" w:styleId="Ttulo1Char">
    <w:name w:val="Título 1 Char"/>
    <w:basedOn w:val="Fontepargpadro"/>
    <w:link w:val="Ttulo1"/>
    <w:rsid w:val="00700673"/>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00673"/>
    <w:pPr>
      <w:spacing w:after="0" w:line="240" w:lineRule="auto"/>
    </w:pPr>
  </w:style>
  <w:style w:type="character" w:styleId="Nmerodepgina">
    <w:name w:val="page number"/>
    <w:basedOn w:val="Fontepargpadro"/>
    <w:rsid w:val="00197FAC"/>
  </w:style>
  <w:style w:type="paragraph" w:styleId="TextosemFormatao">
    <w:name w:val="Plain Text"/>
    <w:basedOn w:val="Normal"/>
    <w:link w:val="TextosemFormataoChar"/>
    <w:semiHidden/>
    <w:rsid w:val="00D063D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D063DF"/>
    <w:rPr>
      <w:rFonts w:ascii="Courier New" w:eastAsia="Times New Roman" w:hAnsi="Courier New" w:cs="Times New Roman"/>
      <w:sz w:val="20"/>
      <w:szCs w:val="20"/>
      <w:lang w:eastAsia="pt-BR"/>
    </w:rPr>
  </w:style>
  <w:style w:type="character" w:customStyle="1" w:styleId="Ttulo3Char">
    <w:name w:val="Título 3 Char"/>
    <w:basedOn w:val="Fontepargpadro"/>
    <w:link w:val="Ttulo3"/>
    <w:uiPriority w:val="9"/>
    <w:semiHidden/>
    <w:rsid w:val="0042196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44B2-FA1F-4E91-A1AE-889D687D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1825</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Ariovaldo Martins</cp:lastModifiedBy>
  <cp:revision>4</cp:revision>
  <cp:lastPrinted>2019-08-07T17:15:00Z</cp:lastPrinted>
  <dcterms:created xsi:type="dcterms:W3CDTF">2019-10-11T17:14:00Z</dcterms:created>
  <dcterms:modified xsi:type="dcterms:W3CDTF">2019-10-14T13:26:00Z</dcterms:modified>
</cp:coreProperties>
</file>