
<file path=Pregão 36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</FIELDS>
    <PARAMS CHANGE_LOG="1 0 4 2 0 4 3 0 4 4 0 4 5 0 4 6 0 4 7 0 4 8 0 4 9 0 4 10 0 4 11 0 4 12 0 4 13 0 4 14 0 4"/>
  </METADATA>
  <ROWDATA>
    <ROW RowState="4" ENTIDADE="1" EXERCICIO="2019" TIPOLICITACAO="6" LICITACAO="42" FORMAAPURACAO="I" DESCTIPOLICITACAO="Preg�o" LOTE="1" ORDEM="1" DESCITEM="Projeto e ou oficina de Gin�stica, incluindo todas as modalidades. Os usu�rios precisam de experi�ncias que possibilitem o aprimoramento de sua criatividade e interpreta��o, atividades que favore�am a sensa��o de alegria (aspecto l�dico), e que ela possa retratar e canalizar o seu humor e temperamento atrav�s da liberdade de movimento, da livre express�o e do desenvolvimento de outras dimens�es contidas no nosso inconsciente, o movimento corporal � de vital import�ncia para o desenvolvimento.. ter� atividades como express�o corporal e coreografias. O profissional contratado dever� apresentar capacidade t�cnica para a realiza��o da execu��o do trabalho ou declara��o de trabalhos prestados desta naturezaemitidapor �rg�o p�blico." UNIDADE="Hora" QUANTIDADE="480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2" DESCITEM="Oficina de Conta��o de Hist�ria, com profissional habilitado para conduzir com criatividade, preparo pedag�gico grupos de conta��o de hist�ria usando materiais l�dicos e apropriados para o desenvolvimento deatividades relacionadas a normas e par�metros de comportamento de acordo com os meios em que vivem, possibilitando alternativas dialogadaseinclusivascomidososecrian�as." UNIDADE="Hora" QUANTIDADE="480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3" DESCITEM="Projeto e ou oficina de bocha. Atividades que favore�am a sensa��o de alegria, e que ela possa retratar e canalizar o seu humor e temperamento atrav�s da liberdade de movimento, bem como socializa��o, racioc�nio, for�a, agilidade, equil�brio. No valor deve estar incluso o local, material necess�rio para execu��o do servi�o e despesas eventuais. O profissional contratado dever� apresentar capacidade t�cnica para a realiza��o da execu��o do trabalho ou declara��odetrabalhos prestados desta naturezaemitida por �rg�o p�blico. Para idosos." UNIDADE="Hora" QUANTIDADE="348." VALORMAXIMO="35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4" DESCITEM="Projeto ou Oficina de Jogos L�dicos e de Tabuleiro. Ter� como benef�cios a socializa��o entre os indiv�duos, express�o corporal, trabalho em equipe, agilidade, racioc�nio r�pido, equil�brio, for�a entre v�rios outros benef�cios. Crian�as,adolescentes adultos e Idosos, Fam�lia." UNIDADE="Hora" QUANTIDADE="768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5" DESCITEM="Projeto ou oficina de brincadeiras recreativas para crian�as e adolescentes O Projeto Oficinas Corporais, jogo, brinquedo e brincadeira - uma interven��o com crian�as e adolescentes em situa��o de risco, trata-se de uma proposta deinterven��o junto a uma comunidade." UNIDADE="Hora" QUANTIDADE="480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6" DESCITEM="Oficina de artesanato, pintura em tecidos e outros, reciclagem (lataria, pet e vidro), customiza��o, cer�mica e mdf (texturiza��o com tecido) eva (decoupagem), flordone cartonagem e quilling (arte com papel). O profissional contratado dever� apresentar capacidade t�cnica para a realiza��o da execu��o do trabalho ou declara��o de trabalhos prestados desta natureza emitidapor �rg�o p�blico. Centro do Idoso." UNIDADE="Hora" QUANTIDADE="576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7" DESCITEM="Projeto: Oficina e Roda de Viola, Oficina de M�sica. musica e canto e Roda de Viola, Instrutor de Viol�o, instrutor de flauta, instrutor de teclado, instrutor de coral&#13;&#10;infantil, instrutor de metais de percuss�o (Banda/Fanfarra), instrutor de inicia��o � m�sica. Aprimorar as no��es b�sicas da cultura da musica popular, e de todos os estilos musicais, usando t�cnicas e meios mais f�ceis para os participantes, os quais possam interagir em conjunto. Devera contar com aulas teorias e praticas de musicaliza��o ate percuss�o, e apresenta��es tanto em grupo como individuais. No valor deve estar incluso deslocamento, material necess�rio e despesas eventuais. O profissional contratado dever� apresentar capacidade t�cnica para a realiza��o da execu��o do trabalho ou declara��o de trabalhos prestados desta natureza emitida por �rg�op�blico. Para Crian�as, adolescentes, Idosos.&#13;&#10;" UNIDADE="Hora" QUANTIDADE="2016." VALORMAXIMO="47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8" DESCITEM="Projeto ou oficina ��peso certo��, com atividades recreativas em solo e aqu�ticas, com materiais espec�ficos e local pr�prio para realiza��o da mesma.Dicasde nutri��o com profissionais da �rea e controle de peso com medidas ontropom�tricas. Atividades estas que favorecer�o a socializa��o, coordena��omotora,&#13;&#10;agilidade, racioc�nio r�pido, fortalecimento e flexibilidade bem como minimizar os h�bitos sedent�rios ocorridos com os avan�os tecnol�gicos, tornando-os mais ativos nainf�nciaecomperspequitvamaiorna qualidade de vida atual e futura. Crian�a, adolescente e adulto.&#13;&#10;" UNIDADE="Hora" QUANTIDADE="960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9" DESCITEM="Projeto ou oficina de alongamento e Gin�stica Preventiva. Indicada principalmente ao p�blico da terceira idade. � uma aula com diversosexerc�cios que visamprevenir dores e encurtamentos musculares, aumentar os espa�os articulares e melhorar a circula��o sangu�nea. As aulas ser�o minitradas por um profissional que exp�e os exerc�cios de forma din�mica adaptando-os de acordo com a realidade do grupo. Ser� necess�rio local pr�prio e materiais para realiza��o damesma." UNIDADE="Hora" QUANTIDADE="768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10" DESCITEM="Projeto ou oficina de artesanato, pedrarias em mosaico e bordados em chinelo, tecidos e patchwork embutido). O profissional contratado dever� apresentar capacidade t�cnica para a realiza��o da execu��o do trabalho ou declara��o de trabalhos prestados desta natureza emitida por �rg�o p�blico. Para adultos e adolescentes." UNIDADE="Hora" QUANTIDADE="576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11" DESCITEM="Oficina de artesanato em feltro e EVA Colagem (costura manual � bordado), customiza��o e confec��o bonecos para conta��o de hist�rias. O profissional contratado dever� apresentar capacidade t�cnica para a realiza��o da execu��o do trabalho ou declara��o de trabalhos prestados desta natureza emitida por �rg�o p�blico. Centro do Idoso." UNIDADE="Hora" QUANTIDADE="576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12" DESCITEM="Oficina de artesanato em feltro e EVA Colagem (costura manual � bordado), customiza��o e confec��o bonecos para conta��o de hist�rias. O profissional contratado dever� apresentar capacidade t�cnica para a realiza��o da execu��o do trabalho ou declara��o de trabalhos prestados desta natureza emitida por �rg�op�blico. Para crian�as e adolescentes." UNIDADE="Hora" QUANTIDADE="576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13" DESCITEM="Projeto e ou oficina de Croch� e Pet Aplique. O profissional contratado dever� apresentar capacidade t�cnica para a realiza��o da execu��o do trabalho ou declara��o de trabalhos prestados desta natureza emitida por �rg�o p�blico." UNIDADE="Hora" QUANTIDADE="576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  <ROW RowState="4" ENTIDADE="1" EXERCICIO="2019" TIPOLICITACAO="6" LICITACAO="42" FORMAAPURACAO="I" DESCTIPOLICITACAO="Preg�o" LOTE="1" ORDEM="14" DESCITEM="Projeto e ou oficina&#9;confec��ode enxoval para beb�s (gestantes - PAIF). O profissional contratado dever� apresentar capacidade t�cnica para a realiza��o da execu��o do trabalho ou declara��o de trabalhos prestados desta natureza emitida por �rg�o p�blico. CRASPAIF." UNIDADE="Hora" QUANTIDADE="480." VALORMAXIMO="30." VALORPROPOSTA="0." NOMEENTIDADE="PREFEITURA DO MUNICIPIO DE ITAMBARACA" NUMEROLICITACAO="36" FORMAPAGTO="em at� 30 dias (nos termos do artigo 40, inciso XIV, al�nea 'a' da lei 8.666/93), mediante relat�rio mensal referente aos servi�os prestados e a Nota Fiscal, exig�vel em conformidade com a legisla��o fiscal, devidamente atestada pelo Fiscal designado" VALIDADE="60" PRAZOENTREGA="5" TIPO="2" DESCLOTE="LOTE 1" VALIDAMARCAESP="TRUE" PERCENTUAL="N"/>
  </ROWDATA>
</DATAPACKET>
</file>