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F52" w:rsidRPr="00287B74" w:rsidRDefault="00663F52" w:rsidP="00663F52">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sz w:val="24"/>
          <w:szCs w:val="24"/>
          <w:lang w:eastAsia="pt-BR"/>
        </w:rPr>
        <w:t>PREGÃO PRESENCIAL PARA R</w:t>
      </w:r>
      <w:r w:rsidRPr="00287B74">
        <w:rPr>
          <w:rFonts w:ascii="Times New Roman" w:eastAsia="Times New Roman" w:hAnsi="Times New Roman" w:cs="Times New Roman"/>
          <w:b/>
          <w:spacing w:val="-1"/>
          <w:sz w:val="24"/>
          <w:szCs w:val="24"/>
          <w:lang w:eastAsia="pt-BR"/>
        </w:rPr>
        <w:t>E</w:t>
      </w:r>
      <w:r w:rsidRPr="00287B74">
        <w:rPr>
          <w:rFonts w:ascii="Times New Roman" w:eastAsia="Times New Roman" w:hAnsi="Times New Roman" w:cs="Times New Roman"/>
          <w:b/>
          <w:sz w:val="24"/>
          <w:szCs w:val="24"/>
          <w:lang w:eastAsia="pt-BR"/>
        </w:rPr>
        <w:t>GISTRO</w:t>
      </w:r>
      <w:r w:rsidRPr="00287B74">
        <w:rPr>
          <w:rFonts w:ascii="Times New Roman" w:eastAsia="Times New Roman" w:hAnsi="Times New Roman" w:cs="Times New Roman"/>
          <w:b/>
          <w:spacing w:val="1"/>
          <w:sz w:val="24"/>
          <w:szCs w:val="24"/>
          <w:lang w:eastAsia="pt-BR"/>
        </w:rPr>
        <w:t xml:space="preserve"> </w:t>
      </w:r>
      <w:r w:rsidRPr="00287B74">
        <w:rPr>
          <w:rFonts w:ascii="Times New Roman" w:eastAsia="Times New Roman" w:hAnsi="Times New Roman" w:cs="Times New Roman"/>
          <w:b/>
          <w:sz w:val="24"/>
          <w:szCs w:val="24"/>
          <w:lang w:eastAsia="pt-BR"/>
        </w:rPr>
        <w:t>DE</w:t>
      </w:r>
      <w:r w:rsidRPr="00287B74">
        <w:rPr>
          <w:rFonts w:ascii="Times New Roman" w:eastAsia="Times New Roman" w:hAnsi="Times New Roman" w:cs="Times New Roman"/>
          <w:b/>
          <w:spacing w:val="1"/>
          <w:sz w:val="24"/>
          <w:szCs w:val="24"/>
          <w:lang w:eastAsia="pt-BR"/>
        </w:rPr>
        <w:t xml:space="preserve"> </w:t>
      </w:r>
      <w:r w:rsidRPr="00287B74">
        <w:rPr>
          <w:rFonts w:ascii="Times New Roman" w:eastAsia="Times New Roman" w:hAnsi="Times New Roman" w:cs="Times New Roman"/>
          <w:b/>
          <w:sz w:val="24"/>
          <w:szCs w:val="24"/>
          <w:lang w:eastAsia="pt-BR"/>
        </w:rPr>
        <w:t>PREÇOS</w:t>
      </w:r>
      <w:r w:rsidRPr="00287B74">
        <w:rPr>
          <w:rFonts w:ascii="Times New Roman" w:eastAsia="Times New Roman" w:hAnsi="Times New Roman" w:cs="Times New Roman"/>
          <w:spacing w:val="1"/>
          <w:sz w:val="24"/>
          <w:szCs w:val="24"/>
          <w:lang w:eastAsia="pt-BR"/>
        </w:rPr>
        <w:t xml:space="preserve"> </w:t>
      </w:r>
      <w:r w:rsidRPr="00287B74">
        <w:rPr>
          <w:rFonts w:ascii="Times New Roman" w:eastAsia="Times New Roman" w:hAnsi="Times New Roman" w:cs="Times New Roman"/>
          <w:sz w:val="24"/>
          <w:szCs w:val="24"/>
          <w:lang w:eastAsia="pt-BR"/>
        </w:rPr>
        <w:t>Nº 008/2020</w:t>
      </w:r>
    </w:p>
    <w:p w:rsidR="00663F52" w:rsidRPr="00287B74" w:rsidRDefault="00663F52" w:rsidP="00663F52">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sz w:val="24"/>
          <w:szCs w:val="24"/>
          <w:lang w:eastAsia="pt-BR"/>
        </w:rPr>
        <w:t xml:space="preserve"> PROCEDIMENTO ADMINISTRATIVO</w:t>
      </w:r>
      <w:r w:rsidRPr="00287B74">
        <w:rPr>
          <w:rFonts w:ascii="Times New Roman" w:eastAsia="Times New Roman" w:hAnsi="Times New Roman" w:cs="Times New Roman"/>
          <w:sz w:val="24"/>
          <w:szCs w:val="24"/>
          <w:lang w:eastAsia="pt-BR"/>
        </w:rPr>
        <w:t xml:space="preserve"> n.º 003/2020</w:t>
      </w:r>
    </w:p>
    <w:p w:rsidR="00663F52" w:rsidRPr="00287B74" w:rsidRDefault="00663F52" w:rsidP="00663F52">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sz w:val="24"/>
          <w:szCs w:val="24"/>
          <w:lang w:eastAsia="pt-BR"/>
        </w:rPr>
        <w:t>ATA</w:t>
      </w:r>
      <w:r w:rsidRPr="00287B74">
        <w:rPr>
          <w:rFonts w:ascii="Times New Roman" w:eastAsia="Times New Roman" w:hAnsi="Times New Roman" w:cs="Times New Roman"/>
          <w:b/>
          <w:spacing w:val="1"/>
          <w:sz w:val="24"/>
          <w:szCs w:val="24"/>
          <w:lang w:eastAsia="pt-BR"/>
        </w:rPr>
        <w:t xml:space="preserve"> </w:t>
      </w:r>
      <w:r w:rsidRPr="00287B74">
        <w:rPr>
          <w:rFonts w:ascii="Times New Roman" w:eastAsia="Times New Roman" w:hAnsi="Times New Roman" w:cs="Times New Roman"/>
          <w:b/>
          <w:sz w:val="24"/>
          <w:szCs w:val="24"/>
          <w:lang w:eastAsia="pt-BR"/>
        </w:rPr>
        <w:t>DE</w:t>
      </w:r>
      <w:r w:rsidRPr="00287B74">
        <w:rPr>
          <w:rFonts w:ascii="Times New Roman" w:eastAsia="Times New Roman" w:hAnsi="Times New Roman" w:cs="Times New Roman"/>
          <w:b/>
          <w:spacing w:val="1"/>
          <w:sz w:val="24"/>
          <w:szCs w:val="24"/>
          <w:lang w:eastAsia="pt-BR"/>
        </w:rPr>
        <w:t xml:space="preserve"> </w:t>
      </w:r>
      <w:r w:rsidRPr="00287B74">
        <w:rPr>
          <w:rFonts w:ascii="Times New Roman" w:eastAsia="Times New Roman" w:hAnsi="Times New Roman" w:cs="Times New Roman"/>
          <w:b/>
          <w:sz w:val="24"/>
          <w:szCs w:val="24"/>
          <w:lang w:eastAsia="pt-BR"/>
        </w:rPr>
        <w:t>REGISTRO</w:t>
      </w:r>
      <w:r w:rsidRPr="00287B74">
        <w:rPr>
          <w:rFonts w:ascii="Times New Roman" w:eastAsia="Times New Roman" w:hAnsi="Times New Roman" w:cs="Times New Roman"/>
          <w:b/>
          <w:spacing w:val="1"/>
          <w:sz w:val="24"/>
          <w:szCs w:val="24"/>
          <w:lang w:eastAsia="pt-BR"/>
        </w:rPr>
        <w:t xml:space="preserve"> </w:t>
      </w:r>
      <w:r w:rsidRPr="00287B74">
        <w:rPr>
          <w:rFonts w:ascii="Times New Roman" w:eastAsia="Times New Roman" w:hAnsi="Times New Roman" w:cs="Times New Roman"/>
          <w:b/>
          <w:sz w:val="24"/>
          <w:szCs w:val="24"/>
          <w:lang w:eastAsia="pt-BR"/>
        </w:rPr>
        <w:t>DE</w:t>
      </w:r>
      <w:r w:rsidRPr="00287B74">
        <w:rPr>
          <w:rFonts w:ascii="Times New Roman" w:eastAsia="Times New Roman" w:hAnsi="Times New Roman" w:cs="Times New Roman"/>
          <w:b/>
          <w:spacing w:val="1"/>
          <w:sz w:val="24"/>
          <w:szCs w:val="24"/>
          <w:lang w:eastAsia="pt-BR"/>
        </w:rPr>
        <w:t xml:space="preserve"> </w:t>
      </w:r>
      <w:r w:rsidRPr="00287B74">
        <w:rPr>
          <w:rFonts w:ascii="Times New Roman" w:eastAsia="Times New Roman" w:hAnsi="Times New Roman" w:cs="Times New Roman"/>
          <w:b/>
          <w:sz w:val="24"/>
          <w:szCs w:val="24"/>
          <w:lang w:eastAsia="pt-BR"/>
        </w:rPr>
        <w:t>PREÇOS</w:t>
      </w:r>
      <w:r w:rsidRPr="00287B74">
        <w:rPr>
          <w:rFonts w:ascii="Times New Roman" w:eastAsia="Times New Roman" w:hAnsi="Times New Roman" w:cs="Times New Roman"/>
          <w:sz w:val="24"/>
          <w:szCs w:val="24"/>
          <w:lang w:eastAsia="pt-BR"/>
        </w:rPr>
        <w:t xml:space="preserve"> n.º </w:t>
      </w:r>
      <w:r w:rsidR="00287B74" w:rsidRPr="00287B74">
        <w:rPr>
          <w:rFonts w:ascii="Times New Roman" w:eastAsia="Times New Roman" w:hAnsi="Times New Roman" w:cs="Times New Roman"/>
          <w:sz w:val="24"/>
          <w:szCs w:val="24"/>
          <w:lang w:eastAsia="pt-BR"/>
        </w:rPr>
        <w:t>041/2020</w:t>
      </w:r>
    </w:p>
    <w:p w:rsidR="00663F52" w:rsidRPr="00287B74" w:rsidRDefault="00663F52" w:rsidP="00663F5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287B74" w:rsidRDefault="00663F52" w:rsidP="00663F52">
      <w:pPr>
        <w:spacing w:after="0" w:line="240" w:lineRule="auto"/>
        <w:ind w:right="-54"/>
        <w:jc w:val="both"/>
        <w:rPr>
          <w:rFonts w:ascii="Times New Roman" w:hAnsi="Times New Roman" w:cs="Times New Roman"/>
          <w:sz w:val="24"/>
          <w:szCs w:val="24"/>
        </w:rPr>
      </w:pPr>
      <w:r w:rsidRPr="00287B74">
        <w:rPr>
          <w:rFonts w:ascii="Times New Roman" w:eastAsia="Times New Roman" w:hAnsi="Times New Roman" w:cs="Times New Roman"/>
          <w:b/>
          <w:bCs/>
          <w:sz w:val="24"/>
          <w:szCs w:val="24"/>
          <w:lang w:eastAsia="pt-BR"/>
        </w:rPr>
        <w:t xml:space="preserve">OBJETO: </w:t>
      </w:r>
      <w:r w:rsidRPr="00287B74">
        <w:rPr>
          <w:rFonts w:ascii="Times New Roman" w:hAnsi="Times New Roman" w:cs="Times New Roman"/>
          <w:sz w:val="24"/>
          <w:szCs w:val="24"/>
        </w:rPr>
        <w:t>Contratação de Empresa para Aquisição de</w:t>
      </w:r>
      <w:r w:rsidRPr="00287B74">
        <w:rPr>
          <w:rFonts w:ascii="Times New Roman" w:eastAsia="Calibri" w:hAnsi="Times New Roman" w:cs="Times New Roman"/>
          <w:bCs/>
          <w:sz w:val="24"/>
          <w:szCs w:val="24"/>
        </w:rPr>
        <w:t xml:space="preserve"> </w:t>
      </w:r>
      <w:r w:rsidRPr="00287B74">
        <w:rPr>
          <w:rFonts w:ascii="Times New Roman" w:hAnsi="Times New Roman" w:cs="Times New Roman"/>
          <w:sz w:val="24"/>
          <w:szCs w:val="24"/>
        </w:rPr>
        <w:t xml:space="preserve">Gêneros Alimentícios, Material de Limpeza e Higiene, Copa e </w:t>
      </w:r>
      <w:proofErr w:type="gramStart"/>
      <w:r w:rsidRPr="00287B74">
        <w:rPr>
          <w:rFonts w:ascii="Times New Roman" w:hAnsi="Times New Roman" w:cs="Times New Roman"/>
          <w:sz w:val="24"/>
          <w:szCs w:val="24"/>
        </w:rPr>
        <w:t>Cozinha destinados às Secretarias Municipais</w:t>
      </w:r>
      <w:proofErr w:type="gramEnd"/>
      <w:r w:rsidRPr="00287B74">
        <w:rPr>
          <w:rFonts w:ascii="Times New Roman" w:hAnsi="Times New Roman" w:cs="Times New Roman"/>
          <w:sz w:val="24"/>
          <w:szCs w:val="24"/>
        </w:rPr>
        <w:t>.</w:t>
      </w:r>
    </w:p>
    <w:p w:rsidR="00663F52" w:rsidRPr="00287B74" w:rsidRDefault="00663F52" w:rsidP="00663F52">
      <w:pPr>
        <w:spacing w:after="0" w:line="240" w:lineRule="auto"/>
        <w:ind w:right="-54"/>
        <w:jc w:val="both"/>
        <w:rPr>
          <w:rFonts w:ascii="Times New Roman" w:eastAsia="Times New Roman" w:hAnsi="Times New Roman" w:cs="Times New Roman"/>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 xml:space="preserve">Aos 12 dias do mês de março de 2020, o Município de </w:t>
      </w:r>
      <w:proofErr w:type="spellStart"/>
      <w:r w:rsidRPr="00287B74">
        <w:rPr>
          <w:rFonts w:ascii="Times New Roman" w:eastAsia="Times New Roman" w:hAnsi="Times New Roman" w:cs="Times New Roman"/>
          <w:sz w:val="24"/>
          <w:szCs w:val="24"/>
          <w:lang w:eastAsia="pt-BR"/>
        </w:rPr>
        <w:t>Itambaracá-Pr</w:t>
      </w:r>
      <w:proofErr w:type="spellEnd"/>
      <w:r w:rsidRPr="00287B74">
        <w:rPr>
          <w:rFonts w:ascii="Times New Roman" w:eastAsia="Times New Roman" w:hAnsi="Times New Roman" w:cs="Times New Roman"/>
          <w:sz w:val="24"/>
          <w:szCs w:val="24"/>
          <w:lang w:eastAsia="pt-BR"/>
        </w:rPr>
        <w:t xml:space="preserve">, Pessoa Jurídica de Direito Público, com </w:t>
      </w:r>
      <w:proofErr w:type="gramStart"/>
      <w:r w:rsidRPr="00287B74">
        <w:rPr>
          <w:rFonts w:ascii="Times New Roman" w:eastAsia="Times New Roman" w:hAnsi="Times New Roman" w:cs="Times New Roman"/>
          <w:sz w:val="24"/>
          <w:szCs w:val="24"/>
          <w:lang w:eastAsia="pt-BR"/>
        </w:rPr>
        <w:t>sede na Avenida Interventor</w:t>
      </w:r>
      <w:proofErr w:type="gramEnd"/>
      <w:r w:rsidRPr="00287B74">
        <w:rPr>
          <w:rFonts w:ascii="Times New Roman" w:eastAsia="Times New Roman" w:hAnsi="Times New Roman" w:cs="Times New Roman"/>
          <w:sz w:val="24"/>
          <w:szCs w:val="24"/>
          <w:lang w:eastAsia="pt-BR"/>
        </w:rPr>
        <w:t xml:space="preserve"> Manoel Ribas, 06, CNPJ/MF nº 76.235.738/0001-08, representada pelo Prefeito Municipal </w:t>
      </w:r>
      <w:proofErr w:type="spellStart"/>
      <w:r w:rsidRPr="00287B74">
        <w:rPr>
          <w:rFonts w:ascii="Times New Roman" w:eastAsia="Times New Roman" w:hAnsi="Times New Roman" w:cs="Times New Roman"/>
          <w:sz w:val="24"/>
          <w:szCs w:val="24"/>
          <w:lang w:eastAsia="pt-BR"/>
        </w:rPr>
        <w:t>Sr</w:t>
      </w:r>
      <w:proofErr w:type="spellEnd"/>
      <w:r w:rsidRPr="00287B74">
        <w:rPr>
          <w:rFonts w:ascii="Times New Roman" w:eastAsia="Times New Roman" w:hAnsi="Times New Roman" w:cs="Times New Roman"/>
          <w:sz w:val="24"/>
          <w:szCs w:val="24"/>
          <w:lang w:eastAsia="pt-BR"/>
        </w:rPr>
        <w:t xml:space="preserve"> Carlos Cesar de Carvalho, brasileiro, casado, </w:t>
      </w:r>
      <w:r w:rsidRPr="00287B74">
        <w:rPr>
          <w:rFonts w:ascii="Times New Roman" w:hAnsi="Times New Roman" w:cs="Times New Roman"/>
          <w:sz w:val="24"/>
          <w:szCs w:val="24"/>
        </w:rPr>
        <w:t>CPF/MF sob nº 723.651.709-78, portador da Carteira de Identidade RG nº 5.225.422-1, SSP-PR</w:t>
      </w:r>
      <w:r w:rsidRPr="00287B74">
        <w:rPr>
          <w:rFonts w:ascii="Times New Roman" w:eastAsia="Times New Roman" w:hAnsi="Times New Roman" w:cs="Times New Roman"/>
          <w:sz w:val="24"/>
          <w:szCs w:val="24"/>
          <w:lang w:eastAsia="pt-BR"/>
        </w:rPr>
        <w:t xml:space="preserve">, doravante denominada </w:t>
      </w:r>
      <w:r w:rsidRPr="00287B74">
        <w:rPr>
          <w:rFonts w:ascii="Times New Roman" w:eastAsia="Times New Roman" w:hAnsi="Times New Roman" w:cs="Times New Roman"/>
          <w:b/>
          <w:bCs/>
          <w:sz w:val="24"/>
          <w:szCs w:val="24"/>
          <w:lang w:eastAsia="pt-BR"/>
        </w:rPr>
        <w:t>CONTRATANTE</w:t>
      </w:r>
      <w:r w:rsidRPr="00287B74">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008/2020- PMI, consoante as seguintes cláusulas e condições:</w:t>
      </w:r>
    </w:p>
    <w:p w:rsidR="00663F52" w:rsidRPr="00287B74" w:rsidRDefault="00663F52" w:rsidP="00663F52">
      <w:pPr>
        <w:spacing w:after="0" w:line="240" w:lineRule="auto"/>
        <w:jc w:val="center"/>
        <w:rPr>
          <w:rFonts w:ascii="Times New Roman" w:eastAsia="Times New Roman" w:hAnsi="Times New Roman" w:cs="Times New Roman"/>
          <w:sz w:val="24"/>
          <w:szCs w:val="24"/>
          <w:u w:val="single"/>
          <w:lang w:eastAsia="pt-BR"/>
        </w:rPr>
      </w:pPr>
    </w:p>
    <w:p w:rsidR="00663F52" w:rsidRPr="00287B74"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r w:rsidRPr="00287B74">
        <w:rPr>
          <w:rFonts w:ascii="Times New Roman" w:eastAsia="Times New Roman" w:hAnsi="Times New Roman" w:cs="Times New Roman"/>
          <w:b/>
          <w:sz w:val="24"/>
          <w:szCs w:val="24"/>
          <w:lang w:eastAsia="pt-BR"/>
        </w:rPr>
        <w:t>CLÁUSULA PRIMEIRA:</w:t>
      </w:r>
      <w:r w:rsidRPr="00287B74">
        <w:rPr>
          <w:rFonts w:ascii="Times New Roman" w:eastAsia="Times New Roman" w:hAnsi="Times New Roman" w:cs="Times New Roman"/>
          <w:sz w:val="24"/>
          <w:szCs w:val="24"/>
          <w:lang w:eastAsia="pt-BR"/>
        </w:rPr>
        <w:t xml:space="preserve"> </w:t>
      </w:r>
      <w:r w:rsidRPr="00287B74">
        <w:rPr>
          <w:rFonts w:ascii="Times New Roman" w:eastAsia="Times New Roman" w:hAnsi="Times New Roman" w:cs="Times New Roman"/>
          <w:b/>
          <w:sz w:val="24"/>
          <w:szCs w:val="24"/>
          <w:lang w:eastAsia="pt-BR"/>
        </w:rPr>
        <w:t>Objeto–</w:t>
      </w:r>
    </w:p>
    <w:p w:rsidR="00663F52" w:rsidRPr="00287B74" w:rsidRDefault="00663F52" w:rsidP="00663F52">
      <w:pPr>
        <w:spacing w:after="0" w:line="240" w:lineRule="auto"/>
        <w:ind w:right="-54"/>
        <w:jc w:val="both"/>
        <w:rPr>
          <w:rFonts w:ascii="Times New Roman" w:eastAsia="Times New Roman" w:hAnsi="Times New Roman" w:cs="Times New Roman"/>
          <w:bCs/>
          <w:sz w:val="24"/>
          <w:szCs w:val="24"/>
          <w:lang w:eastAsia="pt-BR"/>
        </w:rPr>
      </w:pPr>
      <w:r w:rsidRPr="00287B74">
        <w:rPr>
          <w:rFonts w:ascii="Times New Roman" w:eastAsia="Times New Roman" w:hAnsi="Times New Roman" w:cs="Times New Roman"/>
          <w:bCs/>
          <w:sz w:val="24"/>
          <w:szCs w:val="24"/>
          <w:lang w:eastAsia="pt-BR"/>
        </w:rPr>
        <w:t>1.1. O Objeto da presente Ata é o Registro de Preços é a</w:t>
      </w:r>
      <w:r w:rsidRPr="00287B74">
        <w:rPr>
          <w:rFonts w:ascii="Times New Roman" w:eastAsia="Times New Roman" w:hAnsi="Times New Roman" w:cs="Times New Roman"/>
          <w:b/>
          <w:bCs/>
          <w:sz w:val="24"/>
          <w:szCs w:val="24"/>
          <w:lang w:eastAsia="pt-BR"/>
        </w:rPr>
        <w:t xml:space="preserve"> </w:t>
      </w:r>
      <w:r w:rsidRPr="00287B74">
        <w:rPr>
          <w:rFonts w:ascii="Times New Roman" w:hAnsi="Times New Roman" w:cs="Times New Roman"/>
          <w:sz w:val="24"/>
          <w:szCs w:val="24"/>
        </w:rPr>
        <w:t>Contratação de Empresa para Aquisição de</w:t>
      </w:r>
      <w:r w:rsidRPr="00287B74">
        <w:rPr>
          <w:rFonts w:ascii="Times New Roman" w:eastAsia="Calibri" w:hAnsi="Times New Roman" w:cs="Times New Roman"/>
          <w:bCs/>
          <w:sz w:val="24"/>
          <w:szCs w:val="24"/>
        </w:rPr>
        <w:t xml:space="preserve"> </w:t>
      </w:r>
      <w:r w:rsidRPr="00287B74">
        <w:rPr>
          <w:rFonts w:ascii="Times New Roman" w:hAnsi="Times New Roman" w:cs="Times New Roman"/>
          <w:sz w:val="24"/>
          <w:szCs w:val="24"/>
        </w:rPr>
        <w:t xml:space="preserve">Gêneros Alimentícios, Material de Limpeza e Higiene, Copa e </w:t>
      </w:r>
      <w:proofErr w:type="gramStart"/>
      <w:r w:rsidRPr="00287B74">
        <w:rPr>
          <w:rFonts w:ascii="Times New Roman" w:hAnsi="Times New Roman" w:cs="Times New Roman"/>
          <w:sz w:val="24"/>
          <w:szCs w:val="24"/>
        </w:rPr>
        <w:t>Cozinha destinados às Secretarias Municipais</w:t>
      </w:r>
      <w:proofErr w:type="gramEnd"/>
      <w:r w:rsidRPr="00287B74">
        <w:rPr>
          <w:rFonts w:ascii="Times New Roman" w:eastAsia="Times New Roman" w:hAnsi="Times New Roman" w:cs="Times New Roman"/>
          <w:sz w:val="24"/>
          <w:szCs w:val="24"/>
          <w:lang w:eastAsia="pt-BR"/>
        </w:rPr>
        <w:t xml:space="preserve">, </w:t>
      </w:r>
      <w:r w:rsidRPr="00287B74">
        <w:rPr>
          <w:rFonts w:ascii="Times New Roman" w:eastAsia="Times New Roman" w:hAnsi="Times New Roman" w:cs="Times New Roman"/>
          <w:bCs/>
          <w:sz w:val="24"/>
          <w:szCs w:val="24"/>
          <w:lang w:eastAsia="pt-BR"/>
        </w:rPr>
        <w:t>conforme quantitativo, especificações e detalhamentos consignados no Edital do Pregão Presencial SRP nº 00</w:t>
      </w:r>
      <w:r w:rsidRPr="00287B74">
        <w:rPr>
          <w:rFonts w:ascii="Times New Roman" w:eastAsia="Times New Roman" w:hAnsi="Times New Roman" w:cs="Times New Roman"/>
          <w:sz w:val="24"/>
          <w:szCs w:val="24"/>
          <w:lang w:eastAsia="pt-BR"/>
        </w:rPr>
        <w:t>8</w:t>
      </w:r>
      <w:r w:rsidRPr="00287B74">
        <w:rPr>
          <w:rFonts w:ascii="Times New Roman" w:eastAsia="Times New Roman" w:hAnsi="Times New Roman" w:cs="Times New Roman"/>
          <w:bCs/>
          <w:sz w:val="24"/>
          <w:szCs w:val="24"/>
          <w:lang w:eastAsia="pt-BR"/>
        </w:rPr>
        <w:t xml:space="preserve">/2020, </w:t>
      </w:r>
      <w:r w:rsidRPr="00287B74">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287B74">
        <w:rPr>
          <w:rFonts w:ascii="Times New Roman" w:eastAsia="Times New Roman" w:hAnsi="Times New Roman" w:cs="Times New Roman"/>
          <w:bCs/>
          <w:color w:val="000000"/>
          <w:sz w:val="24"/>
          <w:szCs w:val="24"/>
          <w:lang w:eastAsia="pt-BR"/>
        </w:rPr>
        <w:t>ATA DE REGISTRO DE PREÇOS</w:t>
      </w:r>
      <w:r w:rsidRPr="00287B74">
        <w:rPr>
          <w:rFonts w:ascii="Times New Roman" w:eastAsia="Times New Roman" w:hAnsi="Times New Roman" w:cs="Times New Roman"/>
          <w:bCs/>
          <w:sz w:val="24"/>
          <w:szCs w:val="24"/>
          <w:lang w:eastAsia="pt-BR"/>
        </w:rPr>
        <w:t xml:space="preserve"> que juntamente com a proposta da </w:t>
      </w:r>
      <w:r w:rsidRPr="00287B74">
        <w:rPr>
          <w:rFonts w:ascii="Times New Roman" w:eastAsia="Times New Roman" w:hAnsi="Times New Roman" w:cs="Times New Roman"/>
          <w:sz w:val="24"/>
          <w:szCs w:val="24"/>
          <w:lang w:eastAsia="pt-BR"/>
        </w:rPr>
        <w:t>DETENTORA</w:t>
      </w:r>
      <w:r w:rsidRPr="00287B74">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663F52" w:rsidRPr="00287B74" w:rsidRDefault="00663F52" w:rsidP="00663F52">
      <w:pPr>
        <w:tabs>
          <w:tab w:val="num" w:pos="0"/>
        </w:tabs>
        <w:spacing w:after="0" w:line="240" w:lineRule="auto"/>
        <w:jc w:val="both"/>
        <w:rPr>
          <w:rFonts w:ascii="Times New Roman" w:eastAsia="Times New Roman" w:hAnsi="Times New Roman" w:cs="Times New Roman"/>
          <w:sz w:val="24"/>
          <w:szCs w:val="24"/>
          <w:lang w:eastAsia="pt-BR"/>
        </w:rPr>
      </w:pPr>
    </w:p>
    <w:p w:rsidR="00663F52" w:rsidRPr="00287B74" w:rsidRDefault="00663F52" w:rsidP="00663F52">
      <w:pPr>
        <w:spacing w:after="0" w:line="240" w:lineRule="auto"/>
        <w:jc w:val="both"/>
        <w:rPr>
          <w:rFonts w:ascii="Times New Roman" w:eastAsia="Times New Roman" w:hAnsi="Times New Roman" w:cs="Times New Roman"/>
          <w:b/>
          <w:sz w:val="24"/>
          <w:szCs w:val="24"/>
          <w:u w:val="single"/>
          <w:lang w:eastAsia="pt-BR"/>
        </w:rPr>
      </w:pPr>
      <w:r w:rsidRPr="00287B74">
        <w:rPr>
          <w:rFonts w:ascii="Times New Roman" w:eastAsia="Times New Roman" w:hAnsi="Times New Roman" w:cs="Times New Roman"/>
          <w:b/>
          <w:sz w:val="24"/>
          <w:szCs w:val="24"/>
          <w:u w:val="single"/>
          <w:lang w:eastAsia="pt-BR"/>
        </w:rPr>
        <w:t>CLÁUSULA SEGUNDA:</w:t>
      </w:r>
      <w:r w:rsidRPr="00287B74">
        <w:rPr>
          <w:rFonts w:ascii="Times New Roman" w:eastAsia="Times New Roman" w:hAnsi="Times New Roman" w:cs="Times New Roman"/>
          <w:sz w:val="24"/>
          <w:szCs w:val="24"/>
          <w:u w:val="single"/>
          <w:lang w:eastAsia="pt-BR"/>
        </w:rPr>
        <w:t xml:space="preserve"> </w:t>
      </w:r>
      <w:r w:rsidRPr="00287B74">
        <w:rPr>
          <w:rFonts w:ascii="Times New Roman" w:eastAsia="Times New Roman" w:hAnsi="Times New Roman" w:cs="Times New Roman"/>
          <w:b/>
          <w:sz w:val="24"/>
          <w:szCs w:val="24"/>
          <w:u w:val="single"/>
          <w:lang w:eastAsia="pt-BR"/>
        </w:rPr>
        <w:t>Dos Fornecedores e dos Preços Registrados</w:t>
      </w:r>
    </w:p>
    <w:p w:rsidR="00663F52" w:rsidRPr="00287B74"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p>
    <w:p w:rsidR="00663F52" w:rsidRPr="00287B74"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r w:rsidRPr="00287B74">
        <w:rPr>
          <w:rFonts w:ascii="Times New Roman" w:eastAsia="Times New Roman" w:hAnsi="Times New Roman" w:cs="Times New Roman"/>
          <w:b/>
          <w:sz w:val="24"/>
          <w:szCs w:val="24"/>
          <w:lang w:eastAsia="pt-BR"/>
        </w:rPr>
        <w:t>2.1.</w:t>
      </w:r>
      <w:r w:rsidRPr="00287B74">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663F52" w:rsidRPr="00287B74" w:rsidRDefault="00663F52" w:rsidP="00663F52">
      <w:pPr>
        <w:tabs>
          <w:tab w:val="num" w:pos="0"/>
        </w:tabs>
        <w:spacing w:after="0" w:line="240" w:lineRule="auto"/>
        <w:jc w:val="both"/>
        <w:rPr>
          <w:rFonts w:ascii="Times New Roman" w:hAnsi="Times New Roman" w:cs="Times New Roman"/>
          <w:sz w:val="24"/>
          <w:szCs w:val="24"/>
        </w:rPr>
      </w:pPr>
    </w:p>
    <w:p w:rsidR="00663F52" w:rsidRPr="00287B74" w:rsidRDefault="00663F52" w:rsidP="00663F52">
      <w:pPr>
        <w:tabs>
          <w:tab w:val="num" w:pos="0"/>
        </w:tabs>
        <w:spacing w:after="0" w:line="240" w:lineRule="auto"/>
        <w:jc w:val="both"/>
        <w:rPr>
          <w:rFonts w:ascii="Times New Roman" w:hAnsi="Times New Roman" w:cs="Times New Roman"/>
          <w:sz w:val="24"/>
          <w:szCs w:val="24"/>
        </w:rPr>
      </w:pPr>
      <w:r w:rsidRPr="00287B74">
        <w:rPr>
          <w:rFonts w:ascii="Times New Roman" w:hAnsi="Times New Roman" w:cs="Times New Roman"/>
          <w:b/>
          <w:sz w:val="24"/>
          <w:szCs w:val="24"/>
        </w:rPr>
        <w:t>2.1.1.</w:t>
      </w:r>
      <w:r w:rsidRPr="00287B74">
        <w:rPr>
          <w:rFonts w:ascii="Times New Roman" w:hAnsi="Times New Roman" w:cs="Times New Roman"/>
          <w:sz w:val="24"/>
          <w:szCs w:val="24"/>
        </w:rPr>
        <w:t xml:space="preserve"> Consoante o procedimento </w:t>
      </w:r>
      <w:proofErr w:type="spellStart"/>
      <w:r w:rsidRPr="00287B74">
        <w:rPr>
          <w:rFonts w:ascii="Times New Roman" w:hAnsi="Times New Roman" w:cs="Times New Roman"/>
          <w:sz w:val="24"/>
          <w:szCs w:val="24"/>
        </w:rPr>
        <w:t>licitatatório</w:t>
      </w:r>
      <w:proofErr w:type="spellEnd"/>
      <w:r w:rsidRPr="00287B74">
        <w:rPr>
          <w:rFonts w:ascii="Times New Roman" w:hAnsi="Times New Roman" w:cs="Times New Roman"/>
          <w:sz w:val="24"/>
          <w:szCs w:val="24"/>
        </w:rPr>
        <w:t xml:space="preserve"> que deu origem a presente ata, ficou classificado em primeiro lugar:</w:t>
      </w:r>
    </w:p>
    <w:p w:rsidR="00663F52" w:rsidRPr="00287B74" w:rsidRDefault="00663F52" w:rsidP="00663F52">
      <w:pPr>
        <w:tabs>
          <w:tab w:val="num" w:pos="0"/>
        </w:tabs>
        <w:spacing w:after="0" w:line="240" w:lineRule="auto"/>
        <w:jc w:val="both"/>
        <w:rPr>
          <w:rFonts w:ascii="Times New Roman" w:eastAsia="Times New Roman" w:hAnsi="Times New Roman" w:cs="Times New Roman"/>
          <w:sz w:val="24"/>
          <w:szCs w:val="24"/>
          <w:lang w:eastAsia="pt-BR"/>
        </w:rPr>
      </w:pPr>
    </w:p>
    <w:p w:rsidR="00663F52" w:rsidRPr="00287B74"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r w:rsidRPr="00287B74">
        <w:rPr>
          <w:rFonts w:ascii="Times New Roman" w:eastAsia="Times New Roman" w:hAnsi="Times New Roman" w:cs="Times New Roman"/>
          <w:b/>
          <w:sz w:val="24"/>
          <w:szCs w:val="24"/>
          <w:lang w:eastAsia="pt-BR"/>
        </w:rPr>
        <w:t>a) Primeiro colocado:</w:t>
      </w:r>
    </w:p>
    <w:p w:rsidR="00663F52" w:rsidRPr="00287B74" w:rsidRDefault="00663F52" w:rsidP="00663F52">
      <w:pPr>
        <w:tabs>
          <w:tab w:val="num" w:pos="0"/>
        </w:tabs>
        <w:spacing w:after="0" w:line="240" w:lineRule="auto"/>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 xml:space="preserve">A empresa </w:t>
      </w:r>
      <w:r w:rsidRPr="00287B74">
        <w:rPr>
          <w:rFonts w:ascii="Times New Roman" w:hAnsi="Times New Roman" w:cs="Times New Roman"/>
          <w:sz w:val="24"/>
          <w:szCs w:val="24"/>
        </w:rPr>
        <w:t xml:space="preserve">R T Antunes &amp; Cia </w:t>
      </w:r>
      <w:proofErr w:type="spellStart"/>
      <w:r w:rsidRPr="00287B74">
        <w:rPr>
          <w:rFonts w:ascii="Times New Roman" w:hAnsi="Times New Roman" w:cs="Times New Roman"/>
          <w:sz w:val="24"/>
          <w:szCs w:val="24"/>
        </w:rPr>
        <w:t>Ltda-Me</w:t>
      </w:r>
      <w:proofErr w:type="spellEnd"/>
      <w:r w:rsidRPr="00287B74">
        <w:rPr>
          <w:rFonts w:ascii="Times New Roman" w:hAnsi="Times New Roman" w:cs="Times New Roman"/>
          <w:sz w:val="24"/>
          <w:szCs w:val="24"/>
        </w:rPr>
        <w:t xml:space="preserve">, inscrito no CNPJ sob o nº. 09.292.122/0001-73, sito à  Rua: Carmela Dutra, nº 435, na cidade de Jataizinho, Estado do Paraná , </w:t>
      </w:r>
      <w:bookmarkStart w:id="0" w:name="_GoBack"/>
      <w:bookmarkEnd w:id="0"/>
      <w:r w:rsidRPr="00287B74">
        <w:rPr>
          <w:rFonts w:ascii="Times New Roman" w:hAnsi="Times New Roman" w:cs="Times New Roman"/>
          <w:sz w:val="24"/>
          <w:szCs w:val="24"/>
        </w:rPr>
        <w:t xml:space="preserve">sendo o Senhor  Washington </w:t>
      </w:r>
      <w:proofErr w:type="spellStart"/>
      <w:r w:rsidRPr="00287B74">
        <w:rPr>
          <w:rFonts w:ascii="Times New Roman" w:hAnsi="Times New Roman" w:cs="Times New Roman"/>
          <w:sz w:val="24"/>
          <w:szCs w:val="24"/>
        </w:rPr>
        <w:t>Luis</w:t>
      </w:r>
      <w:proofErr w:type="spellEnd"/>
      <w:r w:rsidRPr="00287B74">
        <w:rPr>
          <w:rFonts w:ascii="Times New Roman" w:hAnsi="Times New Roman" w:cs="Times New Roman"/>
          <w:sz w:val="24"/>
          <w:szCs w:val="24"/>
        </w:rPr>
        <w:t xml:space="preserve"> </w:t>
      </w:r>
      <w:proofErr w:type="spellStart"/>
      <w:r w:rsidRPr="00287B74">
        <w:rPr>
          <w:rFonts w:ascii="Times New Roman" w:hAnsi="Times New Roman" w:cs="Times New Roman"/>
          <w:sz w:val="24"/>
          <w:szCs w:val="24"/>
        </w:rPr>
        <w:t>Posseti</w:t>
      </w:r>
      <w:proofErr w:type="spellEnd"/>
      <w:r w:rsidRPr="00287B74">
        <w:rPr>
          <w:rFonts w:ascii="Times New Roman" w:hAnsi="Times New Roman" w:cs="Times New Roman"/>
          <w:sz w:val="24"/>
          <w:szCs w:val="24"/>
        </w:rPr>
        <w:t xml:space="preserve"> Antunes, portador da Cédula de Identidade RG nº. 5.313.611-7 e do CPF nº 760.210.509-59, residente e domiciliado na Rua: Carmela Dutra, nº 435, na cidade de Jataizinho, Estado do Paraná</w:t>
      </w:r>
      <w:r w:rsidRPr="00287B74">
        <w:rPr>
          <w:rFonts w:ascii="Times New Roman" w:eastAsia="Times New Roman" w:hAnsi="Times New Roman" w:cs="Times New Roman"/>
          <w:sz w:val="24"/>
          <w:szCs w:val="24"/>
          <w:lang w:eastAsia="pt-BR"/>
        </w:rPr>
        <w:t xml:space="preserve">, doravante denominada </w:t>
      </w:r>
      <w:r w:rsidRPr="00287B74">
        <w:rPr>
          <w:rFonts w:ascii="Times New Roman" w:eastAsia="Times New Roman" w:hAnsi="Times New Roman" w:cs="Times New Roman"/>
          <w:b/>
          <w:sz w:val="24"/>
          <w:szCs w:val="24"/>
          <w:lang w:eastAsia="pt-BR"/>
        </w:rPr>
        <w:t>DETENTORA</w:t>
      </w:r>
      <w:r w:rsidRPr="00287B74">
        <w:rPr>
          <w:rFonts w:ascii="Times New Roman" w:eastAsia="Times New Roman" w:hAnsi="Times New Roman" w:cs="Times New Roman"/>
          <w:sz w:val="24"/>
          <w:szCs w:val="24"/>
          <w:lang w:eastAsia="pt-BR"/>
        </w:rPr>
        <w:t xml:space="preserve">, obriga-se a fornecer ao Município de </w:t>
      </w:r>
      <w:proofErr w:type="spellStart"/>
      <w:r w:rsidRPr="00287B74">
        <w:rPr>
          <w:rFonts w:ascii="Times New Roman" w:eastAsia="Times New Roman" w:hAnsi="Times New Roman" w:cs="Times New Roman"/>
          <w:sz w:val="24"/>
          <w:szCs w:val="24"/>
          <w:lang w:eastAsia="pt-BR"/>
        </w:rPr>
        <w:t>Itambaracá</w:t>
      </w:r>
      <w:proofErr w:type="spellEnd"/>
      <w:r w:rsidRPr="00287B74">
        <w:rPr>
          <w:rFonts w:ascii="Times New Roman" w:eastAsia="Times New Roman" w:hAnsi="Times New Roman" w:cs="Times New Roman"/>
          <w:sz w:val="24"/>
          <w:szCs w:val="24"/>
          <w:lang w:eastAsia="pt-BR"/>
        </w:rPr>
        <w:t xml:space="preserve"> - </w:t>
      </w:r>
      <w:proofErr w:type="spellStart"/>
      <w:proofErr w:type="gramStart"/>
      <w:r w:rsidRPr="00287B74">
        <w:rPr>
          <w:rFonts w:ascii="Times New Roman" w:eastAsia="Times New Roman" w:hAnsi="Times New Roman" w:cs="Times New Roman"/>
          <w:sz w:val="24"/>
          <w:szCs w:val="24"/>
          <w:lang w:eastAsia="pt-BR"/>
        </w:rPr>
        <w:t>Pr</w:t>
      </w:r>
      <w:proofErr w:type="spellEnd"/>
      <w:proofErr w:type="gramEnd"/>
      <w:r w:rsidRPr="00287B74">
        <w:rPr>
          <w:rFonts w:ascii="Times New Roman" w:eastAsia="Times New Roman" w:hAnsi="Times New Roman" w:cs="Times New Roman"/>
          <w:sz w:val="24"/>
          <w:szCs w:val="24"/>
          <w:lang w:eastAsia="pt-BR"/>
        </w:rPr>
        <w:t xml:space="preserve">, de acordo com as solicitações feitas pela </w:t>
      </w:r>
      <w:r w:rsidRPr="00287B74">
        <w:rPr>
          <w:rFonts w:ascii="Times New Roman" w:eastAsia="Times New Roman" w:hAnsi="Times New Roman" w:cs="Times New Roman"/>
          <w:b/>
          <w:sz w:val="24"/>
          <w:szCs w:val="24"/>
          <w:lang w:eastAsia="pt-BR"/>
        </w:rPr>
        <w:t>CONTRATANTE</w:t>
      </w:r>
      <w:r w:rsidRPr="00287B74">
        <w:rPr>
          <w:rFonts w:ascii="Times New Roman" w:eastAsia="Times New Roman" w:hAnsi="Times New Roman" w:cs="Times New Roman"/>
          <w:sz w:val="24"/>
          <w:szCs w:val="24"/>
          <w:lang w:eastAsia="pt-BR"/>
        </w:rPr>
        <w:t>, os itens a seguir:</w:t>
      </w:r>
    </w:p>
    <w:tbl>
      <w:tblPr>
        <w:tblW w:w="100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253"/>
        <w:gridCol w:w="1560"/>
        <w:gridCol w:w="1135"/>
        <w:gridCol w:w="1536"/>
        <w:gridCol w:w="1843"/>
      </w:tblGrid>
      <w:tr w:rsidR="00663F52" w:rsidRPr="00287B74" w:rsidTr="00287B74">
        <w:tc>
          <w:tcPr>
            <w:tcW w:w="716" w:type="dxa"/>
          </w:tcPr>
          <w:p w:rsidR="00663F52" w:rsidRPr="00287B74" w:rsidRDefault="00663F52" w:rsidP="00663F52">
            <w:pPr>
              <w:spacing w:after="0" w:line="240" w:lineRule="auto"/>
              <w:jc w:val="center"/>
              <w:rPr>
                <w:rFonts w:ascii="Times New Roman" w:eastAsia="Times New Roman" w:hAnsi="Times New Roman" w:cs="Times New Roman"/>
                <w:b/>
                <w:sz w:val="24"/>
                <w:szCs w:val="24"/>
                <w:lang w:eastAsia="pt-BR"/>
              </w:rPr>
            </w:pPr>
            <w:r w:rsidRPr="00287B74">
              <w:rPr>
                <w:rFonts w:ascii="Times New Roman" w:eastAsia="Times New Roman" w:hAnsi="Times New Roman" w:cs="Times New Roman"/>
                <w:b/>
                <w:sz w:val="24"/>
                <w:szCs w:val="24"/>
                <w:lang w:eastAsia="pt-BR"/>
              </w:rPr>
              <w:t>Item</w:t>
            </w:r>
          </w:p>
        </w:tc>
        <w:tc>
          <w:tcPr>
            <w:tcW w:w="3253" w:type="dxa"/>
          </w:tcPr>
          <w:p w:rsidR="00663F52" w:rsidRPr="00287B74" w:rsidRDefault="00663F52" w:rsidP="00663F52">
            <w:pPr>
              <w:spacing w:after="0" w:line="240" w:lineRule="auto"/>
              <w:jc w:val="center"/>
              <w:rPr>
                <w:rFonts w:ascii="Times New Roman" w:eastAsia="Times New Roman" w:hAnsi="Times New Roman" w:cs="Times New Roman"/>
                <w:b/>
                <w:sz w:val="24"/>
                <w:szCs w:val="24"/>
                <w:lang w:eastAsia="pt-BR"/>
              </w:rPr>
            </w:pPr>
            <w:r w:rsidRPr="00287B74">
              <w:rPr>
                <w:rFonts w:ascii="Times New Roman" w:eastAsia="Times New Roman" w:hAnsi="Times New Roman" w:cs="Times New Roman"/>
                <w:b/>
                <w:sz w:val="24"/>
                <w:szCs w:val="24"/>
                <w:lang w:eastAsia="pt-BR"/>
              </w:rPr>
              <w:t>Descrição</w:t>
            </w:r>
          </w:p>
        </w:tc>
        <w:tc>
          <w:tcPr>
            <w:tcW w:w="1560" w:type="dxa"/>
          </w:tcPr>
          <w:p w:rsidR="00663F52" w:rsidRPr="00287B74" w:rsidRDefault="00663F52" w:rsidP="00663F52">
            <w:pPr>
              <w:spacing w:after="0" w:line="240" w:lineRule="auto"/>
              <w:jc w:val="center"/>
              <w:rPr>
                <w:rFonts w:ascii="Times New Roman" w:eastAsia="Times New Roman" w:hAnsi="Times New Roman" w:cs="Times New Roman"/>
                <w:b/>
                <w:sz w:val="24"/>
                <w:szCs w:val="24"/>
                <w:lang w:eastAsia="pt-BR"/>
              </w:rPr>
            </w:pPr>
            <w:r w:rsidRPr="00287B74">
              <w:rPr>
                <w:rFonts w:ascii="Times New Roman" w:eastAsia="Times New Roman" w:hAnsi="Times New Roman" w:cs="Times New Roman"/>
                <w:b/>
                <w:sz w:val="24"/>
                <w:szCs w:val="24"/>
                <w:lang w:eastAsia="pt-BR"/>
              </w:rPr>
              <w:t>Marca</w:t>
            </w:r>
          </w:p>
        </w:tc>
        <w:tc>
          <w:tcPr>
            <w:tcW w:w="1135" w:type="dxa"/>
          </w:tcPr>
          <w:p w:rsidR="00663F52" w:rsidRPr="00287B74" w:rsidRDefault="00663F52" w:rsidP="00663F52">
            <w:pPr>
              <w:spacing w:after="0" w:line="240" w:lineRule="auto"/>
              <w:jc w:val="center"/>
              <w:rPr>
                <w:rFonts w:ascii="Times New Roman" w:eastAsia="Times New Roman" w:hAnsi="Times New Roman" w:cs="Times New Roman"/>
                <w:b/>
                <w:sz w:val="24"/>
                <w:szCs w:val="24"/>
                <w:lang w:eastAsia="pt-BR"/>
              </w:rPr>
            </w:pPr>
            <w:r w:rsidRPr="00287B74">
              <w:rPr>
                <w:rFonts w:ascii="Times New Roman" w:eastAsia="Times New Roman" w:hAnsi="Times New Roman" w:cs="Times New Roman"/>
                <w:b/>
                <w:sz w:val="24"/>
                <w:szCs w:val="24"/>
                <w:lang w:eastAsia="pt-BR"/>
              </w:rPr>
              <w:t>Quant.</w:t>
            </w:r>
          </w:p>
        </w:tc>
        <w:tc>
          <w:tcPr>
            <w:tcW w:w="1536" w:type="dxa"/>
          </w:tcPr>
          <w:p w:rsidR="00663F52" w:rsidRPr="00287B74" w:rsidRDefault="00663F52" w:rsidP="00663F52">
            <w:pPr>
              <w:spacing w:after="0" w:line="240" w:lineRule="auto"/>
              <w:jc w:val="center"/>
              <w:rPr>
                <w:rFonts w:ascii="Times New Roman" w:eastAsia="Times New Roman" w:hAnsi="Times New Roman" w:cs="Times New Roman"/>
                <w:b/>
                <w:sz w:val="24"/>
                <w:szCs w:val="24"/>
                <w:lang w:eastAsia="pt-BR"/>
              </w:rPr>
            </w:pPr>
            <w:r w:rsidRPr="00287B74">
              <w:rPr>
                <w:rFonts w:ascii="Times New Roman" w:eastAsia="Times New Roman" w:hAnsi="Times New Roman" w:cs="Times New Roman"/>
                <w:b/>
                <w:sz w:val="24"/>
                <w:szCs w:val="24"/>
                <w:lang w:eastAsia="pt-BR"/>
              </w:rPr>
              <w:t>Valor Unit.</w:t>
            </w:r>
          </w:p>
        </w:tc>
        <w:tc>
          <w:tcPr>
            <w:tcW w:w="1843" w:type="dxa"/>
          </w:tcPr>
          <w:p w:rsidR="00663F52" w:rsidRPr="00287B74" w:rsidRDefault="00663F52" w:rsidP="00663F52">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287B74">
              <w:rPr>
                <w:rFonts w:ascii="Times New Roman" w:eastAsia="Times New Roman" w:hAnsi="Times New Roman" w:cs="Times New Roman"/>
                <w:b/>
                <w:sz w:val="24"/>
                <w:szCs w:val="24"/>
                <w:lang w:eastAsia="pt-BR"/>
              </w:rPr>
              <w:t>Valor. Total</w:t>
            </w:r>
          </w:p>
        </w:tc>
      </w:tr>
      <w:tr w:rsidR="00663F52" w:rsidRPr="00287B74" w:rsidTr="00287B74">
        <w:tc>
          <w:tcPr>
            <w:tcW w:w="71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fldChar w:fldCharType="begin"/>
            </w:r>
            <w:r w:rsidRPr="00287B74">
              <w:rPr>
                <w:rFonts w:ascii="Times New Roman" w:eastAsia="Times New Roman" w:hAnsi="Times New Roman" w:cs="Times New Roman"/>
                <w:sz w:val="24"/>
                <w:szCs w:val="24"/>
                <w:lang w:eastAsia="pt-BR"/>
              </w:rPr>
              <w:instrText xml:space="preserve"> MERGEFIELD "SequenciaItem_DentroDeTabela" </w:instrText>
            </w:r>
            <w:r w:rsidRPr="00287B74">
              <w:rPr>
                <w:rFonts w:ascii="Times New Roman" w:eastAsia="Times New Roman" w:hAnsi="Times New Roman" w:cs="Times New Roman"/>
                <w:sz w:val="24"/>
                <w:szCs w:val="24"/>
                <w:lang w:eastAsia="pt-BR"/>
              </w:rPr>
              <w:fldChar w:fldCharType="separate"/>
            </w:r>
            <w:r w:rsidRPr="00287B74">
              <w:rPr>
                <w:rFonts w:ascii="Times New Roman" w:eastAsia="Times New Roman" w:hAnsi="Times New Roman" w:cs="Times New Roman"/>
                <w:sz w:val="24"/>
                <w:szCs w:val="24"/>
                <w:lang w:eastAsia="pt-BR"/>
              </w:rPr>
              <w:t>1</w:t>
            </w:r>
            <w:r w:rsidRPr="00287B74">
              <w:rPr>
                <w:rFonts w:ascii="Times New Roman" w:eastAsia="Times New Roman" w:hAnsi="Times New Roman" w:cs="Times New Roman"/>
                <w:sz w:val="24"/>
                <w:szCs w:val="24"/>
                <w:lang w:eastAsia="pt-BR"/>
              </w:rPr>
              <w:fldChar w:fldCharType="end"/>
            </w:r>
          </w:p>
        </w:tc>
        <w:tc>
          <w:tcPr>
            <w:tcW w:w="3253"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fldChar w:fldCharType="begin"/>
            </w:r>
            <w:r w:rsidRPr="00287B74">
              <w:rPr>
                <w:rFonts w:ascii="Times New Roman" w:eastAsia="Times New Roman" w:hAnsi="Times New Roman" w:cs="Times New Roman"/>
                <w:sz w:val="24"/>
                <w:szCs w:val="24"/>
                <w:lang w:eastAsia="pt-BR"/>
              </w:rPr>
              <w:instrText xml:space="preserve"> MERGEFIELD "ItensDaLicitação_DentroDeTabela" </w:instrText>
            </w:r>
            <w:r w:rsidRPr="00287B74">
              <w:rPr>
                <w:rFonts w:ascii="Times New Roman" w:eastAsia="Times New Roman" w:hAnsi="Times New Roman" w:cs="Times New Roman"/>
                <w:sz w:val="24"/>
                <w:szCs w:val="24"/>
                <w:lang w:eastAsia="pt-BR"/>
              </w:rPr>
              <w:fldChar w:fldCharType="separate"/>
            </w:r>
            <w:r w:rsidRPr="00287B74">
              <w:rPr>
                <w:rFonts w:ascii="Times New Roman" w:eastAsia="Times New Roman" w:hAnsi="Times New Roman" w:cs="Times New Roman"/>
                <w:sz w:val="24"/>
                <w:szCs w:val="24"/>
                <w:lang w:eastAsia="pt-BR"/>
              </w:rPr>
              <w:t xml:space="preserve">ACHOCOLATADO, EM PÓ </w:t>
            </w:r>
            <w:r w:rsidRPr="00287B74">
              <w:rPr>
                <w:rFonts w:ascii="Times New Roman" w:eastAsia="Times New Roman" w:hAnsi="Times New Roman" w:cs="Times New Roman"/>
                <w:sz w:val="24"/>
                <w:szCs w:val="24"/>
                <w:lang w:eastAsia="pt-BR"/>
              </w:rPr>
              <w:lastRenderedPageBreak/>
              <w:t>solúvel, vitaminado. Com umidade máxima de 3%. Ingredientes: açúcar, cacau em pó solúvel e sal refinado. Validade de 12 meses. Pacote com no mínimo 400g.</w:t>
            </w:r>
          </w:p>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fldChar w:fldCharType="end"/>
            </w:r>
          </w:p>
        </w:tc>
        <w:tc>
          <w:tcPr>
            <w:tcW w:w="1560"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lastRenderedPageBreak/>
              <w:fldChar w:fldCharType="begin"/>
            </w:r>
            <w:r w:rsidRPr="00287B74">
              <w:rPr>
                <w:rFonts w:ascii="Times New Roman" w:eastAsia="Times New Roman" w:hAnsi="Times New Roman" w:cs="Times New Roman"/>
                <w:sz w:val="24"/>
                <w:szCs w:val="24"/>
                <w:lang w:eastAsia="pt-BR"/>
              </w:rPr>
              <w:instrText xml:space="preserve"> MERGEFIELD "ItensDaLicitação_DentroDeTabela" </w:instrText>
            </w:r>
            <w:r w:rsidRPr="00287B74">
              <w:rPr>
                <w:rFonts w:ascii="Times New Roman" w:eastAsia="Times New Roman" w:hAnsi="Times New Roman" w:cs="Times New Roman"/>
                <w:sz w:val="24"/>
                <w:szCs w:val="24"/>
                <w:lang w:eastAsia="pt-BR"/>
              </w:rPr>
              <w:fldChar w:fldCharType="separate"/>
            </w:r>
            <w:r w:rsidRPr="00287B74">
              <w:rPr>
                <w:rFonts w:ascii="Times New Roman" w:eastAsia="Times New Roman" w:hAnsi="Times New Roman" w:cs="Times New Roman"/>
                <w:sz w:val="24"/>
                <w:szCs w:val="24"/>
                <w:lang w:eastAsia="pt-BR"/>
              </w:rPr>
              <w:t>CANÇÃO</w:t>
            </w:r>
            <w:r w:rsidRPr="00287B74">
              <w:rPr>
                <w:rFonts w:ascii="Times New Roman" w:eastAsia="Times New Roman" w:hAnsi="Times New Roman" w:cs="Times New Roman"/>
                <w:sz w:val="24"/>
                <w:szCs w:val="24"/>
                <w:lang w:eastAsia="pt-BR"/>
              </w:rPr>
              <w:fldChar w:fldCharType="end"/>
            </w:r>
          </w:p>
        </w:tc>
        <w:tc>
          <w:tcPr>
            <w:tcW w:w="1135"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fldChar w:fldCharType="begin"/>
            </w:r>
            <w:r w:rsidRPr="00287B74">
              <w:rPr>
                <w:rFonts w:ascii="Times New Roman" w:eastAsia="Times New Roman" w:hAnsi="Times New Roman" w:cs="Times New Roman"/>
                <w:sz w:val="24"/>
                <w:szCs w:val="24"/>
                <w:lang w:eastAsia="pt-BR"/>
              </w:rPr>
              <w:instrText xml:space="preserve"> MERGEFIELD "QuantidadeDosItens_DentroDeTabela" </w:instrText>
            </w:r>
            <w:r w:rsidRPr="00287B74">
              <w:rPr>
                <w:rFonts w:ascii="Times New Roman" w:eastAsia="Times New Roman" w:hAnsi="Times New Roman" w:cs="Times New Roman"/>
                <w:sz w:val="24"/>
                <w:szCs w:val="24"/>
                <w:lang w:eastAsia="pt-BR"/>
              </w:rPr>
              <w:fldChar w:fldCharType="separate"/>
            </w:r>
            <w:r w:rsidRPr="00287B74">
              <w:rPr>
                <w:rFonts w:ascii="Times New Roman" w:eastAsia="Times New Roman" w:hAnsi="Times New Roman" w:cs="Times New Roman"/>
                <w:sz w:val="24"/>
                <w:szCs w:val="24"/>
                <w:lang w:eastAsia="pt-BR"/>
              </w:rPr>
              <w:t>660,00</w:t>
            </w:r>
            <w:r w:rsidRPr="00287B74">
              <w:rPr>
                <w:rFonts w:ascii="Times New Roman" w:eastAsia="Times New Roman" w:hAnsi="Times New Roman" w:cs="Times New Roman"/>
                <w:sz w:val="24"/>
                <w:szCs w:val="24"/>
                <w:lang w:eastAsia="pt-BR"/>
              </w:rPr>
              <w:fldChar w:fldCharType="end"/>
            </w:r>
          </w:p>
        </w:tc>
        <w:tc>
          <w:tcPr>
            <w:tcW w:w="153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fldChar w:fldCharType="begin"/>
            </w:r>
            <w:r w:rsidRPr="00287B74">
              <w:rPr>
                <w:rFonts w:ascii="Times New Roman" w:eastAsia="Times New Roman" w:hAnsi="Times New Roman" w:cs="Times New Roman"/>
                <w:sz w:val="24"/>
                <w:szCs w:val="24"/>
                <w:lang w:eastAsia="pt-BR"/>
              </w:rPr>
              <w:instrText xml:space="preserve"> MERGEFIELD "ValorUnitário_DentroDeTabela" </w:instrText>
            </w:r>
            <w:r w:rsidRPr="00287B74">
              <w:rPr>
                <w:rFonts w:ascii="Times New Roman" w:eastAsia="Times New Roman" w:hAnsi="Times New Roman" w:cs="Times New Roman"/>
                <w:sz w:val="24"/>
                <w:szCs w:val="24"/>
                <w:lang w:eastAsia="pt-BR"/>
              </w:rPr>
              <w:fldChar w:fldCharType="separate"/>
            </w:r>
            <w:r w:rsidRPr="00287B74">
              <w:rPr>
                <w:rFonts w:ascii="Times New Roman" w:eastAsia="Times New Roman" w:hAnsi="Times New Roman" w:cs="Times New Roman"/>
                <w:sz w:val="24"/>
                <w:szCs w:val="24"/>
                <w:lang w:eastAsia="pt-BR"/>
              </w:rPr>
              <w:t>R$ 2,480</w:t>
            </w:r>
            <w:r w:rsidRPr="00287B74">
              <w:rPr>
                <w:rFonts w:ascii="Times New Roman" w:eastAsia="Times New Roman" w:hAnsi="Times New Roman" w:cs="Times New Roman"/>
                <w:sz w:val="24"/>
                <w:szCs w:val="24"/>
                <w:lang w:eastAsia="pt-BR"/>
              </w:rPr>
              <w:fldChar w:fldCharType="end"/>
            </w:r>
          </w:p>
        </w:tc>
        <w:tc>
          <w:tcPr>
            <w:tcW w:w="1843" w:type="dxa"/>
          </w:tcPr>
          <w:p w:rsidR="00663F52" w:rsidRPr="00287B74" w:rsidRDefault="00663F52" w:rsidP="00663F52">
            <w:pPr>
              <w:spacing w:after="0" w:line="240" w:lineRule="auto"/>
              <w:ind w:right="72"/>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fldChar w:fldCharType="begin"/>
            </w:r>
            <w:r w:rsidRPr="00287B74">
              <w:rPr>
                <w:rFonts w:ascii="Times New Roman" w:eastAsia="Times New Roman" w:hAnsi="Times New Roman" w:cs="Times New Roman"/>
                <w:sz w:val="24"/>
                <w:szCs w:val="24"/>
                <w:lang w:eastAsia="pt-BR"/>
              </w:rPr>
              <w:instrText xml:space="preserve"> MERGEFIELD "ValorTotal_DentroDeTabela" </w:instrText>
            </w:r>
            <w:r w:rsidRPr="00287B74">
              <w:rPr>
                <w:rFonts w:ascii="Times New Roman" w:eastAsia="Times New Roman" w:hAnsi="Times New Roman" w:cs="Times New Roman"/>
                <w:sz w:val="24"/>
                <w:szCs w:val="24"/>
                <w:lang w:eastAsia="pt-BR"/>
              </w:rPr>
              <w:fldChar w:fldCharType="separate"/>
            </w:r>
            <w:r w:rsidRPr="00287B74">
              <w:rPr>
                <w:rFonts w:ascii="Times New Roman" w:eastAsia="Times New Roman" w:hAnsi="Times New Roman" w:cs="Times New Roman"/>
                <w:sz w:val="24"/>
                <w:szCs w:val="24"/>
                <w:lang w:eastAsia="pt-BR"/>
              </w:rPr>
              <w:t>R$ 1.636,800</w:t>
            </w:r>
            <w:r w:rsidRPr="00287B74">
              <w:rPr>
                <w:rFonts w:ascii="Times New Roman" w:eastAsia="Times New Roman" w:hAnsi="Times New Roman" w:cs="Times New Roman"/>
                <w:sz w:val="24"/>
                <w:szCs w:val="24"/>
                <w:lang w:eastAsia="pt-BR"/>
              </w:rPr>
              <w:fldChar w:fldCharType="end"/>
            </w:r>
          </w:p>
        </w:tc>
      </w:tr>
      <w:tr w:rsidR="00663F52" w:rsidRPr="00287B74" w:rsidTr="00287B74">
        <w:tc>
          <w:tcPr>
            <w:tcW w:w="71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proofErr w:type="gramStart"/>
            <w:r w:rsidRPr="00287B74">
              <w:rPr>
                <w:rFonts w:ascii="Times New Roman" w:eastAsia="Times New Roman" w:hAnsi="Times New Roman" w:cs="Times New Roman"/>
                <w:sz w:val="24"/>
                <w:szCs w:val="24"/>
                <w:lang w:eastAsia="pt-BR"/>
              </w:rPr>
              <w:lastRenderedPageBreak/>
              <w:t>6</w:t>
            </w:r>
            <w:proofErr w:type="gramEnd"/>
          </w:p>
        </w:tc>
        <w:tc>
          <w:tcPr>
            <w:tcW w:w="3253"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 xml:space="preserve">ÁGUA MINERAL, SEM GÁS. Validade de 12 (doze) meses. Embalagem plástica em policarbonato transparente com no mínimo 500 ml, com rótulo contendo validade, procedência e normas técnicas padrão </w:t>
            </w:r>
            <w:proofErr w:type="spellStart"/>
            <w:r w:rsidRPr="00287B74">
              <w:rPr>
                <w:rFonts w:ascii="Times New Roman" w:eastAsia="Times New Roman" w:hAnsi="Times New Roman" w:cs="Times New Roman"/>
                <w:sz w:val="24"/>
                <w:szCs w:val="24"/>
                <w:lang w:eastAsia="pt-BR"/>
              </w:rPr>
              <w:t>dnpm</w:t>
            </w:r>
            <w:proofErr w:type="spellEnd"/>
            <w:r w:rsidRPr="00287B74">
              <w:rPr>
                <w:rFonts w:ascii="Times New Roman" w:eastAsia="Times New Roman" w:hAnsi="Times New Roman" w:cs="Times New Roman"/>
                <w:sz w:val="24"/>
                <w:szCs w:val="24"/>
                <w:lang w:eastAsia="pt-BR"/>
              </w:rPr>
              <w:t>, conforme portaria de correlatos do Ministério da Saúde. Fardo com 12 unidades</w:t>
            </w:r>
          </w:p>
          <w:p w:rsidR="00663F52" w:rsidRPr="00287B74" w:rsidRDefault="00663F52" w:rsidP="00663F52">
            <w:pPr>
              <w:spacing w:after="0" w:line="240" w:lineRule="auto"/>
              <w:rPr>
                <w:rFonts w:ascii="Times New Roman" w:eastAsia="Times New Roman" w:hAnsi="Times New Roman" w:cs="Times New Roman"/>
                <w:sz w:val="24"/>
                <w:szCs w:val="24"/>
                <w:lang w:eastAsia="pt-BR"/>
              </w:rPr>
            </w:pPr>
          </w:p>
        </w:tc>
        <w:tc>
          <w:tcPr>
            <w:tcW w:w="1560"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SANTA INES</w:t>
            </w:r>
          </w:p>
        </w:tc>
        <w:tc>
          <w:tcPr>
            <w:tcW w:w="1135"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122,00</w:t>
            </w:r>
          </w:p>
        </w:tc>
        <w:tc>
          <w:tcPr>
            <w:tcW w:w="153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R$ 8,690</w:t>
            </w:r>
          </w:p>
        </w:tc>
        <w:tc>
          <w:tcPr>
            <w:tcW w:w="1843" w:type="dxa"/>
          </w:tcPr>
          <w:p w:rsidR="00663F52" w:rsidRPr="00287B74" w:rsidRDefault="00663F52" w:rsidP="00663F52">
            <w:pPr>
              <w:spacing w:after="0" w:line="240" w:lineRule="auto"/>
              <w:ind w:right="72"/>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R$ 1.060,180</w:t>
            </w:r>
          </w:p>
        </w:tc>
      </w:tr>
      <w:tr w:rsidR="00663F52" w:rsidRPr="00287B74" w:rsidTr="00287B74">
        <w:tc>
          <w:tcPr>
            <w:tcW w:w="71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proofErr w:type="gramStart"/>
            <w:r w:rsidRPr="00287B74">
              <w:rPr>
                <w:rFonts w:ascii="Times New Roman" w:eastAsia="Times New Roman" w:hAnsi="Times New Roman" w:cs="Times New Roman"/>
                <w:sz w:val="24"/>
                <w:szCs w:val="24"/>
                <w:lang w:eastAsia="pt-BR"/>
              </w:rPr>
              <w:t>8</w:t>
            </w:r>
            <w:proofErr w:type="gramEnd"/>
          </w:p>
        </w:tc>
        <w:tc>
          <w:tcPr>
            <w:tcW w:w="3253"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 xml:space="preserve">BISCOITO DOCE, TIPO LEITE, composição básica: Composição: farinha de trigo enriquecido com ferro e acido fólico, açúcar, gordura, amido de milho ou fécula de arroz, açúcar invertido, sal e outros. Data de fabricação e validade, </w:t>
            </w:r>
            <w:proofErr w:type="gramStart"/>
            <w:r w:rsidRPr="00287B74">
              <w:rPr>
                <w:rFonts w:ascii="Times New Roman" w:eastAsia="Times New Roman" w:hAnsi="Times New Roman" w:cs="Times New Roman"/>
                <w:sz w:val="24"/>
                <w:szCs w:val="24"/>
                <w:lang w:eastAsia="pt-BR"/>
              </w:rPr>
              <w:t>devidamente identificado</w:t>
            </w:r>
            <w:proofErr w:type="gramEnd"/>
            <w:r w:rsidRPr="00287B74">
              <w:rPr>
                <w:rFonts w:ascii="Times New Roman" w:eastAsia="Times New Roman" w:hAnsi="Times New Roman" w:cs="Times New Roman"/>
                <w:sz w:val="24"/>
                <w:szCs w:val="24"/>
                <w:lang w:eastAsia="pt-BR"/>
              </w:rPr>
              <w:t xml:space="preserve"> conforme determina a legislação. Validade mínima de 10 (dez) meses. Embalagem: pacote em papel impermeável, com dupla proteção, lacrado, com peso líquido mínimo não inferior a 360 </w:t>
            </w:r>
            <w:proofErr w:type="gramStart"/>
            <w:r w:rsidRPr="00287B74">
              <w:rPr>
                <w:rFonts w:ascii="Times New Roman" w:eastAsia="Times New Roman" w:hAnsi="Times New Roman" w:cs="Times New Roman"/>
                <w:sz w:val="24"/>
                <w:szCs w:val="24"/>
                <w:lang w:eastAsia="pt-BR"/>
              </w:rPr>
              <w:t>g</w:t>
            </w:r>
            <w:proofErr w:type="gramEnd"/>
          </w:p>
          <w:p w:rsidR="00663F52" w:rsidRPr="00287B74" w:rsidRDefault="00663F52" w:rsidP="00663F52">
            <w:pPr>
              <w:spacing w:after="0" w:line="240" w:lineRule="auto"/>
              <w:rPr>
                <w:rFonts w:ascii="Times New Roman" w:eastAsia="Times New Roman" w:hAnsi="Times New Roman" w:cs="Times New Roman"/>
                <w:sz w:val="24"/>
                <w:szCs w:val="24"/>
                <w:lang w:eastAsia="pt-BR"/>
              </w:rPr>
            </w:pPr>
          </w:p>
        </w:tc>
        <w:tc>
          <w:tcPr>
            <w:tcW w:w="1560"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PRODASA</w:t>
            </w:r>
          </w:p>
        </w:tc>
        <w:tc>
          <w:tcPr>
            <w:tcW w:w="1135"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2.120,00</w:t>
            </w:r>
          </w:p>
        </w:tc>
        <w:tc>
          <w:tcPr>
            <w:tcW w:w="153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R$ 2,680</w:t>
            </w:r>
          </w:p>
        </w:tc>
        <w:tc>
          <w:tcPr>
            <w:tcW w:w="1843" w:type="dxa"/>
          </w:tcPr>
          <w:p w:rsidR="00663F52" w:rsidRPr="00287B74" w:rsidRDefault="00663F52" w:rsidP="00663F52">
            <w:pPr>
              <w:spacing w:after="0" w:line="240" w:lineRule="auto"/>
              <w:ind w:right="72"/>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R$ 5.681,600</w:t>
            </w:r>
          </w:p>
        </w:tc>
      </w:tr>
      <w:tr w:rsidR="00663F52" w:rsidRPr="00287B74" w:rsidTr="00287B74">
        <w:tc>
          <w:tcPr>
            <w:tcW w:w="71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11</w:t>
            </w:r>
          </w:p>
        </w:tc>
        <w:tc>
          <w:tcPr>
            <w:tcW w:w="3253"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 xml:space="preserve">BISCOITO SALGADO, TIPO CREAM CRACKER. Composição básica mínima: farinha de trigo fortificada com ferro e ácido fólico, leite, margarina, sal refinado, </w:t>
            </w:r>
            <w:proofErr w:type="gramStart"/>
            <w:r w:rsidRPr="00287B74">
              <w:rPr>
                <w:rFonts w:ascii="Times New Roman" w:eastAsia="Times New Roman" w:hAnsi="Times New Roman" w:cs="Times New Roman"/>
                <w:sz w:val="24"/>
                <w:szCs w:val="24"/>
                <w:lang w:eastAsia="pt-BR"/>
              </w:rPr>
              <w:t>aromatizantes e estabilizante de lecitina de soja</w:t>
            </w:r>
            <w:proofErr w:type="gramEnd"/>
            <w:r w:rsidRPr="00287B74">
              <w:rPr>
                <w:rFonts w:ascii="Times New Roman" w:eastAsia="Times New Roman" w:hAnsi="Times New Roman" w:cs="Times New Roman"/>
                <w:sz w:val="24"/>
                <w:szCs w:val="24"/>
                <w:lang w:eastAsia="pt-BR"/>
              </w:rPr>
              <w:t xml:space="preserve">. Data de fabricação e validade, </w:t>
            </w:r>
            <w:proofErr w:type="gramStart"/>
            <w:r w:rsidRPr="00287B74">
              <w:rPr>
                <w:rFonts w:ascii="Times New Roman" w:eastAsia="Times New Roman" w:hAnsi="Times New Roman" w:cs="Times New Roman"/>
                <w:sz w:val="24"/>
                <w:szCs w:val="24"/>
                <w:lang w:eastAsia="pt-BR"/>
              </w:rPr>
              <w:t>devidamente identificado</w:t>
            </w:r>
            <w:proofErr w:type="gramEnd"/>
            <w:r w:rsidRPr="00287B74">
              <w:rPr>
                <w:rFonts w:ascii="Times New Roman" w:eastAsia="Times New Roman" w:hAnsi="Times New Roman" w:cs="Times New Roman"/>
                <w:sz w:val="24"/>
                <w:szCs w:val="24"/>
                <w:lang w:eastAsia="pt-BR"/>
              </w:rPr>
              <w:t xml:space="preserve"> conforme determina a legislação. Validade mínima de 06 (seis) meses. Embalagem: </w:t>
            </w:r>
            <w:r w:rsidRPr="00287B74">
              <w:rPr>
                <w:rFonts w:ascii="Times New Roman" w:eastAsia="Times New Roman" w:hAnsi="Times New Roman" w:cs="Times New Roman"/>
                <w:sz w:val="24"/>
                <w:szCs w:val="24"/>
                <w:lang w:eastAsia="pt-BR"/>
              </w:rPr>
              <w:lastRenderedPageBreak/>
              <w:t>pacote em papel impermeável, com dupla proteção, lacrado, com peso líquido mínimo não inferior a 360 g.</w:t>
            </w:r>
          </w:p>
          <w:p w:rsidR="00663F52" w:rsidRPr="00287B74" w:rsidRDefault="00663F52" w:rsidP="00663F52">
            <w:pPr>
              <w:spacing w:after="0" w:line="240" w:lineRule="auto"/>
              <w:rPr>
                <w:rFonts w:ascii="Times New Roman" w:eastAsia="Times New Roman" w:hAnsi="Times New Roman" w:cs="Times New Roman"/>
                <w:sz w:val="24"/>
                <w:szCs w:val="24"/>
                <w:lang w:eastAsia="pt-BR"/>
              </w:rPr>
            </w:pPr>
          </w:p>
        </w:tc>
        <w:tc>
          <w:tcPr>
            <w:tcW w:w="1560"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lastRenderedPageBreak/>
              <w:t>PRODASA</w:t>
            </w:r>
          </w:p>
        </w:tc>
        <w:tc>
          <w:tcPr>
            <w:tcW w:w="1135"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2.920,00</w:t>
            </w:r>
          </w:p>
        </w:tc>
        <w:tc>
          <w:tcPr>
            <w:tcW w:w="153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R$ 2,980</w:t>
            </w:r>
          </w:p>
        </w:tc>
        <w:tc>
          <w:tcPr>
            <w:tcW w:w="1843" w:type="dxa"/>
          </w:tcPr>
          <w:p w:rsidR="00663F52" w:rsidRPr="00287B74" w:rsidRDefault="00663F52" w:rsidP="00663F52">
            <w:pPr>
              <w:spacing w:after="0" w:line="240" w:lineRule="auto"/>
              <w:ind w:right="72"/>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R$ 8.701,600</w:t>
            </w:r>
          </w:p>
        </w:tc>
      </w:tr>
      <w:tr w:rsidR="00663F52" w:rsidRPr="00287B74" w:rsidTr="00287B74">
        <w:tc>
          <w:tcPr>
            <w:tcW w:w="71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lastRenderedPageBreak/>
              <w:t>12</w:t>
            </w:r>
          </w:p>
        </w:tc>
        <w:tc>
          <w:tcPr>
            <w:tcW w:w="3253"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CAFÉ TORRADO E MOÍDO,</w:t>
            </w:r>
            <w:proofErr w:type="gramStart"/>
            <w:r w:rsidRPr="00287B74">
              <w:rPr>
                <w:rFonts w:ascii="Times New Roman" w:eastAsia="Times New Roman" w:hAnsi="Times New Roman" w:cs="Times New Roman"/>
                <w:sz w:val="24"/>
                <w:szCs w:val="24"/>
                <w:lang w:eastAsia="pt-BR"/>
              </w:rPr>
              <w:t xml:space="preserve">  </w:t>
            </w:r>
            <w:proofErr w:type="gramEnd"/>
            <w:r w:rsidRPr="00287B74">
              <w:rPr>
                <w:rFonts w:ascii="Times New Roman" w:eastAsia="Times New Roman" w:hAnsi="Times New Roman" w:cs="Times New Roman"/>
                <w:sz w:val="24"/>
                <w:szCs w:val="24"/>
                <w:lang w:eastAsia="pt-BR"/>
              </w:rPr>
              <w:t xml:space="preserve">aroma e sabor característico, produto de 1ª qualidade; 100% de café, não contém glúten; embalagem </w:t>
            </w:r>
            <w:proofErr w:type="spellStart"/>
            <w:r w:rsidRPr="00287B74">
              <w:rPr>
                <w:rFonts w:ascii="Times New Roman" w:eastAsia="Times New Roman" w:hAnsi="Times New Roman" w:cs="Times New Roman"/>
                <w:sz w:val="24"/>
                <w:szCs w:val="24"/>
                <w:lang w:eastAsia="pt-BR"/>
              </w:rPr>
              <w:t>aluminizada</w:t>
            </w:r>
            <w:proofErr w:type="spellEnd"/>
            <w:r w:rsidRPr="00287B74">
              <w:rPr>
                <w:rFonts w:ascii="Times New Roman" w:eastAsia="Times New Roman" w:hAnsi="Times New Roman" w:cs="Times New Roman"/>
                <w:sz w:val="24"/>
                <w:szCs w:val="24"/>
                <w:lang w:eastAsia="pt-BR"/>
              </w:rPr>
              <w:t>, selo de pureza emitido pela Associação Brasileira de Indústria do Café - ABIC, rotulagem segundo os padrões da Resolução nº 259 de 20/09/2002 do MS.  Peso líquido: 500g.</w:t>
            </w:r>
          </w:p>
          <w:p w:rsidR="00663F52" w:rsidRPr="00287B74" w:rsidRDefault="00663F52" w:rsidP="00663F52">
            <w:pPr>
              <w:spacing w:after="0" w:line="240" w:lineRule="auto"/>
              <w:rPr>
                <w:rFonts w:ascii="Times New Roman" w:eastAsia="Times New Roman" w:hAnsi="Times New Roman" w:cs="Times New Roman"/>
                <w:sz w:val="24"/>
                <w:szCs w:val="24"/>
                <w:lang w:eastAsia="pt-BR"/>
              </w:rPr>
            </w:pPr>
          </w:p>
        </w:tc>
        <w:tc>
          <w:tcPr>
            <w:tcW w:w="1560"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ODEBRESH</w:t>
            </w:r>
          </w:p>
        </w:tc>
        <w:tc>
          <w:tcPr>
            <w:tcW w:w="1135"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1.670,00</w:t>
            </w:r>
          </w:p>
        </w:tc>
        <w:tc>
          <w:tcPr>
            <w:tcW w:w="153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R$ 5,600</w:t>
            </w:r>
          </w:p>
        </w:tc>
        <w:tc>
          <w:tcPr>
            <w:tcW w:w="1843" w:type="dxa"/>
          </w:tcPr>
          <w:p w:rsidR="00663F52" w:rsidRPr="00287B74" w:rsidRDefault="00663F52" w:rsidP="00663F52">
            <w:pPr>
              <w:spacing w:after="0" w:line="240" w:lineRule="auto"/>
              <w:ind w:right="72"/>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R$ 9.352,000</w:t>
            </w:r>
          </w:p>
        </w:tc>
      </w:tr>
      <w:tr w:rsidR="00663F52" w:rsidRPr="00287B74" w:rsidTr="00287B74">
        <w:tc>
          <w:tcPr>
            <w:tcW w:w="71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17</w:t>
            </w:r>
          </w:p>
        </w:tc>
        <w:tc>
          <w:tcPr>
            <w:tcW w:w="3253"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 xml:space="preserve">CHÁ MATE TOSTADO, com no mínimo 70% de folhas de erva mate, sabor natural, caixa com no mínimo 250 gramas. </w:t>
            </w:r>
          </w:p>
          <w:p w:rsidR="00663F52" w:rsidRPr="00287B74" w:rsidRDefault="00663F52" w:rsidP="00663F52">
            <w:pPr>
              <w:spacing w:after="0" w:line="240" w:lineRule="auto"/>
              <w:rPr>
                <w:rFonts w:ascii="Times New Roman" w:eastAsia="Times New Roman" w:hAnsi="Times New Roman" w:cs="Times New Roman"/>
                <w:sz w:val="24"/>
                <w:szCs w:val="24"/>
                <w:lang w:eastAsia="pt-BR"/>
              </w:rPr>
            </w:pPr>
          </w:p>
        </w:tc>
        <w:tc>
          <w:tcPr>
            <w:tcW w:w="1560"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proofErr w:type="gramStart"/>
            <w:r w:rsidRPr="00287B74">
              <w:rPr>
                <w:rFonts w:ascii="Times New Roman" w:eastAsia="Times New Roman" w:hAnsi="Times New Roman" w:cs="Times New Roman"/>
                <w:sz w:val="24"/>
                <w:szCs w:val="24"/>
                <w:lang w:eastAsia="pt-BR"/>
              </w:rPr>
              <w:t>D"</w:t>
            </w:r>
            <w:proofErr w:type="gramEnd"/>
            <w:r w:rsidRPr="00287B74">
              <w:rPr>
                <w:rFonts w:ascii="Times New Roman" w:eastAsia="Times New Roman" w:hAnsi="Times New Roman" w:cs="Times New Roman"/>
                <w:sz w:val="24"/>
                <w:szCs w:val="24"/>
                <w:lang w:eastAsia="pt-BR"/>
              </w:rPr>
              <w:t xml:space="preserve"> MILLE</w:t>
            </w:r>
          </w:p>
        </w:tc>
        <w:tc>
          <w:tcPr>
            <w:tcW w:w="1135"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800,00</w:t>
            </w:r>
          </w:p>
        </w:tc>
        <w:tc>
          <w:tcPr>
            <w:tcW w:w="153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R$ 2,700</w:t>
            </w:r>
          </w:p>
        </w:tc>
        <w:tc>
          <w:tcPr>
            <w:tcW w:w="1843" w:type="dxa"/>
          </w:tcPr>
          <w:p w:rsidR="00663F52" w:rsidRPr="00287B74" w:rsidRDefault="00663F52" w:rsidP="00663F52">
            <w:pPr>
              <w:spacing w:after="0" w:line="240" w:lineRule="auto"/>
              <w:ind w:right="72"/>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R$ 2.160,000</w:t>
            </w:r>
          </w:p>
        </w:tc>
      </w:tr>
      <w:tr w:rsidR="00663F52" w:rsidRPr="00287B74" w:rsidTr="00287B74">
        <w:tc>
          <w:tcPr>
            <w:tcW w:w="71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26</w:t>
            </w:r>
          </w:p>
        </w:tc>
        <w:tc>
          <w:tcPr>
            <w:tcW w:w="3253"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 xml:space="preserve">MORTADELA TIPO BOLOGNA, FATIADA. Características do Produto: Ingredientes básicos: Carne Bovina e Suína, </w:t>
            </w:r>
            <w:proofErr w:type="spellStart"/>
            <w:r w:rsidRPr="00287B74">
              <w:rPr>
                <w:rFonts w:ascii="Times New Roman" w:eastAsia="Times New Roman" w:hAnsi="Times New Roman" w:cs="Times New Roman"/>
                <w:sz w:val="24"/>
                <w:szCs w:val="24"/>
                <w:lang w:eastAsia="pt-BR"/>
              </w:rPr>
              <w:t>emulsificados</w:t>
            </w:r>
            <w:proofErr w:type="spellEnd"/>
            <w:r w:rsidRPr="00287B74">
              <w:rPr>
                <w:rFonts w:ascii="Times New Roman" w:eastAsia="Times New Roman" w:hAnsi="Times New Roman" w:cs="Times New Roman"/>
                <w:sz w:val="24"/>
                <w:szCs w:val="24"/>
                <w:lang w:eastAsia="pt-BR"/>
              </w:rPr>
              <w:t xml:space="preserve">, </w:t>
            </w:r>
            <w:proofErr w:type="gramStart"/>
            <w:r w:rsidRPr="00287B74">
              <w:rPr>
                <w:rFonts w:ascii="Times New Roman" w:eastAsia="Times New Roman" w:hAnsi="Times New Roman" w:cs="Times New Roman"/>
                <w:sz w:val="24"/>
                <w:szCs w:val="24"/>
                <w:lang w:eastAsia="pt-BR"/>
              </w:rPr>
              <w:t>acrescidos ou não de toucinho, adicionado de ingredientes</w:t>
            </w:r>
            <w:proofErr w:type="gramEnd"/>
            <w:r w:rsidRPr="00287B74">
              <w:rPr>
                <w:rFonts w:ascii="Times New Roman" w:eastAsia="Times New Roman" w:hAnsi="Times New Roman" w:cs="Times New Roman"/>
                <w:sz w:val="24"/>
                <w:szCs w:val="24"/>
                <w:lang w:eastAsia="pt-BR"/>
              </w:rPr>
              <w:t>, embutido em envoltório natural e submetido ao tratamento térmico adequado. Umidade: máximo de 65%; Proteína: mínimo de 12%; Gordura: máximo de 20%; Carboidratos: máximo de 10%. Deverão estar fatiados, em fatias de aproximadamente 20 g cada, resfriados e divididos em saco plástico atóxico, lacrada, sem sinais de rachaduras na superfície, sem furos e sem acúmulos com rótulo adesivo.</w:t>
            </w:r>
          </w:p>
          <w:p w:rsidR="00663F52" w:rsidRPr="00287B74" w:rsidRDefault="00663F52" w:rsidP="00663F52">
            <w:pPr>
              <w:spacing w:after="0" w:line="240" w:lineRule="auto"/>
              <w:rPr>
                <w:rFonts w:ascii="Times New Roman" w:eastAsia="Times New Roman" w:hAnsi="Times New Roman" w:cs="Times New Roman"/>
                <w:sz w:val="24"/>
                <w:szCs w:val="24"/>
                <w:lang w:eastAsia="pt-BR"/>
              </w:rPr>
            </w:pPr>
          </w:p>
        </w:tc>
        <w:tc>
          <w:tcPr>
            <w:tcW w:w="1560"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SEARA</w:t>
            </w:r>
          </w:p>
        </w:tc>
        <w:tc>
          <w:tcPr>
            <w:tcW w:w="1135"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155,00</w:t>
            </w:r>
          </w:p>
        </w:tc>
        <w:tc>
          <w:tcPr>
            <w:tcW w:w="153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R$ 11,500</w:t>
            </w:r>
          </w:p>
        </w:tc>
        <w:tc>
          <w:tcPr>
            <w:tcW w:w="1843" w:type="dxa"/>
          </w:tcPr>
          <w:p w:rsidR="00663F52" w:rsidRPr="00287B74" w:rsidRDefault="00663F52" w:rsidP="00663F52">
            <w:pPr>
              <w:spacing w:after="0" w:line="240" w:lineRule="auto"/>
              <w:ind w:right="72"/>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R$ 1.782,500</w:t>
            </w:r>
          </w:p>
        </w:tc>
      </w:tr>
      <w:tr w:rsidR="00663F52" w:rsidRPr="00287B74" w:rsidTr="00287B74">
        <w:tc>
          <w:tcPr>
            <w:tcW w:w="71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27</w:t>
            </w:r>
          </w:p>
        </w:tc>
        <w:tc>
          <w:tcPr>
            <w:tcW w:w="3253"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 xml:space="preserve">ÓLEO REFINADO DE SOJA, tipo </w:t>
            </w:r>
            <w:proofErr w:type="gramStart"/>
            <w:r w:rsidRPr="00287B74">
              <w:rPr>
                <w:rFonts w:ascii="Times New Roman" w:eastAsia="Times New Roman" w:hAnsi="Times New Roman" w:cs="Times New Roman"/>
                <w:sz w:val="24"/>
                <w:szCs w:val="24"/>
                <w:lang w:eastAsia="pt-BR"/>
              </w:rPr>
              <w:t>1</w:t>
            </w:r>
            <w:proofErr w:type="gramEnd"/>
            <w:r w:rsidRPr="00287B74">
              <w:rPr>
                <w:rFonts w:ascii="Times New Roman" w:eastAsia="Times New Roman" w:hAnsi="Times New Roman" w:cs="Times New Roman"/>
                <w:sz w:val="24"/>
                <w:szCs w:val="24"/>
                <w:lang w:eastAsia="pt-BR"/>
              </w:rPr>
              <w:t xml:space="preserve">,  óleo comestível obtido através de processos </w:t>
            </w:r>
            <w:r w:rsidRPr="00287B74">
              <w:rPr>
                <w:rFonts w:ascii="Times New Roman" w:eastAsia="Times New Roman" w:hAnsi="Times New Roman" w:cs="Times New Roman"/>
                <w:sz w:val="24"/>
                <w:szCs w:val="24"/>
                <w:lang w:eastAsia="pt-BR"/>
              </w:rPr>
              <w:lastRenderedPageBreak/>
              <w:t>tecnológicos adequados, de extração ou refino, de sementes de soja acondicionado em frasco plástico transparente, atóxico e resistente contendo 900 ml, com validade mínima de 12 meses.</w:t>
            </w:r>
          </w:p>
          <w:p w:rsidR="00663F52" w:rsidRPr="00287B74" w:rsidRDefault="00663F52" w:rsidP="00663F52">
            <w:pPr>
              <w:spacing w:after="0" w:line="240" w:lineRule="auto"/>
              <w:rPr>
                <w:rFonts w:ascii="Times New Roman" w:eastAsia="Times New Roman" w:hAnsi="Times New Roman" w:cs="Times New Roman"/>
                <w:sz w:val="24"/>
                <w:szCs w:val="24"/>
                <w:lang w:eastAsia="pt-BR"/>
              </w:rPr>
            </w:pPr>
          </w:p>
        </w:tc>
        <w:tc>
          <w:tcPr>
            <w:tcW w:w="1560"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lastRenderedPageBreak/>
              <w:t>COAMO</w:t>
            </w:r>
          </w:p>
        </w:tc>
        <w:tc>
          <w:tcPr>
            <w:tcW w:w="1135"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145,00</w:t>
            </w:r>
          </w:p>
        </w:tc>
        <w:tc>
          <w:tcPr>
            <w:tcW w:w="153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R$ 3,400</w:t>
            </w:r>
          </w:p>
        </w:tc>
        <w:tc>
          <w:tcPr>
            <w:tcW w:w="1843" w:type="dxa"/>
          </w:tcPr>
          <w:p w:rsidR="00663F52" w:rsidRPr="00287B74" w:rsidRDefault="00663F52" w:rsidP="00663F52">
            <w:pPr>
              <w:spacing w:after="0" w:line="240" w:lineRule="auto"/>
              <w:ind w:right="72"/>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R$ 493,000</w:t>
            </w:r>
          </w:p>
        </w:tc>
      </w:tr>
      <w:tr w:rsidR="00663F52" w:rsidRPr="00287B74" w:rsidTr="00287B74">
        <w:tc>
          <w:tcPr>
            <w:tcW w:w="71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lastRenderedPageBreak/>
              <w:t>33</w:t>
            </w:r>
          </w:p>
        </w:tc>
        <w:tc>
          <w:tcPr>
            <w:tcW w:w="3253"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 xml:space="preserve">SALSICHA TIPO HOT DOG de origem bovina ou </w:t>
            </w:r>
            <w:proofErr w:type="spellStart"/>
            <w:r w:rsidRPr="00287B74">
              <w:rPr>
                <w:rFonts w:ascii="Times New Roman" w:eastAsia="Times New Roman" w:hAnsi="Times New Roman" w:cs="Times New Roman"/>
                <w:sz w:val="24"/>
                <w:szCs w:val="24"/>
                <w:lang w:eastAsia="pt-BR"/>
              </w:rPr>
              <w:t>suina</w:t>
            </w:r>
            <w:proofErr w:type="spellEnd"/>
            <w:r w:rsidRPr="00287B74">
              <w:rPr>
                <w:rFonts w:ascii="Times New Roman" w:eastAsia="Times New Roman" w:hAnsi="Times New Roman" w:cs="Times New Roman"/>
                <w:sz w:val="24"/>
                <w:szCs w:val="24"/>
                <w:lang w:eastAsia="pt-BR"/>
              </w:rPr>
              <w:t>, resfriada, embalagem: deverá constar data de fabricação, prazo de vencimento, tipo de carne, nº do</w:t>
            </w:r>
            <w:proofErr w:type="gramStart"/>
            <w:r w:rsidRPr="00287B74">
              <w:rPr>
                <w:rFonts w:ascii="Times New Roman" w:eastAsia="Times New Roman" w:hAnsi="Times New Roman" w:cs="Times New Roman"/>
                <w:sz w:val="24"/>
                <w:szCs w:val="24"/>
                <w:lang w:eastAsia="pt-BR"/>
              </w:rPr>
              <w:t xml:space="preserve">  </w:t>
            </w:r>
            <w:proofErr w:type="gramEnd"/>
            <w:r w:rsidRPr="00287B74">
              <w:rPr>
                <w:rFonts w:ascii="Times New Roman" w:eastAsia="Times New Roman" w:hAnsi="Times New Roman" w:cs="Times New Roman"/>
                <w:sz w:val="24"/>
                <w:szCs w:val="24"/>
                <w:lang w:eastAsia="pt-BR"/>
              </w:rPr>
              <w:t>registro no ministério da agricultura , SIF/SISP/DIPOA, número do lote, e demais dados do produto exigidos pela legislação em vigor.</w:t>
            </w:r>
          </w:p>
          <w:p w:rsidR="00663F52" w:rsidRPr="00287B74" w:rsidRDefault="00663F52" w:rsidP="00663F52">
            <w:pPr>
              <w:spacing w:after="0" w:line="240" w:lineRule="auto"/>
              <w:rPr>
                <w:rFonts w:ascii="Times New Roman" w:eastAsia="Times New Roman" w:hAnsi="Times New Roman" w:cs="Times New Roman"/>
                <w:sz w:val="24"/>
                <w:szCs w:val="24"/>
                <w:lang w:eastAsia="pt-BR"/>
              </w:rPr>
            </w:pPr>
          </w:p>
        </w:tc>
        <w:tc>
          <w:tcPr>
            <w:tcW w:w="1560"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MANA</w:t>
            </w:r>
          </w:p>
        </w:tc>
        <w:tc>
          <w:tcPr>
            <w:tcW w:w="1135"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110,00</w:t>
            </w:r>
          </w:p>
        </w:tc>
        <w:tc>
          <w:tcPr>
            <w:tcW w:w="153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R$ 5,650</w:t>
            </w:r>
          </w:p>
        </w:tc>
        <w:tc>
          <w:tcPr>
            <w:tcW w:w="1843" w:type="dxa"/>
          </w:tcPr>
          <w:p w:rsidR="00663F52" w:rsidRPr="00287B74" w:rsidRDefault="00663F52" w:rsidP="00663F52">
            <w:pPr>
              <w:spacing w:after="0" w:line="240" w:lineRule="auto"/>
              <w:ind w:right="72"/>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R$ 621,500</w:t>
            </w:r>
          </w:p>
        </w:tc>
      </w:tr>
      <w:tr w:rsidR="00663F52" w:rsidRPr="00287B74" w:rsidTr="00287B74">
        <w:tc>
          <w:tcPr>
            <w:tcW w:w="71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47</w:t>
            </w:r>
          </w:p>
        </w:tc>
        <w:tc>
          <w:tcPr>
            <w:tcW w:w="3253"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 xml:space="preserve">DETERGENTE LÍQUIDO para louças, multiuso (limpeza em geral), composto por </w:t>
            </w:r>
            <w:proofErr w:type="spellStart"/>
            <w:r w:rsidRPr="00287B74">
              <w:rPr>
                <w:rFonts w:ascii="Times New Roman" w:eastAsia="Times New Roman" w:hAnsi="Times New Roman" w:cs="Times New Roman"/>
                <w:sz w:val="24"/>
                <w:szCs w:val="24"/>
                <w:lang w:eastAsia="pt-BR"/>
              </w:rPr>
              <w:t>tensoativos</w:t>
            </w:r>
            <w:proofErr w:type="spellEnd"/>
            <w:r w:rsidRPr="00287B74">
              <w:rPr>
                <w:rFonts w:ascii="Times New Roman" w:eastAsia="Times New Roman" w:hAnsi="Times New Roman" w:cs="Times New Roman"/>
                <w:sz w:val="24"/>
                <w:szCs w:val="24"/>
                <w:lang w:eastAsia="pt-BR"/>
              </w:rPr>
              <w:t xml:space="preserve"> aniônicos, coadjuvantes, glicerina, sequestrante, </w:t>
            </w:r>
            <w:proofErr w:type="spellStart"/>
            <w:r w:rsidRPr="00287B74">
              <w:rPr>
                <w:rFonts w:ascii="Times New Roman" w:eastAsia="Times New Roman" w:hAnsi="Times New Roman" w:cs="Times New Roman"/>
                <w:sz w:val="24"/>
                <w:szCs w:val="24"/>
                <w:lang w:eastAsia="pt-BR"/>
              </w:rPr>
              <w:t>preservantes</w:t>
            </w:r>
            <w:proofErr w:type="spellEnd"/>
            <w:r w:rsidRPr="00287B74">
              <w:rPr>
                <w:rFonts w:ascii="Times New Roman" w:eastAsia="Times New Roman" w:hAnsi="Times New Roman" w:cs="Times New Roman"/>
                <w:sz w:val="24"/>
                <w:szCs w:val="24"/>
                <w:lang w:eastAsia="pt-BR"/>
              </w:rPr>
              <w:t xml:space="preserve">, </w:t>
            </w:r>
            <w:proofErr w:type="spellStart"/>
            <w:r w:rsidRPr="00287B74">
              <w:rPr>
                <w:rFonts w:ascii="Times New Roman" w:eastAsia="Times New Roman" w:hAnsi="Times New Roman" w:cs="Times New Roman"/>
                <w:sz w:val="24"/>
                <w:szCs w:val="24"/>
                <w:lang w:eastAsia="pt-BR"/>
              </w:rPr>
              <w:t>espessantes</w:t>
            </w:r>
            <w:proofErr w:type="spellEnd"/>
            <w:r w:rsidRPr="00287B74">
              <w:rPr>
                <w:rFonts w:ascii="Times New Roman" w:eastAsia="Times New Roman" w:hAnsi="Times New Roman" w:cs="Times New Roman"/>
                <w:sz w:val="24"/>
                <w:szCs w:val="24"/>
                <w:lang w:eastAsia="pt-BR"/>
              </w:rPr>
              <w:t xml:space="preserve">, corantes e veículo, com odor. Componente ativo: linear </w:t>
            </w:r>
            <w:proofErr w:type="spellStart"/>
            <w:r w:rsidRPr="00287B74">
              <w:rPr>
                <w:rFonts w:ascii="Times New Roman" w:eastAsia="Times New Roman" w:hAnsi="Times New Roman" w:cs="Times New Roman"/>
                <w:sz w:val="24"/>
                <w:szCs w:val="24"/>
                <w:lang w:eastAsia="pt-BR"/>
              </w:rPr>
              <w:t>alquil</w:t>
            </w:r>
            <w:proofErr w:type="spellEnd"/>
            <w:r w:rsidRPr="00287B74">
              <w:rPr>
                <w:rFonts w:ascii="Times New Roman" w:eastAsia="Times New Roman" w:hAnsi="Times New Roman" w:cs="Times New Roman"/>
                <w:sz w:val="24"/>
                <w:szCs w:val="24"/>
                <w:lang w:eastAsia="pt-BR"/>
              </w:rPr>
              <w:t xml:space="preserve"> benzeno sulfonato de sódio. Contém </w:t>
            </w:r>
            <w:proofErr w:type="spellStart"/>
            <w:r w:rsidRPr="00287B74">
              <w:rPr>
                <w:rFonts w:ascii="Times New Roman" w:eastAsia="Times New Roman" w:hAnsi="Times New Roman" w:cs="Times New Roman"/>
                <w:sz w:val="24"/>
                <w:szCs w:val="24"/>
                <w:lang w:eastAsia="pt-BR"/>
              </w:rPr>
              <w:t>tensoativo</w:t>
            </w:r>
            <w:proofErr w:type="spellEnd"/>
            <w:r w:rsidRPr="00287B74">
              <w:rPr>
                <w:rFonts w:ascii="Times New Roman" w:eastAsia="Times New Roman" w:hAnsi="Times New Roman" w:cs="Times New Roman"/>
                <w:sz w:val="24"/>
                <w:szCs w:val="24"/>
                <w:lang w:eastAsia="pt-BR"/>
              </w:rPr>
              <w:t xml:space="preserve"> biodegradável. Neutro e maçã. Frasco de </w:t>
            </w:r>
            <w:proofErr w:type="gramStart"/>
            <w:r w:rsidRPr="00287B74">
              <w:rPr>
                <w:rFonts w:ascii="Times New Roman" w:eastAsia="Times New Roman" w:hAnsi="Times New Roman" w:cs="Times New Roman"/>
                <w:sz w:val="24"/>
                <w:szCs w:val="24"/>
                <w:lang w:eastAsia="pt-BR"/>
              </w:rPr>
              <w:t>500ml</w:t>
            </w:r>
            <w:proofErr w:type="gramEnd"/>
            <w:r w:rsidRPr="00287B74">
              <w:rPr>
                <w:rFonts w:ascii="Times New Roman" w:eastAsia="Times New Roman" w:hAnsi="Times New Roman" w:cs="Times New Roman"/>
                <w:sz w:val="24"/>
                <w:szCs w:val="24"/>
                <w:lang w:eastAsia="pt-BR"/>
              </w:rPr>
              <w:t>. Registro no Ministério da Saúde.</w:t>
            </w:r>
          </w:p>
          <w:p w:rsidR="00663F52" w:rsidRPr="00287B74" w:rsidRDefault="00663F52" w:rsidP="00663F52">
            <w:pPr>
              <w:spacing w:after="0" w:line="240" w:lineRule="auto"/>
              <w:rPr>
                <w:rFonts w:ascii="Times New Roman" w:eastAsia="Times New Roman" w:hAnsi="Times New Roman" w:cs="Times New Roman"/>
                <w:sz w:val="24"/>
                <w:szCs w:val="24"/>
                <w:lang w:eastAsia="pt-BR"/>
              </w:rPr>
            </w:pPr>
          </w:p>
        </w:tc>
        <w:tc>
          <w:tcPr>
            <w:tcW w:w="1560"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SIMBEL</w:t>
            </w:r>
          </w:p>
        </w:tc>
        <w:tc>
          <w:tcPr>
            <w:tcW w:w="1135"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854,00</w:t>
            </w:r>
          </w:p>
        </w:tc>
        <w:tc>
          <w:tcPr>
            <w:tcW w:w="153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R$ 0,990</w:t>
            </w:r>
          </w:p>
        </w:tc>
        <w:tc>
          <w:tcPr>
            <w:tcW w:w="1843" w:type="dxa"/>
          </w:tcPr>
          <w:p w:rsidR="00663F52" w:rsidRPr="00287B74" w:rsidRDefault="00663F52" w:rsidP="00663F52">
            <w:pPr>
              <w:spacing w:after="0" w:line="240" w:lineRule="auto"/>
              <w:ind w:right="72"/>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R$ 845,460</w:t>
            </w:r>
          </w:p>
        </w:tc>
      </w:tr>
      <w:tr w:rsidR="00663F52" w:rsidRPr="00287B74" w:rsidTr="00287B74">
        <w:tc>
          <w:tcPr>
            <w:tcW w:w="71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75</w:t>
            </w:r>
          </w:p>
        </w:tc>
        <w:tc>
          <w:tcPr>
            <w:tcW w:w="3253"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 xml:space="preserve">RODO COM CABO, 60 CM de comprimento, contendo cabo duas lâminas de borracha reforçada, com </w:t>
            </w:r>
            <w:proofErr w:type="gramStart"/>
            <w:r w:rsidRPr="00287B74">
              <w:rPr>
                <w:rFonts w:ascii="Times New Roman" w:eastAsia="Times New Roman" w:hAnsi="Times New Roman" w:cs="Times New Roman"/>
                <w:sz w:val="24"/>
                <w:szCs w:val="24"/>
                <w:lang w:eastAsia="pt-BR"/>
              </w:rPr>
              <w:t>2</w:t>
            </w:r>
            <w:proofErr w:type="gramEnd"/>
            <w:r w:rsidRPr="00287B74">
              <w:rPr>
                <w:rFonts w:ascii="Times New Roman" w:eastAsia="Times New Roman" w:hAnsi="Times New Roman" w:cs="Times New Roman"/>
                <w:sz w:val="24"/>
                <w:szCs w:val="24"/>
                <w:lang w:eastAsia="pt-BR"/>
              </w:rPr>
              <w:t xml:space="preserve"> mm de espessura e 3,5 cm de larg. (sendo 1,5 cm embutido e 2,0 cm salientes), suporte em pinus estufado, Cabo arredondado, polido, colocado e inclinado com no mínimo 1,50 m de comprimento, revestido em plástico, com identificação do produto; composição: material sintético e pigmento.</w:t>
            </w:r>
          </w:p>
          <w:p w:rsidR="00663F52" w:rsidRPr="00287B74" w:rsidRDefault="00663F52" w:rsidP="00663F52">
            <w:pPr>
              <w:spacing w:after="0" w:line="240" w:lineRule="auto"/>
              <w:rPr>
                <w:rFonts w:ascii="Times New Roman" w:eastAsia="Times New Roman" w:hAnsi="Times New Roman" w:cs="Times New Roman"/>
                <w:sz w:val="24"/>
                <w:szCs w:val="24"/>
                <w:lang w:eastAsia="pt-BR"/>
              </w:rPr>
            </w:pPr>
          </w:p>
        </w:tc>
        <w:tc>
          <w:tcPr>
            <w:tcW w:w="1560"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lastRenderedPageBreak/>
              <w:t>APOLLO</w:t>
            </w:r>
          </w:p>
        </w:tc>
        <w:tc>
          <w:tcPr>
            <w:tcW w:w="1135"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52,00</w:t>
            </w:r>
          </w:p>
        </w:tc>
        <w:tc>
          <w:tcPr>
            <w:tcW w:w="153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R$ 4,550</w:t>
            </w:r>
          </w:p>
        </w:tc>
        <w:tc>
          <w:tcPr>
            <w:tcW w:w="1843" w:type="dxa"/>
          </w:tcPr>
          <w:p w:rsidR="00663F52" w:rsidRPr="00287B74" w:rsidRDefault="00663F52" w:rsidP="00663F52">
            <w:pPr>
              <w:spacing w:after="0" w:line="240" w:lineRule="auto"/>
              <w:ind w:right="72"/>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R$ 236,600</w:t>
            </w:r>
          </w:p>
        </w:tc>
      </w:tr>
      <w:tr w:rsidR="00663F52" w:rsidRPr="00287B74" w:rsidTr="00287B74">
        <w:tc>
          <w:tcPr>
            <w:tcW w:w="71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lastRenderedPageBreak/>
              <w:t>76</w:t>
            </w:r>
          </w:p>
        </w:tc>
        <w:tc>
          <w:tcPr>
            <w:tcW w:w="3253"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RODO COM ESPUMA tamanho 30 cm;</w:t>
            </w:r>
            <w:proofErr w:type="gramStart"/>
            <w:r w:rsidRPr="00287B74">
              <w:rPr>
                <w:rFonts w:ascii="Times New Roman" w:eastAsia="Times New Roman" w:hAnsi="Times New Roman" w:cs="Times New Roman"/>
                <w:sz w:val="24"/>
                <w:szCs w:val="24"/>
                <w:lang w:eastAsia="pt-BR"/>
              </w:rPr>
              <w:t xml:space="preserve">  </w:t>
            </w:r>
            <w:proofErr w:type="gramEnd"/>
            <w:r w:rsidRPr="00287B74">
              <w:rPr>
                <w:rFonts w:ascii="Times New Roman" w:eastAsia="Times New Roman" w:hAnsi="Times New Roman" w:cs="Times New Roman"/>
                <w:sz w:val="24"/>
                <w:szCs w:val="24"/>
                <w:lang w:eastAsia="pt-BR"/>
              </w:rPr>
              <w:t>com cabo; para limpeza</w:t>
            </w:r>
          </w:p>
          <w:p w:rsidR="00663F52" w:rsidRPr="00287B74" w:rsidRDefault="00663F52" w:rsidP="00663F52">
            <w:pPr>
              <w:spacing w:after="0" w:line="240" w:lineRule="auto"/>
              <w:rPr>
                <w:rFonts w:ascii="Times New Roman" w:eastAsia="Times New Roman" w:hAnsi="Times New Roman" w:cs="Times New Roman"/>
                <w:sz w:val="24"/>
                <w:szCs w:val="24"/>
                <w:lang w:eastAsia="pt-BR"/>
              </w:rPr>
            </w:pPr>
          </w:p>
        </w:tc>
        <w:tc>
          <w:tcPr>
            <w:tcW w:w="1560"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APOLLO</w:t>
            </w:r>
          </w:p>
        </w:tc>
        <w:tc>
          <w:tcPr>
            <w:tcW w:w="1135"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57,00</w:t>
            </w:r>
          </w:p>
        </w:tc>
        <w:tc>
          <w:tcPr>
            <w:tcW w:w="153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R$ 4,000</w:t>
            </w:r>
          </w:p>
        </w:tc>
        <w:tc>
          <w:tcPr>
            <w:tcW w:w="1843" w:type="dxa"/>
          </w:tcPr>
          <w:p w:rsidR="00663F52" w:rsidRPr="00287B74" w:rsidRDefault="00663F52" w:rsidP="00663F52">
            <w:pPr>
              <w:spacing w:after="0" w:line="240" w:lineRule="auto"/>
              <w:ind w:right="72"/>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R$ 228,000</w:t>
            </w:r>
          </w:p>
        </w:tc>
      </w:tr>
      <w:tr w:rsidR="00663F52" w:rsidRPr="00287B74" w:rsidTr="00287B74">
        <w:tc>
          <w:tcPr>
            <w:tcW w:w="71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85</w:t>
            </w:r>
          </w:p>
        </w:tc>
        <w:tc>
          <w:tcPr>
            <w:tcW w:w="3253"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VASSOURA COM CERDA DE PELO SINTÉTICO COM CABO ROSQUEAVEL e madeira com no mínimo 1,50m com revestimento plástico, base retangular com no mínimo 30 cm comprimento e altura mínima da base de 3,0cm, contendo a marca do fabricante no corpo do produto, com cabo e suporte.</w:t>
            </w:r>
          </w:p>
          <w:p w:rsidR="00663F52" w:rsidRPr="00287B74" w:rsidRDefault="00663F52" w:rsidP="00663F52">
            <w:pPr>
              <w:spacing w:after="0" w:line="240" w:lineRule="auto"/>
              <w:rPr>
                <w:rFonts w:ascii="Times New Roman" w:eastAsia="Times New Roman" w:hAnsi="Times New Roman" w:cs="Times New Roman"/>
                <w:sz w:val="24"/>
                <w:szCs w:val="24"/>
                <w:lang w:eastAsia="pt-BR"/>
              </w:rPr>
            </w:pPr>
          </w:p>
        </w:tc>
        <w:tc>
          <w:tcPr>
            <w:tcW w:w="1560"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PLURI</w:t>
            </w:r>
          </w:p>
        </w:tc>
        <w:tc>
          <w:tcPr>
            <w:tcW w:w="1135"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79,00</w:t>
            </w:r>
          </w:p>
        </w:tc>
        <w:tc>
          <w:tcPr>
            <w:tcW w:w="153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R$ 4,990</w:t>
            </w:r>
          </w:p>
        </w:tc>
        <w:tc>
          <w:tcPr>
            <w:tcW w:w="1843" w:type="dxa"/>
          </w:tcPr>
          <w:p w:rsidR="00663F52" w:rsidRPr="00287B74" w:rsidRDefault="00663F52" w:rsidP="00663F52">
            <w:pPr>
              <w:spacing w:after="0" w:line="240" w:lineRule="auto"/>
              <w:ind w:right="72"/>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R$ 394,210</w:t>
            </w:r>
          </w:p>
        </w:tc>
      </w:tr>
      <w:tr w:rsidR="00663F52" w:rsidRPr="00287B74" w:rsidTr="00287B74">
        <w:tc>
          <w:tcPr>
            <w:tcW w:w="71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89</w:t>
            </w:r>
          </w:p>
        </w:tc>
        <w:tc>
          <w:tcPr>
            <w:tcW w:w="3253"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 xml:space="preserve">CANECÃO DE ALUMÍNIO COM CABO DE MADEIRA. Linha Hotel. </w:t>
            </w:r>
            <w:proofErr w:type="gramStart"/>
            <w:r w:rsidRPr="00287B74">
              <w:rPr>
                <w:rFonts w:ascii="Times New Roman" w:eastAsia="Times New Roman" w:hAnsi="Times New Roman" w:cs="Times New Roman"/>
                <w:sz w:val="24"/>
                <w:szCs w:val="24"/>
                <w:lang w:eastAsia="pt-BR"/>
              </w:rPr>
              <w:t>Tipo Leiteira</w:t>
            </w:r>
            <w:proofErr w:type="gramEnd"/>
            <w:r w:rsidRPr="00287B74">
              <w:rPr>
                <w:rFonts w:ascii="Times New Roman" w:eastAsia="Times New Roman" w:hAnsi="Times New Roman" w:cs="Times New Roman"/>
                <w:sz w:val="24"/>
                <w:szCs w:val="24"/>
                <w:lang w:eastAsia="pt-BR"/>
              </w:rPr>
              <w:t>; em alumínio, número 20, capacidade mínima de 5  litros; diâmetro de 20 cm; altura 20 cm. Com cabo em madeira.</w:t>
            </w:r>
          </w:p>
          <w:p w:rsidR="00663F52" w:rsidRPr="00287B74" w:rsidRDefault="00663F52" w:rsidP="00663F52">
            <w:pPr>
              <w:spacing w:after="0" w:line="240" w:lineRule="auto"/>
              <w:rPr>
                <w:rFonts w:ascii="Times New Roman" w:eastAsia="Times New Roman" w:hAnsi="Times New Roman" w:cs="Times New Roman"/>
                <w:sz w:val="24"/>
                <w:szCs w:val="24"/>
                <w:lang w:eastAsia="pt-BR"/>
              </w:rPr>
            </w:pPr>
          </w:p>
        </w:tc>
        <w:tc>
          <w:tcPr>
            <w:tcW w:w="1560"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ARARY</w:t>
            </w:r>
          </w:p>
        </w:tc>
        <w:tc>
          <w:tcPr>
            <w:tcW w:w="1135"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30,00</w:t>
            </w:r>
          </w:p>
        </w:tc>
        <w:tc>
          <w:tcPr>
            <w:tcW w:w="153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R$ 28,650</w:t>
            </w:r>
          </w:p>
        </w:tc>
        <w:tc>
          <w:tcPr>
            <w:tcW w:w="1843" w:type="dxa"/>
          </w:tcPr>
          <w:p w:rsidR="00663F52" w:rsidRPr="00287B74" w:rsidRDefault="00663F52" w:rsidP="00663F52">
            <w:pPr>
              <w:spacing w:after="0" w:line="240" w:lineRule="auto"/>
              <w:ind w:right="72"/>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R$ 859,500</w:t>
            </w:r>
          </w:p>
        </w:tc>
      </w:tr>
      <w:tr w:rsidR="00663F52" w:rsidRPr="00287B74" w:rsidTr="00287B74">
        <w:tc>
          <w:tcPr>
            <w:tcW w:w="71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90</w:t>
            </w:r>
          </w:p>
        </w:tc>
        <w:tc>
          <w:tcPr>
            <w:tcW w:w="3253"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COADOR DE CAFÉ DE FLANELA com aro em arame e cabo de madeira, tamanho grande, aro firme não flexível, para coar grande quantidade de café.</w:t>
            </w:r>
          </w:p>
          <w:p w:rsidR="00663F52" w:rsidRPr="00287B74" w:rsidRDefault="00663F52" w:rsidP="00663F52">
            <w:pPr>
              <w:spacing w:after="0" w:line="240" w:lineRule="auto"/>
              <w:rPr>
                <w:rFonts w:ascii="Times New Roman" w:eastAsia="Times New Roman" w:hAnsi="Times New Roman" w:cs="Times New Roman"/>
                <w:sz w:val="24"/>
                <w:szCs w:val="24"/>
                <w:lang w:eastAsia="pt-BR"/>
              </w:rPr>
            </w:pPr>
          </w:p>
        </w:tc>
        <w:tc>
          <w:tcPr>
            <w:tcW w:w="1560"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MC FLANELAS</w:t>
            </w:r>
          </w:p>
        </w:tc>
        <w:tc>
          <w:tcPr>
            <w:tcW w:w="1135"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44,00</w:t>
            </w:r>
          </w:p>
        </w:tc>
        <w:tc>
          <w:tcPr>
            <w:tcW w:w="153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R$ 3,200</w:t>
            </w:r>
          </w:p>
        </w:tc>
        <w:tc>
          <w:tcPr>
            <w:tcW w:w="1843" w:type="dxa"/>
          </w:tcPr>
          <w:p w:rsidR="00663F52" w:rsidRPr="00287B74" w:rsidRDefault="00663F52" w:rsidP="00663F52">
            <w:pPr>
              <w:spacing w:after="0" w:line="240" w:lineRule="auto"/>
              <w:ind w:right="72"/>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R$ 140,800</w:t>
            </w:r>
          </w:p>
        </w:tc>
      </w:tr>
      <w:tr w:rsidR="00663F52" w:rsidRPr="00287B74" w:rsidTr="00287B74">
        <w:tc>
          <w:tcPr>
            <w:tcW w:w="71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95</w:t>
            </w:r>
          </w:p>
        </w:tc>
        <w:tc>
          <w:tcPr>
            <w:tcW w:w="3253"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 xml:space="preserve">FACA PARA CORTAR PÃO; em aço inox, medindo </w:t>
            </w:r>
            <w:proofErr w:type="gramStart"/>
            <w:r w:rsidRPr="00287B74">
              <w:rPr>
                <w:rFonts w:ascii="Times New Roman" w:eastAsia="Times New Roman" w:hAnsi="Times New Roman" w:cs="Times New Roman"/>
                <w:sz w:val="24"/>
                <w:szCs w:val="24"/>
                <w:lang w:eastAsia="pt-BR"/>
              </w:rPr>
              <w:t>8</w:t>
            </w:r>
            <w:proofErr w:type="gramEnd"/>
            <w:r w:rsidRPr="00287B74">
              <w:rPr>
                <w:rFonts w:ascii="Times New Roman" w:eastAsia="Times New Roman" w:hAnsi="Times New Roman" w:cs="Times New Roman"/>
                <w:sz w:val="24"/>
                <w:szCs w:val="24"/>
                <w:lang w:eastAsia="pt-BR"/>
              </w:rPr>
              <w:t>"; com espessura de 2,0MM; Serrilhada, cabo em polipropileno na cor branca.</w:t>
            </w:r>
          </w:p>
          <w:p w:rsidR="00663F52" w:rsidRPr="00287B74" w:rsidRDefault="00663F52" w:rsidP="00663F52">
            <w:pPr>
              <w:spacing w:after="0" w:line="240" w:lineRule="auto"/>
              <w:rPr>
                <w:rFonts w:ascii="Times New Roman" w:eastAsia="Times New Roman" w:hAnsi="Times New Roman" w:cs="Times New Roman"/>
                <w:sz w:val="24"/>
                <w:szCs w:val="24"/>
                <w:lang w:eastAsia="pt-BR"/>
              </w:rPr>
            </w:pPr>
          </w:p>
        </w:tc>
        <w:tc>
          <w:tcPr>
            <w:tcW w:w="1560"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WESTERN</w:t>
            </w:r>
          </w:p>
        </w:tc>
        <w:tc>
          <w:tcPr>
            <w:tcW w:w="1135"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24,00</w:t>
            </w:r>
          </w:p>
        </w:tc>
        <w:tc>
          <w:tcPr>
            <w:tcW w:w="153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R$ 6,190</w:t>
            </w:r>
          </w:p>
        </w:tc>
        <w:tc>
          <w:tcPr>
            <w:tcW w:w="1843" w:type="dxa"/>
          </w:tcPr>
          <w:p w:rsidR="00663F52" w:rsidRPr="00287B74" w:rsidRDefault="00663F52" w:rsidP="00663F52">
            <w:pPr>
              <w:spacing w:after="0" w:line="240" w:lineRule="auto"/>
              <w:ind w:right="72"/>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R$ 148,560</w:t>
            </w:r>
          </w:p>
        </w:tc>
      </w:tr>
      <w:tr w:rsidR="00663F52" w:rsidRPr="00287B74" w:rsidTr="00287B74">
        <w:tc>
          <w:tcPr>
            <w:tcW w:w="71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96</w:t>
            </w:r>
          </w:p>
        </w:tc>
        <w:tc>
          <w:tcPr>
            <w:tcW w:w="3253"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 xml:space="preserve">FACA DE MESA com lâminas em aço inox </w:t>
            </w:r>
            <w:proofErr w:type="gramStart"/>
            <w:r w:rsidRPr="00287B74">
              <w:rPr>
                <w:rFonts w:ascii="Times New Roman" w:eastAsia="Times New Roman" w:hAnsi="Times New Roman" w:cs="Times New Roman"/>
                <w:sz w:val="24"/>
                <w:szCs w:val="24"/>
                <w:lang w:eastAsia="pt-BR"/>
              </w:rPr>
              <w:t>4</w:t>
            </w:r>
            <w:proofErr w:type="gramEnd"/>
            <w:r w:rsidRPr="00287B74">
              <w:rPr>
                <w:rFonts w:ascii="Times New Roman" w:eastAsia="Times New Roman" w:hAnsi="Times New Roman" w:cs="Times New Roman"/>
                <w:sz w:val="24"/>
                <w:szCs w:val="24"/>
                <w:lang w:eastAsia="pt-BR"/>
              </w:rPr>
              <w:t>" com fio serrilhado. Cabos de polipropileno.</w:t>
            </w:r>
          </w:p>
          <w:p w:rsidR="00663F52" w:rsidRPr="00287B74" w:rsidRDefault="00663F52" w:rsidP="00663F52">
            <w:pPr>
              <w:spacing w:after="0" w:line="240" w:lineRule="auto"/>
              <w:rPr>
                <w:rFonts w:ascii="Times New Roman" w:eastAsia="Times New Roman" w:hAnsi="Times New Roman" w:cs="Times New Roman"/>
                <w:sz w:val="24"/>
                <w:szCs w:val="24"/>
                <w:lang w:eastAsia="pt-BR"/>
              </w:rPr>
            </w:pPr>
          </w:p>
        </w:tc>
        <w:tc>
          <w:tcPr>
            <w:tcW w:w="1560" w:type="dxa"/>
          </w:tcPr>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SIMONAGIO</w:t>
            </w:r>
          </w:p>
        </w:tc>
        <w:tc>
          <w:tcPr>
            <w:tcW w:w="1135"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55,00</w:t>
            </w:r>
          </w:p>
        </w:tc>
        <w:tc>
          <w:tcPr>
            <w:tcW w:w="1536" w:type="dxa"/>
          </w:tcPr>
          <w:p w:rsidR="00663F52" w:rsidRPr="00287B74" w:rsidRDefault="00663F52" w:rsidP="00663F52">
            <w:pPr>
              <w:spacing w:after="0" w:line="240" w:lineRule="auto"/>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R$ 1,290</w:t>
            </w:r>
          </w:p>
        </w:tc>
        <w:tc>
          <w:tcPr>
            <w:tcW w:w="1843" w:type="dxa"/>
          </w:tcPr>
          <w:p w:rsidR="00663F52" w:rsidRPr="00287B74" w:rsidRDefault="00663F52" w:rsidP="00663F52">
            <w:pPr>
              <w:spacing w:after="0" w:line="240" w:lineRule="auto"/>
              <w:ind w:right="72"/>
              <w:jc w:val="right"/>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R$ 70,950</w:t>
            </w:r>
          </w:p>
        </w:tc>
      </w:tr>
    </w:tbl>
    <w:p w:rsidR="00663F52" w:rsidRPr="00287B74" w:rsidRDefault="00663F52" w:rsidP="00663F52">
      <w:pPr>
        <w:tabs>
          <w:tab w:val="num" w:pos="0"/>
        </w:tabs>
        <w:spacing w:after="0" w:line="240" w:lineRule="auto"/>
        <w:jc w:val="both"/>
        <w:rPr>
          <w:rFonts w:ascii="Times New Roman" w:eastAsia="Times New Roman" w:hAnsi="Times New Roman" w:cs="Times New Roman"/>
          <w:sz w:val="24"/>
          <w:szCs w:val="24"/>
          <w:lang w:eastAsia="pt-BR"/>
        </w:rPr>
      </w:pPr>
    </w:p>
    <w:p w:rsidR="00663F52" w:rsidRPr="00287B74" w:rsidRDefault="00663F52" w:rsidP="00663F52">
      <w:pPr>
        <w:tabs>
          <w:tab w:val="num" w:pos="0"/>
          <w:tab w:val="left" w:pos="1245"/>
        </w:tabs>
        <w:spacing w:after="0" w:line="240" w:lineRule="auto"/>
        <w:jc w:val="both"/>
        <w:rPr>
          <w:rFonts w:ascii="Times New Roman" w:eastAsia="Times New Roman" w:hAnsi="Times New Roman" w:cs="Times New Roman"/>
          <w:b/>
          <w:sz w:val="24"/>
          <w:szCs w:val="24"/>
          <w:lang w:eastAsia="pt-BR"/>
        </w:rPr>
      </w:pPr>
      <w:r w:rsidRPr="00287B74">
        <w:rPr>
          <w:rFonts w:ascii="Times New Roman" w:hAnsi="Times New Roman" w:cs="Times New Roman"/>
          <w:b/>
          <w:sz w:val="24"/>
          <w:szCs w:val="24"/>
        </w:rPr>
        <w:t>2.1.1.2.</w:t>
      </w:r>
      <w:r w:rsidRPr="00287B74">
        <w:rPr>
          <w:rFonts w:ascii="Times New Roman" w:hAnsi="Times New Roman" w:cs="Times New Roman"/>
          <w:sz w:val="24"/>
          <w:szCs w:val="24"/>
        </w:rPr>
        <w:t xml:space="preserve"> Restaram classificados em segundo e terceiro lugares, respectivamente:</w:t>
      </w:r>
    </w:p>
    <w:p w:rsidR="00663F52" w:rsidRPr="00287B74" w:rsidRDefault="00663F52" w:rsidP="00663F52">
      <w:pPr>
        <w:tabs>
          <w:tab w:val="num" w:pos="0"/>
        </w:tabs>
        <w:spacing w:after="0" w:line="240" w:lineRule="auto"/>
        <w:jc w:val="both"/>
        <w:rPr>
          <w:rFonts w:ascii="Times New Roman" w:eastAsia="Times New Roman" w:hAnsi="Times New Roman" w:cs="Times New Roman"/>
          <w:b/>
          <w:sz w:val="24"/>
          <w:szCs w:val="24"/>
          <w:lang w:eastAsia="pt-BR"/>
        </w:rPr>
      </w:pPr>
    </w:p>
    <w:p w:rsidR="00663F52" w:rsidRPr="00287B74" w:rsidRDefault="00663F52" w:rsidP="00663F52">
      <w:pPr>
        <w:spacing w:after="0" w:line="240" w:lineRule="auto"/>
        <w:ind w:right="-54"/>
        <w:jc w:val="both"/>
        <w:rPr>
          <w:rFonts w:ascii="Times New Roman" w:eastAsia="Times New Roman" w:hAnsi="Times New Roman" w:cs="Times New Roman"/>
          <w:b/>
          <w:sz w:val="24"/>
          <w:szCs w:val="24"/>
          <w:u w:val="single"/>
          <w:lang w:eastAsia="pt-BR"/>
        </w:rPr>
      </w:pPr>
      <w:r w:rsidRPr="00287B74">
        <w:rPr>
          <w:rFonts w:ascii="Times New Roman" w:eastAsia="Times New Roman" w:hAnsi="Times New Roman" w:cs="Times New Roman"/>
          <w:b/>
          <w:sz w:val="24"/>
          <w:szCs w:val="24"/>
          <w:u w:val="single"/>
          <w:lang w:eastAsia="pt-BR"/>
        </w:rPr>
        <w:t>CLÁUSULA TERCEIRA: Valor Contratual</w:t>
      </w:r>
    </w:p>
    <w:p w:rsidR="00663F52" w:rsidRPr="00287B74"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287B74" w:rsidRDefault="00663F52" w:rsidP="00663F52">
      <w:pPr>
        <w:spacing w:after="0" w:line="240" w:lineRule="auto"/>
        <w:ind w:right="-54"/>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sz w:val="24"/>
          <w:szCs w:val="24"/>
          <w:lang w:eastAsia="pt-BR"/>
        </w:rPr>
        <w:lastRenderedPageBreak/>
        <w:t>3.1</w:t>
      </w:r>
      <w:r w:rsidRPr="00287B74">
        <w:rPr>
          <w:rFonts w:ascii="Times New Roman" w:eastAsia="Times New Roman" w:hAnsi="Times New Roman" w:cs="Times New Roman"/>
          <w:sz w:val="24"/>
          <w:szCs w:val="24"/>
          <w:lang w:eastAsia="pt-BR"/>
        </w:rPr>
        <w:t>. Pelo fornecimento do objeto ora contratado, a CONTRATANTE pagará a CONTRATADA o valor de R$</w:t>
      </w:r>
      <w:r w:rsidRPr="00287B74">
        <w:rPr>
          <w:rFonts w:ascii="Times New Roman" w:hAnsi="Times New Roman" w:cs="Times New Roman"/>
          <w:b/>
          <w:sz w:val="24"/>
          <w:szCs w:val="24"/>
        </w:rPr>
        <w:fldChar w:fldCharType="begin"/>
      </w:r>
      <w:r w:rsidRPr="00287B74">
        <w:rPr>
          <w:rFonts w:ascii="Times New Roman" w:hAnsi="Times New Roman" w:cs="Times New Roman"/>
          <w:b/>
          <w:sz w:val="24"/>
          <w:szCs w:val="24"/>
        </w:rPr>
        <w:instrText xml:space="preserve"> MERGEFIELD "TotalHomologado" </w:instrText>
      </w:r>
      <w:r w:rsidRPr="00287B74">
        <w:rPr>
          <w:rFonts w:ascii="Times New Roman" w:hAnsi="Times New Roman" w:cs="Times New Roman"/>
          <w:b/>
          <w:sz w:val="24"/>
          <w:szCs w:val="24"/>
        </w:rPr>
        <w:fldChar w:fldCharType="separate"/>
      </w:r>
      <w:r w:rsidRPr="00287B74">
        <w:rPr>
          <w:rFonts w:ascii="Times New Roman" w:hAnsi="Times New Roman" w:cs="Times New Roman"/>
          <w:b/>
          <w:noProof/>
          <w:sz w:val="24"/>
          <w:szCs w:val="24"/>
        </w:rPr>
        <w:t xml:space="preserve"> 34.413,26</w:t>
      </w:r>
      <w:r w:rsidRPr="00287B74">
        <w:rPr>
          <w:rFonts w:ascii="Times New Roman" w:hAnsi="Times New Roman" w:cs="Times New Roman"/>
          <w:b/>
          <w:sz w:val="24"/>
          <w:szCs w:val="24"/>
        </w:rPr>
        <w:fldChar w:fldCharType="end"/>
      </w:r>
      <w:r w:rsidRPr="00287B74">
        <w:rPr>
          <w:rFonts w:ascii="Times New Roman" w:eastAsia="Times New Roman" w:hAnsi="Times New Roman" w:cs="Times New Roman"/>
          <w:sz w:val="24"/>
          <w:szCs w:val="24"/>
          <w:lang w:eastAsia="pt-BR"/>
        </w:rPr>
        <w:t xml:space="preserve"> (trinta e quatro mil quatrocentos e treze reais e vinte e seis centavos) pelo total da contratação, referentes ao objeto descrito no subitem 2.1. </w:t>
      </w:r>
      <w:proofErr w:type="gramStart"/>
      <w:r w:rsidRPr="00287B74">
        <w:rPr>
          <w:rFonts w:ascii="Times New Roman" w:eastAsia="Times New Roman" w:hAnsi="Times New Roman" w:cs="Times New Roman"/>
          <w:sz w:val="24"/>
          <w:szCs w:val="24"/>
          <w:lang w:eastAsia="pt-BR"/>
        </w:rPr>
        <w:t>do</w:t>
      </w:r>
      <w:proofErr w:type="gramEnd"/>
      <w:r w:rsidRPr="00287B74">
        <w:rPr>
          <w:rFonts w:ascii="Times New Roman" w:eastAsia="Times New Roman" w:hAnsi="Times New Roman" w:cs="Times New Roman"/>
          <w:sz w:val="24"/>
          <w:szCs w:val="24"/>
          <w:lang w:eastAsia="pt-BR"/>
        </w:rPr>
        <w:t xml:space="preserve"> presente instrumento.</w:t>
      </w:r>
    </w:p>
    <w:p w:rsidR="00663F52" w:rsidRPr="00287B74" w:rsidRDefault="00663F52" w:rsidP="00663F52">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287B74">
        <w:rPr>
          <w:rFonts w:ascii="Times New Roman" w:eastAsia="Times New Roman" w:hAnsi="Times New Roman" w:cs="Times New Roman"/>
          <w:b/>
          <w:sz w:val="24"/>
          <w:szCs w:val="24"/>
          <w:u w:val="single"/>
          <w:lang w:eastAsia="pt-BR"/>
        </w:rPr>
        <w:t>CLÁUSULA QUARTA: Da Vigência</w:t>
      </w:r>
    </w:p>
    <w:p w:rsidR="00663F52" w:rsidRPr="00287B74"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63F52" w:rsidRPr="00287B74"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287B74">
        <w:rPr>
          <w:rFonts w:ascii="Times New Roman" w:eastAsia="Times New Roman" w:hAnsi="Times New Roman" w:cs="Times New Roman"/>
          <w:b/>
          <w:color w:val="000000"/>
          <w:sz w:val="24"/>
          <w:szCs w:val="24"/>
          <w:lang w:eastAsia="pt-BR"/>
        </w:rPr>
        <w:t>4.1</w:t>
      </w:r>
      <w:r w:rsidRPr="00287B74">
        <w:rPr>
          <w:rFonts w:ascii="Times New Roman" w:eastAsia="Times New Roman" w:hAnsi="Times New Roman" w:cs="Times New Roman"/>
          <w:color w:val="000000"/>
          <w:sz w:val="24"/>
          <w:szCs w:val="24"/>
          <w:lang w:eastAsia="pt-BR"/>
        </w:rPr>
        <w:t xml:space="preserve">. </w:t>
      </w:r>
      <w:r w:rsidRPr="00287B74">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b/>
          <w:color w:val="000000"/>
          <w:sz w:val="24"/>
          <w:szCs w:val="24"/>
          <w:lang w:eastAsia="pt-BR"/>
        </w:rPr>
        <w:t>4.2.</w:t>
      </w:r>
      <w:r w:rsidRPr="00287B74">
        <w:rPr>
          <w:rFonts w:ascii="Times New Roman" w:eastAsia="Times New Roman" w:hAnsi="Times New Roman" w:cs="Times New Roman"/>
          <w:color w:val="000000"/>
          <w:sz w:val="24"/>
          <w:szCs w:val="24"/>
          <w:lang w:eastAsia="pt-BR"/>
        </w:rPr>
        <w:t xml:space="preserve"> </w:t>
      </w:r>
      <w:r w:rsidRPr="00287B7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287B74">
        <w:rPr>
          <w:rFonts w:ascii="Times New Roman" w:eastAsia="Times New Roman" w:hAnsi="Times New Roman" w:cs="Times New Roman"/>
          <w:sz w:val="24"/>
          <w:szCs w:val="24"/>
          <w:lang w:eastAsia="pt-BR"/>
        </w:rPr>
        <w:t>Itambaracá</w:t>
      </w:r>
      <w:proofErr w:type="spellEnd"/>
      <w:r w:rsidRPr="00287B74">
        <w:rPr>
          <w:rFonts w:ascii="Times New Roman" w:eastAsia="Times New Roman" w:hAnsi="Times New Roman" w:cs="Times New Roman"/>
          <w:sz w:val="24"/>
          <w:szCs w:val="24"/>
          <w:lang w:eastAsia="pt-BR"/>
        </w:rPr>
        <w:t>/</w:t>
      </w:r>
      <w:proofErr w:type="spellStart"/>
      <w:proofErr w:type="gramStart"/>
      <w:r w:rsidRPr="00287B74">
        <w:rPr>
          <w:rFonts w:ascii="Times New Roman" w:eastAsia="Times New Roman" w:hAnsi="Times New Roman" w:cs="Times New Roman"/>
          <w:sz w:val="24"/>
          <w:szCs w:val="24"/>
          <w:lang w:eastAsia="pt-BR"/>
        </w:rPr>
        <w:t>Pr</w:t>
      </w:r>
      <w:proofErr w:type="spellEnd"/>
      <w:proofErr w:type="gramEnd"/>
      <w:r w:rsidRPr="00287B74">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b/>
          <w:color w:val="000000"/>
          <w:sz w:val="24"/>
          <w:szCs w:val="24"/>
          <w:lang w:eastAsia="pt-BR"/>
        </w:rPr>
        <w:t>4.3.</w:t>
      </w:r>
      <w:r w:rsidRPr="00287B74">
        <w:rPr>
          <w:rFonts w:ascii="Times New Roman" w:eastAsia="Times New Roman" w:hAnsi="Times New Roman" w:cs="Times New Roman"/>
          <w:color w:val="000000"/>
          <w:sz w:val="24"/>
          <w:szCs w:val="24"/>
          <w:lang w:eastAsia="pt-BR"/>
        </w:rPr>
        <w:t xml:space="preserve"> Poderá a Administração, mesmo comprovada </w:t>
      </w:r>
      <w:proofErr w:type="gramStart"/>
      <w:r w:rsidRPr="00287B74">
        <w:rPr>
          <w:rFonts w:ascii="Times New Roman" w:eastAsia="Times New Roman" w:hAnsi="Times New Roman" w:cs="Times New Roman"/>
          <w:color w:val="000000"/>
          <w:sz w:val="24"/>
          <w:szCs w:val="24"/>
          <w:lang w:eastAsia="pt-BR"/>
        </w:rPr>
        <w:t>a</w:t>
      </w:r>
      <w:proofErr w:type="gramEnd"/>
      <w:r w:rsidRPr="00287B7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663F52" w:rsidRPr="00287B74"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287B74">
        <w:rPr>
          <w:rFonts w:ascii="Times New Roman" w:eastAsia="Times New Roman" w:hAnsi="Times New Roman" w:cs="Times New Roman"/>
          <w:b/>
          <w:sz w:val="24"/>
          <w:szCs w:val="24"/>
          <w:u w:val="single"/>
          <w:lang w:eastAsia="pt-BR"/>
        </w:rPr>
        <w:t xml:space="preserve">CLÁUSULA QUINTA: </w:t>
      </w:r>
      <w:r w:rsidRPr="00287B74">
        <w:rPr>
          <w:rFonts w:ascii="Times New Roman" w:eastAsia="Times New Roman" w:hAnsi="Times New Roman" w:cs="Times New Roman"/>
          <w:b/>
          <w:color w:val="000000"/>
          <w:sz w:val="24"/>
          <w:szCs w:val="24"/>
          <w:u w:val="single"/>
          <w:lang w:eastAsia="pt-BR"/>
        </w:rPr>
        <w:t>Dos Prazos</w:t>
      </w:r>
      <w:r w:rsidRPr="00287B74">
        <w:rPr>
          <w:rFonts w:ascii="Times New Roman" w:eastAsia="Times New Roman" w:hAnsi="Times New Roman" w:cs="Times New Roman"/>
          <w:color w:val="000000"/>
          <w:sz w:val="24"/>
          <w:szCs w:val="24"/>
          <w:u w:val="single"/>
          <w:lang w:eastAsia="pt-BR"/>
        </w:rPr>
        <w:t xml:space="preserve"> </w:t>
      </w:r>
      <w:r w:rsidRPr="00287B74">
        <w:rPr>
          <w:rFonts w:ascii="Times New Roman" w:eastAsia="Times New Roman" w:hAnsi="Times New Roman" w:cs="Times New Roman"/>
          <w:b/>
          <w:color w:val="000000"/>
          <w:sz w:val="24"/>
          <w:szCs w:val="24"/>
          <w:u w:val="single"/>
          <w:lang w:eastAsia="pt-BR"/>
        </w:rPr>
        <w:t xml:space="preserve">e Local Fornecimento Do </w:t>
      </w:r>
      <w:r w:rsidRPr="00287B74">
        <w:rPr>
          <w:rFonts w:ascii="Times New Roman" w:eastAsia="Times New Roman" w:hAnsi="Times New Roman" w:cs="Times New Roman"/>
          <w:b/>
          <w:sz w:val="24"/>
          <w:szCs w:val="24"/>
          <w:u w:val="single"/>
          <w:lang w:eastAsia="pt-BR"/>
        </w:rPr>
        <w:t>Objeto Da Licitação</w:t>
      </w:r>
      <w:r w:rsidRPr="00287B74">
        <w:rPr>
          <w:rFonts w:ascii="Times New Roman" w:eastAsia="Times New Roman" w:hAnsi="Times New Roman" w:cs="Times New Roman"/>
          <w:b/>
          <w:sz w:val="24"/>
          <w:szCs w:val="24"/>
          <w:lang w:eastAsia="pt-BR"/>
        </w:rPr>
        <w:t>.</w:t>
      </w:r>
    </w:p>
    <w:p w:rsidR="00663F52" w:rsidRPr="00287B74" w:rsidRDefault="00663F52" w:rsidP="00663F52">
      <w:pPr>
        <w:autoSpaceDE w:val="0"/>
        <w:autoSpaceDN w:val="0"/>
        <w:adjustRightInd w:val="0"/>
        <w:spacing w:after="0" w:line="240" w:lineRule="auto"/>
        <w:jc w:val="both"/>
        <w:rPr>
          <w:rFonts w:ascii="Times New Roman" w:hAnsi="Times New Roman" w:cs="Times New Roman"/>
          <w:b/>
          <w:bCs/>
          <w:color w:val="000000"/>
          <w:sz w:val="24"/>
          <w:szCs w:val="24"/>
        </w:rPr>
      </w:pPr>
    </w:p>
    <w:p w:rsidR="00663F52" w:rsidRPr="00287B74"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87B74">
        <w:rPr>
          <w:rFonts w:ascii="Times New Roman" w:hAnsi="Times New Roman" w:cs="Times New Roman"/>
          <w:b/>
          <w:bCs/>
          <w:color w:val="000000"/>
          <w:sz w:val="24"/>
          <w:szCs w:val="24"/>
        </w:rPr>
        <w:t>5.1.</w:t>
      </w:r>
      <w:r w:rsidRPr="00287B74">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w:t>
      </w:r>
      <w:proofErr w:type="gramStart"/>
      <w:r w:rsidRPr="00287B74">
        <w:rPr>
          <w:rFonts w:ascii="Times New Roman" w:eastAsia="Times New Roman" w:hAnsi="Times New Roman" w:cs="Times New Roman"/>
          <w:sz w:val="24"/>
          <w:szCs w:val="24"/>
          <w:lang w:eastAsia="pt-BR"/>
        </w:rPr>
        <w:t>7:00</w:t>
      </w:r>
      <w:proofErr w:type="gramEnd"/>
      <w:r w:rsidRPr="00287B74">
        <w:rPr>
          <w:rFonts w:ascii="Times New Roman" w:eastAsia="Times New Roman" w:hAnsi="Times New Roman" w:cs="Times New Roman"/>
          <w:sz w:val="24"/>
          <w:szCs w:val="24"/>
          <w:lang w:eastAsia="pt-BR"/>
        </w:rPr>
        <w:t>hr às 11:30hr e das 13:00hr às 17:00hr, diretamente nas Secretarias Solicitantes, conforme abaixo:</w:t>
      </w:r>
    </w:p>
    <w:p w:rsidR="00663F52" w:rsidRPr="00287B74"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63F52" w:rsidRPr="00287B74" w:rsidRDefault="00663F52" w:rsidP="00663F52">
      <w:pPr>
        <w:pStyle w:val="PargrafodaLista"/>
        <w:numPr>
          <w:ilvl w:val="0"/>
          <w:numId w:val="8"/>
        </w:numPr>
        <w:ind w:right="-101"/>
        <w:jc w:val="both"/>
        <w:rPr>
          <w:rFonts w:eastAsia="MS Mincho"/>
          <w:sz w:val="24"/>
          <w:szCs w:val="24"/>
          <w:lang w:eastAsia="pt-BR"/>
        </w:rPr>
      </w:pPr>
      <w:r w:rsidRPr="00287B74">
        <w:rPr>
          <w:rFonts w:eastAsia="MS Mincho"/>
          <w:b/>
          <w:sz w:val="24"/>
          <w:szCs w:val="24"/>
          <w:lang w:eastAsia="pt-BR"/>
        </w:rPr>
        <w:t>Secretaria Municipal de Administração Geral</w:t>
      </w:r>
      <w:r w:rsidRPr="00287B74">
        <w:rPr>
          <w:rFonts w:eastAsia="MS Mincho"/>
          <w:sz w:val="24"/>
          <w:szCs w:val="24"/>
          <w:lang w:eastAsia="pt-BR"/>
        </w:rPr>
        <w:t xml:space="preserve">: no prédio da prefeitura, </w:t>
      </w:r>
      <w:proofErr w:type="gramStart"/>
      <w:r w:rsidRPr="00287B74">
        <w:rPr>
          <w:rFonts w:eastAsia="MS Mincho"/>
          <w:sz w:val="24"/>
          <w:szCs w:val="24"/>
          <w:lang w:eastAsia="pt-BR"/>
        </w:rPr>
        <w:t>Avenida Interventor</w:t>
      </w:r>
      <w:proofErr w:type="gramEnd"/>
      <w:r w:rsidRPr="00287B74">
        <w:rPr>
          <w:rFonts w:eastAsia="MS Mincho"/>
          <w:sz w:val="24"/>
          <w:szCs w:val="24"/>
          <w:lang w:eastAsia="pt-BR"/>
        </w:rPr>
        <w:t xml:space="preserve"> Manoel Ribas, nº 06 - Centro;</w:t>
      </w:r>
    </w:p>
    <w:p w:rsidR="00663F52" w:rsidRPr="00287B74" w:rsidRDefault="00663F52" w:rsidP="00663F52">
      <w:pPr>
        <w:pStyle w:val="PargrafodaLista"/>
        <w:ind w:right="-101"/>
        <w:jc w:val="both"/>
        <w:rPr>
          <w:rFonts w:eastAsia="MS Mincho"/>
          <w:sz w:val="24"/>
          <w:szCs w:val="24"/>
          <w:lang w:eastAsia="pt-BR"/>
        </w:rPr>
      </w:pPr>
    </w:p>
    <w:p w:rsidR="00663F52" w:rsidRPr="00287B74" w:rsidRDefault="00663F52" w:rsidP="00663F52">
      <w:pPr>
        <w:pStyle w:val="PargrafodaLista"/>
        <w:numPr>
          <w:ilvl w:val="0"/>
          <w:numId w:val="8"/>
        </w:numPr>
        <w:ind w:right="-101"/>
        <w:jc w:val="both"/>
        <w:rPr>
          <w:rFonts w:eastAsia="MS Mincho"/>
          <w:b/>
          <w:sz w:val="24"/>
          <w:szCs w:val="24"/>
          <w:lang w:eastAsia="pt-BR"/>
        </w:rPr>
      </w:pPr>
      <w:r w:rsidRPr="00287B74">
        <w:rPr>
          <w:rFonts w:eastAsia="MS Mincho"/>
          <w:b/>
          <w:sz w:val="24"/>
          <w:szCs w:val="24"/>
          <w:lang w:eastAsia="pt-BR"/>
        </w:rPr>
        <w:t xml:space="preserve">Secretaria Municipal de Saúde, </w:t>
      </w:r>
      <w:r w:rsidRPr="00287B74">
        <w:rPr>
          <w:rFonts w:eastAsia="MS Mincho"/>
          <w:sz w:val="24"/>
          <w:szCs w:val="24"/>
          <w:lang w:eastAsia="pt-BR"/>
        </w:rPr>
        <w:t xml:space="preserve">Rua Orlando </w:t>
      </w:r>
      <w:proofErr w:type="spellStart"/>
      <w:r w:rsidRPr="00287B74">
        <w:rPr>
          <w:rFonts w:eastAsia="MS Mincho"/>
          <w:sz w:val="24"/>
          <w:szCs w:val="24"/>
          <w:lang w:eastAsia="pt-BR"/>
        </w:rPr>
        <w:t>Fuzeto</w:t>
      </w:r>
      <w:proofErr w:type="spellEnd"/>
      <w:r w:rsidRPr="00287B74">
        <w:rPr>
          <w:rFonts w:eastAsia="MS Mincho"/>
          <w:sz w:val="24"/>
          <w:szCs w:val="24"/>
          <w:lang w:eastAsia="pt-BR"/>
        </w:rPr>
        <w:t xml:space="preserve">, nº 405, Centro e </w:t>
      </w:r>
      <w:r w:rsidRPr="00287B74">
        <w:rPr>
          <w:rFonts w:eastAsia="MS Mincho"/>
          <w:b/>
          <w:sz w:val="24"/>
          <w:szCs w:val="24"/>
          <w:lang w:eastAsia="pt-BR"/>
        </w:rPr>
        <w:t>Unidade Básica de Saúde</w:t>
      </w:r>
      <w:r w:rsidRPr="00287B74">
        <w:rPr>
          <w:rFonts w:eastAsia="MS Mincho"/>
          <w:sz w:val="24"/>
          <w:szCs w:val="24"/>
          <w:lang w:eastAsia="pt-BR"/>
        </w:rPr>
        <w:t xml:space="preserve"> </w:t>
      </w:r>
      <w:r w:rsidRPr="00287B74">
        <w:rPr>
          <w:sz w:val="24"/>
          <w:szCs w:val="24"/>
        </w:rPr>
        <w:t>"Dr. Fausto Luiz de Melo Marinho", Rua Antônio Dias, nº 275, Centro</w:t>
      </w:r>
      <w:r w:rsidRPr="00287B74">
        <w:rPr>
          <w:rFonts w:eastAsia="MS Mincho"/>
          <w:sz w:val="24"/>
          <w:szCs w:val="24"/>
          <w:lang w:eastAsia="pt-BR"/>
        </w:rPr>
        <w:t>;</w:t>
      </w:r>
    </w:p>
    <w:p w:rsidR="00663F52" w:rsidRPr="00287B74" w:rsidRDefault="00663F52" w:rsidP="00663F52">
      <w:pPr>
        <w:pStyle w:val="PargrafodaLista"/>
        <w:ind w:right="-101"/>
        <w:jc w:val="both"/>
        <w:rPr>
          <w:rFonts w:eastAsia="MS Mincho"/>
          <w:b/>
          <w:sz w:val="24"/>
          <w:szCs w:val="24"/>
          <w:lang w:eastAsia="pt-BR"/>
        </w:rPr>
      </w:pPr>
    </w:p>
    <w:p w:rsidR="00663F52" w:rsidRPr="00287B74" w:rsidRDefault="00663F52" w:rsidP="00663F52">
      <w:pPr>
        <w:pStyle w:val="PargrafodaLista"/>
        <w:numPr>
          <w:ilvl w:val="0"/>
          <w:numId w:val="8"/>
        </w:numPr>
        <w:ind w:right="-101"/>
        <w:jc w:val="both"/>
        <w:rPr>
          <w:rFonts w:eastAsia="MS Mincho"/>
          <w:sz w:val="24"/>
          <w:szCs w:val="24"/>
          <w:lang w:eastAsia="pt-BR"/>
        </w:rPr>
      </w:pPr>
      <w:r w:rsidRPr="00287B74">
        <w:rPr>
          <w:rFonts w:eastAsia="MS Mincho"/>
          <w:b/>
          <w:sz w:val="24"/>
          <w:szCs w:val="24"/>
          <w:lang w:eastAsia="pt-BR"/>
        </w:rPr>
        <w:t xml:space="preserve">Secretaria Municipal de Educação, </w:t>
      </w:r>
      <w:r w:rsidRPr="00287B74">
        <w:rPr>
          <w:rFonts w:eastAsia="MS Mincho"/>
          <w:sz w:val="24"/>
          <w:szCs w:val="24"/>
          <w:lang w:eastAsia="pt-BR"/>
        </w:rPr>
        <w:t>Rua Presidente Vargas, nº 282, Centro;</w:t>
      </w:r>
    </w:p>
    <w:p w:rsidR="00663F52" w:rsidRPr="00287B74" w:rsidRDefault="00663F52" w:rsidP="00663F52">
      <w:pPr>
        <w:pStyle w:val="PargrafodaLista"/>
        <w:rPr>
          <w:rFonts w:eastAsia="MS Mincho"/>
          <w:sz w:val="24"/>
          <w:szCs w:val="24"/>
          <w:lang w:eastAsia="pt-BR"/>
        </w:rPr>
      </w:pPr>
    </w:p>
    <w:p w:rsidR="00663F52" w:rsidRPr="00287B74" w:rsidRDefault="00663F52" w:rsidP="00663F52">
      <w:pPr>
        <w:pStyle w:val="PargrafodaLista"/>
        <w:numPr>
          <w:ilvl w:val="0"/>
          <w:numId w:val="8"/>
        </w:numPr>
        <w:ind w:right="-101"/>
        <w:jc w:val="both"/>
        <w:rPr>
          <w:rFonts w:eastAsia="MS Mincho"/>
          <w:sz w:val="24"/>
          <w:szCs w:val="24"/>
          <w:lang w:eastAsia="pt-BR"/>
        </w:rPr>
      </w:pPr>
      <w:r w:rsidRPr="00287B74">
        <w:rPr>
          <w:rFonts w:eastAsia="MS Mincho"/>
          <w:b/>
          <w:sz w:val="24"/>
          <w:szCs w:val="24"/>
          <w:lang w:eastAsia="pt-BR"/>
        </w:rPr>
        <w:t>Secretaria Municipal de Assistência Social e Idoso</w:t>
      </w:r>
      <w:r w:rsidRPr="00287B74">
        <w:rPr>
          <w:rFonts w:eastAsia="MS Mincho"/>
          <w:sz w:val="24"/>
          <w:szCs w:val="24"/>
          <w:lang w:eastAsia="pt-BR"/>
        </w:rPr>
        <w:t>: Rua Presidente Vargas, nº 282 – Centro.</w:t>
      </w:r>
    </w:p>
    <w:p w:rsidR="00663F52" w:rsidRPr="00287B74" w:rsidRDefault="00663F52" w:rsidP="00663F52">
      <w:pPr>
        <w:pStyle w:val="PargrafodaLista"/>
        <w:ind w:right="-101"/>
        <w:jc w:val="both"/>
        <w:rPr>
          <w:rFonts w:eastAsia="MS Mincho"/>
          <w:sz w:val="24"/>
          <w:szCs w:val="24"/>
          <w:lang w:eastAsia="pt-BR"/>
        </w:rPr>
      </w:pPr>
      <w:r w:rsidRPr="00287B74">
        <w:rPr>
          <w:rFonts w:eastAsia="MS Mincho"/>
          <w:sz w:val="24"/>
          <w:szCs w:val="24"/>
          <w:lang w:eastAsia="pt-BR"/>
        </w:rPr>
        <w:t>.</w:t>
      </w: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b/>
          <w:color w:val="000000"/>
          <w:sz w:val="24"/>
          <w:szCs w:val="24"/>
        </w:rPr>
        <w:t>5.2.</w:t>
      </w:r>
      <w:r w:rsidRPr="00287B74">
        <w:rPr>
          <w:rFonts w:ascii="Times New Roman" w:hAnsi="Times New Roman" w:cs="Times New Roman"/>
          <w:color w:val="000000"/>
          <w:sz w:val="24"/>
          <w:szCs w:val="24"/>
        </w:rPr>
        <w:t xml:space="preserve"> O prazo de entrega poderá ser prorrogado nos termos do art. 57, § 1º, da Lei n.º8.666/93.</w:t>
      </w: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sz w:val="24"/>
          <w:szCs w:val="24"/>
          <w:lang w:eastAsia="pt-BR"/>
        </w:rPr>
        <w:t>5.3.</w:t>
      </w:r>
      <w:r w:rsidRPr="00287B74">
        <w:rPr>
          <w:rFonts w:ascii="Times New Roman" w:eastAsia="Times New Roman" w:hAnsi="Times New Roman" w:cs="Times New Roman"/>
          <w:sz w:val="24"/>
          <w:szCs w:val="24"/>
          <w:lang w:eastAsia="pt-BR"/>
        </w:rPr>
        <w:t xml:space="preserve"> O objeto deste edital deverá (</w:t>
      </w:r>
      <w:proofErr w:type="spellStart"/>
      <w:r w:rsidRPr="00287B74">
        <w:rPr>
          <w:rFonts w:ascii="Times New Roman" w:eastAsia="Times New Roman" w:hAnsi="Times New Roman" w:cs="Times New Roman"/>
          <w:sz w:val="24"/>
          <w:szCs w:val="24"/>
          <w:lang w:eastAsia="pt-BR"/>
        </w:rPr>
        <w:t>ão</w:t>
      </w:r>
      <w:proofErr w:type="spellEnd"/>
      <w:r w:rsidRPr="00287B74">
        <w:rPr>
          <w:rFonts w:ascii="Times New Roman" w:eastAsia="Times New Roman" w:hAnsi="Times New Roman" w:cs="Times New Roman"/>
          <w:sz w:val="24"/>
          <w:szCs w:val="24"/>
          <w:lang w:eastAsia="pt-BR"/>
        </w:rPr>
        <w:t xml:space="preserve">) ser entregue(s) acompanhado(s) de nota(s) </w:t>
      </w:r>
      <w:proofErr w:type="gramStart"/>
      <w:r w:rsidRPr="00287B74">
        <w:rPr>
          <w:rFonts w:ascii="Times New Roman" w:eastAsia="Times New Roman" w:hAnsi="Times New Roman" w:cs="Times New Roman"/>
          <w:sz w:val="24"/>
          <w:szCs w:val="24"/>
          <w:lang w:eastAsia="pt-BR"/>
        </w:rPr>
        <w:t>fiscal (</w:t>
      </w:r>
      <w:proofErr w:type="spellStart"/>
      <w:r w:rsidRPr="00287B74">
        <w:rPr>
          <w:rFonts w:ascii="Times New Roman" w:eastAsia="Times New Roman" w:hAnsi="Times New Roman" w:cs="Times New Roman"/>
          <w:sz w:val="24"/>
          <w:szCs w:val="24"/>
          <w:lang w:eastAsia="pt-BR"/>
        </w:rPr>
        <w:t>is</w:t>
      </w:r>
      <w:proofErr w:type="spellEnd"/>
      <w:r w:rsidRPr="00287B74">
        <w:rPr>
          <w:rFonts w:ascii="Times New Roman" w:eastAsia="Times New Roman" w:hAnsi="Times New Roman" w:cs="Times New Roman"/>
          <w:sz w:val="24"/>
          <w:szCs w:val="24"/>
          <w:lang w:eastAsia="pt-BR"/>
        </w:rPr>
        <w:t>) distintas</w:t>
      </w:r>
      <w:proofErr w:type="gramEnd"/>
      <w:r w:rsidRPr="00287B74">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bCs/>
          <w:sz w:val="24"/>
          <w:szCs w:val="24"/>
          <w:lang w:eastAsia="pt-BR"/>
        </w:rPr>
        <w:t xml:space="preserve">5.4.  </w:t>
      </w:r>
      <w:r w:rsidRPr="00287B74">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sz w:val="24"/>
          <w:szCs w:val="24"/>
          <w:lang w:eastAsia="pt-BR"/>
        </w:rPr>
        <w:t xml:space="preserve">5.5. </w:t>
      </w:r>
      <w:r w:rsidRPr="00287B74">
        <w:rPr>
          <w:rFonts w:ascii="Times New Roman" w:eastAsia="Times New Roman" w:hAnsi="Times New Roman" w:cs="Times New Roman"/>
          <w:sz w:val="24"/>
          <w:szCs w:val="24"/>
          <w:lang w:eastAsia="pt-BR"/>
        </w:rPr>
        <w:t>O objeto de que trata o presente Edital serão recebidos:</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bCs/>
          <w:sz w:val="24"/>
          <w:szCs w:val="24"/>
          <w:lang w:eastAsia="pt-BR"/>
        </w:rPr>
        <w:lastRenderedPageBreak/>
        <w:t xml:space="preserve">5.5.1. </w:t>
      </w:r>
      <w:proofErr w:type="gramStart"/>
      <w:r w:rsidRPr="00287B74">
        <w:rPr>
          <w:rFonts w:ascii="Times New Roman" w:eastAsia="Times New Roman" w:hAnsi="Times New Roman" w:cs="Times New Roman"/>
          <w:b/>
          <w:sz w:val="24"/>
          <w:szCs w:val="24"/>
          <w:lang w:eastAsia="pt-BR"/>
        </w:rPr>
        <w:t>provisoriamente</w:t>
      </w:r>
      <w:proofErr w:type="gramEnd"/>
      <w:r w:rsidRPr="00287B74">
        <w:rPr>
          <w:rFonts w:ascii="Times New Roman" w:eastAsia="Times New Roman" w:hAnsi="Times New Roman" w:cs="Times New Roman"/>
          <w:sz w:val="24"/>
          <w:szCs w:val="24"/>
          <w:lang w:eastAsia="pt-BR"/>
        </w:rPr>
        <w:t xml:space="preserve">, </w:t>
      </w:r>
      <w:r w:rsidRPr="00287B74">
        <w:rPr>
          <w:rFonts w:ascii="Times New Roman" w:hAnsi="Times New Roman" w:cs="Times New Roman"/>
          <w:sz w:val="24"/>
          <w:szCs w:val="24"/>
        </w:rPr>
        <w:t>por funcionário designado pela municipalidade para o recebimento,</w:t>
      </w:r>
      <w:r w:rsidRPr="00287B74">
        <w:rPr>
          <w:rFonts w:ascii="Times New Roman" w:eastAsia="Times New Roman" w:hAnsi="Times New Roman" w:cs="Times New Roman"/>
          <w:sz w:val="24"/>
          <w:szCs w:val="24"/>
          <w:lang w:eastAsia="pt-BR"/>
        </w:rPr>
        <w:t xml:space="preserve"> para efeito de posterior verificação da conformidade do bem recebido, </w:t>
      </w:r>
      <w:r w:rsidRPr="00287B74">
        <w:rPr>
          <w:rFonts w:ascii="Times New Roman" w:hAnsi="Times New Roman" w:cs="Times New Roman"/>
          <w:sz w:val="24"/>
          <w:szCs w:val="24"/>
        </w:rPr>
        <w:t>com as especificações constantes deste Edital,</w:t>
      </w:r>
      <w:r w:rsidRPr="00287B74">
        <w:rPr>
          <w:rFonts w:ascii="Times New Roman" w:eastAsia="Times New Roman" w:hAnsi="Times New Roman" w:cs="Times New Roman"/>
          <w:sz w:val="24"/>
          <w:szCs w:val="24"/>
          <w:lang w:eastAsia="pt-BR"/>
        </w:rPr>
        <w:t xml:space="preserve"> conforme Artigo 73, inciso II, alínea a da Lei Federal nº 8.666/93, sendo que:</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bCs/>
          <w:sz w:val="24"/>
          <w:szCs w:val="24"/>
          <w:lang w:eastAsia="pt-BR"/>
        </w:rPr>
        <w:t xml:space="preserve">5.5.2. </w:t>
      </w:r>
      <w:proofErr w:type="gramStart"/>
      <w:r w:rsidRPr="00287B74">
        <w:rPr>
          <w:rFonts w:ascii="Times New Roman" w:eastAsia="Times New Roman" w:hAnsi="Times New Roman" w:cs="Times New Roman"/>
          <w:b/>
          <w:bCs/>
          <w:color w:val="000000"/>
          <w:sz w:val="24"/>
          <w:szCs w:val="24"/>
          <w:lang w:eastAsia="pt-BR"/>
        </w:rPr>
        <w:t>definitivamente</w:t>
      </w:r>
      <w:proofErr w:type="gramEnd"/>
      <w:r w:rsidRPr="00287B74">
        <w:rPr>
          <w:rFonts w:ascii="Times New Roman" w:eastAsia="Times New Roman" w:hAnsi="Times New Roman" w:cs="Times New Roman"/>
          <w:color w:val="000000"/>
          <w:sz w:val="24"/>
          <w:szCs w:val="24"/>
          <w:lang w:eastAsia="pt-BR"/>
        </w:rPr>
        <w:t xml:space="preserve"> de </w:t>
      </w:r>
      <w:r w:rsidRPr="00287B74">
        <w:rPr>
          <w:rFonts w:ascii="Times New Roman" w:hAnsi="Times New Roman" w:cs="Times New Roman"/>
          <w:sz w:val="24"/>
          <w:szCs w:val="24"/>
        </w:rPr>
        <w:t>forma tácita no</w:t>
      </w:r>
      <w:r w:rsidRPr="00287B74">
        <w:rPr>
          <w:rFonts w:ascii="Times New Roman" w:eastAsia="Times New Roman" w:hAnsi="Times New Roman" w:cs="Times New Roman"/>
          <w:color w:val="000000"/>
          <w:sz w:val="24"/>
          <w:szCs w:val="24"/>
          <w:lang w:eastAsia="pt-BR"/>
        </w:rPr>
        <w:t xml:space="preserve"> prazo de 02 (dois) dias, contados do</w:t>
      </w:r>
      <w:r w:rsidRPr="00287B74">
        <w:rPr>
          <w:rFonts w:ascii="Times New Roman" w:hAnsi="Times New Roman" w:cs="Times New Roman"/>
          <w:sz w:val="24"/>
          <w:szCs w:val="24"/>
        </w:rPr>
        <w:t xml:space="preserve"> recebimento provisório, após a verificação da quantidade, qualidade e consequente aceitação</w:t>
      </w:r>
      <w:r w:rsidRPr="00287B74">
        <w:rPr>
          <w:rFonts w:ascii="Times New Roman" w:eastAsia="Times New Roman" w:hAnsi="Times New Roman" w:cs="Times New Roman"/>
          <w:sz w:val="24"/>
          <w:szCs w:val="24"/>
          <w:lang w:eastAsia="pt-BR"/>
        </w:rPr>
        <w:t>, conforme disposto no Artigo 73, inciso II, alínea b da Lei Federal nº 8.666/93;</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bCs/>
          <w:sz w:val="24"/>
          <w:szCs w:val="24"/>
          <w:lang w:eastAsia="pt-BR"/>
        </w:rPr>
        <w:t>5.6.</w:t>
      </w:r>
      <w:r w:rsidRPr="00287B74">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sz w:val="24"/>
          <w:szCs w:val="24"/>
          <w:lang w:eastAsia="pt-BR"/>
        </w:rPr>
        <w:t>5.7.</w:t>
      </w:r>
      <w:r w:rsidRPr="00287B74">
        <w:rPr>
          <w:rFonts w:ascii="Times New Roman" w:eastAsia="Times New Roman" w:hAnsi="Times New Roman" w:cs="Times New Roman"/>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287B74">
        <w:rPr>
          <w:rFonts w:ascii="Times New Roman" w:eastAsia="Times New Roman" w:hAnsi="Times New Roman" w:cs="Times New Roman"/>
          <w:sz w:val="24"/>
          <w:szCs w:val="24"/>
          <w:lang w:eastAsia="pt-BR"/>
        </w:rPr>
        <w:t>sob pena</w:t>
      </w:r>
      <w:proofErr w:type="gramEnd"/>
      <w:r w:rsidRPr="00287B74">
        <w:rPr>
          <w:rFonts w:ascii="Times New Roman" w:eastAsia="Times New Roman" w:hAnsi="Times New Roman" w:cs="Times New Roman"/>
          <w:sz w:val="24"/>
          <w:szCs w:val="24"/>
          <w:lang w:eastAsia="pt-BR"/>
        </w:rPr>
        <w:t xml:space="preserve"> de sofrer as sanções cominadas em Lei.</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b/>
          <w:color w:val="000000"/>
          <w:sz w:val="24"/>
          <w:szCs w:val="24"/>
          <w:lang w:eastAsia="pt-BR"/>
        </w:rPr>
        <w:t xml:space="preserve">5.7.1. </w:t>
      </w:r>
      <w:r w:rsidRPr="00287B74">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287B74">
        <w:rPr>
          <w:rFonts w:ascii="Times New Roman" w:eastAsia="Times New Roman" w:hAnsi="Times New Roman" w:cs="Times New Roman"/>
          <w:color w:val="000000"/>
          <w:sz w:val="24"/>
          <w:szCs w:val="24"/>
          <w:lang w:eastAsia="pt-BR"/>
        </w:rPr>
        <w:t>Itambaracá</w:t>
      </w:r>
      <w:proofErr w:type="spellEnd"/>
      <w:r w:rsidRPr="00287B74">
        <w:rPr>
          <w:rFonts w:ascii="Times New Roman" w:eastAsia="Times New Roman" w:hAnsi="Times New Roman" w:cs="Times New Roman"/>
          <w:color w:val="000000"/>
          <w:sz w:val="24"/>
          <w:szCs w:val="24"/>
          <w:lang w:eastAsia="pt-BR"/>
        </w:rPr>
        <w:t>.</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287B74" w:rsidRDefault="00663F52" w:rsidP="00663F52">
      <w:pPr>
        <w:spacing w:after="0" w:line="240" w:lineRule="auto"/>
        <w:ind w:right="-142"/>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sz w:val="24"/>
          <w:szCs w:val="24"/>
          <w:lang w:eastAsia="pt-BR"/>
        </w:rPr>
        <w:t xml:space="preserve">5.8. </w:t>
      </w:r>
      <w:r w:rsidRPr="00287B74">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663F52" w:rsidRPr="00287B74" w:rsidRDefault="00663F52" w:rsidP="00663F52">
      <w:pPr>
        <w:spacing w:after="0" w:line="240" w:lineRule="auto"/>
        <w:ind w:right="-101"/>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 xml:space="preserve"> </w:t>
      </w:r>
    </w:p>
    <w:p w:rsidR="00663F52" w:rsidRPr="00287B74" w:rsidRDefault="00663F52" w:rsidP="00663F52">
      <w:pPr>
        <w:spacing w:after="0" w:line="240" w:lineRule="auto"/>
        <w:ind w:right="-142"/>
        <w:jc w:val="both"/>
        <w:rPr>
          <w:rFonts w:ascii="Times New Roman" w:eastAsia="Times New Roman" w:hAnsi="Times New Roman" w:cs="Times New Roman"/>
          <w:b/>
          <w:sz w:val="24"/>
          <w:szCs w:val="24"/>
          <w:lang w:eastAsia="pt-BR"/>
        </w:rPr>
      </w:pPr>
    </w:p>
    <w:p w:rsidR="00663F52" w:rsidRPr="00287B74" w:rsidRDefault="00663F52" w:rsidP="00663F52">
      <w:pPr>
        <w:spacing w:after="0" w:line="240" w:lineRule="auto"/>
        <w:jc w:val="both"/>
        <w:rPr>
          <w:rFonts w:ascii="Times New Roman" w:eastAsia="Times New Roman" w:hAnsi="Times New Roman" w:cs="Times New Roman"/>
          <w:b/>
          <w:sz w:val="24"/>
          <w:szCs w:val="24"/>
          <w:u w:val="single"/>
          <w:lang w:eastAsia="pt-BR"/>
        </w:rPr>
      </w:pPr>
      <w:r w:rsidRPr="00287B74">
        <w:rPr>
          <w:rFonts w:ascii="Times New Roman" w:eastAsia="Times New Roman" w:hAnsi="Times New Roman" w:cs="Times New Roman"/>
          <w:b/>
          <w:sz w:val="24"/>
          <w:szCs w:val="24"/>
          <w:u w:val="single"/>
          <w:lang w:eastAsia="pt-BR"/>
        </w:rPr>
        <w:t>CLÁUSULA SEXTA: Dos Recursos Orçamentários</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color w:val="000000"/>
          <w:sz w:val="24"/>
          <w:szCs w:val="24"/>
          <w:lang w:eastAsia="pt-BR"/>
        </w:rPr>
        <w:t>6.1.</w:t>
      </w:r>
      <w:r w:rsidRPr="00287B74">
        <w:rPr>
          <w:rFonts w:ascii="Times New Roman" w:eastAsia="Times New Roman" w:hAnsi="Times New Roman" w:cs="Times New Roman"/>
          <w:color w:val="000000"/>
          <w:sz w:val="24"/>
          <w:szCs w:val="24"/>
          <w:lang w:eastAsia="pt-BR"/>
        </w:rPr>
        <w:t xml:space="preserve"> </w:t>
      </w:r>
      <w:proofErr w:type="gramStart"/>
      <w:r w:rsidRPr="00287B74">
        <w:rPr>
          <w:rFonts w:ascii="Times New Roman" w:eastAsia="Times New Roman" w:hAnsi="Times New Roman" w:cs="Times New Roman"/>
          <w:color w:val="000000"/>
          <w:sz w:val="24"/>
          <w:szCs w:val="24"/>
          <w:lang w:eastAsia="pt-BR"/>
        </w:rPr>
        <w:t>Os pagamentos decorrentes do objeto desta li</w:t>
      </w:r>
      <w:r w:rsidRPr="00287B74">
        <w:rPr>
          <w:rFonts w:ascii="Times New Roman" w:eastAsia="Times New Roman" w:hAnsi="Times New Roman" w:cs="Times New Roman"/>
          <w:color w:val="000000"/>
          <w:spacing w:val="1"/>
          <w:sz w:val="24"/>
          <w:szCs w:val="24"/>
          <w:lang w:eastAsia="pt-BR"/>
        </w:rPr>
        <w:t>c</w:t>
      </w:r>
      <w:r w:rsidRPr="00287B74">
        <w:rPr>
          <w:rFonts w:ascii="Times New Roman" w:eastAsia="Times New Roman" w:hAnsi="Times New Roman" w:cs="Times New Roman"/>
          <w:color w:val="000000"/>
          <w:sz w:val="24"/>
          <w:szCs w:val="24"/>
          <w:lang w:eastAsia="pt-BR"/>
        </w:rPr>
        <w:t>itação, para os quais se emitirá empenho,</w:t>
      </w:r>
      <w:r w:rsidRPr="00287B74">
        <w:rPr>
          <w:rFonts w:ascii="Times New Roman" w:eastAsia="Times New Roman" w:hAnsi="Times New Roman" w:cs="Times New Roman"/>
          <w:color w:val="000000"/>
          <w:spacing w:val="9"/>
          <w:sz w:val="24"/>
          <w:szCs w:val="24"/>
          <w:lang w:eastAsia="pt-BR"/>
        </w:rPr>
        <w:t xml:space="preserve"> </w:t>
      </w:r>
      <w:r w:rsidRPr="00287B74">
        <w:rPr>
          <w:rFonts w:ascii="Times New Roman" w:eastAsia="Times New Roman" w:hAnsi="Times New Roman" w:cs="Times New Roman"/>
          <w:color w:val="000000"/>
          <w:sz w:val="24"/>
          <w:szCs w:val="24"/>
          <w:lang w:eastAsia="pt-BR"/>
        </w:rPr>
        <w:t>correrá</w:t>
      </w:r>
      <w:proofErr w:type="gramEnd"/>
      <w:r w:rsidRPr="00287B74">
        <w:rPr>
          <w:rFonts w:ascii="Times New Roman" w:eastAsia="Times New Roman" w:hAnsi="Times New Roman" w:cs="Times New Roman"/>
          <w:color w:val="000000"/>
          <w:spacing w:val="9"/>
          <w:sz w:val="24"/>
          <w:szCs w:val="24"/>
          <w:lang w:eastAsia="pt-BR"/>
        </w:rPr>
        <w:t xml:space="preserve"> </w:t>
      </w:r>
      <w:r w:rsidRPr="00287B74">
        <w:rPr>
          <w:rFonts w:ascii="Times New Roman" w:eastAsia="Times New Roman" w:hAnsi="Times New Roman" w:cs="Times New Roman"/>
          <w:color w:val="000000"/>
          <w:sz w:val="24"/>
          <w:szCs w:val="24"/>
          <w:lang w:eastAsia="pt-BR"/>
        </w:rPr>
        <w:t>à</w:t>
      </w:r>
      <w:r w:rsidRPr="00287B74">
        <w:rPr>
          <w:rFonts w:ascii="Times New Roman" w:eastAsia="Times New Roman" w:hAnsi="Times New Roman" w:cs="Times New Roman"/>
          <w:color w:val="000000"/>
          <w:spacing w:val="9"/>
          <w:sz w:val="24"/>
          <w:szCs w:val="24"/>
          <w:lang w:eastAsia="pt-BR"/>
        </w:rPr>
        <w:t xml:space="preserve"> </w:t>
      </w:r>
      <w:r w:rsidRPr="00287B74">
        <w:rPr>
          <w:rFonts w:ascii="Times New Roman" w:eastAsia="Times New Roman" w:hAnsi="Times New Roman" w:cs="Times New Roman"/>
          <w:color w:val="000000"/>
          <w:sz w:val="24"/>
          <w:szCs w:val="24"/>
          <w:lang w:eastAsia="pt-BR"/>
        </w:rPr>
        <w:t>conta</w:t>
      </w:r>
      <w:r w:rsidRPr="00287B74">
        <w:rPr>
          <w:rFonts w:ascii="Times New Roman" w:eastAsia="Times New Roman" w:hAnsi="Times New Roman" w:cs="Times New Roman"/>
          <w:color w:val="000000"/>
          <w:spacing w:val="9"/>
          <w:sz w:val="24"/>
          <w:szCs w:val="24"/>
          <w:lang w:eastAsia="pt-BR"/>
        </w:rPr>
        <w:t xml:space="preserve"> </w:t>
      </w:r>
      <w:r w:rsidRPr="00287B74">
        <w:rPr>
          <w:rFonts w:ascii="Times New Roman" w:eastAsia="Times New Roman" w:hAnsi="Times New Roman" w:cs="Times New Roman"/>
          <w:color w:val="000000"/>
          <w:sz w:val="24"/>
          <w:szCs w:val="24"/>
          <w:lang w:eastAsia="pt-BR"/>
        </w:rPr>
        <w:t>do</w:t>
      </w:r>
      <w:r w:rsidRPr="00287B74">
        <w:rPr>
          <w:rFonts w:ascii="Times New Roman" w:eastAsia="Times New Roman" w:hAnsi="Times New Roman" w:cs="Times New Roman"/>
          <w:color w:val="000000"/>
          <w:spacing w:val="9"/>
          <w:sz w:val="24"/>
          <w:szCs w:val="24"/>
          <w:lang w:eastAsia="pt-BR"/>
        </w:rPr>
        <w:t xml:space="preserve"> </w:t>
      </w:r>
      <w:r w:rsidRPr="00287B74">
        <w:rPr>
          <w:rFonts w:ascii="Times New Roman" w:eastAsia="Times New Roman" w:hAnsi="Times New Roman" w:cs="Times New Roman"/>
          <w:color w:val="000000"/>
          <w:sz w:val="24"/>
          <w:szCs w:val="24"/>
          <w:lang w:eastAsia="pt-BR"/>
        </w:rPr>
        <w:t>recurso</w:t>
      </w:r>
      <w:r w:rsidRPr="00287B74">
        <w:rPr>
          <w:rFonts w:ascii="Times New Roman" w:eastAsia="Times New Roman" w:hAnsi="Times New Roman" w:cs="Times New Roman"/>
          <w:color w:val="000000"/>
          <w:spacing w:val="9"/>
          <w:sz w:val="24"/>
          <w:szCs w:val="24"/>
          <w:lang w:eastAsia="pt-BR"/>
        </w:rPr>
        <w:t xml:space="preserve"> </w:t>
      </w:r>
      <w:r w:rsidRPr="00287B74">
        <w:rPr>
          <w:rFonts w:ascii="Times New Roman" w:eastAsia="Times New Roman" w:hAnsi="Times New Roman" w:cs="Times New Roman"/>
          <w:color w:val="000000"/>
          <w:sz w:val="24"/>
          <w:szCs w:val="24"/>
          <w:lang w:eastAsia="pt-BR"/>
        </w:rPr>
        <w:t>das</w:t>
      </w:r>
      <w:r w:rsidRPr="00287B74">
        <w:rPr>
          <w:rFonts w:ascii="Times New Roman" w:eastAsia="Times New Roman" w:hAnsi="Times New Roman" w:cs="Times New Roman"/>
          <w:color w:val="000000"/>
          <w:spacing w:val="12"/>
          <w:sz w:val="24"/>
          <w:szCs w:val="24"/>
          <w:lang w:eastAsia="pt-BR"/>
        </w:rPr>
        <w:t xml:space="preserve"> </w:t>
      </w:r>
      <w:r w:rsidRPr="00287B74">
        <w:rPr>
          <w:rFonts w:ascii="Times New Roman" w:eastAsia="Times New Roman" w:hAnsi="Times New Roman" w:cs="Times New Roman"/>
          <w:sz w:val="24"/>
          <w:szCs w:val="24"/>
          <w:lang w:eastAsia="pt-BR"/>
        </w:rPr>
        <w:t>Dotações Orçamentária:</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tbl>
      <w:tblPr>
        <w:tblStyle w:val="Tabelacomgrade"/>
        <w:tblW w:w="0" w:type="auto"/>
        <w:tblLook w:val="04A0" w:firstRow="1" w:lastRow="0" w:firstColumn="1" w:lastColumn="0" w:noHBand="0" w:noVBand="1"/>
      </w:tblPr>
      <w:tblGrid>
        <w:gridCol w:w="2518"/>
        <w:gridCol w:w="336"/>
        <w:gridCol w:w="969"/>
        <w:gridCol w:w="2268"/>
        <w:gridCol w:w="2268"/>
        <w:gridCol w:w="1417"/>
      </w:tblGrid>
      <w:tr w:rsidR="00663F52" w:rsidRPr="00287B74" w:rsidTr="00663F52">
        <w:tc>
          <w:tcPr>
            <w:tcW w:w="2518" w:type="dxa"/>
          </w:tcPr>
          <w:p w:rsidR="00663F52" w:rsidRPr="00287B74" w:rsidRDefault="00663F52" w:rsidP="00663F52">
            <w:pPr>
              <w:spacing w:line="360" w:lineRule="auto"/>
              <w:rPr>
                <w:rFonts w:eastAsia="MS Mincho"/>
                <w:b/>
                <w:sz w:val="24"/>
                <w:szCs w:val="24"/>
              </w:rPr>
            </w:pPr>
            <w:r w:rsidRPr="00287B74">
              <w:rPr>
                <w:rFonts w:eastAsia="MS Mincho"/>
                <w:b/>
                <w:sz w:val="24"/>
                <w:szCs w:val="24"/>
              </w:rPr>
              <w:t>ORGÃO</w:t>
            </w:r>
          </w:p>
        </w:tc>
        <w:tc>
          <w:tcPr>
            <w:tcW w:w="1305" w:type="dxa"/>
            <w:gridSpan w:val="2"/>
          </w:tcPr>
          <w:p w:rsidR="00663F52" w:rsidRPr="00287B74" w:rsidRDefault="00663F52" w:rsidP="00663F52">
            <w:pPr>
              <w:spacing w:line="360" w:lineRule="auto"/>
              <w:rPr>
                <w:rFonts w:eastAsia="MS Mincho"/>
                <w:b/>
                <w:sz w:val="24"/>
                <w:szCs w:val="24"/>
              </w:rPr>
            </w:pPr>
            <w:r w:rsidRPr="00287B74">
              <w:rPr>
                <w:rFonts w:eastAsia="MS Mincho"/>
                <w:b/>
                <w:sz w:val="24"/>
                <w:szCs w:val="24"/>
              </w:rPr>
              <w:t>RED</w:t>
            </w:r>
          </w:p>
        </w:tc>
        <w:tc>
          <w:tcPr>
            <w:tcW w:w="2268" w:type="dxa"/>
          </w:tcPr>
          <w:p w:rsidR="00663F52" w:rsidRPr="00287B74" w:rsidRDefault="00663F52" w:rsidP="00663F52">
            <w:pPr>
              <w:spacing w:line="360" w:lineRule="auto"/>
              <w:rPr>
                <w:rFonts w:eastAsia="MS Mincho"/>
                <w:sz w:val="24"/>
                <w:szCs w:val="24"/>
              </w:rPr>
            </w:pPr>
            <w:r w:rsidRPr="00287B74">
              <w:rPr>
                <w:rFonts w:eastAsia="MS Mincho"/>
                <w:b/>
                <w:sz w:val="24"/>
                <w:szCs w:val="24"/>
              </w:rPr>
              <w:t>PROJETO</w:t>
            </w:r>
          </w:p>
        </w:tc>
        <w:tc>
          <w:tcPr>
            <w:tcW w:w="2268" w:type="dxa"/>
          </w:tcPr>
          <w:p w:rsidR="00663F52" w:rsidRPr="00287B74" w:rsidRDefault="00663F52" w:rsidP="00663F52">
            <w:pPr>
              <w:spacing w:line="360" w:lineRule="auto"/>
              <w:rPr>
                <w:rFonts w:eastAsia="MS Mincho"/>
                <w:b/>
                <w:sz w:val="24"/>
                <w:szCs w:val="24"/>
              </w:rPr>
            </w:pPr>
            <w:r w:rsidRPr="00287B74">
              <w:rPr>
                <w:rFonts w:eastAsia="MS Mincho"/>
                <w:b/>
                <w:sz w:val="24"/>
                <w:szCs w:val="24"/>
              </w:rPr>
              <w:t>ELEMENTO</w:t>
            </w:r>
          </w:p>
        </w:tc>
        <w:tc>
          <w:tcPr>
            <w:tcW w:w="1417" w:type="dxa"/>
          </w:tcPr>
          <w:p w:rsidR="00663F52" w:rsidRPr="00287B74" w:rsidRDefault="00663F52" w:rsidP="00663F52">
            <w:pPr>
              <w:spacing w:line="360" w:lineRule="auto"/>
              <w:rPr>
                <w:rFonts w:eastAsia="MS Mincho"/>
                <w:sz w:val="24"/>
                <w:szCs w:val="24"/>
              </w:rPr>
            </w:pPr>
            <w:r w:rsidRPr="00287B74">
              <w:rPr>
                <w:rFonts w:eastAsia="MS Mincho"/>
                <w:b/>
                <w:sz w:val="24"/>
                <w:szCs w:val="24"/>
              </w:rPr>
              <w:t>FONTE</w:t>
            </w:r>
          </w:p>
        </w:tc>
      </w:tr>
      <w:tr w:rsidR="00663F52" w:rsidRPr="00287B74" w:rsidTr="00663F52">
        <w:tc>
          <w:tcPr>
            <w:tcW w:w="2518" w:type="dxa"/>
            <w:vMerge w:val="restart"/>
            <w:vAlign w:val="center"/>
          </w:tcPr>
          <w:p w:rsidR="00663F52" w:rsidRPr="00287B74" w:rsidRDefault="00663F52" w:rsidP="00663F52">
            <w:pPr>
              <w:rPr>
                <w:rFonts w:eastAsia="MS Mincho"/>
                <w:b/>
                <w:sz w:val="24"/>
                <w:szCs w:val="24"/>
              </w:rPr>
            </w:pPr>
            <w:r w:rsidRPr="00287B74">
              <w:rPr>
                <w:rFonts w:eastAsia="MS Mincho"/>
                <w:b/>
                <w:sz w:val="24"/>
                <w:szCs w:val="24"/>
              </w:rPr>
              <w:t>Secretaria de Administração Geral</w:t>
            </w:r>
          </w:p>
        </w:tc>
        <w:tc>
          <w:tcPr>
            <w:tcW w:w="1305" w:type="dxa"/>
            <w:gridSpan w:val="2"/>
          </w:tcPr>
          <w:p w:rsidR="00663F52" w:rsidRPr="00287B74" w:rsidRDefault="00663F52" w:rsidP="00663F52">
            <w:pPr>
              <w:rPr>
                <w:rFonts w:eastAsia="MS Mincho"/>
                <w:sz w:val="24"/>
                <w:szCs w:val="24"/>
              </w:rPr>
            </w:pPr>
            <w:r w:rsidRPr="00287B74">
              <w:rPr>
                <w:rFonts w:eastAsia="MS Mincho"/>
                <w:sz w:val="24"/>
                <w:szCs w:val="24"/>
              </w:rPr>
              <w:t>21</w:t>
            </w:r>
          </w:p>
        </w:tc>
        <w:tc>
          <w:tcPr>
            <w:tcW w:w="2268" w:type="dxa"/>
            <w:vMerge w:val="restart"/>
            <w:vAlign w:val="center"/>
          </w:tcPr>
          <w:p w:rsidR="00663F52" w:rsidRPr="00287B74" w:rsidRDefault="00663F52" w:rsidP="00663F52">
            <w:pPr>
              <w:rPr>
                <w:rFonts w:eastAsia="MS Mincho"/>
                <w:sz w:val="24"/>
                <w:szCs w:val="24"/>
              </w:rPr>
            </w:pPr>
            <w:r w:rsidRPr="00287B74">
              <w:rPr>
                <w:rFonts w:eastAsia="MS Mincho"/>
                <w:sz w:val="24"/>
                <w:szCs w:val="24"/>
              </w:rPr>
              <w:t>2004</w:t>
            </w:r>
          </w:p>
        </w:tc>
        <w:tc>
          <w:tcPr>
            <w:tcW w:w="2268" w:type="dxa"/>
            <w:vMerge w:val="restart"/>
            <w:vAlign w:val="center"/>
          </w:tcPr>
          <w:p w:rsidR="00663F52" w:rsidRPr="00287B74" w:rsidRDefault="00663F52" w:rsidP="00663F52">
            <w:pPr>
              <w:rPr>
                <w:rFonts w:eastAsia="MS Mincho"/>
                <w:sz w:val="24"/>
                <w:szCs w:val="24"/>
              </w:rPr>
            </w:pPr>
            <w:r w:rsidRPr="00287B74">
              <w:rPr>
                <w:rFonts w:eastAsia="MS Mincho"/>
                <w:sz w:val="24"/>
                <w:szCs w:val="24"/>
              </w:rPr>
              <w:t>33.90.30.00.00</w:t>
            </w:r>
          </w:p>
        </w:tc>
        <w:tc>
          <w:tcPr>
            <w:tcW w:w="1417" w:type="dxa"/>
          </w:tcPr>
          <w:p w:rsidR="00663F52" w:rsidRPr="00287B74" w:rsidRDefault="00663F52" w:rsidP="00663F52">
            <w:pPr>
              <w:rPr>
                <w:rFonts w:eastAsia="MS Mincho"/>
                <w:b/>
                <w:sz w:val="24"/>
                <w:szCs w:val="24"/>
              </w:rPr>
            </w:pPr>
            <w:r w:rsidRPr="00287B74">
              <w:rPr>
                <w:rFonts w:eastAsia="MS Mincho"/>
                <w:sz w:val="24"/>
                <w:szCs w:val="24"/>
              </w:rPr>
              <w:t>01000</w:t>
            </w:r>
          </w:p>
        </w:tc>
      </w:tr>
      <w:tr w:rsidR="00663F52" w:rsidRPr="00287B74" w:rsidTr="00663F52">
        <w:tc>
          <w:tcPr>
            <w:tcW w:w="2518" w:type="dxa"/>
            <w:vMerge/>
          </w:tcPr>
          <w:p w:rsidR="00663F52" w:rsidRPr="00287B74" w:rsidRDefault="00663F52" w:rsidP="00663F52">
            <w:pPr>
              <w:spacing w:line="360" w:lineRule="auto"/>
              <w:rPr>
                <w:rFonts w:eastAsia="MS Mincho"/>
                <w:b/>
                <w:sz w:val="24"/>
                <w:szCs w:val="24"/>
              </w:rPr>
            </w:pPr>
          </w:p>
        </w:tc>
        <w:tc>
          <w:tcPr>
            <w:tcW w:w="1305" w:type="dxa"/>
            <w:gridSpan w:val="2"/>
          </w:tcPr>
          <w:p w:rsidR="00663F52" w:rsidRPr="00287B74" w:rsidRDefault="00663F52" w:rsidP="00663F52">
            <w:pPr>
              <w:spacing w:line="360" w:lineRule="auto"/>
              <w:rPr>
                <w:rFonts w:eastAsia="MS Mincho"/>
                <w:sz w:val="24"/>
                <w:szCs w:val="24"/>
              </w:rPr>
            </w:pPr>
            <w:r w:rsidRPr="00287B74">
              <w:rPr>
                <w:rFonts w:eastAsia="MS Mincho"/>
                <w:sz w:val="24"/>
                <w:szCs w:val="24"/>
              </w:rPr>
              <w:t>22</w:t>
            </w:r>
          </w:p>
        </w:tc>
        <w:tc>
          <w:tcPr>
            <w:tcW w:w="2268" w:type="dxa"/>
            <w:vMerge/>
          </w:tcPr>
          <w:p w:rsidR="00663F52" w:rsidRPr="00287B74" w:rsidRDefault="00663F52" w:rsidP="00663F52">
            <w:pPr>
              <w:spacing w:line="360" w:lineRule="auto"/>
              <w:rPr>
                <w:rFonts w:eastAsia="MS Mincho"/>
                <w:b/>
                <w:sz w:val="24"/>
                <w:szCs w:val="24"/>
              </w:rPr>
            </w:pPr>
          </w:p>
        </w:tc>
        <w:tc>
          <w:tcPr>
            <w:tcW w:w="2268" w:type="dxa"/>
            <w:vMerge/>
          </w:tcPr>
          <w:p w:rsidR="00663F52" w:rsidRPr="00287B74" w:rsidRDefault="00663F52" w:rsidP="00663F52">
            <w:pPr>
              <w:spacing w:line="360" w:lineRule="auto"/>
              <w:rPr>
                <w:rFonts w:eastAsia="MS Mincho"/>
                <w:b/>
                <w:sz w:val="24"/>
                <w:szCs w:val="24"/>
              </w:rPr>
            </w:pPr>
          </w:p>
        </w:tc>
        <w:tc>
          <w:tcPr>
            <w:tcW w:w="1417" w:type="dxa"/>
          </w:tcPr>
          <w:p w:rsidR="00663F52" w:rsidRPr="00287B74" w:rsidRDefault="00663F52" w:rsidP="00663F52">
            <w:pPr>
              <w:rPr>
                <w:rFonts w:eastAsia="MS Mincho"/>
                <w:b/>
                <w:sz w:val="24"/>
                <w:szCs w:val="24"/>
              </w:rPr>
            </w:pPr>
            <w:r w:rsidRPr="00287B74">
              <w:rPr>
                <w:rFonts w:eastAsia="MS Mincho"/>
                <w:sz w:val="24"/>
                <w:szCs w:val="24"/>
              </w:rPr>
              <w:t>01510</w:t>
            </w:r>
          </w:p>
        </w:tc>
      </w:tr>
      <w:tr w:rsidR="00663F52" w:rsidRPr="00287B74" w:rsidTr="00663F52">
        <w:tc>
          <w:tcPr>
            <w:tcW w:w="2518" w:type="dxa"/>
          </w:tcPr>
          <w:p w:rsidR="00663F52" w:rsidRPr="00287B74" w:rsidRDefault="00663F52" w:rsidP="00663F52">
            <w:pPr>
              <w:spacing w:line="360" w:lineRule="auto"/>
              <w:rPr>
                <w:rFonts w:eastAsia="MS Mincho"/>
                <w:b/>
                <w:sz w:val="24"/>
                <w:szCs w:val="24"/>
              </w:rPr>
            </w:pPr>
          </w:p>
        </w:tc>
        <w:tc>
          <w:tcPr>
            <w:tcW w:w="1305" w:type="dxa"/>
            <w:gridSpan w:val="2"/>
          </w:tcPr>
          <w:p w:rsidR="00663F52" w:rsidRPr="00287B74" w:rsidRDefault="00663F52" w:rsidP="00663F52">
            <w:pPr>
              <w:spacing w:line="360" w:lineRule="auto"/>
              <w:rPr>
                <w:rFonts w:eastAsia="MS Mincho"/>
                <w:sz w:val="24"/>
                <w:szCs w:val="24"/>
              </w:rPr>
            </w:pPr>
            <w:r w:rsidRPr="00287B74">
              <w:rPr>
                <w:rFonts w:eastAsia="MS Mincho"/>
                <w:sz w:val="24"/>
                <w:szCs w:val="24"/>
              </w:rPr>
              <w:t>23</w:t>
            </w:r>
          </w:p>
        </w:tc>
        <w:tc>
          <w:tcPr>
            <w:tcW w:w="2268" w:type="dxa"/>
            <w:vMerge/>
          </w:tcPr>
          <w:p w:rsidR="00663F52" w:rsidRPr="00287B74" w:rsidRDefault="00663F52" w:rsidP="00663F52">
            <w:pPr>
              <w:spacing w:line="360" w:lineRule="auto"/>
              <w:rPr>
                <w:rFonts w:eastAsia="MS Mincho"/>
                <w:b/>
                <w:sz w:val="24"/>
                <w:szCs w:val="24"/>
              </w:rPr>
            </w:pPr>
          </w:p>
        </w:tc>
        <w:tc>
          <w:tcPr>
            <w:tcW w:w="2268" w:type="dxa"/>
            <w:vMerge/>
          </w:tcPr>
          <w:p w:rsidR="00663F52" w:rsidRPr="00287B74" w:rsidRDefault="00663F52" w:rsidP="00663F52">
            <w:pPr>
              <w:spacing w:line="360" w:lineRule="auto"/>
              <w:rPr>
                <w:rFonts w:eastAsia="MS Mincho"/>
                <w:b/>
                <w:sz w:val="24"/>
                <w:szCs w:val="24"/>
              </w:rPr>
            </w:pPr>
          </w:p>
        </w:tc>
        <w:tc>
          <w:tcPr>
            <w:tcW w:w="1417" w:type="dxa"/>
          </w:tcPr>
          <w:p w:rsidR="00663F52" w:rsidRPr="00287B74" w:rsidRDefault="00663F52" w:rsidP="00663F52">
            <w:pPr>
              <w:rPr>
                <w:rFonts w:eastAsia="MS Mincho"/>
                <w:sz w:val="24"/>
                <w:szCs w:val="24"/>
              </w:rPr>
            </w:pPr>
            <w:r w:rsidRPr="00287B74">
              <w:rPr>
                <w:rFonts w:eastAsia="MS Mincho"/>
                <w:sz w:val="24"/>
                <w:szCs w:val="24"/>
              </w:rPr>
              <w:t>01511</w:t>
            </w:r>
          </w:p>
        </w:tc>
      </w:tr>
      <w:tr w:rsidR="00663F52" w:rsidRPr="00287B74" w:rsidTr="00663F52">
        <w:tc>
          <w:tcPr>
            <w:tcW w:w="2518" w:type="dxa"/>
            <w:shd w:val="clear" w:color="auto" w:fill="FDE9D9" w:themeFill="accent6" w:themeFillTint="33"/>
          </w:tcPr>
          <w:p w:rsidR="00663F52" w:rsidRPr="00287B74" w:rsidRDefault="00663F52" w:rsidP="00663F52">
            <w:pPr>
              <w:rPr>
                <w:rFonts w:eastAsia="MS Mincho"/>
                <w:b/>
                <w:sz w:val="24"/>
                <w:szCs w:val="24"/>
              </w:rPr>
            </w:pPr>
          </w:p>
        </w:tc>
        <w:tc>
          <w:tcPr>
            <w:tcW w:w="1305" w:type="dxa"/>
            <w:gridSpan w:val="2"/>
            <w:shd w:val="clear" w:color="auto" w:fill="FDE9D9" w:themeFill="accent6" w:themeFillTint="33"/>
          </w:tcPr>
          <w:p w:rsidR="00663F52" w:rsidRPr="00287B74" w:rsidRDefault="00663F52" w:rsidP="00663F52">
            <w:pPr>
              <w:rPr>
                <w:rFonts w:eastAsia="MS Mincho"/>
                <w:b/>
                <w:sz w:val="24"/>
                <w:szCs w:val="24"/>
              </w:rPr>
            </w:pPr>
          </w:p>
        </w:tc>
        <w:tc>
          <w:tcPr>
            <w:tcW w:w="4536" w:type="dxa"/>
            <w:gridSpan w:val="2"/>
            <w:shd w:val="clear" w:color="auto" w:fill="FDE9D9" w:themeFill="accent6" w:themeFillTint="33"/>
          </w:tcPr>
          <w:p w:rsidR="00663F52" w:rsidRPr="00287B74" w:rsidRDefault="00663F52" w:rsidP="00663F52">
            <w:pPr>
              <w:rPr>
                <w:rFonts w:eastAsia="MS Mincho"/>
                <w:b/>
                <w:sz w:val="24"/>
                <w:szCs w:val="24"/>
              </w:rPr>
            </w:pPr>
          </w:p>
        </w:tc>
        <w:tc>
          <w:tcPr>
            <w:tcW w:w="1417" w:type="dxa"/>
            <w:shd w:val="clear" w:color="auto" w:fill="FDE9D9" w:themeFill="accent6" w:themeFillTint="33"/>
          </w:tcPr>
          <w:p w:rsidR="00663F52" w:rsidRPr="00287B74" w:rsidRDefault="00663F52" w:rsidP="00663F52">
            <w:pPr>
              <w:rPr>
                <w:rFonts w:eastAsia="MS Mincho"/>
                <w:b/>
                <w:sz w:val="24"/>
                <w:szCs w:val="24"/>
              </w:rPr>
            </w:pPr>
          </w:p>
        </w:tc>
      </w:tr>
      <w:tr w:rsidR="00663F52" w:rsidRPr="00287B74" w:rsidTr="00663F52">
        <w:tc>
          <w:tcPr>
            <w:tcW w:w="2518" w:type="dxa"/>
            <w:vMerge w:val="restart"/>
            <w:vAlign w:val="center"/>
          </w:tcPr>
          <w:p w:rsidR="00663F52" w:rsidRPr="00287B74" w:rsidRDefault="00663F52" w:rsidP="00663F52">
            <w:pPr>
              <w:jc w:val="both"/>
              <w:rPr>
                <w:rFonts w:eastAsia="MS Mincho"/>
                <w:b/>
                <w:sz w:val="24"/>
                <w:szCs w:val="24"/>
              </w:rPr>
            </w:pPr>
            <w:r w:rsidRPr="00287B74">
              <w:rPr>
                <w:rFonts w:eastAsia="MS Mincho"/>
                <w:b/>
                <w:sz w:val="24"/>
                <w:szCs w:val="24"/>
              </w:rPr>
              <w:t>Secretaria Municipal de Educação, Cultura e Desporto.</w:t>
            </w:r>
          </w:p>
          <w:p w:rsidR="00663F52" w:rsidRPr="00287B74" w:rsidRDefault="00663F52" w:rsidP="00663F52">
            <w:pPr>
              <w:jc w:val="both"/>
              <w:rPr>
                <w:rFonts w:eastAsia="MS Mincho"/>
                <w:b/>
                <w:sz w:val="24"/>
                <w:szCs w:val="24"/>
              </w:rPr>
            </w:pPr>
          </w:p>
        </w:tc>
        <w:tc>
          <w:tcPr>
            <w:tcW w:w="1305" w:type="dxa"/>
            <w:gridSpan w:val="2"/>
          </w:tcPr>
          <w:p w:rsidR="00663F52" w:rsidRPr="00287B74" w:rsidRDefault="00663F52" w:rsidP="00663F52">
            <w:pPr>
              <w:rPr>
                <w:rFonts w:eastAsia="MS Mincho"/>
                <w:sz w:val="24"/>
                <w:szCs w:val="24"/>
              </w:rPr>
            </w:pPr>
            <w:r w:rsidRPr="00287B74">
              <w:rPr>
                <w:rFonts w:eastAsia="MS Mincho"/>
                <w:sz w:val="24"/>
                <w:szCs w:val="24"/>
              </w:rPr>
              <w:t>116</w:t>
            </w:r>
          </w:p>
        </w:tc>
        <w:tc>
          <w:tcPr>
            <w:tcW w:w="2268" w:type="dxa"/>
          </w:tcPr>
          <w:p w:rsidR="00663F52" w:rsidRPr="00287B74" w:rsidRDefault="00663F52" w:rsidP="00663F52">
            <w:pPr>
              <w:rPr>
                <w:rFonts w:eastAsia="MS Mincho"/>
                <w:sz w:val="24"/>
                <w:szCs w:val="24"/>
              </w:rPr>
            </w:pPr>
            <w:r w:rsidRPr="00287B74">
              <w:rPr>
                <w:rFonts w:eastAsia="MS Mincho"/>
                <w:sz w:val="24"/>
                <w:szCs w:val="24"/>
              </w:rPr>
              <w:t>2025</w:t>
            </w:r>
          </w:p>
        </w:tc>
        <w:tc>
          <w:tcPr>
            <w:tcW w:w="2268" w:type="dxa"/>
          </w:tcPr>
          <w:p w:rsidR="00663F52" w:rsidRPr="00287B74" w:rsidRDefault="00663F52" w:rsidP="00663F52">
            <w:pPr>
              <w:rPr>
                <w:rFonts w:eastAsia="MS Mincho"/>
                <w:sz w:val="24"/>
                <w:szCs w:val="24"/>
              </w:rPr>
            </w:pPr>
            <w:r w:rsidRPr="00287B74">
              <w:rPr>
                <w:rFonts w:eastAsia="MS Mincho"/>
                <w:sz w:val="24"/>
                <w:szCs w:val="24"/>
              </w:rPr>
              <w:t>33.90.30.00.00</w:t>
            </w:r>
          </w:p>
        </w:tc>
        <w:tc>
          <w:tcPr>
            <w:tcW w:w="1417" w:type="dxa"/>
          </w:tcPr>
          <w:p w:rsidR="00663F52" w:rsidRPr="00287B74" w:rsidRDefault="00663F52" w:rsidP="00663F52">
            <w:pPr>
              <w:rPr>
                <w:rFonts w:eastAsia="MS Mincho"/>
                <w:sz w:val="24"/>
                <w:szCs w:val="24"/>
              </w:rPr>
            </w:pPr>
            <w:r w:rsidRPr="00287B74">
              <w:rPr>
                <w:rFonts w:eastAsia="MS Mincho"/>
                <w:sz w:val="24"/>
                <w:szCs w:val="24"/>
              </w:rPr>
              <w:t>01000</w:t>
            </w:r>
          </w:p>
        </w:tc>
      </w:tr>
      <w:tr w:rsidR="00663F52" w:rsidRPr="00287B74" w:rsidTr="00663F52">
        <w:tc>
          <w:tcPr>
            <w:tcW w:w="2518" w:type="dxa"/>
            <w:vMerge/>
            <w:vAlign w:val="center"/>
          </w:tcPr>
          <w:p w:rsidR="00663F52" w:rsidRPr="00287B74" w:rsidRDefault="00663F52" w:rsidP="00663F52">
            <w:pPr>
              <w:jc w:val="both"/>
              <w:rPr>
                <w:rFonts w:eastAsia="MS Mincho"/>
                <w:sz w:val="24"/>
                <w:szCs w:val="24"/>
              </w:rPr>
            </w:pPr>
          </w:p>
        </w:tc>
        <w:tc>
          <w:tcPr>
            <w:tcW w:w="1305" w:type="dxa"/>
            <w:gridSpan w:val="2"/>
          </w:tcPr>
          <w:p w:rsidR="00663F52" w:rsidRPr="00287B74" w:rsidRDefault="00663F52" w:rsidP="00663F52">
            <w:pPr>
              <w:rPr>
                <w:rFonts w:eastAsia="MS Mincho"/>
                <w:sz w:val="24"/>
                <w:szCs w:val="24"/>
              </w:rPr>
            </w:pPr>
            <w:r w:rsidRPr="00287B74">
              <w:rPr>
                <w:rFonts w:eastAsia="MS Mincho"/>
                <w:sz w:val="24"/>
                <w:szCs w:val="24"/>
              </w:rPr>
              <w:t>127</w:t>
            </w:r>
          </w:p>
        </w:tc>
        <w:tc>
          <w:tcPr>
            <w:tcW w:w="2268" w:type="dxa"/>
          </w:tcPr>
          <w:p w:rsidR="00663F52" w:rsidRPr="00287B74" w:rsidRDefault="00663F52" w:rsidP="00663F52">
            <w:pPr>
              <w:rPr>
                <w:rFonts w:eastAsia="MS Mincho"/>
                <w:sz w:val="24"/>
                <w:szCs w:val="24"/>
              </w:rPr>
            </w:pPr>
            <w:r w:rsidRPr="00287B74">
              <w:rPr>
                <w:rFonts w:eastAsia="MS Mincho"/>
                <w:sz w:val="24"/>
                <w:szCs w:val="24"/>
              </w:rPr>
              <w:t xml:space="preserve">2028                                   </w:t>
            </w:r>
          </w:p>
        </w:tc>
        <w:tc>
          <w:tcPr>
            <w:tcW w:w="2268" w:type="dxa"/>
          </w:tcPr>
          <w:p w:rsidR="00663F52" w:rsidRPr="00287B74" w:rsidRDefault="00663F52" w:rsidP="00663F52">
            <w:pPr>
              <w:rPr>
                <w:rFonts w:eastAsia="MS Mincho"/>
                <w:sz w:val="24"/>
                <w:szCs w:val="24"/>
              </w:rPr>
            </w:pPr>
            <w:r w:rsidRPr="00287B74">
              <w:rPr>
                <w:rFonts w:eastAsia="MS Mincho"/>
                <w:sz w:val="24"/>
                <w:szCs w:val="24"/>
              </w:rPr>
              <w:t>33.90.30.00.00</w:t>
            </w:r>
          </w:p>
        </w:tc>
        <w:tc>
          <w:tcPr>
            <w:tcW w:w="1417" w:type="dxa"/>
          </w:tcPr>
          <w:p w:rsidR="00663F52" w:rsidRPr="00287B74" w:rsidRDefault="00663F52" w:rsidP="00663F52">
            <w:pPr>
              <w:rPr>
                <w:rFonts w:eastAsia="MS Mincho"/>
                <w:sz w:val="24"/>
                <w:szCs w:val="24"/>
              </w:rPr>
            </w:pPr>
            <w:r w:rsidRPr="00287B74">
              <w:rPr>
                <w:rFonts w:eastAsia="MS Mincho"/>
                <w:sz w:val="24"/>
                <w:szCs w:val="24"/>
              </w:rPr>
              <w:t>01102</w:t>
            </w:r>
          </w:p>
        </w:tc>
      </w:tr>
      <w:tr w:rsidR="00663F52" w:rsidRPr="00287B74" w:rsidTr="00663F52">
        <w:tc>
          <w:tcPr>
            <w:tcW w:w="2518" w:type="dxa"/>
            <w:vMerge/>
          </w:tcPr>
          <w:p w:rsidR="00663F52" w:rsidRPr="00287B74" w:rsidRDefault="00663F52" w:rsidP="00663F52">
            <w:pPr>
              <w:rPr>
                <w:rFonts w:eastAsia="MS Mincho"/>
                <w:sz w:val="24"/>
                <w:szCs w:val="24"/>
              </w:rPr>
            </w:pPr>
          </w:p>
        </w:tc>
        <w:tc>
          <w:tcPr>
            <w:tcW w:w="1305" w:type="dxa"/>
            <w:gridSpan w:val="2"/>
          </w:tcPr>
          <w:p w:rsidR="00663F52" w:rsidRPr="00287B74" w:rsidRDefault="00663F52" w:rsidP="00663F52">
            <w:pPr>
              <w:rPr>
                <w:rFonts w:eastAsia="MS Mincho"/>
                <w:sz w:val="24"/>
                <w:szCs w:val="24"/>
              </w:rPr>
            </w:pPr>
            <w:r w:rsidRPr="00287B74">
              <w:rPr>
                <w:rFonts w:eastAsia="MS Mincho"/>
                <w:sz w:val="24"/>
                <w:szCs w:val="24"/>
              </w:rPr>
              <w:t>134</w:t>
            </w:r>
          </w:p>
        </w:tc>
        <w:tc>
          <w:tcPr>
            <w:tcW w:w="2268" w:type="dxa"/>
          </w:tcPr>
          <w:p w:rsidR="00663F52" w:rsidRPr="00287B74" w:rsidRDefault="00663F52" w:rsidP="00663F52">
            <w:pPr>
              <w:rPr>
                <w:rFonts w:eastAsia="MS Mincho"/>
                <w:sz w:val="24"/>
                <w:szCs w:val="24"/>
              </w:rPr>
            </w:pPr>
            <w:r w:rsidRPr="00287B74">
              <w:rPr>
                <w:rFonts w:eastAsia="MS Mincho"/>
                <w:sz w:val="24"/>
                <w:szCs w:val="24"/>
              </w:rPr>
              <w:t xml:space="preserve">2029 </w:t>
            </w:r>
          </w:p>
        </w:tc>
        <w:tc>
          <w:tcPr>
            <w:tcW w:w="2268" w:type="dxa"/>
          </w:tcPr>
          <w:p w:rsidR="00663F52" w:rsidRPr="00287B74" w:rsidRDefault="00663F52" w:rsidP="00663F52">
            <w:pPr>
              <w:rPr>
                <w:rFonts w:eastAsia="MS Mincho"/>
                <w:sz w:val="24"/>
                <w:szCs w:val="24"/>
              </w:rPr>
            </w:pPr>
            <w:r w:rsidRPr="00287B74">
              <w:rPr>
                <w:rFonts w:eastAsia="MS Mincho"/>
                <w:sz w:val="24"/>
                <w:szCs w:val="24"/>
              </w:rPr>
              <w:t>33.90.30.00.00</w:t>
            </w:r>
          </w:p>
        </w:tc>
        <w:tc>
          <w:tcPr>
            <w:tcW w:w="1417" w:type="dxa"/>
          </w:tcPr>
          <w:p w:rsidR="00663F52" w:rsidRPr="00287B74" w:rsidRDefault="00663F52" w:rsidP="00663F52">
            <w:pPr>
              <w:rPr>
                <w:rFonts w:eastAsia="MS Mincho"/>
                <w:sz w:val="24"/>
                <w:szCs w:val="24"/>
              </w:rPr>
            </w:pPr>
            <w:r w:rsidRPr="00287B74">
              <w:rPr>
                <w:rFonts w:eastAsia="MS Mincho"/>
                <w:sz w:val="24"/>
                <w:szCs w:val="24"/>
              </w:rPr>
              <w:t>01103</w:t>
            </w:r>
          </w:p>
        </w:tc>
      </w:tr>
      <w:tr w:rsidR="00663F52" w:rsidRPr="00287B74" w:rsidTr="00663F52">
        <w:tc>
          <w:tcPr>
            <w:tcW w:w="2518" w:type="dxa"/>
            <w:vMerge/>
          </w:tcPr>
          <w:p w:rsidR="00663F52" w:rsidRPr="00287B74" w:rsidRDefault="00663F52" w:rsidP="00663F52">
            <w:pPr>
              <w:rPr>
                <w:rFonts w:eastAsia="MS Mincho"/>
                <w:sz w:val="24"/>
                <w:szCs w:val="24"/>
              </w:rPr>
            </w:pPr>
          </w:p>
        </w:tc>
        <w:tc>
          <w:tcPr>
            <w:tcW w:w="1305" w:type="dxa"/>
            <w:gridSpan w:val="2"/>
          </w:tcPr>
          <w:p w:rsidR="00663F52" w:rsidRPr="00287B74" w:rsidRDefault="00663F52" w:rsidP="00663F52">
            <w:pPr>
              <w:rPr>
                <w:rFonts w:eastAsia="MS Mincho"/>
                <w:sz w:val="24"/>
                <w:szCs w:val="24"/>
              </w:rPr>
            </w:pPr>
            <w:r w:rsidRPr="00287B74">
              <w:rPr>
                <w:rFonts w:eastAsia="MS Mincho"/>
                <w:sz w:val="24"/>
                <w:szCs w:val="24"/>
              </w:rPr>
              <w:t>137</w:t>
            </w:r>
          </w:p>
        </w:tc>
        <w:tc>
          <w:tcPr>
            <w:tcW w:w="2268" w:type="dxa"/>
          </w:tcPr>
          <w:p w:rsidR="00663F52" w:rsidRPr="00287B74" w:rsidRDefault="00663F52" w:rsidP="00663F52">
            <w:pPr>
              <w:rPr>
                <w:rFonts w:eastAsia="MS Mincho"/>
                <w:sz w:val="24"/>
                <w:szCs w:val="24"/>
              </w:rPr>
            </w:pPr>
            <w:r w:rsidRPr="00287B74">
              <w:rPr>
                <w:rFonts w:eastAsia="MS Mincho"/>
                <w:sz w:val="24"/>
                <w:szCs w:val="24"/>
              </w:rPr>
              <w:t xml:space="preserve">6004 </w:t>
            </w:r>
          </w:p>
        </w:tc>
        <w:tc>
          <w:tcPr>
            <w:tcW w:w="2268" w:type="dxa"/>
          </w:tcPr>
          <w:p w:rsidR="00663F52" w:rsidRPr="00287B74" w:rsidRDefault="00663F52" w:rsidP="00663F52">
            <w:pPr>
              <w:rPr>
                <w:rFonts w:eastAsia="MS Mincho"/>
                <w:sz w:val="24"/>
                <w:szCs w:val="24"/>
              </w:rPr>
            </w:pPr>
            <w:r w:rsidRPr="00287B74">
              <w:rPr>
                <w:rFonts w:eastAsia="MS Mincho"/>
                <w:sz w:val="24"/>
                <w:szCs w:val="24"/>
              </w:rPr>
              <w:t>33.90.30.00.00</w:t>
            </w:r>
          </w:p>
        </w:tc>
        <w:tc>
          <w:tcPr>
            <w:tcW w:w="1417" w:type="dxa"/>
          </w:tcPr>
          <w:p w:rsidR="00663F52" w:rsidRPr="00287B74" w:rsidRDefault="00663F52" w:rsidP="00663F52">
            <w:pPr>
              <w:rPr>
                <w:rFonts w:eastAsia="MS Mincho"/>
                <w:sz w:val="24"/>
                <w:szCs w:val="24"/>
              </w:rPr>
            </w:pPr>
            <w:r w:rsidRPr="00287B74">
              <w:rPr>
                <w:rFonts w:eastAsia="MS Mincho"/>
                <w:sz w:val="24"/>
                <w:szCs w:val="24"/>
              </w:rPr>
              <w:t>01103</w:t>
            </w:r>
          </w:p>
        </w:tc>
      </w:tr>
      <w:tr w:rsidR="00663F52" w:rsidRPr="00287B74" w:rsidTr="00663F52">
        <w:tc>
          <w:tcPr>
            <w:tcW w:w="2518" w:type="dxa"/>
            <w:vMerge/>
          </w:tcPr>
          <w:p w:rsidR="00663F52" w:rsidRPr="00287B74" w:rsidRDefault="00663F52" w:rsidP="00663F52">
            <w:pPr>
              <w:rPr>
                <w:rFonts w:eastAsia="MS Mincho"/>
                <w:sz w:val="24"/>
                <w:szCs w:val="24"/>
              </w:rPr>
            </w:pPr>
          </w:p>
        </w:tc>
        <w:tc>
          <w:tcPr>
            <w:tcW w:w="1305" w:type="dxa"/>
            <w:gridSpan w:val="2"/>
          </w:tcPr>
          <w:p w:rsidR="00663F52" w:rsidRPr="00287B74" w:rsidRDefault="00663F52" w:rsidP="00663F52">
            <w:pPr>
              <w:rPr>
                <w:rFonts w:eastAsia="MS Mincho"/>
                <w:sz w:val="24"/>
                <w:szCs w:val="24"/>
              </w:rPr>
            </w:pPr>
            <w:r w:rsidRPr="00287B74">
              <w:rPr>
                <w:rFonts w:eastAsia="MS Mincho"/>
                <w:sz w:val="24"/>
                <w:szCs w:val="24"/>
              </w:rPr>
              <w:t>143</w:t>
            </w:r>
          </w:p>
        </w:tc>
        <w:tc>
          <w:tcPr>
            <w:tcW w:w="2268" w:type="dxa"/>
          </w:tcPr>
          <w:p w:rsidR="00663F52" w:rsidRPr="00287B74" w:rsidRDefault="00663F52" w:rsidP="00663F52">
            <w:pPr>
              <w:rPr>
                <w:rFonts w:eastAsia="MS Mincho"/>
                <w:sz w:val="24"/>
                <w:szCs w:val="24"/>
              </w:rPr>
            </w:pPr>
            <w:r w:rsidRPr="00287B74">
              <w:rPr>
                <w:rFonts w:eastAsia="MS Mincho"/>
                <w:sz w:val="24"/>
                <w:szCs w:val="24"/>
              </w:rPr>
              <w:t xml:space="preserve">2030 </w:t>
            </w:r>
          </w:p>
        </w:tc>
        <w:tc>
          <w:tcPr>
            <w:tcW w:w="2268" w:type="dxa"/>
          </w:tcPr>
          <w:p w:rsidR="00663F52" w:rsidRPr="00287B74" w:rsidRDefault="00663F52" w:rsidP="00663F52">
            <w:pPr>
              <w:rPr>
                <w:rFonts w:eastAsia="MS Mincho"/>
                <w:sz w:val="24"/>
                <w:szCs w:val="24"/>
              </w:rPr>
            </w:pPr>
            <w:r w:rsidRPr="00287B74">
              <w:rPr>
                <w:rFonts w:eastAsia="MS Mincho"/>
                <w:sz w:val="24"/>
                <w:szCs w:val="24"/>
              </w:rPr>
              <w:t>33.90.30.00.00</w:t>
            </w:r>
          </w:p>
        </w:tc>
        <w:tc>
          <w:tcPr>
            <w:tcW w:w="1417" w:type="dxa"/>
          </w:tcPr>
          <w:p w:rsidR="00663F52" w:rsidRPr="00287B74" w:rsidRDefault="00663F52" w:rsidP="00663F52">
            <w:pPr>
              <w:rPr>
                <w:rFonts w:eastAsia="MS Mincho"/>
                <w:sz w:val="24"/>
                <w:szCs w:val="24"/>
              </w:rPr>
            </w:pPr>
            <w:r w:rsidRPr="00287B74">
              <w:rPr>
                <w:rFonts w:eastAsia="MS Mincho"/>
                <w:sz w:val="24"/>
                <w:szCs w:val="24"/>
              </w:rPr>
              <w:t>01104</w:t>
            </w:r>
          </w:p>
        </w:tc>
      </w:tr>
      <w:tr w:rsidR="00663F52" w:rsidRPr="00287B74" w:rsidTr="00663F52">
        <w:tc>
          <w:tcPr>
            <w:tcW w:w="2518" w:type="dxa"/>
            <w:vMerge/>
          </w:tcPr>
          <w:p w:rsidR="00663F52" w:rsidRPr="00287B74" w:rsidRDefault="00663F52" w:rsidP="00663F52">
            <w:pPr>
              <w:rPr>
                <w:rFonts w:eastAsia="MS Mincho"/>
                <w:sz w:val="24"/>
                <w:szCs w:val="24"/>
              </w:rPr>
            </w:pPr>
          </w:p>
        </w:tc>
        <w:tc>
          <w:tcPr>
            <w:tcW w:w="1305" w:type="dxa"/>
            <w:gridSpan w:val="2"/>
          </w:tcPr>
          <w:p w:rsidR="00663F52" w:rsidRPr="00287B74" w:rsidRDefault="00663F52" w:rsidP="00663F52">
            <w:pPr>
              <w:rPr>
                <w:rFonts w:eastAsia="MS Mincho"/>
                <w:sz w:val="24"/>
                <w:szCs w:val="24"/>
              </w:rPr>
            </w:pPr>
            <w:r w:rsidRPr="00287B74">
              <w:rPr>
                <w:rFonts w:eastAsia="MS Mincho"/>
                <w:sz w:val="24"/>
                <w:szCs w:val="24"/>
              </w:rPr>
              <w:t>148</w:t>
            </w:r>
          </w:p>
        </w:tc>
        <w:tc>
          <w:tcPr>
            <w:tcW w:w="2268" w:type="dxa"/>
          </w:tcPr>
          <w:p w:rsidR="00663F52" w:rsidRPr="00287B74" w:rsidRDefault="00663F52" w:rsidP="00663F52">
            <w:pPr>
              <w:rPr>
                <w:rFonts w:eastAsia="MS Mincho"/>
                <w:sz w:val="24"/>
                <w:szCs w:val="24"/>
              </w:rPr>
            </w:pPr>
            <w:r w:rsidRPr="00287B74">
              <w:rPr>
                <w:rFonts w:eastAsia="MS Mincho"/>
                <w:sz w:val="24"/>
                <w:szCs w:val="24"/>
              </w:rPr>
              <w:t xml:space="preserve">6005 </w:t>
            </w:r>
          </w:p>
        </w:tc>
        <w:tc>
          <w:tcPr>
            <w:tcW w:w="2268" w:type="dxa"/>
          </w:tcPr>
          <w:p w:rsidR="00663F52" w:rsidRPr="00287B74" w:rsidRDefault="00663F52" w:rsidP="00663F52">
            <w:pPr>
              <w:rPr>
                <w:rFonts w:eastAsia="MS Mincho"/>
                <w:sz w:val="24"/>
                <w:szCs w:val="24"/>
              </w:rPr>
            </w:pPr>
            <w:r w:rsidRPr="00287B74">
              <w:rPr>
                <w:rFonts w:eastAsia="MS Mincho"/>
                <w:sz w:val="24"/>
                <w:szCs w:val="24"/>
              </w:rPr>
              <w:t>33.90.30.00.00</w:t>
            </w:r>
          </w:p>
        </w:tc>
        <w:tc>
          <w:tcPr>
            <w:tcW w:w="1417" w:type="dxa"/>
          </w:tcPr>
          <w:p w:rsidR="00663F52" w:rsidRPr="00287B74" w:rsidRDefault="00663F52" w:rsidP="00663F52">
            <w:pPr>
              <w:rPr>
                <w:rFonts w:eastAsia="MS Mincho"/>
                <w:sz w:val="24"/>
                <w:szCs w:val="24"/>
              </w:rPr>
            </w:pPr>
            <w:r w:rsidRPr="00287B74">
              <w:rPr>
                <w:rFonts w:eastAsia="MS Mincho"/>
                <w:sz w:val="24"/>
                <w:szCs w:val="24"/>
              </w:rPr>
              <w:t>01102</w:t>
            </w:r>
          </w:p>
        </w:tc>
      </w:tr>
      <w:tr w:rsidR="00663F52" w:rsidRPr="00287B74" w:rsidTr="00663F52">
        <w:tc>
          <w:tcPr>
            <w:tcW w:w="2518" w:type="dxa"/>
            <w:shd w:val="clear" w:color="auto" w:fill="FDE9D9" w:themeFill="accent6" w:themeFillTint="33"/>
          </w:tcPr>
          <w:p w:rsidR="00663F52" w:rsidRPr="00287B74" w:rsidRDefault="00663F52" w:rsidP="00663F52">
            <w:pPr>
              <w:rPr>
                <w:rFonts w:eastAsia="MS Mincho"/>
                <w:sz w:val="24"/>
                <w:szCs w:val="24"/>
              </w:rPr>
            </w:pPr>
          </w:p>
        </w:tc>
        <w:tc>
          <w:tcPr>
            <w:tcW w:w="1305" w:type="dxa"/>
            <w:gridSpan w:val="2"/>
            <w:shd w:val="clear" w:color="auto" w:fill="FDE9D9" w:themeFill="accent6" w:themeFillTint="33"/>
          </w:tcPr>
          <w:p w:rsidR="00663F52" w:rsidRPr="00287B74" w:rsidRDefault="00663F52" w:rsidP="00663F52">
            <w:pPr>
              <w:rPr>
                <w:rFonts w:eastAsia="MS Mincho"/>
                <w:sz w:val="24"/>
                <w:szCs w:val="24"/>
              </w:rPr>
            </w:pPr>
          </w:p>
        </w:tc>
        <w:tc>
          <w:tcPr>
            <w:tcW w:w="4536" w:type="dxa"/>
            <w:gridSpan w:val="2"/>
            <w:shd w:val="clear" w:color="auto" w:fill="FDE9D9" w:themeFill="accent6" w:themeFillTint="33"/>
          </w:tcPr>
          <w:p w:rsidR="00663F52" w:rsidRPr="00287B74" w:rsidRDefault="00663F52" w:rsidP="00663F52">
            <w:pPr>
              <w:rPr>
                <w:rFonts w:eastAsia="MS Mincho"/>
                <w:sz w:val="24"/>
                <w:szCs w:val="24"/>
              </w:rPr>
            </w:pPr>
          </w:p>
        </w:tc>
        <w:tc>
          <w:tcPr>
            <w:tcW w:w="1417" w:type="dxa"/>
            <w:shd w:val="clear" w:color="auto" w:fill="FDE9D9" w:themeFill="accent6" w:themeFillTint="33"/>
          </w:tcPr>
          <w:p w:rsidR="00663F52" w:rsidRPr="00287B74" w:rsidRDefault="00663F52" w:rsidP="00663F52">
            <w:pPr>
              <w:rPr>
                <w:rFonts w:eastAsia="MS Mincho"/>
                <w:sz w:val="24"/>
                <w:szCs w:val="24"/>
              </w:rPr>
            </w:pPr>
          </w:p>
        </w:tc>
      </w:tr>
      <w:tr w:rsidR="00663F52" w:rsidRPr="00287B74" w:rsidTr="00663F52">
        <w:tc>
          <w:tcPr>
            <w:tcW w:w="2518" w:type="dxa"/>
            <w:vMerge w:val="restart"/>
            <w:vAlign w:val="center"/>
          </w:tcPr>
          <w:p w:rsidR="00663F52" w:rsidRPr="00287B74" w:rsidRDefault="00663F52" w:rsidP="00663F52">
            <w:pPr>
              <w:jc w:val="both"/>
              <w:rPr>
                <w:rFonts w:eastAsia="MS Mincho"/>
                <w:b/>
                <w:sz w:val="24"/>
                <w:szCs w:val="24"/>
              </w:rPr>
            </w:pPr>
            <w:r w:rsidRPr="00287B74">
              <w:rPr>
                <w:rFonts w:eastAsia="MS Mincho"/>
                <w:b/>
                <w:sz w:val="24"/>
                <w:szCs w:val="24"/>
              </w:rPr>
              <w:t>Secretaria Municipal de Assistência Social</w:t>
            </w:r>
          </w:p>
          <w:p w:rsidR="00663F52" w:rsidRPr="00287B74" w:rsidRDefault="00663F52" w:rsidP="00663F52">
            <w:pPr>
              <w:jc w:val="both"/>
              <w:rPr>
                <w:rFonts w:eastAsia="MS Mincho"/>
                <w:sz w:val="24"/>
                <w:szCs w:val="24"/>
              </w:rPr>
            </w:pPr>
          </w:p>
        </w:tc>
        <w:tc>
          <w:tcPr>
            <w:tcW w:w="1305" w:type="dxa"/>
            <w:gridSpan w:val="2"/>
          </w:tcPr>
          <w:p w:rsidR="00663F52" w:rsidRPr="00287B74" w:rsidRDefault="00663F52" w:rsidP="00663F52">
            <w:pPr>
              <w:rPr>
                <w:rFonts w:eastAsia="MS Mincho"/>
                <w:sz w:val="24"/>
                <w:szCs w:val="24"/>
              </w:rPr>
            </w:pPr>
            <w:r w:rsidRPr="00287B74">
              <w:rPr>
                <w:rFonts w:eastAsia="MS Mincho"/>
                <w:sz w:val="24"/>
                <w:szCs w:val="24"/>
              </w:rPr>
              <w:t>174</w:t>
            </w:r>
          </w:p>
        </w:tc>
        <w:tc>
          <w:tcPr>
            <w:tcW w:w="2268" w:type="dxa"/>
          </w:tcPr>
          <w:p w:rsidR="00663F52" w:rsidRPr="00287B74" w:rsidRDefault="00663F52" w:rsidP="00663F52">
            <w:pPr>
              <w:rPr>
                <w:rFonts w:eastAsia="MS Mincho"/>
                <w:sz w:val="24"/>
                <w:szCs w:val="24"/>
              </w:rPr>
            </w:pPr>
            <w:r w:rsidRPr="00287B74">
              <w:rPr>
                <w:rFonts w:eastAsia="MS Mincho"/>
                <w:sz w:val="24"/>
                <w:szCs w:val="24"/>
              </w:rPr>
              <w:t xml:space="preserve">2049 </w:t>
            </w:r>
          </w:p>
        </w:tc>
        <w:tc>
          <w:tcPr>
            <w:tcW w:w="2268" w:type="dxa"/>
          </w:tcPr>
          <w:p w:rsidR="00663F52" w:rsidRPr="00287B74" w:rsidRDefault="00663F52" w:rsidP="00663F52">
            <w:pPr>
              <w:rPr>
                <w:rFonts w:eastAsia="MS Mincho"/>
                <w:sz w:val="24"/>
                <w:szCs w:val="24"/>
              </w:rPr>
            </w:pPr>
            <w:r w:rsidRPr="00287B74">
              <w:rPr>
                <w:rFonts w:eastAsia="MS Mincho"/>
                <w:sz w:val="24"/>
                <w:szCs w:val="24"/>
              </w:rPr>
              <w:t>33.90.30.00.00</w:t>
            </w:r>
          </w:p>
        </w:tc>
        <w:tc>
          <w:tcPr>
            <w:tcW w:w="1417" w:type="dxa"/>
          </w:tcPr>
          <w:p w:rsidR="00663F52" w:rsidRPr="00287B74" w:rsidRDefault="00663F52" w:rsidP="00663F52">
            <w:pPr>
              <w:rPr>
                <w:rFonts w:eastAsia="MS Mincho"/>
                <w:sz w:val="24"/>
                <w:szCs w:val="24"/>
              </w:rPr>
            </w:pPr>
            <w:r w:rsidRPr="00287B74">
              <w:rPr>
                <w:rFonts w:eastAsia="MS Mincho"/>
                <w:sz w:val="24"/>
                <w:szCs w:val="24"/>
              </w:rPr>
              <w:t>01000</w:t>
            </w:r>
          </w:p>
        </w:tc>
      </w:tr>
      <w:tr w:rsidR="00663F52" w:rsidRPr="00287B74" w:rsidTr="00663F52">
        <w:tc>
          <w:tcPr>
            <w:tcW w:w="2518" w:type="dxa"/>
            <w:vMerge/>
          </w:tcPr>
          <w:p w:rsidR="00663F52" w:rsidRPr="00287B74" w:rsidRDefault="00663F52" w:rsidP="00663F52">
            <w:pPr>
              <w:rPr>
                <w:rFonts w:eastAsia="MS Mincho"/>
                <w:sz w:val="24"/>
                <w:szCs w:val="24"/>
              </w:rPr>
            </w:pPr>
          </w:p>
        </w:tc>
        <w:tc>
          <w:tcPr>
            <w:tcW w:w="1305" w:type="dxa"/>
            <w:gridSpan w:val="2"/>
          </w:tcPr>
          <w:p w:rsidR="00663F52" w:rsidRPr="00287B74" w:rsidRDefault="00663F52" w:rsidP="00663F52">
            <w:pPr>
              <w:rPr>
                <w:rFonts w:eastAsia="MS Mincho"/>
                <w:sz w:val="24"/>
                <w:szCs w:val="24"/>
              </w:rPr>
            </w:pPr>
            <w:r w:rsidRPr="00287B74">
              <w:rPr>
                <w:rFonts w:eastAsia="MS Mincho"/>
                <w:sz w:val="24"/>
                <w:szCs w:val="24"/>
              </w:rPr>
              <w:t>183</w:t>
            </w:r>
          </w:p>
        </w:tc>
        <w:tc>
          <w:tcPr>
            <w:tcW w:w="2268" w:type="dxa"/>
          </w:tcPr>
          <w:p w:rsidR="00663F52" w:rsidRPr="00287B74" w:rsidRDefault="00663F52" w:rsidP="00663F52">
            <w:pPr>
              <w:rPr>
                <w:rFonts w:eastAsia="MS Mincho"/>
                <w:sz w:val="24"/>
                <w:szCs w:val="24"/>
              </w:rPr>
            </w:pPr>
            <w:r w:rsidRPr="00287B74">
              <w:rPr>
                <w:rFonts w:eastAsia="MS Mincho"/>
                <w:sz w:val="24"/>
                <w:szCs w:val="24"/>
              </w:rPr>
              <w:t xml:space="preserve">2109 </w:t>
            </w:r>
          </w:p>
        </w:tc>
        <w:tc>
          <w:tcPr>
            <w:tcW w:w="2268" w:type="dxa"/>
          </w:tcPr>
          <w:p w:rsidR="00663F52" w:rsidRPr="00287B74" w:rsidRDefault="00663F52" w:rsidP="00663F52">
            <w:pPr>
              <w:rPr>
                <w:rFonts w:eastAsia="MS Mincho"/>
                <w:sz w:val="24"/>
                <w:szCs w:val="24"/>
              </w:rPr>
            </w:pPr>
            <w:r w:rsidRPr="00287B74">
              <w:rPr>
                <w:rFonts w:eastAsia="MS Mincho"/>
                <w:sz w:val="24"/>
                <w:szCs w:val="24"/>
              </w:rPr>
              <w:t>33.90.30.00.00</w:t>
            </w:r>
          </w:p>
        </w:tc>
        <w:tc>
          <w:tcPr>
            <w:tcW w:w="1417" w:type="dxa"/>
          </w:tcPr>
          <w:p w:rsidR="00663F52" w:rsidRPr="00287B74" w:rsidRDefault="00663F52" w:rsidP="00663F52">
            <w:pPr>
              <w:rPr>
                <w:rFonts w:eastAsia="MS Mincho"/>
                <w:sz w:val="24"/>
                <w:szCs w:val="24"/>
              </w:rPr>
            </w:pPr>
            <w:r w:rsidRPr="00287B74">
              <w:rPr>
                <w:rFonts w:eastAsia="MS Mincho"/>
                <w:sz w:val="24"/>
                <w:szCs w:val="24"/>
              </w:rPr>
              <w:t>01000</w:t>
            </w:r>
          </w:p>
        </w:tc>
      </w:tr>
      <w:tr w:rsidR="00663F52" w:rsidRPr="00287B74" w:rsidTr="00663F52">
        <w:tc>
          <w:tcPr>
            <w:tcW w:w="2518" w:type="dxa"/>
            <w:vMerge/>
          </w:tcPr>
          <w:p w:rsidR="00663F52" w:rsidRPr="00287B74" w:rsidRDefault="00663F52" w:rsidP="00663F52">
            <w:pPr>
              <w:rPr>
                <w:rFonts w:eastAsia="MS Mincho"/>
                <w:sz w:val="24"/>
                <w:szCs w:val="24"/>
              </w:rPr>
            </w:pPr>
          </w:p>
        </w:tc>
        <w:tc>
          <w:tcPr>
            <w:tcW w:w="1305" w:type="dxa"/>
            <w:gridSpan w:val="2"/>
          </w:tcPr>
          <w:p w:rsidR="00663F52" w:rsidRPr="00287B74" w:rsidRDefault="00663F52" w:rsidP="00663F52">
            <w:pPr>
              <w:rPr>
                <w:rFonts w:eastAsia="MS Mincho"/>
                <w:sz w:val="24"/>
                <w:szCs w:val="24"/>
              </w:rPr>
            </w:pPr>
            <w:r w:rsidRPr="00287B74">
              <w:rPr>
                <w:rFonts w:eastAsia="MS Mincho"/>
                <w:sz w:val="24"/>
                <w:szCs w:val="24"/>
              </w:rPr>
              <w:t>203</w:t>
            </w:r>
          </w:p>
        </w:tc>
        <w:tc>
          <w:tcPr>
            <w:tcW w:w="2268" w:type="dxa"/>
            <w:vAlign w:val="center"/>
          </w:tcPr>
          <w:p w:rsidR="00663F52" w:rsidRPr="00287B74" w:rsidRDefault="00663F52" w:rsidP="00663F52">
            <w:pPr>
              <w:rPr>
                <w:rFonts w:eastAsia="MS Mincho"/>
                <w:sz w:val="24"/>
                <w:szCs w:val="24"/>
              </w:rPr>
            </w:pPr>
            <w:r w:rsidRPr="00287B74">
              <w:rPr>
                <w:rFonts w:eastAsia="MS Mincho"/>
                <w:sz w:val="24"/>
                <w:szCs w:val="24"/>
              </w:rPr>
              <w:t xml:space="preserve">2118 </w:t>
            </w:r>
          </w:p>
        </w:tc>
        <w:tc>
          <w:tcPr>
            <w:tcW w:w="2268" w:type="dxa"/>
            <w:vAlign w:val="center"/>
          </w:tcPr>
          <w:p w:rsidR="00663F52" w:rsidRPr="00287B74" w:rsidRDefault="00663F52" w:rsidP="00663F52">
            <w:pPr>
              <w:rPr>
                <w:rFonts w:eastAsia="MS Mincho"/>
                <w:sz w:val="24"/>
                <w:szCs w:val="24"/>
              </w:rPr>
            </w:pPr>
            <w:r w:rsidRPr="00287B74">
              <w:rPr>
                <w:rFonts w:eastAsia="MS Mincho"/>
                <w:sz w:val="24"/>
                <w:szCs w:val="24"/>
              </w:rPr>
              <w:t>33.90.30.00.00</w:t>
            </w:r>
          </w:p>
        </w:tc>
        <w:tc>
          <w:tcPr>
            <w:tcW w:w="1417" w:type="dxa"/>
          </w:tcPr>
          <w:p w:rsidR="00663F52" w:rsidRPr="00287B74" w:rsidRDefault="00663F52" w:rsidP="00663F52">
            <w:pPr>
              <w:rPr>
                <w:rFonts w:eastAsia="MS Mincho"/>
                <w:sz w:val="24"/>
                <w:szCs w:val="24"/>
              </w:rPr>
            </w:pPr>
            <w:r w:rsidRPr="00287B74">
              <w:rPr>
                <w:rFonts w:eastAsia="MS Mincho"/>
                <w:sz w:val="24"/>
                <w:szCs w:val="24"/>
              </w:rPr>
              <w:t>31934</w:t>
            </w:r>
          </w:p>
        </w:tc>
      </w:tr>
      <w:tr w:rsidR="00663F52" w:rsidRPr="00287B74" w:rsidTr="00663F52">
        <w:tc>
          <w:tcPr>
            <w:tcW w:w="2518" w:type="dxa"/>
            <w:vMerge/>
          </w:tcPr>
          <w:p w:rsidR="00663F52" w:rsidRPr="00287B74" w:rsidRDefault="00663F52" w:rsidP="00663F52">
            <w:pPr>
              <w:rPr>
                <w:rFonts w:eastAsia="MS Mincho"/>
                <w:sz w:val="24"/>
                <w:szCs w:val="24"/>
              </w:rPr>
            </w:pPr>
          </w:p>
        </w:tc>
        <w:tc>
          <w:tcPr>
            <w:tcW w:w="1305" w:type="dxa"/>
            <w:gridSpan w:val="2"/>
          </w:tcPr>
          <w:p w:rsidR="00663F52" w:rsidRPr="00287B74" w:rsidRDefault="00663F52" w:rsidP="00663F52">
            <w:pPr>
              <w:rPr>
                <w:rFonts w:eastAsia="MS Mincho"/>
                <w:sz w:val="24"/>
                <w:szCs w:val="24"/>
              </w:rPr>
            </w:pPr>
            <w:r w:rsidRPr="00287B74">
              <w:rPr>
                <w:rFonts w:eastAsia="MS Mincho"/>
                <w:sz w:val="24"/>
                <w:szCs w:val="24"/>
              </w:rPr>
              <w:t>188</w:t>
            </w:r>
          </w:p>
        </w:tc>
        <w:tc>
          <w:tcPr>
            <w:tcW w:w="2268" w:type="dxa"/>
            <w:vAlign w:val="center"/>
          </w:tcPr>
          <w:p w:rsidR="00663F52" w:rsidRPr="00287B74" w:rsidRDefault="00663F52" w:rsidP="00663F52">
            <w:pPr>
              <w:rPr>
                <w:sz w:val="24"/>
                <w:szCs w:val="24"/>
              </w:rPr>
            </w:pPr>
            <w:r w:rsidRPr="00287B74">
              <w:rPr>
                <w:sz w:val="24"/>
                <w:szCs w:val="24"/>
              </w:rPr>
              <w:t xml:space="preserve">2050 </w:t>
            </w:r>
          </w:p>
        </w:tc>
        <w:tc>
          <w:tcPr>
            <w:tcW w:w="2268" w:type="dxa"/>
            <w:vAlign w:val="center"/>
          </w:tcPr>
          <w:p w:rsidR="00663F52" w:rsidRPr="00287B74" w:rsidRDefault="00663F52" w:rsidP="00663F52">
            <w:pPr>
              <w:rPr>
                <w:sz w:val="24"/>
                <w:szCs w:val="24"/>
              </w:rPr>
            </w:pPr>
            <w:r w:rsidRPr="00287B74">
              <w:rPr>
                <w:rFonts w:eastAsia="MS Mincho"/>
                <w:sz w:val="24"/>
                <w:szCs w:val="24"/>
              </w:rPr>
              <w:t>33.90.30.00.00</w:t>
            </w:r>
          </w:p>
        </w:tc>
        <w:tc>
          <w:tcPr>
            <w:tcW w:w="1417" w:type="dxa"/>
            <w:vAlign w:val="center"/>
          </w:tcPr>
          <w:p w:rsidR="00663F52" w:rsidRPr="00287B74" w:rsidRDefault="00663F52" w:rsidP="00663F52">
            <w:pPr>
              <w:rPr>
                <w:sz w:val="24"/>
                <w:szCs w:val="24"/>
              </w:rPr>
            </w:pPr>
            <w:r w:rsidRPr="00287B74">
              <w:rPr>
                <w:sz w:val="24"/>
                <w:szCs w:val="24"/>
              </w:rPr>
              <w:t>31934</w:t>
            </w:r>
          </w:p>
        </w:tc>
      </w:tr>
      <w:tr w:rsidR="00663F52" w:rsidRPr="00287B74" w:rsidTr="00663F52">
        <w:tc>
          <w:tcPr>
            <w:tcW w:w="2518" w:type="dxa"/>
            <w:vMerge/>
          </w:tcPr>
          <w:p w:rsidR="00663F52" w:rsidRPr="00287B74" w:rsidRDefault="00663F52" w:rsidP="00663F52">
            <w:pPr>
              <w:rPr>
                <w:rFonts w:eastAsia="MS Mincho"/>
                <w:sz w:val="24"/>
                <w:szCs w:val="24"/>
              </w:rPr>
            </w:pPr>
          </w:p>
        </w:tc>
        <w:tc>
          <w:tcPr>
            <w:tcW w:w="1305" w:type="dxa"/>
            <w:gridSpan w:val="2"/>
          </w:tcPr>
          <w:p w:rsidR="00663F52" w:rsidRPr="00287B74" w:rsidRDefault="00663F52" w:rsidP="00663F52">
            <w:pPr>
              <w:rPr>
                <w:rFonts w:eastAsia="MS Mincho"/>
                <w:sz w:val="24"/>
                <w:szCs w:val="24"/>
              </w:rPr>
            </w:pPr>
            <w:r w:rsidRPr="00287B74">
              <w:rPr>
                <w:rFonts w:eastAsia="MS Mincho"/>
                <w:sz w:val="24"/>
                <w:szCs w:val="24"/>
              </w:rPr>
              <w:t>209</w:t>
            </w:r>
          </w:p>
        </w:tc>
        <w:tc>
          <w:tcPr>
            <w:tcW w:w="2268" w:type="dxa"/>
            <w:vAlign w:val="center"/>
          </w:tcPr>
          <w:p w:rsidR="00663F52" w:rsidRPr="00287B74" w:rsidRDefault="00663F52" w:rsidP="00663F52">
            <w:pPr>
              <w:rPr>
                <w:rFonts w:eastAsia="MS Mincho"/>
                <w:sz w:val="24"/>
                <w:szCs w:val="24"/>
              </w:rPr>
            </w:pPr>
            <w:r w:rsidRPr="00287B74">
              <w:rPr>
                <w:rFonts w:eastAsia="MS Mincho"/>
                <w:sz w:val="24"/>
                <w:szCs w:val="24"/>
              </w:rPr>
              <w:t xml:space="preserve">2074 </w:t>
            </w:r>
          </w:p>
        </w:tc>
        <w:tc>
          <w:tcPr>
            <w:tcW w:w="2268" w:type="dxa"/>
            <w:vAlign w:val="center"/>
          </w:tcPr>
          <w:p w:rsidR="00663F52" w:rsidRPr="00287B74" w:rsidRDefault="00663F52" w:rsidP="00663F52">
            <w:pPr>
              <w:rPr>
                <w:rFonts w:eastAsia="MS Mincho"/>
                <w:sz w:val="24"/>
                <w:szCs w:val="24"/>
              </w:rPr>
            </w:pPr>
            <w:r w:rsidRPr="00287B74">
              <w:rPr>
                <w:rFonts w:eastAsia="MS Mincho"/>
                <w:sz w:val="24"/>
                <w:szCs w:val="24"/>
              </w:rPr>
              <w:t>33.90.30.00.00</w:t>
            </w:r>
          </w:p>
        </w:tc>
        <w:tc>
          <w:tcPr>
            <w:tcW w:w="1417" w:type="dxa"/>
          </w:tcPr>
          <w:p w:rsidR="00663F52" w:rsidRPr="00287B74" w:rsidRDefault="00663F52" w:rsidP="00663F52">
            <w:pPr>
              <w:rPr>
                <w:rFonts w:eastAsia="MS Mincho"/>
                <w:sz w:val="24"/>
                <w:szCs w:val="24"/>
              </w:rPr>
            </w:pPr>
            <w:r w:rsidRPr="00287B74">
              <w:rPr>
                <w:rFonts w:eastAsia="MS Mincho"/>
                <w:sz w:val="24"/>
                <w:szCs w:val="24"/>
              </w:rPr>
              <w:t>31934</w:t>
            </w:r>
          </w:p>
        </w:tc>
      </w:tr>
      <w:tr w:rsidR="00663F52" w:rsidRPr="00287B74" w:rsidTr="00663F52">
        <w:tc>
          <w:tcPr>
            <w:tcW w:w="2518" w:type="dxa"/>
            <w:vMerge/>
          </w:tcPr>
          <w:p w:rsidR="00663F52" w:rsidRPr="00287B74" w:rsidRDefault="00663F52" w:rsidP="00663F52">
            <w:pPr>
              <w:rPr>
                <w:rFonts w:eastAsia="MS Mincho"/>
                <w:sz w:val="24"/>
                <w:szCs w:val="24"/>
              </w:rPr>
            </w:pPr>
          </w:p>
        </w:tc>
        <w:tc>
          <w:tcPr>
            <w:tcW w:w="1305" w:type="dxa"/>
            <w:gridSpan w:val="2"/>
          </w:tcPr>
          <w:p w:rsidR="00663F52" w:rsidRPr="00287B74" w:rsidRDefault="00663F52" w:rsidP="00663F52">
            <w:pPr>
              <w:rPr>
                <w:rFonts w:eastAsia="MS Mincho"/>
                <w:sz w:val="24"/>
                <w:szCs w:val="24"/>
              </w:rPr>
            </w:pPr>
            <w:r w:rsidRPr="00287B74">
              <w:rPr>
                <w:rFonts w:eastAsia="MS Mincho"/>
                <w:sz w:val="24"/>
                <w:szCs w:val="24"/>
              </w:rPr>
              <w:t>200</w:t>
            </w:r>
          </w:p>
        </w:tc>
        <w:tc>
          <w:tcPr>
            <w:tcW w:w="2268" w:type="dxa"/>
          </w:tcPr>
          <w:p w:rsidR="00663F52" w:rsidRPr="00287B74" w:rsidRDefault="00663F52" w:rsidP="00663F52">
            <w:pPr>
              <w:rPr>
                <w:rFonts w:eastAsia="MS Mincho"/>
                <w:sz w:val="24"/>
                <w:szCs w:val="24"/>
              </w:rPr>
            </w:pPr>
            <w:r w:rsidRPr="00287B74">
              <w:rPr>
                <w:rFonts w:eastAsia="MS Mincho"/>
                <w:sz w:val="24"/>
                <w:szCs w:val="24"/>
              </w:rPr>
              <w:t xml:space="preserve">2119 </w:t>
            </w:r>
          </w:p>
        </w:tc>
        <w:tc>
          <w:tcPr>
            <w:tcW w:w="2268" w:type="dxa"/>
          </w:tcPr>
          <w:p w:rsidR="00663F52" w:rsidRPr="00287B74" w:rsidRDefault="00663F52" w:rsidP="00663F52">
            <w:pPr>
              <w:rPr>
                <w:rFonts w:eastAsia="MS Mincho"/>
                <w:sz w:val="24"/>
                <w:szCs w:val="24"/>
              </w:rPr>
            </w:pPr>
            <w:r w:rsidRPr="00287B74">
              <w:rPr>
                <w:rFonts w:eastAsia="MS Mincho"/>
                <w:sz w:val="24"/>
                <w:szCs w:val="24"/>
              </w:rPr>
              <w:t>33.90.30.00.00</w:t>
            </w:r>
          </w:p>
        </w:tc>
        <w:tc>
          <w:tcPr>
            <w:tcW w:w="1417" w:type="dxa"/>
          </w:tcPr>
          <w:p w:rsidR="00663F52" w:rsidRPr="00287B74" w:rsidRDefault="00663F52" w:rsidP="00663F52">
            <w:pPr>
              <w:rPr>
                <w:rFonts w:eastAsia="MS Mincho"/>
                <w:sz w:val="24"/>
                <w:szCs w:val="24"/>
              </w:rPr>
            </w:pPr>
            <w:r w:rsidRPr="00287B74">
              <w:rPr>
                <w:rFonts w:eastAsia="MS Mincho"/>
                <w:sz w:val="24"/>
                <w:szCs w:val="24"/>
              </w:rPr>
              <w:t>31934</w:t>
            </w:r>
          </w:p>
        </w:tc>
      </w:tr>
      <w:tr w:rsidR="00663F52" w:rsidRPr="00287B74" w:rsidTr="00663F52">
        <w:tc>
          <w:tcPr>
            <w:tcW w:w="2518" w:type="dxa"/>
            <w:vMerge/>
          </w:tcPr>
          <w:p w:rsidR="00663F52" w:rsidRPr="00287B74" w:rsidRDefault="00663F52" w:rsidP="00663F52">
            <w:pPr>
              <w:rPr>
                <w:rFonts w:eastAsia="MS Mincho"/>
                <w:sz w:val="24"/>
                <w:szCs w:val="24"/>
              </w:rPr>
            </w:pPr>
          </w:p>
        </w:tc>
        <w:tc>
          <w:tcPr>
            <w:tcW w:w="1305" w:type="dxa"/>
            <w:gridSpan w:val="2"/>
          </w:tcPr>
          <w:p w:rsidR="00663F52" w:rsidRPr="00287B74" w:rsidRDefault="00663F52" w:rsidP="00663F52">
            <w:pPr>
              <w:rPr>
                <w:rFonts w:eastAsia="MS Mincho"/>
                <w:sz w:val="24"/>
                <w:szCs w:val="24"/>
              </w:rPr>
            </w:pPr>
            <w:r w:rsidRPr="00287B74">
              <w:rPr>
                <w:rFonts w:eastAsia="MS Mincho"/>
                <w:sz w:val="24"/>
                <w:szCs w:val="24"/>
              </w:rPr>
              <w:t>212</w:t>
            </w:r>
          </w:p>
        </w:tc>
        <w:tc>
          <w:tcPr>
            <w:tcW w:w="2268" w:type="dxa"/>
          </w:tcPr>
          <w:p w:rsidR="00663F52" w:rsidRPr="00287B74" w:rsidRDefault="00663F52" w:rsidP="00663F52">
            <w:pPr>
              <w:rPr>
                <w:rFonts w:eastAsia="MS Mincho"/>
                <w:sz w:val="24"/>
                <w:szCs w:val="24"/>
              </w:rPr>
            </w:pPr>
            <w:r w:rsidRPr="00287B74">
              <w:rPr>
                <w:rFonts w:eastAsia="MS Mincho"/>
                <w:sz w:val="24"/>
                <w:szCs w:val="24"/>
              </w:rPr>
              <w:t xml:space="preserve">6001 </w:t>
            </w:r>
          </w:p>
        </w:tc>
        <w:tc>
          <w:tcPr>
            <w:tcW w:w="2268" w:type="dxa"/>
          </w:tcPr>
          <w:p w:rsidR="00663F52" w:rsidRPr="00287B74" w:rsidRDefault="00663F52" w:rsidP="00663F52">
            <w:pPr>
              <w:rPr>
                <w:rFonts w:eastAsia="MS Mincho"/>
                <w:sz w:val="24"/>
                <w:szCs w:val="24"/>
              </w:rPr>
            </w:pPr>
            <w:r w:rsidRPr="00287B74">
              <w:rPr>
                <w:rFonts w:eastAsia="MS Mincho"/>
                <w:sz w:val="24"/>
                <w:szCs w:val="24"/>
              </w:rPr>
              <w:t>33.90.30.00.00</w:t>
            </w:r>
          </w:p>
        </w:tc>
        <w:tc>
          <w:tcPr>
            <w:tcW w:w="1417" w:type="dxa"/>
          </w:tcPr>
          <w:p w:rsidR="00663F52" w:rsidRPr="00287B74" w:rsidRDefault="00663F52" w:rsidP="00663F52">
            <w:pPr>
              <w:rPr>
                <w:rFonts w:eastAsia="MS Mincho"/>
                <w:sz w:val="24"/>
                <w:szCs w:val="24"/>
              </w:rPr>
            </w:pPr>
            <w:r w:rsidRPr="00287B74">
              <w:rPr>
                <w:rFonts w:eastAsia="MS Mincho"/>
                <w:sz w:val="24"/>
                <w:szCs w:val="24"/>
              </w:rPr>
              <w:t>01000</w:t>
            </w:r>
          </w:p>
        </w:tc>
      </w:tr>
      <w:tr w:rsidR="00663F52" w:rsidRPr="00287B74" w:rsidTr="00663F52">
        <w:tc>
          <w:tcPr>
            <w:tcW w:w="2518" w:type="dxa"/>
            <w:vMerge/>
          </w:tcPr>
          <w:p w:rsidR="00663F52" w:rsidRPr="00287B74" w:rsidRDefault="00663F52" w:rsidP="00663F52">
            <w:pPr>
              <w:rPr>
                <w:rFonts w:eastAsia="MS Mincho"/>
                <w:sz w:val="24"/>
                <w:szCs w:val="24"/>
              </w:rPr>
            </w:pPr>
          </w:p>
        </w:tc>
        <w:tc>
          <w:tcPr>
            <w:tcW w:w="1305" w:type="dxa"/>
            <w:gridSpan w:val="2"/>
          </w:tcPr>
          <w:p w:rsidR="00663F52" w:rsidRPr="00287B74" w:rsidRDefault="00663F52" w:rsidP="00663F52">
            <w:pPr>
              <w:rPr>
                <w:rFonts w:eastAsia="MS Mincho"/>
                <w:sz w:val="24"/>
                <w:szCs w:val="24"/>
              </w:rPr>
            </w:pPr>
            <w:r w:rsidRPr="00287B74">
              <w:rPr>
                <w:rFonts w:eastAsia="MS Mincho"/>
                <w:sz w:val="24"/>
                <w:szCs w:val="24"/>
              </w:rPr>
              <w:t>226</w:t>
            </w:r>
          </w:p>
        </w:tc>
        <w:tc>
          <w:tcPr>
            <w:tcW w:w="2268" w:type="dxa"/>
          </w:tcPr>
          <w:p w:rsidR="00663F52" w:rsidRPr="00287B74" w:rsidRDefault="00663F52" w:rsidP="00663F52">
            <w:pPr>
              <w:rPr>
                <w:rFonts w:eastAsia="MS Mincho"/>
                <w:sz w:val="24"/>
                <w:szCs w:val="24"/>
              </w:rPr>
            </w:pPr>
            <w:r w:rsidRPr="00287B74">
              <w:rPr>
                <w:rFonts w:eastAsia="MS Mincho"/>
                <w:sz w:val="24"/>
                <w:szCs w:val="24"/>
              </w:rPr>
              <w:t xml:space="preserve">6007 </w:t>
            </w:r>
          </w:p>
        </w:tc>
        <w:tc>
          <w:tcPr>
            <w:tcW w:w="2268" w:type="dxa"/>
          </w:tcPr>
          <w:p w:rsidR="00663F52" w:rsidRPr="00287B74" w:rsidRDefault="00663F52" w:rsidP="00663F52">
            <w:pPr>
              <w:rPr>
                <w:rFonts w:eastAsia="MS Mincho"/>
                <w:sz w:val="24"/>
                <w:szCs w:val="24"/>
              </w:rPr>
            </w:pPr>
            <w:r w:rsidRPr="00287B74">
              <w:rPr>
                <w:rFonts w:eastAsia="MS Mincho"/>
                <w:sz w:val="24"/>
                <w:szCs w:val="24"/>
              </w:rPr>
              <w:t>33.90.30.00.00</w:t>
            </w:r>
          </w:p>
        </w:tc>
        <w:tc>
          <w:tcPr>
            <w:tcW w:w="1417" w:type="dxa"/>
          </w:tcPr>
          <w:p w:rsidR="00663F52" w:rsidRPr="00287B74" w:rsidRDefault="00663F52" w:rsidP="00663F52">
            <w:pPr>
              <w:rPr>
                <w:rFonts w:eastAsia="MS Mincho"/>
                <w:sz w:val="24"/>
                <w:szCs w:val="24"/>
              </w:rPr>
            </w:pPr>
            <w:r w:rsidRPr="00287B74">
              <w:rPr>
                <w:rFonts w:eastAsia="MS Mincho"/>
                <w:sz w:val="24"/>
                <w:szCs w:val="24"/>
              </w:rPr>
              <w:t>01000</w:t>
            </w:r>
          </w:p>
        </w:tc>
      </w:tr>
      <w:tr w:rsidR="00663F52" w:rsidRPr="00287B74" w:rsidTr="00663F52">
        <w:tc>
          <w:tcPr>
            <w:tcW w:w="2518" w:type="dxa"/>
            <w:shd w:val="clear" w:color="auto" w:fill="FDE9D9" w:themeFill="accent6" w:themeFillTint="33"/>
          </w:tcPr>
          <w:p w:rsidR="00663F52" w:rsidRPr="00287B74" w:rsidRDefault="00663F52" w:rsidP="00663F52">
            <w:pPr>
              <w:rPr>
                <w:rFonts w:eastAsia="MS Mincho"/>
                <w:sz w:val="24"/>
                <w:szCs w:val="24"/>
              </w:rPr>
            </w:pPr>
          </w:p>
        </w:tc>
        <w:tc>
          <w:tcPr>
            <w:tcW w:w="1305" w:type="dxa"/>
            <w:gridSpan w:val="2"/>
            <w:shd w:val="clear" w:color="auto" w:fill="FDE9D9" w:themeFill="accent6" w:themeFillTint="33"/>
          </w:tcPr>
          <w:p w:rsidR="00663F52" w:rsidRPr="00287B74" w:rsidRDefault="00663F52" w:rsidP="00663F52">
            <w:pPr>
              <w:rPr>
                <w:rFonts w:eastAsia="MS Mincho"/>
                <w:sz w:val="24"/>
                <w:szCs w:val="24"/>
              </w:rPr>
            </w:pPr>
          </w:p>
        </w:tc>
        <w:tc>
          <w:tcPr>
            <w:tcW w:w="4536" w:type="dxa"/>
            <w:gridSpan w:val="2"/>
            <w:shd w:val="clear" w:color="auto" w:fill="FDE9D9" w:themeFill="accent6" w:themeFillTint="33"/>
          </w:tcPr>
          <w:p w:rsidR="00663F52" w:rsidRPr="00287B74" w:rsidRDefault="00663F52" w:rsidP="00663F52">
            <w:pPr>
              <w:rPr>
                <w:rFonts w:eastAsia="MS Mincho"/>
                <w:sz w:val="24"/>
                <w:szCs w:val="24"/>
              </w:rPr>
            </w:pPr>
          </w:p>
        </w:tc>
        <w:tc>
          <w:tcPr>
            <w:tcW w:w="1417" w:type="dxa"/>
            <w:shd w:val="clear" w:color="auto" w:fill="FDE9D9" w:themeFill="accent6" w:themeFillTint="33"/>
          </w:tcPr>
          <w:p w:rsidR="00663F52" w:rsidRPr="00287B74" w:rsidRDefault="00663F52" w:rsidP="00663F52">
            <w:pPr>
              <w:rPr>
                <w:rFonts w:eastAsia="MS Mincho"/>
                <w:sz w:val="24"/>
                <w:szCs w:val="24"/>
              </w:rPr>
            </w:pPr>
          </w:p>
        </w:tc>
      </w:tr>
      <w:tr w:rsidR="00663F52" w:rsidRPr="00287B74" w:rsidTr="00663F52">
        <w:tc>
          <w:tcPr>
            <w:tcW w:w="2518" w:type="dxa"/>
            <w:vMerge w:val="restart"/>
            <w:vAlign w:val="center"/>
          </w:tcPr>
          <w:p w:rsidR="00663F52" w:rsidRPr="00287B74" w:rsidRDefault="00663F52" w:rsidP="00663F52">
            <w:pPr>
              <w:jc w:val="both"/>
              <w:rPr>
                <w:rFonts w:eastAsia="MS Mincho"/>
                <w:b/>
                <w:sz w:val="24"/>
                <w:szCs w:val="24"/>
              </w:rPr>
            </w:pPr>
            <w:r w:rsidRPr="00287B74">
              <w:rPr>
                <w:rFonts w:eastAsia="MS Mincho"/>
                <w:b/>
                <w:sz w:val="24"/>
                <w:szCs w:val="24"/>
              </w:rPr>
              <w:t>Secretaria Municipal de Saúde</w:t>
            </w:r>
          </w:p>
          <w:p w:rsidR="00663F52" w:rsidRPr="00287B74" w:rsidRDefault="00663F52" w:rsidP="00663F52">
            <w:pPr>
              <w:jc w:val="both"/>
              <w:rPr>
                <w:rFonts w:eastAsia="MS Mincho"/>
                <w:b/>
                <w:sz w:val="24"/>
                <w:szCs w:val="24"/>
              </w:rPr>
            </w:pPr>
          </w:p>
        </w:tc>
        <w:tc>
          <w:tcPr>
            <w:tcW w:w="1305" w:type="dxa"/>
            <w:gridSpan w:val="2"/>
          </w:tcPr>
          <w:p w:rsidR="00663F52" w:rsidRPr="00287B74" w:rsidRDefault="00663F52" w:rsidP="00663F52">
            <w:pPr>
              <w:rPr>
                <w:rFonts w:eastAsia="MS Mincho"/>
                <w:sz w:val="24"/>
                <w:szCs w:val="24"/>
              </w:rPr>
            </w:pPr>
            <w:r w:rsidRPr="00287B74">
              <w:rPr>
                <w:rFonts w:eastAsia="MS Mincho"/>
                <w:sz w:val="24"/>
                <w:szCs w:val="24"/>
              </w:rPr>
              <w:t>278</w:t>
            </w:r>
          </w:p>
        </w:tc>
        <w:tc>
          <w:tcPr>
            <w:tcW w:w="2268" w:type="dxa"/>
          </w:tcPr>
          <w:p w:rsidR="00663F52" w:rsidRPr="00287B74" w:rsidRDefault="00663F52" w:rsidP="00663F52">
            <w:pPr>
              <w:rPr>
                <w:rFonts w:eastAsia="MS Mincho"/>
                <w:sz w:val="24"/>
                <w:szCs w:val="24"/>
              </w:rPr>
            </w:pPr>
            <w:r w:rsidRPr="00287B74">
              <w:rPr>
                <w:rFonts w:eastAsia="MS Mincho"/>
                <w:sz w:val="24"/>
                <w:szCs w:val="24"/>
              </w:rPr>
              <w:t>2038</w:t>
            </w:r>
          </w:p>
        </w:tc>
        <w:tc>
          <w:tcPr>
            <w:tcW w:w="2268" w:type="dxa"/>
          </w:tcPr>
          <w:p w:rsidR="00663F52" w:rsidRPr="00287B74" w:rsidRDefault="00663F52" w:rsidP="00663F52">
            <w:pPr>
              <w:rPr>
                <w:rFonts w:eastAsia="MS Mincho"/>
                <w:sz w:val="24"/>
                <w:szCs w:val="24"/>
              </w:rPr>
            </w:pPr>
            <w:r w:rsidRPr="00287B74">
              <w:rPr>
                <w:rFonts w:eastAsia="MS Mincho"/>
                <w:sz w:val="24"/>
                <w:szCs w:val="24"/>
              </w:rPr>
              <w:t>33.90.30.00.00</w:t>
            </w:r>
          </w:p>
        </w:tc>
        <w:tc>
          <w:tcPr>
            <w:tcW w:w="1417" w:type="dxa"/>
          </w:tcPr>
          <w:p w:rsidR="00663F52" w:rsidRPr="00287B74" w:rsidRDefault="00663F52" w:rsidP="00663F52">
            <w:pPr>
              <w:rPr>
                <w:rFonts w:eastAsia="MS Mincho"/>
                <w:sz w:val="24"/>
                <w:szCs w:val="24"/>
              </w:rPr>
            </w:pPr>
            <w:r w:rsidRPr="00287B74">
              <w:rPr>
                <w:rFonts w:eastAsia="MS Mincho"/>
                <w:sz w:val="24"/>
                <w:szCs w:val="24"/>
              </w:rPr>
              <w:t>01303</w:t>
            </w:r>
          </w:p>
        </w:tc>
      </w:tr>
      <w:tr w:rsidR="00663F52" w:rsidRPr="00287B74" w:rsidTr="00663F52">
        <w:tc>
          <w:tcPr>
            <w:tcW w:w="2518" w:type="dxa"/>
            <w:vMerge/>
            <w:vAlign w:val="center"/>
          </w:tcPr>
          <w:p w:rsidR="00663F52" w:rsidRPr="00287B74" w:rsidRDefault="00663F52" w:rsidP="00663F52">
            <w:pPr>
              <w:jc w:val="right"/>
              <w:rPr>
                <w:rFonts w:eastAsia="MS Mincho"/>
                <w:sz w:val="24"/>
                <w:szCs w:val="24"/>
              </w:rPr>
            </w:pPr>
          </w:p>
        </w:tc>
        <w:tc>
          <w:tcPr>
            <w:tcW w:w="1305" w:type="dxa"/>
            <w:gridSpan w:val="2"/>
          </w:tcPr>
          <w:p w:rsidR="00663F52" w:rsidRPr="00287B74" w:rsidRDefault="00663F52" w:rsidP="00663F52">
            <w:pPr>
              <w:rPr>
                <w:rFonts w:eastAsia="MS Mincho"/>
                <w:sz w:val="24"/>
                <w:szCs w:val="24"/>
              </w:rPr>
            </w:pPr>
            <w:r w:rsidRPr="00287B74">
              <w:rPr>
                <w:rFonts w:eastAsia="MS Mincho"/>
                <w:sz w:val="24"/>
                <w:szCs w:val="24"/>
              </w:rPr>
              <w:t>299</w:t>
            </w:r>
          </w:p>
        </w:tc>
        <w:tc>
          <w:tcPr>
            <w:tcW w:w="2268" w:type="dxa"/>
          </w:tcPr>
          <w:p w:rsidR="00663F52" w:rsidRPr="00287B74" w:rsidRDefault="00663F52" w:rsidP="00663F52">
            <w:pPr>
              <w:rPr>
                <w:rFonts w:eastAsia="MS Mincho"/>
                <w:sz w:val="24"/>
                <w:szCs w:val="24"/>
              </w:rPr>
            </w:pPr>
            <w:r w:rsidRPr="00287B74">
              <w:rPr>
                <w:rFonts w:eastAsia="MS Mincho"/>
                <w:sz w:val="24"/>
                <w:szCs w:val="24"/>
              </w:rPr>
              <w:t xml:space="preserve">2083 </w:t>
            </w:r>
          </w:p>
        </w:tc>
        <w:tc>
          <w:tcPr>
            <w:tcW w:w="2268" w:type="dxa"/>
          </w:tcPr>
          <w:p w:rsidR="00663F52" w:rsidRPr="00287B74" w:rsidRDefault="00663F52" w:rsidP="00663F52">
            <w:pPr>
              <w:rPr>
                <w:rFonts w:eastAsia="MS Mincho"/>
                <w:sz w:val="24"/>
                <w:szCs w:val="24"/>
              </w:rPr>
            </w:pPr>
            <w:r w:rsidRPr="00287B74">
              <w:rPr>
                <w:rFonts w:eastAsia="MS Mincho"/>
                <w:sz w:val="24"/>
                <w:szCs w:val="24"/>
              </w:rPr>
              <w:t>33.90.30.00.00</w:t>
            </w:r>
          </w:p>
        </w:tc>
        <w:tc>
          <w:tcPr>
            <w:tcW w:w="1417" w:type="dxa"/>
          </w:tcPr>
          <w:p w:rsidR="00663F52" w:rsidRPr="00287B74" w:rsidRDefault="00663F52" w:rsidP="00663F52">
            <w:pPr>
              <w:rPr>
                <w:rFonts w:eastAsia="MS Mincho"/>
                <w:sz w:val="24"/>
                <w:szCs w:val="24"/>
              </w:rPr>
            </w:pPr>
            <w:r w:rsidRPr="00287B74">
              <w:rPr>
                <w:rFonts w:eastAsia="MS Mincho"/>
                <w:sz w:val="24"/>
                <w:szCs w:val="24"/>
              </w:rPr>
              <w:t>01000</w:t>
            </w:r>
          </w:p>
        </w:tc>
      </w:tr>
      <w:tr w:rsidR="00663F52" w:rsidRPr="00287B74" w:rsidTr="00663F52">
        <w:tc>
          <w:tcPr>
            <w:tcW w:w="2518" w:type="dxa"/>
            <w:vMerge/>
            <w:vAlign w:val="center"/>
          </w:tcPr>
          <w:p w:rsidR="00663F52" w:rsidRPr="00287B74" w:rsidRDefault="00663F52" w:rsidP="00663F52">
            <w:pPr>
              <w:jc w:val="right"/>
              <w:rPr>
                <w:rFonts w:eastAsia="MS Mincho"/>
                <w:sz w:val="24"/>
                <w:szCs w:val="24"/>
              </w:rPr>
            </w:pPr>
          </w:p>
        </w:tc>
        <w:tc>
          <w:tcPr>
            <w:tcW w:w="1305" w:type="dxa"/>
            <w:gridSpan w:val="2"/>
          </w:tcPr>
          <w:p w:rsidR="00663F52" w:rsidRPr="00287B74" w:rsidRDefault="00663F52" w:rsidP="00663F52">
            <w:pPr>
              <w:rPr>
                <w:rFonts w:eastAsia="MS Mincho"/>
                <w:sz w:val="24"/>
                <w:szCs w:val="24"/>
              </w:rPr>
            </w:pPr>
            <w:r w:rsidRPr="00287B74">
              <w:rPr>
                <w:rFonts w:eastAsia="MS Mincho"/>
                <w:sz w:val="24"/>
                <w:szCs w:val="24"/>
              </w:rPr>
              <w:t>288</w:t>
            </w:r>
          </w:p>
        </w:tc>
        <w:tc>
          <w:tcPr>
            <w:tcW w:w="2268" w:type="dxa"/>
          </w:tcPr>
          <w:p w:rsidR="00663F52" w:rsidRPr="00287B74" w:rsidRDefault="00663F52" w:rsidP="00663F52">
            <w:pPr>
              <w:rPr>
                <w:rFonts w:eastAsia="MS Mincho"/>
                <w:sz w:val="24"/>
                <w:szCs w:val="24"/>
              </w:rPr>
            </w:pPr>
            <w:r w:rsidRPr="00287B74">
              <w:rPr>
                <w:rFonts w:eastAsia="MS Mincho"/>
                <w:sz w:val="24"/>
                <w:szCs w:val="24"/>
              </w:rPr>
              <w:t>2046</w:t>
            </w:r>
          </w:p>
        </w:tc>
        <w:tc>
          <w:tcPr>
            <w:tcW w:w="2268" w:type="dxa"/>
          </w:tcPr>
          <w:p w:rsidR="00663F52" w:rsidRPr="00287B74" w:rsidRDefault="00663F52" w:rsidP="00663F52">
            <w:pPr>
              <w:rPr>
                <w:rFonts w:eastAsia="MS Mincho"/>
                <w:sz w:val="24"/>
                <w:szCs w:val="24"/>
              </w:rPr>
            </w:pPr>
            <w:r w:rsidRPr="00287B74">
              <w:rPr>
                <w:rFonts w:eastAsia="MS Mincho"/>
                <w:sz w:val="24"/>
                <w:szCs w:val="24"/>
              </w:rPr>
              <w:t>33.90.30.00.00</w:t>
            </w:r>
          </w:p>
        </w:tc>
        <w:tc>
          <w:tcPr>
            <w:tcW w:w="1417" w:type="dxa"/>
          </w:tcPr>
          <w:p w:rsidR="00663F52" w:rsidRPr="00287B74" w:rsidRDefault="00663F52" w:rsidP="00663F52">
            <w:pPr>
              <w:rPr>
                <w:rFonts w:eastAsia="MS Mincho"/>
                <w:sz w:val="24"/>
                <w:szCs w:val="24"/>
              </w:rPr>
            </w:pPr>
            <w:r w:rsidRPr="00287B74">
              <w:rPr>
                <w:rFonts w:eastAsia="MS Mincho"/>
                <w:sz w:val="24"/>
                <w:szCs w:val="24"/>
              </w:rPr>
              <w:t>01494</w:t>
            </w:r>
          </w:p>
        </w:tc>
      </w:tr>
      <w:tr w:rsidR="00663F52" w:rsidRPr="00287B74" w:rsidTr="00663F52">
        <w:tc>
          <w:tcPr>
            <w:tcW w:w="2518" w:type="dxa"/>
            <w:vMerge/>
            <w:vAlign w:val="center"/>
          </w:tcPr>
          <w:p w:rsidR="00663F52" w:rsidRPr="00287B74" w:rsidRDefault="00663F52" w:rsidP="00663F52">
            <w:pPr>
              <w:jc w:val="right"/>
              <w:rPr>
                <w:rFonts w:eastAsia="MS Mincho"/>
                <w:sz w:val="24"/>
                <w:szCs w:val="24"/>
              </w:rPr>
            </w:pPr>
          </w:p>
        </w:tc>
        <w:tc>
          <w:tcPr>
            <w:tcW w:w="1305" w:type="dxa"/>
            <w:gridSpan w:val="2"/>
          </w:tcPr>
          <w:p w:rsidR="00663F52" w:rsidRPr="00287B74" w:rsidRDefault="00663F52" w:rsidP="00663F52">
            <w:pPr>
              <w:rPr>
                <w:rFonts w:eastAsia="MS Mincho"/>
                <w:sz w:val="24"/>
                <w:szCs w:val="24"/>
              </w:rPr>
            </w:pPr>
            <w:r w:rsidRPr="00287B74">
              <w:rPr>
                <w:rFonts w:eastAsia="MS Mincho"/>
                <w:sz w:val="24"/>
                <w:szCs w:val="24"/>
              </w:rPr>
              <w:t>297</w:t>
            </w:r>
          </w:p>
        </w:tc>
        <w:tc>
          <w:tcPr>
            <w:tcW w:w="2268" w:type="dxa"/>
          </w:tcPr>
          <w:p w:rsidR="00663F52" w:rsidRPr="00287B74" w:rsidRDefault="00663F52" w:rsidP="00663F52">
            <w:pPr>
              <w:rPr>
                <w:rFonts w:eastAsia="MS Mincho"/>
                <w:sz w:val="24"/>
                <w:szCs w:val="24"/>
              </w:rPr>
            </w:pPr>
            <w:r w:rsidRPr="00287B74">
              <w:rPr>
                <w:rFonts w:eastAsia="MS Mincho"/>
                <w:sz w:val="24"/>
                <w:szCs w:val="24"/>
              </w:rPr>
              <w:t xml:space="preserve">2106 </w:t>
            </w:r>
          </w:p>
        </w:tc>
        <w:tc>
          <w:tcPr>
            <w:tcW w:w="2268" w:type="dxa"/>
          </w:tcPr>
          <w:p w:rsidR="00663F52" w:rsidRPr="00287B74" w:rsidRDefault="00663F52" w:rsidP="00663F52">
            <w:pPr>
              <w:rPr>
                <w:rFonts w:eastAsia="MS Mincho"/>
                <w:sz w:val="24"/>
                <w:szCs w:val="24"/>
              </w:rPr>
            </w:pPr>
            <w:r w:rsidRPr="00287B74">
              <w:rPr>
                <w:rFonts w:eastAsia="MS Mincho"/>
                <w:sz w:val="24"/>
                <w:szCs w:val="24"/>
              </w:rPr>
              <w:t>33.90.30.00.00</w:t>
            </w:r>
          </w:p>
        </w:tc>
        <w:tc>
          <w:tcPr>
            <w:tcW w:w="1417" w:type="dxa"/>
          </w:tcPr>
          <w:p w:rsidR="00663F52" w:rsidRPr="00287B74" w:rsidRDefault="00663F52" w:rsidP="00663F52">
            <w:pPr>
              <w:rPr>
                <w:rFonts w:eastAsia="MS Mincho"/>
                <w:sz w:val="24"/>
                <w:szCs w:val="24"/>
              </w:rPr>
            </w:pPr>
            <w:r w:rsidRPr="00287B74">
              <w:rPr>
                <w:rFonts w:eastAsia="MS Mincho"/>
                <w:sz w:val="24"/>
                <w:szCs w:val="24"/>
              </w:rPr>
              <w:t>31329</w:t>
            </w:r>
          </w:p>
        </w:tc>
      </w:tr>
      <w:tr w:rsidR="00663F52" w:rsidRPr="00287B74" w:rsidTr="00663F52">
        <w:tc>
          <w:tcPr>
            <w:tcW w:w="2518" w:type="dxa"/>
            <w:vMerge/>
            <w:vAlign w:val="center"/>
          </w:tcPr>
          <w:p w:rsidR="00663F52" w:rsidRPr="00287B74" w:rsidRDefault="00663F52" w:rsidP="00663F52">
            <w:pPr>
              <w:jc w:val="right"/>
              <w:rPr>
                <w:rFonts w:eastAsia="MS Mincho"/>
                <w:sz w:val="24"/>
                <w:szCs w:val="24"/>
              </w:rPr>
            </w:pPr>
          </w:p>
        </w:tc>
        <w:tc>
          <w:tcPr>
            <w:tcW w:w="1305" w:type="dxa"/>
            <w:gridSpan w:val="2"/>
          </w:tcPr>
          <w:p w:rsidR="00663F52" w:rsidRPr="00287B74" w:rsidRDefault="00663F52" w:rsidP="00663F52">
            <w:pPr>
              <w:rPr>
                <w:rFonts w:eastAsia="MS Mincho"/>
                <w:sz w:val="24"/>
                <w:szCs w:val="24"/>
              </w:rPr>
            </w:pPr>
            <w:r w:rsidRPr="00287B74">
              <w:rPr>
                <w:rFonts w:eastAsia="MS Mincho"/>
                <w:sz w:val="24"/>
                <w:szCs w:val="24"/>
              </w:rPr>
              <w:t>301</w:t>
            </w:r>
          </w:p>
        </w:tc>
        <w:tc>
          <w:tcPr>
            <w:tcW w:w="2268" w:type="dxa"/>
          </w:tcPr>
          <w:p w:rsidR="00663F52" w:rsidRPr="00287B74" w:rsidRDefault="00663F52" w:rsidP="00663F52">
            <w:pPr>
              <w:rPr>
                <w:rFonts w:eastAsia="MS Mincho"/>
                <w:sz w:val="24"/>
                <w:szCs w:val="24"/>
              </w:rPr>
            </w:pPr>
            <w:r w:rsidRPr="00287B74">
              <w:rPr>
                <w:rFonts w:eastAsia="MS Mincho"/>
                <w:sz w:val="24"/>
                <w:szCs w:val="24"/>
              </w:rPr>
              <w:t xml:space="preserve">2107 </w:t>
            </w:r>
          </w:p>
        </w:tc>
        <w:tc>
          <w:tcPr>
            <w:tcW w:w="2268" w:type="dxa"/>
          </w:tcPr>
          <w:p w:rsidR="00663F52" w:rsidRPr="00287B74" w:rsidRDefault="00663F52" w:rsidP="00663F52">
            <w:pPr>
              <w:rPr>
                <w:rFonts w:eastAsia="MS Mincho"/>
                <w:sz w:val="24"/>
                <w:szCs w:val="24"/>
              </w:rPr>
            </w:pPr>
            <w:r w:rsidRPr="00287B74">
              <w:rPr>
                <w:rFonts w:eastAsia="MS Mincho"/>
                <w:sz w:val="24"/>
                <w:szCs w:val="24"/>
              </w:rPr>
              <w:t>33.90.30.00.00</w:t>
            </w:r>
          </w:p>
        </w:tc>
        <w:tc>
          <w:tcPr>
            <w:tcW w:w="1417" w:type="dxa"/>
          </w:tcPr>
          <w:p w:rsidR="00663F52" w:rsidRPr="00287B74" w:rsidRDefault="00663F52" w:rsidP="00663F52">
            <w:pPr>
              <w:rPr>
                <w:rFonts w:eastAsia="MS Mincho"/>
                <w:sz w:val="24"/>
                <w:szCs w:val="24"/>
              </w:rPr>
            </w:pPr>
            <w:r w:rsidRPr="00287B74">
              <w:rPr>
                <w:rFonts w:eastAsia="MS Mincho"/>
                <w:sz w:val="24"/>
                <w:szCs w:val="24"/>
              </w:rPr>
              <w:t>01495</w:t>
            </w:r>
          </w:p>
        </w:tc>
      </w:tr>
      <w:tr w:rsidR="00663F52" w:rsidRPr="00287B74" w:rsidTr="00663F52">
        <w:tc>
          <w:tcPr>
            <w:tcW w:w="2518" w:type="dxa"/>
            <w:vMerge/>
            <w:vAlign w:val="center"/>
          </w:tcPr>
          <w:p w:rsidR="00663F52" w:rsidRPr="00287B74" w:rsidRDefault="00663F52" w:rsidP="00663F52">
            <w:pPr>
              <w:jc w:val="right"/>
              <w:rPr>
                <w:rFonts w:eastAsia="MS Mincho"/>
                <w:sz w:val="24"/>
                <w:szCs w:val="24"/>
              </w:rPr>
            </w:pPr>
          </w:p>
        </w:tc>
        <w:tc>
          <w:tcPr>
            <w:tcW w:w="1305" w:type="dxa"/>
            <w:gridSpan w:val="2"/>
          </w:tcPr>
          <w:p w:rsidR="00663F52" w:rsidRPr="00287B74" w:rsidRDefault="00663F52" w:rsidP="00663F52">
            <w:pPr>
              <w:rPr>
                <w:rFonts w:eastAsia="MS Mincho"/>
                <w:sz w:val="24"/>
                <w:szCs w:val="24"/>
              </w:rPr>
            </w:pPr>
            <w:r w:rsidRPr="00287B74">
              <w:rPr>
                <w:rFonts w:eastAsia="MS Mincho"/>
                <w:sz w:val="24"/>
                <w:szCs w:val="24"/>
              </w:rPr>
              <w:t>309</w:t>
            </w:r>
          </w:p>
        </w:tc>
        <w:tc>
          <w:tcPr>
            <w:tcW w:w="2268" w:type="dxa"/>
          </w:tcPr>
          <w:p w:rsidR="00663F52" w:rsidRPr="00287B74" w:rsidRDefault="00663F52" w:rsidP="00663F52">
            <w:pPr>
              <w:rPr>
                <w:rFonts w:eastAsia="MS Mincho"/>
                <w:sz w:val="24"/>
                <w:szCs w:val="24"/>
              </w:rPr>
            </w:pPr>
            <w:r w:rsidRPr="00287B74">
              <w:rPr>
                <w:rFonts w:eastAsia="MS Mincho"/>
                <w:sz w:val="24"/>
                <w:szCs w:val="24"/>
              </w:rPr>
              <w:t>2045</w:t>
            </w:r>
          </w:p>
        </w:tc>
        <w:tc>
          <w:tcPr>
            <w:tcW w:w="2268" w:type="dxa"/>
          </w:tcPr>
          <w:p w:rsidR="00663F52" w:rsidRPr="00287B74" w:rsidRDefault="00663F52" w:rsidP="00663F52">
            <w:pPr>
              <w:rPr>
                <w:rFonts w:eastAsia="MS Mincho"/>
                <w:sz w:val="24"/>
                <w:szCs w:val="24"/>
              </w:rPr>
            </w:pPr>
            <w:r w:rsidRPr="00287B74">
              <w:rPr>
                <w:rFonts w:eastAsia="MS Mincho"/>
                <w:sz w:val="24"/>
                <w:szCs w:val="24"/>
              </w:rPr>
              <w:t>33.90.30.00.00</w:t>
            </w:r>
          </w:p>
        </w:tc>
        <w:tc>
          <w:tcPr>
            <w:tcW w:w="1417" w:type="dxa"/>
          </w:tcPr>
          <w:p w:rsidR="00663F52" w:rsidRPr="00287B74" w:rsidRDefault="00663F52" w:rsidP="00663F52">
            <w:pPr>
              <w:rPr>
                <w:rFonts w:eastAsia="MS Mincho"/>
                <w:sz w:val="24"/>
                <w:szCs w:val="24"/>
              </w:rPr>
            </w:pPr>
            <w:r w:rsidRPr="00287B74">
              <w:rPr>
                <w:rFonts w:eastAsia="MS Mincho"/>
                <w:sz w:val="24"/>
                <w:szCs w:val="24"/>
              </w:rPr>
              <w:t>01497</w:t>
            </w:r>
          </w:p>
        </w:tc>
      </w:tr>
      <w:tr w:rsidR="00663F52" w:rsidRPr="00287B74" w:rsidTr="00663F52">
        <w:tc>
          <w:tcPr>
            <w:tcW w:w="2518" w:type="dxa"/>
            <w:vMerge/>
            <w:vAlign w:val="center"/>
          </w:tcPr>
          <w:p w:rsidR="00663F52" w:rsidRPr="00287B74" w:rsidRDefault="00663F52" w:rsidP="00663F52">
            <w:pPr>
              <w:jc w:val="right"/>
              <w:rPr>
                <w:rFonts w:eastAsia="MS Mincho"/>
                <w:sz w:val="24"/>
                <w:szCs w:val="24"/>
              </w:rPr>
            </w:pPr>
          </w:p>
        </w:tc>
        <w:tc>
          <w:tcPr>
            <w:tcW w:w="1305" w:type="dxa"/>
            <w:gridSpan w:val="2"/>
          </w:tcPr>
          <w:p w:rsidR="00663F52" w:rsidRPr="00287B74" w:rsidRDefault="00663F52" w:rsidP="00663F52">
            <w:pPr>
              <w:rPr>
                <w:rFonts w:eastAsia="MS Mincho"/>
                <w:sz w:val="24"/>
                <w:szCs w:val="24"/>
              </w:rPr>
            </w:pPr>
            <w:r w:rsidRPr="00287B74">
              <w:rPr>
                <w:rFonts w:eastAsia="MS Mincho"/>
                <w:sz w:val="24"/>
                <w:szCs w:val="24"/>
              </w:rPr>
              <w:t>306</w:t>
            </w:r>
          </w:p>
        </w:tc>
        <w:tc>
          <w:tcPr>
            <w:tcW w:w="2268" w:type="dxa"/>
          </w:tcPr>
          <w:p w:rsidR="00663F52" w:rsidRPr="00287B74" w:rsidRDefault="00663F52" w:rsidP="00663F52">
            <w:pPr>
              <w:rPr>
                <w:rFonts w:eastAsia="MS Mincho"/>
                <w:sz w:val="24"/>
                <w:szCs w:val="24"/>
              </w:rPr>
            </w:pPr>
            <w:r w:rsidRPr="00287B74">
              <w:rPr>
                <w:rFonts w:eastAsia="MS Mincho"/>
                <w:sz w:val="24"/>
                <w:szCs w:val="24"/>
              </w:rPr>
              <w:t xml:space="preserve">6008 </w:t>
            </w:r>
          </w:p>
        </w:tc>
        <w:tc>
          <w:tcPr>
            <w:tcW w:w="2268" w:type="dxa"/>
          </w:tcPr>
          <w:p w:rsidR="00663F52" w:rsidRPr="00287B74" w:rsidRDefault="00663F52" w:rsidP="00663F52">
            <w:pPr>
              <w:rPr>
                <w:rFonts w:eastAsia="MS Mincho"/>
                <w:sz w:val="24"/>
                <w:szCs w:val="24"/>
              </w:rPr>
            </w:pPr>
            <w:r w:rsidRPr="00287B74">
              <w:rPr>
                <w:rFonts w:eastAsia="MS Mincho"/>
                <w:sz w:val="24"/>
                <w:szCs w:val="24"/>
              </w:rPr>
              <w:t>33.90.30.00.00</w:t>
            </w:r>
          </w:p>
        </w:tc>
        <w:tc>
          <w:tcPr>
            <w:tcW w:w="1417" w:type="dxa"/>
          </w:tcPr>
          <w:p w:rsidR="00663F52" w:rsidRPr="00287B74" w:rsidRDefault="00663F52" w:rsidP="00663F52">
            <w:pPr>
              <w:rPr>
                <w:rFonts w:eastAsia="MS Mincho"/>
                <w:sz w:val="24"/>
                <w:szCs w:val="24"/>
              </w:rPr>
            </w:pPr>
            <w:r w:rsidRPr="00287B74">
              <w:rPr>
                <w:rFonts w:eastAsia="MS Mincho"/>
                <w:sz w:val="24"/>
                <w:szCs w:val="24"/>
              </w:rPr>
              <w:t>01303</w:t>
            </w:r>
          </w:p>
        </w:tc>
      </w:tr>
      <w:tr w:rsidR="00663F52" w:rsidRPr="00287B74" w:rsidTr="00663F52">
        <w:tc>
          <w:tcPr>
            <w:tcW w:w="2518" w:type="dxa"/>
            <w:shd w:val="clear" w:color="auto" w:fill="FDE9D9" w:themeFill="accent6" w:themeFillTint="33"/>
          </w:tcPr>
          <w:p w:rsidR="00663F52" w:rsidRPr="00287B74" w:rsidRDefault="00663F52" w:rsidP="00663F52">
            <w:pPr>
              <w:rPr>
                <w:rFonts w:eastAsia="MS Mincho"/>
                <w:sz w:val="24"/>
                <w:szCs w:val="24"/>
              </w:rPr>
            </w:pPr>
          </w:p>
        </w:tc>
        <w:tc>
          <w:tcPr>
            <w:tcW w:w="1305" w:type="dxa"/>
            <w:gridSpan w:val="2"/>
            <w:shd w:val="clear" w:color="auto" w:fill="FDE9D9" w:themeFill="accent6" w:themeFillTint="33"/>
          </w:tcPr>
          <w:p w:rsidR="00663F52" w:rsidRPr="00287B74" w:rsidRDefault="00663F52" w:rsidP="00663F52">
            <w:pPr>
              <w:rPr>
                <w:rFonts w:eastAsia="MS Mincho"/>
                <w:sz w:val="24"/>
                <w:szCs w:val="24"/>
              </w:rPr>
            </w:pPr>
          </w:p>
        </w:tc>
        <w:tc>
          <w:tcPr>
            <w:tcW w:w="4536" w:type="dxa"/>
            <w:gridSpan w:val="2"/>
            <w:shd w:val="clear" w:color="auto" w:fill="FDE9D9" w:themeFill="accent6" w:themeFillTint="33"/>
          </w:tcPr>
          <w:p w:rsidR="00663F52" w:rsidRPr="00287B74" w:rsidRDefault="00663F52" w:rsidP="00663F52">
            <w:pPr>
              <w:rPr>
                <w:rFonts w:eastAsia="MS Mincho"/>
                <w:sz w:val="24"/>
                <w:szCs w:val="24"/>
              </w:rPr>
            </w:pPr>
          </w:p>
        </w:tc>
        <w:tc>
          <w:tcPr>
            <w:tcW w:w="1417" w:type="dxa"/>
            <w:shd w:val="clear" w:color="auto" w:fill="FDE9D9" w:themeFill="accent6" w:themeFillTint="33"/>
          </w:tcPr>
          <w:p w:rsidR="00663F52" w:rsidRPr="00287B74" w:rsidRDefault="00663F52" w:rsidP="00663F52">
            <w:pPr>
              <w:rPr>
                <w:rFonts w:eastAsia="MS Mincho"/>
                <w:sz w:val="24"/>
                <w:szCs w:val="24"/>
              </w:rPr>
            </w:pPr>
          </w:p>
        </w:tc>
      </w:tr>
      <w:tr w:rsidR="00663F52" w:rsidRPr="00287B74" w:rsidTr="00663F52">
        <w:tc>
          <w:tcPr>
            <w:tcW w:w="2854" w:type="dxa"/>
            <w:gridSpan w:val="2"/>
          </w:tcPr>
          <w:p w:rsidR="00663F52" w:rsidRPr="00287B74" w:rsidRDefault="00663F52" w:rsidP="00663F52">
            <w:pPr>
              <w:rPr>
                <w:rFonts w:eastAsia="MS Mincho"/>
                <w:b/>
                <w:sz w:val="24"/>
                <w:szCs w:val="24"/>
              </w:rPr>
            </w:pPr>
          </w:p>
        </w:tc>
        <w:tc>
          <w:tcPr>
            <w:tcW w:w="6922" w:type="dxa"/>
            <w:gridSpan w:val="4"/>
          </w:tcPr>
          <w:p w:rsidR="00663F52" w:rsidRPr="00287B74" w:rsidRDefault="00663F52" w:rsidP="00663F52">
            <w:pPr>
              <w:rPr>
                <w:rFonts w:eastAsia="MS Mincho"/>
                <w:b/>
                <w:sz w:val="24"/>
                <w:szCs w:val="24"/>
              </w:rPr>
            </w:pPr>
            <w:r w:rsidRPr="00287B74">
              <w:rPr>
                <w:rFonts w:eastAsia="MS Mincho"/>
                <w:b/>
                <w:sz w:val="24"/>
                <w:szCs w:val="24"/>
              </w:rPr>
              <w:t>TOTAL</w:t>
            </w:r>
          </w:p>
        </w:tc>
      </w:tr>
    </w:tbl>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u w:val="single"/>
          <w:lang w:eastAsia="pt-BR"/>
        </w:rPr>
      </w:pPr>
      <w:r w:rsidRPr="00287B74">
        <w:rPr>
          <w:rFonts w:ascii="Times New Roman" w:eastAsia="Times New Roman" w:hAnsi="Times New Roman" w:cs="Times New Roman"/>
          <w:b/>
          <w:color w:val="000000"/>
          <w:sz w:val="24"/>
          <w:szCs w:val="24"/>
          <w:u w:val="single"/>
          <w:lang w:eastAsia="pt-BR"/>
        </w:rPr>
        <w:t>CLÁUSULA SÉTIMA: Condições de Pagamento</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sz w:val="24"/>
          <w:szCs w:val="24"/>
          <w:lang w:eastAsia="pt-BR"/>
        </w:rPr>
        <w:t>7.1.</w:t>
      </w:r>
      <w:r w:rsidRPr="00287B74">
        <w:rPr>
          <w:rFonts w:ascii="Times New Roman" w:eastAsia="Times New Roman" w:hAnsi="Times New Roman" w:cs="Times New Roman"/>
          <w:sz w:val="24"/>
          <w:szCs w:val="24"/>
          <w:lang w:eastAsia="pt-BR"/>
        </w:rPr>
        <w:t xml:space="preserve"> Pela fiel e perfeito fornecimento do objeto desta licitação, o Município de </w:t>
      </w:r>
      <w:proofErr w:type="spellStart"/>
      <w:r w:rsidRPr="00287B74">
        <w:rPr>
          <w:rFonts w:ascii="Times New Roman" w:eastAsia="Times New Roman" w:hAnsi="Times New Roman" w:cs="Times New Roman"/>
          <w:sz w:val="24"/>
          <w:szCs w:val="24"/>
          <w:lang w:eastAsia="pt-BR"/>
        </w:rPr>
        <w:t>Itambaracá</w:t>
      </w:r>
      <w:proofErr w:type="spellEnd"/>
      <w:r w:rsidRPr="00287B74">
        <w:rPr>
          <w:rFonts w:ascii="Times New Roman" w:eastAsia="Times New Roman" w:hAnsi="Times New Roman" w:cs="Times New Roman"/>
          <w:sz w:val="24"/>
          <w:szCs w:val="24"/>
          <w:lang w:eastAsia="pt-BR"/>
        </w:rPr>
        <w:t>, mediante apresentação da</w:t>
      </w:r>
      <w:r w:rsidRPr="00287B74">
        <w:rPr>
          <w:rFonts w:ascii="Times New Roman" w:eastAsia="Times New Roman" w:hAnsi="Times New Roman" w:cs="Times New Roman"/>
          <w:spacing w:val="18"/>
          <w:sz w:val="24"/>
          <w:szCs w:val="24"/>
          <w:lang w:eastAsia="pt-BR"/>
        </w:rPr>
        <w:t xml:space="preserve"> </w:t>
      </w:r>
      <w:r w:rsidRPr="00287B74">
        <w:rPr>
          <w:rFonts w:ascii="Times New Roman" w:eastAsia="Times New Roman" w:hAnsi="Times New Roman" w:cs="Times New Roman"/>
          <w:sz w:val="24"/>
          <w:szCs w:val="24"/>
          <w:lang w:eastAsia="pt-BR"/>
        </w:rPr>
        <w:t>nota</w:t>
      </w:r>
      <w:r w:rsidRPr="00287B74">
        <w:rPr>
          <w:rFonts w:ascii="Times New Roman" w:eastAsia="Times New Roman" w:hAnsi="Times New Roman" w:cs="Times New Roman"/>
          <w:spacing w:val="18"/>
          <w:sz w:val="24"/>
          <w:szCs w:val="24"/>
          <w:lang w:eastAsia="pt-BR"/>
        </w:rPr>
        <w:t xml:space="preserve"> </w:t>
      </w:r>
      <w:r w:rsidRPr="00287B74">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sz w:val="24"/>
          <w:szCs w:val="24"/>
          <w:lang w:eastAsia="pt-BR"/>
        </w:rPr>
        <w:t>7.1.1.</w:t>
      </w:r>
      <w:r w:rsidRPr="00287B74">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663F52" w:rsidRPr="00287B74" w:rsidRDefault="00663F52" w:rsidP="00663F52">
      <w:pPr>
        <w:spacing w:after="0" w:line="240" w:lineRule="auto"/>
        <w:ind w:right="-54"/>
        <w:jc w:val="both"/>
        <w:rPr>
          <w:rFonts w:ascii="Times New Roman" w:eastAsia="MS Mincho" w:hAnsi="Times New Roman" w:cs="Times New Roman"/>
          <w:b/>
          <w:sz w:val="24"/>
          <w:szCs w:val="24"/>
          <w:lang w:eastAsia="pt-BR"/>
        </w:rPr>
      </w:pPr>
    </w:p>
    <w:p w:rsidR="00663F52" w:rsidRPr="00287B74" w:rsidRDefault="00663F52" w:rsidP="00663F52">
      <w:pPr>
        <w:spacing w:after="0" w:line="240" w:lineRule="auto"/>
        <w:ind w:right="-54"/>
        <w:jc w:val="both"/>
        <w:rPr>
          <w:rFonts w:ascii="Times New Roman" w:eastAsia="MS Mincho" w:hAnsi="Times New Roman" w:cs="Times New Roman"/>
          <w:sz w:val="24"/>
          <w:szCs w:val="24"/>
          <w:lang w:eastAsia="pt-BR"/>
        </w:rPr>
      </w:pPr>
      <w:r w:rsidRPr="00287B74">
        <w:rPr>
          <w:rFonts w:ascii="Times New Roman" w:eastAsia="MS Mincho" w:hAnsi="Times New Roman" w:cs="Times New Roman"/>
          <w:b/>
          <w:sz w:val="24"/>
          <w:szCs w:val="24"/>
          <w:lang w:eastAsia="pt-BR"/>
        </w:rPr>
        <w:t xml:space="preserve">7.1.2. </w:t>
      </w:r>
      <w:r w:rsidRPr="00287B74">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87B74">
        <w:rPr>
          <w:rFonts w:ascii="Times New Roman" w:eastAsia="Times New Roman" w:hAnsi="Times New Roman" w:cs="Times New Roman"/>
          <w:b/>
          <w:sz w:val="24"/>
          <w:szCs w:val="24"/>
          <w:lang w:eastAsia="pt-BR"/>
        </w:rPr>
        <w:t xml:space="preserve">7.1.3. </w:t>
      </w:r>
      <w:r w:rsidRPr="00287B74">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sz w:val="24"/>
          <w:szCs w:val="24"/>
          <w:lang w:eastAsia="pt-BR"/>
        </w:rPr>
        <w:t xml:space="preserve">7.1.4. </w:t>
      </w:r>
      <w:r w:rsidRPr="00287B74">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663F52" w:rsidRPr="00287B74" w:rsidRDefault="00663F52" w:rsidP="00663F52">
      <w:pPr>
        <w:spacing w:after="0" w:line="240" w:lineRule="auto"/>
        <w:jc w:val="both"/>
        <w:rPr>
          <w:rFonts w:ascii="Times New Roman" w:eastAsia="Times New Roman" w:hAnsi="Times New Roman" w:cs="Times New Roman"/>
          <w:b/>
          <w:sz w:val="24"/>
          <w:szCs w:val="24"/>
          <w:lang w:eastAsia="pt-BR"/>
        </w:rPr>
      </w:pPr>
    </w:p>
    <w:p w:rsidR="00663F52" w:rsidRPr="00287B74" w:rsidRDefault="00663F52" w:rsidP="00663F52">
      <w:pPr>
        <w:spacing w:after="0" w:line="240" w:lineRule="auto"/>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sz w:val="24"/>
          <w:szCs w:val="24"/>
          <w:lang w:eastAsia="pt-BR"/>
        </w:rPr>
        <w:t>7.2.</w:t>
      </w:r>
      <w:r w:rsidRPr="00287B74">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287B74">
        <w:rPr>
          <w:rFonts w:ascii="Times New Roman" w:eastAsia="Times New Roman" w:hAnsi="Times New Roman" w:cs="Times New Roman"/>
          <w:b/>
          <w:sz w:val="24"/>
          <w:szCs w:val="24"/>
          <w:lang w:eastAsia="pt-BR"/>
        </w:rPr>
        <w:t>7.3.</w:t>
      </w:r>
      <w:r w:rsidRPr="00287B74">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287B74">
        <w:rPr>
          <w:rFonts w:ascii="Times New Roman" w:eastAsia="Times New Roman" w:hAnsi="Times New Roman" w:cs="Times New Roman"/>
          <w:color w:val="FF0000"/>
          <w:sz w:val="24"/>
          <w:szCs w:val="24"/>
          <w:lang w:eastAsia="pt-BR"/>
        </w:rPr>
        <w:t xml:space="preserve"> </w:t>
      </w:r>
    </w:p>
    <w:p w:rsidR="00663F52" w:rsidRPr="00287B74" w:rsidRDefault="00663F52" w:rsidP="00663F52">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color w:val="000000"/>
          <w:sz w:val="24"/>
          <w:szCs w:val="24"/>
          <w:lang w:eastAsia="pt-BR"/>
        </w:rPr>
        <w:t xml:space="preserve">Prova de regularidade com a </w:t>
      </w:r>
      <w:r w:rsidRPr="00287B74">
        <w:rPr>
          <w:rFonts w:ascii="Times New Roman" w:eastAsia="Times New Roman" w:hAnsi="Times New Roman" w:cs="Times New Roman"/>
          <w:b/>
          <w:color w:val="000000"/>
          <w:sz w:val="24"/>
          <w:szCs w:val="24"/>
          <w:lang w:eastAsia="pt-BR"/>
        </w:rPr>
        <w:t>Fazenda Nacional</w:t>
      </w:r>
      <w:r w:rsidRPr="00287B74">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663F52" w:rsidRPr="00287B74" w:rsidRDefault="00663F52" w:rsidP="00663F52">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color w:val="000000"/>
          <w:sz w:val="24"/>
          <w:szCs w:val="24"/>
          <w:lang w:eastAsia="pt-BR"/>
        </w:rPr>
        <w:lastRenderedPageBreak/>
        <w:t xml:space="preserve">Prova de regularidade perante o </w:t>
      </w:r>
      <w:r w:rsidRPr="00287B74">
        <w:rPr>
          <w:rFonts w:ascii="Times New Roman" w:eastAsia="Times New Roman" w:hAnsi="Times New Roman" w:cs="Times New Roman"/>
          <w:b/>
          <w:color w:val="000000"/>
          <w:sz w:val="24"/>
          <w:szCs w:val="24"/>
          <w:lang w:eastAsia="pt-BR"/>
        </w:rPr>
        <w:t>Fundo de Garantia por Tempo de Serviço - FGTS</w:t>
      </w:r>
      <w:r w:rsidRPr="00287B74">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663F52" w:rsidRPr="00287B74" w:rsidRDefault="00663F52" w:rsidP="00663F52">
      <w:pPr>
        <w:numPr>
          <w:ilvl w:val="0"/>
          <w:numId w:val="7"/>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color w:val="000000"/>
          <w:sz w:val="24"/>
          <w:szCs w:val="24"/>
          <w:lang w:eastAsia="pt-BR"/>
        </w:rPr>
        <w:t xml:space="preserve">Prova de inexistência de débitos inadimplidos perante a </w:t>
      </w:r>
      <w:r w:rsidRPr="00287B74">
        <w:rPr>
          <w:rFonts w:ascii="Times New Roman" w:eastAsia="Times New Roman" w:hAnsi="Times New Roman" w:cs="Times New Roman"/>
          <w:b/>
          <w:color w:val="000000"/>
          <w:sz w:val="24"/>
          <w:szCs w:val="24"/>
          <w:lang w:eastAsia="pt-BR"/>
        </w:rPr>
        <w:t>Justiça do Trabalho</w:t>
      </w:r>
      <w:r w:rsidRPr="00287B74">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287B74">
        <w:rPr>
          <w:rFonts w:ascii="Times New Roman" w:eastAsia="Times New Roman" w:hAnsi="Times New Roman" w:cs="Times New Roman"/>
          <w:bCs/>
          <w:color w:val="000000"/>
          <w:sz w:val="24"/>
          <w:szCs w:val="24"/>
          <w:lang w:eastAsia="pt-BR"/>
        </w:rPr>
        <w:t xml:space="preserve">a ser requerida via internet pelo site: </w:t>
      </w:r>
      <w:r w:rsidRPr="00287B74">
        <w:rPr>
          <w:rFonts w:ascii="Times New Roman" w:eastAsia="Times New Roman" w:hAnsi="Times New Roman" w:cs="Times New Roman"/>
          <w:bCs/>
          <w:iCs/>
          <w:color w:val="000000"/>
          <w:sz w:val="24"/>
          <w:szCs w:val="24"/>
          <w:lang w:eastAsia="pt-BR"/>
        </w:rPr>
        <w:t>www.tst.jus.br</w:t>
      </w:r>
      <w:r w:rsidRPr="00287B74">
        <w:rPr>
          <w:rFonts w:ascii="Times New Roman" w:eastAsia="Times New Roman" w:hAnsi="Times New Roman" w:cs="Times New Roman"/>
          <w:b/>
          <w:bCs/>
          <w:iCs/>
          <w:color w:val="000000"/>
          <w:sz w:val="24"/>
          <w:szCs w:val="24"/>
          <w:lang w:eastAsia="pt-BR"/>
        </w:rPr>
        <w:t xml:space="preserve">. </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b/>
          <w:color w:val="000000"/>
          <w:sz w:val="24"/>
          <w:szCs w:val="24"/>
          <w:lang w:eastAsia="pt-BR"/>
        </w:rPr>
        <w:t xml:space="preserve">7.4. </w:t>
      </w:r>
      <w:r w:rsidRPr="00287B74">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287B74">
        <w:rPr>
          <w:rFonts w:ascii="Times New Roman" w:eastAsia="Times New Roman" w:hAnsi="Times New Roman" w:cs="Times New Roman"/>
          <w:color w:val="000000"/>
          <w:sz w:val="24"/>
          <w:szCs w:val="24"/>
          <w:lang w:eastAsia="pt-BR"/>
        </w:rPr>
        <w:t>Itambaracá</w:t>
      </w:r>
      <w:proofErr w:type="spellEnd"/>
      <w:r w:rsidRPr="00287B74">
        <w:rPr>
          <w:rFonts w:ascii="Times New Roman" w:eastAsia="Times New Roman" w:hAnsi="Times New Roman" w:cs="Times New Roman"/>
          <w:color w:val="000000"/>
          <w:sz w:val="24"/>
          <w:szCs w:val="24"/>
          <w:lang w:eastAsia="pt-BR"/>
        </w:rPr>
        <w:t>.</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87B74">
        <w:rPr>
          <w:rFonts w:ascii="Times New Roman" w:eastAsia="Times New Roman" w:hAnsi="Times New Roman" w:cs="Times New Roman"/>
          <w:b/>
          <w:sz w:val="24"/>
          <w:szCs w:val="24"/>
          <w:lang w:eastAsia="pt-BR"/>
        </w:rPr>
        <w:t>7.5.</w:t>
      </w:r>
      <w:r w:rsidRPr="00287B74">
        <w:rPr>
          <w:rFonts w:ascii="Times New Roman" w:eastAsia="Times New Roman" w:hAnsi="Times New Roman" w:cs="Times New Roman"/>
          <w:sz w:val="24"/>
          <w:szCs w:val="24"/>
          <w:lang w:eastAsia="pt-BR"/>
        </w:rPr>
        <w:t xml:space="preserve"> Para os casos de rejeição dos produtos e/ou </w:t>
      </w:r>
      <w:proofErr w:type="gramStart"/>
      <w:r w:rsidRPr="00287B74">
        <w:rPr>
          <w:rFonts w:ascii="Times New Roman" w:eastAsia="Times New Roman" w:hAnsi="Times New Roman" w:cs="Times New Roman"/>
          <w:sz w:val="24"/>
          <w:szCs w:val="24"/>
          <w:lang w:eastAsia="pt-BR"/>
        </w:rPr>
        <w:t>serviços, será</w:t>
      </w:r>
      <w:proofErr w:type="gramEnd"/>
      <w:r w:rsidRPr="00287B74">
        <w:rPr>
          <w:rFonts w:ascii="Times New Roman" w:eastAsia="Times New Roman" w:hAnsi="Times New Roman" w:cs="Times New Roman"/>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663F52" w:rsidRPr="00287B74"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287B74" w:rsidRDefault="00663F52" w:rsidP="00663F52">
      <w:pPr>
        <w:spacing w:after="0" w:line="240" w:lineRule="auto"/>
        <w:ind w:right="-54"/>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sz w:val="24"/>
          <w:szCs w:val="24"/>
          <w:lang w:eastAsia="pt-BR"/>
        </w:rPr>
        <w:t>7.6.</w:t>
      </w:r>
      <w:r w:rsidRPr="00287B74">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663F52" w:rsidRPr="00287B74" w:rsidRDefault="00663F52" w:rsidP="00663F52">
      <w:pPr>
        <w:spacing w:after="0" w:line="240" w:lineRule="auto"/>
        <w:ind w:right="-54"/>
        <w:jc w:val="both"/>
        <w:rPr>
          <w:rFonts w:ascii="Times New Roman" w:eastAsia="Times New Roman" w:hAnsi="Times New Roman" w:cs="Times New Roman"/>
          <w:sz w:val="24"/>
          <w:szCs w:val="24"/>
          <w:lang w:eastAsia="pt-BR"/>
        </w:rPr>
      </w:pPr>
    </w:p>
    <w:p w:rsidR="00663F52" w:rsidRPr="00287B74" w:rsidRDefault="00663F52" w:rsidP="00663F52">
      <w:pPr>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sz w:val="24"/>
          <w:szCs w:val="24"/>
          <w:lang w:eastAsia="pt-BR"/>
        </w:rPr>
        <w:t>7.7</w:t>
      </w:r>
      <w:r w:rsidRPr="00287B74">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287B74">
        <w:rPr>
          <w:rFonts w:ascii="Times New Roman" w:eastAsia="Times New Roman" w:hAnsi="Times New Roman" w:cs="Times New Roman"/>
          <w:sz w:val="24"/>
          <w:szCs w:val="24"/>
          <w:lang w:eastAsia="pt-BR"/>
        </w:rPr>
        <w:t>Itambaracá</w:t>
      </w:r>
      <w:proofErr w:type="spellEnd"/>
      <w:r w:rsidRPr="00287B74">
        <w:rPr>
          <w:rFonts w:ascii="Times New Roman" w:eastAsia="Times New Roman" w:hAnsi="Times New Roman" w:cs="Times New Roman"/>
          <w:sz w:val="24"/>
          <w:szCs w:val="24"/>
          <w:lang w:eastAsia="pt-BR"/>
        </w:rPr>
        <w:t>, o valor devido deverá ser acrescido de</w:t>
      </w:r>
      <w:proofErr w:type="gramStart"/>
      <w:r w:rsidRPr="00287B74">
        <w:rPr>
          <w:rFonts w:ascii="Times New Roman" w:eastAsia="Times New Roman" w:hAnsi="Times New Roman" w:cs="Times New Roman"/>
          <w:sz w:val="24"/>
          <w:szCs w:val="24"/>
          <w:lang w:eastAsia="pt-BR"/>
        </w:rPr>
        <w:t xml:space="preserve">  </w:t>
      </w:r>
      <w:proofErr w:type="gramEnd"/>
      <w:r w:rsidRPr="00287B74">
        <w:rPr>
          <w:rFonts w:ascii="Times New Roman" w:eastAsia="Times New Roman" w:hAnsi="Times New Roman" w:cs="Times New Roman"/>
          <w:sz w:val="24"/>
          <w:szCs w:val="24"/>
          <w:lang w:eastAsia="pt-BR"/>
        </w:rPr>
        <w:t xml:space="preserve">atualização financeira, e sua apuração se fará desde a </w:t>
      </w:r>
      <w:r w:rsidRPr="00287B74">
        <w:rPr>
          <w:rFonts w:ascii="Times New Roman" w:hAnsi="Times New Roman" w:cs="Times New Roman"/>
          <w:sz w:val="24"/>
          <w:szCs w:val="24"/>
        </w:rPr>
        <w:t>até a data do efetivo pagamento, sendo os juros de mora calculados,</w:t>
      </w:r>
      <w:r w:rsidRPr="00287B74">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I = (TX / 100) / 365</w:t>
      </w:r>
    </w:p>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EM = I x N x VP, onde:</w:t>
      </w:r>
    </w:p>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I = Índice de atualização financeira;</w:t>
      </w:r>
    </w:p>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TX = Percentual da taxa de juros de mora anual;</w:t>
      </w:r>
    </w:p>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EM = Encargos moratórios;</w:t>
      </w:r>
    </w:p>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 xml:space="preserve">N = Nº de dias entre a data prevista para pagamento e a do efetivo </w:t>
      </w:r>
    </w:p>
    <w:p w:rsidR="00663F52" w:rsidRPr="00287B74" w:rsidRDefault="00663F52" w:rsidP="00663F52">
      <w:pPr>
        <w:spacing w:after="0" w:line="240" w:lineRule="auto"/>
        <w:rPr>
          <w:rFonts w:ascii="Times New Roman" w:eastAsia="Times New Roman" w:hAnsi="Times New Roman" w:cs="Times New Roman"/>
          <w:sz w:val="24"/>
          <w:szCs w:val="24"/>
          <w:lang w:eastAsia="pt-BR"/>
        </w:rPr>
      </w:pPr>
      <w:proofErr w:type="gramStart"/>
      <w:r w:rsidRPr="00287B74">
        <w:rPr>
          <w:rFonts w:ascii="Times New Roman" w:eastAsia="Times New Roman" w:hAnsi="Times New Roman" w:cs="Times New Roman"/>
          <w:sz w:val="24"/>
          <w:szCs w:val="24"/>
          <w:lang w:eastAsia="pt-BR"/>
        </w:rPr>
        <w:t>pagamento</w:t>
      </w:r>
      <w:proofErr w:type="gramEnd"/>
      <w:r w:rsidRPr="00287B74">
        <w:rPr>
          <w:rFonts w:ascii="Times New Roman" w:eastAsia="Times New Roman" w:hAnsi="Times New Roman" w:cs="Times New Roman"/>
          <w:sz w:val="24"/>
          <w:szCs w:val="24"/>
          <w:lang w:eastAsia="pt-BR"/>
        </w:rPr>
        <w:t>;</w:t>
      </w:r>
    </w:p>
    <w:p w:rsidR="00663F52" w:rsidRPr="00287B74" w:rsidRDefault="00663F52" w:rsidP="00663F52">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VP = Valor da parcela em atraso.</w:t>
      </w:r>
    </w:p>
    <w:p w:rsidR="00663F52" w:rsidRPr="00287B74"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287B74" w:rsidRDefault="00663F52" w:rsidP="00663F52">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287B74">
        <w:rPr>
          <w:rFonts w:ascii="Times New Roman" w:eastAsia="Times New Roman" w:hAnsi="Times New Roman" w:cs="Times New Roman"/>
          <w:b/>
          <w:sz w:val="24"/>
          <w:szCs w:val="24"/>
          <w:u w:val="single"/>
          <w:lang w:eastAsia="pt-BR"/>
        </w:rPr>
        <w:t>CLÁUSULA OITAVA: Do Reajuste de Preços</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287B74">
        <w:rPr>
          <w:rFonts w:ascii="Times New Roman" w:hAnsi="Times New Roman" w:cs="Times New Roman"/>
          <w:b/>
          <w:sz w:val="24"/>
          <w:szCs w:val="24"/>
        </w:rPr>
        <w:t>8.1.</w:t>
      </w:r>
      <w:r w:rsidRPr="00287B74">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b/>
          <w:color w:val="000000"/>
          <w:sz w:val="24"/>
          <w:szCs w:val="24"/>
          <w:lang w:eastAsia="pt-BR"/>
        </w:rPr>
        <w:t>8.2.</w:t>
      </w:r>
      <w:r w:rsidRPr="00287B74">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663F52" w:rsidRPr="00287B74"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color w:val="000000"/>
          <w:sz w:val="24"/>
          <w:szCs w:val="24"/>
          <w:lang w:eastAsia="pt-BR"/>
        </w:rPr>
        <w:t>8.3.</w:t>
      </w:r>
      <w:r w:rsidRPr="00287B74">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287B74">
        <w:rPr>
          <w:rFonts w:ascii="Times New Roman" w:eastAsia="Times New Roman" w:hAnsi="Times New Roman" w:cs="Times New Roman"/>
          <w:sz w:val="24"/>
          <w:szCs w:val="24"/>
          <w:lang w:eastAsia="pt-BR"/>
        </w:rPr>
        <w:t>demonstração analítica da variação dos componentes do custo do contrato, devidamente justificada</w:t>
      </w:r>
      <w:r w:rsidRPr="00287B74">
        <w:rPr>
          <w:rFonts w:ascii="Times New Roman" w:eastAsia="Times New Roman" w:hAnsi="Times New Roman" w:cs="Times New Roman"/>
          <w:color w:val="000000"/>
          <w:sz w:val="24"/>
          <w:szCs w:val="24"/>
          <w:lang w:eastAsia="pt-BR"/>
        </w:rPr>
        <w:t xml:space="preserve"> tais </w:t>
      </w:r>
      <w:r w:rsidRPr="00287B74">
        <w:rPr>
          <w:rFonts w:ascii="Times New Roman" w:eastAsia="Times New Roman" w:hAnsi="Times New Roman" w:cs="Times New Roman"/>
          <w:color w:val="000000"/>
          <w:sz w:val="24"/>
          <w:szCs w:val="24"/>
          <w:lang w:eastAsia="pt-BR"/>
        </w:rPr>
        <w:lastRenderedPageBreak/>
        <w:t xml:space="preserve">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287B74">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287B74">
        <w:rPr>
          <w:rFonts w:ascii="Times New Roman" w:eastAsia="Times New Roman" w:hAnsi="Times New Roman" w:cs="Times New Roman"/>
          <w:sz w:val="24"/>
          <w:szCs w:val="24"/>
          <w:lang w:eastAsia="pt-BR"/>
        </w:rPr>
        <w:t>Itambaracá</w:t>
      </w:r>
      <w:proofErr w:type="spellEnd"/>
      <w:r w:rsidRPr="00287B74">
        <w:rPr>
          <w:rFonts w:ascii="Times New Roman" w:eastAsia="Times New Roman" w:hAnsi="Times New Roman" w:cs="Times New Roman"/>
          <w:sz w:val="24"/>
          <w:szCs w:val="24"/>
          <w:lang w:eastAsia="pt-BR"/>
        </w:rPr>
        <w:t>, nos termos do art. 65, da Lei nº 8.666/93.</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sz w:val="24"/>
          <w:szCs w:val="24"/>
          <w:lang w:eastAsia="pt-BR"/>
        </w:rPr>
        <w:t>8.4</w:t>
      </w:r>
      <w:r w:rsidRPr="00287B74">
        <w:rPr>
          <w:rFonts w:ascii="Times New Roman" w:eastAsia="Times New Roman" w:hAnsi="Times New Roman" w:cs="Times New Roman"/>
          <w:sz w:val="24"/>
          <w:szCs w:val="24"/>
          <w:lang w:eastAsia="pt-BR"/>
        </w:rPr>
        <w:t xml:space="preserve">. Mesmo comprovada </w:t>
      </w:r>
      <w:proofErr w:type="gramStart"/>
      <w:r w:rsidRPr="00287B74">
        <w:rPr>
          <w:rFonts w:ascii="Times New Roman" w:eastAsia="Times New Roman" w:hAnsi="Times New Roman" w:cs="Times New Roman"/>
          <w:sz w:val="24"/>
          <w:szCs w:val="24"/>
          <w:lang w:eastAsia="pt-BR"/>
        </w:rPr>
        <w:t>a</w:t>
      </w:r>
      <w:proofErr w:type="gramEnd"/>
      <w:r w:rsidRPr="00287B74">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663F52" w:rsidRPr="00287B74" w:rsidRDefault="00663F52" w:rsidP="00663F52">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663F52" w:rsidRPr="00287B74" w:rsidRDefault="00663F52" w:rsidP="00663F52">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287B74">
        <w:rPr>
          <w:rFonts w:ascii="Times New Roman" w:eastAsia="Times New Roman" w:hAnsi="Times New Roman" w:cs="Times New Roman"/>
          <w:b/>
          <w:sz w:val="24"/>
          <w:szCs w:val="24"/>
          <w:u w:val="single"/>
          <w:lang w:eastAsia="pt-BR"/>
        </w:rPr>
        <w:t>CLÁUSULA NONA:</w:t>
      </w:r>
      <w:r w:rsidRPr="00287B74">
        <w:rPr>
          <w:rFonts w:ascii="Times New Roman" w:eastAsia="Times New Roman" w:hAnsi="Times New Roman" w:cs="Times New Roman"/>
          <w:b/>
          <w:sz w:val="24"/>
          <w:szCs w:val="24"/>
          <w:lang w:eastAsia="pt-BR"/>
        </w:rPr>
        <w:t xml:space="preserve"> </w:t>
      </w:r>
      <w:r w:rsidRPr="00287B74">
        <w:rPr>
          <w:rFonts w:ascii="Times New Roman" w:hAnsi="Times New Roman" w:cs="Times New Roman"/>
          <w:b/>
          <w:color w:val="000000"/>
          <w:sz w:val="24"/>
          <w:szCs w:val="24"/>
          <w:u w:val="single"/>
        </w:rPr>
        <w:t xml:space="preserve">Da Revisão, Do Cancelamento dos Preços Registrados </w:t>
      </w:r>
      <w:r w:rsidRPr="00287B74">
        <w:rPr>
          <w:rFonts w:ascii="Times New Roman" w:eastAsia="Times New Roman" w:hAnsi="Times New Roman" w:cs="Times New Roman"/>
          <w:b/>
          <w:sz w:val="24"/>
          <w:szCs w:val="24"/>
          <w:u w:val="single"/>
          <w:lang w:eastAsia="pt-BR"/>
        </w:rPr>
        <w:t xml:space="preserve">e Do Cancelamento do Registro De </w:t>
      </w:r>
      <w:proofErr w:type="gramStart"/>
      <w:r w:rsidRPr="00287B74">
        <w:rPr>
          <w:rFonts w:ascii="Times New Roman" w:eastAsia="Times New Roman" w:hAnsi="Times New Roman" w:cs="Times New Roman"/>
          <w:b/>
          <w:sz w:val="24"/>
          <w:szCs w:val="24"/>
          <w:u w:val="single"/>
          <w:lang w:eastAsia="pt-BR"/>
        </w:rPr>
        <w:t>Preços</w:t>
      </w:r>
      <w:proofErr w:type="gramEnd"/>
    </w:p>
    <w:p w:rsidR="00663F52" w:rsidRPr="00287B74" w:rsidRDefault="00663F52" w:rsidP="00663F52">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b/>
          <w:color w:val="000000"/>
          <w:sz w:val="24"/>
          <w:szCs w:val="24"/>
          <w:lang w:eastAsia="pt-BR"/>
        </w:rPr>
        <w:t xml:space="preserve">9.1. </w:t>
      </w:r>
      <w:r w:rsidRPr="00287B74">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b/>
          <w:color w:val="000000"/>
          <w:sz w:val="24"/>
          <w:szCs w:val="24"/>
          <w:lang w:eastAsia="pt-BR"/>
        </w:rPr>
        <w:t>9.2.</w:t>
      </w:r>
      <w:r w:rsidRPr="00287B74">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b/>
          <w:color w:val="000000"/>
          <w:sz w:val="24"/>
          <w:szCs w:val="24"/>
          <w:lang w:eastAsia="pt-BR"/>
        </w:rPr>
        <w:t>9.3</w:t>
      </w:r>
      <w:r w:rsidRPr="00287B74">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663F52" w:rsidRPr="00287B74"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663F52" w:rsidRPr="00287B74"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87B74">
        <w:rPr>
          <w:rFonts w:ascii="Times New Roman" w:eastAsia="Times New Roman" w:hAnsi="Times New Roman" w:cs="Times New Roman"/>
          <w:b/>
          <w:color w:val="000000"/>
          <w:sz w:val="24"/>
          <w:szCs w:val="24"/>
          <w:lang w:eastAsia="pt-BR"/>
        </w:rPr>
        <w:t>9.4.</w:t>
      </w:r>
      <w:r w:rsidRPr="00287B74">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663F52" w:rsidRPr="00287B74" w:rsidRDefault="00663F52" w:rsidP="00663F52">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663F52" w:rsidRPr="00287B74" w:rsidRDefault="00663F52" w:rsidP="00663F52">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87B74">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663F52" w:rsidRPr="00287B74" w:rsidRDefault="00663F52" w:rsidP="00663F52">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87B74">
        <w:rPr>
          <w:rFonts w:ascii="Times New Roman" w:eastAsia="Times New Roman" w:hAnsi="Times New Roman" w:cs="Times New Roman"/>
          <w:color w:val="000000"/>
          <w:sz w:val="24"/>
          <w:szCs w:val="24"/>
          <w:lang w:eastAsia="pt-BR"/>
        </w:rPr>
        <w:t>Convocar os demais fornecedores, visando igual oportunidade de negociação;</w:t>
      </w:r>
    </w:p>
    <w:p w:rsidR="00663F52" w:rsidRPr="00287B74"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663F52" w:rsidRPr="00287B74" w:rsidRDefault="00663F52" w:rsidP="00663F5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sz w:val="24"/>
          <w:szCs w:val="24"/>
          <w:lang w:eastAsia="pt-BR"/>
        </w:rPr>
        <w:t>9.5.</w:t>
      </w:r>
      <w:r w:rsidRPr="00287B74">
        <w:rPr>
          <w:rFonts w:ascii="Times New Roman" w:eastAsia="Times New Roman" w:hAnsi="Times New Roman" w:cs="Times New Roman"/>
          <w:sz w:val="24"/>
          <w:szCs w:val="24"/>
          <w:lang w:eastAsia="pt-BR"/>
        </w:rPr>
        <w:t xml:space="preserve"> </w:t>
      </w:r>
      <w:r w:rsidRPr="00287B74">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287B74">
        <w:rPr>
          <w:rFonts w:ascii="Times New Roman" w:eastAsia="Times New Roman" w:hAnsi="Times New Roman" w:cs="Times New Roman"/>
          <w:sz w:val="24"/>
          <w:szCs w:val="24"/>
          <w:lang w:eastAsia="pt-BR"/>
        </w:rPr>
        <w:t>, publicando ATA COMPLEMENTAR da decisão.</w:t>
      </w:r>
    </w:p>
    <w:p w:rsidR="00663F52" w:rsidRPr="00287B74" w:rsidRDefault="00663F52" w:rsidP="00663F52">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663F52" w:rsidRPr="00287B74" w:rsidRDefault="00663F52" w:rsidP="00663F52">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287B74">
        <w:rPr>
          <w:rFonts w:ascii="Times New Roman" w:eastAsia="Times New Roman" w:hAnsi="Times New Roman" w:cs="Times New Roman"/>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287B74" w:rsidRDefault="00663F52" w:rsidP="00663F52">
      <w:pPr>
        <w:tabs>
          <w:tab w:val="num" w:pos="0"/>
          <w:tab w:val="left" w:pos="4111"/>
        </w:tabs>
        <w:spacing w:after="0" w:line="240" w:lineRule="auto"/>
        <w:jc w:val="both"/>
        <w:rPr>
          <w:rFonts w:ascii="Times New Roman" w:hAnsi="Times New Roman" w:cs="Times New Roman"/>
          <w:sz w:val="24"/>
          <w:szCs w:val="24"/>
        </w:rPr>
      </w:pPr>
      <w:r w:rsidRPr="00287B74">
        <w:rPr>
          <w:rFonts w:ascii="Times New Roman" w:hAnsi="Times New Roman" w:cs="Times New Roman"/>
          <w:b/>
          <w:sz w:val="24"/>
          <w:szCs w:val="24"/>
        </w:rPr>
        <w:t>9.7.</w:t>
      </w:r>
      <w:r w:rsidRPr="00287B74">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663F52" w:rsidRPr="00287B74" w:rsidRDefault="00663F52" w:rsidP="00663F52">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663F52" w:rsidRPr="00287B74" w:rsidRDefault="00663F52" w:rsidP="00663F52">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b/>
          <w:color w:val="000000"/>
          <w:sz w:val="24"/>
          <w:szCs w:val="24"/>
          <w:lang w:eastAsia="pt-BR"/>
        </w:rPr>
        <w:lastRenderedPageBreak/>
        <w:t xml:space="preserve">9.8. </w:t>
      </w:r>
      <w:r w:rsidRPr="00287B74">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663F52" w:rsidRPr="00287B74" w:rsidRDefault="00663F52" w:rsidP="00663F52">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color w:val="000000"/>
          <w:sz w:val="24"/>
          <w:szCs w:val="24"/>
          <w:lang w:eastAsia="pt-BR"/>
        </w:rPr>
        <w:t>Descumprir as condições da ata de registro de preços;</w:t>
      </w:r>
    </w:p>
    <w:p w:rsidR="00663F52" w:rsidRPr="00287B74" w:rsidRDefault="00663F52" w:rsidP="00663F52">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287B74">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663F52" w:rsidRPr="00287B74" w:rsidRDefault="00663F52" w:rsidP="00663F52">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287B74">
        <w:rPr>
          <w:rFonts w:ascii="Times New Roman" w:eastAsia="Times New Roman" w:hAnsi="Times New Roman" w:cs="Times New Roman"/>
          <w:color w:val="000000"/>
          <w:sz w:val="24"/>
          <w:szCs w:val="24"/>
          <w:lang w:eastAsia="pt-BR"/>
        </w:rPr>
        <w:t>Não aceitar reduzir o seu preço registrado, na hipótese deste se tornar superior àqueles praticados no mercado;</w:t>
      </w:r>
    </w:p>
    <w:p w:rsidR="00663F52" w:rsidRPr="00287B74" w:rsidRDefault="00663F52" w:rsidP="00663F52">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287B74">
        <w:rPr>
          <w:rFonts w:ascii="Times New Roman" w:eastAsia="Times New Roman" w:hAnsi="Times New Roman" w:cs="Times New Roman"/>
          <w:color w:val="000000"/>
          <w:sz w:val="24"/>
          <w:szCs w:val="24"/>
          <w:lang w:eastAsia="pt-BR"/>
        </w:rPr>
        <w:t xml:space="preserve">Sofrer </w:t>
      </w:r>
      <w:proofErr w:type="gramStart"/>
      <w:r w:rsidRPr="00287B74">
        <w:rPr>
          <w:rFonts w:ascii="Times New Roman" w:eastAsia="Times New Roman" w:hAnsi="Times New Roman" w:cs="Times New Roman"/>
          <w:color w:val="000000"/>
          <w:sz w:val="24"/>
          <w:szCs w:val="24"/>
          <w:lang w:eastAsia="pt-BR"/>
        </w:rPr>
        <w:t>sanção previstas no artigo inciso III e IV do caput do Artigo 87, da Lei Federal</w:t>
      </w:r>
      <w:proofErr w:type="gramEnd"/>
      <w:r w:rsidRPr="00287B74">
        <w:rPr>
          <w:rFonts w:ascii="Times New Roman" w:eastAsia="Times New Roman" w:hAnsi="Times New Roman" w:cs="Times New Roman"/>
          <w:color w:val="000000"/>
          <w:sz w:val="24"/>
          <w:szCs w:val="24"/>
          <w:lang w:eastAsia="pt-BR"/>
        </w:rPr>
        <w:t xml:space="preserve"> nº 8.666, de 1993 ou no Artigo 7º da lei nº 10.520 de 2002;</w:t>
      </w:r>
    </w:p>
    <w:p w:rsidR="00663F52" w:rsidRPr="00287B74" w:rsidRDefault="00663F52" w:rsidP="00663F52">
      <w:pPr>
        <w:spacing w:after="0" w:line="240" w:lineRule="auto"/>
        <w:jc w:val="both"/>
        <w:rPr>
          <w:rFonts w:ascii="Times New Roman" w:eastAsia="Times New Roman" w:hAnsi="Times New Roman" w:cs="Times New Roman"/>
          <w:sz w:val="24"/>
          <w:szCs w:val="24"/>
          <w:lang w:val="x-none" w:eastAsia="x-none"/>
        </w:rPr>
      </w:pPr>
      <w:r w:rsidRPr="00287B74">
        <w:rPr>
          <w:rFonts w:ascii="Times New Roman" w:eastAsia="Times New Roman" w:hAnsi="Times New Roman" w:cs="Times New Roman"/>
          <w:b/>
          <w:color w:val="000000"/>
          <w:sz w:val="24"/>
          <w:szCs w:val="24"/>
          <w:lang w:eastAsia="x-none"/>
        </w:rPr>
        <w:t>9</w:t>
      </w:r>
      <w:r w:rsidRPr="00287B74">
        <w:rPr>
          <w:rFonts w:ascii="Times New Roman" w:eastAsia="Times New Roman" w:hAnsi="Times New Roman" w:cs="Times New Roman"/>
          <w:b/>
          <w:color w:val="000000"/>
          <w:sz w:val="24"/>
          <w:szCs w:val="24"/>
          <w:lang w:val="x-none" w:eastAsia="x-none"/>
        </w:rPr>
        <w:t>.</w:t>
      </w:r>
      <w:r w:rsidRPr="00287B74">
        <w:rPr>
          <w:rFonts w:ascii="Times New Roman" w:eastAsia="Times New Roman" w:hAnsi="Times New Roman" w:cs="Times New Roman"/>
          <w:b/>
          <w:color w:val="000000"/>
          <w:sz w:val="24"/>
          <w:szCs w:val="24"/>
          <w:lang w:eastAsia="x-none"/>
        </w:rPr>
        <w:t>9</w:t>
      </w:r>
      <w:r w:rsidRPr="00287B74">
        <w:rPr>
          <w:rFonts w:ascii="Times New Roman" w:eastAsia="Times New Roman" w:hAnsi="Times New Roman" w:cs="Times New Roman"/>
          <w:b/>
          <w:color w:val="000000"/>
          <w:sz w:val="24"/>
          <w:szCs w:val="24"/>
          <w:lang w:val="x-none" w:eastAsia="x-none"/>
        </w:rPr>
        <w:t xml:space="preserve">. </w:t>
      </w:r>
      <w:r w:rsidRPr="00287B74">
        <w:rPr>
          <w:rFonts w:ascii="Times New Roman" w:eastAsia="Times New Roman" w:hAnsi="Times New Roman" w:cs="Times New Roman"/>
          <w:color w:val="000000"/>
          <w:sz w:val="24"/>
          <w:szCs w:val="24"/>
          <w:lang w:eastAsia="x-none"/>
        </w:rPr>
        <w:t>Conforme Artigo 21 do Decreto Federal nº 7.892/13, o</w:t>
      </w:r>
      <w:r w:rsidRPr="00287B74">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663F52" w:rsidRPr="00287B74" w:rsidRDefault="00663F52" w:rsidP="00663F52">
      <w:pPr>
        <w:numPr>
          <w:ilvl w:val="0"/>
          <w:numId w:val="2"/>
        </w:numPr>
        <w:spacing w:after="0" w:line="240" w:lineRule="auto"/>
        <w:jc w:val="both"/>
        <w:rPr>
          <w:rFonts w:ascii="Times New Roman" w:eastAsia="Times New Roman" w:hAnsi="Times New Roman" w:cs="Times New Roman"/>
          <w:sz w:val="24"/>
          <w:szCs w:val="24"/>
          <w:lang w:val="x-none" w:eastAsia="x-none"/>
        </w:rPr>
      </w:pPr>
      <w:r w:rsidRPr="00287B74">
        <w:rPr>
          <w:rFonts w:ascii="Times New Roman" w:eastAsia="Times New Roman" w:hAnsi="Times New Roman" w:cs="Times New Roman"/>
          <w:color w:val="000000"/>
          <w:sz w:val="24"/>
          <w:szCs w:val="24"/>
          <w:lang w:val="x-none" w:eastAsia="x-none"/>
        </w:rPr>
        <w:t>por razão de interesse público; ou</w:t>
      </w:r>
    </w:p>
    <w:p w:rsidR="00663F52" w:rsidRPr="00287B74" w:rsidRDefault="00663F52" w:rsidP="00663F52">
      <w:pPr>
        <w:numPr>
          <w:ilvl w:val="0"/>
          <w:numId w:val="2"/>
        </w:numPr>
        <w:spacing w:after="0" w:line="240" w:lineRule="auto"/>
        <w:jc w:val="both"/>
        <w:rPr>
          <w:rFonts w:ascii="Times New Roman" w:eastAsia="Times New Roman" w:hAnsi="Times New Roman" w:cs="Times New Roman"/>
          <w:sz w:val="24"/>
          <w:szCs w:val="24"/>
          <w:lang w:val="x-none" w:eastAsia="x-none"/>
        </w:rPr>
      </w:pPr>
      <w:r w:rsidRPr="00287B74">
        <w:rPr>
          <w:rFonts w:ascii="Times New Roman" w:eastAsia="Times New Roman" w:hAnsi="Times New Roman" w:cs="Times New Roman"/>
          <w:color w:val="000000"/>
          <w:sz w:val="24"/>
          <w:szCs w:val="24"/>
          <w:lang w:val="x-none" w:eastAsia="x-none"/>
        </w:rPr>
        <w:t>a pedido do fornecedor. </w:t>
      </w:r>
    </w:p>
    <w:p w:rsidR="00663F52" w:rsidRPr="00287B74" w:rsidRDefault="00663F52" w:rsidP="00663F52">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663F52" w:rsidRPr="00287B74" w:rsidRDefault="00663F52" w:rsidP="00663F52">
      <w:pPr>
        <w:tabs>
          <w:tab w:val="left" w:pos="142"/>
        </w:tabs>
        <w:spacing w:after="0" w:line="240" w:lineRule="auto"/>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b/>
          <w:color w:val="000000"/>
          <w:sz w:val="24"/>
          <w:szCs w:val="24"/>
          <w:lang w:eastAsia="pt-BR"/>
        </w:rPr>
        <w:t>9.10.</w:t>
      </w:r>
      <w:r w:rsidRPr="00287B74">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663F52" w:rsidRPr="00287B74" w:rsidRDefault="00663F52" w:rsidP="00663F52">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287B74">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b/>
          <w:color w:val="000000"/>
          <w:sz w:val="24"/>
          <w:szCs w:val="24"/>
        </w:rPr>
        <w:t>10.1.</w:t>
      </w:r>
      <w:r w:rsidRPr="00287B74">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287B74" w:rsidRDefault="00663F52" w:rsidP="00663F52">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287B74">
        <w:rPr>
          <w:rFonts w:ascii="Times New Roman" w:hAnsi="Times New Roman" w:cs="Times New Roman"/>
          <w:b/>
          <w:bCs/>
          <w:color w:val="000000"/>
          <w:sz w:val="24"/>
          <w:szCs w:val="24"/>
        </w:rPr>
        <w:t xml:space="preserve">a) </w:t>
      </w:r>
      <w:r w:rsidRPr="00287B74">
        <w:rPr>
          <w:rFonts w:ascii="Times New Roman" w:hAnsi="Times New Roman" w:cs="Times New Roman"/>
          <w:bCs/>
          <w:color w:val="000000"/>
          <w:sz w:val="24"/>
          <w:szCs w:val="24"/>
        </w:rPr>
        <w:t>Advertência;</w:t>
      </w:r>
      <w:r w:rsidRPr="00287B74">
        <w:rPr>
          <w:rFonts w:ascii="Times New Roman" w:hAnsi="Times New Roman" w:cs="Times New Roman"/>
          <w:b/>
          <w:bCs/>
          <w:color w:val="000000"/>
          <w:sz w:val="24"/>
          <w:szCs w:val="24"/>
        </w:rPr>
        <w:t xml:space="preserve"> </w:t>
      </w:r>
    </w:p>
    <w:p w:rsidR="00663F52" w:rsidRPr="00287B74" w:rsidRDefault="00663F52" w:rsidP="00663F52">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287B74">
        <w:rPr>
          <w:rFonts w:ascii="Times New Roman" w:hAnsi="Times New Roman" w:cs="Times New Roman"/>
          <w:b/>
          <w:bCs/>
          <w:color w:val="000000"/>
          <w:sz w:val="24"/>
          <w:szCs w:val="24"/>
        </w:rPr>
        <w:t xml:space="preserve">b) </w:t>
      </w:r>
      <w:r w:rsidRPr="00287B74">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663F52" w:rsidRPr="00287B74" w:rsidRDefault="00663F52" w:rsidP="00663F52">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b/>
          <w:bCs/>
          <w:color w:val="000000"/>
          <w:sz w:val="24"/>
          <w:szCs w:val="24"/>
        </w:rPr>
        <w:t xml:space="preserve">c) </w:t>
      </w:r>
      <w:r w:rsidRPr="00287B74">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287B74">
        <w:rPr>
          <w:rFonts w:ascii="Times New Roman" w:hAnsi="Times New Roman" w:cs="Times New Roman"/>
          <w:color w:val="000000"/>
          <w:sz w:val="24"/>
          <w:szCs w:val="24"/>
        </w:rPr>
        <w:t>após</w:t>
      </w:r>
      <w:proofErr w:type="gramEnd"/>
      <w:r w:rsidRPr="00287B74">
        <w:rPr>
          <w:rFonts w:ascii="Times New Roman" w:hAnsi="Times New Roman" w:cs="Times New Roman"/>
          <w:color w:val="000000"/>
          <w:sz w:val="24"/>
          <w:szCs w:val="24"/>
        </w:rPr>
        <w:t xml:space="preserve"> decorrido o prazo da sanção aplicada com base no inciso anterior; </w:t>
      </w:r>
    </w:p>
    <w:p w:rsidR="00663F52" w:rsidRPr="00287B74" w:rsidRDefault="00663F52" w:rsidP="00663F52">
      <w:pPr>
        <w:autoSpaceDE w:val="0"/>
        <w:autoSpaceDN w:val="0"/>
        <w:adjustRightInd w:val="0"/>
        <w:spacing w:after="157" w:line="240" w:lineRule="auto"/>
        <w:jc w:val="both"/>
        <w:rPr>
          <w:rFonts w:ascii="Times New Roman" w:hAnsi="Times New Roman" w:cs="Times New Roman"/>
          <w:b/>
          <w:color w:val="000000"/>
          <w:sz w:val="24"/>
          <w:szCs w:val="24"/>
        </w:rPr>
      </w:pPr>
    </w:p>
    <w:p w:rsidR="00663F52" w:rsidRPr="00287B74" w:rsidRDefault="00663F52" w:rsidP="00663F52">
      <w:pPr>
        <w:autoSpaceDE w:val="0"/>
        <w:autoSpaceDN w:val="0"/>
        <w:adjustRightInd w:val="0"/>
        <w:spacing w:after="157" w:line="240" w:lineRule="auto"/>
        <w:jc w:val="both"/>
        <w:rPr>
          <w:rFonts w:ascii="Times New Roman" w:hAnsi="Times New Roman" w:cs="Times New Roman"/>
          <w:color w:val="000000"/>
          <w:sz w:val="24"/>
          <w:szCs w:val="24"/>
        </w:rPr>
      </w:pPr>
      <w:r w:rsidRPr="00287B74">
        <w:rPr>
          <w:rFonts w:ascii="Times New Roman" w:hAnsi="Times New Roman" w:cs="Times New Roman"/>
          <w:b/>
          <w:color w:val="000000"/>
          <w:sz w:val="24"/>
          <w:szCs w:val="24"/>
        </w:rPr>
        <w:t>10.2.</w:t>
      </w:r>
      <w:r w:rsidRPr="00287B74">
        <w:rPr>
          <w:rFonts w:ascii="Times New Roman" w:hAnsi="Times New Roman" w:cs="Times New Roman"/>
          <w:color w:val="000000"/>
          <w:sz w:val="24"/>
          <w:szCs w:val="24"/>
        </w:rPr>
        <w:t xml:space="preserve"> Poderá ser aplicada a sanção de advertência nas seguintes condições: </w:t>
      </w:r>
    </w:p>
    <w:p w:rsidR="00663F52" w:rsidRPr="00287B74" w:rsidRDefault="00663F52" w:rsidP="00663F52">
      <w:pPr>
        <w:autoSpaceDE w:val="0"/>
        <w:autoSpaceDN w:val="0"/>
        <w:adjustRightInd w:val="0"/>
        <w:spacing w:after="157" w:line="240" w:lineRule="auto"/>
        <w:jc w:val="both"/>
        <w:rPr>
          <w:rFonts w:ascii="Times New Roman" w:hAnsi="Times New Roman" w:cs="Times New Roman"/>
          <w:color w:val="000000"/>
          <w:sz w:val="24"/>
          <w:szCs w:val="24"/>
        </w:rPr>
      </w:pPr>
      <w:r w:rsidRPr="00287B74">
        <w:rPr>
          <w:rFonts w:ascii="Times New Roman" w:hAnsi="Times New Roman" w:cs="Times New Roman"/>
          <w:b/>
          <w:color w:val="000000"/>
          <w:sz w:val="24"/>
          <w:szCs w:val="24"/>
        </w:rPr>
        <w:t>10.2.1.</w:t>
      </w:r>
      <w:r w:rsidRPr="00287B74">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b/>
          <w:color w:val="000000"/>
          <w:sz w:val="24"/>
          <w:szCs w:val="24"/>
        </w:rPr>
        <w:t>10.2.2.</w:t>
      </w:r>
      <w:r w:rsidRPr="00287B74">
        <w:rPr>
          <w:rFonts w:ascii="Times New Roman" w:hAnsi="Times New Roman" w:cs="Times New Roman"/>
          <w:color w:val="000000"/>
          <w:sz w:val="24"/>
          <w:szCs w:val="24"/>
        </w:rPr>
        <w:t xml:space="preserve"> Outras ocorrências que possam acarretar transtornos desde que não caiba a aplicação de sanção mais grave. </w:t>
      </w:r>
    </w:p>
    <w:p w:rsidR="00663F52" w:rsidRPr="00287B74" w:rsidRDefault="00663F52" w:rsidP="00663F52">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b/>
          <w:color w:val="000000"/>
          <w:sz w:val="24"/>
          <w:szCs w:val="24"/>
        </w:rPr>
        <w:t>10.3.</w:t>
      </w:r>
      <w:r w:rsidRPr="00287B74">
        <w:rPr>
          <w:rFonts w:ascii="Times New Roman" w:hAnsi="Times New Roman" w:cs="Times New Roman"/>
          <w:color w:val="000000"/>
          <w:sz w:val="24"/>
          <w:szCs w:val="24"/>
        </w:rPr>
        <w:t xml:space="preserve"> .Será aplicada </w:t>
      </w:r>
      <w:r w:rsidRPr="00287B74">
        <w:rPr>
          <w:rFonts w:ascii="Times New Roman" w:hAnsi="Times New Roman" w:cs="Times New Roman"/>
          <w:b/>
          <w:bCs/>
          <w:color w:val="000000"/>
          <w:sz w:val="24"/>
          <w:szCs w:val="24"/>
        </w:rPr>
        <w:t xml:space="preserve">multa </w:t>
      </w:r>
      <w:r w:rsidRPr="00287B74">
        <w:rPr>
          <w:rFonts w:ascii="Times New Roman" w:hAnsi="Times New Roman" w:cs="Times New Roman"/>
          <w:color w:val="000000"/>
          <w:sz w:val="24"/>
          <w:szCs w:val="24"/>
        </w:rPr>
        <w:t xml:space="preserve">nas seguintes condições: </w:t>
      </w: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b/>
          <w:color w:val="000000"/>
          <w:sz w:val="24"/>
          <w:szCs w:val="24"/>
        </w:rPr>
        <w:lastRenderedPageBreak/>
        <w:t>10.3.1.</w:t>
      </w:r>
      <w:r w:rsidRPr="00287B74">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287B74">
        <w:rPr>
          <w:rFonts w:ascii="Times New Roman" w:hAnsi="Times New Roman" w:cs="Times New Roman"/>
          <w:b/>
          <w:bCs/>
          <w:color w:val="000000"/>
          <w:sz w:val="24"/>
          <w:szCs w:val="24"/>
        </w:rPr>
        <w:t>valor da parcela inadimplida</w:t>
      </w:r>
      <w:r w:rsidRPr="00287B74">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b/>
          <w:color w:val="000000"/>
          <w:sz w:val="24"/>
          <w:szCs w:val="24"/>
        </w:rPr>
        <w:t>10.3.1.1.</w:t>
      </w:r>
      <w:r w:rsidRPr="00287B74">
        <w:rPr>
          <w:rFonts w:ascii="Times New Roman" w:hAnsi="Times New Roman" w:cs="Times New Roman"/>
          <w:color w:val="000000"/>
          <w:sz w:val="24"/>
          <w:szCs w:val="24"/>
        </w:rPr>
        <w:t xml:space="preserve"> No caso de reincidência, será aplicada a multa de 1,0% (um por cento) sobre o </w:t>
      </w:r>
      <w:r w:rsidRPr="00287B74">
        <w:rPr>
          <w:rFonts w:ascii="Times New Roman" w:hAnsi="Times New Roman" w:cs="Times New Roman"/>
          <w:b/>
          <w:bCs/>
          <w:color w:val="000000"/>
          <w:sz w:val="24"/>
          <w:szCs w:val="24"/>
        </w:rPr>
        <w:t>valor da parcela inadimplida</w:t>
      </w:r>
      <w:r w:rsidRPr="00287B74">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b/>
          <w:color w:val="000000"/>
          <w:sz w:val="24"/>
          <w:szCs w:val="24"/>
        </w:rPr>
        <w:t>10.3.2</w:t>
      </w:r>
      <w:r w:rsidRPr="00287B74">
        <w:rPr>
          <w:rFonts w:ascii="Times New Roman" w:hAnsi="Times New Roman" w:cs="Times New Roman"/>
          <w:color w:val="000000"/>
          <w:sz w:val="24"/>
          <w:szCs w:val="24"/>
        </w:rPr>
        <w:t xml:space="preserve">. No caso de inexecução parcial do objeto contratado, será aplicada multa de 15% (quinze por cento) </w:t>
      </w:r>
      <w:r w:rsidRPr="00287B74">
        <w:rPr>
          <w:rFonts w:ascii="Times New Roman" w:hAnsi="Times New Roman" w:cs="Times New Roman"/>
          <w:b/>
          <w:bCs/>
          <w:color w:val="000000"/>
          <w:sz w:val="24"/>
          <w:szCs w:val="24"/>
        </w:rPr>
        <w:t>sobre o valor da parte inadimplida</w:t>
      </w:r>
      <w:r w:rsidRPr="00287B74">
        <w:rPr>
          <w:rFonts w:ascii="Times New Roman" w:hAnsi="Times New Roman" w:cs="Times New Roman"/>
          <w:color w:val="000000"/>
          <w:sz w:val="24"/>
          <w:szCs w:val="24"/>
        </w:rPr>
        <w:t xml:space="preserve">; </w:t>
      </w: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b/>
          <w:color w:val="000000"/>
          <w:sz w:val="24"/>
          <w:szCs w:val="24"/>
        </w:rPr>
        <w:t>13.3.2.1.</w:t>
      </w:r>
      <w:r w:rsidRPr="00287B74">
        <w:rPr>
          <w:rFonts w:ascii="Times New Roman" w:hAnsi="Times New Roman" w:cs="Times New Roman"/>
          <w:color w:val="000000"/>
          <w:sz w:val="24"/>
          <w:szCs w:val="24"/>
        </w:rPr>
        <w:t xml:space="preserve"> No caso de reincidência, será aplicada a multa de 20% (vinte por cento) </w:t>
      </w:r>
      <w:r w:rsidRPr="00287B74">
        <w:rPr>
          <w:rFonts w:ascii="Times New Roman" w:hAnsi="Times New Roman" w:cs="Times New Roman"/>
          <w:b/>
          <w:bCs/>
          <w:color w:val="000000"/>
          <w:sz w:val="24"/>
          <w:szCs w:val="24"/>
        </w:rPr>
        <w:t>sobre o valor da parte inadimplida</w:t>
      </w:r>
      <w:r w:rsidRPr="00287B74">
        <w:rPr>
          <w:rFonts w:ascii="Times New Roman" w:hAnsi="Times New Roman" w:cs="Times New Roman"/>
          <w:color w:val="000000"/>
          <w:sz w:val="24"/>
          <w:szCs w:val="24"/>
        </w:rPr>
        <w:t xml:space="preserve">; </w:t>
      </w:r>
    </w:p>
    <w:p w:rsidR="00663F52" w:rsidRPr="00287B74" w:rsidRDefault="00663F52" w:rsidP="00663F52">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b/>
          <w:color w:val="000000"/>
          <w:sz w:val="24"/>
          <w:szCs w:val="24"/>
        </w:rPr>
        <w:t>10.3.3</w:t>
      </w:r>
      <w:r w:rsidRPr="00287B74">
        <w:rPr>
          <w:rFonts w:ascii="Times New Roman" w:hAnsi="Times New Roman" w:cs="Times New Roman"/>
          <w:color w:val="000000"/>
          <w:sz w:val="24"/>
          <w:szCs w:val="24"/>
        </w:rPr>
        <w:t xml:space="preserve">. No caso de inexecução total do objeto contratado, a multa aplicada será de 30% (vinte por cento) </w:t>
      </w:r>
      <w:r w:rsidRPr="00287B74">
        <w:rPr>
          <w:rFonts w:ascii="Times New Roman" w:hAnsi="Times New Roman" w:cs="Times New Roman"/>
          <w:b/>
          <w:bCs/>
          <w:color w:val="000000"/>
          <w:sz w:val="24"/>
          <w:szCs w:val="24"/>
        </w:rPr>
        <w:t>sobre o valor total do pedido</w:t>
      </w:r>
      <w:r w:rsidRPr="00287B74">
        <w:rPr>
          <w:rFonts w:ascii="Times New Roman" w:hAnsi="Times New Roman" w:cs="Times New Roman"/>
          <w:color w:val="000000"/>
          <w:sz w:val="24"/>
          <w:szCs w:val="24"/>
        </w:rPr>
        <w:t xml:space="preserve">. </w:t>
      </w: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b/>
          <w:color w:val="000000"/>
          <w:sz w:val="24"/>
          <w:szCs w:val="24"/>
        </w:rPr>
        <w:t>10.3.4</w:t>
      </w:r>
      <w:r w:rsidRPr="00287B74">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287B74">
        <w:rPr>
          <w:rFonts w:ascii="Times New Roman" w:hAnsi="Times New Roman" w:cs="Times New Roman"/>
          <w:b/>
          <w:bCs/>
          <w:color w:val="000000"/>
          <w:sz w:val="24"/>
          <w:szCs w:val="24"/>
        </w:rPr>
        <w:t>total do pedido</w:t>
      </w:r>
      <w:r w:rsidRPr="00287B74">
        <w:rPr>
          <w:rFonts w:ascii="Times New Roman" w:hAnsi="Times New Roman" w:cs="Times New Roman"/>
          <w:color w:val="000000"/>
          <w:sz w:val="24"/>
          <w:szCs w:val="24"/>
        </w:rPr>
        <w:t xml:space="preserve">; </w:t>
      </w:r>
    </w:p>
    <w:p w:rsidR="00663F52" w:rsidRPr="00287B74" w:rsidRDefault="00663F52" w:rsidP="00663F52">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87B74">
        <w:rPr>
          <w:rFonts w:ascii="Times New Roman" w:hAnsi="Times New Roman" w:cs="Times New Roman"/>
          <w:b/>
          <w:color w:val="000000"/>
          <w:sz w:val="24"/>
          <w:szCs w:val="24"/>
        </w:rPr>
        <w:t>10.3.3.1</w:t>
      </w:r>
      <w:r w:rsidRPr="00287B74">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663F52" w:rsidRPr="00287B74"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b/>
          <w:color w:val="000000"/>
          <w:sz w:val="24"/>
          <w:szCs w:val="24"/>
        </w:rPr>
        <w:t>10.3.4.1.</w:t>
      </w:r>
      <w:r w:rsidRPr="00287B74">
        <w:rPr>
          <w:rFonts w:ascii="Times New Roman" w:hAnsi="Times New Roman" w:cs="Times New Roman"/>
          <w:color w:val="000000"/>
          <w:sz w:val="24"/>
          <w:szCs w:val="24"/>
        </w:rPr>
        <w:t xml:space="preserve"> Em caso de reincidência, será aplicada a multa de 0,4% (zero vírgula quatro por cento) sobre o valor total do </w:t>
      </w:r>
      <w:r w:rsidRPr="00287B74">
        <w:rPr>
          <w:rFonts w:ascii="Times New Roman" w:hAnsi="Times New Roman" w:cs="Times New Roman"/>
          <w:b/>
          <w:bCs/>
          <w:color w:val="000000"/>
          <w:sz w:val="24"/>
          <w:szCs w:val="24"/>
        </w:rPr>
        <w:t>pedido</w:t>
      </w:r>
      <w:r w:rsidRPr="00287B74">
        <w:rPr>
          <w:rFonts w:ascii="Times New Roman" w:hAnsi="Times New Roman" w:cs="Times New Roman"/>
          <w:color w:val="000000"/>
          <w:sz w:val="24"/>
          <w:szCs w:val="24"/>
        </w:rPr>
        <w:t xml:space="preserve">. </w:t>
      </w:r>
    </w:p>
    <w:p w:rsidR="00663F52" w:rsidRPr="00287B74"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287B74" w:rsidRDefault="00663F52" w:rsidP="00663F52">
      <w:pPr>
        <w:autoSpaceDE w:val="0"/>
        <w:autoSpaceDN w:val="0"/>
        <w:adjustRightInd w:val="0"/>
        <w:spacing w:after="160" w:line="240" w:lineRule="auto"/>
        <w:jc w:val="both"/>
        <w:rPr>
          <w:rFonts w:ascii="Times New Roman" w:hAnsi="Times New Roman" w:cs="Times New Roman"/>
          <w:color w:val="000000"/>
          <w:sz w:val="24"/>
          <w:szCs w:val="24"/>
        </w:rPr>
      </w:pPr>
      <w:r w:rsidRPr="00287B74">
        <w:rPr>
          <w:rFonts w:ascii="Times New Roman" w:hAnsi="Times New Roman" w:cs="Times New Roman"/>
          <w:b/>
          <w:color w:val="000000"/>
          <w:sz w:val="24"/>
          <w:szCs w:val="24"/>
        </w:rPr>
        <w:t>10.3.6.</w:t>
      </w:r>
      <w:r w:rsidRPr="00287B74">
        <w:rPr>
          <w:rFonts w:ascii="Times New Roman" w:hAnsi="Times New Roman" w:cs="Times New Roman"/>
          <w:color w:val="000000"/>
          <w:sz w:val="24"/>
          <w:szCs w:val="24"/>
        </w:rPr>
        <w:t xml:space="preserve"> O valor da multa poderá ser descontado da fatura devida ao fornecedor. </w:t>
      </w:r>
    </w:p>
    <w:p w:rsidR="00663F52" w:rsidRPr="00287B74" w:rsidRDefault="00663F52" w:rsidP="00663F52">
      <w:pPr>
        <w:autoSpaceDE w:val="0"/>
        <w:autoSpaceDN w:val="0"/>
        <w:adjustRightInd w:val="0"/>
        <w:spacing w:after="160" w:line="240" w:lineRule="auto"/>
        <w:jc w:val="both"/>
        <w:rPr>
          <w:rFonts w:ascii="Times New Roman" w:hAnsi="Times New Roman" w:cs="Times New Roman"/>
          <w:color w:val="000000"/>
          <w:sz w:val="24"/>
          <w:szCs w:val="24"/>
        </w:rPr>
      </w:pPr>
      <w:r w:rsidRPr="00287B74">
        <w:rPr>
          <w:rFonts w:ascii="Times New Roman" w:hAnsi="Times New Roman" w:cs="Times New Roman"/>
          <w:b/>
          <w:color w:val="000000"/>
          <w:sz w:val="24"/>
          <w:szCs w:val="24"/>
        </w:rPr>
        <w:t>13.3.6.1.</w:t>
      </w:r>
      <w:r w:rsidRPr="00287B74">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b/>
          <w:color w:val="000000"/>
          <w:sz w:val="24"/>
          <w:szCs w:val="24"/>
        </w:rPr>
        <w:t>10.3.6.2.</w:t>
      </w:r>
      <w:r w:rsidRPr="00287B74">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287B74">
        <w:rPr>
          <w:rFonts w:ascii="Times New Roman" w:hAnsi="Times New Roman" w:cs="Times New Roman"/>
          <w:color w:val="000000"/>
          <w:sz w:val="24"/>
          <w:szCs w:val="24"/>
        </w:rPr>
        <w:t>Itambaracá</w:t>
      </w:r>
      <w:proofErr w:type="spellEnd"/>
      <w:r w:rsidRPr="00287B74">
        <w:rPr>
          <w:rFonts w:ascii="Times New Roman" w:hAnsi="Times New Roman" w:cs="Times New Roman"/>
          <w:color w:val="000000"/>
          <w:sz w:val="24"/>
          <w:szCs w:val="24"/>
        </w:rPr>
        <w:t xml:space="preserve">, este será encaminhado para inscrição em dívida ativa. </w:t>
      </w:r>
    </w:p>
    <w:p w:rsidR="00663F52" w:rsidRPr="00287B74"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b/>
          <w:color w:val="000000"/>
          <w:sz w:val="24"/>
          <w:szCs w:val="24"/>
        </w:rPr>
        <w:t>10.4.</w:t>
      </w:r>
      <w:r w:rsidRPr="00287B74">
        <w:rPr>
          <w:rFonts w:ascii="Times New Roman" w:hAnsi="Times New Roman" w:cs="Times New Roman"/>
          <w:color w:val="000000"/>
          <w:sz w:val="24"/>
          <w:szCs w:val="24"/>
        </w:rPr>
        <w:t xml:space="preserve"> Com fundamento nos artigos 150, inciso III, e 154, ambos da Lei Estadual n.º 15.608/2007 e </w:t>
      </w:r>
      <w:r w:rsidRPr="00287B74">
        <w:rPr>
          <w:rFonts w:ascii="Times New Roman" w:hAnsi="Times New Roman" w:cs="Times New Roman"/>
          <w:color w:val="000000"/>
          <w:sz w:val="24"/>
          <w:szCs w:val="24"/>
          <w:shd w:val="clear" w:color="auto" w:fill="FFFFFF"/>
        </w:rPr>
        <w:t>Artigo 87, inciso III da Lei Federal nº 8.666/93</w:t>
      </w:r>
      <w:r w:rsidRPr="00287B74">
        <w:rPr>
          <w:rFonts w:ascii="Times New Roman" w:hAnsi="Times New Roman" w:cs="Times New Roman"/>
          <w:color w:val="000000"/>
          <w:sz w:val="24"/>
          <w:szCs w:val="24"/>
        </w:rPr>
        <w:t xml:space="preserve">, ficará </w:t>
      </w:r>
      <w:r w:rsidRPr="00287B74">
        <w:rPr>
          <w:rFonts w:ascii="Times New Roman" w:hAnsi="Times New Roman" w:cs="Times New Roman"/>
          <w:b/>
          <w:bCs/>
          <w:color w:val="000000"/>
          <w:sz w:val="24"/>
          <w:szCs w:val="24"/>
        </w:rPr>
        <w:t xml:space="preserve">impedida de licitar e contratar </w:t>
      </w:r>
      <w:r w:rsidRPr="00287B74">
        <w:rPr>
          <w:rFonts w:ascii="Times New Roman" w:hAnsi="Times New Roman" w:cs="Times New Roman"/>
          <w:color w:val="000000"/>
          <w:sz w:val="24"/>
          <w:szCs w:val="24"/>
        </w:rPr>
        <w:t xml:space="preserve">com o Município de </w:t>
      </w:r>
      <w:proofErr w:type="spellStart"/>
      <w:r w:rsidRPr="00287B74">
        <w:rPr>
          <w:rFonts w:ascii="Times New Roman" w:hAnsi="Times New Roman" w:cs="Times New Roman"/>
          <w:color w:val="000000"/>
          <w:sz w:val="24"/>
          <w:szCs w:val="24"/>
        </w:rPr>
        <w:t>Itambaracá</w:t>
      </w:r>
      <w:proofErr w:type="spellEnd"/>
      <w:r w:rsidRPr="00287B74">
        <w:rPr>
          <w:rFonts w:ascii="Times New Roman" w:hAnsi="Times New Roman" w:cs="Times New Roman"/>
          <w:color w:val="000000"/>
          <w:sz w:val="24"/>
          <w:szCs w:val="24"/>
        </w:rPr>
        <w:t xml:space="preserve">, pelo prazo de até </w:t>
      </w:r>
      <w:proofErr w:type="gramStart"/>
      <w:r w:rsidRPr="00287B74">
        <w:rPr>
          <w:rFonts w:ascii="Times New Roman" w:hAnsi="Times New Roman" w:cs="Times New Roman"/>
          <w:color w:val="000000"/>
          <w:sz w:val="24"/>
          <w:szCs w:val="24"/>
        </w:rPr>
        <w:t>2</w:t>
      </w:r>
      <w:proofErr w:type="gramEnd"/>
      <w:r w:rsidRPr="00287B74">
        <w:rPr>
          <w:rFonts w:ascii="Times New Roman" w:hAnsi="Times New Roman" w:cs="Times New Roman"/>
          <w:color w:val="000000"/>
          <w:sz w:val="24"/>
          <w:szCs w:val="24"/>
        </w:rPr>
        <w:t xml:space="preserve"> (dois) anos, garantida a ampla defesa, o fornecedor que: </w:t>
      </w:r>
    </w:p>
    <w:p w:rsidR="00663F52" w:rsidRPr="00287B74"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b/>
          <w:bCs/>
          <w:color w:val="000000"/>
          <w:sz w:val="24"/>
          <w:szCs w:val="24"/>
        </w:rPr>
        <w:t xml:space="preserve">a) </w:t>
      </w:r>
      <w:r w:rsidRPr="00287B74">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663F52" w:rsidRPr="00287B74"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b/>
          <w:bCs/>
          <w:color w:val="000000"/>
          <w:sz w:val="24"/>
          <w:szCs w:val="24"/>
        </w:rPr>
        <w:t xml:space="preserve">b) </w:t>
      </w:r>
      <w:r w:rsidRPr="00287B74">
        <w:rPr>
          <w:rFonts w:ascii="Times New Roman" w:hAnsi="Times New Roman" w:cs="Times New Roman"/>
          <w:bCs/>
          <w:color w:val="000000"/>
          <w:sz w:val="24"/>
          <w:szCs w:val="24"/>
        </w:rPr>
        <w:t>Abandonar a execução do objeto contratado;</w:t>
      </w:r>
      <w:r w:rsidRPr="00287B74">
        <w:rPr>
          <w:rFonts w:ascii="Times New Roman" w:hAnsi="Times New Roman" w:cs="Times New Roman"/>
          <w:b/>
          <w:bCs/>
          <w:color w:val="000000"/>
          <w:sz w:val="24"/>
          <w:szCs w:val="24"/>
        </w:rPr>
        <w:t xml:space="preserve"> </w:t>
      </w:r>
    </w:p>
    <w:p w:rsidR="00663F52" w:rsidRPr="00287B74"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b/>
          <w:bCs/>
          <w:color w:val="000000"/>
          <w:sz w:val="24"/>
          <w:szCs w:val="24"/>
        </w:rPr>
        <w:t xml:space="preserve">c) </w:t>
      </w:r>
      <w:r w:rsidRPr="00287B74">
        <w:rPr>
          <w:rFonts w:ascii="Times New Roman" w:hAnsi="Times New Roman" w:cs="Times New Roman"/>
          <w:color w:val="000000"/>
          <w:sz w:val="24"/>
          <w:szCs w:val="24"/>
        </w:rPr>
        <w:t xml:space="preserve">Incorrer em inexecução do objeto contratado. </w:t>
      </w:r>
    </w:p>
    <w:p w:rsidR="00663F52" w:rsidRPr="00287B74" w:rsidRDefault="00663F52" w:rsidP="00663F52">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b/>
          <w:color w:val="000000"/>
          <w:sz w:val="24"/>
          <w:szCs w:val="24"/>
        </w:rPr>
        <w:t>10.5.</w:t>
      </w:r>
      <w:r w:rsidRPr="00287B74">
        <w:rPr>
          <w:rFonts w:ascii="Times New Roman" w:hAnsi="Times New Roman" w:cs="Times New Roman"/>
          <w:color w:val="000000"/>
          <w:sz w:val="24"/>
          <w:szCs w:val="24"/>
        </w:rPr>
        <w:t xml:space="preserve"> Será aplicada sanção de </w:t>
      </w:r>
      <w:r w:rsidRPr="00287B74">
        <w:rPr>
          <w:rFonts w:ascii="Times New Roman" w:hAnsi="Times New Roman" w:cs="Times New Roman"/>
          <w:b/>
          <w:bCs/>
          <w:color w:val="000000"/>
          <w:sz w:val="24"/>
          <w:szCs w:val="24"/>
        </w:rPr>
        <w:t xml:space="preserve">declaração de inidoneidade </w:t>
      </w:r>
      <w:r w:rsidRPr="00287B74">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b/>
          <w:color w:val="000000"/>
          <w:sz w:val="24"/>
          <w:szCs w:val="24"/>
        </w:rPr>
        <w:lastRenderedPageBreak/>
        <w:t>10.6.</w:t>
      </w:r>
      <w:r w:rsidRPr="00287B74">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663F52" w:rsidRPr="00287B74" w:rsidRDefault="00663F52" w:rsidP="00663F52">
      <w:pPr>
        <w:spacing w:after="0" w:line="240" w:lineRule="auto"/>
        <w:ind w:right="-54"/>
        <w:jc w:val="both"/>
        <w:rPr>
          <w:rFonts w:ascii="Times New Roman" w:hAnsi="Times New Roman" w:cs="Times New Roman"/>
          <w:sz w:val="24"/>
          <w:szCs w:val="24"/>
        </w:rPr>
      </w:pPr>
    </w:p>
    <w:p w:rsidR="00663F52" w:rsidRPr="00287B74" w:rsidRDefault="00663F52" w:rsidP="00663F52">
      <w:pPr>
        <w:spacing w:after="0" w:line="240" w:lineRule="auto"/>
        <w:ind w:right="-54"/>
        <w:jc w:val="both"/>
        <w:rPr>
          <w:rFonts w:ascii="Times New Roman" w:eastAsia="Times New Roman" w:hAnsi="Times New Roman" w:cs="Times New Roman"/>
          <w:b/>
          <w:sz w:val="24"/>
          <w:szCs w:val="24"/>
          <w:u w:val="single"/>
          <w:lang w:eastAsia="pt-BR"/>
        </w:rPr>
      </w:pPr>
      <w:r w:rsidRPr="00287B74">
        <w:rPr>
          <w:rFonts w:ascii="Times New Roman" w:eastAsia="Times New Roman" w:hAnsi="Times New Roman" w:cs="Times New Roman"/>
          <w:b/>
          <w:sz w:val="24"/>
          <w:szCs w:val="24"/>
          <w:u w:val="single"/>
          <w:lang w:eastAsia="pt-BR"/>
        </w:rPr>
        <w:t xml:space="preserve">CLÁUSULA DÉCIMA PRIMEIRA: </w:t>
      </w:r>
      <w:r w:rsidRPr="00287B74">
        <w:rPr>
          <w:rFonts w:ascii="Times New Roman" w:eastAsia="Times New Roman" w:hAnsi="Times New Roman" w:cs="Times New Roman"/>
          <w:b/>
          <w:bCs/>
          <w:color w:val="000000"/>
          <w:sz w:val="24"/>
          <w:szCs w:val="24"/>
          <w:u w:val="single"/>
          <w:lang w:eastAsia="pt-BR"/>
        </w:rPr>
        <w:t>Das Responsabilidades das Partes</w:t>
      </w:r>
    </w:p>
    <w:p w:rsidR="00663F52" w:rsidRPr="00287B74"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b/>
          <w:color w:val="000000"/>
          <w:sz w:val="24"/>
          <w:szCs w:val="24"/>
        </w:rPr>
        <w:t>11.1.</w:t>
      </w:r>
      <w:r w:rsidRPr="00287B74">
        <w:rPr>
          <w:rFonts w:ascii="Times New Roman" w:hAnsi="Times New Roman" w:cs="Times New Roman"/>
          <w:color w:val="000000"/>
          <w:sz w:val="24"/>
          <w:szCs w:val="24"/>
        </w:rPr>
        <w:t xml:space="preserve"> Constituem direitos do </w:t>
      </w:r>
      <w:r w:rsidRPr="00287B74">
        <w:rPr>
          <w:rFonts w:ascii="Times New Roman" w:hAnsi="Times New Roman" w:cs="Times New Roman"/>
          <w:b/>
          <w:bCs/>
          <w:color w:val="000000"/>
          <w:sz w:val="24"/>
          <w:szCs w:val="24"/>
        </w:rPr>
        <w:t xml:space="preserve">CONTRATANTE, </w:t>
      </w:r>
      <w:r w:rsidRPr="00287B74">
        <w:rPr>
          <w:rFonts w:ascii="Times New Roman" w:hAnsi="Times New Roman" w:cs="Times New Roman"/>
          <w:color w:val="000000"/>
          <w:sz w:val="24"/>
          <w:szCs w:val="24"/>
        </w:rPr>
        <w:t xml:space="preserve">receber o objeto deste Contrato nas condições ajustadas e da </w:t>
      </w:r>
      <w:r w:rsidRPr="00287B74">
        <w:rPr>
          <w:rFonts w:ascii="Times New Roman" w:hAnsi="Times New Roman" w:cs="Times New Roman"/>
          <w:b/>
          <w:bCs/>
          <w:color w:val="000000"/>
          <w:sz w:val="24"/>
          <w:szCs w:val="24"/>
        </w:rPr>
        <w:t xml:space="preserve">CONTRATADA </w:t>
      </w:r>
      <w:r w:rsidRPr="00287B74">
        <w:rPr>
          <w:rFonts w:ascii="Times New Roman" w:hAnsi="Times New Roman" w:cs="Times New Roman"/>
          <w:color w:val="000000"/>
          <w:sz w:val="24"/>
          <w:szCs w:val="24"/>
        </w:rPr>
        <w:t xml:space="preserve">perceber o valor pactuado na forma e prazo estabelecidos. </w:t>
      </w:r>
    </w:p>
    <w:p w:rsidR="00663F52" w:rsidRPr="00287B74" w:rsidRDefault="00663F52" w:rsidP="00663F52">
      <w:pPr>
        <w:spacing w:after="0" w:line="240" w:lineRule="auto"/>
        <w:rPr>
          <w:rFonts w:ascii="Times New Roman" w:eastAsia="Times New Roman" w:hAnsi="Times New Roman" w:cs="Times New Roman"/>
          <w:sz w:val="24"/>
          <w:szCs w:val="24"/>
          <w:lang w:eastAsia="pt-BR"/>
        </w:rPr>
      </w:pPr>
    </w:p>
    <w:p w:rsidR="00663F52" w:rsidRPr="00287B74" w:rsidRDefault="00663F52" w:rsidP="00663F52">
      <w:pPr>
        <w:spacing w:after="0" w:line="240" w:lineRule="auto"/>
        <w:ind w:right="-54"/>
        <w:jc w:val="both"/>
        <w:rPr>
          <w:rFonts w:ascii="Times New Roman" w:eastAsia="Times New Roman" w:hAnsi="Times New Roman" w:cs="Times New Roman"/>
          <w:b/>
          <w:sz w:val="24"/>
          <w:szCs w:val="24"/>
          <w:lang w:eastAsia="pt-BR"/>
        </w:rPr>
      </w:pPr>
      <w:r w:rsidRPr="00287B74">
        <w:rPr>
          <w:rFonts w:ascii="Times New Roman" w:eastAsia="Times New Roman" w:hAnsi="Times New Roman" w:cs="Times New Roman"/>
          <w:b/>
          <w:sz w:val="24"/>
          <w:szCs w:val="24"/>
          <w:lang w:eastAsia="pt-BR"/>
        </w:rPr>
        <w:t xml:space="preserve">11.2. </w:t>
      </w:r>
      <w:r w:rsidRPr="00287B74">
        <w:rPr>
          <w:rFonts w:ascii="Times New Roman" w:eastAsia="Times New Roman" w:hAnsi="Times New Roman" w:cs="Times New Roman"/>
          <w:color w:val="000000"/>
          <w:sz w:val="24"/>
          <w:szCs w:val="24"/>
          <w:lang w:eastAsia="pt-BR"/>
        </w:rPr>
        <w:t xml:space="preserve">Constituem obrigações do </w:t>
      </w:r>
      <w:r w:rsidRPr="00287B74">
        <w:rPr>
          <w:rFonts w:ascii="Times New Roman" w:eastAsia="Times New Roman" w:hAnsi="Times New Roman" w:cs="Times New Roman"/>
          <w:b/>
          <w:sz w:val="24"/>
          <w:szCs w:val="24"/>
          <w:lang w:eastAsia="pt-BR"/>
        </w:rPr>
        <w:t>DA CONTRATADA:</w:t>
      </w:r>
    </w:p>
    <w:p w:rsidR="00663F52" w:rsidRPr="00287B74"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287B74" w:rsidRDefault="00663F52" w:rsidP="00663F52">
      <w:pPr>
        <w:spacing w:after="0" w:line="240" w:lineRule="auto"/>
        <w:ind w:right="-54"/>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sz w:val="24"/>
          <w:szCs w:val="24"/>
          <w:lang w:eastAsia="pt-BR"/>
        </w:rPr>
        <w:t xml:space="preserve">11.2.1. </w:t>
      </w:r>
      <w:r w:rsidRPr="00287B74">
        <w:rPr>
          <w:rFonts w:ascii="Times New Roman" w:eastAsia="Times New Roman" w:hAnsi="Times New Roman" w:cs="Times New Roman"/>
          <w:sz w:val="24"/>
          <w:szCs w:val="24"/>
          <w:lang w:eastAsia="pt-BR"/>
        </w:rPr>
        <w:t xml:space="preserve">Entregar de forma </w:t>
      </w:r>
      <w:proofErr w:type="gramStart"/>
      <w:r w:rsidRPr="00287B74">
        <w:rPr>
          <w:rFonts w:ascii="Times New Roman" w:eastAsia="Times New Roman" w:hAnsi="Times New Roman" w:cs="Times New Roman"/>
          <w:sz w:val="24"/>
          <w:szCs w:val="24"/>
          <w:lang w:eastAsia="pt-BR"/>
        </w:rPr>
        <w:t>sistemática e periódico, obedecendo rigorosamente os prazos e as condições estabelecidos neste edital,</w:t>
      </w:r>
      <w:proofErr w:type="gramEnd"/>
      <w:r w:rsidRPr="00287B74">
        <w:rPr>
          <w:rFonts w:ascii="Times New Roman" w:eastAsia="Times New Roman" w:hAnsi="Times New Roman" w:cs="Times New Roman"/>
          <w:sz w:val="24"/>
          <w:szCs w:val="24"/>
          <w:lang w:eastAsia="pt-BR"/>
        </w:rPr>
        <w:t xml:space="preserve"> pelo preço contratado os produtos e serviços objeto deste edital, segundo as necessidades e requisições da Secretaria Requisitante;</w:t>
      </w:r>
    </w:p>
    <w:p w:rsidR="00663F52" w:rsidRPr="00287B74"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287B74" w:rsidRDefault="00663F52" w:rsidP="00663F52">
      <w:pPr>
        <w:spacing w:after="0" w:line="240" w:lineRule="auto"/>
        <w:ind w:right="-54"/>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sz w:val="24"/>
          <w:szCs w:val="24"/>
          <w:lang w:eastAsia="pt-BR"/>
        </w:rPr>
        <w:t xml:space="preserve">11.2.2. </w:t>
      </w:r>
      <w:r w:rsidRPr="00287B74">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287B74">
        <w:rPr>
          <w:rFonts w:ascii="Times New Roman" w:eastAsia="Times New Roman" w:hAnsi="Times New Roman" w:cs="Times New Roman"/>
          <w:sz w:val="24"/>
          <w:szCs w:val="24"/>
          <w:lang w:eastAsia="pt-BR"/>
        </w:rPr>
        <w:t>;</w:t>
      </w:r>
    </w:p>
    <w:p w:rsidR="00663F52" w:rsidRPr="00287B74"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287B74" w:rsidRDefault="00663F52" w:rsidP="00663F52">
      <w:pPr>
        <w:spacing w:after="0" w:line="240" w:lineRule="auto"/>
        <w:ind w:right="-54"/>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sz w:val="24"/>
          <w:szCs w:val="24"/>
          <w:lang w:eastAsia="pt-BR"/>
        </w:rPr>
        <w:t xml:space="preserve">11.2.3. </w:t>
      </w:r>
      <w:r w:rsidRPr="00287B74">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b/>
          <w:color w:val="000000"/>
          <w:sz w:val="24"/>
          <w:szCs w:val="24"/>
          <w:lang w:eastAsia="pt-BR"/>
        </w:rPr>
        <w:t xml:space="preserve">11.2.4. </w:t>
      </w:r>
      <w:r w:rsidRPr="00287B74">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b/>
          <w:color w:val="000000"/>
          <w:sz w:val="24"/>
          <w:szCs w:val="24"/>
          <w:lang w:eastAsia="pt-BR"/>
        </w:rPr>
        <w:t xml:space="preserve">11.2.5. </w:t>
      </w:r>
      <w:r w:rsidRPr="00287B74">
        <w:rPr>
          <w:rFonts w:ascii="Times New Roman" w:eastAsia="Times New Roman" w:hAnsi="Times New Roman" w:cs="Times New Roman"/>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hAnsi="Times New Roman" w:cs="Times New Roman"/>
          <w:sz w:val="24"/>
          <w:szCs w:val="24"/>
        </w:rPr>
      </w:pPr>
      <w:r w:rsidRPr="00287B74">
        <w:rPr>
          <w:rFonts w:ascii="Times New Roman" w:eastAsia="Times New Roman" w:hAnsi="Times New Roman" w:cs="Times New Roman"/>
          <w:b/>
          <w:color w:val="000000"/>
          <w:sz w:val="24"/>
          <w:szCs w:val="24"/>
          <w:lang w:eastAsia="pt-BR"/>
        </w:rPr>
        <w:t xml:space="preserve">11.2.6. </w:t>
      </w:r>
      <w:r w:rsidRPr="00287B74">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287B74">
        <w:rPr>
          <w:rFonts w:ascii="Times New Roman" w:eastAsia="Times New Roman" w:hAnsi="Times New Roman" w:cs="Times New Roman"/>
          <w:b/>
          <w:color w:val="000000"/>
          <w:sz w:val="24"/>
          <w:szCs w:val="24"/>
          <w:lang w:eastAsia="pt-BR"/>
        </w:rPr>
        <w:t xml:space="preserve">11.2.7. </w:t>
      </w:r>
      <w:r w:rsidRPr="00287B74">
        <w:rPr>
          <w:rFonts w:ascii="Times New Roman" w:eastAsia="Times New Roman" w:hAnsi="Times New Roman" w:cs="Times New Roman"/>
          <w:color w:val="000000"/>
          <w:sz w:val="24"/>
          <w:szCs w:val="24"/>
          <w:lang w:eastAsia="pt-BR"/>
        </w:rPr>
        <w:t xml:space="preserve">Comunicar ao Município de </w:t>
      </w:r>
      <w:proofErr w:type="spellStart"/>
      <w:r w:rsidRPr="00287B74">
        <w:rPr>
          <w:rFonts w:ascii="Times New Roman" w:eastAsia="Times New Roman" w:hAnsi="Times New Roman" w:cs="Times New Roman"/>
          <w:color w:val="000000"/>
          <w:sz w:val="24"/>
          <w:szCs w:val="24"/>
          <w:lang w:eastAsia="pt-BR"/>
        </w:rPr>
        <w:t>Itambaracá</w:t>
      </w:r>
      <w:proofErr w:type="spellEnd"/>
      <w:r w:rsidRPr="00287B74">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287B74">
        <w:rPr>
          <w:rFonts w:ascii="Times New Roman" w:eastAsia="Times New Roman" w:hAnsi="Times New Roman" w:cs="Times New Roman"/>
          <w:color w:val="000000"/>
          <w:sz w:val="24"/>
          <w:szCs w:val="24"/>
          <w:lang w:eastAsia="pt-BR"/>
        </w:rPr>
        <w:t>sob pena</w:t>
      </w:r>
      <w:proofErr w:type="gramEnd"/>
      <w:r w:rsidRPr="00287B74">
        <w:rPr>
          <w:rFonts w:ascii="Times New Roman" w:eastAsia="Times New Roman" w:hAnsi="Times New Roman" w:cs="Times New Roman"/>
          <w:color w:val="000000"/>
          <w:sz w:val="24"/>
          <w:szCs w:val="24"/>
          <w:lang w:eastAsia="pt-BR"/>
        </w:rPr>
        <w:t xml:space="preserve"> de não serem considerados;</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b/>
          <w:color w:val="000000"/>
          <w:sz w:val="24"/>
          <w:szCs w:val="24"/>
          <w:lang w:eastAsia="pt-BR"/>
        </w:rPr>
        <w:t xml:space="preserve">11.2.8. </w:t>
      </w:r>
      <w:r w:rsidRPr="00287B74">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b/>
          <w:color w:val="000000"/>
          <w:sz w:val="24"/>
          <w:szCs w:val="24"/>
          <w:lang w:eastAsia="pt-BR"/>
        </w:rPr>
        <w:t xml:space="preserve">11.2.9. </w:t>
      </w:r>
      <w:r w:rsidRPr="00287B74">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b/>
          <w:color w:val="000000"/>
          <w:sz w:val="24"/>
          <w:szCs w:val="24"/>
          <w:lang w:eastAsia="pt-BR"/>
        </w:rPr>
        <w:t xml:space="preserve">11.2.10. </w:t>
      </w:r>
      <w:r w:rsidRPr="00287B74">
        <w:rPr>
          <w:rFonts w:ascii="Times New Roman" w:hAnsi="Times New Roman" w:cs="Times New Roman"/>
          <w:sz w:val="24"/>
          <w:szCs w:val="24"/>
        </w:rPr>
        <w:t xml:space="preserve">Arcar com </w:t>
      </w:r>
      <w:r w:rsidRPr="00287B74">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287B74">
        <w:rPr>
          <w:rFonts w:ascii="Times New Roman" w:hAnsi="Times New Roman" w:cs="Times New Roman"/>
          <w:sz w:val="24"/>
          <w:szCs w:val="24"/>
        </w:rPr>
        <w:t xml:space="preserve">, isentando o Município de </w:t>
      </w:r>
      <w:proofErr w:type="spellStart"/>
      <w:r w:rsidRPr="00287B74">
        <w:rPr>
          <w:rFonts w:ascii="Times New Roman" w:hAnsi="Times New Roman" w:cs="Times New Roman"/>
          <w:sz w:val="24"/>
          <w:szCs w:val="24"/>
        </w:rPr>
        <w:t>Itambaracá</w:t>
      </w:r>
      <w:proofErr w:type="spellEnd"/>
      <w:r w:rsidRPr="00287B74">
        <w:rPr>
          <w:rFonts w:ascii="Times New Roman" w:hAnsi="Times New Roman" w:cs="Times New Roman"/>
          <w:sz w:val="24"/>
          <w:szCs w:val="24"/>
        </w:rPr>
        <w:t xml:space="preserve"> de </w:t>
      </w:r>
      <w:r w:rsidRPr="00287B74">
        <w:rPr>
          <w:rFonts w:ascii="Times New Roman" w:eastAsia="Times New Roman" w:hAnsi="Times New Roman" w:cs="Times New Roman"/>
          <w:color w:val="000000"/>
          <w:sz w:val="24"/>
          <w:szCs w:val="24"/>
          <w:lang w:eastAsia="pt-BR"/>
        </w:rPr>
        <w:t>quaisquer ônus e responsabilidades.</w:t>
      </w:r>
    </w:p>
    <w:p w:rsidR="00663F52" w:rsidRPr="00287B74"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287B74" w:rsidRDefault="00663F52" w:rsidP="00663F52">
      <w:pPr>
        <w:spacing w:after="0" w:line="240" w:lineRule="auto"/>
        <w:ind w:right="-54"/>
        <w:jc w:val="both"/>
        <w:rPr>
          <w:rFonts w:ascii="Times New Roman" w:eastAsia="Times New Roman" w:hAnsi="Times New Roman" w:cs="Times New Roman"/>
          <w:b/>
          <w:sz w:val="24"/>
          <w:szCs w:val="24"/>
          <w:lang w:eastAsia="pt-BR"/>
        </w:rPr>
      </w:pPr>
      <w:r w:rsidRPr="00287B74">
        <w:rPr>
          <w:rFonts w:ascii="Times New Roman" w:eastAsia="Times New Roman" w:hAnsi="Times New Roman" w:cs="Times New Roman"/>
          <w:b/>
          <w:sz w:val="24"/>
          <w:szCs w:val="24"/>
          <w:lang w:eastAsia="pt-BR"/>
        </w:rPr>
        <w:t xml:space="preserve">11.2.11. </w:t>
      </w:r>
      <w:r w:rsidRPr="00287B74">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663F52" w:rsidRPr="00287B74" w:rsidRDefault="00663F52" w:rsidP="00663F52">
      <w:pPr>
        <w:spacing w:after="0" w:line="240" w:lineRule="auto"/>
        <w:ind w:right="-54"/>
        <w:jc w:val="both"/>
        <w:rPr>
          <w:rFonts w:ascii="Times New Roman" w:eastAsia="Times New Roman" w:hAnsi="Times New Roman" w:cs="Times New Roman"/>
          <w:b/>
          <w:sz w:val="24"/>
          <w:szCs w:val="24"/>
          <w:lang w:eastAsia="pt-BR"/>
        </w:rPr>
      </w:pPr>
    </w:p>
    <w:p w:rsidR="00663F52" w:rsidRPr="00287B74" w:rsidRDefault="00663F52" w:rsidP="00663F52">
      <w:pPr>
        <w:spacing w:after="0" w:line="240" w:lineRule="auto"/>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sz w:val="24"/>
          <w:szCs w:val="24"/>
          <w:lang w:eastAsia="pt-BR"/>
        </w:rPr>
        <w:t xml:space="preserve">11.2.12. </w:t>
      </w:r>
      <w:r w:rsidRPr="00287B74">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663F52" w:rsidRPr="00287B74" w:rsidRDefault="00663F52" w:rsidP="00663F52">
      <w:pPr>
        <w:spacing w:after="0" w:line="240" w:lineRule="auto"/>
        <w:ind w:right="-54"/>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b/>
          <w:sz w:val="24"/>
          <w:szCs w:val="24"/>
          <w:lang w:eastAsia="pt-BR"/>
        </w:rPr>
        <w:t xml:space="preserve">11.3. </w:t>
      </w:r>
      <w:r w:rsidRPr="00287B74">
        <w:rPr>
          <w:rFonts w:ascii="Times New Roman" w:eastAsia="Times New Roman" w:hAnsi="Times New Roman" w:cs="Times New Roman"/>
          <w:color w:val="000000"/>
          <w:sz w:val="24"/>
          <w:szCs w:val="24"/>
          <w:lang w:eastAsia="pt-BR"/>
        </w:rPr>
        <w:t xml:space="preserve">Constituem obrigações </w:t>
      </w:r>
      <w:r w:rsidRPr="00287B74">
        <w:rPr>
          <w:rFonts w:ascii="Times New Roman" w:eastAsia="Times New Roman" w:hAnsi="Times New Roman" w:cs="Times New Roman"/>
          <w:b/>
          <w:color w:val="000000"/>
          <w:sz w:val="24"/>
          <w:szCs w:val="24"/>
          <w:lang w:eastAsia="pt-BR"/>
        </w:rPr>
        <w:t>DO</w:t>
      </w:r>
      <w:r w:rsidRPr="00287B74">
        <w:rPr>
          <w:rFonts w:ascii="Times New Roman" w:eastAsia="Times New Roman" w:hAnsi="Times New Roman" w:cs="Times New Roman"/>
          <w:color w:val="000000"/>
          <w:sz w:val="24"/>
          <w:szCs w:val="24"/>
          <w:lang w:eastAsia="pt-BR"/>
        </w:rPr>
        <w:t xml:space="preserve"> </w:t>
      </w:r>
      <w:r w:rsidRPr="00287B74">
        <w:rPr>
          <w:rFonts w:ascii="Times New Roman" w:eastAsia="Times New Roman" w:hAnsi="Times New Roman" w:cs="Times New Roman"/>
          <w:b/>
          <w:bCs/>
          <w:color w:val="000000"/>
          <w:sz w:val="24"/>
          <w:szCs w:val="24"/>
          <w:lang w:eastAsia="pt-BR"/>
        </w:rPr>
        <w:t>CONTRATANTE</w:t>
      </w:r>
      <w:r w:rsidRPr="00287B74">
        <w:rPr>
          <w:rFonts w:ascii="Times New Roman" w:eastAsia="Times New Roman" w:hAnsi="Times New Roman" w:cs="Times New Roman"/>
          <w:color w:val="000000"/>
          <w:sz w:val="24"/>
          <w:szCs w:val="24"/>
          <w:lang w:eastAsia="pt-BR"/>
        </w:rPr>
        <w:t>:</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b/>
          <w:color w:val="000000"/>
          <w:sz w:val="24"/>
          <w:szCs w:val="24"/>
          <w:lang w:eastAsia="pt-BR"/>
        </w:rPr>
        <w:t>11.3.1.</w:t>
      </w:r>
      <w:r w:rsidRPr="00287B74">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b/>
          <w:color w:val="000000"/>
          <w:sz w:val="24"/>
          <w:szCs w:val="24"/>
          <w:lang w:eastAsia="pt-BR"/>
        </w:rPr>
        <w:t>11.3.2.</w:t>
      </w:r>
      <w:r w:rsidRPr="00287B74">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b/>
          <w:color w:val="000000"/>
          <w:sz w:val="24"/>
          <w:szCs w:val="24"/>
          <w:lang w:eastAsia="pt-BR"/>
        </w:rPr>
        <w:t>11.3.3</w:t>
      </w:r>
      <w:r w:rsidRPr="00287B74">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b/>
          <w:color w:val="000000"/>
          <w:sz w:val="24"/>
          <w:szCs w:val="24"/>
          <w:lang w:eastAsia="pt-BR"/>
        </w:rPr>
        <w:t>11.3.4.</w:t>
      </w:r>
      <w:r w:rsidRPr="00287B74">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bCs/>
          <w:color w:val="000000"/>
          <w:sz w:val="24"/>
          <w:szCs w:val="24"/>
          <w:lang w:eastAsia="pt-BR"/>
        </w:rPr>
        <w:t xml:space="preserve">11.3.5. </w:t>
      </w:r>
      <w:r w:rsidRPr="00287B74">
        <w:rPr>
          <w:rFonts w:ascii="Times New Roman" w:eastAsia="Times New Roman" w:hAnsi="Times New Roman" w:cs="Times New Roman"/>
          <w:sz w:val="24"/>
          <w:szCs w:val="24"/>
          <w:lang w:eastAsia="pt-BR"/>
        </w:rPr>
        <w:t>Solicitar a substituição do produto que não apresentar condições de ser utilizado.</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b/>
          <w:bCs/>
          <w:color w:val="000000"/>
          <w:sz w:val="24"/>
          <w:szCs w:val="24"/>
          <w:lang w:eastAsia="pt-BR"/>
        </w:rPr>
        <w:t xml:space="preserve">11.3.6. </w:t>
      </w:r>
      <w:r w:rsidRPr="00287B74">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b/>
          <w:bCs/>
          <w:color w:val="000000"/>
          <w:sz w:val="24"/>
          <w:szCs w:val="24"/>
          <w:lang w:eastAsia="pt-BR"/>
        </w:rPr>
        <w:t xml:space="preserve">11.3.7. </w:t>
      </w:r>
      <w:r w:rsidRPr="00287B74">
        <w:rPr>
          <w:rFonts w:ascii="Times New Roman" w:eastAsia="Times New Roman" w:hAnsi="Times New Roman" w:cs="Times New Roman"/>
          <w:color w:val="000000"/>
          <w:sz w:val="24"/>
          <w:szCs w:val="24"/>
          <w:lang w:eastAsia="pt-BR"/>
        </w:rPr>
        <w:t xml:space="preserve">Impedir que terceiros </w:t>
      </w:r>
      <w:proofErr w:type="gramStart"/>
      <w:r w:rsidRPr="00287B74">
        <w:rPr>
          <w:rFonts w:ascii="Times New Roman" w:eastAsia="Times New Roman" w:hAnsi="Times New Roman" w:cs="Times New Roman"/>
          <w:color w:val="000000"/>
          <w:sz w:val="24"/>
          <w:szCs w:val="24"/>
          <w:lang w:eastAsia="pt-BR"/>
        </w:rPr>
        <w:t>forneçam</w:t>
      </w:r>
      <w:proofErr w:type="gramEnd"/>
      <w:r w:rsidRPr="00287B74">
        <w:rPr>
          <w:rFonts w:ascii="Times New Roman" w:eastAsia="Times New Roman" w:hAnsi="Times New Roman" w:cs="Times New Roman"/>
          <w:color w:val="000000"/>
          <w:sz w:val="24"/>
          <w:szCs w:val="24"/>
          <w:lang w:eastAsia="pt-BR"/>
        </w:rPr>
        <w:t xml:space="preserve"> o objeto deste edital. </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b/>
          <w:bCs/>
          <w:color w:val="000000"/>
          <w:sz w:val="24"/>
          <w:szCs w:val="24"/>
          <w:lang w:eastAsia="pt-BR"/>
        </w:rPr>
        <w:t xml:space="preserve">11.3.8. </w:t>
      </w:r>
      <w:r w:rsidRPr="00287B74">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287B74">
        <w:rPr>
          <w:rFonts w:ascii="Times New Roman" w:eastAsia="Times New Roman" w:hAnsi="Times New Roman" w:cs="Times New Roman"/>
          <w:color w:val="000000"/>
          <w:sz w:val="24"/>
          <w:szCs w:val="24"/>
          <w:lang w:eastAsia="pt-BR"/>
        </w:rPr>
        <w:t>editalícias</w:t>
      </w:r>
      <w:proofErr w:type="spellEnd"/>
      <w:r w:rsidRPr="00287B74">
        <w:rPr>
          <w:rFonts w:ascii="Times New Roman" w:eastAsia="Times New Roman" w:hAnsi="Times New Roman" w:cs="Times New Roman"/>
          <w:color w:val="000000"/>
          <w:sz w:val="24"/>
          <w:szCs w:val="24"/>
          <w:lang w:eastAsia="pt-BR"/>
        </w:rPr>
        <w:t xml:space="preserve">. </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287B74">
        <w:rPr>
          <w:rFonts w:ascii="Times New Roman" w:eastAsia="Times New Roman" w:hAnsi="Times New Roman" w:cs="Times New Roman"/>
          <w:b/>
          <w:bCs/>
          <w:color w:val="000000"/>
          <w:sz w:val="24"/>
          <w:szCs w:val="24"/>
          <w:lang w:eastAsia="pt-BR"/>
        </w:rPr>
        <w:t xml:space="preserve">11.3.9. </w:t>
      </w:r>
      <w:r w:rsidRPr="00287B74">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287B74">
        <w:rPr>
          <w:rFonts w:ascii="Times New Roman" w:eastAsia="Times New Roman" w:hAnsi="Times New Roman" w:cs="Times New Roman"/>
          <w:b/>
          <w:sz w:val="24"/>
          <w:szCs w:val="24"/>
          <w:u w:val="single"/>
          <w:lang w:eastAsia="pt-BR"/>
        </w:rPr>
        <w:t xml:space="preserve">CLÁUSULA DÉCIMA SEGUNDA: </w:t>
      </w:r>
      <w:r w:rsidRPr="00287B74">
        <w:rPr>
          <w:rFonts w:ascii="Times New Roman" w:eastAsia="Times New Roman" w:hAnsi="Times New Roman" w:cs="Times New Roman"/>
          <w:b/>
          <w:bCs/>
          <w:color w:val="000000"/>
          <w:sz w:val="24"/>
          <w:szCs w:val="24"/>
          <w:u w:val="single"/>
          <w:lang w:eastAsia="pt-BR"/>
        </w:rPr>
        <w:t xml:space="preserve">Da Fiscalização e Acompanhamento </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eastAsia="Times New Roman" w:hAnsi="Times New Roman" w:cs="Times New Roman"/>
          <w:b/>
          <w:sz w:val="24"/>
          <w:szCs w:val="24"/>
          <w:lang w:eastAsia="pt-BR"/>
        </w:rPr>
        <w:t>12.1.</w:t>
      </w:r>
      <w:r w:rsidRPr="00287B74">
        <w:rPr>
          <w:rFonts w:ascii="Times New Roman" w:eastAsia="Times New Roman" w:hAnsi="Times New Roman" w:cs="Times New Roman"/>
          <w:sz w:val="24"/>
          <w:szCs w:val="24"/>
          <w:lang w:eastAsia="pt-BR"/>
        </w:rPr>
        <w:t xml:space="preserve"> </w:t>
      </w:r>
      <w:r w:rsidRPr="00287B74">
        <w:rPr>
          <w:rFonts w:ascii="Times New Roman" w:hAnsi="Times New Roman" w:cs="Times New Roman"/>
          <w:color w:val="000000"/>
          <w:sz w:val="24"/>
          <w:szCs w:val="24"/>
        </w:rPr>
        <w:t xml:space="preserve">Caberá a gestão do contrato </w:t>
      </w:r>
      <w:proofErr w:type="gramStart"/>
      <w:r w:rsidRPr="00287B74">
        <w:rPr>
          <w:rFonts w:ascii="Times New Roman" w:hAnsi="Times New Roman" w:cs="Times New Roman"/>
          <w:color w:val="000000"/>
          <w:sz w:val="24"/>
          <w:szCs w:val="24"/>
        </w:rPr>
        <w:t>à</w:t>
      </w:r>
      <w:proofErr w:type="gramEnd"/>
      <w:r w:rsidRPr="00287B74">
        <w:rPr>
          <w:rFonts w:ascii="Times New Roman" w:hAnsi="Times New Roman" w:cs="Times New Roman"/>
          <w:color w:val="000000"/>
          <w:sz w:val="24"/>
          <w:szCs w:val="24"/>
        </w:rPr>
        <w:t xml:space="preserve"> Secretarias Municipais, através do Gestor da Ata de Registro de Preços a quem compete todas as ações necessárias ao fiel cumprimento das condições estipuladas neste Contrato e ainda: </w:t>
      </w: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color w:val="000000"/>
          <w:sz w:val="24"/>
          <w:szCs w:val="24"/>
        </w:rPr>
        <w:t xml:space="preserve">II - receber do fiscal as informações e documentos pertinentes à execução do objeto contratado; </w:t>
      </w: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color w:val="000000"/>
          <w:sz w:val="24"/>
          <w:szCs w:val="24"/>
        </w:rPr>
        <w:t xml:space="preserve">III - acompanhar o processo licitatório, em todas as suas fases; </w:t>
      </w: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87B74">
        <w:rPr>
          <w:rFonts w:ascii="Times New Roman" w:hAnsi="Times New Roman" w:cs="Times New Roman"/>
          <w:color w:val="000000"/>
          <w:sz w:val="24"/>
          <w:szCs w:val="24"/>
        </w:rPr>
        <w:t>V - propor medidas que melhorem a execução da Ata de Registro de Preços.</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eastAsia="Times New Roman" w:hAnsi="Times New Roman" w:cs="Times New Roman"/>
          <w:b/>
          <w:sz w:val="24"/>
          <w:szCs w:val="24"/>
          <w:lang w:eastAsia="pt-BR"/>
        </w:rPr>
        <w:t>12.2.</w:t>
      </w:r>
      <w:r w:rsidRPr="00287B74">
        <w:rPr>
          <w:rFonts w:ascii="Times New Roman" w:eastAsia="Times New Roman" w:hAnsi="Times New Roman" w:cs="Times New Roman"/>
          <w:sz w:val="24"/>
          <w:szCs w:val="24"/>
          <w:lang w:eastAsia="pt-BR"/>
        </w:rPr>
        <w:t xml:space="preserve"> </w:t>
      </w:r>
      <w:r w:rsidRPr="00287B74">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color w:val="000000"/>
          <w:sz w:val="24"/>
          <w:szCs w:val="24"/>
        </w:rPr>
        <w:lastRenderedPageBreak/>
        <w:t xml:space="preserve">I - atestar, em documento hábil, o fornecimento, após conferência prévia </w:t>
      </w:r>
      <w:proofErr w:type="gramStart"/>
      <w:r w:rsidRPr="00287B74">
        <w:rPr>
          <w:rFonts w:ascii="Times New Roman" w:hAnsi="Times New Roman" w:cs="Times New Roman"/>
          <w:color w:val="000000"/>
          <w:sz w:val="24"/>
          <w:szCs w:val="24"/>
        </w:rPr>
        <w:t>do objeto contratado encaminhar</w:t>
      </w:r>
      <w:proofErr w:type="gramEnd"/>
      <w:r w:rsidRPr="00287B74">
        <w:rPr>
          <w:rFonts w:ascii="Times New Roman" w:hAnsi="Times New Roman" w:cs="Times New Roman"/>
          <w:color w:val="000000"/>
          <w:sz w:val="24"/>
          <w:szCs w:val="24"/>
        </w:rPr>
        <w:t xml:space="preserve"> os documentos pertinentes ao gestor para certificação; </w:t>
      </w: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663F52" w:rsidRPr="00287B74" w:rsidRDefault="00663F52" w:rsidP="00663F52">
      <w:pPr>
        <w:autoSpaceDE w:val="0"/>
        <w:autoSpaceDN w:val="0"/>
        <w:adjustRightInd w:val="0"/>
        <w:spacing w:after="0" w:line="240" w:lineRule="auto"/>
        <w:rPr>
          <w:rFonts w:ascii="Times New Roman" w:hAnsi="Times New Roman" w:cs="Times New Roman"/>
          <w:color w:val="000000"/>
          <w:sz w:val="24"/>
          <w:szCs w:val="24"/>
        </w:rPr>
      </w:pP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eastAsia="Times New Roman" w:hAnsi="Times New Roman" w:cs="Times New Roman"/>
          <w:b/>
          <w:sz w:val="24"/>
          <w:szCs w:val="24"/>
          <w:lang w:eastAsia="pt-BR"/>
        </w:rPr>
        <w:t>12.3.</w:t>
      </w:r>
      <w:r w:rsidRPr="00287B74">
        <w:rPr>
          <w:rFonts w:ascii="Times New Roman" w:eastAsia="Times New Roman" w:hAnsi="Times New Roman" w:cs="Times New Roman"/>
          <w:sz w:val="24"/>
          <w:szCs w:val="24"/>
          <w:lang w:eastAsia="pt-BR"/>
        </w:rPr>
        <w:t xml:space="preserve"> </w:t>
      </w:r>
      <w:r w:rsidRPr="00287B74">
        <w:rPr>
          <w:rFonts w:ascii="Times New Roman" w:hAnsi="Times New Roman" w:cs="Times New Roman"/>
          <w:color w:val="000000"/>
          <w:sz w:val="24"/>
          <w:szCs w:val="24"/>
        </w:rPr>
        <w:t>A fiscalização de que trata este item não exclui nem reduz a responsabilidade da CONTRATADA</w:t>
      </w:r>
      <w:r w:rsidRPr="00287B74">
        <w:rPr>
          <w:rFonts w:ascii="Times New Roman" w:hAnsi="Times New Roman" w:cs="Times New Roman"/>
          <w:b/>
          <w:bCs/>
          <w:color w:val="000000"/>
          <w:sz w:val="24"/>
          <w:szCs w:val="24"/>
        </w:rPr>
        <w:t xml:space="preserve">, </w:t>
      </w:r>
      <w:r w:rsidRPr="00287B74">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eastAsia="Times New Roman" w:hAnsi="Times New Roman" w:cs="Times New Roman"/>
          <w:b/>
          <w:sz w:val="24"/>
          <w:szCs w:val="24"/>
          <w:lang w:eastAsia="pt-BR"/>
        </w:rPr>
        <w:t>12.4.</w:t>
      </w:r>
      <w:r w:rsidRPr="00287B74">
        <w:rPr>
          <w:rFonts w:ascii="Times New Roman" w:eastAsia="Times New Roman" w:hAnsi="Times New Roman" w:cs="Times New Roman"/>
          <w:sz w:val="24"/>
          <w:szCs w:val="24"/>
          <w:lang w:eastAsia="pt-BR"/>
        </w:rPr>
        <w:t xml:space="preserve"> </w:t>
      </w:r>
      <w:r w:rsidRPr="00287B74">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eastAsia="Times New Roman" w:hAnsi="Times New Roman" w:cs="Times New Roman"/>
          <w:b/>
          <w:sz w:val="24"/>
          <w:szCs w:val="24"/>
          <w:lang w:eastAsia="pt-BR"/>
        </w:rPr>
        <w:t>12.5.</w:t>
      </w:r>
      <w:r w:rsidRPr="00287B74">
        <w:rPr>
          <w:rFonts w:ascii="Times New Roman" w:eastAsia="Times New Roman" w:hAnsi="Times New Roman" w:cs="Times New Roman"/>
          <w:sz w:val="24"/>
          <w:szCs w:val="24"/>
          <w:lang w:eastAsia="pt-BR"/>
        </w:rPr>
        <w:t xml:space="preserve"> </w:t>
      </w:r>
      <w:r w:rsidRPr="00287B74">
        <w:rPr>
          <w:rFonts w:ascii="Times New Roman" w:hAnsi="Times New Roman" w:cs="Times New Roman"/>
          <w:color w:val="000000"/>
          <w:sz w:val="24"/>
          <w:szCs w:val="24"/>
        </w:rPr>
        <w:t xml:space="preserve">Ao CONTRATANTE não caberá qualquer ônus pela rejeição dos produtos/serviços considerados inadequados. </w:t>
      </w: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eastAsia="Times New Roman" w:hAnsi="Times New Roman" w:cs="Times New Roman"/>
          <w:b/>
          <w:sz w:val="24"/>
          <w:szCs w:val="24"/>
          <w:lang w:eastAsia="pt-BR"/>
        </w:rPr>
        <w:t>12.6.</w:t>
      </w:r>
      <w:r w:rsidRPr="00287B74">
        <w:rPr>
          <w:rFonts w:ascii="Times New Roman" w:eastAsia="Times New Roman" w:hAnsi="Times New Roman" w:cs="Times New Roman"/>
          <w:sz w:val="24"/>
          <w:szCs w:val="24"/>
          <w:lang w:eastAsia="pt-BR"/>
        </w:rPr>
        <w:t xml:space="preserve"> </w:t>
      </w:r>
      <w:r w:rsidRPr="00287B74">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287B74">
        <w:rPr>
          <w:rFonts w:ascii="Times New Roman" w:hAnsi="Times New Roman" w:cs="Times New Roman"/>
          <w:b/>
          <w:bCs/>
          <w:color w:val="000000"/>
          <w:sz w:val="24"/>
          <w:szCs w:val="24"/>
        </w:rPr>
        <w:t xml:space="preserve">aceito </w:t>
      </w:r>
      <w:r w:rsidRPr="00287B74">
        <w:rPr>
          <w:rFonts w:ascii="Times New Roman" w:hAnsi="Times New Roman" w:cs="Times New Roman"/>
          <w:color w:val="000000"/>
          <w:sz w:val="24"/>
          <w:szCs w:val="24"/>
        </w:rPr>
        <w:t xml:space="preserve">pelo fiscal desta Ata de Registro de Preços, para representá-la sempre que for necessário. </w:t>
      </w: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eastAsia="Times New Roman" w:hAnsi="Times New Roman" w:cs="Times New Roman"/>
          <w:b/>
          <w:sz w:val="24"/>
          <w:szCs w:val="24"/>
          <w:lang w:eastAsia="pt-BR"/>
        </w:rPr>
        <w:t>12.7.</w:t>
      </w:r>
      <w:r w:rsidRPr="00287B74">
        <w:rPr>
          <w:rFonts w:ascii="Times New Roman" w:hAnsi="Times New Roman" w:cs="Times New Roman"/>
          <w:color w:val="000000"/>
          <w:sz w:val="24"/>
          <w:szCs w:val="24"/>
        </w:rPr>
        <w:t xml:space="preserve">. Ao preposto da CONTRATADA competirá, entre outras atribuições: </w:t>
      </w:r>
    </w:p>
    <w:p w:rsidR="00663F52" w:rsidRPr="00287B74" w:rsidRDefault="00663F52" w:rsidP="00663F52">
      <w:pPr>
        <w:autoSpaceDE w:val="0"/>
        <w:autoSpaceDN w:val="0"/>
        <w:adjustRightInd w:val="0"/>
        <w:spacing w:after="17" w:line="240" w:lineRule="auto"/>
        <w:jc w:val="both"/>
        <w:rPr>
          <w:rFonts w:ascii="Times New Roman" w:hAnsi="Times New Roman" w:cs="Times New Roman"/>
          <w:color w:val="000000"/>
          <w:sz w:val="24"/>
          <w:szCs w:val="24"/>
        </w:rPr>
      </w:pPr>
      <w:r w:rsidRPr="00287B74">
        <w:rPr>
          <w:rFonts w:ascii="Times New Roman" w:hAnsi="Times New Roman" w:cs="Times New Roman"/>
          <w:color w:val="000000"/>
          <w:sz w:val="24"/>
          <w:szCs w:val="24"/>
        </w:rPr>
        <w:t xml:space="preserve">a) representar os interesses da CONTRATADA perante o CONTRATANTE; </w:t>
      </w:r>
    </w:p>
    <w:p w:rsidR="00663F52" w:rsidRPr="00287B74" w:rsidRDefault="00663F52" w:rsidP="00663F52">
      <w:pPr>
        <w:autoSpaceDE w:val="0"/>
        <w:autoSpaceDN w:val="0"/>
        <w:adjustRightInd w:val="0"/>
        <w:spacing w:after="17" w:line="240" w:lineRule="auto"/>
        <w:jc w:val="both"/>
        <w:rPr>
          <w:rFonts w:ascii="Times New Roman" w:hAnsi="Times New Roman" w:cs="Times New Roman"/>
          <w:color w:val="000000"/>
          <w:sz w:val="24"/>
          <w:szCs w:val="24"/>
        </w:rPr>
      </w:pPr>
      <w:r w:rsidRPr="00287B74">
        <w:rPr>
          <w:rFonts w:ascii="Times New Roman" w:hAnsi="Times New Roman" w:cs="Times New Roman"/>
          <w:color w:val="000000"/>
          <w:sz w:val="24"/>
          <w:szCs w:val="24"/>
        </w:rPr>
        <w:t xml:space="preserve">b) realizar os procedimentos administrativos junto ao CONTRATANTE; </w:t>
      </w:r>
    </w:p>
    <w:p w:rsidR="00663F52" w:rsidRPr="00287B74" w:rsidRDefault="00663F52" w:rsidP="00663F52">
      <w:pPr>
        <w:autoSpaceDE w:val="0"/>
        <w:autoSpaceDN w:val="0"/>
        <w:adjustRightInd w:val="0"/>
        <w:spacing w:after="17" w:line="240" w:lineRule="auto"/>
        <w:jc w:val="both"/>
        <w:rPr>
          <w:rFonts w:ascii="Times New Roman" w:hAnsi="Times New Roman" w:cs="Times New Roman"/>
          <w:color w:val="000000"/>
          <w:sz w:val="24"/>
          <w:szCs w:val="24"/>
        </w:rPr>
      </w:pPr>
      <w:r w:rsidRPr="00287B74">
        <w:rPr>
          <w:rFonts w:ascii="Times New Roman" w:hAnsi="Times New Roman" w:cs="Times New Roman"/>
          <w:color w:val="000000"/>
          <w:sz w:val="24"/>
          <w:szCs w:val="24"/>
        </w:rPr>
        <w:t xml:space="preserve">c) manter o CONTRATANTE informado sobre a qualidade dos produtos/serviços fornecidos/executados; </w:t>
      </w: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663F52" w:rsidRPr="00287B74"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663F52" w:rsidRPr="00287B74"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287B74">
        <w:rPr>
          <w:rFonts w:ascii="Times New Roman" w:eastAsia="Times New Roman" w:hAnsi="Times New Roman" w:cs="Times New Roman"/>
          <w:b/>
          <w:sz w:val="24"/>
          <w:szCs w:val="24"/>
          <w:u w:val="single"/>
          <w:lang w:eastAsia="pt-BR"/>
        </w:rPr>
        <w:t xml:space="preserve">CLÁUSULA DÉCIMA TERCEIRA: </w:t>
      </w:r>
      <w:r w:rsidRPr="00287B74">
        <w:rPr>
          <w:rFonts w:ascii="Times New Roman" w:eastAsia="Times New Roman" w:hAnsi="Times New Roman" w:cs="Times New Roman"/>
          <w:b/>
          <w:bCs/>
          <w:sz w:val="24"/>
          <w:szCs w:val="24"/>
          <w:u w:val="single"/>
          <w:lang w:eastAsia="pt-BR"/>
        </w:rPr>
        <w:t>Da</w:t>
      </w:r>
      <w:r w:rsidRPr="00287B74">
        <w:rPr>
          <w:rFonts w:ascii="Times New Roman" w:eastAsia="Times New Roman" w:hAnsi="Times New Roman" w:cs="Times New Roman"/>
          <w:b/>
          <w:bCs/>
          <w:spacing w:val="1"/>
          <w:sz w:val="24"/>
          <w:szCs w:val="24"/>
          <w:u w:val="single"/>
          <w:lang w:eastAsia="pt-BR"/>
        </w:rPr>
        <w:t xml:space="preserve"> </w:t>
      </w:r>
      <w:r w:rsidRPr="00287B74">
        <w:rPr>
          <w:rFonts w:ascii="Times New Roman" w:eastAsia="Times New Roman" w:hAnsi="Times New Roman" w:cs="Times New Roman"/>
          <w:b/>
          <w:bCs/>
          <w:sz w:val="24"/>
          <w:szCs w:val="24"/>
          <w:u w:val="single"/>
          <w:lang w:eastAsia="pt-BR"/>
        </w:rPr>
        <w:t>Publicação</w:t>
      </w:r>
    </w:p>
    <w:p w:rsidR="00663F52" w:rsidRPr="00287B74"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63F52" w:rsidRPr="00287B74"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sz w:val="24"/>
          <w:szCs w:val="24"/>
          <w:lang w:eastAsia="pt-BR"/>
        </w:rPr>
        <w:t>13.1.</w:t>
      </w:r>
      <w:r w:rsidRPr="00287B74">
        <w:rPr>
          <w:rFonts w:ascii="Times New Roman" w:eastAsia="Times New Roman" w:hAnsi="Times New Roman" w:cs="Times New Roman"/>
          <w:sz w:val="24"/>
          <w:szCs w:val="24"/>
          <w:lang w:eastAsia="pt-BR"/>
        </w:rPr>
        <w:t xml:space="preserve"> Em </w:t>
      </w:r>
      <w:r w:rsidRPr="00287B74">
        <w:rPr>
          <w:rFonts w:ascii="Times New Roman" w:eastAsia="Times New Roman" w:hAnsi="Times New Roman" w:cs="Times New Roman"/>
          <w:spacing w:val="1"/>
          <w:sz w:val="24"/>
          <w:szCs w:val="24"/>
          <w:lang w:eastAsia="pt-BR"/>
        </w:rPr>
        <w:t>c</w:t>
      </w:r>
      <w:r w:rsidRPr="00287B74">
        <w:rPr>
          <w:rFonts w:ascii="Times New Roman" w:eastAsia="Times New Roman" w:hAnsi="Times New Roman" w:cs="Times New Roman"/>
          <w:sz w:val="24"/>
          <w:szCs w:val="24"/>
          <w:lang w:eastAsia="pt-BR"/>
        </w:rPr>
        <w:t>onformidade com o disposto no parágrafo úni</w:t>
      </w:r>
      <w:r w:rsidRPr="00287B74">
        <w:rPr>
          <w:rFonts w:ascii="Times New Roman" w:eastAsia="Times New Roman" w:hAnsi="Times New Roman" w:cs="Times New Roman"/>
          <w:spacing w:val="1"/>
          <w:sz w:val="24"/>
          <w:szCs w:val="24"/>
          <w:lang w:eastAsia="pt-BR"/>
        </w:rPr>
        <w:t>c</w:t>
      </w:r>
      <w:r w:rsidRPr="00287B74">
        <w:rPr>
          <w:rFonts w:ascii="Times New Roman" w:eastAsia="Times New Roman" w:hAnsi="Times New Roman" w:cs="Times New Roman"/>
          <w:sz w:val="24"/>
          <w:szCs w:val="24"/>
          <w:lang w:eastAsia="pt-BR"/>
        </w:rPr>
        <w:t>o do art. 61 da Lei nº 8.666/93,</w:t>
      </w:r>
      <w:r w:rsidRPr="00287B74">
        <w:rPr>
          <w:rFonts w:ascii="Times New Roman" w:eastAsia="Times New Roman" w:hAnsi="Times New Roman" w:cs="Times New Roman"/>
          <w:spacing w:val="30"/>
          <w:sz w:val="24"/>
          <w:szCs w:val="24"/>
          <w:lang w:eastAsia="pt-BR"/>
        </w:rPr>
        <w:t xml:space="preserve"> </w:t>
      </w:r>
      <w:r w:rsidRPr="00287B74">
        <w:rPr>
          <w:rFonts w:ascii="Times New Roman" w:eastAsia="Times New Roman" w:hAnsi="Times New Roman" w:cs="Times New Roman"/>
          <w:sz w:val="24"/>
          <w:szCs w:val="24"/>
          <w:lang w:eastAsia="pt-BR"/>
        </w:rPr>
        <w:t>será</w:t>
      </w:r>
      <w:r w:rsidRPr="00287B74">
        <w:rPr>
          <w:rFonts w:ascii="Times New Roman" w:eastAsia="Times New Roman" w:hAnsi="Times New Roman" w:cs="Times New Roman"/>
          <w:spacing w:val="30"/>
          <w:sz w:val="24"/>
          <w:szCs w:val="24"/>
          <w:lang w:eastAsia="pt-BR"/>
        </w:rPr>
        <w:t xml:space="preserve"> </w:t>
      </w:r>
      <w:r w:rsidRPr="00287B74">
        <w:rPr>
          <w:rFonts w:ascii="Times New Roman" w:eastAsia="Times New Roman" w:hAnsi="Times New Roman" w:cs="Times New Roman"/>
          <w:sz w:val="24"/>
          <w:szCs w:val="24"/>
          <w:lang w:eastAsia="pt-BR"/>
        </w:rPr>
        <w:t>publicado</w:t>
      </w:r>
      <w:r w:rsidRPr="00287B74">
        <w:rPr>
          <w:rFonts w:ascii="Times New Roman" w:eastAsia="Times New Roman" w:hAnsi="Times New Roman" w:cs="Times New Roman"/>
          <w:spacing w:val="30"/>
          <w:sz w:val="24"/>
          <w:szCs w:val="24"/>
          <w:lang w:eastAsia="pt-BR"/>
        </w:rPr>
        <w:t xml:space="preserve"> </w:t>
      </w:r>
      <w:r w:rsidRPr="00287B74">
        <w:rPr>
          <w:rFonts w:ascii="Times New Roman" w:eastAsia="Times New Roman" w:hAnsi="Times New Roman" w:cs="Times New Roman"/>
          <w:sz w:val="24"/>
          <w:szCs w:val="24"/>
          <w:lang w:eastAsia="pt-BR"/>
        </w:rPr>
        <w:t>o extrato</w:t>
      </w:r>
      <w:r w:rsidRPr="00287B74">
        <w:rPr>
          <w:rFonts w:ascii="Times New Roman" w:eastAsia="Times New Roman" w:hAnsi="Times New Roman" w:cs="Times New Roman"/>
          <w:spacing w:val="30"/>
          <w:sz w:val="24"/>
          <w:szCs w:val="24"/>
          <w:lang w:eastAsia="pt-BR"/>
        </w:rPr>
        <w:t xml:space="preserve"> </w:t>
      </w:r>
      <w:r w:rsidRPr="00287B74">
        <w:rPr>
          <w:rFonts w:ascii="Times New Roman" w:eastAsia="Times New Roman" w:hAnsi="Times New Roman" w:cs="Times New Roman"/>
          <w:sz w:val="24"/>
          <w:szCs w:val="24"/>
          <w:lang w:eastAsia="pt-BR"/>
        </w:rPr>
        <w:t>do</w:t>
      </w:r>
      <w:r w:rsidRPr="00287B74">
        <w:rPr>
          <w:rFonts w:ascii="Times New Roman" w:eastAsia="Times New Roman" w:hAnsi="Times New Roman" w:cs="Times New Roman"/>
          <w:spacing w:val="30"/>
          <w:sz w:val="24"/>
          <w:szCs w:val="24"/>
          <w:lang w:eastAsia="pt-BR"/>
        </w:rPr>
        <w:t xml:space="preserve"> </w:t>
      </w:r>
      <w:r w:rsidRPr="00287B74">
        <w:rPr>
          <w:rFonts w:ascii="Times New Roman" w:eastAsia="Times New Roman" w:hAnsi="Times New Roman" w:cs="Times New Roman"/>
          <w:sz w:val="24"/>
          <w:szCs w:val="24"/>
          <w:lang w:eastAsia="pt-BR"/>
        </w:rPr>
        <w:t>instrumento</w:t>
      </w:r>
      <w:r w:rsidRPr="00287B74">
        <w:rPr>
          <w:rFonts w:ascii="Times New Roman" w:eastAsia="Times New Roman" w:hAnsi="Times New Roman" w:cs="Times New Roman"/>
          <w:spacing w:val="30"/>
          <w:sz w:val="24"/>
          <w:szCs w:val="24"/>
          <w:lang w:eastAsia="pt-BR"/>
        </w:rPr>
        <w:t xml:space="preserve"> </w:t>
      </w:r>
      <w:r w:rsidRPr="00287B74">
        <w:rPr>
          <w:rFonts w:ascii="Times New Roman" w:eastAsia="Times New Roman" w:hAnsi="Times New Roman" w:cs="Times New Roman"/>
          <w:spacing w:val="1"/>
          <w:sz w:val="24"/>
          <w:szCs w:val="24"/>
          <w:lang w:eastAsia="pt-BR"/>
        </w:rPr>
        <w:t>d</w:t>
      </w:r>
      <w:r w:rsidRPr="00287B74">
        <w:rPr>
          <w:rFonts w:ascii="Times New Roman" w:eastAsia="Times New Roman" w:hAnsi="Times New Roman" w:cs="Times New Roman"/>
          <w:sz w:val="24"/>
          <w:szCs w:val="24"/>
          <w:lang w:eastAsia="pt-BR"/>
        </w:rPr>
        <w:t>a Ata de Registro de Preços</w:t>
      </w:r>
      <w:r w:rsidRPr="00287B74">
        <w:rPr>
          <w:rFonts w:ascii="Times New Roman" w:eastAsia="Times New Roman" w:hAnsi="Times New Roman" w:cs="Times New Roman"/>
          <w:spacing w:val="1"/>
          <w:sz w:val="24"/>
          <w:szCs w:val="24"/>
          <w:lang w:eastAsia="pt-BR"/>
        </w:rPr>
        <w:t xml:space="preserve"> (Ata SRP) </w:t>
      </w:r>
      <w:r w:rsidRPr="00287B74">
        <w:rPr>
          <w:rFonts w:ascii="Times New Roman" w:eastAsia="Times New Roman" w:hAnsi="Times New Roman" w:cs="Times New Roman"/>
          <w:sz w:val="24"/>
          <w:szCs w:val="24"/>
          <w:lang w:eastAsia="pt-BR"/>
        </w:rPr>
        <w:t>no</w:t>
      </w:r>
      <w:r w:rsidRPr="00287B74">
        <w:rPr>
          <w:rFonts w:ascii="Times New Roman" w:eastAsia="Times New Roman" w:hAnsi="Times New Roman" w:cs="Times New Roman"/>
          <w:spacing w:val="1"/>
          <w:sz w:val="24"/>
          <w:szCs w:val="24"/>
          <w:lang w:eastAsia="pt-BR"/>
        </w:rPr>
        <w:t xml:space="preserve"> </w:t>
      </w:r>
      <w:r w:rsidRPr="00287B74">
        <w:rPr>
          <w:rFonts w:ascii="Times New Roman" w:eastAsia="Times New Roman" w:hAnsi="Times New Roman" w:cs="Times New Roman"/>
          <w:sz w:val="24"/>
          <w:szCs w:val="24"/>
          <w:lang w:eastAsia="pt-BR"/>
        </w:rPr>
        <w:t>Jornal Diário Oficial dos Municípios do Paraná.</w:t>
      </w:r>
    </w:p>
    <w:p w:rsidR="00663F52" w:rsidRPr="00287B74"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63F52" w:rsidRPr="00287B74"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sz w:val="24"/>
          <w:szCs w:val="24"/>
          <w:lang w:eastAsia="pt-BR"/>
        </w:rPr>
        <w:t>13.2.</w:t>
      </w:r>
      <w:r w:rsidRPr="00287B74">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287B74">
          <w:rPr>
            <w:rFonts w:ascii="Times New Roman" w:eastAsia="Times New Roman" w:hAnsi="Times New Roman" w:cs="Times New Roman"/>
            <w:color w:val="0000FF"/>
            <w:sz w:val="24"/>
            <w:szCs w:val="24"/>
            <w:u w:val="single"/>
            <w:lang w:eastAsia="pt-BR"/>
          </w:rPr>
          <w:t>www.itambaraca.pr.gov.br</w:t>
        </w:r>
      </w:hyperlink>
      <w:r w:rsidRPr="00287B74">
        <w:rPr>
          <w:rFonts w:ascii="Times New Roman" w:eastAsia="Times New Roman" w:hAnsi="Times New Roman" w:cs="Times New Roman"/>
          <w:sz w:val="24"/>
          <w:szCs w:val="24"/>
          <w:lang w:eastAsia="pt-BR"/>
        </w:rPr>
        <w:t xml:space="preserve">, sendo republicada trimestralmente conforme determina a Lei nº 8.666/93, no Art. 15§2º. </w:t>
      </w:r>
    </w:p>
    <w:p w:rsidR="00663F52" w:rsidRPr="00287B74" w:rsidRDefault="00663F52" w:rsidP="00663F5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63F52" w:rsidRPr="00287B74" w:rsidRDefault="00663F52" w:rsidP="00663F52">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287B74">
        <w:rPr>
          <w:rFonts w:ascii="Times New Roman" w:eastAsia="Times New Roman" w:hAnsi="Times New Roman" w:cs="Times New Roman"/>
          <w:b/>
          <w:snapToGrid w:val="0"/>
          <w:color w:val="000000"/>
          <w:sz w:val="24"/>
          <w:szCs w:val="24"/>
          <w:u w:val="single"/>
          <w:lang w:eastAsia="pt-BR"/>
        </w:rPr>
        <w:t xml:space="preserve">CLÁUSULA DÉCIMA QUARTA: </w:t>
      </w:r>
      <w:r w:rsidRPr="00287B74">
        <w:rPr>
          <w:rFonts w:ascii="Times New Roman" w:hAnsi="Times New Roman" w:cs="Times New Roman"/>
          <w:b/>
          <w:bCs/>
          <w:sz w:val="24"/>
          <w:szCs w:val="24"/>
          <w:u w:val="single"/>
        </w:rPr>
        <w:t>Legislação Aplicável</w:t>
      </w:r>
    </w:p>
    <w:p w:rsidR="00663F52" w:rsidRPr="00287B74" w:rsidRDefault="00663F52" w:rsidP="00663F52">
      <w:pPr>
        <w:spacing w:after="0" w:line="240" w:lineRule="auto"/>
        <w:ind w:right="-101"/>
        <w:jc w:val="both"/>
        <w:rPr>
          <w:rFonts w:ascii="Times New Roman" w:eastAsia="Times New Roman" w:hAnsi="Times New Roman" w:cs="Times New Roman"/>
          <w:b/>
          <w:sz w:val="24"/>
          <w:szCs w:val="24"/>
          <w:lang w:eastAsia="pt-BR"/>
        </w:rPr>
      </w:pPr>
    </w:p>
    <w:p w:rsidR="00663F52" w:rsidRPr="00287B74" w:rsidRDefault="00663F52" w:rsidP="00663F52">
      <w:pPr>
        <w:spacing w:after="0" w:line="240" w:lineRule="auto"/>
        <w:ind w:right="-101"/>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sz w:val="24"/>
          <w:szCs w:val="24"/>
          <w:lang w:eastAsia="pt-BR"/>
        </w:rPr>
        <w:lastRenderedPageBreak/>
        <w:t>14</w:t>
      </w:r>
      <w:r w:rsidRPr="00287B74">
        <w:rPr>
          <w:rFonts w:ascii="Times New Roman" w:eastAsia="Times New Roman" w:hAnsi="Times New Roman" w:cs="Times New Roman"/>
          <w:sz w:val="24"/>
          <w:szCs w:val="24"/>
          <w:lang w:eastAsia="pt-BR"/>
        </w:rPr>
        <w:t>.</w:t>
      </w:r>
      <w:r w:rsidRPr="00287B74">
        <w:rPr>
          <w:rFonts w:ascii="Times New Roman" w:eastAsia="Times New Roman" w:hAnsi="Times New Roman" w:cs="Times New Roman"/>
          <w:b/>
          <w:sz w:val="24"/>
          <w:szCs w:val="24"/>
          <w:lang w:eastAsia="pt-BR"/>
        </w:rPr>
        <w:t>1</w:t>
      </w:r>
      <w:r w:rsidRPr="00287B74">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663F52" w:rsidRPr="00287B74" w:rsidRDefault="00663F52" w:rsidP="00663F52">
      <w:pPr>
        <w:spacing w:after="0" w:line="240" w:lineRule="auto"/>
        <w:ind w:right="-101"/>
        <w:jc w:val="both"/>
        <w:rPr>
          <w:rFonts w:ascii="Times New Roman" w:eastAsia="Times New Roman" w:hAnsi="Times New Roman" w:cs="Times New Roman"/>
          <w:sz w:val="24"/>
          <w:szCs w:val="24"/>
          <w:lang w:eastAsia="pt-BR"/>
        </w:rPr>
      </w:pPr>
    </w:p>
    <w:p w:rsidR="00663F52" w:rsidRPr="00287B74" w:rsidRDefault="00663F52" w:rsidP="00663F52">
      <w:pPr>
        <w:spacing w:after="0" w:line="240" w:lineRule="auto"/>
        <w:ind w:right="-101"/>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sz w:val="24"/>
          <w:szCs w:val="24"/>
          <w:lang w:eastAsia="pt-BR"/>
        </w:rPr>
        <w:t>14.2.</w:t>
      </w:r>
      <w:r w:rsidRPr="00287B74">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63F52" w:rsidRPr="00287B74" w:rsidRDefault="00663F52" w:rsidP="00663F52">
      <w:pPr>
        <w:autoSpaceDE w:val="0"/>
        <w:autoSpaceDN w:val="0"/>
        <w:adjustRightInd w:val="0"/>
        <w:spacing w:after="0" w:line="240" w:lineRule="auto"/>
        <w:rPr>
          <w:rFonts w:ascii="Times New Roman" w:hAnsi="Times New Roman" w:cs="Times New Roman"/>
          <w:color w:val="000000"/>
          <w:sz w:val="24"/>
          <w:szCs w:val="24"/>
        </w:rPr>
      </w:pPr>
      <w:r w:rsidRPr="00287B74">
        <w:rPr>
          <w:rFonts w:ascii="Times New Roman" w:eastAsia="Times New Roman" w:hAnsi="Times New Roman" w:cs="Times New Roman"/>
          <w:b/>
          <w:snapToGrid w:val="0"/>
          <w:color w:val="000000"/>
          <w:sz w:val="24"/>
          <w:szCs w:val="24"/>
          <w:lang w:eastAsia="pt-BR"/>
        </w:rPr>
        <w:t xml:space="preserve">CLÁUSULA DÉCIMA QUINTA: </w:t>
      </w:r>
      <w:r w:rsidRPr="00287B74">
        <w:rPr>
          <w:rFonts w:ascii="Times New Roman" w:hAnsi="Times New Roman" w:cs="Times New Roman"/>
          <w:b/>
          <w:bCs/>
          <w:color w:val="000000"/>
          <w:sz w:val="24"/>
          <w:szCs w:val="24"/>
          <w:u w:val="single"/>
        </w:rPr>
        <w:t>Disposições Gerais</w:t>
      </w:r>
      <w:r w:rsidRPr="00287B74">
        <w:rPr>
          <w:rFonts w:ascii="Times New Roman" w:hAnsi="Times New Roman" w:cs="Times New Roman"/>
          <w:b/>
          <w:bCs/>
          <w:color w:val="000000"/>
          <w:sz w:val="24"/>
          <w:szCs w:val="24"/>
        </w:rPr>
        <w:t xml:space="preserve"> </w:t>
      </w:r>
    </w:p>
    <w:p w:rsidR="00663F52" w:rsidRPr="00287B74" w:rsidRDefault="00663F52" w:rsidP="00663F52">
      <w:pPr>
        <w:autoSpaceDE w:val="0"/>
        <w:autoSpaceDN w:val="0"/>
        <w:adjustRightInd w:val="0"/>
        <w:spacing w:after="0" w:line="240" w:lineRule="auto"/>
        <w:rPr>
          <w:rFonts w:ascii="Times New Roman" w:hAnsi="Times New Roman" w:cs="Times New Roman"/>
          <w:color w:val="000000"/>
          <w:sz w:val="24"/>
          <w:szCs w:val="24"/>
        </w:rPr>
      </w:pPr>
    </w:p>
    <w:p w:rsidR="00663F52" w:rsidRPr="00287B74" w:rsidRDefault="00663F52" w:rsidP="00663F52">
      <w:pPr>
        <w:autoSpaceDE w:val="0"/>
        <w:autoSpaceDN w:val="0"/>
        <w:adjustRightInd w:val="0"/>
        <w:spacing w:after="157" w:line="240" w:lineRule="auto"/>
        <w:jc w:val="both"/>
        <w:rPr>
          <w:rFonts w:ascii="Times New Roman" w:hAnsi="Times New Roman" w:cs="Times New Roman"/>
          <w:color w:val="000000"/>
          <w:sz w:val="24"/>
          <w:szCs w:val="24"/>
        </w:rPr>
      </w:pPr>
      <w:r w:rsidRPr="00287B74">
        <w:rPr>
          <w:rFonts w:ascii="Times New Roman" w:hAnsi="Times New Roman" w:cs="Times New Roman"/>
          <w:b/>
          <w:color w:val="000000"/>
          <w:sz w:val="24"/>
          <w:szCs w:val="24"/>
        </w:rPr>
        <w:t>15.1.</w:t>
      </w:r>
      <w:r w:rsidRPr="00287B74">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008/2020. </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b/>
          <w:bCs/>
          <w:color w:val="000000"/>
          <w:sz w:val="24"/>
          <w:szCs w:val="24"/>
          <w:lang w:eastAsia="pt-BR"/>
        </w:rPr>
        <w:t xml:space="preserve">15.1. </w:t>
      </w:r>
      <w:r w:rsidRPr="00287B74">
        <w:rPr>
          <w:rFonts w:ascii="Times New Roman" w:eastAsia="Times New Roman" w:hAnsi="Times New Roman" w:cs="Times New Roman"/>
          <w:color w:val="000000"/>
          <w:sz w:val="24"/>
          <w:szCs w:val="24"/>
          <w:lang w:eastAsia="pt-BR"/>
        </w:rPr>
        <w:t xml:space="preserve">É vedado efetuar acréscimos nos quantitativos fixados pela </w:t>
      </w:r>
      <w:r w:rsidRPr="00287B74">
        <w:rPr>
          <w:rFonts w:ascii="Times New Roman" w:eastAsia="Times New Roman" w:hAnsi="Times New Roman" w:cs="Times New Roman"/>
          <w:iCs/>
          <w:color w:val="000000"/>
          <w:sz w:val="24"/>
          <w:szCs w:val="24"/>
          <w:lang w:eastAsia="pt-BR"/>
        </w:rPr>
        <w:t>ata de registro de preços</w:t>
      </w:r>
      <w:r w:rsidRPr="00287B74">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663F52" w:rsidRPr="00287B74" w:rsidRDefault="00663F52" w:rsidP="00663F52">
      <w:pPr>
        <w:spacing w:after="0" w:line="240" w:lineRule="auto"/>
        <w:ind w:right="-54"/>
        <w:jc w:val="both"/>
        <w:rPr>
          <w:rFonts w:ascii="Times New Roman" w:eastAsia="Times New Roman" w:hAnsi="Times New Roman" w:cs="Times New Roman"/>
          <w:b/>
          <w:bCs/>
          <w:color w:val="000000"/>
          <w:sz w:val="24"/>
          <w:szCs w:val="24"/>
          <w:lang w:eastAsia="pt-BR"/>
        </w:rPr>
      </w:pPr>
    </w:p>
    <w:p w:rsidR="00663F52" w:rsidRPr="00287B74" w:rsidRDefault="00663F52" w:rsidP="00663F52">
      <w:pPr>
        <w:spacing w:after="0" w:line="240" w:lineRule="auto"/>
        <w:ind w:right="-54"/>
        <w:jc w:val="both"/>
        <w:rPr>
          <w:rFonts w:ascii="Times New Roman" w:eastAsia="Times New Roman" w:hAnsi="Times New Roman" w:cs="Times New Roman"/>
          <w:b/>
          <w:sz w:val="24"/>
          <w:szCs w:val="24"/>
          <w:lang w:eastAsia="pt-BR"/>
        </w:rPr>
      </w:pPr>
      <w:r w:rsidRPr="00287B74">
        <w:rPr>
          <w:rFonts w:ascii="Times New Roman" w:eastAsia="Times New Roman" w:hAnsi="Times New Roman" w:cs="Times New Roman"/>
          <w:b/>
          <w:bCs/>
          <w:color w:val="000000"/>
          <w:sz w:val="24"/>
          <w:szCs w:val="24"/>
          <w:lang w:eastAsia="pt-BR"/>
        </w:rPr>
        <w:t xml:space="preserve">15.2. </w:t>
      </w:r>
      <w:r w:rsidRPr="00287B74">
        <w:rPr>
          <w:rFonts w:ascii="Times New Roman" w:eastAsia="Times New Roman" w:hAnsi="Times New Roman" w:cs="Times New Roman"/>
          <w:color w:val="000000"/>
          <w:sz w:val="24"/>
          <w:szCs w:val="24"/>
          <w:lang w:eastAsia="pt-BR"/>
        </w:rPr>
        <w:t xml:space="preserve">Em caso de celebração de </w:t>
      </w:r>
      <w:r w:rsidRPr="00287B74">
        <w:rPr>
          <w:rFonts w:ascii="Times New Roman" w:eastAsia="Times New Roman" w:hAnsi="Times New Roman" w:cs="Times New Roman"/>
          <w:iCs/>
          <w:color w:val="000000"/>
          <w:sz w:val="24"/>
          <w:szCs w:val="24"/>
          <w:lang w:eastAsia="pt-BR"/>
        </w:rPr>
        <w:t>contratos</w:t>
      </w:r>
      <w:r w:rsidRPr="00287B74">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287B74">
        <w:rPr>
          <w:rFonts w:ascii="Times New Roman" w:eastAsia="Times New Roman" w:hAnsi="Times New Roman" w:cs="Times New Roman"/>
          <w:color w:val="000000"/>
          <w:sz w:val="24"/>
          <w:szCs w:val="24"/>
          <w:lang w:eastAsia="pt-BR"/>
        </w:rPr>
        <w:t>(</w:t>
      </w:r>
      <w:proofErr w:type="gramEnd"/>
      <w:r w:rsidRPr="00287B74">
        <w:rPr>
          <w:rFonts w:ascii="Times New Roman" w:eastAsia="Times New Roman" w:hAnsi="Times New Roman" w:cs="Times New Roman"/>
          <w:color w:val="000000"/>
          <w:sz w:val="24"/>
          <w:szCs w:val="24"/>
          <w:lang w:eastAsia="pt-BR"/>
        </w:rPr>
        <w:t>vinte e cinco por cento) de que trata o§ 1º do artigo 65, da Lei nº 8.666/93.</w:t>
      </w:r>
    </w:p>
    <w:p w:rsidR="00663F52" w:rsidRPr="00287B74" w:rsidRDefault="00663F52" w:rsidP="00663F52">
      <w:pPr>
        <w:autoSpaceDE w:val="0"/>
        <w:autoSpaceDN w:val="0"/>
        <w:adjustRightInd w:val="0"/>
        <w:spacing w:after="0" w:line="240" w:lineRule="auto"/>
        <w:rPr>
          <w:rFonts w:ascii="Times New Roman" w:hAnsi="Times New Roman" w:cs="Times New Roman"/>
          <w:b/>
          <w:color w:val="000000"/>
          <w:sz w:val="24"/>
          <w:szCs w:val="24"/>
        </w:rPr>
      </w:pPr>
    </w:p>
    <w:p w:rsidR="00663F52" w:rsidRPr="00287B74" w:rsidRDefault="00663F52" w:rsidP="00663F52">
      <w:pPr>
        <w:autoSpaceDE w:val="0"/>
        <w:autoSpaceDN w:val="0"/>
        <w:adjustRightInd w:val="0"/>
        <w:spacing w:after="0" w:line="240" w:lineRule="auto"/>
        <w:jc w:val="both"/>
        <w:rPr>
          <w:rFonts w:ascii="Times New Roman" w:hAnsi="Times New Roman" w:cs="Times New Roman"/>
          <w:color w:val="000000"/>
          <w:sz w:val="24"/>
          <w:szCs w:val="24"/>
        </w:rPr>
      </w:pPr>
      <w:r w:rsidRPr="00287B74">
        <w:rPr>
          <w:rFonts w:ascii="Times New Roman" w:hAnsi="Times New Roman" w:cs="Times New Roman"/>
          <w:b/>
          <w:color w:val="000000"/>
          <w:sz w:val="24"/>
          <w:szCs w:val="24"/>
        </w:rPr>
        <w:t>15.2.</w:t>
      </w:r>
      <w:r w:rsidRPr="00287B74">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287B74">
        <w:rPr>
          <w:rFonts w:ascii="Times New Roman" w:hAnsi="Times New Roman" w:cs="Times New Roman"/>
          <w:color w:val="000000"/>
          <w:sz w:val="24"/>
          <w:szCs w:val="24"/>
        </w:rPr>
        <w:t>Itambaracá</w:t>
      </w:r>
      <w:proofErr w:type="spellEnd"/>
      <w:r w:rsidRPr="00287B74">
        <w:rPr>
          <w:rFonts w:ascii="Times New Roman" w:hAnsi="Times New Roman" w:cs="Times New Roman"/>
          <w:color w:val="000000"/>
          <w:sz w:val="24"/>
          <w:szCs w:val="24"/>
        </w:rPr>
        <w:t xml:space="preserve">/Pr. </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b/>
          <w:color w:val="000000"/>
          <w:sz w:val="24"/>
          <w:szCs w:val="24"/>
          <w:lang w:eastAsia="pt-BR"/>
        </w:rPr>
        <w:t>15.3.</w:t>
      </w:r>
      <w:r w:rsidRPr="00287B74">
        <w:rPr>
          <w:rFonts w:ascii="Times New Roman" w:eastAsia="Times New Roman" w:hAnsi="Times New Roman" w:cs="Times New Roman"/>
          <w:color w:val="000000"/>
          <w:sz w:val="24"/>
          <w:szCs w:val="24"/>
          <w:lang w:eastAsia="pt-BR"/>
        </w:rPr>
        <w:t xml:space="preserve"> </w:t>
      </w:r>
      <w:r w:rsidRPr="00287B7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287B74">
        <w:rPr>
          <w:rFonts w:ascii="Times New Roman" w:eastAsia="Times New Roman" w:hAnsi="Times New Roman" w:cs="Times New Roman"/>
          <w:sz w:val="24"/>
          <w:szCs w:val="24"/>
          <w:lang w:eastAsia="pt-BR"/>
        </w:rPr>
        <w:t>Itambaracá</w:t>
      </w:r>
      <w:proofErr w:type="spellEnd"/>
      <w:r w:rsidRPr="00287B74">
        <w:rPr>
          <w:rFonts w:ascii="Times New Roman" w:eastAsia="Times New Roman" w:hAnsi="Times New Roman" w:cs="Times New Roman"/>
          <w:sz w:val="24"/>
          <w:szCs w:val="24"/>
          <w:lang w:eastAsia="pt-BR"/>
        </w:rPr>
        <w:t>/</w:t>
      </w:r>
      <w:proofErr w:type="spellStart"/>
      <w:proofErr w:type="gramStart"/>
      <w:r w:rsidRPr="00287B74">
        <w:rPr>
          <w:rFonts w:ascii="Times New Roman" w:eastAsia="Times New Roman" w:hAnsi="Times New Roman" w:cs="Times New Roman"/>
          <w:sz w:val="24"/>
          <w:szCs w:val="24"/>
          <w:lang w:eastAsia="pt-BR"/>
        </w:rPr>
        <w:t>Pr</w:t>
      </w:r>
      <w:proofErr w:type="spellEnd"/>
      <w:proofErr w:type="gramEnd"/>
      <w:r w:rsidRPr="00287B74">
        <w:rPr>
          <w:rFonts w:ascii="Times New Roman" w:eastAsia="Times New Roman" w:hAnsi="Times New Roman" w:cs="Times New Roman"/>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87B74">
        <w:rPr>
          <w:rFonts w:ascii="Times New Roman" w:eastAsia="Times New Roman" w:hAnsi="Times New Roman" w:cs="Times New Roman"/>
          <w:b/>
          <w:color w:val="000000"/>
          <w:sz w:val="24"/>
          <w:szCs w:val="24"/>
          <w:lang w:eastAsia="pt-BR"/>
        </w:rPr>
        <w:t>15.4.</w:t>
      </w:r>
      <w:r w:rsidRPr="00287B74">
        <w:rPr>
          <w:rFonts w:ascii="Times New Roman" w:eastAsia="Times New Roman" w:hAnsi="Times New Roman" w:cs="Times New Roman"/>
          <w:color w:val="000000"/>
          <w:sz w:val="24"/>
          <w:szCs w:val="24"/>
          <w:lang w:eastAsia="pt-BR"/>
        </w:rPr>
        <w:t xml:space="preserve"> Poderá a Administração, mesmo comprovada </w:t>
      </w:r>
      <w:proofErr w:type="gramStart"/>
      <w:r w:rsidRPr="00287B74">
        <w:rPr>
          <w:rFonts w:ascii="Times New Roman" w:eastAsia="Times New Roman" w:hAnsi="Times New Roman" w:cs="Times New Roman"/>
          <w:color w:val="000000"/>
          <w:sz w:val="24"/>
          <w:szCs w:val="24"/>
          <w:lang w:eastAsia="pt-BR"/>
        </w:rPr>
        <w:t>a</w:t>
      </w:r>
      <w:proofErr w:type="gramEnd"/>
      <w:r w:rsidRPr="00287B7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287B74">
        <w:rPr>
          <w:rFonts w:ascii="Times New Roman" w:eastAsia="Times New Roman" w:hAnsi="Times New Roman" w:cs="Times New Roman"/>
          <w:b/>
          <w:bCs/>
          <w:sz w:val="24"/>
          <w:szCs w:val="24"/>
          <w:lang w:eastAsia="pt-BR"/>
        </w:rPr>
        <w:t>CLÁUSULA DÉCIMA</w:t>
      </w:r>
      <w:r w:rsidRPr="00287B74">
        <w:rPr>
          <w:rFonts w:ascii="Times New Roman" w:eastAsia="Times New Roman" w:hAnsi="Times New Roman" w:cs="Times New Roman"/>
          <w:b/>
          <w:snapToGrid w:val="0"/>
          <w:color w:val="000000"/>
          <w:sz w:val="24"/>
          <w:szCs w:val="24"/>
          <w:lang w:eastAsia="pt-BR"/>
        </w:rPr>
        <w:t xml:space="preserve"> SEXTA</w:t>
      </w:r>
      <w:r w:rsidRPr="00287B74">
        <w:rPr>
          <w:rFonts w:ascii="Times New Roman" w:eastAsia="Times New Roman" w:hAnsi="Times New Roman" w:cs="Times New Roman"/>
          <w:b/>
          <w:bCs/>
          <w:sz w:val="24"/>
          <w:szCs w:val="24"/>
          <w:u w:val="single"/>
          <w:lang w:eastAsia="pt-BR"/>
        </w:rPr>
        <w:t xml:space="preserve">: </w:t>
      </w:r>
      <w:r w:rsidRPr="00287B74">
        <w:rPr>
          <w:rFonts w:ascii="Times New Roman" w:eastAsia="Times New Roman" w:hAnsi="Times New Roman" w:cs="Times New Roman"/>
          <w:b/>
          <w:snapToGrid w:val="0"/>
          <w:color w:val="000000"/>
          <w:sz w:val="24"/>
          <w:szCs w:val="24"/>
          <w:u w:val="single"/>
          <w:lang w:eastAsia="pt-BR"/>
        </w:rPr>
        <w:t>Do Foro</w:t>
      </w:r>
    </w:p>
    <w:p w:rsidR="00663F52" w:rsidRPr="00287B74" w:rsidRDefault="00663F52" w:rsidP="00663F52">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663F52" w:rsidRPr="00287B74" w:rsidRDefault="00663F52" w:rsidP="00663F52">
      <w:pPr>
        <w:spacing w:after="0" w:line="240" w:lineRule="auto"/>
        <w:ind w:right="-54"/>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sz w:val="24"/>
          <w:szCs w:val="24"/>
          <w:lang w:eastAsia="pt-BR"/>
        </w:rPr>
        <w:t>16.1.</w:t>
      </w:r>
      <w:r w:rsidRPr="00287B74">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287B74">
        <w:rPr>
          <w:rFonts w:ascii="Times New Roman" w:eastAsia="Times New Roman" w:hAnsi="Times New Roman" w:cs="Times New Roman"/>
          <w:sz w:val="24"/>
          <w:szCs w:val="24"/>
          <w:lang w:eastAsia="pt-BR"/>
        </w:rPr>
        <w:t>Pr</w:t>
      </w:r>
      <w:proofErr w:type="spellEnd"/>
      <w:proofErr w:type="gramEnd"/>
      <w:r w:rsidRPr="00287B74">
        <w:rPr>
          <w:rFonts w:ascii="Times New Roman" w:eastAsia="Times New Roman" w:hAnsi="Times New Roman" w:cs="Times New Roman"/>
          <w:sz w:val="24"/>
          <w:szCs w:val="24"/>
          <w:lang w:eastAsia="pt-BR"/>
        </w:rPr>
        <w:t xml:space="preserve">, para dirimir dúvidas ou questões oriundas do presente Contrato. </w:t>
      </w:r>
    </w:p>
    <w:p w:rsidR="00663F52" w:rsidRPr="00287B74" w:rsidRDefault="00663F52" w:rsidP="00663F52">
      <w:pPr>
        <w:spacing w:after="0" w:line="240" w:lineRule="auto"/>
        <w:ind w:right="-54"/>
        <w:jc w:val="both"/>
        <w:rPr>
          <w:rFonts w:ascii="Times New Roman" w:eastAsia="Times New Roman" w:hAnsi="Times New Roman" w:cs="Times New Roman"/>
          <w:sz w:val="24"/>
          <w:szCs w:val="24"/>
          <w:lang w:eastAsia="pt-BR"/>
        </w:rPr>
      </w:pPr>
    </w:p>
    <w:p w:rsidR="00663F52" w:rsidRPr="00287B74" w:rsidRDefault="00663F52" w:rsidP="00663F52">
      <w:pPr>
        <w:spacing w:after="0" w:line="240" w:lineRule="auto"/>
        <w:ind w:right="-54"/>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287B74" w:rsidRDefault="00287B74" w:rsidP="00287B74">
      <w:pPr>
        <w:spacing w:after="0" w:line="240" w:lineRule="auto"/>
        <w:rPr>
          <w:rFonts w:ascii="Times New Roman" w:eastAsia="Times New Roman" w:hAnsi="Times New Roman" w:cs="Times New Roman"/>
          <w:b/>
          <w:sz w:val="24"/>
          <w:szCs w:val="24"/>
          <w:lang w:eastAsia="pt-BR"/>
        </w:rPr>
      </w:pPr>
    </w:p>
    <w:p w:rsidR="00287B74" w:rsidRDefault="00287B74" w:rsidP="00287B74">
      <w:pPr>
        <w:spacing w:after="0" w:line="240" w:lineRule="auto"/>
        <w:rPr>
          <w:rFonts w:ascii="Times New Roman" w:eastAsia="Times New Roman" w:hAnsi="Times New Roman" w:cs="Times New Roman"/>
          <w:b/>
          <w:sz w:val="24"/>
          <w:szCs w:val="24"/>
          <w:lang w:eastAsia="pt-BR"/>
        </w:rPr>
      </w:pPr>
    </w:p>
    <w:p w:rsidR="00663F52" w:rsidRPr="00287B74" w:rsidRDefault="00663F52" w:rsidP="00287B74">
      <w:pPr>
        <w:spacing w:after="0" w:line="240" w:lineRule="auto"/>
        <w:ind w:left="2832" w:firstLine="708"/>
        <w:rPr>
          <w:rFonts w:ascii="Times New Roman" w:eastAsia="Times New Roman" w:hAnsi="Times New Roman" w:cs="Times New Roman"/>
          <w:sz w:val="24"/>
          <w:szCs w:val="24"/>
          <w:lang w:eastAsia="pt-BR"/>
        </w:rPr>
      </w:pPr>
      <w:proofErr w:type="spellStart"/>
      <w:r w:rsidRPr="00287B74">
        <w:rPr>
          <w:rFonts w:ascii="Times New Roman" w:eastAsia="Times New Roman" w:hAnsi="Times New Roman" w:cs="Times New Roman"/>
          <w:sz w:val="24"/>
          <w:szCs w:val="24"/>
          <w:lang w:eastAsia="pt-BR"/>
        </w:rPr>
        <w:t>Itambaracá</w:t>
      </w:r>
      <w:proofErr w:type="spellEnd"/>
      <w:r w:rsidRPr="00287B74">
        <w:rPr>
          <w:rFonts w:ascii="Times New Roman" w:eastAsia="Times New Roman" w:hAnsi="Times New Roman" w:cs="Times New Roman"/>
          <w:sz w:val="24"/>
          <w:szCs w:val="24"/>
          <w:lang w:eastAsia="pt-BR"/>
        </w:rPr>
        <w:t>, 12 de março</w:t>
      </w:r>
      <w:proofErr w:type="gramStart"/>
      <w:r w:rsidRPr="00287B74">
        <w:rPr>
          <w:rFonts w:ascii="Times New Roman" w:eastAsia="Times New Roman" w:hAnsi="Times New Roman" w:cs="Times New Roman"/>
          <w:sz w:val="24"/>
          <w:szCs w:val="24"/>
          <w:lang w:eastAsia="pt-BR"/>
        </w:rPr>
        <w:t xml:space="preserve">  </w:t>
      </w:r>
      <w:proofErr w:type="gramEnd"/>
      <w:r w:rsidRPr="00287B74">
        <w:rPr>
          <w:rFonts w:ascii="Times New Roman" w:eastAsia="Times New Roman" w:hAnsi="Times New Roman" w:cs="Times New Roman"/>
          <w:sz w:val="24"/>
          <w:szCs w:val="24"/>
          <w:lang w:eastAsia="pt-BR"/>
        </w:rPr>
        <w:t>de 2020.</w:t>
      </w:r>
    </w:p>
    <w:p w:rsidR="00287B74" w:rsidRPr="00287B74" w:rsidRDefault="00287B74" w:rsidP="00287B74">
      <w:pPr>
        <w:spacing w:after="0" w:line="240" w:lineRule="auto"/>
        <w:rPr>
          <w:rFonts w:ascii="Times New Roman" w:eastAsia="Times New Roman" w:hAnsi="Times New Roman" w:cs="Times New Roman"/>
          <w:sz w:val="24"/>
          <w:szCs w:val="24"/>
          <w:lang w:eastAsia="pt-BR"/>
        </w:rPr>
      </w:pPr>
    </w:p>
    <w:p w:rsidR="00287B74" w:rsidRPr="00287B74" w:rsidRDefault="00287B74" w:rsidP="00287B74">
      <w:pPr>
        <w:spacing w:after="0" w:line="240" w:lineRule="auto"/>
        <w:jc w:val="center"/>
        <w:rPr>
          <w:rFonts w:ascii="Times New Roman" w:eastAsia="Times New Roman" w:hAnsi="Times New Roman" w:cs="Times New Roman"/>
          <w:sz w:val="24"/>
          <w:szCs w:val="24"/>
          <w:lang w:eastAsia="pt-BR"/>
        </w:rPr>
      </w:pPr>
    </w:p>
    <w:p w:rsidR="00287B74" w:rsidRPr="00287B74" w:rsidRDefault="00287B74" w:rsidP="00287B74">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Contratante: ____________________                               Contratada:___________________________</w:t>
      </w:r>
    </w:p>
    <w:p w:rsidR="00287B74" w:rsidRPr="00287B74" w:rsidRDefault="00287B74" w:rsidP="00287B74">
      <w:pPr>
        <w:spacing w:after="0" w:line="240" w:lineRule="auto"/>
        <w:rPr>
          <w:rFonts w:ascii="Times New Roman" w:hAnsi="Times New Roman" w:cs="Times New Roman"/>
          <w:sz w:val="24"/>
          <w:szCs w:val="24"/>
        </w:rPr>
      </w:pPr>
      <w:r w:rsidRPr="00287B74">
        <w:rPr>
          <w:rFonts w:ascii="Times New Roman" w:eastAsia="Times New Roman" w:hAnsi="Times New Roman" w:cs="Times New Roman"/>
          <w:sz w:val="24"/>
          <w:szCs w:val="24"/>
          <w:lang w:eastAsia="pt-BR"/>
        </w:rPr>
        <w:t xml:space="preserve">                     Carlos Cesar de Carvalho</w:t>
      </w:r>
      <w:r w:rsidRPr="00287B74">
        <w:rPr>
          <w:rFonts w:ascii="Times New Roman" w:hAnsi="Times New Roman" w:cs="Times New Roman"/>
          <w:sz w:val="24"/>
          <w:szCs w:val="24"/>
        </w:rPr>
        <w:t xml:space="preserve">                                                 Washington </w:t>
      </w:r>
      <w:proofErr w:type="spellStart"/>
      <w:r w:rsidRPr="00287B74">
        <w:rPr>
          <w:rFonts w:ascii="Times New Roman" w:hAnsi="Times New Roman" w:cs="Times New Roman"/>
          <w:sz w:val="24"/>
          <w:szCs w:val="24"/>
        </w:rPr>
        <w:t>Luis</w:t>
      </w:r>
      <w:proofErr w:type="spellEnd"/>
      <w:r w:rsidRPr="00287B74">
        <w:rPr>
          <w:rFonts w:ascii="Times New Roman" w:hAnsi="Times New Roman" w:cs="Times New Roman"/>
          <w:sz w:val="24"/>
          <w:szCs w:val="24"/>
        </w:rPr>
        <w:t xml:space="preserve"> </w:t>
      </w:r>
      <w:proofErr w:type="spellStart"/>
      <w:r w:rsidRPr="00287B74">
        <w:rPr>
          <w:rFonts w:ascii="Times New Roman" w:hAnsi="Times New Roman" w:cs="Times New Roman"/>
          <w:sz w:val="24"/>
          <w:szCs w:val="24"/>
        </w:rPr>
        <w:t>Posseti</w:t>
      </w:r>
      <w:proofErr w:type="spellEnd"/>
      <w:r w:rsidRPr="00287B74">
        <w:rPr>
          <w:rFonts w:ascii="Times New Roman" w:hAnsi="Times New Roman" w:cs="Times New Roman"/>
          <w:sz w:val="24"/>
          <w:szCs w:val="24"/>
        </w:rPr>
        <w:t xml:space="preserve"> Antunes</w:t>
      </w:r>
    </w:p>
    <w:p w:rsidR="00287B74" w:rsidRPr="00287B74" w:rsidRDefault="00287B74" w:rsidP="00287B74">
      <w:pPr>
        <w:spacing w:after="0" w:line="240" w:lineRule="auto"/>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 xml:space="preserve">                     Município de </w:t>
      </w:r>
      <w:proofErr w:type="spellStart"/>
      <w:r w:rsidRPr="00287B74">
        <w:rPr>
          <w:rFonts w:ascii="Times New Roman" w:eastAsia="Times New Roman" w:hAnsi="Times New Roman" w:cs="Times New Roman"/>
          <w:sz w:val="24"/>
          <w:szCs w:val="24"/>
          <w:lang w:eastAsia="pt-BR"/>
        </w:rPr>
        <w:t>Itambaracá</w:t>
      </w:r>
      <w:proofErr w:type="spellEnd"/>
      <w:r w:rsidRPr="00287B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87B74">
        <w:rPr>
          <w:rFonts w:ascii="Times New Roman" w:hAnsi="Times New Roman" w:cs="Times New Roman"/>
          <w:sz w:val="24"/>
          <w:szCs w:val="24"/>
        </w:rPr>
        <w:t xml:space="preserve">R T Antunes &amp; Cia </w:t>
      </w:r>
      <w:proofErr w:type="spellStart"/>
      <w:r w:rsidRPr="00287B74">
        <w:rPr>
          <w:rFonts w:ascii="Times New Roman" w:hAnsi="Times New Roman" w:cs="Times New Roman"/>
          <w:sz w:val="24"/>
          <w:szCs w:val="24"/>
        </w:rPr>
        <w:t>Ltda-Me</w:t>
      </w:r>
      <w:proofErr w:type="spellEnd"/>
      <w:r w:rsidRPr="00287B74">
        <w:rPr>
          <w:rFonts w:ascii="Times New Roman" w:hAnsi="Times New Roman" w:cs="Times New Roman"/>
          <w:sz w:val="24"/>
          <w:szCs w:val="24"/>
        </w:rPr>
        <w:t xml:space="preserve">       </w:t>
      </w:r>
    </w:p>
    <w:p w:rsidR="00287B74" w:rsidRPr="00287B74" w:rsidRDefault="00287B74" w:rsidP="00287B74">
      <w:pPr>
        <w:spacing w:after="0" w:line="240" w:lineRule="auto"/>
        <w:ind w:right="-54"/>
        <w:jc w:val="both"/>
        <w:rPr>
          <w:rFonts w:ascii="Times New Roman" w:eastAsia="Times New Roman" w:hAnsi="Times New Roman" w:cs="Times New Roman"/>
          <w:b/>
          <w:bCs/>
          <w:sz w:val="24"/>
          <w:szCs w:val="24"/>
          <w:lang w:eastAsia="pt-BR"/>
        </w:rPr>
      </w:pPr>
    </w:p>
    <w:p w:rsidR="00287B74" w:rsidRPr="00287B74" w:rsidRDefault="00287B74" w:rsidP="00287B74">
      <w:pPr>
        <w:spacing w:after="0" w:line="240" w:lineRule="auto"/>
        <w:ind w:right="-54"/>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b/>
          <w:bCs/>
          <w:sz w:val="24"/>
          <w:szCs w:val="24"/>
          <w:lang w:eastAsia="pt-BR"/>
        </w:rPr>
        <w:t>TESTEMUNHAS:</w:t>
      </w:r>
      <w:r w:rsidRPr="00287B74">
        <w:rPr>
          <w:rFonts w:ascii="Times New Roman" w:eastAsia="Times New Roman" w:hAnsi="Times New Roman" w:cs="Times New Roman"/>
          <w:sz w:val="24"/>
          <w:szCs w:val="24"/>
          <w:lang w:eastAsia="pt-BR"/>
        </w:rPr>
        <w:t>_____________________________                      ____________________________</w:t>
      </w:r>
    </w:p>
    <w:p w:rsidR="00287B74" w:rsidRPr="00287B74" w:rsidRDefault="00287B74" w:rsidP="00287B74">
      <w:pPr>
        <w:spacing w:after="0" w:line="240" w:lineRule="auto"/>
        <w:ind w:right="-54"/>
        <w:jc w:val="both"/>
        <w:rPr>
          <w:rFonts w:ascii="Times New Roman" w:eastAsia="Times New Roman" w:hAnsi="Times New Roman" w:cs="Times New Roman"/>
          <w:sz w:val="24"/>
          <w:szCs w:val="24"/>
          <w:lang w:eastAsia="pt-BR"/>
        </w:rPr>
      </w:pPr>
      <w:r w:rsidRPr="00287B74">
        <w:rPr>
          <w:rFonts w:ascii="Times New Roman" w:eastAsia="Times New Roman" w:hAnsi="Times New Roman" w:cs="Times New Roman"/>
          <w:sz w:val="24"/>
          <w:szCs w:val="24"/>
          <w:lang w:eastAsia="pt-BR"/>
        </w:rPr>
        <w:t xml:space="preserve">                                Nome: Elaine Ap. Munhoz da Silva                      </w:t>
      </w:r>
      <w:r>
        <w:rPr>
          <w:rFonts w:ascii="Times New Roman" w:eastAsia="Times New Roman" w:hAnsi="Times New Roman" w:cs="Times New Roman"/>
          <w:sz w:val="24"/>
          <w:szCs w:val="24"/>
          <w:lang w:eastAsia="pt-BR"/>
        </w:rPr>
        <w:t xml:space="preserve"> </w:t>
      </w:r>
      <w:r w:rsidRPr="00287B74">
        <w:rPr>
          <w:rFonts w:ascii="Times New Roman" w:eastAsia="Times New Roman" w:hAnsi="Times New Roman" w:cs="Times New Roman"/>
          <w:sz w:val="24"/>
          <w:szCs w:val="24"/>
          <w:lang w:eastAsia="pt-BR"/>
        </w:rPr>
        <w:t>Nome: Andreia Soares Alexandre</w:t>
      </w:r>
    </w:p>
    <w:p w:rsidR="00663F52" w:rsidRPr="00287B74" w:rsidRDefault="00287B74" w:rsidP="00287B74">
      <w:pPr>
        <w:spacing w:after="0" w:line="240" w:lineRule="auto"/>
        <w:ind w:right="306"/>
        <w:jc w:val="both"/>
        <w:rPr>
          <w:rFonts w:ascii="Times New Roman" w:hAnsi="Times New Roman" w:cs="Times New Roman"/>
          <w:sz w:val="24"/>
          <w:szCs w:val="24"/>
        </w:rPr>
      </w:pPr>
      <w:r w:rsidRPr="00287B74">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Pr="00287B74">
        <w:rPr>
          <w:rFonts w:ascii="Times New Roman" w:eastAsia="Times New Roman" w:hAnsi="Times New Roman" w:cs="Times New Roman"/>
          <w:sz w:val="24"/>
          <w:szCs w:val="24"/>
          <w:lang w:eastAsia="pt-BR"/>
        </w:rPr>
        <w:t xml:space="preserve">CPF: </w:t>
      </w:r>
      <w:r w:rsidRPr="00287B74">
        <w:rPr>
          <w:rFonts w:ascii="Times New Roman" w:hAnsi="Times New Roman" w:cs="Times New Roman"/>
          <w:sz w:val="24"/>
          <w:szCs w:val="24"/>
        </w:rPr>
        <w:t xml:space="preserve">025.121.549-04                               </w:t>
      </w:r>
      <w:r w:rsidRPr="00287B74">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Pr="00287B74">
        <w:rPr>
          <w:rFonts w:ascii="Times New Roman" w:eastAsia="Times New Roman" w:hAnsi="Times New Roman" w:cs="Times New Roman"/>
          <w:sz w:val="24"/>
          <w:szCs w:val="24"/>
          <w:lang w:eastAsia="pt-BR"/>
        </w:rPr>
        <w:t xml:space="preserve">CPF: </w:t>
      </w:r>
      <w:r w:rsidRPr="00287B74">
        <w:rPr>
          <w:rFonts w:ascii="Times New Roman" w:hAnsi="Times New Roman" w:cs="Times New Roman"/>
          <w:sz w:val="24"/>
          <w:szCs w:val="24"/>
        </w:rPr>
        <w:t>020.395.109-31</w:t>
      </w:r>
    </w:p>
    <w:sectPr w:rsidR="00663F52" w:rsidRPr="00287B74" w:rsidSect="00287B74">
      <w:headerReference w:type="default" r:id="rId9"/>
      <w:footerReference w:type="default" r:id="rId10"/>
      <w:pgSz w:w="11906" w:h="16838"/>
      <w:pgMar w:top="1276" w:right="849" w:bottom="284"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F52" w:rsidRDefault="00663F52" w:rsidP="00663F52">
      <w:pPr>
        <w:spacing w:after="0" w:line="240" w:lineRule="auto"/>
      </w:pPr>
      <w:r>
        <w:separator/>
      </w:r>
    </w:p>
  </w:endnote>
  <w:endnote w:type="continuationSeparator" w:id="0">
    <w:p w:rsidR="00663F52" w:rsidRDefault="00663F52" w:rsidP="0066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B74" w:rsidRPr="00453D59" w:rsidRDefault="00287B74" w:rsidP="00287B74">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170591">
      <w:rPr>
        <w:rFonts w:ascii="Times New Roman" w:eastAsia="Times New Roman" w:hAnsi="Times New Roman" w:cs="Times New Roman"/>
        <w:noProof/>
        <w:sz w:val="24"/>
        <w:szCs w:val="24"/>
        <w:lang w:eastAsia="pt-BR"/>
      </w:rPr>
      <w:t>1</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/16</w:t>
    </w:r>
  </w:p>
  <w:p w:rsidR="00287B74" w:rsidRPr="00453D59" w:rsidRDefault="00287B74" w:rsidP="00287B74">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287B74" w:rsidRPr="00453D59" w:rsidRDefault="00287B74" w:rsidP="00287B74">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287B74" w:rsidRPr="00453D59" w:rsidRDefault="00287B74" w:rsidP="00287B74">
    <w:pPr>
      <w:tabs>
        <w:tab w:val="center" w:pos="4252"/>
        <w:tab w:val="right" w:pos="8504"/>
      </w:tabs>
      <w:spacing w:after="0" w:line="240" w:lineRule="auto"/>
    </w:pPr>
  </w:p>
  <w:p w:rsidR="00287B74" w:rsidRDefault="00287B74" w:rsidP="00287B74">
    <w:pPr>
      <w:pStyle w:val="Rodap"/>
    </w:pPr>
  </w:p>
  <w:p w:rsidR="00287B74" w:rsidRDefault="00287B7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F52" w:rsidRDefault="00663F52" w:rsidP="00663F52">
      <w:pPr>
        <w:spacing w:after="0" w:line="240" w:lineRule="auto"/>
      </w:pPr>
      <w:r>
        <w:separator/>
      </w:r>
    </w:p>
  </w:footnote>
  <w:footnote w:type="continuationSeparator" w:id="0">
    <w:p w:rsidR="00663F52" w:rsidRDefault="00663F52" w:rsidP="00663F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F52" w:rsidRPr="00663F52" w:rsidRDefault="00663F52" w:rsidP="00663F52">
    <w:pPr>
      <w:tabs>
        <w:tab w:val="left" w:pos="1785"/>
        <w:tab w:val="center" w:pos="4989"/>
      </w:tabs>
      <w:rPr>
        <w:b/>
        <w:bCs/>
        <w:sz w:val="20"/>
        <w:szCs w:val="20"/>
      </w:rPr>
    </w:pPr>
    <w:r w:rsidRPr="00663F52">
      <w:rPr>
        <w:b/>
        <w:bCs/>
        <w:sz w:val="20"/>
        <w:szCs w:val="20"/>
      </w:rPr>
      <w:tab/>
    </w:r>
    <w:r w:rsidRPr="00663F52">
      <w:rPr>
        <w:b/>
        <w:bCs/>
        <w:sz w:val="20"/>
        <w:szCs w:val="20"/>
      </w:rPr>
      <w:tab/>
    </w:r>
    <w:r w:rsidR="00170591">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4.25pt;margin-top:-5.65pt;width:23.8pt;height:29.2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45523072" r:id="rId2"/>
      </w:pict>
    </w:r>
    <w:r w:rsidRPr="00663F52">
      <w:rPr>
        <w:b/>
        <w:bCs/>
        <w:sz w:val="20"/>
        <w:szCs w:val="20"/>
      </w:rPr>
      <w:t>MUNICIPÍO DE ITAMBARACÁ</w:t>
    </w:r>
  </w:p>
  <w:p w:rsidR="00663F52" w:rsidRPr="00663F52" w:rsidRDefault="00663F52" w:rsidP="00663F52">
    <w:pPr>
      <w:jc w:val="center"/>
      <w:rPr>
        <w:b/>
        <w:bCs/>
        <w:sz w:val="20"/>
        <w:szCs w:val="20"/>
      </w:rPr>
    </w:pPr>
    <w:r w:rsidRPr="00663F52">
      <w:rPr>
        <w:b/>
        <w:bCs/>
        <w:sz w:val="20"/>
        <w:szCs w:val="20"/>
      </w:rPr>
      <w:t>Estado do Paraná</w:t>
    </w:r>
  </w:p>
  <w:p w:rsidR="00663F52" w:rsidRDefault="00663F52" w:rsidP="00663F52">
    <w:pPr>
      <w:pStyle w:val="Cabealho"/>
    </w:pPr>
    <w:r w:rsidRPr="00663F52">
      <w:rPr>
        <w:b/>
        <w:bCs/>
        <w:sz w:val="20"/>
        <w:szCs w:val="20"/>
      </w:rPr>
      <w:t>__________________________________________________________________________________</w:t>
    </w:r>
    <w:r>
      <w:rPr>
        <w:b/>
        <w:bCs/>
        <w:sz w:val="20"/>
        <w:szCs w:val="20"/>
      </w:rPr>
      <w:t>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F52"/>
    <w:rsid w:val="00170591"/>
    <w:rsid w:val="00287B74"/>
    <w:rsid w:val="00551C51"/>
    <w:rsid w:val="006355EC"/>
    <w:rsid w:val="00663F52"/>
    <w:rsid w:val="009F674E"/>
    <w:rsid w:val="00A156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F52"/>
  </w:style>
  <w:style w:type="paragraph" w:styleId="Ttulo1">
    <w:name w:val="heading 1"/>
    <w:basedOn w:val="Normal"/>
    <w:next w:val="Normal"/>
    <w:link w:val="Ttulo1Char"/>
    <w:uiPriority w:val="9"/>
    <w:qFormat/>
    <w:rsid w:val="00663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3F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3F52"/>
  </w:style>
  <w:style w:type="paragraph" w:styleId="Rodap">
    <w:name w:val="footer"/>
    <w:basedOn w:val="Normal"/>
    <w:link w:val="RodapChar"/>
    <w:uiPriority w:val="99"/>
    <w:unhideWhenUsed/>
    <w:rsid w:val="00663F52"/>
    <w:pPr>
      <w:tabs>
        <w:tab w:val="center" w:pos="4252"/>
        <w:tab w:val="right" w:pos="8504"/>
      </w:tabs>
      <w:spacing w:after="0" w:line="240" w:lineRule="auto"/>
    </w:pPr>
  </w:style>
  <w:style w:type="character" w:customStyle="1" w:styleId="RodapChar">
    <w:name w:val="Rodapé Char"/>
    <w:basedOn w:val="Fontepargpadro"/>
    <w:link w:val="Rodap"/>
    <w:uiPriority w:val="99"/>
    <w:rsid w:val="00663F52"/>
  </w:style>
  <w:style w:type="character" w:customStyle="1" w:styleId="Ttulo1Char">
    <w:name w:val="Título 1 Char"/>
    <w:basedOn w:val="Fontepargpadro"/>
    <w:link w:val="Ttulo1"/>
    <w:rsid w:val="00663F52"/>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663F52"/>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uiPriority w:val="59"/>
    <w:rsid w:val="00663F5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F52"/>
  </w:style>
  <w:style w:type="paragraph" w:styleId="Ttulo1">
    <w:name w:val="heading 1"/>
    <w:basedOn w:val="Normal"/>
    <w:next w:val="Normal"/>
    <w:link w:val="Ttulo1Char"/>
    <w:uiPriority w:val="9"/>
    <w:qFormat/>
    <w:rsid w:val="00663F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63F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63F52"/>
  </w:style>
  <w:style w:type="paragraph" w:styleId="Rodap">
    <w:name w:val="footer"/>
    <w:basedOn w:val="Normal"/>
    <w:link w:val="RodapChar"/>
    <w:uiPriority w:val="99"/>
    <w:unhideWhenUsed/>
    <w:rsid w:val="00663F52"/>
    <w:pPr>
      <w:tabs>
        <w:tab w:val="center" w:pos="4252"/>
        <w:tab w:val="right" w:pos="8504"/>
      </w:tabs>
      <w:spacing w:after="0" w:line="240" w:lineRule="auto"/>
    </w:pPr>
  </w:style>
  <w:style w:type="character" w:customStyle="1" w:styleId="RodapChar">
    <w:name w:val="Rodapé Char"/>
    <w:basedOn w:val="Fontepargpadro"/>
    <w:link w:val="Rodap"/>
    <w:uiPriority w:val="99"/>
    <w:rsid w:val="00663F52"/>
  </w:style>
  <w:style w:type="character" w:customStyle="1" w:styleId="Ttulo1Char">
    <w:name w:val="Título 1 Char"/>
    <w:basedOn w:val="Fontepargpadro"/>
    <w:link w:val="Ttulo1"/>
    <w:rsid w:val="00663F52"/>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663F52"/>
    <w:pPr>
      <w:spacing w:after="0" w:line="240" w:lineRule="auto"/>
      <w:ind w:left="720"/>
      <w:contextualSpacing/>
    </w:pPr>
    <w:rPr>
      <w:rFonts w:ascii="Times New Roman" w:eastAsia="Times New Roman" w:hAnsi="Times New Roman" w:cs="Times New Roman"/>
      <w:sz w:val="20"/>
      <w:szCs w:val="20"/>
    </w:rPr>
  </w:style>
  <w:style w:type="table" w:styleId="Tabelacomgrade">
    <w:name w:val="Table Grid"/>
    <w:basedOn w:val="Tabelanormal"/>
    <w:uiPriority w:val="59"/>
    <w:rsid w:val="00663F5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6122</Words>
  <Characters>33065</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2020-03-12T15:57:00Z</cp:lastPrinted>
  <dcterms:created xsi:type="dcterms:W3CDTF">2020-03-12T13:12:00Z</dcterms:created>
  <dcterms:modified xsi:type="dcterms:W3CDTF">2020-03-12T15:58:00Z</dcterms:modified>
</cp:coreProperties>
</file>