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2EF6" w14:textId="77777777" w:rsidR="00BC0588" w:rsidRPr="00980C85" w:rsidRDefault="00DA1373" w:rsidP="007865AC">
      <w:pPr>
        <w:autoSpaceDE w:val="0"/>
        <w:autoSpaceDN w:val="0"/>
        <w:adjustRightInd w:val="0"/>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r w:rsidR="00C10C3F" w:rsidRPr="00980C85">
        <w:rPr>
          <w:rFonts w:ascii="Arial" w:eastAsia="Times New Roman" w:hAnsi="Arial" w:cs="Arial"/>
          <w:b/>
          <w:bCs/>
          <w:color w:val="000000"/>
          <w:lang w:eastAsia="pt-BR"/>
        </w:rPr>
        <w:t xml:space="preserve"> </w:t>
      </w:r>
    </w:p>
    <w:p w14:paraId="04346F5B" w14:textId="1CBB531F" w:rsidR="005E21A5" w:rsidRPr="00935344" w:rsidRDefault="00FE7890" w:rsidP="00A97449">
      <w:pPr>
        <w:tabs>
          <w:tab w:val="left" w:pos="5460"/>
        </w:tabs>
        <w:spacing w:after="0" w:line="360" w:lineRule="auto"/>
        <w:ind w:right="-102"/>
        <w:jc w:val="center"/>
        <w:rPr>
          <w:rFonts w:ascii="Arial" w:eastAsia="Times New Roman" w:hAnsi="Arial" w:cs="Arial"/>
          <w:b/>
          <w:sz w:val="24"/>
          <w:szCs w:val="24"/>
          <w:lang w:eastAsia="pt-BR"/>
        </w:rPr>
      </w:pPr>
      <w:r w:rsidRPr="00935344">
        <w:rPr>
          <w:rFonts w:ascii="Arial" w:hAnsi="Arial" w:cs="Arial"/>
          <w:b/>
          <w:sz w:val="24"/>
          <w:szCs w:val="24"/>
        </w:rPr>
        <w:t xml:space="preserve">PREGÃO PRESENCIAL – SRP </w:t>
      </w:r>
      <w:r w:rsidR="005E21A5" w:rsidRPr="00935344">
        <w:rPr>
          <w:rFonts w:ascii="Arial" w:eastAsia="Times New Roman" w:hAnsi="Arial" w:cs="Arial"/>
          <w:b/>
          <w:sz w:val="24"/>
          <w:szCs w:val="24"/>
          <w:lang w:eastAsia="pt-BR"/>
        </w:rPr>
        <w:t xml:space="preserve">Nº. </w:t>
      </w:r>
      <w:r w:rsidR="001226AC" w:rsidRPr="00935344">
        <w:rPr>
          <w:rFonts w:ascii="Arial" w:eastAsia="Times New Roman" w:hAnsi="Arial" w:cs="Arial"/>
          <w:b/>
          <w:sz w:val="24"/>
          <w:szCs w:val="24"/>
          <w:lang w:eastAsia="pt-BR"/>
        </w:rPr>
        <w:t>0</w:t>
      </w:r>
      <w:r w:rsidR="00700332">
        <w:rPr>
          <w:rFonts w:ascii="Arial" w:eastAsia="Times New Roman" w:hAnsi="Arial" w:cs="Arial"/>
          <w:b/>
          <w:sz w:val="24"/>
          <w:szCs w:val="24"/>
          <w:lang w:eastAsia="pt-BR"/>
        </w:rPr>
        <w:t>5</w:t>
      </w:r>
      <w:r w:rsidR="00986631">
        <w:rPr>
          <w:rFonts w:ascii="Arial" w:eastAsia="Times New Roman" w:hAnsi="Arial" w:cs="Arial"/>
          <w:b/>
          <w:sz w:val="24"/>
          <w:szCs w:val="24"/>
          <w:lang w:eastAsia="pt-BR"/>
        </w:rPr>
        <w:t>7</w:t>
      </w:r>
      <w:r w:rsidR="005E21A5" w:rsidRPr="00935344">
        <w:rPr>
          <w:rFonts w:ascii="Arial" w:eastAsia="Times New Roman" w:hAnsi="Arial" w:cs="Arial"/>
          <w:b/>
          <w:sz w:val="24"/>
          <w:szCs w:val="24"/>
          <w:lang w:eastAsia="pt-BR"/>
        </w:rPr>
        <w:t>/20</w:t>
      </w:r>
      <w:r w:rsidR="00473604" w:rsidRPr="00935344">
        <w:rPr>
          <w:rFonts w:ascii="Arial" w:eastAsia="Times New Roman" w:hAnsi="Arial" w:cs="Arial"/>
          <w:b/>
          <w:sz w:val="24"/>
          <w:szCs w:val="24"/>
          <w:lang w:eastAsia="pt-BR"/>
        </w:rPr>
        <w:t>2</w:t>
      </w:r>
      <w:r w:rsidR="00F10B0C" w:rsidRPr="00935344">
        <w:rPr>
          <w:rFonts w:ascii="Arial" w:eastAsia="Times New Roman" w:hAnsi="Arial" w:cs="Arial"/>
          <w:b/>
          <w:sz w:val="24"/>
          <w:szCs w:val="24"/>
          <w:lang w:eastAsia="pt-BR"/>
        </w:rPr>
        <w:t>1</w:t>
      </w:r>
    </w:p>
    <w:p w14:paraId="6AA0AF3A" w14:textId="7F87C4C9" w:rsidR="005E21A5" w:rsidRPr="00935344" w:rsidRDefault="005E21A5" w:rsidP="00D5719A">
      <w:pPr>
        <w:spacing w:after="0" w:line="360" w:lineRule="auto"/>
        <w:ind w:right="-102"/>
        <w:jc w:val="center"/>
        <w:rPr>
          <w:rFonts w:ascii="Arial" w:eastAsia="Times New Roman" w:hAnsi="Arial" w:cs="Arial"/>
          <w:b/>
          <w:sz w:val="24"/>
          <w:szCs w:val="24"/>
          <w:lang w:eastAsia="pt-BR"/>
        </w:rPr>
      </w:pPr>
      <w:r w:rsidRPr="00935344">
        <w:rPr>
          <w:rFonts w:ascii="Arial" w:eastAsia="Times New Roman" w:hAnsi="Arial" w:cs="Arial"/>
          <w:b/>
          <w:sz w:val="24"/>
          <w:szCs w:val="24"/>
          <w:lang w:eastAsia="pt-BR"/>
        </w:rPr>
        <w:t xml:space="preserve">PROCESSO ADMINISTRATIVO Nº </w:t>
      </w:r>
      <w:r w:rsidR="00700332">
        <w:rPr>
          <w:rFonts w:ascii="Arial" w:eastAsia="Times New Roman" w:hAnsi="Arial" w:cs="Arial"/>
          <w:b/>
          <w:sz w:val="24"/>
          <w:szCs w:val="24"/>
          <w:lang w:eastAsia="pt-BR"/>
        </w:rPr>
        <w:t>116</w:t>
      </w:r>
      <w:r w:rsidR="00F10B0C" w:rsidRPr="00935344">
        <w:rPr>
          <w:rFonts w:ascii="Arial" w:eastAsia="Times New Roman" w:hAnsi="Arial" w:cs="Arial"/>
          <w:b/>
          <w:sz w:val="24"/>
          <w:szCs w:val="24"/>
          <w:lang w:eastAsia="pt-BR"/>
        </w:rPr>
        <w:t>/2021</w:t>
      </w:r>
    </w:p>
    <w:p w14:paraId="316F349D" w14:textId="3083A928" w:rsidR="005E21A5" w:rsidRPr="00935344" w:rsidRDefault="004558E7" w:rsidP="00D5719A">
      <w:pPr>
        <w:spacing w:after="0" w:line="360" w:lineRule="auto"/>
        <w:ind w:right="-102"/>
        <w:jc w:val="center"/>
        <w:rPr>
          <w:rFonts w:ascii="Arial" w:eastAsia="Times New Roman" w:hAnsi="Arial" w:cs="Arial"/>
          <w:b/>
          <w:sz w:val="24"/>
          <w:szCs w:val="24"/>
          <w:lang w:eastAsia="pt-BR"/>
        </w:rPr>
      </w:pPr>
      <w:r w:rsidRPr="00935344">
        <w:rPr>
          <w:rFonts w:ascii="Arial" w:eastAsia="Times New Roman" w:hAnsi="Arial" w:cs="Arial"/>
          <w:b/>
          <w:sz w:val="24"/>
          <w:szCs w:val="24"/>
          <w:lang w:eastAsia="pt-BR"/>
        </w:rPr>
        <w:t xml:space="preserve">DATA DA REALIZAÇÃO: </w:t>
      </w:r>
      <w:r w:rsidR="00700332" w:rsidRPr="00986631">
        <w:rPr>
          <w:rFonts w:ascii="Arial" w:eastAsia="Times New Roman" w:hAnsi="Arial" w:cs="Arial"/>
          <w:b/>
          <w:sz w:val="24"/>
          <w:szCs w:val="24"/>
          <w:highlight w:val="yellow"/>
          <w:u w:val="single"/>
          <w:lang w:eastAsia="pt-BR"/>
        </w:rPr>
        <w:t>2</w:t>
      </w:r>
      <w:r w:rsidR="00986631" w:rsidRPr="00986631">
        <w:rPr>
          <w:rFonts w:ascii="Arial" w:eastAsia="Times New Roman" w:hAnsi="Arial" w:cs="Arial"/>
          <w:b/>
          <w:sz w:val="24"/>
          <w:szCs w:val="24"/>
          <w:highlight w:val="yellow"/>
          <w:u w:val="single"/>
          <w:lang w:eastAsia="pt-BR"/>
        </w:rPr>
        <w:t>4</w:t>
      </w:r>
      <w:r w:rsidR="00025BF7" w:rsidRPr="00986631">
        <w:rPr>
          <w:rFonts w:ascii="Arial" w:eastAsia="Times New Roman" w:hAnsi="Arial" w:cs="Arial"/>
          <w:b/>
          <w:sz w:val="24"/>
          <w:szCs w:val="24"/>
          <w:highlight w:val="yellow"/>
          <w:u w:val="single"/>
          <w:lang w:eastAsia="pt-BR"/>
        </w:rPr>
        <w:t>/</w:t>
      </w:r>
      <w:r w:rsidR="00700332">
        <w:rPr>
          <w:rFonts w:ascii="Arial" w:eastAsia="Times New Roman" w:hAnsi="Arial" w:cs="Arial"/>
          <w:b/>
          <w:sz w:val="24"/>
          <w:szCs w:val="24"/>
          <w:highlight w:val="yellow"/>
          <w:u w:val="single"/>
          <w:lang w:eastAsia="pt-BR"/>
        </w:rPr>
        <w:t>11</w:t>
      </w:r>
      <w:r w:rsidR="003C27B0" w:rsidRPr="00935344">
        <w:rPr>
          <w:rFonts w:ascii="Arial" w:eastAsia="Times New Roman" w:hAnsi="Arial" w:cs="Arial"/>
          <w:b/>
          <w:sz w:val="24"/>
          <w:szCs w:val="24"/>
          <w:highlight w:val="yellow"/>
          <w:u w:val="single"/>
          <w:lang w:eastAsia="pt-BR"/>
        </w:rPr>
        <w:t>/202</w:t>
      </w:r>
      <w:r w:rsidR="00F10B0C" w:rsidRPr="00935344">
        <w:rPr>
          <w:rFonts w:ascii="Arial" w:eastAsia="Times New Roman" w:hAnsi="Arial" w:cs="Arial"/>
          <w:b/>
          <w:sz w:val="24"/>
          <w:szCs w:val="24"/>
          <w:highlight w:val="yellow"/>
          <w:u w:val="single"/>
          <w:lang w:eastAsia="pt-BR"/>
        </w:rPr>
        <w:t>1</w:t>
      </w:r>
    </w:p>
    <w:p w14:paraId="12423E22" w14:textId="77777777" w:rsidR="005E21A5" w:rsidRPr="00980C85" w:rsidRDefault="005E21A5" w:rsidP="005E21A5">
      <w:pPr>
        <w:spacing w:after="0" w:line="240" w:lineRule="auto"/>
        <w:ind w:right="-101"/>
        <w:jc w:val="both"/>
        <w:rPr>
          <w:rFonts w:ascii="Arial" w:eastAsia="Times New Roman" w:hAnsi="Arial" w:cs="Arial"/>
          <w:lang w:eastAsia="pt-BR"/>
        </w:rPr>
      </w:pPr>
    </w:p>
    <w:p w14:paraId="125662B0" w14:textId="77777777" w:rsidR="00CB5A9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1. PREÂMBULO</w:t>
      </w:r>
    </w:p>
    <w:p w14:paraId="1714C698" w14:textId="77777777" w:rsidR="005E21A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 xml:space="preserve"> </w:t>
      </w:r>
    </w:p>
    <w:p w14:paraId="489BCAD0" w14:textId="5EB4A49A" w:rsidR="00700332" w:rsidRPr="009E4B69" w:rsidRDefault="00700332" w:rsidP="00700332">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w:t>
      </w:r>
      <w:proofErr w:type="spellStart"/>
      <w:r w:rsidRPr="009E4B69">
        <w:t>Zambon</w:t>
      </w:r>
      <w:proofErr w:type="spellEnd"/>
      <w:r w:rsidRPr="009E4B69">
        <w:t xml:space="preserve">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Decreto Federal n.º 7.892/13, alterada pelo Decreto nº 8.250/14 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xml:space="preserve">, tendo por objeto a formação de </w:t>
      </w:r>
      <w:r w:rsidRPr="009E4B69">
        <w:rPr>
          <w:b/>
          <w:bCs/>
        </w:rPr>
        <w:t xml:space="preserve">REGISTRO DE PREÇOS </w:t>
      </w:r>
      <w:r w:rsidRPr="009E4B69">
        <w:t>para aquisição do objeto descrito no Anexo I – Termo de Referência do presente Edital.</w:t>
      </w:r>
    </w:p>
    <w:p w14:paraId="1BC057E5" w14:textId="77777777" w:rsidR="00700332" w:rsidRDefault="00700332" w:rsidP="00700332">
      <w:pPr>
        <w:autoSpaceDE w:val="0"/>
        <w:autoSpaceDN w:val="0"/>
        <w:adjustRightInd w:val="0"/>
        <w:spacing w:after="0" w:line="240" w:lineRule="auto"/>
        <w:jc w:val="both"/>
        <w:rPr>
          <w:rFonts w:ascii="Arial" w:hAnsi="Arial" w:cs="Arial"/>
          <w:b/>
          <w:sz w:val="24"/>
          <w:szCs w:val="24"/>
        </w:rPr>
      </w:pPr>
    </w:p>
    <w:p w14:paraId="3CF8A6DC" w14:textId="77777777" w:rsidR="00700332" w:rsidRPr="003C69F6" w:rsidRDefault="00700332" w:rsidP="00700332">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pelo P</w:t>
      </w:r>
      <w:r w:rsidRPr="00AA0C79">
        <w:rPr>
          <w:rFonts w:ascii="Arial" w:hAnsi="Arial" w:cs="Arial"/>
          <w:sz w:val="24"/>
          <w:szCs w:val="24"/>
        </w:rPr>
        <w:t>regoeiro Sr. Ariovaldo Martins, e será auxiliado pela Equipe de Apoio os Srs.</w:t>
      </w:r>
      <w:r>
        <w:rPr>
          <w:rFonts w:ascii="Arial" w:hAnsi="Arial" w:cs="Arial"/>
          <w:sz w:val="24"/>
          <w:szCs w:val="24"/>
        </w:rPr>
        <w:t xml:space="preserve"> Eliete Caetano Domingues </w:t>
      </w:r>
      <w:proofErr w:type="spellStart"/>
      <w:r>
        <w:rPr>
          <w:rFonts w:ascii="Arial" w:hAnsi="Arial" w:cs="Arial"/>
          <w:sz w:val="24"/>
          <w:szCs w:val="24"/>
        </w:rPr>
        <w:t>Velani</w:t>
      </w:r>
      <w:proofErr w:type="spellEnd"/>
      <w:r w:rsidRPr="004F4680">
        <w:rPr>
          <w:rFonts w:ascii="Arial" w:hAnsi="Arial" w:cs="Arial"/>
          <w:sz w:val="24"/>
          <w:szCs w:val="24"/>
        </w:rPr>
        <w:t xml:space="preserve">, </w:t>
      </w:r>
      <w:r>
        <w:rPr>
          <w:rFonts w:ascii="Arial" w:hAnsi="Arial" w:cs="Arial"/>
          <w:sz w:val="24"/>
          <w:szCs w:val="24"/>
        </w:rPr>
        <w:t xml:space="preserve">Tamires Fernanda Teixeira e Andréia </w:t>
      </w:r>
      <w:proofErr w:type="spellStart"/>
      <w:r>
        <w:rPr>
          <w:rFonts w:ascii="Arial" w:hAnsi="Arial" w:cs="Arial"/>
          <w:sz w:val="24"/>
          <w:szCs w:val="24"/>
        </w:rPr>
        <w:t>Silvestrini</w:t>
      </w:r>
      <w:proofErr w:type="spellEnd"/>
      <w:r>
        <w:rPr>
          <w:rFonts w:ascii="Arial" w:hAnsi="Arial" w:cs="Arial"/>
          <w:sz w:val="24"/>
          <w:szCs w:val="24"/>
        </w:rPr>
        <w:t>, d</w:t>
      </w:r>
      <w:r w:rsidRPr="00AA0C79">
        <w:rPr>
          <w:rFonts w:ascii="Arial" w:hAnsi="Arial" w:cs="Arial"/>
          <w:sz w:val="24"/>
          <w:szCs w:val="24"/>
        </w:rPr>
        <w:t xml:space="preserve">esignados </w:t>
      </w:r>
      <w:r w:rsidRPr="003C69F6">
        <w:rPr>
          <w:rFonts w:ascii="Arial" w:hAnsi="Arial" w:cs="Arial"/>
          <w:sz w:val="24"/>
          <w:szCs w:val="24"/>
        </w:rPr>
        <w:t xml:space="preserve">pela Portaria nº </w:t>
      </w:r>
      <w:r>
        <w:rPr>
          <w:rFonts w:ascii="Arial" w:hAnsi="Arial" w:cs="Arial"/>
          <w:sz w:val="24"/>
          <w:szCs w:val="24"/>
        </w:rPr>
        <w:t>125</w:t>
      </w:r>
      <w:r w:rsidRPr="003C69F6">
        <w:rPr>
          <w:rFonts w:ascii="Arial" w:hAnsi="Arial" w:cs="Arial"/>
          <w:sz w:val="24"/>
          <w:szCs w:val="24"/>
        </w:rPr>
        <w:t xml:space="preserve">/2021, de </w:t>
      </w:r>
      <w:r>
        <w:rPr>
          <w:rFonts w:ascii="Arial" w:hAnsi="Arial" w:cs="Arial"/>
          <w:sz w:val="24"/>
          <w:szCs w:val="24"/>
        </w:rPr>
        <w:t>29</w:t>
      </w:r>
      <w:r w:rsidRPr="003C69F6">
        <w:rPr>
          <w:rFonts w:ascii="Arial" w:hAnsi="Arial" w:cs="Arial"/>
          <w:sz w:val="24"/>
          <w:szCs w:val="24"/>
        </w:rPr>
        <w:t xml:space="preserve"> de </w:t>
      </w:r>
      <w:r>
        <w:rPr>
          <w:rFonts w:ascii="Arial" w:hAnsi="Arial" w:cs="Arial"/>
          <w:sz w:val="24"/>
          <w:szCs w:val="24"/>
        </w:rPr>
        <w:t>março</w:t>
      </w:r>
      <w:r w:rsidRPr="003C69F6">
        <w:rPr>
          <w:rFonts w:ascii="Arial" w:hAnsi="Arial" w:cs="Arial"/>
          <w:sz w:val="24"/>
          <w:szCs w:val="24"/>
        </w:rPr>
        <w:t xml:space="preserve"> de 2021, publicada no Diário Oficial do</w:t>
      </w:r>
      <w:r>
        <w:rPr>
          <w:rFonts w:ascii="Arial" w:hAnsi="Arial" w:cs="Arial"/>
          <w:sz w:val="24"/>
          <w:szCs w:val="24"/>
        </w:rPr>
        <w:t>s Municípios do Paraná no dia 30</w:t>
      </w:r>
      <w:r w:rsidRPr="003C69F6">
        <w:rPr>
          <w:rFonts w:ascii="Arial" w:hAnsi="Arial" w:cs="Arial"/>
          <w:sz w:val="24"/>
          <w:szCs w:val="24"/>
        </w:rPr>
        <w:t xml:space="preserve"> de </w:t>
      </w:r>
      <w:r>
        <w:rPr>
          <w:rFonts w:ascii="Arial" w:hAnsi="Arial" w:cs="Arial"/>
          <w:sz w:val="24"/>
          <w:szCs w:val="24"/>
        </w:rPr>
        <w:t>março de 2021, edição 2232</w:t>
      </w:r>
      <w:r w:rsidRPr="003C69F6">
        <w:rPr>
          <w:rFonts w:ascii="Arial" w:hAnsi="Arial" w:cs="Arial"/>
          <w:sz w:val="24"/>
          <w:szCs w:val="24"/>
        </w:rPr>
        <w:t>.</w:t>
      </w:r>
    </w:p>
    <w:p w14:paraId="2A262861" w14:textId="77777777" w:rsidR="00700332" w:rsidRPr="00AA0C79" w:rsidRDefault="00700332" w:rsidP="00700332">
      <w:pPr>
        <w:autoSpaceDE w:val="0"/>
        <w:autoSpaceDN w:val="0"/>
        <w:adjustRightInd w:val="0"/>
        <w:spacing w:after="0" w:line="240" w:lineRule="auto"/>
        <w:jc w:val="both"/>
        <w:rPr>
          <w:rFonts w:ascii="Arial" w:eastAsia="Times New Roman" w:hAnsi="Arial" w:cs="Arial"/>
          <w:b/>
          <w:bCs/>
          <w:sz w:val="24"/>
          <w:szCs w:val="24"/>
          <w:lang w:eastAsia="pt-BR"/>
        </w:rPr>
      </w:pPr>
    </w:p>
    <w:p w14:paraId="14E7DEA4" w14:textId="71AF5DF8" w:rsidR="00700332" w:rsidRPr="00BF4B02" w:rsidRDefault="00700332" w:rsidP="00700332">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B01B2A" w:rsidRPr="00316D8E">
        <w:rPr>
          <w:rFonts w:ascii="Arial" w:eastAsia="Times New Roman" w:hAnsi="Arial" w:cs="Arial"/>
          <w:b/>
          <w:bCs/>
          <w:sz w:val="24"/>
          <w:szCs w:val="24"/>
          <w:highlight w:val="yellow"/>
          <w:u w:val="single"/>
          <w:lang w:eastAsia="pt-BR"/>
        </w:rPr>
        <w:t>2</w:t>
      </w:r>
      <w:r w:rsidR="00316D8E" w:rsidRPr="00316D8E">
        <w:rPr>
          <w:rFonts w:ascii="Arial" w:eastAsia="Times New Roman" w:hAnsi="Arial" w:cs="Arial"/>
          <w:b/>
          <w:bCs/>
          <w:sz w:val="24"/>
          <w:szCs w:val="24"/>
          <w:highlight w:val="yellow"/>
          <w:u w:val="single"/>
          <w:lang w:eastAsia="pt-BR"/>
        </w:rPr>
        <w:t>4</w:t>
      </w:r>
      <w:r w:rsidRPr="00DB5B3C">
        <w:rPr>
          <w:rFonts w:ascii="Arial" w:eastAsia="Times New Roman" w:hAnsi="Arial" w:cs="Arial"/>
          <w:b/>
          <w:sz w:val="24"/>
          <w:szCs w:val="24"/>
          <w:highlight w:val="yellow"/>
          <w:u w:val="single"/>
          <w:lang w:eastAsia="pt-BR"/>
        </w:rPr>
        <w:t xml:space="preserve"> de </w:t>
      </w:r>
      <w:r>
        <w:rPr>
          <w:rFonts w:ascii="Arial" w:eastAsia="Times New Roman" w:hAnsi="Arial" w:cs="Arial"/>
          <w:b/>
          <w:sz w:val="24"/>
          <w:szCs w:val="24"/>
          <w:highlight w:val="yellow"/>
          <w:u w:val="single"/>
          <w:lang w:eastAsia="pt-BR"/>
        </w:rPr>
        <w:t>novembro</w:t>
      </w:r>
      <w:r w:rsidRPr="00DB5B3C">
        <w:rPr>
          <w:rFonts w:ascii="Arial" w:eastAsia="Times New Roman" w:hAnsi="Arial" w:cs="Arial"/>
          <w:b/>
          <w:sz w:val="24"/>
          <w:szCs w:val="24"/>
          <w:highlight w:val="yellow"/>
          <w:u w:val="single"/>
          <w:lang w:eastAsia="pt-BR"/>
        </w:rPr>
        <w:t xml:space="preserve"> de 2021</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r w:rsidRPr="00BF4B02">
        <w:rPr>
          <w:rFonts w:ascii="Arial" w:hAnsi="Arial" w:cs="Arial"/>
          <w:b/>
          <w:i/>
          <w:sz w:val="24"/>
          <w:szCs w:val="24"/>
        </w:rPr>
        <w:t>.</w:t>
      </w:r>
    </w:p>
    <w:p w14:paraId="1E550568" w14:textId="77777777" w:rsidR="00700332" w:rsidRDefault="00700332" w:rsidP="00700332">
      <w:pPr>
        <w:autoSpaceDE w:val="0"/>
        <w:autoSpaceDN w:val="0"/>
        <w:adjustRightInd w:val="0"/>
        <w:spacing w:after="0" w:line="240" w:lineRule="auto"/>
        <w:jc w:val="both"/>
        <w:rPr>
          <w:rFonts w:ascii="Arial" w:eastAsia="Times New Roman" w:hAnsi="Arial" w:cs="Arial"/>
          <w:b/>
          <w:bCs/>
          <w:sz w:val="24"/>
          <w:szCs w:val="24"/>
          <w:lang w:eastAsia="pt-BR"/>
        </w:rPr>
      </w:pPr>
    </w:p>
    <w:p w14:paraId="3EBD39BA" w14:textId="0CFD4FBD" w:rsidR="00700332" w:rsidRPr="00AA0C79" w:rsidRDefault="00700332" w:rsidP="00700332">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B01B2A" w:rsidRPr="00316D8E">
        <w:rPr>
          <w:rFonts w:ascii="Arial" w:eastAsia="Times New Roman" w:hAnsi="Arial" w:cs="Arial"/>
          <w:b/>
          <w:bCs/>
          <w:sz w:val="24"/>
          <w:szCs w:val="24"/>
          <w:highlight w:val="yellow"/>
          <w:u w:val="single"/>
          <w:lang w:eastAsia="pt-BR"/>
        </w:rPr>
        <w:t>2</w:t>
      </w:r>
      <w:r w:rsidR="00316D8E" w:rsidRPr="00316D8E">
        <w:rPr>
          <w:rFonts w:ascii="Arial" w:eastAsia="Times New Roman" w:hAnsi="Arial" w:cs="Arial"/>
          <w:b/>
          <w:bCs/>
          <w:sz w:val="24"/>
          <w:szCs w:val="24"/>
          <w:highlight w:val="yellow"/>
          <w:u w:val="single"/>
          <w:lang w:eastAsia="pt-BR"/>
        </w:rPr>
        <w:t>4</w:t>
      </w:r>
      <w:r w:rsidR="00B01B2A" w:rsidRPr="00DB5B3C">
        <w:rPr>
          <w:rFonts w:ascii="Arial" w:eastAsia="Times New Roman" w:hAnsi="Arial" w:cs="Arial"/>
          <w:b/>
          <w:sz w:val="24"/>
          <w:szCs w:val="24"/>
          <w:highlight w:val="yellow"/>
          <w:u w:val="single"/>
          <w:lang w:eastAsia="pt-BR"/>
        </w:rPr>
        <w:t xml:space="preserve"> </w:t>
      </w:r>
      <w:r w:rsidRPr="00DB5B3C">
        <w:rPr>
          <w:rFonts w:ascii="Arial" w:eastAsia="Times New Roman" w:hAnsi="Arial" w:cs="Arial"/>
          <w:b/>
          <w:sz w:val="24"/>
          <w:szCs w:val="24"/>
          <w:highlight w:val="yellow"/>
          <w:u w:val="single"/>
          <w:lang w:eastAsia="pt-BR"/>
        </w:rPr>
        <w:t xml:space="preserve">de </w:t>
      </w:r>
      <w:r>
        <w:rPr>
          <w:rFonts w:ascii="Arial" w:eastAsia="Times New Roman" w:hAnsi="Arial" w:cs="Arial"/>
          <w:b/>
          <w:sz w:val="24"/>
          <w:szCs w:val="24"/>
          <w:highlight w:val="yellow"/>
          <w:u w:val="single"/>
          <w:lang w:eastAsia="pt-BR"/>
        </w:rPr>
        <w:t>novembro</w:t>
      </w:r>
      <w:r w:rsidRPr="00DB5B3C">
        <w:rPr>
          <w:rFonts w:ascii="Arial" w:eastAsia="Times New Roman" w:hAnsi="Arial" w:cs="Arial"/>
          <w:b/>
          <w:sz w:val="24"/>
          <w:szCs w:val="24"/>
          <w:highlight w:val="yellow"/>
          <w:u w:val="single"/>
          <w:lang w:eastAsia="pt-BR"/>
        </w:rPr>
        <w:t xml:space="preserve"> de 2021</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h01m.</w:t>
      </w:r>
    </w:p>
    <w:p w14:paraId="7C5C7154" w14:textId="77777777" w:rsidR="00700332" w:rsidRDefault="00700332" w:rsidP="00700332">
      <w:pPr>
        <w:spacing w:after="0" w:line="240" w:lineRule="auto"/>
        <w:ind w:right="-109"/>
        <w:jc w:val="both"/>
        <w:rPr>
          <w:rFonts w:ascii="Arial" w:eastAsia="Times New Roman" w:hAnsi="Arial" w:cs="Arial"/>
          <w:b/>
          <w:sz w:val="24"/>
          <w:szCs w:val="24"/>
          <w:lang w:eastAsia="pt-BR"/>
        </w:rPr>
      </w:pPr>
    </w:p>
    <w:p w14:paraId="1AF6C815" w14:textId="77777777" w:rsidR="00160424" w:rsidRPr="00160424" w:rsidRDefault="00700332" w:rsidP="00160424">
      <w:pPr>
        <w:autoSpaceDE w:val="0"/>
        <w:autoSpaceDN w:val="0"/>
        <w:adjustRightInd w:val="0"/>
        <w:spacing w:after="0" w:line="240" w:lineRule="auto"/>
        <w:jc w:val="both"/>
        <w:rPr>
          <w:rFonts w:ascii="Arial" w:hAnsi="Arial" w:cs="Arial"/>
          <w:sz w:val="24"/>
          <w:szCs w:val="24"/>
        </w:rPr>
      </w:pPr>
      <w:r w:rsidRPr="00AA578C">
        <w:rPr>
          <w:rFonts w:ascii="Arial" w:eastAsia="Times New Roman" w:hAnsi="Arial" w:cs="Arial"/>
          <w:b/>
          <w:sz w:val="24"/>
          <w:szCs w:val="24"/>
          <w:lang w:eastAsia="pt-BR"/>
        </w:rPr>
        <w:t xml:space="preserve">1.4. </w:t>
      </w:r>
      <w:r w:rsidR="00160424" w:rsidRPr="00160424">
        <w:rPr>
          <w:rFonts w:ascii="Arial" w:hAnsi="Arial" w:cs="Arial"/>
          <w:sz w:val="24"/>
          <w:szCs w:val="24"/>
        </w:rPr>
        <w:t xml:space="preserve">Este edital NÃO é exclusivo para Micro, Pequena Empresa e </w:t>
      </w:r>
      <w:proofErr w:type="spellStart"/>
      <w:r w:rsidR="00160424" w:rsidRPr="00160424">
        <w:rPr>
          <w:rFonts w:ascii="Arial" w:hAnsi="Arial" w:cs="Arial"/>
          <w:sz w:val="24"/>
          <w:szCs w:val="24"/>
        </w:rPr>
        <w:t>MEI´s</w:t>
      </w:r>
      <w:proofErr w:type="spellEnd"/>
      <w:r w:rsidR="00160424" w:rsidRPr="00160424">
        <w:rPr>
          <w:rFonts w:ascii="Arial" w:hAnsi="Arial" w:cs="Arial"/>
          <w:sz w:val="24"/>
          <w:szCs w:val="24"/>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4EFB6FA0" w14:textId="77777777" w:rsidR="00160424" w:rsidRDefault="00160424" w:rsidP="00160424">
      <w:pPr>
        <w:autoSpaceDE w:val="0"/>
        <w:autoSpaceDN w:val="0"/>
        <w:adjustRightInd w:val="0"/>
        <w:spacing w:after="0" w:line="240" w:lineRule="auto"/>
        <w:jc w:val="both"/>
        <w:rPr>
          <w:rFonts w:ascii="Arial" w:hAnsi="Arial" w:cs="Arial"/>
          <w:sz w:val="24"/>
          <w:szCs w:val="24"/>
        </w:rPr>
      </w:pPr>
    </w:p>
    <w:p w14:paraId="250EDB87" w14:textId="77777777" w:rsidR="001C031E" w:rsidRPr="00844E64" w:rsidRDefault="001C031E" w:rsidP="001C031E">
      <w:pPr>
        <w:spacing w:after="0" w:line="240" w:lineRule="auto"/>
        <w:ind w:right="-109"/>
        <w:jc w:val="both"/>
        <w:rPr>
          <w:rFonts w:ascii="Arial" w:eastAsia="Times New Roman" w:hAnsi="Arial" w:cs="Arial"/>
          <w:b/>
          <w:sz w:val="24"/>
          <w:szCs w:val="24"/>
          <w:u w:val="single"/>
          <w:lang w:eastAsia="pt-BR"/>
        </w:rPr>
      </w:pPr>
      <w:r w:rsidRPr="00844E64">
        <w:rPr>
          <w:rFonts w:ascii="Arial" w:eastAsia="Times New Roman" w:hAnsi="Arial" w:cs="Arial"/>
          <w:b/>
          <w:sz w:val="24"/>
          <w:szCs w:val="24"/>
          <w:u w:val="single"/>
          <w:lang w:eastAsia="pt-BR"/>
        </w:rPr>
        <w:t>2. DO OBJETO</w:t>
      </w:r>
    </w:p>
    <w:p w14:paraId="46089C04"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p>
    <w:p w14:paraId="4C716864" w14:textId="38A7F53D" w:rsidR="00310AFE" w:rsidRPr="00D03CCC" w:rsidRDefault="00310AFE" w:rsidP="00310AFE">
      <w:pPr>
        <w:widowControl w:val="0"/>
        <w:autoSpaceDE w:val="0"/>
        <w:autoSpaceDN w:val="0"/>
        <w:adjustRightInd w:val="0"/>
        <w:spacing w:after="0" w:line="240" w:lineRule="auto"/>
        <w:ind w:right="-54"/>
        <w:jc w:val="both"/>
        <w:rPr>
          <w:rFonts w:ascii="Arial" w:hAnsi="Arial" w:cs="Arial"/>
          <w:sz w:val="24"/>
          <w:szCs w:val="24"/>
        </w:rPr>
      </w:pPr>
      <w:r w:rsidRPr="00D03CCC">
        <w:rPr>
          <w:rFonts w:ascii="Arial" w:hAnsi="Arial" w:cs="Arial"/>
          <w:b/>
          <w:sz w:val="24"/>
          <w:szCs w:val="24"/>
        </w:rPr>
        <w:t>2.1.</w:t>
      </w:r>
      <w:r w:rsidRPr="00D03CCC">
        <w:rPr>
          <w:rFonts w:ascii="Arial" w:hAnsi="Arial" w:cs="Arial"/>
          <w:sz w:val="24"/>
          <w:szCs w:val="24"/>
        </w:rPr>
        <w:t xml:space="preserve"> Formação de </w:t>
      </w:r>
      <w:r w:rsidR="00A6530C" w:rsidRPr="00A6530C">
        <w:rPr>
          <w:rFonts w:ascii="Arial" w:hAnsi="Arial" w:cs="Arial"/>
          <w:b/>
          <w:sz w:val="24"/>
          <w:szCs w:val="24"/>
          <w:u w:val="single"/>
        </w:rPr>
        <w:t xml:space="preserve">REGISTRO DE PREÇOS </w:t>
      </w:r>
      <w:r w:rsidR="00A6530C" w:rsidRPr="00A6530C">
        <w:rPr>
          <w:rFonts w:ascii="Arial" w:hAnsi="Arial" w:cs="Arial"/>
          <w:b/>
          <w:bCs/>
          <w:sz w:val="24"/>
          <w:szCs w:val="24"/>
          <w:u w:val="single"/>
        </w:rPr>
        <w:t>para futura e eventual Aquisição de Material de Consumo</w:t>
      </w:r>
      <w:r w:rsidR="00A6530C">
        <w:rPr>
          <w:rFonts w:ascii="Arial" w:hAnsi="Arial" w:cs="Arial"/>
          <w:b/>
          <w:bCs/>
          <w:sz w:val="24"/>
          <w:szCs w:val="24"/>
          <w:u w:val="single"/>
        </w:rPr>
        <w:t xml:space="preserve"> e Equipamentos</w:t>
      </w:r>
      <w:r w:rsidR="00A6530C" w:rsidRPr="00A6530C">
        <w:rPr>
          <w:rFonts w:ascii="Arial" w:hAnsi="Arial" w:cs="Arial"/>
          <w:b/>
          <w:bCs/>
          <w:sz w:val="24"/>
          <w:szCs w:val="24"/>
          <w:u w:val="single"/>
        </w:rPr>
        <w:t xml:space="preserve"> Hospitalar e Odontológicos, destinados à Unidade Municipal de Saúde Dr. Fausto Luiz de Melo Marinho</w:t>
      </w:r>
      <w:r w:rsidRPr="00D03CCC">
        <w:rPr>
          <w:rFonts w:ascii="Arial" w:hAnsi="Arial" w:cs="Arial"/>
          <w:sz w:val="24"/>
          <w:szCs w:val="24"/>
        </w:rPr>
        <w:t xml:space="preserve">, conforme quantidades estimadas e especificações constantes do </w:t>
      </w:r>
      <w:r w:rsidRPr="00D03CCC">
        <w:rPr>
          <w:rFonts w:ascii="Arial" w:hAnsi="Arial" w:cs="Arial"/>
          <w:b/>
          <w:bCs/>
          <w:sz w:val="24"/>
          <w:szCs w:val="24"/>
        </w:rPr>
        <w:t>ANEXO I</w:t>
      </w:r>
      <w:r w:rsidRPr="00D03CCC">
        <w:rPr>
          <w:rFonts w:ascii="Arial" w:hAnsi="Arial" w:cs="Arial"/>
          <w:sz w:val="24"/>
          <w:szCs w:val="24"/>
        </w:rPr>
        <w:t>, que integra o presente Edital.</w:t>
      </w:r>
    </w:p>
    <w:p w14:paraId="35BEAD4E"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F0B4F2B" w14:textId="774843FC"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B10A2">
        <w:rPr>
          <w:rFonts w:ascii="Arial" w:eastAsia="Times New Roman" w:hAnsi="Arial" w:cs="Arial"/>
          <w:b/>
          <w:sz w:val="24"/>
          <w:szCs w:val="24"/>
          <w:lang w:eastAsia="pt-BR"/>
        </w:rPr>
        <w:lastRenderedPageBreak/>
        <w:t>2.2.</w:t>
      </w:r>
      <w:r w:rsidRPr="00CB10A2">
        <w:rPr>
          <w:rFonts w:ascii="Arial" w:eastAsia="Times New Roman" w:hAnsi="Arial" w:cs="Arial"/>
          <w:sz w:val="24"/>
          <w:szCs w:val="24"/>
          <w:lang w:eastAsia="pt-BR"/>
        </w:rPr>
        <w:t xml:space="preserve"> O uso do Sistema de Registro de Preços para esta aquisição está enquadrado no inciso IV, do </w:t>
      </w:r>
      <w:r w:rsidR="0050000C">
        <w:rPr>
          <w:rFonts w:ascii="Arial" w:eastAsia="Times New Roman" w:hAnsi="Arial" w:cs="Arial"/>
          <w:sz w:val="24"/>
          <w:szCs w:val="24"/>
          <w:lang w:eastAsia="pt-BR"/>
        </w:rPr>
        <w:t>Artigo</w:t>
      </w:r>
      <w:r w:rsidRPr="00CB10A2">
        <w:rPr>
          <w:rFonts w:ascii="Arial" w:eastAsia="Times New Roman" w:hAnsi="Arial" w:cs="Arial"/>
          <w:sz w:val="24"/>
          <w:szCs w:val="24"/>
          <w:lang w:eastAsia="pt-BR"/>
        </w:rPr>
        <w:t xml:space="preserve"> 3º, do Dec</w:t>
      </w:r>
      <w:r w:rsidR="0050000C">
        <w:rPr>
          <w:rFonts w:ascii="Arial" w:eastAsia="Times New Roman" w:hAnsi="Arial" w:cs="Arial"/>
          <w:sz w:val="24"/>
          <w:szCs w:val="24"/>
          <w:lang w:eastAsia="pt-BR"/>
        </w:rPr>
        <w:t>reto</w:t>
      </w:r>
      <w:r w:rsidRPr="00CB10A2">
        <w:rPr>
          <w:rFonts w:ascii="Arial" w:eastAsia="Times New Roman" w:hAnsi="Arial" w:cs="Arial"/>
          <w:sz w:val="24"/>
          <w:szCs w:val="24"/>
          <w:lang w:eastAsia="pt-BR"/>
        </w:rPr>
        <w:t xml:space="preserve"> 7.892/2013, hipótese em que, pela natureza do objeto a ser adquirido, não é possível se definir previamente o quantitativo certo a ser demandado pela Administração.</w:t>
      </w:r>
    </w:p>
    <w:p w14:paraId="1FE9098D"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A203379"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CB10A2">
        <w:rPr>
          <w:rFonts w:ascii="Arial" w:eastAsia="Times New Roman" w:hAnsi="Arial" w:cs="Arial"/>
          <w:sz w:val="24"/>
          <w:szCs w:val="24"/>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62D2BCF"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Pr="00CB10A2">
        <w:rPr>
          <w:rFonts w:ascii="Arial" w:eastAsia="Times New Roman" w:hAnsi="Arial" w:cs="Arial"/>
          <w:sz w:val="24"/>
          <w:szCs w:val="24"/>
          <w:lang w:eastAsia="pt-BR"/>
        </w:rPr>
        <w:t>. O Município de Itambaracá não está obrigado a adquirir os produtos</w:t>
      </w:r>
      <w:r>
        <w:rPr>
          <w:rFonts w:ascii="Arial" w:eastAsia="Times New Roman" w:hAnsi="Arial" w:cs="Arial"/>
          <w:sz w:val="24"/>
          <w:szCs w:val="24"/>
          <w:lang w:eastAsia="pt-BR"/>
        </w:rPr>
        <w:t>/serviços</w:t>
      </w:r>
      <w:r w:rsidRPr="00CB10A2">
        <w:rPr>
          <w:rFonts w:ascii="Arial" w:eastAsia="Times New Roman" w:hAnsi="Arial" w:cs="Arial"/>
          <w:sz w:val="24"/>
          <w:szCs w:val="24"/>
          <w:lang w:eastAsia="pt-BR"/>
        </w:rPr>
        <w:t xml:space="preserve"> cotados pelos proponentes vencedores e nem as quantidades indicadas no Anexo I, deste edital.</w:t>
      </w:r>
      <w:r>
        <w:rPr>
          <w:rFonts w:ascii="Arial" w:eastAsia="Times New Roman" w:hAnsi="Arial" w:cs="Arial"/>
          <w:sz w:val="24"/>
          <w:szCs w:val="24"/>
          <w:lang w:eastAsia="pt-BR"/>
        </w:rPr>
        <w:t xml:space="preserve"> </w:t>
      </w:r>
    </w:p>
    <w:p w14:paraId="5DF659D9"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EE1B5C5"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Pr="0030041F">
        <w:rPr>
          <w:rFonts w:ascii="Arial" w:eastAsia="Times New Roman" w:hAnsi="Arial" w:cs="Arial"/>
          <w:b/>
          <w:sz w:val="24"/>
          <w:szCs w:val="24"/>
          <w:lang w:eastAsia="pt-BR"/>
        </w:rPr>
        <w:t>.</w:t>
      </w:r>
      <w:r w:rsidRPr="0030041F">
        <w:rPr>
          <w:rFonts w:ascii="Arial" w:eastAsia="Times New Roman" w:hAnsi="Arial" w:cs="Arial"/>
          <w:sz w:val="24"/>
          <w:szCs w:val="24"/>
          <w:lang w:eastAsia="pt-BR"/>
        </w:rPr>
        <w:t xml:space="preserve"> Os </w:t>
      </w:r>
      <w:r>
        <w:rPr>
          <w:rFonts w:ascii="Arial" w:eastAsia="Times New Roman" w:hAnsi="Arial" w:cs="Arial"/>
          <w:sz w:val="24"/>
          <w:szCs w:val="24"/>
          <w:lang w:eastAsia="pt-BR"/>
        </w:rPr>
        <w:t>produtos/</w:t>
      </w:r>
      <w:r w:rsidRPr="0030041F">
        <w:rPr>
          <w:rFonts w:ascii="Arial" w:eastAsia="Times New Roman" w:hAnsi="Arial" w:cs="Arial"/>
          <w:sz w:val="24"/>
          <w:szCs w:val="24"/>
          <w:lang w:eastAsia="pt-BR"/>
        </w:rPr>
        <w:t>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r>
        <w:rPr>
          <w:rFonts w:ascii="Arial" w:eastAsia="Times New Roman" w:hAnsi="Arial" w:cs="Arial"/>
          <w:sz w:val="24"/>
          <w:szCs w:val="24"/>
          <w:lang w:eastAsia="pt-BR"/>
        </w:rPr>
        <w:t xml:space="preserve"> </w:t>
      </w:r>
    </w:p>
    <w:p w14:paraId="11DE86E4" w14:textId="77777777" w:rsidR="007D20C9" w:rsidRDefault="007D20C9" w:rsidP="00310AFE">
      <w:pPr>
        <w:tabs>
          <w:tab w:val="left" w:pos="0"/>
        </w:tabs>
        <w:spacing w:after="0" w:line="240" w:lineRule="auto"/>
        <w:ind w:right="48"/>
        <w:jc w:val="both"/>
        <w:rPr>
          <w:rFonts w:ascii="Arial" w:eastAsia="Times New Roman" w:hAnsi="Arial" w:cs="Arial"/>
          <w:b/>
          <w:color w:val="000000"/>
          <w:sz w:val="24"/>
          <w:szCs w:val="24"/>
          <w:lang w:eastAsia="pt-BR"/>
        </w:rPr>
      </w:pPr>
    </w:p>
    <w:p w14:paraId="20E98EB4" w14:textId="77777777"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w:t>
      </w:r>
      <w:r w:rsidRPr="001B7293">
        <w:rPr>
          <w:rFonts w:ascii="Arial" w:eastAsia="Times New Roman" w:hAnsi="Arial" w:cs="Arial"/>
          <w:color w:val="000000"/>
          <w:sz w:val="24"/>
          <w:szCs w:val="24"/>
          <w:lang w:eastAsia="pt-BR"/>
        </w:rPr>
        <w:t xml:space="preserve"> </w:t>
      </w:r>
      <w:r w:rsidRPr="001B7293">
        <w:rPr>
          <w:rFonts w:ascii="Arial" w:eastAsia="Times New Roman" w:hAnsi="Arial" w:cs="Arial"/>
          <w:b/>
          <w:color w:val="000000"/>
          <w:sz w:val="24"/>
          <w:szCs w:val="24"/>
          <w:lang w:eastAsia="pt-BR"/>
        </w:rPr>
        <w:t>TIPO DE LICITAÇÃO E REGIME DE EXECUÇÃO</w:t>
      </w:r>
    </w:p>
    <w:p w14:paraId="3B1459DF"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6C8889F" w14:textId="77777777"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.1</w:t>
      </w:r>
      <w:r w:rsidRPr="001B7293">
        <w:rPr>
          <w:rFonts w:ascii="Arial" w:eastAsia="Times New Roman" w:hAnsi="Arial" w:cs="Arial"/>
          <w:color w:val="000000"/>
          <w:sz w:val="24"/>
          <w:szCs w:val="24"/>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262DEF9D"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4B4E282F"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7</w:t>
      </w:r>
      <w:r w:rsidRPr="001B7293">
        <w:rPr>
          <w:rFonts w:ascii="Arial" w:eastAsia="Times New Roman" w:hAnsi="Arial" w:cs="Arial"/>
          <w:b/>
          <w:color w:val="000000"/>
          <w:sz w:val="24"/>
          <w:szCs w:val="24"/>
          <w:lang w:eastAsia="pt-BR"/>
        </w:rPr>
        <w:t>. APLICAÇÃO DA LEI COMPLEMENTAR Nº 123, DE 14 DE DEZEMBRO DE 2006.</w:t>
      </w:r>
    </w:p>
    <w:p w14:paraId="10687E3A"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3BF20CF" w14:textId="77777777" w:rsidR="007D20C9" w:rsidRPr="001B7293" w:rsidRDefault="007D20C9" w:rsidP="007D20C9">
      <w:pPr>
        <w:tabs>
          <w:tab w:val="left" w:pos="0"/>
        </w:tabs>
        <w:spacing w:after="0" w:line="240" w:lineRule="auto"/>
        <w:ind w:right="48"/>
        <w:jc w:val="both"/>
        <w:rPr>
          <w:rFonts w:ascii="Arial" w:eastAsia="Times New Roman" w:hAnsi="Arial" w:cs="Arial"/>
          <w:b/>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7</w:t>
      </w:r>
      <w:r w:rsidRPr="001B7293">
        <w:rPr>
          <w:rFonts w:ascii="Arial" w:eastAsia="Times New Roman" w:hAnsi="Arial" w:cs="Arial"/>
          <w:b/>
          <w:color w:val="000000"/>
          <w:sz w:val="24"/>
          <w:szCs w:val="24"/>
          <w:lang w:eastAsia="pt-BR"/>
        </w:rPr>
        <w:t xml:space="preserve">.1. </w:t>
      </w:r>
      <w:r w:rsidRPr="001B7293">
        <w:rPr>
          <w:rFonts w:ascii="Arial" w:eastAsia="Times New Roman" w:hAnsi="Arial" w:cs="Arial"/>
          <w:color w:val="000000"/>
          <w:sz w:val="24"/>
          <w:szCs w:val="24"/>
          <w:lang w:eastAsia="pt-BR"/>
        </w:rPr>
        <w:t>Havendo participação de “Microempresa” ou “Empresa de Pequeno Porte”, serão adotados os procedimentos previstos na Lei Complementar nº 123, de 14 de dezembro de 2006, no que dispõem os artigos 3º, 42º a 45º.</w:t>
      </w:r>
    </w:p>
    <w:p w14:paraId="265A5F58" w14:textId="77777777" w:rsidR="00B94F28" w:rsidRPr="00421DE8" w:rsidRDefault="00B94F28" w:rsidP="00FE7890">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4088B02" w14:textId="77777777" w:rsidR="00FE7890" w:rsidRPr="00980C85"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80C85">
        <w:rPr>
          <w:rFonts w:ascii="Arial" w:eastAsia="Times New Roman" w:hAnsi="Arial" w:cs="Arial"/>
          <w:b/>
          <w:bCs/>
          <w:color w:val="000000"/>
          <w:u w:val="single"/>
          <w:lang w:eastAsia="pt-BR"/>
        </w:rPr>
        <w:t xml:space="preserve">3. PREÇO MÁXIMO </w:t>
      </w:r>
    </w:p>
    <w:p w14:paraId="06C9B5FB" w14:textId="77777777" w:rsidR="00FD50CD" w:rsidRPr="00980C85"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0357012E" w14:textId="77777777" w:rsidR="007D20C9" w:rsidRPr="00AA74F8" w:rsidRDefault="007D20C9" w:rsidP="007D20C9">
      <w:pPr>
        <w:autoSpaceDE w:val="0"/>
        <w:autoSpaceDN w:val="0"/>
        <w:adjustRightInd w:val="0"/>
        <w:spacing w:after="0" w:line="240" w:lineRule="auto"/>
        <w:jc w:val="both"/>
        <w:rPr>
          <w:rFonts w:ascii="Arial" w:eastAsia="Times New Roman" w:hAnsi="Arial" w:cs="Arial"/>
          <w:sz w:val="24"/>
          <w:szCs w:val="24"/>
          <w:lang w:eastAsia="pt-BR"/>
        </w:rPr>
      </w:pPr>
      <w:r w:rsidRPr="00AA74F8">
        <w:rPr>
          <w:rFonts w:ascii="Arial" w:eastAsia="Times New Roman" w:hAnsi="Arial" w:cs="Arial"/>
          <w:b/>
          <w:color w:val="000000"/>
          <w:sz w:val="24"/>
          <w:szCs w:val="24"/>
          <w:lang w:eastAsia="pt-BR"/>
        </w:rPr>
        <w:t>3.1</w:t>
      </w:r>
      <w:r w:rsidRPr="00AA74F8">
        <w:rPr>
          <w:rFonts w:ascii="Arial" w:eastAsia="Times New Roman" w:hAnsi="Arial" w:cs="Arial"/>
          <w:color w:val="000000"/>
          <w:sz w:val="24"/>
          <w:szCs w:val="24"/>
          <w:lang w:eastAsia="pt-BR"/>
        </w:rPr>
        <w:t xml:space="preserve">. </w:t>
      </w:r>
      <w:r w:rsidRPr="00AA74F8">
        <w:rPr>
          <w:rFonts w:ascii="Arial" w:eastAsia="Times New Roman" w:hAnsi="Arial" w:cs="Arial"/>
          <w:sz w:val="24"/>
          <w:szCs w:val="24"/>
          <w:lang w:eastAsia="pt-BR"/>
        </w:rPr>
        <w:t xml:space="preserve">A competição do certame licitatório se dará por </w:t>
      </w:r>
      <w:r w:rsidRPr="00AA74F8">
        <w:rPr>
          <w:rFonts w:ascii="Arial" w:eastAsia="Times New Roman" w:hAnsi="Arial" w:cs="Arial"/>
          <w:b/>
          <w:bCs/>
          <w:sz w:val="24"/>
          <w:szCs w:val="24"/>
          <w:lang w:eastAsia="pt-BR"/>
        </w:rPr>
        <w:t>MENOR PREÇO POR ITEM</w:t>
      </w:r>
      <w:r w:rsidRPr="00AA74F8">
        <w:rPr>
          <w:rFonts w:ascii="Arial" w:eastAsia="Times New Roman" w:hAnsi="Arial" w:cs="Arial"/>
          <w:sz w:val="24"/>
          <w:szCs w:val="24"/>
          <w:lang w:eastAsia="pt-BR"/>
        </w:rPr>
        <w:t xml:space="preserve">, devendo o licitante formular sua proposta e lances observando o preço máximo definido no presente Edital. </w:t>
      </w:r>
    </w:p>
    <w:p w14:paraId="3BD4EE85" w14:textId="77777777" w:rsidR="007D20C9" w:rsidRPr="00AA74F8" w:rsidRDefault="007D20C9" w:rsidP="007D20C9">
      <w:pPr>
        <w:spacing w:after="0" w:line="240" w:lineRule="auto"/>
        <w:jc w:val="both"/>
        <w:rPr>
          <w:rFonts w:ascii="Arial" w:eastAsia="Times New Roman" w:hAnsi="Arial" w:cs="Arial"/>
          <w:sz w:val="24"/>
          <w:szCs w:val="24"/>
          <w:lang w:eastAsia="pt-BR"/>
        </w:rPr>
      </w:pPr>
    </w:p>
    <w:p w14:paraId="72CF2F9E" w14:textId="4C978946" w:rsidR="007D20C9" w:rsidRPr="0050000C" w:rsidRDefault="007D20C9" w:rsidP="007D20C9">
      <w:pPr>
        <w:spacing w:after="0" w:line="240" w:lineRule="auto"/>
        <w:jc w:val="both"/>
        <w:rPr>
          <w:rFonts w:ascii="Arial" w:eastAsia="Times New Roman" w:hAnsi="Arial" w:cs="Arial"/>
          <w:sz w:val="24"/>
          <w:szCs w:val="24"/>
          <w:lang w:eastAsia="pt-BR"/>
        </w:rPr>
      </w:pPr>
      <w:r w:rsidRPr="00BB7F0F">
        <w:rPr>
          <w:rFonts w:ascii="Arial" w:eastAsia="Times New Roman" w:hAnsi="Arial" w:cs="Arial"/>
          <w:b/>
          <w:sz w:val="24"/>
          <w:szCs w:val="24"/>
          <w:lang w:eastAsia="pt-BR"/>
        </w:rPr>
        <w:t>3.2.</w:t>
      </w:r>
      <w:r w:rsidRPr="00BB7F0F">
        <w:rPr>
          <w:rFonts w:ascii="Arial" w:eastAsia="Times New Roman" w:hAnsi="Arial" w:cs="Arial"/>
          <w:sz w:val="24"/>
          <w:szCs w:val="24"/>
          <w:lang w:eastAsia="pt-BR"/>
        </w:rPr>
        <w:t xml:space="preserve"> </w:t>
      </w:r>
      <w:r w:rsidRPr="0050000C">
        <w:rPr>
          <w:rFonts w:ascii="Arial" w:eastAsia="Times New Roman" w:hAnsi="Arial" w:cs="Arial"/>
          <w:sz w:val="24"/>
          <w:szCs w:val="24"/>
          <w:lang w:eastAsia="pt-BR"/>
        </w:rPr>
        <w:t xml:space="preserve">Nos termos do inciso XXI, do art. 27, da Constituição Estadual, o valor máximo total a serem pagos pelo objeto ora licitado é de </w:t>
      </w:r>
      <w:r w:rsidR="00A703C3" w:rsidRPr="00A703C3">
        <w:rPr>
          <w:rFonts w:ascii="Arial" w:eastAsia="Times New Roman" w:hAnsi="Arial" w:cs="Arial"/>
          <w:color w:val="000000"/>
          <w:sz w:val="24"/>
          <w:szCs w:val="24"/>
          <w:lang w:eastAsia="pt-BR"/>
        </w:rPr>
        <w:t>R$ 351.203,04 (trezentos e cinquenta e um mil duzentos e três reais e quatro centavos)</w:t>
      </w:r>
      <w:r w:rsidRPr="00A703C3">
        <w:rPr>
          <w:rFonts w:ascii="Arial" w:eastAsia="Times New Roman" w:hAnsi="Arial" w:cs="Arial"/>
          <w:sz w:val="24"/>
          <w:szCs w:val="24"/>
          <w:lang w:eastAsia="pt-BR"/>
        </w:rPr>
        <w:t>,</w:t>
      </w:r>
      <w:r w:rsidRPr="0050000C">
        <w:rPr>
          <w:rFonts w:ascii="Arial" w:eastAsia="Times New Roman" w:hAnsi="Arial" w:cs="Arial"/>
          <w:sz w:val="24"/>
          <w:szCs w:val="24"/>
          <w:lang w:eastAsia="pt-BR"/>
        </w:rPr>
        <w:t xml:space="preserve"> </w:t>
      </w:r>
      <w:r w:rsidRPr="0050000C">
        <w:rPr>
          <w:rFonts w:ascii="Arial" w:eastAsia="Calibri" w:hAnsi="Arial" w:cs="Arial"/>
          <w:bCs/>
          <w:sz w:val="24"/>
          <w:szCs w:val="24"/>
        </w:rPr>
        <w:t xml:space="preserve">no qual consta no Termo de </w:t>
      </w:r>
      <w:r w:rsidR="00570116" w:rsidRPr="0050000C">
        <w:rPr>
          <w:rFonts w:ascii="Arial" w:eastAsia="Calibri" w:hAnsi="Arial" w:cs="Arial"/>
          <w:bCs/>
          <w:sz w:val="24"/>
          <w:szCs w:val="24"/>
        </w:rPr>
        <w:t>Referência</w:t>
      </w:r>
      <w:r w:rsidRPr="0050000C">
        <w:rPr>
          <w:rFonts w:ascii="Arial" w:eastAsia="Calibri" w:hAnsi="Arial" w:cs="Arial"/>
          <w:bCs/>
          <w:sz w:val="24"/>
          <w:szCs w:val="24"/>
        </w:rPr>
        <w:t xml:space="preserve"> – Anexo I deste Edital</w:t>
      </w:r>
      <w:r w:rsidRPr="0050000C">
        <w:rPr>
          <w:rFonts w:ascii="Arial" w:eastAsia="Times New Roman" w:hAnsi="Arial" w:cs="Arial"/>
          <w:sz w:val="24"/>
          <w:szCs w:val="24"/>
          <w:lang w:eastAsia="pt-BR"/>
        </w:rPr>
        <w:t>.</w:t>
      </w:r>
    </w:p>
    <w:p w14:paraId="1162AF4C"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p>
    <w:p w14:paraId="11EBA37F"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r w:rsidRPr="00AA74F8">
        <w:rPr>
          <w:rFonts w:ascii="Arial" w:eastAsia="Times New Roman" w:hAnsi="Arial" w:cs="Arial"/>
          <w:b/>
          <w:color w:val="000000"/>
          <w:sz w:val="24"/>
          <w:szCs w:val="24"/>
          <w:lang w:eastAsia="pt-BR"/>
        </w:rPr>
        <w:t>3.3.</w:t>
      </w:r>
      <w:r w:rsidRPr="00AA74F8">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17EBEB0C" w14:textId="77777777" w:rsidR="0096720A" w:rsidRPr="00980C85"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49E4083D"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bCs/>
          <w:color w:val="000000"/>
          <w:u w:val="single"/>
          <w:lang w:eastAsia="pt-BR"/>
        </w:rPr>
      </w:pPr>
      <w:r w:rsidRPr="00980C85">
        <w:rPr>
          <w:rFonts w:ascii="Arial" w:eastAsia="Times New Roman" w:hAnsi="Arial" w:cs="Arial"/>
          <w:b/>
          <w:bCs/>
          <w:color w:val="000000"/>
          <w:u w:val="single"/>
          <w:lang w:eastAsia="pt-BR"/>
        </w:rPr>
        <w:t xml:space="preserve">4. EDITAL </w:t>
      </w:r>
    </w:p>
    <w:p w14:paraId="4C1CE33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u w:val="single"/>
          <w:lang w:eastAsia="pt-BR"/>
        </w:rPr>
      </w:pPr>
    </w:p>
    <w:p w14:paraId="1025F3BA" w14:textId="77777777" w:rsidR="00A703C3" w:rsidRPr="00421DE8"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421DE8">
        <w:rPr>
          <w:rFonts w:ascii="Arial" w:eastAsia="Times New Roman" w:hAnsi="Arial" w:cs="Arial"/>
          <w:b/>
          <w:color w:val="000000"/>
          <w:sz w:val="24"/>
          <w:szCs w:val="24"/>
          <w:lang w:eastAsia="pt-BR"/>
        </w:rPr>
        <w:t>4.1.</w:t>
      </w:r>
      <w:r w:rsidRPr="00421DE8">
        <w:rPr>
          <w:rFonts w:ascii="Arial" w:eastAsia="Times New Roman" w:hAnsi="Arial" w:cs="Arial"/>
          <w:color w:val="000000"/>
          <w:sz w:val="24"/>
          <w:szCs w:val="24"/>
          <w:lang w:eastAsia="pt-BR"/>
        </w:rPr>
        <w:t xml:space="preserve"> Integram o presente edital, os seguintes anexos: </w:t>
      </w:r>
    </w:p>
    <w:p w14:paraId="1B03E7B0"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 - Termo de Referência; </w:t>
      </w:r>
    </w:p>
    <w:p w14:paraId="7FDBF87E"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lastRenderedPageBreak/>
        <w:t>Anexo II – Modelo de Proposta de Preços;</w:t>
      </w:r>
    </w:p>
    <w:p w14:paraId="34D8E466"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III - Modelo de Carta de Credenciamento; </w:t>
      </w:r>
    </w:p>
    <w:p w14:paraId="7FBEE2CF"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IV - Modelo de declaração de cumprimento dos requisitos de habilitação; </w:t>
      </w:r>
    </w:p>
    <w:p w14:paraId="59102385"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 – Modelo de declaração de condição de Microempresa (ME) ou Empresa de Pequeno Porte (EPP); </w:t>
      </w:r>
    </w:p>
    <w:p w14:paraId="5B2F9D20"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VI – Modelo de Declaração de inexistência de menores no trabalho e empregos da proponente, em atendimento ao art. 7º, inc. XXXIII, da Constituição da República e Lei n. 9.854/99; </w:t>
      </w:r>
    </w:p>
    <w:p w14:paraId="4CABBF79"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 – Modelo de Declaração de Idoneidade e de Superveniência de Fato Impeditivo da participação;</w:t>
      </w:r>
    </w:p>
    <w:p w14:paraId="73DD5F8B"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VIII – Modelo de Declaração</w:t>
      </w:r>
      <w:r w:rsidRPr="00D03CCC">
        <w:rPr>
          <w:rFonts w:ascii="Arial" w:hAnsi="Arial" w:cs="Arial"/>
          <w:sz w:val="24"/>
          <w:szCs w:val="24"/>
        </w:rPr>
        <w:t xml:space="preserve"> de que não possui no quadro societário servidor público municipal ou está em contrariedade com o Prejulgado n.º 09 do TCE/PR.</w:t>
      </w:r>
    </w:p>
    <w:p w14:paraId="0EA7487E"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IX – Minuta da Ata de Registro de Preços;</w:t>
      </w:r>
    </w:p>
    <w:p w14:paraId="4294B9F4" w14:textId="77777777" w:rsidR="00A703C3" w:rsidRPr="00D03CCC" w:rsidRDefault="00A703C3" w:rsidP="0004306B">
      <w:pPr>
        <w:pStyle w:val="PargrafodaLista"/>
        <w:numPr>
          <w:ilvl w:val="0"/>
          <w:numId w:val="22"/>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X – Dados para elaboração da Ata de Registro de Preços. </w:t>
      </w:r>
    </w:p>
    <w:p w14:paraId="5EAE979C" w14:textId="77777777" w:rsidR="00A703C3" w:rsidRPr="00421DE8" w:rsidRDefault="00A703C3" w:rsidP="00A703C3">
      <w:pPr>
        <w:pStyle w:val="Default"/>
        <w:jc w:val="both"/>
        <w:rPr>
          <w:b/>
        </w:rPr>
      </w:pPr>
    </w:p>
    <w:p w14:paraId="6AFB30EF" w14:textId="77777777" w:rsidR="00A703C3" w:rsidRPr="00421DE8" w:rsidRDefault="00A703C3" w:rsidP="00A703C3">
      <w:pPr>
        <w:pStyle w:val="Default"/>
        <w:jc w:val="both"/>
      </w:pPr>
      <w:r w:rsidRPr="00421DE8">
        <w:rPr>
          <w:b/>
        </w:rPr>
        <w:t>4.2.</w:t>
      </w:r>
      <w:r w:rsidRPr="00421DE8">
        <w:t xml:space="preserve"> O presente edital poderá ser obtido: </w:t>
      </w:r>
    </w:p>
    <w:p w14:paraId="419124EE" w14:textId="77777777" w:rsidR="00A703C3" w:rsidRPr="00421DE8" w:rsidRDefault="00A703C3" w:rsidP="00A703C3">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78428BB5" w14:textId="77777777" w:rsidR="00A703C3" w:rsidRPr="00421DE8" w:rsidRDefault="00A703C3" w:rsidP="00A703C3">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2BF6A95F" w14:textId="77777777" w:rsidR="00A703C3" w:rsidRPr="00421DE8" w:rsidRDefault="00A703C3" w:rsidP="00A703C3">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30CC7CDA" w14:textId="77777777" w:rsidR="00A703C3" w:rsidRPr="00421DE8" w:rsidRDefault="00A703C3" w:rsidP="00A703C3">
      <w:pPr>
        <w:pStyle w:val="Default"/>
        <w:jc w:val="both"/>
      </w:pPr>
      <w:r w:rsidRPr="00421DE8">
        <w:t xml:space="preserve">d) caso o interessado opte por adquirir o edital e seus anexos, deverá recolher os valores efetivos da reprodução gráfica, mediante guia específica, R$ 0,30 (trinta centavos de real) por cada folha impressa. </w:t>
      </w:r>
    </w:p>
    <w:p w14:paraId="2FDE7AC8" w14:textId="77777777" w:rsidR="00A703C3" w:rsidRPr="00421DE8" w:rsidRDefault="00A703C3" w:rsidP="00A703C3">
      <w:pPr>
        <w:pStyle w:val="Default"/>
        <w:jc w:val="both"/>
        <w:rPr>
          <w:b/>
        </w:rPr>
      </w:pPr>
    </w:p>
    <w:p w14:paraId="05191E5B" w14:textId="77777777" w:rsidR="00A703C3" w:rsidRPr="00421DE8" w:rsidRDefault="00A703C3" w:rsidP="00A703C3">
      <w:pPr>
        <w:pStyle w:val="Default"/>
        <w:jc w:val="both"/>
      </w:pPr>
      <w:r w:rsidRPr="00421DE8">
        <w:rPr>
          <w:b/>
        </w:rPr>
        <w:t>4.3.</w:t>
      </w:r>
      <w:r w:rsidRPr="00421DE8">
        <w:t xml:space="preserve"> A retirada do presente edital poderá ser feita nos dias úteis, no horário das 08:</w:t>
      </w:r>
      <w:r>
        <w:t>0</w:t>
      </w:r>
      <w:r w:rsidRPr="00421DE8">
        <w:t>0 às 1</w:t>
      </w:r>
      <w:r>
        <w:t>2</w:t>
      </w:r>
      <w:r w:rsidRPr="00421DE8">
        <w:t>:</w:t>
      </w:r>
      <w:r>
        <w:t>0</w:t>
      </w:r>
      <w:r w:rsidRPr="00421DE8">
        <w:t xml:space="preserve">0 horas e das 13:00 às 17:00 horas, mediante assinatura de termo de recebimento. </w:t>
      </w:r>
    </w:p>
    <w:p w14:paraId="2FAE386A" w14:textId="77777777" w:rsidR="00A703C3" w:rsidRPr="00421DE8" w:rsidRDefault="00A703C3" w:rsidP="00A703C3">
      <w:pPr>
        <w:pStyle w:val="Default"/>
        <w:jc w:val="both"/>
        <w:rPr>
          <w:b/>
        </w:rPr>
      </w:pPr>
    </w:p>
    <w:p w14:paraId="49B70C8E" w14:textId="77777777" w:rsidR="00A703C3" w:rsidRPr="00421DE8" w:rsidRDefault="00A703C3" w:rsidP="00A703C3">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0E697975" w14:textId="77777777" w:rsidR="00A703C3" w:rsidRPr="00980C85" w:rsidRDefault="00A703C3" w:rsidP="00A703C3">
      <w:pPr>
        <w:autoSpaceDE w:val="0"/>
        <w:autoSpaceDN w:val="0"/>
        <w:adjustRightInd w:val="0"/>
        <w:spacing w:after="0" w:line="240" w:lineRule="auto"/>
        <w:jc w:val="both"/>
        <w:rPr>
          <w:rFonts w:ascii="Arial" w:eastAsia="Times New Roman" w:hAnsi="Arial" w:cs="Arial"/>
          <w:b/>
          <w:bCs/>
          <w:color w:val="000000"/>
          <w:lang w:eastAsia="pt-BR"/>
        </w:rPr>
      </w:pPr>
    </w:p>
    <w:p w14:paraId="7F65371F" w14:textId="77777777" w:rsidR="00A703C3" w:rsidRPr="00413350" w:rsidRDefault="00A703C3" w:rsidP="00A703C3">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5. PEDIDO DE ESCLARECIMENTOS </w:t>
      </w:r>
    </w:p>
    <w:p w14:paraId="69009440" w14:textId="77777777" w:rsidR="00A703C3" w:rsidRPr="00980C85" w:rsidRDefault="00A703C3" w:rsidP="00A703C3">
      <w:pPr>
        <w:pStyle w:val="Default"/>
        <w:jc w:val="both"/>
        <w:rPr>
          <w:b/>
          <w:sz w:val="22"/>
          <w:szCs w:val="22"/>
        </w:rPr>
      </w:pPr>
    </w:p>
    <w:p w14:paraId="56443BFB" w14:textId="77777777" w:rsidR="00A703C3" w:rsidRPr="00555584" w:rsidRDefault="00A703C3" w:rsidP="00A703C3">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137B3880" w14:textId="77777777" w:rsidR="00C06EF7" w:rsidRDefault="00C06EF7" w:rsidP="00A703C3">
      <w:pPr>
        <w:pStyle w:val="Default"/>
        <w:jc w:val="both"/>
        <w:rPr>
          <w:b/>
        </w:rPr>
      </w:pPr>
    </w:p>
    <w:p w14:paraId="12BDF922" w14:textId="66E25246" w:rsidR="00A703C3" w:rsidRPr="00555584" w:rsidRDefault="00A703C3" w:rsidP="00A703C3">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 xml:space="preserve">do seu recebimento, por escrito, e encaminhadas por meio eletrônico ao consulente e </w:t>
      </w:r>
      <w:r w:rsidRPr="00555584">
        <w:lastRenderedPageBreak/>
        <w:t>publicadas no sítio eletrônico do Município de Itambaracá (</w:t>
      </w:r>
      <w:r w:rsidRPr="00555584">
        <w:rPr>
          <w:color w:val="0000FF"/>
        </w:rPr>
        <w:t>www.itambaraca.pr.gov.br</w:t>
      </w:r>
      <w:r w:rsidRPr="00555584">
        <w:t xml:space="preserve">), para ciência de todos os interessados. </w:t>
      </w:r>
    </w:p>
    <w:p w14:paraId="1D0B44E0" w14:textId="77777777" w:rsidR="00A703C3" w:rsidRDefault="00A703C3" w:rsidP="00A703C3">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545E0FB4" w14:textId="77777777" w:rsidR="00A703C3" w:rsidRPr="00413350" w:rsidRDefault="00A703C3" w:rsidP="00A703C3">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6. IMPUGNAÇÃO AO EDITAL </w:t>
      </w:r>
    </w:p>
    <w:p w14:paraId="42E00AB1" w14:textId="77777777" w:rsidR="00A703C3" w:rsidRPr="003E737E" w:rsidRDefault="00A703C3" w:rsidP="00A703C3">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08:30 às 11:30 horas e das 13:00 às 17:00 horas. </w:t>
      </w:r>
    </w:p>
    <w:p w14:paraId="2806F5B4"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sz w:val="24"/>
          <w:szCs w:val="24"/>
          <w:lang w:eastAsia="pt-BR"/>
        </w:rPr>
      </w:pPr>
    </w:p>
    <w:p w14:paraId="2E0CC638"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3B1D254A"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sz w:val="24"/>
          <w:szCs w:val="24"/>
          <w:lang w:eastAsia="pt-BR"/>
        </w:rPr>
      </w:pPr>
    </w:p>
    <w:p w14:paraId="682C64A4" w14:textId="77777777" w:rsidR="00A703C3" w:rsidRPr="003E737E" w:rsidRDefault="00A703C3" w:rsidP="00A703C3">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0A1DE2D7"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sz w:val="24"/>
          <w:szCs w:val="24"/>
          <w:lang w:eastAsia="pt-BR"/>
        </w:rPr>
      </w:pPr>
    </w:p>
    <w:p w14:paraId="3793FDDD" w14:textId="77777777" w:rsidR="00A703C3" w:rsidRPr="003E737E" w:rsidRDefault="00A703C3" w:rsidP="00A703C3">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437EE41F" w14:textId="77777777" w:rsidR="00A703C3" w:rsidRDefault="00A703C3" w:rsidP="00A703C3">
      <w:pPr>
        <w:spacing w:after="0" w:line="240" w:lineRule="auto"/>
        <w:jc w:val="both"/>
        <w:rPr>
          <w:rFonts w:ascii="Arial" w:eastAsia="Times New Roman" w:hAnsi="Arial" w:cs="Arial"/>
          <w:b/>
          <w:sz w:val="24"/>
          <w:szCs w:val="24"/>
          <w:lang w:eastAsia="pt-BR"/>
        </w:rPr>
      </w:pPr>
    </w:p>
    <w:p w14:paraId="7602551F" w14:textId="77777777" w:rsidR="00A703C3" w:rsidRPr="003E737E" w:rsidRDefault="00A703C3" w:rsidP="00A703C3">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52887AA0" w14:textId="77777777" w:rsidR="00A703C3" w:rsidRPr="00980C85" w:rsidRDefault="00A703C3" w:rsidP="00A703C3">
      <w:pPr>
        <w:autoSpaceDE w:val="0"/>
        <w:autoSpaceDN w:val="0"/>
        <w:adjustRightInd w:val="0"/>
        <w:spacing w:after="0" w:line="240" w:lineRule="auto"/>
        <w:jc w:val="both"/>
        <w:rPr>
          <w:rFonts w:ascii="Arial" w:eastAsia="Times New Roman" w:hAnsi="Arial" w:cs="Arial"/>
          <w:color w:val="000000"/>
          <w:lang w:eastAsia="pt-BR"/>
        </w:rPr>
      </w:pPr>
    </w:p>
    <w:p w14:paraId="58D52969" w14:textId="77777777" w:rsidR="00A703C3" w:rsidRPr="00413350" w:rsidRDefault="00A703C3" w:rsidP="00A703C3">
      <w:pPr>
        <w:spacing w:after="0" w:line="240" w:lineRule="auto"/>
        <w:jc w:val="both"/>
        <w:rPr>
          <w:rFonts w:ascii="Arial" w:eastAsia="Times New Roman" w:hAnsi="Arial" w:cs="Arial"/>
          <w:b/>
          <w:bCs/>
          <w:sz w:val="24"/>
          <w:szCs w:val="24"/>
          <w:u w:val="single"/>
          <w:lang w:eastAsia="pt-BR"/>
        </w:rPr>
      </w:pPr>
      <w:r w:rsidRPr="00413350">
        <w:rPr>
          <w:rFonts w:ascii="Arial" w:eastAsia="Times New Roman" w:hAnsi="Arial" w:cs="Arial"/>
          <w:b/>
          <w:bCs/>
          <w:sz w:val="24"/>
          <w:szCs w:val="24"/>
          <w:u w:val="single"/>
          <w:lang w:eastAsia="pt-BR"/>
        </w:rPr>
        <w:t>7. CONDIÇÕES DE PARTICIPAÇÃO</w:t>
      </w:r>
    </w:p>
    <w:p w14:paraId="6926BDC7"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0E4B5AC1"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7BE56152"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29D3845F"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289F479"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71749621"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p>
    <w:p w14:paraId="20B05777"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2818443A"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FE304C"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w:t>
      </w:r>
      <w:proofErr w:type="gramStart"/>
      <w:r w:rsidRPr="003E737E">
        <w:rPr>
          <w:rFonts w:ascii="Arial" w:eastAsia="Times New Roman" w:hAnsi="Arial" w:cs="Arial"/>
          <w:color w:val="000000"/>
          <w:sz w:val="24"/>
          <w:szCs w:val="24"/>
          <w:lang w:eastAsia="pt-BR"/>
        </w:rPr>
        <w:t>nos inciso</w:t>
      </w:r>
      <w:proofErr w:type="gramEnd"/>
      <w:r w:rsidRPr="003E737E">
        <w:rPr>
          <w:rFonts w:ascii="Arial" w:eastAsia="Times New Roman" w:hAnsi="Arial" w:cs="Arial"/>
          <w:color w:val="000000"/>
          <w:sz w:val="24"/>
          <w:szCs w:val="24"/>
          <w:lang w:eastAsia="pt-BR"/>
        </w:rPr>
        <w:t xml:space="preserve"> III do art. 87, da Lei nº 8.666/93; </w:t>
      </w:r>
    </w:p>
    <w:p w14:paraId="438FBB89"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C1A4E22"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w:t>
      </w:r>
      <w:proofErr w:type="gramStart"/>
      <w:r w:rsidRPr="003E737E">
        <w:rPr>
          <w:rFonts w:ascii="Arial" w:eastAsia="Times New Roman" w:hAnsi="Arial" w:cs="Arial"/>
          <w:color w:val="000000"/>
          <w:sz w:val="24"/>
          <w:szCs w:val="24"/>
          <w:lang w:eastAsia="pt-BR"/>
        </w:rPr>
        <w:t>nos inciso</w:t>
      </w:r>
      <w:proofErr w:type="gramEnd"/>
      <w:r w:rsidRPr="003E737E">
        <w:rPr>
          <w:rFonts w:ascii="Arial" w:eastAsia="Times New Roman" w:hAnsi="Arial" w:cs="Arial"/>
          <w:color w:val="000000"/>
          <w:sz w:val="24"/>
          <w:szCs w:val="24"/>
          <w:lang w:eastAsia="pt-BR"/>
        </w:rPr>
        <w:t xml:space="preserve"> IV, do art. 87, da Lei nº 8.666/93; </w:t>
      </w:r>
    </w:p>
    <w:p w14:paraId="1834669D"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D515D0B"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1D4988C6" w14:textId="77777777" w:rsidR="00A703C3" w:rsidRPr="003E737E"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2910D5B8" w14:textId="77777777" w:rsidR="00A703C3" w:rsidRDefault="00A703C3" w:rsidP="00A703C3">
      <w:pPr>
        <w:autoSpaceDE w:val="0"/>
        <w:autoSpaceDN w:val="0"/>
        <w:adjustRightInd w:val="0"/>
        <w:spacing w:after="0" w:line="240" w:lineRule="auto"/>
        <w:jc w:val="both"/>
        <w:rPr>
          <w:rFonts w:ascii="Arial" w:eastAsia="Times New Roman" w:hAnsi="Arial" w:cs="Arial"/>
          <w:b/>
          <w:sz w:val="24"/>
          <w:szCs w:val="24"/>
          <w:lang w:eastAsia="pt-BR"/>
        </w:rPr>
      </w:pPr>
    </w:p>
    <w:p w14:paraId="05E3B9C1" w14:textId="77777777" w:rsidR="00A703C3" w:rsidRPr="003E737E" w:rsidRDefault="00A703C3" w:rsidP="00A703C3">
      <w:pPr>
        <w:autoSpaceDE w:val="0"/>
        <w:autoSpaceDN w:val="0"/>
        <w:adjustRightInd w:val="0"/>
        <w:spacing w:after="0" w:line="240" w:lineRule="auto"/>
        <w:jc w:val="both"/>
        <w:rPr>
          <w:rFonts w:ascii="Arial" w:hAnsi="Arial" w:cs="Arial"/>
          <w:sz w:val="24"/>
          <w:szCs w:val="24"/>
        </w:rPr>
      </w:pPr>
      <w:r w:rsidRPr="003E737E">
        <w:rPr>
          <w:rFonts w:ascii="Arial" w:eastAsia="Times New Roman" w:hAnsi="Arial" w:cs="Arial"/>
          <w:b/>
          <w:sz w:val="24"/>
          <w:szCs w:val="24"/>
          <w:lang w:eastAsia="pt-BR"/>
        </w:rPr>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0C59E6A6" w14:textId="77777777" w:rsidR="00A703C3" w:rsidRPr="003E737E" w:rsidRDefault="00A703C3" w:rsidP="00A703C3">
      <w:pPr>
        <w:autoSpaceDE w:val="0"/>
        <w:autoSpaceDN w:val="0"/>
        <w:adjustRightInd w:val="0"/>
        <w:spacing w:after="0" w:line="240" w:lineRule="auto"/>
        <w:jc w:val="both"/>
        <w:rPr>
          <w:rFonts w:ascii="Arial" w:hAnsi="Arial" w:cs="Arial"/>
          <w:b/>
          <w:bCs/>
          <w:sz w:val="24"/>
          <w:szCs w:val="24"/>
        </w:rPr>
      </w:pPr>
    </w:p>
    <w:p w14:paraId="6FF2375B" w14:textId="77777777" w:rsidR="00A703C3" w:rsidRPr="003E737E" w:rsidRDefault="00A703C3" w:rsidP="00A703C3">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w:t>
      </w:r>
      <w:proofErr w:type="spellStart"/>
      <w:r w:rsidRPr="003E737E">
        <w:rPr>
          <w:rFonts w:ascii="Arial" w:hAnsi="Arial" w:cs="Arial"/>
          <w:sz w:val="24"/>
          <w:szCs w:val="24"/>
        </w:rPr>
        <w:t>ceis</w:t>
      </w:r>
      <w:proofErr w:type="spellEnd"/>
      <w:r w:rsidRPr="003E737E">
        <w:rPr>
          <w:rFonts w:ascii="Arial" w:hAnsi="Arial" w:cs="Arial"/>
          <w:sz w:val="24"/>
          <w:szCs w:val="24"/>
        </w:rPr>
        <w:t>/</w:t>
      </w:r>
      <w:proofErr w:type="spellStart"/>
      <w:r w:rsidRPr="003E737E">
        <w:rPr>
          <w:rFonts w:ascii="Arial" w:hAnsi="Arial" w:cs="Arial"/>
          <w:sz w:val="24"/>
          <w:szCs w:val="24"/>
        </w:rPr>
        <w:t>Consulta.seam</w:t>
      </w:r>
      <w:proofErr w:type="spellEnd"/>
      <w:r w:rsidRPr="003E737E">
        <w:rPr>
          <w:rFonts w:ascii="Arial" w:hAnsi="Arial" w:cs="Arial"/>
          <w:sz w:val="24"/>
          <w:szCs w:val="24"/>
        </w:rPr>
        <w:t>);</w:t>
      </w:r>
    </w:p>
    <w:p w14:paraId="3A42A215" w14:textId="77777777" w:rsidR="00A703C3" w:rsidRPr="003E737E" w:rsidRDefault="00A703C3" w:rsidP="00A703C3">
      <w:pPr>
        <w:autoSpaceDE w:val="0"/>
        <w:autoSpaceDN w:val="0"/>
        <w:adjustRightInd w:val="0"/>
        <w:spacing w:after="0" w:line="240" w:lineRule="auto"/>
        <w:jc w:val="both"/>
        <w:rPr>
          <w:rFonts w:ascii="Arial" w:hAnsi="Arial" w:cs="Arial"/>
          <w:b/>
          <w:bCs/>
          <w:sz w:val="24"/>
          <w:szCs w:val="24"/>
        </w:rPr>
      </w:pPr>
    </w:p>
    <w:p w14:paraId="2950DB91" w14:textId="77777777" w:rsidR="00A703C3" w:rsidRPr="003E737E" w:rsidRDefault="00A703C3" w:rsidP="00A703C3">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w:t>
      </w:r>
      <w:proofErr w:type="gramStart"/>
      <w:r w:rsidRPr="003E737E">
        <w:rPr>
          <w:rFonts w:ascii="Arial" w:hAnsi="Arial" w:cs="Arial"/>
          <w:sz w:val="24"/>
          <w:szCs w:val="24"/>
        </w:rPr>
        <w:t>https://contas.tcu.-gov.br/</w:t>
      </w:r>
      <w:proofErr w:type="spellStart"/>
      <w:r w:rsidRPr="003E737E">
        <w:rPr>
          <w:rFonts w:ascii="Arial" w:hAnsi="Arial" w:cs="Arial"/>
          <w:sz w:val="24"/>
          <w:szCs w:val="24"/>
        </w:rPr>
        <w:t>pls</w:t>
      </w:r>
      <w:proofErr w:type="spellEnd"/>
      <w:r w:rsidRPr="003E737E">
        <w:rPr>
          <w:rFonts w:ascii="Arial" w:hAnsi="Arial" w:cs="Arial"/>
          <w:sz w:val="24"/>
          <w:szCs w:val="24"/>
        </w:rPr>
        <w:t>/</w:t>
      </w:r>
      <w:proofErr w:type="spellStart"/>
      <w:r w:rsidRPr="003E737E">
        <w:rPr>
          <w:rFonts w:ascii="Arial" w:hAnsi="Arial" w:cs="Arial"/>
          <w:sz w:val="24"/>
          <w:szCs w:val="24"/>
        </w:rPr>
        <w:t>apex</w:t>
      </w:r>
      <w:proofErr w:type="spellEnd"/>
      <w:r w:rsidRPr="003E737E">
        <w:rPr>
          <w:rFonts w:ascii="Arial" w:hAnsi="Arial" w:cs="Arial"/>
          <w:sz w:val="24"/>
          <w:szCs w:val="24"/>
        </w:rPr>
        <w:t>/</w:t>
      </w:r>
      <w:proofErr w:type="spellStart"/>
      <w:r w:rsidRPr="003E737E">
        <w:rPr>
          <w:rFonts w:ascii="Arial" w:hAnsi="Arial" w:cs="Arial"/>
          <w:sz w:val="24"/>
          <w:szCs w:val="24"/>
        </w:rPr>
        <w:t>f?p</w:t>
      </w:r>
      <w:proofErr w:type="spellEnd"/>
      <w:r w:rsidRPr="003E737E">
        <w:rPr>
          <w:rFonts w:ascii="Arial" w:hAnsi="Arial" w:cs="Arial"/>
          <w:sz w:val="24"/>
          <w:szCs w:val="24"/>
        </w:rPr>
        <w:t>=2046:5:0::NO::</w:t>
      </w:r>
      <w:proofErr w:type="gramEnd"/>
      <w:r w:rsidRPr="003E737E">
        <w:rPr>
          <w:rFonts w:ascii="Arial" w:hAnsi="Arial" w:cs="Arial"/>
          <w:sz w:val="24"/>
          <w:szCs w:val="24"/>
        </w:rPr>
        <w:t>:);</w:t>
      </w:r>
    </w:p>
    <w:p w14:paraId="1E041EA6" w14:textId="77777777" w:rsidR="00A703C3" w:rsidRPr="003E737E" w:rsidRDefault="00A703C3" w:rsidP="00A703C3">
      <w:pPr>
        <w:autoSpaceDE w:val="0"/>
        <w:autoSpaceDN w:val="0"/>
        <w:adjustRightInd w:val="0"/>
        <w:spacing w:after="0" w:line="240" w:lineRule="auto"/>
        <w:jc w:val="both"/>
        <w:rPr>
          <w:rFonts w:ascii="Arial" w:hAnsi="Arial" w:cs="Arial"/>
          <w:b/>
          <w:bCs/>
          <w:sz w:val="24"/>
          <w:szCs w:val="24"/>
        </w:rPr>
      </w:pPr>
    </w:p>
    <w:p w14:paraId="1F187909" w14:textId="77777777" w:rsidR="00A703C3" w:rsidRPr="003E737E" w:rsidRDefault="00A703C3" w:rsidP="00A703C3">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 xml:space="preserve">Cadastro Nacional de Condenações Cíveis por Improbidade Administrativa do Conselho Nacional de Justiça (http://www.cnj.jus.br/improbidade_adm/consultar_ </w:t>
      </w:r>
      <w:proofErr w:type="spellStart"/>
      <w:r w:rsidRPr="003E737E">
        <w:rPr>
          <w:rFonts w:ascii="Arial" w:hAnsi="Arial" w:cs="Arial"/>
          <w:sz w:val="24"/>
          <w:szCs w:val="24"/>
        </w:rPr>
        <w:t>requerido.php?validar</w:t>
      </w:r>
      <w:proofErr w:type="spellEnd"/>
      <w:r w:rsidRPr="003E737E">
        <w:rPr>
          <w:rFonts w:ascii="Arial" w:hAnsi="Arial" w:cs="Arial"/>
          <w:sz w:val="24"/>
          <w:szCs w:val="24"/>
        </w:rPr>
        <w:t>=</w:t>
      </w:r>
      <w:proofErr w:type="spellStart"/>
      <w:r w:rsidRPr="003E737E">
        <w:rPr>
          <w:rFonts w:ascii="Arial" w:hAnsi="Arial" w:cs="Arial"/>
          <w:sz w:val="24"/>
          <w:szCs w:val="24"/>
        </w:rPr>
        <w:t>form</w:t>
      </w:r>
      <w:proofErr w:type="spellEnd"/>
      <w:r w:rsidRPr="003E737E">
        <w:rPr>
          <w:rFonts w:ascii="Arial" w:hAnsi="Arial" w:cs="Arial"/>
          <w:sz w:val="24"/>
          <w:szCs w:val="24"/>
        </w:rPr>
        <w:t>);</w:t>
      </w:r>
    </w:p>
    <w:p w14:paraId="08E800A0" w14:textId="77777777" w:rsidR="00A703C3" w:rsidRPr="003E737E" w:rsidRDefault="00A703C3" w:rsidP="00A703C3">
      <w:pPr>
        <w:autoSpaceDE w:val="0"/>
        <w:autoSpaceDN w:val="0"/>
        <w:adjustRightInd w:val="0"/>
        <w:spacing w:after="0" w:line="240" w:lineRule="auto"/>
        <w:jc w:val="both"/>
        <w:rPr>
          <w:rFonts w:ascii="Arial" w:hAnsi="Arial" w:cs="Arial"/>
          <w:b/>
          <w:bCs/>
          <w:sz w:val="24"/>
          <w:szCs w:val="24"/>
        </w:rPr>
      </w:pPr>
    </w:p>
    <w:p w14:paraId="476CB000" w14:textId="77777777" w:rsidR="00A703C3" w:rsidRPr="003E737E" w:rsidRDefault="00A703C3" w:rsidP="00A703C3">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2FA8BA7B" w14:textId="77777777" w:rsidR="00A703C3" w:rsidRPr="003E737E"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706C949" w14:textId="77777777" w:rsidR="00A703C3" w:rsidRPr="00980C85" w:rsidRDefault="00A703C3" w:rsidP="00A703C3">
      <w:pPr>
        <w:autoSpaceDE w:val="0"/>
        <w:autoSpaceDN w:val="0"/>
        <w:adjustRightInd w:val="0"/>
        <w:spacing w:after="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5A64F618" w14:textId="77777777" w:rsidR="00A703C3" w:rsidRDefault="00A703C3" w:rsidP="00A703C3">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E41EB3B"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8. CREDENCIAMENTO </w:t>
      </w:r>
    </w:p>
    <w:p w14:paraId="3E172161" w14:textId="77777777" w:rsidR="00A703C3" w:rsidRPr="00390C50" w:rsidRDefault="00A703C3" w:rsidP="00A703C3">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18684E66" w14:textId="77777777" w:rsidR="00A703C3" w:rsidRPr="00390C50" w:rsidRDefault="00A703C3" w:rsidP="00A703C3">
      <w:pPr>
        <w:pStyle w:val="Default"/>
        <w:jc w:val="both"/>
        <w:rPr>
          <w:b/>
        </w:rPr>
      </w:pPr>
    </w:p>
    <w:p w14:paraId="74944F75" w14:textId="77777777" w:rsidR="00A703C3" w:rsidRPr="00390C50" w:rsidRDefault="00A703C3" w:rsidP="00A703C3">
      <w:pPr>
        <w:pStyle w:val="Default"/>
        <w:jc w:val="both"/>
      </w:pPr>
      <w:r w:rsidRPr="00390C50">
        <w:rPr>
          <w:b/>
        </w:rPr>
        <w:t>8.2.</w:t>
      </w:r>
      <w:r w:rsidRPr="00390C50">
        <w:t xml:space="preserve"> Para o credenciamento deverão ser apresentados, apartados dos Envelopes 1 e 2, os seguintes documentos:</w:t>
      </w:r>
    </w:p>
    <w:p w14:paraId="78B92261" w14:textId="77777777" w:rsidR="00A703C3" w:rsidRPr="00390C50" w:rsidRDefault="00A703C3" w:rsidP="00A703C3">
      <w:pPr>
        <w:pStyle w:val="Default"/>
        <w:jc w:val="both"/>
      </w:pPr>
    </w:p>
    <w:p w14:paraId="7168CC36" w14:textId="77777777" w:rsidR="00A703C3" w:rsidRPr="00390C50" w:rsidRDefault="00A703C3" w:rsidP="00A703C3">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5C6F1FE3" w14:textId="77777777" w:rsidR="00A703C3" w:rsidRPr="00390C50" w:rsidRDefault="00A703C3" w:rsidP="0004306B">
      <w:pPr>
        <w:pStyle w:val="Default"/>
        <w:numPr>
          <w:ilvl w:val="0"/>
          <w:numId w:val="7"/>
        </w:numPr>
        <w:ind w:left="0" w:firstLine="0"/>
        <w:jc w:val="both"/>
      </w:pPr>
      <w:r w:rsidRPr="00390C50">
        <w:t>Documento pessoal, RG ou CPF ou outro documento equivalente;</w:t>
      </w:r>
    </w:p>
    <w:p w14:paraId="2E273370" w14:textId="77777777" w:rsidR="00A703C3" w:rsidRPr="00390C50" w:rsidRDefault="00A703C3" w:rsidP="0004306B">
      <w:pPr>
        <w:pStyle w:val="PargrafodaLista"/>
        <w:numPr>
          <w:ilvl w:val="0"/>
          <w:numId w:val="7"/>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390C50">
        <w:rPr>
          <w:rFonts w:ascii="Arial" w:hAnsi="Arial" w:cs="Arial"/>
          <w:sz w:val="24"/>
          <w:szCs w:val="24"/>
        </w:rPr>
        <w:t>ultima</w:t>
      </w:r>
      <w:proofErr w:type="spellEnd"/>
      <w:r w:rsidRPr="00390C50">
        <w:rPr>
          <w:rFonts w:ascii="Arial" w:hAnsi="Arial" w:cs="Arial"/>
          <w:sz w:val="24"/>
          <w:szCs w:val="24"/>
        </w:rPr>
        <w:t xml:space="preserve"> alteração consolidado ou não, que atenda o item b.1 abaixo)</w:t>
      </w:r>
      <w:r w:rsidRPr="00390C50">
        <w:rPr>
          <w:rFonts w:ascii="Arial" w:eastAsiaTheme="minorHAnsi" w:hAnsi="Arial" w:cs="Arial"/>
          <w:color w:val="000000"/>
          <w:sz w:val="24"/>
          <w:szCs w:val="24"/>
        </w:rPr>
        <w:t>;</w:t>
      </w:r>
    </w:p>
    <w:p w14:paraId="30ED1FB6" w14:textId="77777777" w:rsidR="00A703C3" w:rsidRPr="00390C50" w:rsidRDefault="00A703C3" w:rsidP="00A703C3">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13E662A9" w14:textId="77777777" w:rsidR="00A703C3" w:rsidRPr="00390C50" w:rsidRDefault="00A703C3" w:rsidP="00A703C3">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w:t>
      </w:r>
      <w:r w:rsidRPr="00390C50">
        <w:rPr>
          <w:rFonts w:ascii="Arial" w:hAnsi="Arial" w:cs="Arial"/>
          <w:sz w:val="24"/>
          <w:szCs w:val="24"/>
        </w:rPr>
        <w:lastRenderedPageBreak/>
        <w:t xml:space="preserve">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0863A332" w14:textId="77777777" w:rsidR="00A703C3" w:rsidRPr="00390C50" w:rsidRDefault="00A703C3" w:rsidP="00A703C3">
      <w:pPr>
        <w:pStyle w:val="Default"/>
        <w:jc w:val="both"/>
        <w:rPr>
          <w:rFonts w:eastAsiaTheme="minorHAnsi"/>
        </w:rPr>
      </w:pPr>
    </w:p>
    <w:p w14:paraId="717878AC" w14:textId="77777777" w:rsidR="00A703C3" w:rsidRPr="00390C50" w:rsidRDefault="00A703C3" w:rsidP="00A703C3">
      <w:pPr>
        <w:autoSpaceDE w:val="0"/>
        <w:autoSpaceDN w:val="0"/>
        <w:adjustRightInd w:val="0"/>
        <w:spacing w:after="0" w:line="240" w:lineRule="auto"/>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35BA5193" w14:textId="77777777" w:rsidR="00A703C3" w:rsidRPr="00390C50" w:rsidRDefault="00A703C3" w:rsidP="0004306B">
      <w:pPr>
        <w:pStyle w:val="Default"/>
        <w:numPr>
          <w:ilvl w:val="0"/>
          <w:numId w:val="6"/>
        </w:numPr>
        <w:ind w:left="0" w:firstLine="0"/>
        <w:jc w:val="both"/>
      </w:pPr>
      <w:r w:rsidRPr="00390C50">
        <w:t>Documento pessoal, RG ou CPF ou outro documento equivalente;</w:t>
      </w:r>
    </w:p>
    <w:p w14:paraId="47D84E3E" w14:textId="77777777" w:rsidR="00A703C3" w:rsidRPr="00390C50" w:rsidRDefault="00A703C3" w:rsidP="0004306B">
      <w:pPr>
        <w:pStyle w:val="PargrafodaLista"/>
        <w:numPr>
          <w:ilvl w:val="0"/>
          <w:numId w:val="6"/>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503E7232" w14:textId="77777777" w:rsidR="00A703C3" w:rsidRPr="00390C50" w:rsidRDefault="00A703C3" w:rsidP="0004306B">
      <w:pPr>
        <w:pStyle w:val="PargrafodaLista"/>
        <w:numPr>
          <w:ilvl w:val="0"/>
          <w:numId w:val="6"/>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390C50">
        <w:rPr>
          <w:rFonts w:ascii="Arial" w:hAnsi="Arial" w:cs="Arial"/>
          <w:sz w:val="24"/>
          <w:szCs w:val="24"/>
        </w:rPr>
        <w:t>ultima</w:t>
      </w:r>
      <w:proofErr w:type="spellEnd"/>
      <w:r w:rsidRPr="00390C50">
        <w:rPr>
          <w:rFonts w:ascii="Arial" w:hAnsi="Arial" w:cs="Arial"/>
          <w:sz w:val="24"/>
          <w:szCs w:val="24"/>
        </w:rPr>
        <w:t xml:space="preserve"> alteração consolidado ou não, que atenda o item b.1 abaixo); </w:t>
      </w:r>
    </w:p>
    <w:p w14:paraId="06AFC18F" w14:textId="77777777" w:rsidR="00A703C3" w:rsidRPr="00390C50" w:rsidRDefault="00A703C3" w:rsidP="00A703C3">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1FA132D0" w14:textId="77777777" w:rsidR="00A703C3" w:rsidRPr="00390C50" w:rsidRDefault="00A703C3" w:rsidP="00A703C3">
      <w:pPr>
        <w:pStyle w:val="Default"/>
        <w:jc w:val="both"/>
        <w:rPr>
          <w:b/>
        </w:rPr>
      </w:pPr>
    </w:p>
    <w:p w14:paraId="06272152" w14:textId="77777777" w:rsidR="00A703C3" w:rsidRPr="00390C50" w:rsidRDefault="00A703C3" w:rsidP="00A703C3">
      <w:pPr>
        <w:pStyle w:val="Default"/>
        <w:jc w:val="both"/>
      </w:pPr>
      <w:r w:rsidRPr="00390C50">
        <w:rPr>
          <w:b/>
        </w:rPr>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2635EC68" w14:textId="77777777" w:rsidR="00A703C3" w:rsidRPr="00390C50" w:rsidRDefault="00A703C3" w:rsidP="00A703C3">
      <w:pPr>
        <w:pStyle w:val="Default"/>
        <w:jc w:val="both"/>
        <w:rPr>
          <w:b/>
        </w:rPr>
      </w:pPr>
    </w:p>
    <w:p w14:paraId="7DBB0C4C" w14:textId="77777777" w:rsidR="00A703C3" w:rsidRPr="00390C50" w:rsidRDefault="00A703C3" w:rsidP="00A703C3">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0BD3BA7F" w14:textId="77777777" w:rsidR="00A703C3" w:rsidRPr="00390C50" w:rsidRDefault="00A703C3" w:rsidP="00A703C3">
      <w:pPr>
        <w:pStyle w:val="Default"/>
        <w:jc w:val="both"/>
      </w:pPr>
    </w:p>
    <w:p w14:paraId="54A6496A" w14:textId="77777777" w:rsidR="00A703C3" w:rsidRPr="00390C50" w:rsidRDefault="00A703C3" w:rsidP="00A703C3">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 xml:space="preserve">havendo credenciamento do representante da empresa, o </w:t>
      </w:r>
      <w:proofErr w:type="gramStart"/>
      <w:r w:rsidRPr="00390C50">
        <w:rPr>
          <w:rFonts w:ascii="Arial" w:hAnsi="Arial" w:cs="Arial"/>
          <w:sz w:val="24"/>
          <w:szCs w:val="24"/>
        </w:rPr>
        <w:t>envelope proposta</w:t>
      </w:r>
      <w:proofErr w:type="gramEnd"/>
      <w:r w:rsidRPr="00390C50">
        <w:rPr>
          <w:rFonts w:ascii="Arial" w:hAnsi="Arial" w:cs="Arial"/>
          <w:sz w:val="24"/>
          <w:szCs w:val="24"/>
        </w:rPr>
        <w:t xml:space="preserve"> da mesma será aberto, porém, o representante não poderá dar lances;</w:t>
      </w:r>
    </w:p>
    <w:p w14:paraId="0A5B58F4" w14:textId="77777777" w:rsidR="00A703C3" w:rsidRPr="00390C50" w:rsidRDefault="00A703C3" w:rsidP="00A703C3">
      <w:pPr>
        <w:pStyle w:val="Default"/>
        <w:jc w:val="both"/>
        <w:rPr>
          <w:b/>
        </w:rPr>
      </w:pPr>
    </w:p>
    <w:p w14:paraId="6D703C44" w14:textId="77777777" w:rsidR="00A703C3" w:rsidRPr="00390C50" w:rsidRDefault="00A703C3" w:rsidP="00A703C3">
      <w:pPr>
        <w:pStyle w:val="Default"/>
        <w:jc w:val="both"/>
      </w:pPr>
      <w:r w:rsidRPr="00390C50">
        <w:rPr>
          <w:b/>
        </w:rPr>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05C4DC51" w14:textId="77777777" w:rsidR="00A703C3" w:rsidRDefault="00A703C3" w:rsidP="00A703C3">
      <w:pPr>
        <w:pStyle w:val="Default"/>
        <w:jc w:val="both"/>
        <w:rPr>
          <w:b/>
        </w:rPr>
      </w:pPr>
    </w:p>
    <w:p w14:paraId="6C44BA35" w14:textId="77777777" w:rsidR="00A703C3" w:rsidRPr="00390C50" w:rsidRDefault="00A703C3" w:rsidP="00A703C3">
      <w:pPr>
        <w:pStyle w:val="Default"/>
        <w:jc w:val="both"/>
      </w:pPr>
      <w:r w:rsidRPr="00390C50">
        <w:rPr>
          <w:b/>
        </w:rPr>
        <w:t>8.6</w:t>
      </w:r>
      <w:r w:rsidRPr="00390C50">
        <w:t xml:space="preserve">. A ausência do credenciado, por quaisquer motivos, da sala da sessão, sem a sua substituição formal ou sem autorização expressa do Pregoeiro, impede, na sua ausência, a prática de atos inerentes ao pregão. </w:t>
      </w:r>
    </w:p>
    <w:p w14:paraId="23A87898"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1272415" w14:textId="77777777" w:rsidR="00A703C3" w:rsidRDefault="00A703C3" w:rsidP="00A703C3">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02ED9B45" w14:textId="77777777" w:rsidR="00A703C3" w:rsidRPr="00390C50" w:rsidRDefault="00A703C3" w:rsidP="00A703C3">
      <w:pPr>
        <w:pStyle w:val="Default"/>
        <w:jc w:val="both"/>
      </w:pPr>
      <w:r w:rsidRPr="00390C50">
        <w:rPr>
          <w:b/>
        </w:rPr>
        <w:t>9.1.</w:t>
      </w:r>
      <w:r w:rsidRPr="00390C50">
        <w:t xml:space="preserve"> No início da sessão, juntamente com os documentos necessários ao credenciamento, o licitante deverá apresentar declaração de cumprimento dos requisitos de habilitação. </w:t>
      </w:r>
    </w:p>
    <w:p w14:paraId="706A581E" w14:textId="77777777" w:rsidR="00A703C3" w:rsidRPr="00390C50" w:rsidRDefault="00A703C3" w:rsidP="00A703C3">
      <w:pPr>
        <w:pStyle w:val="Default"/>
        <w:jc w:val="both"/>
        <w:rPr>
          <w:b/>
        </w:rPr>
      </w:pPr>
    </w:p>
    <w:p w14:paraId="3AC35DA1" w14:textId="77777777" w:rsidR="00A703C3" w:rsidRPr="00390C50" w:rsidRDefault="00A703C3" w:rsidP="00A703C3">
      <w:pPr>
        <w:pStyle w:val="Default"/>
        <w:jc w:val="both"/>
      </w:pPr>
      <w:r w:rsidRPr="00390C50">
        <w:rPr>
          <w:b/>
        </w:rPr>
        <w:lastRenderedPageBreak/>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73EBB517" w14:textId="77777777" w:rsidR="00A703C3" w:rsidRPr="00390C50" w:rsidRDefault="00A703C3" w:rsidP="00A703C3">
      <w:pPr>
        <w:pStyle w:val="Normal11pt"/>
        <w:ind w:left="0"/>
        <w:jc w:val="both"/>
        <w:rPr>
          <w:rFonts w:ascii="Arial" w:hAnsi="Arial" w:cs="Arial"/>
          <w:b/>
          <w:sz w:val="24"/>
          <w:szCs w:val="24"/>
        </w:rPr>
      </w:pPr>
    </w:p>
    <w:p w14:paraId="348F17C3" w14:textId="77777777" w:rsidR="00A703C3" w:rsidRPr="00390C50" w:rsidRDefault="00A703C3" w:rsidP="00A703C3">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708F5699"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5FA25B7"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2D49914A" w14:textId="77777777" w:rsidR="00A703C3" w:rsidRPr="00390C50" w:rsidRDefault="00A703C3" w:rsidP="00A703C3">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w:t>
      </w:r>
      <w:proofErr w:type="spellStart"/>
      <w:r w:rsidRPr="00390C50">
        <w:t>inicio</w:t>
      </w:r>
      <w:proofErr w:type="spellEnd"/>
      <w:r w:rsidRPr="00390C50">
        <w:t xml:space="preserve"> da sessão, juntamente com os documentos necessários ao credenciamento, os seguintes documentos: </w:t>
      </w:r>
    </w:p>
    <w:p w14:paraId="7A5791E1" w14:textId="77777777" w:rsidR="00A703C3" w:rsidRPr="00390C50" w:rsidRDefault="00A703C3" w:rsidP="0004306B">
      <w:pPr>
        <w:pStyle w:val="Default"/>
        <w:numPr>
          <w:ilvl w:val="0"/>
          <w:numId w:val="23"/>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0C846851" w14:textId="77777777" w:rsidR="00A703C3" w:rsidRPr="00390C50" w:rsidRDefault="00A703C3" w:rsidP="0004306B">
      <w:pPr>
        <w:pStyle w:val="Default"/>
        <w:numPr>
          <w:ilvl w:val="0"/>
          <w:numId w:val="23"/>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p>
    <w:p w14:paraId="4EA29D67" w14:textId="77777777" w:rsidR="00A703C3" w:rsidRPr="00390C50" w:rsidRDefault="00A703C3" w:rsidP="00A703C3">
      <w:pPr>
        <w:pStyle w:val="Default"/>
        <w:jc w:val="both"/>
      </w:pPr>
    </w:p>
    <w:p w14:paraId="4F7D582D" w14:textId="77777777" w:rsidR="00A703C3" w:rsidRPr="00390C50" w:rsidRDefault="00A703C3" w:rsidP="00A703C3">
      <w:pPr>
        <w:pStyle w:val="Default"/>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16AC956F" w14:textId="77777777" w:rsidR="00A703C3" w:rsidRPr="00390C50" w:rsidRDefault="00A703C3" w:rsidP="00A703C3">
      <w:pPr>
        <w:pStyle w:val="Default"/>
        <w:jc w:val="both"/>
        <w:rPr>
          <w:b/>
        </w:rPr>
      </w:pPr>
    </w:p>
    <w:p w14:paraId="75ED8A0E" w14:textId="77777777" w:rsidR="00A703C3" w:rsidRPr="00390C50" w:rsidRDefault="00A703C3" w:rsidP="00A703C3">
      <w:pPr>
        <w:pStyle w:val="Default"/>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34D626E9" w14:textId="77777777" w:rsidR="00A703C3" w:rsidRPr="00390C50" w:rsidRDefault="00A703C3" w:rsidP="00A703C3">
      <w:pPr>
        <w:pStyle w:val="Default"/>
        <w:jc w:val="both"/>
      </w:pPr>
    </w:p>
    <w:p w14:paraId="169F7ACF" w14:textId="77777777" w:rsidR="00A703C3" w:rsidRPr="00390C50" w:rsidRDefault="00A703C3" w:rsidP="00A703C3">
      <w:pPr>
        <w:pStyle w:val="Default"/>
        <w:jc w:val="both"/>
      </w:pPr>
      <w:r w:rsidRPr="00390C50">
        <w:rPr>
          <w:b/>
        </w:rPr>
        <w:t>10.4</w:t>
      </w:r>
      <w:r w:rsidRPr="00390C50">
        <w:t>. Na hipótese de a licitante não enviar representante para a sessão, deverá incluir a documentação comprobatória da condição de Microempresa ou Empresa de Pequeno Porte, no Envelope 1 – Proposta de Preço.</w:t>
      </w:r>
    </w:p>
    <w:p w14:paraId="7F371995" w14:textId="77777777" w:rsidR="00A703C3" w:rsidRPr="00390C50" w:rsidRDefault="00A703C3" w:rsidP="00A703C3">
      <w:pPr>
        <w:spacing w:after="0" w:line="240" w:lineRule="auto"/>
        <w:ind w:right="-54"/>
        <w:jc w:val="both"/>
        <w:rPr>
          <w:rFonts w:ascii="Arial" w:eastAsia="Times New Roman" w:hAnsi="Arial" w:cs="Arial"/>
          <w:b/>
          <w:sz w:val="24"/>
          <w:szCs w:val="24"/>
          <w:lang w:eastAsia="pt-BR"/>
        </w:rPr>
      </w:pPr>
    </w:p>
    <w:p w14:paraId="7FDD66C8"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6BBCF805"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B83D146"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1B005535"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6D17F82"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atendimento aos requisitos de habilitação</w:t>
      </w:r>
      <w:r>
        <w:rPr>
          <w:rFonts w:ascii="Arial" w:eastAsia="Times New Roman" w:hAnsi="Arial" w:cs="Arial"/>
          <w:color w:val="000000"/>
          <w:sz w:val="24"/>
          <w:szCs w:val="24"/>
          <w:lang w:eastAsia="pt-BR"/>
        </w:rPr>
        <w:t>,</w:t>
      </w:r>
      <w:r w:rsidRPr="00390C50">
        <w:rPr>
          <w:rFonts w:ascii="Arial" w:eastAsia="Times New Roman" w:hAnsi="Arial" w:cs="Arial"/>
          <w:color w:val="000000"/>
          <w:sz w:val="24"/>
          <w:szCs w:val="24"/>
          <w:lang w:eastAsia="pt-BR"/>
        </w:rPr>
        <w:t xml:space="preserve"> deverão ser apresentados apartados dos Envelopes 1 e 2, no início da </w:t>
      </w:r>
      <w:r w:rsidRPr="00390C50">
        <w:rPr>
          <w:rFonts w:ascii="Arial" w:eastAsia="Times New Roman" w:hAnsi="Arial" w:cs="Arial"/>
          <w:color w:val="000000"/>
          <w:sz w:val="24"/>
          <w:szCs w:val="24"/>
          <w:lang w:eastAsia="pt-BR"/>
        </w:rPr>
        <w:lastRenderedPageBreak/>
        <w:t xml:space="preserve">abertura da sessão de licitação, com vistas à aferição das condições procedimentais para a condução do certame e observância dos princípios constitucionais e do direito administrativo. </w:t>
      </w:r>
    </w:p>
    <w:p w14:paraId="5E159357"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CC246D8"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4424CF4B" w14:textId="77777777" w:rsidR="00A703C3" w:rsidRPr="00390C50" w:rsidRDefault="00A703C3" w:rsidP="00A703C3">
      <w:pPr>
        <w:widowControl w:val="0"/>
        <w:autoSpaceDE w:val="0"/>
        <w:autoSpaceDN w:val="0"/>
        <w:adjustRightInd w:val="0"/>
        <w:spacing w:after="0" w:line="240" w:lineRule="auto"/>
        <w:ind w:right="-54" w:hanging="102"/>
        <w:jc w:val="both"/>
        <w:rPr>
          <w:rFonts w:ascii="Arial" w:eastAsia="Times New Roman" w:hAnsi="Arial" w:cs="Arial"/>
          <w:sz w:val="24"/>
          <w:szCs w:val="24"/>
          <w:lang w:eastAsia="pt-BR"/>
        </w:rPr>
      </w:pPr>
    </w:p>
    <w:p w14:paraId="53314FC7" w14:textId="77777777" w:rsidR="00A703C3" w:rsidRPr="00390C50" w:rsidRDefault="00A703C3" w:rsidP="00A703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5CE75D6" w14:textId="77777777" w:rsidR="00A703C3" w:rsidRPr="00390C50" w:rsidRDefault="00A703C3" w:rsidP="00A703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7C8B65D6" w14:textId="23F7C826" w:rsidR="00A703C3" w:rsidRPr="00390C50" w:rsidRDefault="00A703C3" w:rsidP="00A703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Pr="00A63515">
        <w:rPr>
          <w:rFonts w:ascii="Arial" w:eastAsia="Times New Roman" w:hAnsi="Arial" w:cs="Arial"/>
          <w:color w:val="000000"/>
          <w:sz w:val="24"/>
          <w:szCs w:val="24"/>
          <w:lang w:eastAsia="pt-BR"/>
        </w:rPr>
        <w:t>5</w:t>
      </w:r>
      <w:r w:rsidR="00A63515">
        <w:rPr>
          <w:rFonts w:ascii="Arial" w:eastAsia="Times New Roman" w:hAnsi="Arial" w:cs="Arial"/>
          <w:color w:val="000000"/>
          <w:sz w:val="24"/>
          <w:szCs w:val="24"/>
          <w:lang w:eastAsia="pt-BR"/>
        </w:rPr>
        <w:t>7</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21</w:t>
      </w:r>
      <w:r w:rsidRPr="00390C50">
        <w:rPr>
          <w:rFonts w:ascii="Arial" w:eastAsia="Times New Roman" w:hAnsi="Arial" w:cs="Arial"/>
          <w:color w:val="000000"/>
          <w:sz w:val="24"/>
          <w:szCs w:val="24"/>
          <w:lang w:eastAsia="pt-BR"/>
        </w:rPr>
        <w:t xml:space="preserve"> </w:t>
      </w:r>
    </w:p>
    <w:p w14:paraId="0ACEAD72" w14:textId="77777777" w:rsidR="00A703C3" w:rsidRPr="00390C50" w:rsidRDefault="00A703C3" w:rsidP="00A703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1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(PR</w:t>
      </w:r>
      <w:r w:rsidRPr="00390C50">
        <w:rPr>
          <w:rFonts w:ascii="Arial" w:eastAsia="Times New Roman" w:hAnsi="Arial" w:cs="Arial"/>
          <w:color w:val="000000"/>
          <w:spacing w:val="-1"/>
          <w:sz w:val="24"/>
          <w:szCs w:val="24"/>
          <w:lang w:eastAsia="pt-BR"/>
        </w:rPr>
        <w:t>O</w:t>
      </w:r>
      <w:r w:rsidRPr="00390C50">
        <w:rPr>
          <w:rFonts w:ascii="Arial" w:eastAsia="Times New Roman" w:hAnsi="Arial" w:cs="Arial"/>
          <w:color w:val="000000"/>
          <w:sz w:val="24"/>
          <w:szCs w:val="24"/>
          <w:lang w:eastAsia="pt-BR"/>
        </w:rPr>
        <w:t xml:space="preserve">POSTA DE PREÇOS)  </w:t>
      </w:r>
    </w:p>
    <w:p w14:paraId="35E094B4" w14:textId="77777777" w:rsidR="00A703C3" w:rsidRPr="00390C50" w:rsidRDefault="00A703C3" w:rsidP="00A703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03B59044" w14:textId="77777777" w:rsidR="00A703C3" w:rsidRPr="00390C50" w:rsidRDefault="00A703C3" w:rsidP="00A703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676C3021" w14:textId="77777777" w:rsidR="00A703C3" w:rsidRPr="00390C50" w:rsidRDefault="00A703C3" w:rsidP="00A703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3C7F615E"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DC724E4" w14:textId="77777777" w:rsidR="00A703C3" w:rsidRPr="00390C50" w:rsidRDefault="00A703C3" w:rsidP="00A703C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5BDF458C" w14:textId="77777777" w:rsidR="00A703C3" w:rsidRPr="00390C50" w:rsidRDefault="00A703C3" w:rsidP="00A703C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1F7BFC7B" w14:textId="565935A7" w:rsidR="00A703C3" w:rsidRPr="00390C50" w:rsidRDefault="00A703C3" w:rsidP="00A703C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A63515" w:rsidRPr="00A63515">
        <w:rPr>
          <w:rFonts w:ascii="Arial" w:eastAsia="Times New Roman" w:hAnsi="Arial" w:cs="Arial"/>
          <w:color w:val="000000"/>
          <w:sz w:val="24"/>
          <w:szCs w:val="24"/>
          <w:lang w:eastAsia="pt-BR"/>
        </w:rPr>
        <w:t>5</w:t>
      </w:r>
      <w:r w:rsidR="00A63515">
        <w:rPr>
          <w:rFonts w:ascii="Arial" w:eastAsia="Times New Roman" w:hAnsi="Arial" w:cs="Arial"/>
          <w:color w:val="000000"/>
          <w:sz w:val="24"/>
          <w:szCs w:val="24"/>
          <w:lang w:eastAsia="pt-BR"/>
        </w:rPr>
        <w:t>7</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21</w:t>
      </w:r>
      <w:r w:rsidRPr="00390C50">
        <w:rPr>
          <w:rFonts w:ascii="Arial" w:eastAsia="Times New Roman" w:hAnsi="Arial" w:cs="Arial"/>
          <w:color w:val="000000"/>
          <w:sz w:val="24"/>
          <w:szCs w:val="24"/>
          <w:lang w:eastAsia="pt-BR"/>
        </w:rPr>
        <w:t xml:space="preserve"> </w:t>
      </w:r>
    </w:p>
    <w:p w14:paraId="7291AE62" w14:textId="77777777" w:rsidR="00A703C3" w:rsidRPr="00390C50" w:rsidRDefault="00A703C3" w:rsidP="00A703C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2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 xml:space="preserve">(HABILITAÇÃO)  </w:t>
      </w:r>
    </w:p>
    <w:p w14:paraId="59DBCC2D" w14:textId="77777777" w:rsidR="00A703C3" w:rsidRPr="00390C50" w:rsidRDefault="00A703C3" w:rsidP="00A703C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6034CDCF" w14:textId="77777777" w:rsidR="00A703C3" w:rsidRPr="00390C50" w:rsidRDefault="00A703C3" w:rsidP="00A703C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64C87AE1" w14:textId="77777777" w:rsidR="00A703C3" w:rsidRPr="00390C50" w:rsidRDefault="00A703C3" w:rsidP="00A703C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7A1EED2A"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7D65E3"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58BA723B"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p>
    <w:p w14:paraId="03BD2731"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11.1.4.</w:t>
      </w:r>
      <w:r w:rsidRPr="00390C50">
        <w:rPr>
          <w:rFonts w:ascii="Arial" w:eastAsia="Times New Roman" w:hAnsi="Arial" w:cs="Arial"/>
          <w:color w:val="000000"/>
          <w:sz w:val="24"/>
          <w:szCs w:val="24"/>
          <w:lang w:eastAsia="pt-BR"/>
        </w:rPr>
        <w:t xml:space="preserve"> Antes da abertura dos envelopes </w:t>
      </w:r>
      <w:proofErr w:type="spellStart"/>
      <w:r w:rsidRPr="00390C50">
        <w:rPr>
          <w:rFonts w:ascii="Arial" w:eastAsia="Times New Roman" w:hAnsi="Arial" w:cs="Arial"/>
          <w:color w:val="000000"/>
          <w:sz w:val="24"/>
          <w:szCs w:val="24"/>
          <w:lang w:eastAsia="pt-BR"/>
        </w:rPr>
        <w:t>nºs</w:t>
      </w:r>
      <w:proofErr w:type="spellEnd"/>
      <w:r w:rsidRPr="00390C50">
        <w:rPr>
          <w:rFonts w:ascii="Arial" w:eastAsia="Times New Roman" w:hAnsi="Arial" w:cs="Arial"/>
          <w:color w:val="000000"/>
          <w:sz w:val="24"/>
          <w:szCs w:val="24"/>
          <w:lang w:eastAsia="pt-BR"/>
        </w:rPr>
        <w:t xml:space="preserve"> 01 (proposta de preços) e 02 (documentos de habilitação), deverão ser os invólucros rubricados pelo Pregoeiro e, facultativamente, pelos licitantes presentes. </w:t>
      </w:r>
    </w:p>
    <w:p w14:paraId="0A95298B" w14:textId="77777777" w:rsidR="00A703C3" w:rsidRPr="00390C50" w:rsidRDefault="00A703C3"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7676974" w14:textId="77777777" w:rsidR="00A703C3" w:rsidRPr="00390C50" w:rsidRDefault="00A703C3" w:rsidP="00A703C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6546FCDB" w14:textId="77777777" w:rsidR="003662A8" w:rsidRDefault="003662A8" w:rsidP="00A703C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D568083" w14:textId="572298A6" w:rsidR="00A703C3" w:rsidRPr="00390C50" w:rsidRDefault="00A703C3" w:rsidP="00A703C3">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Pr>
          <w:rFonts w:ascii="Arial" w:eastAsia="Times New Roman" w:hAnsi="Arial" w:cs="Arial"/>
          <w:b/>
          <w:color w:val="000000"/>
          <w:sz w:val="24"/>
          <w:szCs w:val="24"/>
          <w:lang w:eastAsia="pt-BR"/>
        </w:rPr>
        <w:t>.</w:t>
      </w:r>
      <w:r w:rsidRPr="00390C50">
        <w:rPr>
          <w:rFonts w:ascii="Arial" w:eastAsia="Times New Roman" w:hAnsi="Arial" w:cs="Arial"/>
          <w:color w:val="000000"/>
          <w:sz w:val="24"/>
          <w:szCs w:val="24"/>
          <w:lang w:eastAsia="pt-BR"/>
        </w:rPr>
        <w:t xml:space="preserve"> Deverão ser </w:t>
      </w:r>
      <w:proofErr w:type="spellStart"/>
      <w:r w:rsidRPr="00390C50">
        <w:rPr>
          <w:rFonts w:ascii="Arial" w:eastAsia="Times New Roman" w:hAnsi="Arial" w:cs="Arial"/>
          <w:color w:val="000000"/>
          <w:sz w:val="24"/>
          <w:szCs w:val="24"/>
          <w:lang w:eastAsia="pt-BR"/>
        </w:rPr>
        <w:t>vistados</w:t>
      </w:r>
      <w:proofErr w:type="spellEnd"/>
      <w:r w:rsidRPr="00390C50">
        <w:rPr>
          <w:rFonts w:ascii="Arial" w:eastAsia="Times New Roman" w:hAnsi="Arial" w:cs="Arial"/>
          <w:color w:val="000000"/>
          <w:sz w:val="24"/>
          <w:szCs w:val="24"/>
          <w:lang w:eastAsia="pt-BR"/>
        </w:rPr>
        <w:t xml:space="preserve"> e rubricados pelo Pregoeiro e Equipe de Apoio e, facultativamente, pelos representantes das empresas participantes, todas as propostas de preços e os documentos de habilitação analisados.</w:t>
      </w:r>
    </w:p>
    <w:p w14:paraId="32867651"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75D365"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223BBEF5"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 </w:t>
      </w:r>
    </w:p>
    <w:p w14:paraId="69197AD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w:t>
      </w:r>
      <w:r w:rsidRPr="00390C50">
        <w:rPr>
          <w:rFonts w:ascii="Arial" w:eastAsia="Times New Roman" w:hAnsi="Arial" w:cs="Arial"/>
          <w:color w:val="000000"/>
          <w:sz w:val="24"/>
          <w:szCs w:val="24"/>
          <w:lang w:eastAsia="pt-BR"/>
        </w:rPr>
        <w:lastRenderedPageBreak/>
        <w:t xml:space="preserve">identificado, na qual deverá constar obrigatoriamente, sob pena de desclassificação, as informações solicitadas abaixo: </w:t>
      </w:r>
    </w:p>
    <w:p w14:paraId="361A5F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CDCA576"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27C4633B"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341F8D39" w14:textId="77777777" w:rsidR="00C278A2" w:rsidRPr="00390C50" w:rsidRDefault="00C278A2" w:rsidP="0004306B">
      <w:pPr>
        <w:pStyle w:val="PargrafodaLista"/>
        <w:numPr>
          <w:ilvl w:val="0"/>
          <w:numId w:val="12"/>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Identificação da licitante:</w:t>
      </w:r>
    </w:p>
    <w:p w14:paraId="3979A5CA" w14:textId="77777777" w:rsidR="00C278A2" w:rsidRPr="00390C50" w:rsidRDefault="00C278A2" w:rsidP="0004306B">
      <w:pPr>
        <w:pStyle w:val="PargrafodaLista"/>
        <w:numPr>
          <w:ilvl w:val="0"/>
          <w:numId w:val="13"/>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razão social;</w:t>
      </w:r>
    </w:p>
    <w:p w14:paraId="0ADA074F" w14:textId="77777777" w:rsidR="00C278A2" w:rsidRPr="00390C50" w:rsidRDefault="00C278A2" w:rsidP="0004306B">
      <w:pPr>
        <w:pStyle w:val="PargrafodaLista"/>
        <w:numPr>
          <w:ilvl w:val="0"/>
          <w:numId w:val="13"/>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número do CNPJ;</w:t>
      </w:r>
    </w:p>
    <w:p w14:paraId="69571BC4" w14:textId="77777777" w:rsidR="00C278A2" w:rsidRPr="00390C50" w:rsidRDefault="00C278A2" w:rsidP="0004306B">
      <w:pPr>
        <w:pStyle w:val="PargrafodaLista"/>
        <w:numPr>
          <w:ilvl w:val="0"/>
          <w:numId w:val="13"/>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inscrição estadual;</w:t>
      </w:r>
    </w:p>
    <w:p w14:paraId="4DD125A3" w14:textId="77777777" w:rsidR="00C278A2" w:rsidRPr="00390C50" w:rsidRDefault="00C278A2" w:rsidP="0004306B">
      <w:pPr>
        <w:pStyle w:val="PargrafodaLista"/>
        <w:numPr>
          <w:ilvl w:val="0"/>
          <w:numId w:val="13"/>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endereço completo;</w:t>
      </w:r>
    </w:p>
    <w:p w14:paraId="6B9DCC95" w14:textId="77777777" w:rsidR="00C278A2" w:rsidRPr="00390C50" w:rsidRDefault="00C278A2" w:rsidP="0004306B">
      <w:pPr>
        <w:pStyle w:val="PargrafodaLista"/>
        <w:numPr>
          <w:ilvl w:val="0"/>
          <w:numId w:val="13"/>
        </w:numPr>
        <w:autoSpaceDE w:val="0"/>
        <w:autoSpaceDN w:val="0"/>
        <w:adjustRightInd w:val="0"/>
        <w:jc w:val="both"/>
        <w:rPr>
          <w:rFonts w:ascii="Arial" w:hAnsi="Arial" w:cs="Arial"/>
          <w:iCs/>
          <w:color w:val="000000"/>
          <w:sz w:val="24"/>
          <w:szCs w:val="24"/>
          <w:lang w:eastAsia="pt-BR"/>
        </w:rPr>
      </w:pPr>
      <w:r w:rsidRPr="00390C50">
        <w:rPr>
          <w:rFonts w:ascii="Arial" w:hAnsi="Arial" w:cs="Arial"/>
          <w:color w:val="000000"/>
          <w:sz w:val="24"/>
          <w:szCs w:val="24"/>
          <w:lang w:eastAsia="pt-BR"/>
        </w:rPr>
        <w:t xml:space="preserve">número de telefone e </w:t>
      </w:r>
      <w:r w:rsidRPr="00390C50">
        <w:rPr>
          <w:rFonts w:ascii="Arial" w:hAnsi="Arial" w:cs="Arial"/>
          <w:iCs/>
          <w:color w:val="000000"/>
          <w:sz w:val="24"/>
          <w:szCs w:val="24"/>
          <w:lang w:eastAsia="pt-BR"/>
        </w:rPr>
        <w:t xml:space="preserve">fac-símile; </w:t>
      </w:r>
    </w:p>
    <w:p w14:paraId="1FBE5F53" w14:textId="77777777" w:rsidR="00C278A2" w:rsidRPr="00390C50" w:rsidRDefault="00C278A2" w:rsidP="0004306B">
      <w:pPr>
        <w:pStyle w:val="PargrafodaLista"/>
        <w:numPr>
          <w:ilvl w:val="0"/>
          <w:numId w:val="13"/>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e-mail (por meio do qual serão feitas as comunicações formais entre o Município de Itambaracá e o licitante vencedor).</w:t>
      </w:r>
    </w:p>
    <w:p w14:paraId="655BBBE8" w14:textId="77777777" w:rsidR="00F11A5A" w:rsidRPr="00390C50" w:rsidRDefault="00F11A5A" w:rsidP="0004306B">
      <w:pPr>
        <w:pStyle w:val="PargrafodaLista"/>
        <w:numPr>
          <w:ilvl w:val="0"/>
          <w:numId w:val="12"/>
        </w:numPr>
        <w:autoSpaceDE w:val="0"/>
        <w:autoSpaceDN w:val="0"/>
        <w:adjustRightInd w:val="0"/>
        <w:jc w:val="both"/>
        <w:rPr>
          <w:rFonts w:ascii="Arial" w:hAnsi="Arial" w:cs="Arial"/>
          <w:iCs/>
          <w:color w:val="000000"/>
          <w:sz w:val="24"/>
          <w:szCs w:val="24"/>
        </w:rPr>
      </w:pPr>
      <w:r w:rsidRPr="00390C50">
        <w:rPr>
          <w:rFonts w:ascii="Arial" w:hAnsi="Arial" w:cs="Arial"/>
          <w:iCs/>
          <w:color w:val="000000"/>
          <w:sz w:val="24"/>
          <w:szCs w:val="24"/>
        </w:rPr>
        <w:t>Modalidade, número e objeto da licitação;</w:t>
      </w:r>
    </w:p>
    <w:p w14:paraId="089BC834" w14:textId="77777777" w:rsidR="0038116D" w:rsidRPr="0038116D" w:rsidRDefault="00C278A2" w:rsidP="0004306B">
      <w:pPr>
        <w:pStyle w:val="PargrafodaLista"/>
        <w:numPr>
          <w:ilvl w:val="0"/>
          <w:numId w:val="12"/>
        </w:numPr>
        <w:autoSpaceDE w:val="0"/>
        <w:autoSpaceDN w:val="0"/>
        <w:adjustRightInd w:val="0"/>
        <w:jc w:val="both"/>
        <w:rPr>
          <w:rFonts w:ascii="Arial" w:hAnsi="Arial" w:cs="Arial"/>
          <w:b/>
          <w:color w:val="000000"/>
          <w:sz w:val="24"/>
          <w:szCs w:val="24"/>
          <w:lang w:eastAsia="pt-BR"/>
        </w:rPr>
      </w:pPr>
      <w:r w:rsidRPr="0038116D">
        <w:rPr>
          <w:rFonts w:ascii="Arial" w:hAnsi="Arial" w:cs="Arial"/>
          <w:iCs/>
          <w:color w:val="000000"/>
          <w:sz w:val="24"/>
          <w:szCs w:val="24"/>
          <w:lang w:eastAsia="pt-BR"/>
        </w:rPr>
        <w:t xml:space="preserve">Ser redigida em língua portuguesa, </w:t>
      </w:r>
      <w:r w:rsidRPr="0038116D">
        <w:rPr>
          <w:rFonts w:ascii="Arial" w:hAnsi="Arial" w:cs="Arial"/>
          <w:color w:val="000000"/>
          <w:sz w:val="24"/>
          <w:szCs w:val="24"/>
          <w:lang w:eastAsia="pt-BR"/>
        </w:rPr>
        <w:t>salvo quanto às expressões técnicas de uso corrente</w:t>
      </w:r>
      <w:r w:rsidRPr="0038116D">
        <w:rPr>
          <w:rFonts w:ascii="Arial" w:hAnsi="Arial" w:cs="Arial"/>
          <w:iCs/>
          <w:color w:val="000000"/>
          <w:sz w:val="24"/>
          <w:szCs w:val="24"/>
          <w:lang w:eastAsia="pt-BR"/>
        </w:rPr>
        <w:t>;</w:t>
      </w:r>
    </w:p>
    <w:p w14:paraId="19DBC76D" w14:textId="5BACF98E" w:rsidR="0038116D" w:rsidRPr="0038116D" w:rsidRDefault="0027593F" w:rsidP="0004306B">
      <w:pPr>
        <w:pStyle w:val="PargrafodaLista"/>
        <w:numPr>
          <w:ilvl w:val="0"/>
          <w:numId w:val="12"/>
        </w:numPr>
        <w:autoSpaceDE w:val="0"/>
        <w:autoSpaceDN w:val="0"/>
        <w:adjustRightInd w:val="0"/>
        <w:jc w:val="both"/>
        <w:rPr>
          <w:rFonts w:ascii="Arial" w:hAnsi="Arial" w:cs="Arial"/>
          <w:b/>
          <w:color w:val="000000"/>
          <w:sz w:val="24"/>
          <w:szCs w:val="24"/>
          <w:lang w:eastAsia="pt-BR"/>
        </w:rPr>
      </w:pPr>
      <w:r w:rsidRPr="00254E53">
        <w:rPr>
          <w:rFonts w:ascii="Arial" w:hAnsi="Arial" w:cs="Arial"/>
          <w:sz w:val="24"/>
          <w:szCs w:val="24"/>
        </w:rPr>
        <w:t xml:space="preserve">Descrição completa dos </w:t>
      </w:r>
      <w:r>
        <w:rPr>
          <w:rFonts w:ascii="Arial" w:hAnsi="Arial" w:cs="Arial"/>
          <w:sz w:val="24"/>
          <w:szCs w:val="24"/>
        </w:rPr>
        <w:t xml:space="preserve">equipamentos/materiais </w:t>
      </w:r>
      <w:r w:rsidRPr="00254E53">
        <w:rPr>
          <w:rFonts w:ascii="Arial" w:hAnsi="Arial" w:cs="Arial"/>
          <w:sz w:val="24"/>
          <w:szCs w:val="24"/>
        </w:rPr>
        <w:t xml:space="preserve">ofertados, com a apresentação de </w:t>
      </w:r>
      <w:r w:rsidRPr="00254E53">
        <w:rPr>
          <w:rFonts w:ascii="Arial" w:hAnsi="Arial" w:cs="Arial"/>
          <w:b/>
          <w:sz w:val="24"/>
          <w:szCs w:val="24"/>
        </w:rPr>
        <w:t>marca e/ou fabricante, modelo</w:t>
      </w:r>
      <w:r>
        <w:rPr>
          <w:rFonts w:ascii="Arial" w:hAnsi="Arial" w:cs="Arial"/>
          <w:b/>
          <w:sz w:val="24"/>
          <w:szCs w:val="24"/>
        </w:rPr>
        <w:t xml:space="preserve"> (</w:t>
      </w:r>
      <w:r w:rsidRPr="00344C45">
        <w:rPr>
          <w:rFonts w:ascii="Arial" w:hAnsi="Arial" w:cs="Arial"/>
          <w:b/>
          <w:sz w:val="24"/>
          <w:szCs w:val="24"/>
        </w:rPr>
        <w:t>para itens que o exigem</w:t>
      </w:r>
      <w:r>
        <w:rPr>
          <w:rFonts w:ascii="Arial" w:hAnsi="Arial" w:cs="Arial"/>
          <w:b/>
          <w:sz w:val="24"/>
          <w:szCs w:val="24"/>
        </w:rPr>
        <w:t>)</w:t>
      </w:r>
      <w:r w:rsidRPr="00254E53">
        <w:rPr>
          <w:rFonts w:ascii="Arial" w:hAnsi="Arial" w:cs="Arial"/>
          <w:b/>
          <w:sz w:val="24"/>
          <w:szCs w:val="24"/>
        </w:rPr>
        <w:t>, referências;</w:t>
      </w:r>
      <w:r w:rsidRPr="00254E53">
        <w:rPr>
          <w:rFonts w:ascii="Arial" w:hAnsi="Arial" w:cs="Arial"/>
          <w:sz w:val="24"/>
          <w:szCs w:val="24"/>
        </w:rPr>
        <w:t xml:space="preserve"> além de </w:t>
      </w:r>
      <w:r w:rsidRPr="00254E53">
        <w:rPr>
          <w:rFonts w:ascii="Arial" w:hAnsi="Arial" w:cs="Arial"/>
          <w:iCs/>
          <w:sz w:val="24"/>
          <w:szCs w:val="24"/>
        </w:rPr>
        <w:t xml:space="preserve">quaisquer outros elementos que possibilitem identificar e evidenciar, com absoluta clareza, os </w:t>
      </w:r>
      <w:r>
        <w:rPr>
          <w:rFonts w:ascii="Arial" w:hAnsi="Arial" w:cs="Arial"/>
          <w:sz w:val="24"/>
          <w:szCs w:val="24"/>
        </w:rPr>
        <w:t>equipamentos/materiais</w:t>
      </w:r>
      <w:r w:rsidRPr="00254E53">
        <w:rPr>
          <w:rFonts w:ascii="Arial" w:hAnsi="Arial" w:cs="Arial"/>
          <w:iCs/>
          <w:sz w:val="24"/>
          <w:szCs w:val="24"/>
        </w:rPr>
        <w:t xml:space="preserve"> ofertados</w:t>
      </w:r>
      <w:r w:rsidRPr="00254E53">
        <w:rPr>
          <w:rFonts w:ascii="Arial" w:hAnsi="Arial" w:cs="Arial"/>
          <w:sz w:val="24"/>
          <w:szCs w:val="24"/>
        </w:rPr>
        <w:t xml:space="preserve">, </w:t>
      </w:r>
      <w:r w:rsidRPr="00254E53">
        <w:rPr>
          <w:rFonts w:ascii="Arial" w:hAnsi="Arial" w:cs="Arial"/>
          <w:b/>
          <w:sz w:val="24"/>
          <w:szCs w:val="24"/>
        </w:rPr>
        <w:t>sob pena de desclassificação no item</w:t>
      </w:r>
      <w:r w:rsidR="0038116D" w:rsidRPr="0038116D">
        <w:rPr>
          <w:rFonts w:ascii="Arial" w:hAnsi="Arial" w:cs="Arial"/>
          <w:b/>
          <w:color w:val="000000"/>
          <w:sz w:val="24"/>
          <w:szCs w:val="24"/>
          <w:lang w:eastAsia="pt-BR"/>
        </w:rPr>
        <w:t>.</w:t>
      </w:r>
    </w:p>
    <w:p w14:paraId="76813E54" w14:textId="4DD25A37" w:rsidR="00C37BB7" w:rsidRPr="00C77B04" w:rsidRDefault="00C37BB7" w:rsidP="00C37BB7">
      <w:pPr>
        <w:pStyle w:val="PargrafodaLista"/>
        <w:autoSpaceDE w:val="0"/>
        <w:autoSpaceDN w:val="0"/>
        <w:adjustRightInd w:val="0"/>
        <w:jc w:val="both"/>
        <w:rPr>
          <w:rFonts w:ascii="Arial" w:hAnsi="Arial" w:cs="Arial"/>
          <w:color w:val="000000"/>
          <w:sz w:val="24"/>
          <w:szCs w:val="24"/>
          <w:lang w:eastAsia="pt-BR"/>
        </w:rPr>
      </w:pPr>
      <w:r w:rsidRPr="00C77B04">
        <w:rPr>
          <w:rFonts w:ascii="Arial" w:hAnsi="Arial" w:cs="Arial"/>
          <w:sz w:val="24"/>
          <w:szCs w:val="24"/>
        </w:rPr>
        <w:t>d.1) É facultado à proponente cotar todos ou quaisquer itens integrantes do objeto do PREGÃO, não sendo admitido, todavia, cotação inferior à quantidade prevista em cada ITEM.</w:t>
      </w:r>
    </w:p>
    <w:p w14:paraId="57410BEF" w14:textId="191B7B31" w:rsidR="0018775B" w:rsidRPr="00390C50" w:rsidRDefault="0018775B" w:rsidP="0004306B">
      <w:pPr>
        <w:pStyle w:val="PargrafodaLista"/>
        <w:numPr>
          <w:ilvl w:val="0"/>
          <w:numId w:val="12"/>
        </w:numPr>
        <w:autoSpaceDE w:val="0"/>
        <w:autoSpaceDN w:val="0"/>
        <w:adjustRightInd w:val="0"/>
        <w:jc w:val="both"/>
        <w:rPr>
          <w:rFonts w:ascii="Arial" w:hAnsi="Arial" w:cs="Arial"/>
          <w:color w:val="000000"/>
          <w:sz w:val="24"/>
          <w:szCs w:val="24"/>
          <w:lang w:eastAsia="pt-BR"/>
        </w:rPr>
      </w:pPr>
      <w:r w:rsidRPr="00390C50">
        <w:rPr>
          <w:rFonts w:ascii="Arial" w:hAnsi="Arial" w:cs="Arial"/>
          <w:sz w:val="24"/>
          <w:szCs w:val="24"/>
          <w:lang w:eastAsia="pt-BR"/>
        </w:rPr>
        <w:t>Preços unitários e totais dos itens, em algarismo, expressos em moeda corrente nacional, apurado à data de sua apresentação, sem inclusão de qualquer previsão inflacionária</w:t>
      </w:r>
      <w:r w:rsidRPr="00390C50">
        <w:rPr>
          <w:rFonts w:ascii="Arial" w:hAnsi="Arial" w:cs="Arial"/>
          <w:b/>
          <w:bCs/>
          <w:sz w:val="24"/>
          <w:szCs w:val="24"/>
          <w:lang w:eastAsia="pt-BR"/>
        </w:rPr>
        <w:t xml:space="preserve">, devendo conter até </w:t>
      </w:r>
      <w:r w:rsidR="0027593F">
        <w:rPr>
          <w:rFonts w:ascii="Arial" w:hAnsi="Arial" w:cs="Arial"/>
          <w:b/>
          <w:bCs/>
          <w:sz w:val="24"/>
          <w:szCs w:val="24"/>
          <w:lang w:eastAsia="pt-BR"/>
        </w:rPr>
        <w:t xml:space="preserve">três </w:t>
      </w:r>
      <w:r w:rsidRPr="00390C50">
        <w:rPr>
          <w:rFonts w:ascii="Arial" w:hAnsi="Arial" w:cs="Arial"/>
          <w:b/>
          <w:bCs/>
          <w:sz w:val="24"/>
          <w:szCs w:val="24"/>
          <w:lang w:eastAsia="pt-BR"/>
        </w:rPr>
        <w:t>casas decimais</w:t>
      </w:r>
      <w:r w:rsidRPr="00390C50">
        <w:rPr>
          <w:rFonts w:ascii="Arial" w:hAnsi="Arial" w:cs="Arial"/>
          <w:sz w:val="24"/>
          <w:szCs w:val="24"/>
          <w:lang w:eastAsia="pt-BR"/>
        </w:rPr>
        <w:t>, e devem estar inclusos todos os custos e despesas indispensáveis a execução do objeto da presente licitação.</w:t>
      </w:r>
    </w:p>
    <w:p w14:paraId="7573AD8E" w14:textId="4A24CC12" w:rsidR="0018775B" w:rsidRPr="00390C50" w:rsidRDefault="0018775B" w:rsidP="0018775B">
      <w:pPr>
        <w:pStyle w:val="PargrafodaLista"/>
        <w:autoSpaceDE w:val="0"/>
        <w:autoSpaceDN w:val="0"/>
        <w:adjustRightInd w:val="0"/>
        <w:ind w:left="1440"/>
        <w:jc w:val="both"/>
        <w:rPr>
          <w:rFonts w:ascii="Arial" w:hAnsi="Arial" w:cs="Arial"/>
          <w:sz w:val="24"/>
          <w:szCs w:val="24"/>
          <w:lang w:eastAsia="pt-BR"/>
        </w:rPr>
      </w:pPr>
      <w:r w:rsidRPr="00390C50">
        <w:rPr>
          <w:rFonts w:ascii="Arial" w:hAnsi="Arial" w:cs="Arial"/>
          <w:sz w:val="24"/>
          <w:szCs w:val="24"/>
          <w:lang w:eastAsia="pt-BR"/>
        </w:rPr>
        <w:t xml:space="preserve">e.1. Na hipótese de apresentação de preços com mais de </w:t>
      </w:r>
      <w:r w:rsidR="0027593F">
        <w:rPr>
          <w:rFonts w:ascii="Arial" w:hAnsi="Arial" w:cs="Arial"/>
          <w:sz w:val="24"/>
          <w:szCs w:val="24"/>
          <w:lang w:eastAsia="pt-BR"/>
        </w:rPr>
        <w:t xml:space="preserve">três </w:t>
      </w:r>
      <w:r w:rsidRPr="00390C50">
        <w:rPr>
          <w:rFonts w:ascii="Arial" w:hAnsi="Arial" w:cs="Arial"/>
          <w:sz w:val="24"/>
          <w:szCs w:val="24"/>
          <w:lang w:eastAsia="pt-BR"/>
        </w:rPr>
        <w:t xml:space="preserve">casas decimais, o Pregoeiro desprezará todos os valores a partir da </w:t>
      </w:r>
      <w:r w:rsidR="0027593F">
        <w:rPr>
          <w:rFonts w:ascii="Arial" w:hAnsi="Arial" w:cs="Arial"/>
          <w:sz w:val="24"/>
          <w:szCs w:val="24"/>
          <w:lang w:eastAsia="pt-BR"/>
        </w:rPr>
        <w:t>quarta</w:t>
      </w:r>
      <w:r w:rsidRPr="00390C50">
        <w:rPr>
          <w:rFonts w:ascii="Arial" w:hAnsi="Arial" w:cs="Arial"/>
          <w:sz w:val="24"/>
          <w:szCs w:val="24"/>
          <w:lang w:eastAsia="pt-BR"/>
        </w:rPr>
        <w:t xml:space="preserve"> casa decimal, inclusive, refazendo o cálculo para efeito de julgamento;</w:t>
      </w:r>
    </w:p>
    <w:p w14:paraId="71D629B4" w14:textId="1DDAE09D" w:rsidR="0018775B" w:rsidRPr="00390C50" w:rsidRDefault="0018775B" w:rsidP="0004306B">
      <w:pPr>
        <w:pStyle w:val="PargrafodaLista"/>
        <w:numPr>
          <w:ilvl w:val="0"/>
          <w:numId w:val="12"/>
        </w:numPr>
        <w:autoSpaceDE w:val="0"/>
        <w:autoSpaceDN w:val="0"/>
        <w:adjustRightInd w:val="0"/>
        <w:jc w:val="both"/>
        <w:rPr>
          <w:rFonts w:ascii="Arial" w:hAnsi="Arial" w:cs="Arial"/>
          <w:sz w:val="24"/>
          <w:szCs w:val="24"/>
          <w:lang w:eastAsia="pt-BR"/>
        </w:rPr>
      </w:pPr>
      <w:r w:rsidRPr="00390C50">
        <w:rPr>
          <w:rFonts w:ascii="Arial" w:hAnsi="Arial" w:cs="Arial"/>
          <w:color w:val="000000"/>
          <w:sz w:val="24"/>
          <w:szCs w:val="24"/>
          <w:lang w:eastAsia="pt-BR"/>
        </w:rPr>
        <w:t>Valor to</w:t>
      </w:r>
      <w:r w:rsidR="00AC6124">
        <w:rPr>
          <w:rFonts w:ascii="Arial" w:hAnsi="Arial" w:cs="Arial"/>
          <w:color w:val="000000"/>
          <w:sz w:val="24"/>
          <w:szCs w:val="24"/>
          <w:lang w:eastAsia="pt-BR"/>
        </w:rPr>
        <w:t>tal da proposta com no máximo 0</w:t>
      </w:r>
      <w:r w:rsidR="0027593F">
        <w:rPr>
          <w:rFonts w:ascii="Arial" w:hAnsi="Arial" w:cs="Arial"/>
          <w:color w:val="000000"/>
          <w:sz w:val="24"/>
          <w:szCs w:val="24"/>
          <w:lang w:eastAsia="pt-BR"/>
        </w:rPr>
        <w:t>3</w:t>
      </w:r>
      <w:r w:rsidRPr="00390C50">
        <w:rPr>
          <w:rFonts w:ascii="Arial" w:hAnsi="Arial" w:cs="Arial"/>
          <w:color w:val="000000"/>
          <w:sz w:val="24"/>
          <w:szCs w:val="24"/>
          <w:lang w:eastAsia="pt-BR"/>
        </w:rPr>
        <w:t xml:space="preserve"> (</w:t>
      </w:r>
      <w:r w:rsidR="0027593F">
        <w:rPr>
          <w:rFonts w:ascii="Arial" w:hAnsi="Arial" w:cs="Arial"/>
          <w:color w:val="000000"/>
          <w:sz w:val="24"/>
          <w:szCs w:val="24"/>
          <w:lang w:eastAsia="pt-BR"/>
        </w:rPr>
        <w:t>três</w:t>
      </w:r>
      <w:r w:rsidRPr="00390C50">
        <w:rPr>
          <w:rFonts w:ascii="Arial" w:hAnsi="Arial" w:cs="Arial"/>
          <w:color w:val="000000"/>
          <w:sz w:val="24"/>
          <w:szCs w:val="24"/>
          <w:lang w:eastAsia="pt-BR"/>
        </w:rPr>
        <w:t xml:space="preserve">) casas decimais, expressa em algarismos e por extenso. </w:t>
      </w:r>
    </w:p>
    <w:p w14:paraId="400AC7D1" w14:textId="77777777" w:rsidR="0091271A" w:rsidRPr="00390C50" w:rsidRDefault="0091271A" w:rsidP="0018775B">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f.1) E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 xml:space="preserve">entre os valores unitários e totais serão considerados os primeiros. </w:t>
      </w:r>
    </w:p>
    <w:p w14:paraId="78A06647" w14:textId="77777777" w:rsidR="0091271A" w:rsidRPr="00390C50" w:rsidRDefault="0091271A" w:rsidP="0018775B">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f.2)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entre os valores expressos em algarismos e por extenso, será considerado este último;</w:t>
      </w:r>
    </w:p>
    <w:p w14:paraId="3C80AB54" w14:textId="77777777" w:rsidR="00F11A5A" w:rsidRPr="00390C50" w:rsidRDefault="00F11A5A" w:rsidP="0004306B">
      <w:pPr>
        <w:pStyle w:val="PargrafodaLista"/>
        <w:numPr>
          <w:ilvl w:val="0"/>
          <w:numId w:val="12"/>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 xml:space="preserve">Validade da proposta, de no mínimo, 60 (sessenta dias), nos termos do item 12.2.4 deste edital; </w:t>
      </w:r>
    </w:p>
    <w:p w14:paraId="2F3980F8" w14:textId="77777777" w:rsidR="00832223" w:rsidRPr="00390C50" w:rsidRDefault="00832223" w:rsidP="0004306B">
      <w:pPr>
        <w:pStyle w:val="PargrafodaLista"/>
        <w:numPr>
          <w:ilvl w:val="0"/>
          <w:numId w:val="12"/>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pagamento;</w:t>
      </w:r>
    </w:p>
    <w:p w14:paraId="4C158090" w14:textId="77777777" w:rsidR="00832223" w:rsidRPr="00390C50" w:rsidRDefault="00832223" w:rsidP="0004306B">
      <w:pPr>
        <w:pStyle w:val="PargrafodaLista"/>
        <w:numPr>
          <w:ilvl w:val="0"/>
          <w:numId w:val="12"/>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entrega;</w:t>
      </w:r>
    </w:p>
    <w:p w14:paraId="6FF1DF50" w14:textId="77777777" w:rsidR="00F11A5A" w:rsidRPr="00390C50" w:rsidRDefault="00F11A5A" w:rsidP="0004306B">
      <w:pPr>
        <w:pStyle w:val="PargrafodaLista"/>
        <w:numPr>
          <w:ilvl w:val="0"/>
          <w:numId w:val="12"/>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14:paraId="2D10F973" w14:textId="77777777" w:rsidR="00F11A5A" w:rsidRPr="00390C50" w:rsidRDefault="00F11A5A" w:rsidP="0004306B">
      <w:pPr>
        <w:pStyle w:val="PargrafodaLista"/>
        <w:numPr>
          <w:ilvl w:val="0"/>
          <w:numId w:val="12"/>
        </w:numPr>
        <w:autoSpaceDE w:val="0"/>
        <w:autoSpaceDN w:val="0"/>
        <w:adjustRightInd w:val="0"/>
        <w:jc w:val="both"/>
        <w:rPr>
          <w:rFonts w:ascii="Arial" w:eastAsiaTheme="minorHAnsi" w:hAnsi="Arial" w:cs="Arial"/>
          <w:sz w:val="24"/>
          <w:szCs w:val="24"/>
        </w:rPr>
      </w:pPr>
      <w:r w:rsidRPr="00390C50">
        <w:rPr>
          <w:rFonts w:ascii="Arial" w:eastAsiaTheme="minorHAnsi" w:hAnsi="Arial" w:cs="Arial"/>
          <w:iCs/>
          <w:color w:val="000000"/>
          <w:sz w:val="24"/>
          <w:szCs w:val="24"/>
        </w:rPr>
        <w:t xml:space="preserve">Local, data e </w:t>
      </w:r>
      <w:r w:rsidRPr="00390C50">
        <w:rPr>
          <w:rFonts w:ascii="Arial" w:eastAsiaTheme="minorHAnsi" w:hAnsi="Arial" w:cs="Arial"/>
          <w:sz w:val="24"/>
          <w:szCs w:val="24"/>
        </w:rPr>
        <w:t>Nome do Titular ou do representante legalmente constituído com respectiva assinatura;</w:t>
      </w:r>
    </w:p>
    <w:p w14:paraId="7F3E6E24" w14:textId="77777777" w:rsidR="00F11A5A" w:rsidRPr="00390C50" w:rsidRDefault="00F11A5A" w:rsidP="0004306B">
      <w:pPr>
        <w:pStyle w:val="PargrafodaLista"/>
        <w:numPr>
          <w:ilvl w:val="0"/>
          <w:numId w:val="12"/>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Apresentar quaisquer outras informações afins que julgar necessária ou conveniente.</w:t>
      </w:r>
    </w:p>
    <w:p w14:paraId="7C9162B5" w14:textId="77777777" w:rsidR="00B7391A" w:rsidRDefault="00B7391A" w:rsidP="00F11A5A">
      <w:pPr>
        <w:autoSpaceDE w:val="0"/>
        <w:autoSpaceDN w:val="0"/>
        <w:adjustRightInd w:val="0"/>
        <w:spacing w:after="0" w:line="240" w:lineRule="auto"/>
        <w:jc w:val="both"/>
        <w:rPr>
          <w:rFonts w:ascii="Arial" w:eastAsia="Times New Roman" w:hAnsi="Arial" w:cs="Arial"/>
          <w:color w:val="000000"/>
          <w:lang w:eastAsia="pt-BR"/>
        </w:rPr>
      </w:pPr>
    </w:p>
    <w:p w14:paraId="19145238" w14:textId="2E4664AE" w:rsidR="00AC6124" w:rsidRDefault="00B7391A" w:rsidP="00F11A5A">
      <w:pPr>
        <w:autoSpaceDE w:val="0"/>
        <w:autoSpaceDN w:val="0"/>
        <w:adjustRightInd w:val="0"/>
        <w:spacing w:after="0" w:line="240" w:lineRule="auto"/>
        <w:jc w:val="both"/>
        <w:rPr>
          <w:rFonts w:ascii="Arial" w:eastAsia="Times New Roman" w:hAnsi="Arial" w:cs="Arial"/>
          <w:color w:val="000000"/>
          <w:lang w:eastAsia="pt-BR"/>
        </w:rPr>
      </w:pPr>
      <w:r w:rsidRPr="009100EF">
        <w:rPr>
          <w:rFonts w:ascii="Arial" w:eastAsia="Times New Roman" w:hAnsi="Arial" w:cs="Arial"/>
          <w:b/>
          <w:bCs/>
          <w:color w:val="000000"/>
          <w:lang w:eastAsia="pt-BR"/>
        </w:rPr>
        <w:lastRenderedPageBreak/>
        <w:t>OBS</w:t>
      </w:r>
      <w:r>
        <w:rPr>
          <w:rFonts w:ascii="Arial" w:eastAsia="Times New Roman" w:hAnsi="Arial" w:cs="Arial"/>
          <w:color w:val="000000"/>
          <w:lang w:eastAsia="pt-BR"/>
        </w:rPr>
        <w:t xml:space="preserve">: </w:t>
      </w:r>
      <w:r w:rsidRPr="00EF0B6F">
        <w:rPr>
          <w:rFonts w:ascii="Arial" w:eastAsia="Times New Roman" w:hAnsi="Arial" w:cs="Arial"/>
          <w:color w:val="000000"/>
          <w:lang w:eastAsia="pt-BR"/>
        </w:rPr>
        <w:t>A</w:t>
      </w:r>
      <w:r>
        <w:rPr>
          <w:rFonts w:ascii="Arial" w:eastAsia="Times New Roman" w:hAnsi="Arial" w:cs="Arial"/>
          <w:color w:val="000000"/>
          <w:lang w:eastAsia="pt-BR"/>
        </w:rPr>
        <w:t>s</w:t>
      </w:r>
      <w:r w:rsidRPr="00EF0B6F">
        <w:rPr>
          <w:rFonts w:ascii="Arial" w:eastAsia="Times New Roman" w:hAnsi="Arial" w:cs="Arial"/>
          <w:color w:val="000000"/>
          <w:lang w:eastAsia="pt-BR"/>
        </w:rPr>
        <w:t xml:space="preserve"> propostas dos licitantes para medicamentos constantes Convênio 87/02 - CONFAZ devem ser isentos do ICMS</w:t>
      </w:r>
      <w:r>
        <w:rPr>
          <w:rFonts w:ascii="Arial" w:eastAsia="Times New Roman" w:hAnsi="Arial" w:cs="Arial"/>
          <w:color w:val="000000"/>
          <w:lang w:eastAsia="pt-BR"/>
        </w:rPr>
        <w:t>.</w:t>
      </w:r>
    </w:p>
    <w:p w14:paraId="2DC8B742" w14:textId="77777777" w:rsidR="00B7391A" w:rsidRDefault="00B7391A" w:rsidP="00F11A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BA2DAA1" w14:textId="77777777" w:rsidR="00F11A5A" w:rsidRPr="00390C50" w:rsidRDefault="00F11A5A" w:rsidP="00F11A5A">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11.2.3.</w:t>
      </w:r>
      <w:r w:rsidRPr="00390C50">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71AA1360" w14:textId="77777777" w:rsidR="00F11A5A" w:rsidRPr="00390C50" w:rsidRDefault="00F11A5A" w:rsidP="00F11A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4B62F41" w14:textId="77777777" w:rsidR="00F11A5A" w:rsidRPr="00390C50" w:rsidRDefault="00F11A5A" w:rsidP="00F11A5A">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11.2.4.</w:t>
      </w:r>
      <w:r w:rsidRPr="00390C50">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7C3FA14F" w14:textId="77777777" w:rsidR="00F11A5A" w:rsidRPr="00390C50" w:rsidRDefault="00F11A5A" w:rsidP="00F11A5A">
      <w:pPr>
        <w:autoSpaceDE w:val="0"/>
        <w:autoSpaceDN w:val="0"/>
        <w:adjustRightInd w:val="0"/>
        <w:spacing w:after="0" w:line="240" w:lineRule="auto"/>
        <w:jc w:val="both"/>
        <w:rPr>
          <w:rFonts w:ascii="Arial" w:eastAsia="Times New Roman" w:hAnsi="Arial" w:cs="Arial"/>
          <w:color w:val="000000"/>
          <w:sz w:val="24"/>
          <w:szCs w:val="24"/>
          <w:lang w:eastAsia="pt-BR"/>
        </w:rPr>
      </w:pPr>
    </w:p>
    <w:p w14:paraId="301C4597" w14:textId="77777777" w:rsidR="00F11A5A" w:rsidRPr="00390C50" w:rsidRDefault="00F11A5A" w:rsidP="00F11A5A">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47A68F4A" w14:textId="77777777" w:rsidR="00F11A5A" w:rsidRPr="00390C50" w:rsidRDefault="00F11A5A" w:rsidP="00F11A5A">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b) O Município poderá solicitar prorrogação do prazo de validade das propostas comerciais. </w:t>
      </w:r>
    </w:p>
    <w:p w14:paraId="5BD3F720" w14:textId="77777777" w:rsidR="00F11A5A" w:rsidRPr="00390C50" w:rsidRDefault="00F11A5A" w:rsidP="00F11A5A">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 Tanto a solicitação de prorrogação, como a respectiva resposta deverão ser feitas por escrito. </w:t>
      </w:r>
    </w:p>
    <w:p w14:paraId="6DBC8062" w14:textId="77777777" w:rsidR="00F11A5A" w:rsidRPr="00390C50" w:rsidRDefault="00F11A5A" w:rsidP="00F11A5A">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 Não será admitida, entretanto, nenhuma alteração na proposta comercial. </w:t>
      </w:r>
    </w:p>
    <w:p w14:paraId="73960FCF" w14:textId="77777777" w:rsidR="00F11A5A" w:rsidRPr="00390C50" w:rsidRDefault="00F11A5A" w:rsidP="00F11A5A">
      <w:pPr>
        <w:spacing w:after="0" w:line="240" w:lineRule="auto"/>
        <w:jc w:val="both"/>
        <w:rPr>
          <w:rFonts w:ascii="Arial" w:eastAsia="Times New Roman" w:hAnsi="Arial" w:cs="Arial"/>
          <w:sz w:val="24"/>
          <w:szCs w:val="24"/>
          <w:lang w:eastAsia="pt-BR"/>
        </w:rPr>
      </w:pPr>
    </w:p>
    <w:p w14:paraId="5EE95ABA" w14:textId="77777777" w:rsidR="00F11A5A" w:rsidRPr="00390C50" w:rsidRDefault="00F11A5A" w:rsidP="00F11A5A">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11.2.5</w:t>
      </w:r>
      <w:r w:rsidRPr="00390C50">
        <w:rPr>
          <w:rFonts w:ascii="Arial" w:eastAsia="Times New Roman" w:hAnsi="Arial" w:cs="Arial"/>
          <w:sz w:val="24"/>
          <w:szCs w:val="24"/>
          <w:lang w:eastAsia="pt-BR"/>
        </w:rPr>
        <w:t xml:space="preserve">. No preço proposto, </w:t>
      </w:r>
      <w:r w:rsidR="00126AF6" w:rsidRPr="00390C50">
        <w:rPr>
          <w:rFonts w:ascii="Arial" w:eastAsia="Times New Roman" w:hAnsi="Arial" w:cs="Arial"/>
          <w:sz w:val="24"/>
          <w:szCs w:val="24"/>
          <w:lang w:eastAsia="pt-BR"/>
        </w:rPr>
        <w:t>d</w:t>
      </w:r>
      <w:r w:rsidRPr="00390C50">
        <w:rPr>
          <w:rFonts w:ascii="Arial" w:eastAsia="Times New Roman" w:hAnsi="Arial" w:cs="Arial"/>
          <w:sz w:val="24"/>
          <w:szCs w:val="24"/>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394A8C61" w14:textId="77777777" w:rsidR="00053513" w:rsidRPr="00390C50" w:rsidRDefault="00053513" w:rsidP="00F11A5A">
      <w:pPr>
        <w:spacing w:after="0" w:line="240" w:lineRule="auto"/>
        <w:jc w:val="both"/>
        <w:rPr>
          <w:rFonts w:ascii="Arial" w:eastAsia="Times New Roman" w:hAnsi="Arial" w:cs="Arial"/>
          <w:b/>
          <w:sz w:val="24"/>
          <w:szCs w:val="24"/>
          <w:lang w:eastAsia="pt-BR"/>
        </w:rPr>
      </w:pPr>
    </w:p>
    <w:p w14:paraId="7BF833E9" w14:textId="77777777" w:rsidR="00F11A5A" w:rsidRPr="00390C50" w:rsidRDefault="00F11A5A" w:rsidP="00F11A5A">
      <w:pPr>
        <w:autoSpaceDE w:val="0"/>
        <w:autoSpaceDN w:val="0"/>
        <w:adjustRightInd w:val="0"/>
        <w:spacing w:after="0" w:line="240" w:lineRule="auto"/>
        <w:jc w:val="both"/>
        <w:rPr>
          <w:rFonts w:ascii="Arial" w:eastAsia="Times New Roman" w:hAnsi="Arial" w:cs="Arial"/>
          <w:b/>
          <w:bCs/>
          <w:sz w:val="24"/>
          <w:szCs w:val="24"/>
          <w:lang w:eastAsia="pt-BR"/>
        </w:rPr>
      </w:pPr>
      <w:r w:rsidRPr="00390C50">
        <w:rPr>
          <w:rFonts w:ascii="Arial" w:eastAsia="Times New Roman" w:hAnsi="Arial" w:cs="Arial"/>
          <w:b/>
          <w:sz w:val="24"/>
          <w:szCs w:val="24"/>
          <w:lang w:eastAsia="pt-BR"/>
        </w:rPr>
        <w:t xml:space="preserve">11.2.6. </w:t>
      </w:r>
      <w:r w:rsidRPr="00390C50">
        <w:rPr>
          <w:rFonts w:ascii="Arial" w:eastAsia="Times New Roman" w:hAnsi="Arial" w:cs="Arial"/>
          <w:sz w:val="24"/>
          <w:szCs w:val="24"/>
          <w:lang w:eastAsia="pt-BR"/>
        </w:rPr>
        <w:t xml:space="preserve">Os erros ou equívocos porventura ocorridos, inclusive em termos de preço, </w:t>
      </w:r>
      <w:r w:rsidRPr="00390C50">
        <w:rPr>
          <w:rFonts w:ascii="Arial" w:eastAsia="Times New Roman" w:hAnsi="Arial" w:cs="Arial"/>
          <w:b/>
          <w:bCs/>
          <w:sz w:val="24"/>
          <w:szCs w:val="24"/>
          <w:lang w:eastAsia="pt-BR"/>
        </w:rPr>
        <w:t>serão de inteira responsabilidade da licitante</w:t>
      </w:r>
      <w:r w:rsidRPr="00390C50">
        <w:rPr>
          <w:rFonts w:ascii="Arial" w:eastAsia="Times New Roman" w:hAnsi="Arial" w:cs="Arial"/>
          <w:sz w:val="24"/>
          <w:szCs w:val="24"/>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90C50">
        <w:rPr>
          <w:rFonts w:ascii="Arial" w:eastAsia="Times New Roman" w:hAnsi="Arial" w:cs="Arial"/>
          <w:b/>
          <w:bCs/>
          <w:sz w:val="24"/>
          <w:szCs w:val="24"/>
          <w:lang w:eastAsia="pt-BR"/>
        </w:rPr>
        <w:t>UNITÁRIOS.</w:t>
      </w:r>
    </w:p>
    <w:p w14:paraId="7BEC6734" w14:textId="77777777" w:rsidR="00F11A5A" w:rsidRPr="00390C50" w:rsidRDefault="00F11A5A" w:rsidP="00F11A5A">
      <w:pPr>
        <w:spacing w:after="0" w:line="240" w:lineRule="auto"/>
        <w:jc w:val="both"/>
        <w:rPr>
          <w:rFonts w:ascii="Arial" w:eastAsia="Times New Roman" w:hAnsi="Arial" w:cs="Arial"/>
          <w:b/>
          <w:sz w:val="24"/>
          <w:szCs w:val="24"/>
          <w:lang w:eastAsia="pt-BR"/>
        </w:rPr>
      </w:pPr>
    </w:p>
    <w:p w14:paraId="374035F2" w14:textId="77777777" w:rsidR="00557B58" w:rsidRPr="00390C50" w:rsidRDefault="00557B58" w:rsidP="00557B58">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11.6.7.</w:t>
      </w:r>
      <w:r w:rsidRPr="00390C50">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356248BA" w14:textId="77777777" w:rsidR="00557B58" w:rsidRPr="00390C50" w:rsidRDefault="00557B58" w:rsidP="00557B58">
      <w:pPr>
        <w:autoSpaceDE w:val="0"/>
        <w:autoSpaceDN w:val="0"/>
        <w:adjustRightInd w:val="0"/>
        <w:spacing w:after="0" w:line="240" w:lineRule="auto"/>
        <w:jc w:val="both"/>
        <w:rPr>
          <w:rFonts w:ascii="Arial" w:eastAsia="Times New Roman" w:hAnsi="Arial" w:cs="Arial"/>
          <w:b/>
          <w:sz w:val="24"/>
          <w:szCs w:val="24"/>
          <w:lang w:eastAsia="pt-BR"/>
        </w:rPr>
      </w:pPr>
    </w:p>
    <w:p w14:paraId="168CC9CF" w14:textId="77777777" w:rsidR="005324A0" w:rsidRPr="00390C50" w:rsidRDefault="005324A0" w:rsidP="005324A0">
      <w:pPr>
        <w:autoSpaceDE w:val="0"/>
        <w:autoSpaceDN w:val="0"/>
        <w:adjustRightInd w:val="0"/>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11.2.8.</w:t>
      </w:r>
      <w:r w:rsidRPr="00390C50">
        <w:rPr>
          <w:rFonts w:ascii="Arial" w:eastAsia="Times New Roman" w:hAnsi="Arial" w:cs="Arial"/>
          <w:sz w:val="24"/>
          <w:szCs w:val="24"/>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390C50">
        <w:rPr>
          <w:rFonts w:ascii="Arial" w:eastAsia="Times New Roman" w:hAnsi="Arial" w:cs="Arial"/>
          <w:b/>
          <w:sz w:val="24"/>
          <w:szCs w:val="24"/>
          <w:lang w:eastAsia="pt-BR"/>
        </w:rPr>
        <w:t>Caso a proponente não consiga executar o programa de preenchimento de proposta, deverá proceder ao formato habitual, não sendo desclassificada por esse motivo</w:t>
      </w:r>
      <w:r w:rsidRPr="00390C50">
        <w:rPr>
          <w:rFonts w:ascii="Arial" w:eastAsia="Times New Roman" w:hAnsi="Arial" w:cs="Arial"/>
          <w:sz w:val="24"/>
          <w:szCs w:val="24"/>
          <w:lang w:eastAsia="pt-BR"/>
        </w:rPr>
        <w:t xml:space="preserve">; </w:t>
      </w:r>
      <w:r w:rsidR="00206A51" w:rsidRPr="00390C50">
        <w:rPr>
          <w:rFonts w:ascii="Arial" w:eastAsia="Times New Roman" w:hAnsi="Arial" w:cs="Arial"/>
          <w:b/>
          <w:sz w:val="24"/>
          <w:szCs w:val="24"/>
          <w:lang w:eastAsia="pt-BR"/>
        </w:rPr>
        <w:t>porém</w:t>
      </w:r>
      <w:r w:rsidRPr="00390C50">
        <w:rPr>
          <w:rFonts w:ascii="Arial" w:eastAsia="Times New Roman" w:hAnsi="Arial" w:cs="Arial"/>
          <w:b/>
          <w:sz w:val="24"/>
          <w:szCs w:val="24"/>
          <w:lang w:eastAsia="pt-BR"/>
        </w:rPr>
        <w:t xml:space="preserve"> é altamente recomendável o seu preenchimento</w:t>
      </w:r>
      <w:r w:rsidRPr="00390C50">
        <w:rPr>
          <w:rFonts w:ascii="Arial" w:eastAsia="Times New Roman" w:hAnsi="Arial" w:cs="Arial"/>
          <w:sz w:val="24"/>
          <w:szCs w:val="24"/>
          <w:lang w:eastAsia="pt-BR"/>
        </w:rPr>
        <w:t>;</w:t>
      </w:r>
    </w:p>
    <w:p w14:paraId="3226D38E" w14:textId="77777777" w:rsidR="005324A0" w:rsidRDefault="005324A0" w:rsidP="00557B58">
      <w:pPr>
        <w:autoSpaceDE w:val="0"/>
        <w:autoSpaceDN w:val="0"/>
        <w:adjustRightInd w:val="0"/>
        <w:spacing w:after="0" w:line="240" w:lineRule="auto"/>
        <w:jc w:val="both"/>
        <w:rPr>
          <w:rFonts w:ascii="Arial" w:eastAsia="Times New Roman" w:hAnsi="Arial" w:cs="Arial"/>
          <w:b/>
          <w:sz w:val="24"/>
          <w:szCs w:val="24"/>
          <w:lang w:eastAsia="pt-BR"/>
        </w:rPr>
      </w:pPr>
    </w:p>
    <w:p w14:paraId="168EC1C2" w14:textId="77777777" w:rsidR="003A1D69" w:rsidRPr="00390C50" w:rsidRDefault="00851F48" w:rsidP="00557B58">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sz w:val="24"/>
          <w:szCs w:val="24"/>
          <w:lang w:eastAsia="pt-BR"/>
        </w:rPr>
        <w:t>11.2.</w:t>
      </w:r>
      <w:r w:rsidR="005324A0">
        <w:rPr>
          <w:rFonts w:ascii="Arial" w:eastAsia="Times New Roman" w:hAnsi="Arial" w:cs="Arial"/>
          <w:b/>
          <w:sz w:val="24"/>
          <w:szCs w:val="24"/>
          <w:lang w:eastAsia="pt-BR"/>
        </w:rPr>
        <w:t>9</w:t>
      </w:r>
      <w:r w:rsidR="00557B58" w:rsidRPr="00390C50">
        <w:rPr>
          <w:rFonts w:ascii="Arial" w:eastAsia="Times New Roman" w:hAnsi="Arial" w:cs="Arial"/>
          <w:b/>
          <w:sz w:val="24"/>
          <w:szCs w:val="24"/>
          <w:lang w:eastAsia="pt-BR"/>
        </w:rPr>
        <w:t>.</w:t>
      </w:r>
      <w:r w:rsidR="00557B58" w:rsidRPr="00390C50">
        <w:rPr>
          <w:rFonts w:ascii="Arial" w:eastAsia="Times New Roman" w:hAnsi="Arial" w:cs="Arial"/>
          <w:sz w:val="24"/>
          <w:szCs w:val="24"/>
          <w:lang w:eastAsia="pt-BR"/>
        </w:rPr>
        <w:t xml:space="preserve"> Recomenda-se que a Proponente anexe à sua proposta a “folha de dados para elaboração do Contrato”, devidamente preenchida conforme o </w:t>
      </w:r>
      <w:r w:rsidR="008A4155" w:rsidRPr="00390C50">
        <w:rPr>
          <w:rFonts w:ascii="Arial" w:eastAsia="Times New Roman" w:hAnsi="Arial" w:cs="Arial"/>
          <w:b/>
          <w:bCs/>
          <w:sz w:val="24"/>
          <w:szCs w:val="24"/>
          <w:lang w:eastAsia="pt-BR"/>
        </w:rPr>
        <w:t xml:space="preserve">Anexo </w:t>
      </w:r>
      <w:r w:rsidR="00557B58" w:rsidRPr="00390C50">
        <w:rPr>
          <w:rFonts w:ascii="Arial" w:eastAsia="Times New Roman" w:hAnsi="Arial" w:cs="Arial"/>
          <w:b/>
          <w:bCs/>
          <w:sz w:val="24"/>
          <w:szCs w:val="24"/>
          <w:lang w:eastAsia="pt-BR"/>
        </w:rPr>
        <w:t xml:space="preserve">X </w:t>
      </w:r>
      <w:r w:rsidR="00557B58" w:rsidRPr="00390C50">
        <w:rPr>
          <w:rFonts w:ascii="Arial" w:eastAsia="Times New Roman" w:hAnsi="Arial" w:cs="Arial"/>
          <w:sz w:val="24"/>
          <w:szCs w:val="24"/>
          <w:lang w:eastAsia="pt-BR"/>
        </w:rPr>
        <w:t xml:space="preserve">deste edital. </w:t>
      </w:r>
      <w:r w:rsidR="00557B58" w:rsidRPr="00390C50">
        <w:rPr>
          <w:rFonts w:ascii="Arial" w:eastAsia="Times New Roman" w:hAnsi="Arial" w:cs="Arial"/>
          <w:sz w:val="24"/>
          <w:szCs w:val="24"/>
          <w:lang w:eastAsia="pt-BR"/>
        </w:rPr>
        <w:tab/>
      </w:r>
    </w:p>
    <w:p w14:paraId="7DABFAC7" w14:textId="77777777" w:rsidR="00557B58" w:rsidRPr="00390C50" w:rsidRDefault="00557B58"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9C09330"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11.3. </w:t>
      </w:r>
      <w:r w:rsidRPr="00390C50">
        <w:rPr>
          <w:rFonts w:ascii="Arial" w:eastAsia="Times New Roman" w:hAnsi="Arial" w:cs="Arial"/>
          <w:b/>
          <w:bCs/>
          <w:color w:val="000000"/>
          <w:sz w:val="24"/>
          <w:szCs w:val="24"/>
          <w:u w:val="single"/>
          <w:lang w:eastAsia="pt-BR"/>
        </w:rPr>
        <w:t>Envelope nº 02 - Habilitação</w:t>
      </w:r>
      <w:r w:rsidRPr="00390C50">
        <w:rPr>
          <w:rFonts w:ascii="Arial" w:eastAsia="Times New Roman" w:hAnsi="Arial" w:cs="Arial"/>
          <w:b/>
          <w:bCs/>
          <w:color w:val="000000"/>
          <w:sz w:val="24"/>
          <w:szCs w:val="24"/>
          <w:lang w:eastAsia="pt-BR"/>
        </w:rPr>
        <w:t xml:space="preserve"> </w:t>
      </w:r>
    </w:p>
    <w:p w14:paraId="7BDB6BAE" w14:textId="77777777" w:rsidR="00041D75" w:rsidRDefault="00041D75"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BBEEAD9"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w:t>
      </w:r>
      <w:r w:rsidRPr="00390C50">
        <w:rPr>
          <w:rFonts w:ascii="Arial" w:eastAsia="Times New Roman" w:hAnsi="Arial" w:cs="Arial"/>
          <w:color w:val="000000"/>
          <w:sz w:val="24"/>
          <w:szCs w:val="24"/>
          <w:lang w:eastAsia="pt-BR"/>
        </w:rPr>
        <w:t xml:space="preserve"> O Envelope 2, apresentado fechado e rubricado, deverá conter: </w:t>
      </w:r>
    </w:p>
    <w:p w14:paraId="56444B64"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50D1CE3" w14:textId="77777777" w:rsidR="001D3B44" w:rsidRPr="00390C50" w:rsidRDefault="001D3B44" w:rsidP="001D3B44">
      <w:pPr>
        <w:pStyle w:val="Default"/>
        <w:jc w:val="both"/>
      </w:pPr>
      <w:r w:rsidRPr="00390C50">
        <w:rPr>
          <w:b/>
        </w:rPr>
        <w:t>11.3.1.1.</w:t>
      </w:r>
      <w:r w:rsidRPr="00390C50">
        <w:t xml:space="preserve"> Para fins de </w:t>
      </w:r>
      <w:r w:rsidRPr="00390C50">
        <w:rPr>
          <w:b/>
          <w:u w:val="single"/>
        </w:rPr>
        <w:t>HABILITAÇÃO JURÍDICA</w:t>
      </w:r>
      <w:r w:rsidRPr="00390C50">
        <w:t xml:space="preserve">: </w:t>
      </w:r>
    </w:p>
    <w:p w14:paraId="3319F6F9" w14:textId="77777777" w:rsidR="001D3B44" w:rsidRPr="00390C50" w:rsidRDefault="001D3B44" w:rsidP="001D3B44">
      <w:pPr>
        <w:autoSpaceDE w:val="0"/>
        <w:autoSpaceDN w:val="0"/>
        <w:adjustRightInd w:val="0"/>
        <w:spacing w:after="0" w:line="240" w:lineRule="auto"/>
        <w:jc w:val="both"/>
        <w:rPr>
          <w:rFonts w:ascii="Arial" w:eastAsia="Times New Roman" w:hAnsi="Arial" w:cs="Arial"/>
          <w:color w:val="000000"/>
          <w:sz w:val="24"/>
          <w:szCs w:val="24"/>
          <w:lang w:eastAsia="pt-BR"/>
        </w:rPr>
      </w:pPr>
    </w:p>
    <w:p w14:paraId="22A970E0" w14:textId="00F0498F" w:rsidR="009737E2" w:rsidRPr="009737E2" w:rsidRDefault="009737E2" w:rsidP="0004306B">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Em se tratando de Microempreendedor Individual – MEI: </w:t>
      </w:r>
      <w:r w:rsidRPr="009737E2">
        <w:rPr>
          <w:rFonts w:ascii="Arial" w:hAnsi="Arial" w:cs="Arial"/>
          <w:b/>
          <w:bCs/>
          <w:color w:val="000000"/>
          <w:sz w:val="24"/>
          <w:szCs w:val="24"/>
        </w:rPr>
        <w:t>Certificado da Condição de Microempreendedor Individual - CCMEI</w:t>
      </w:r>
      <w:r w:rsidRPr="009737E2">
        <w:rPr>
          <w:rFonts w:ascii="Arial" w:hAnsi="Arial" w:cs="Arial"/>
          <w:color w:val="000000"/>
          <w:sz w:val="24"/>
          <w:szCs w:val="24"/>
        </w:rPr>
        <w:t xml:space="preserve">, na forma da Resolução CGSIM nº 16, de 2009, cuja aceitação ficará condicionada à verificação da autenticidade no sítio </w:t>
      </w:r>
      <w:hyperlink r:id="rId15" w:history="1">
        <w:r w:rsidRPr="009737E2">
          <w:rPr>
            <w:rStyle w:val="Hyperlink"/>
            <w:rFonts w:ascii="Arial" w:hAnsi="Arial" w:cs="Arial"/>
            <w:sz w:val="24"/>
            <w:szCs w:val="24"/>
          </w:rPr>
          <w:t>www.portaldoempreendedor.gov.br</w:t>
        </w:r>
      </w:hyperlink>
      <w:r w:rsidRPr="009737E2">
        <w:rPr>
          <w:rFonts w:ascii="Arial" w:hAnsi="Arial" w:cs="Arial"/>
          <w:color w:val="000000"/>
          <w:sz w:val="24"/>
          <w:szCs w:val="24"/>
        </w:rPr>
        <w:t>;</w:t>
      </w:r>
    </w:p>
    <w:p w14:paraId="2224408B" w14:textId="77777777" w:rsidR="009737E2" w:rsidRPr="009737E2" w:rsidRDefault="009737E2" w:rsidP="0004306B">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empresário individual: </w:t>
      </w:r>
      <w:r w:rsidRPr="009737E2">
        <w:rPr>
          <w:rFonts w:ascii="Arial" w:hAnsi="Arial" w:cs="Arial"/>
          <w:b/>
          <w:bCs/>
          <w:color w:val="000000"/>
          <w:sz w:val="24"/>
          <w:szCs w:val="24"/>
        </w:rPr>
        <w:t>inscrição no Registro Público de Empresas Mercantis</w:t>
      </w:r>
      <w:r w:rsidRPr="009737E2">
        <w:rPr>
          <w:rFonts w:ascii="Arial" w:hAnsi="Arial" w:cs="Arial"/>
          <w:color w:val="000000"/>
          <w:sz w:val="24"/>
          <w:szCs w:val="24"/>
        </w:rPr>
        <w:t>, a cargo da Junta Comercial da respectiva sede;</w:t>
      </w:r>
    </w:p>
    <w:p w14:paraId="113D22FA" w14:textId="51CFAA6F" w:rsidR="009737E2" w:rsidRPr="009737E2" w:rsidRDefault="009737E2" w:rsidP="0004306B">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sociedade empresária ou empresa individual de responsabilidade limitada - EIRELI: </w:t>
      </w:r>
      <w:r w:rsidRPr="009737E2">
        <w:rPr>
          <w:rFonts w:ascii="Arial" w:hAnsi="Arial" w:cs="Arial"/>
          <w:b/>
          <w:bCs/>
          <w:color w:val="000000"/>
          <w:sz w:val="24"/>
          <w:szCs w:val="24"/>
        </w:rPr>
        <w:t>ato constitutivo, estatuto ou contrato social em vigor</w:t>
      </w:r>
      <w:r w:rsidRPr="009737E2">
        <w:rPr>
          <w:rFonts w:ascii="Arial" w:hAnsi="Arial" w:cs="Arial"/>
          <w:color w:val="000000"/>
          <w:sz w:val="24"/>
          <w:szCs w:val="24"/>
        </w:rPr>
        <w:t>, devidamente registrado na Junta Comercial da respectiva sede</w:t>
      </w:r>
      <w:r>
        <w:rPr>
          <w:rFonts w:ascii="Arial" w:hAnsi="Arial" w:cs="Arial"/>
          <w:color w:val="000000"/>
          <w:sz w:val="24"/>
          <w:szCs w:val="24"/>
        </w:rPr>
        <w:t>;</w:t>
      </w:r>
      <w:r w:rsidRPr="009737E2">
        <w:rPr>
          <w:rFonts w:ascii="Arial" w:hAnsi="Arial" w:cs="Arial"/>
          <w:color w:val="000000"/>
          <w:sz w:val="24"/>
          <w:szCs w:val="24"/>
        </w:rPr>
        <w:t xml:space="preserve"> </w:t>
      </w:r>
    </w:p>
    <w:p w14:paraId="23FD595B" w14:textId="77777777" w:rsidR="001D3B44" w:rsidRPr="009737E2" w:rsidRDefault="001D3B44" w:rsidP="0004306B">
      <w:pPr>
        <w:numPr>
          <w:ilvl w:val="0"/>
          <w:numId w:val="2"/>
        </w:numPr>
        <w:autoSpaceDE w:val="0"/>
        <w:autoSpaceDN w:val="0"/>
        <w:adjustRightInd w:val="0"/>
        <w:spacing w:after="0" w:line="240" w:lineRule="auto"/>
        <w:ind w:left="567"/>
        <w:jc w:val="both"/>
        <w:rPr>
          <w:rFonts w:ascii="Arial" w:eastAsia="Times New Roman" w:hAnsi="Arial" w:cs="Arial"/>
          <w:sz w:val="24"/>
          <w:szCs w:val="24"/>
          <w:lang w:eastAsia="pt-BR"/>
        </w:rPr>
      </w:pPr>
      <w:r w:rsidRPr="009737E2">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737E2" w:rsidRDefault="001D3B44"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152C9DDC" w14:textId="77777777" w:rsidR="001D3B44" w:rsidRPr="00390C50" w:rsidRDefault="001D3B44" w:rsidP="001D3B44">
      <w:pPr>
        <w:autoSpaceDE w:val="0"/>
        <w:autoSpaceDN w:val="0"/>
        <w:adjustRightInd w:val="0"/>
        <w:spacing w:after="0" w:line="240" w:lineRule="auto"/>
        <w:ind w:right="-54"/>
        <w:jc w:val="both"/>
        <w:rPr>
          <w:rFonts w:ascii="Arial" w:hAnsi="Arial" w:cs="Arial"/>
          <w:color w:val="000000"/>
          <w:sz w:val="24"/>
          <w:szCs w:val="24"/>
          <w:lang w:eastAsia="pt-BR"/>
        </w:rPr>
      </w:pPr>
      <w:r w:rsidRPr="00390C50">
        <w:rPr>
          <w:rFonts w:ascii="Arial" w:eastAsia="Times New Roman" w:hAnsi="Arial" w:cs="Arial"/>
          <w:b/>
          <w:bCs/>
          <w:sz w:val="24"/>
          <w:szCs w:val="24"/>
          <w:lang w:eastAsia="pt-BR"/>
        </w:rPr>
        <w:t xml:space="preserve">11.3.1.1.1. </w:t>
      </w:r>
      <w:r w:rsidRPr="00390C50">
        <w:rPr>
          <w:rFonts w:ascii="Arial" w:hAnsi="Arial" w:cs="Arial"/>
          <w:i/>
          <w:iCs/>
          <w:color w:val="000000"/>
          <w:sz w:val="24"/>
          <w:szCs w:val="24"/>
        </w:rPr>
        <w:t xml:space="preserve">Deverá ser apresentado o </w:t>
      </w:r>
      <w:r w:rsidRPr="00390C50">
        <w:rPr>
          <w:rFonts w:ascii="Arial" w:hAnsi="Arial" w:cs="Arial"/>
          <w:b/>
          <w:bCs/>
          <w:i/>
          <w:iCs/>
          <w:color w:val="000000"/>
          <w:sz w:val="24"/>
          <w:szCs w:val="24"/>
        </w:rPr>
        <w:t>documento de constituição da empresa e as alterações posteriores quando houver</w:t>
      </w:r>
      <w:r w:rsidRPr="00390C50">
        <w:rPr>
          <w:rFonts w:ascii="Arial" w:hAnsi="Arial" w:cs="Arial"/>
          <w:i/>
          <w:iCs/>
          <w:color w:val="000000"/>
          <w:sz w:val="24"/>
          <w:szCs w:val="24"/>
        </w:rPr>
        <w:t>, exceto se a última alteração for consolidada.</w:t>
      </w:r>
      <w:r w:rsidRPr="00390C50">
        <w:rPr>
          <w:rFonts w:ascii="Arial" w:hAnsi="Arial" w:cs="Arial"/>
          <w:color w:val="000000"/>
          <w:sz w:val="24"/>
          <w:szCs w:val="24"/>
          <w:lang w:eastAsia="pt-BR"/>
        </w:rPr>
        <w:t xml:space="preserve"> </w:t>
      </w:r>
    </w:p>
    <w:p w14:paraId="6BB0C0E9" w14:textId="77777777" w:rsidR="00306FEC" w:rsidRDefault="00306FEC"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76E58920" w14:textId="77777777" w:rsidR="001D3B44" w:rsidRPr="00390C50" w:rsidRDefault="001D3B44" w:rsidP="001D3B44">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390C50">
        <w:rPr>
          <w:rFonts w:ascii="Arial" w:eastAsia="Times New Roman" w:hAnsi="Arial" w:cs="Arial"/>
          <w:b/>
          <w:bCs/>
          <w:sz w:val="24"/>
          <w:szCs w:val="24"/>
          <w:lang w:eastAsia="pt-BR"/>
        </w:rPr>
        <w:t xml:space="preserve">11.3.1.1.2. </w:t>
      </w:r>
      <w:r w:rsidRPr="00390C50">
        <w:rPr>
          <w:rFonts w:ascii="Arial" w:hAnsi="Arial" w:cs="Arial"/>
          <w:i/>
          <w:iCs/>
          <w:color w:val="000000"/>
          <w:sz w:val="24"/>
          <w:szCs w:val="24"/>
        </w:rPr>
        <w:t xml:space="preserve">Quando os documentos supracitados forem apresentados no credenciamento, </w:t>
      </w:r>
      <w:r w:rsidRPr="00390C50">
        <w:rPr>
          <w:rFonts w:ascii="Arial" w:hAnsi="Arial" w:cs="Arial"/>
          <w:b/>
          <w:bCs/>
          <w:color w:val="000000"/>
          <w:sz w:val="24"/>
          <w:szCs w:val="24"/>
          <w:u w:val="single"/>
          <w:lang w:eastAsia="pt-BR"/>
        </w:rPr>
        <w:t>não</w:t>
      </w:r>
      <w:r w:rsidRPr="00390C50">
        <w:rPr>
          <w:rFonts w:ascii="Arial" w:hAnsi="Arial" w:cs="Arial"/>
          <w:b/>
          <w:bCs/>
          <w:color w:val="000000"/>
          <w:sz w:val="24"/>
          <w:szCs w:val="24"/>
          <w:lang w:eastAsia="pt-BR"/>
        </w:rPr>
        <w:t xml:space="preserve"> </w:t>
      </w:r>
      <w:r w:rsidRPr="00390C50">
        <w:rPr>
          <w:rFonts w:ascii="Arial" w:hAnsi="Arial" w:cs="Arial"/>
          <w:color w:val="000000"/>
          <w:sz w:val="24"/>
          <w:szCs w:val="24"/>
          <w:lang w:eastAsia="pt-BR"/>
        </w:rPr>
        <w:t xml:space="preserve">precisarão constar </w:t>
      </w:r>
      <w:r w:rsidRPr="00390C50">
        <w:rPr>
          <w:rFonts w:ascii="Arial" w:hAnsi="Arial" w:cs="Arial"/>
          <w:i/>
          <w:iCs/>
          <w:color w:val="000000"/>
          <w:sz w:val="24"/>
          <w:szCs w:val="24"/>
        </w:rPr>
        <w:t xml:space="preserve">no envelope de </w:t>
      </w:r>
      <w:r w:rsidRPr="00390C50">
        <w:rPr>
          <w:rFonts w:ascii="Arial" w:hAnsi="Arial" w:cs="Arial"/>
          <w:b/>
          <w:bCs/>
          <w:color w:val="000000"/>
          <w:sz w:val="24"/>
          <w:szCs w:val="24"/>
          <w:lang w:eastAsia="pt-BR"/>
        </w:rPr>
        <w:t>Envelope nº 2 – Habilitação</w:t>
      </w:r>
      <w:r w:rsidRPr="00390C50">
        <w:rPr>
          <w:rFonts w:ascii="Arial" w:hAnsi="Arial" w:cs="Arial"/>
          <w:i/>
          <w:iCs/>
          <w:color w:val="000000"/>
          <w:sz w:val="24"/>
          <w:szCs w:val="24"/>
        </w:rPr>
        <w:t>.</w:t>
      </w:r>
    </w:p>
    <w:p w14:paraId="5ECA92C6" w14:textId="77777777" w:rsidR="00772016" w:rsidRPr="00390C50" w:rsidRDefault="00772016"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6DA367"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11.3.1.2.</w:t>
      </w:r>
      <w:r w:rsidRPr="00390C50">
        <w:rPr>
          <w:rFonts w:ascii="Arial" w:eastAsia="Times New Roman" w:hAnsi="Arial" w:cs="Arial"/>
          <w:color w:val="000000"/>
          <w:sz w:val="24"/>
          <w:szCs w:val="24"/>
          <w:lang w:eastAsia="pt-BR"/>
        </w:rPr>
        <w:t xml:space="preserve"> Para fins de </w:t>
      </w:r>
      <w:r w:rsidRPr="00390C50">
        <w:rPr>
          <w:rFonts w:ascii="Arial" w:eastAsia="Times New Roman" w:hAnsi="Arial" w:cs="Arial"/>
          <w:b/>
          <w:color w:val="000000"/>
          <w:sz w:val="24"/>
          <w:szCs w:val="24"/>
          <w:u w:val="single"/>
          <w:lang w:eastAsia="pt-BR"/>
        </w:rPr>
        <w:t>QUALIFICAÇÃO ECONÔMICO-FINANCEIRA</w:t>
      </w:r>
      <w:r w:rsidRPr="00390C50">
        <w:rPr>
          <w:rFonts w:ascii="Arial" w:eastAsia="Times New Roman" w:hAnsi="Arial" w:cs="Arial"/>
          <w:color w:val="000000"/>
          <w:sz w:val="24"/>
          <w:szCs w:val="24"/>
          <w:lang w:eastAsia="pt-BR"/>
        </w:rPr>
        <w:t xml:space="preserve"> </w:t>
      </w:r>
    </w:p>
    <w:p w14:paraId="3522685B" w14:textId="77777777" w:rsidR="00233A97" w:rsidRPr="00390C50" w:rsidRDefault="00233A97"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040A3EE8" w14:textId="74EE1985" w:rsidR="00C278A2" w:rsidRPr="00390C50" w:rsidRDefault="00E13306" w:rsidP="0004306B">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hAnsi="Arial" w:cs="Arial"/>
          <w:b/>
          <w:bCs/>
          <w:sz w:val="24"/>
          <w:szCs w:val="24"/>
        </w:rPr>
        <w:t>Certidão que Comprove a Inexistência de Pedido de Falência ou Recuperação Judicial ou Extrajudicial</w:t>
      </w:r>
      <w:r w:rsidRPr="00390C50">
        <w:rPr>
          <w:rFonts w:ascii="Arial" w:hAnsi="Arial" w:cs="Arial"/>
          <w:sz w:val="24"/>
          <w:szCs w:val="24"/>
        </w:rPr>
        <w:t xml:space="preserve">, expedida pelo distribuidor da sede da pessoa jurídica ou execução patrimonial expedida pelo domicílio de pessoa física, com data de expedição não superior a </w:t>
      </w:r>
      <w:r w:rsidR="00CA2FFB">
        <w:rPr>
          <w:rFonts w:ascii="Arial" w:hAnsi="Arial" w:cs="Arial"/>
          <w:b/>
          <w:bCs/>
          <w:sz w:val="24"/>
          <w:szCs w:val="24"/>
        </w:rPr>
        <w:t>9</w:t>
      </w:r>
      <w:r w:rsidRPr="00390C50">
        <w:rPr>
          <w:rFonts w:ascii="Arial" w:hAnsi="Arial" w:cs="Arial"/>
          <w:b/>
          <w:bCs/>
          <w:sz w:val="24"/>
          <w:szCs w:val="24"/>
        </w:rPr>
        <w:t>0 (</w:t>
      </w:r>
      <w:r w:rsidR="00CA2FFB">
        <w:rPr>
          <w:rFonts w:ascii="Arial" w:hAnsi="Arial" w:cs="Arial"/>
          <w:b/>
          <w:bCs/>
          <w:sz w:val="24"/>
          <w:szCs w:val="24"/>
        </w:rPr>
        <w:t>noventa</w:t>
      </w:r>
      <w:r w:rsidRPr="00390C50">
        <w:rPr>
          <w:rFonts w:ascii="Arial" w:hAnsi="Arial" w:cs="Arial"/>
          <w:b/>
          <w:bCs/>
          <w:sz w:val="24"/>
          <w:szCs w:val="24"/>
        </w:rPr>
        <w:t>) dias</w:t>
      </w:r>
      <w:r w:rsidRPr="00390C50">
        <w:rPr>
          <w:rFonts w:ascii="Arial" w:hAnsi="Arial" w:cs="Arial"/>
          <w:sz w:val="24"/>
          <w:szCs w:val="24"/>
        </w:rPr>
        <w:t>, quando não houver prazo de validade expresso no documento</w:t>
      </w:r>
      <w:r w:rsidRPr="00390C50">
        <w:rPr>
          <w:rFonts w:ascii="Arial" w:eastAsia="Times New Roman" w:hAnsi="Arial" w:cs="Arial"/>
          <w:color w:val="000000"/>
          <w:sz w:val="24"/>
          <w:szCs w:val="24"/>
          <w:lang w:eastAsia="pt-BR"/>
        </w:rPr>
        <w:t>.</w:t>
      </w:r>
      <w:r w:rsidR="00C278A2" w:rsidRPr="00390C50">
        <w:rPr>
          <w:rFonts w:ascii="Arial" w:eastAsia="Times New Roman" w:hAnsi="Arial" w:cs="Arial"/>
          <w:color w:val="000000"/>
          <w:sz w:val="24"/>
          <w:szCs w:val="24"/>
          <w:lang w:eastAsia="pt-BR"/>
        </w:rPr>
        <w:t xml:space="preserve"> </w:t>
      </w:r>
    </w:p>
    <w:p w14:paraId="181C0793"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5B5C36"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11.3.1.3.</w:t>
      </w:r>
      <w:r w:rsidRPr="00390C50">
        <w:rPr>
          <w:rFonts w:ascii="Arial" w:eastAsia="Times New Roman" w:hAnsi="Arial" w:cs="Arial"/>
          <w:color w:val="000000"/>
          <w:sz w:val="24"/>
          <w:szCs w:val="24"/>
          <w:lang w:eastAsia="pt-BR"/>
        </w:rPr>
        <w:t xml:space="preserve"> Para fins de comprovação da </w:t>
      </w:r>
      <w:r w:rsidRPr="00390C50">
        <w:rPr>
          <w:rFonts w:ascii="Arial" w:eastAsia="Times New Roman" w:hAnsi="Arial" w:cs="Arial"/>
          <w:b/>
          <w:color w:val="000000"/>
          <w:sz w:val="24"/>
          <w:szCs w:val="24"/>
          <w:u w:val="single"/>
          <w:lang w:eastAsia="pt-BR"/>
        </w:rPr>
        <w:t>REGULARIDADE FISCAL e TRABALHISTA</w:t>
      </w:r>
      <w:r w:rsidRPr="00390C50">
        <w:rPr>
          <w:rFonts w:ascii="Arial" w:eastAsia="Times New Roman" w:hAnsi="Arial" w:cs="Arial"/>
          <w:color w:val="000000"/>
          <w:sz w:val="24"/>
          <w:szCs w:val="24"/>
          <w:lang w:eastAsia="pt-BR"/>
        </w:rPr>
        <w:t xml:space="preserve">: </w:t>
      </w:r>
    </w:p>
    <w:p w14:paraId="79ED33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BEBCAF4" w14:textId="77777777" w:rsidR="00C278A2" w:rsidRPr="00390C50" w:rsidRDefault="00C278A2" w:rsidP="0004306B">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Nacional de Pessoas Jurídicas (</w:t>
      </w:r>
      <w:r w:rsidRPr="00390C50">
        <w:rPr>
          <w:rFonts w:ascii="Arial" w:eastAsia="Times New Roman" w:hAnsi="Arial" w:cs="Arial"/>
          <w:b/>
          <w:color w:val="000000"/>
          <w:sz w:val="24"/>
          <w:szCs w:val="24"/>
          <w:lang w:eastAsia="pt-BR"/>
        </w:rPr>
        <w:t>CNPJ</w:t>
      </w:r>
      <w:r w:rsidRPr="00390C50">
        <w:rPr>
          <w:rFonts w:ascii="Arial" w:eastAsia="Times New Roman" w:hAnsi="Arial" w:cs="Arial"/>
          <w:color w:val="000000"/>
          <w:sz w:val="24"/>
          <w:szCs w:val="24"/>
          <w:lang w:eastAsia="pt-BR"/>
        </w:rPr>
        <w:t xml:space="preserve">); </w:t>
      </w:r>
    </w:p>
    <w:p w14:paraId="3FD5BD7F" w14:textId="77777777" w:rsidR="00C278A2" w:rsidRPr="00390C50" w:rsidRDefault="00C278A2" w:rsidP="0004306B">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de Contribuinte Estadual, relativo ao domicílio ou sede do proponente, pertinente ao ramo de atividade e compatível com</w:t>
      </w:r>
      <w:r w:rsidR="00D669A6">
        <w:rPr>
          <w:rFonts w:ascii="Arial" w:eastAsia="Times New Roman" w:hAnsi="Arial" w:cs="Arial"/>
          <w:color w:val="000000"/>
          <w:sz w:val="24"/>
          <w:szCs w:val="24"/>
          <w:lang w:eastAsia="pt-BR"/>
        </w:rPr>
        <w:t xml:space="preserve"> o objeto da presente licitação</w:t>
      </w:r>
      <w:r w:rsidRPr="00390C50">
        <w:rPr>
          <w:rFonts w:ascii="Arial" w:eastAsia="Times New Roman" w:hAnsi="Arial" w:cs="Arial"/>
          <w:b/>
          <w:bCs/>
          <w:color w:val="000000"/>
          <w:sz w:val="24"/>
          <w:szCs w:val="24"/>
          <w:lang w:eastAsia="pt-BR"/>
        </w:rPr>
        <w:t xml:space="preserve">, </w:t>
      </w:r>
      <w:r w:rsidRPr="00390C50">
        <w:rPr>
          <w:rFonts w:ascii="Arial" w:eastAsia="Times New Roman" w:hAnsi="Arial" w:cs="Arial"/>
          <w:color w:val="000000"/>
          <w:sz w:val="24"/>
          <w:szCs w:val="24"/>
          <w:lang w:eastAsia="pt-BR"/>
        </w:rPr>
        <w:t xml:space="preserve">(se for o caso); </w:t>
      </w:r>
    </w:p>
    <w:p w14:paraId="05D37639" w14:textId="77777777" w:rsidR="00C278A2" w:rsidRPr="00390C50" w:rsidRDefault="00C278A2" w:rsidP="0004306B">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fiscal perante a </w:t>
      </w:r>
      <w:r w:rsidRPr="00390C50">
        <w:rPr>
          <w:rFonts w:ascii="Arial" w:eastAsia="Times New Roman" w:hAnsi="Arial" w:cs="Arial"/>
          <w:b/>
          <w:color w:val="000000"/>
          <w:sz w:val="24"/>
          <w:szCs w:val="24"/>
          <w:lang w:eastAsia="pt-BR"/>
        </w:rPr>
        <w:t>Fazenda Federal</w:t>
      </w:r>
      <w:r w:rsidRPr="00390C50">
        <w:rPr>
          <w:rFonts w:ascii="Arial" w:eastAsia="Times New Roman" w:hAnsi="Arial" w:cs="Arial"/>
          <w:color w:val="000000"/>
          <w:sz w:val="24"/>
          <w:szCs w:val="24"/>
          <w:lang w:eastAsia="pt-BR"/>
        </w:rPr>
        <w:t xml:space="preserve">, abrangendo </w:t>
      </w:r>
      <w:r w:rsidRPr="00390C50">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390C50">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390C50" w:rsidRDefault="00C278A2" w:rsidP="0004306B">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lastRenderedPageBreak/>
        <w:t xml:space="preserve">Prova de regularidade para com a </w:t>
      </w:r>
      <w:r w:rsidRPr="00390C50">
        <w:rPr>
          <w:rFonts w:ascii="Arial" w:eastAsia="Times New Roman" w:hAnsi="Arial" w:cs="Arial"/>
          <w:b/>
          <w:bCs/>
          <w:color w:val="000000"/>
          <w:sz w:val="24"/>
          <w:szCs w:val="24"/>
          <w:lang w:eastAsia="pt-BR"/>
        </w:rPr>
        <w:t>Fazenda Estadual</w:t>
      </w:r>
      <w:r w:rsidRPr="00390C5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390C50" w:rsidRDefault="00C278A2" w:rsidP="0004306B">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Municipal</w:t>
      </w:r>
      <w:r w:rsidRPr="00390C5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390C50" w:rsidRDefault="00C278A2" w:rsidP="0004306B">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Certidão de Regularidade de débito com o </w:t>
      </w:r>
      <w:r w:rsidRPr="00390C50">
        <w:rPr>
          <w:rFonts w:ascii="Arial" w:eastAsia="Times New Roman" w:hAnsi="Arial" w:cs="Arial"/>
          <w:b/>
          <w:color w:val="000000"/>
          <w:sz w:val="24"/>
          <w:szCs w:val="24"/>
          <w:lang w:eastAsia="pt-BR"/>
        </w:rPr>
        <w:t>Fundo de Garantia por Tempo de Serviço (FGTS)</w:t>
      </w:r>
      <w:r w:rsidRPr="00390C5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14:paraId="1F2A5197" w14:textId="77777777" w:rsidR="00C278A2" w:rsidRPr="00390C50" w:rsidRDefault="00C278A2" w:rsidP="0004306B">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w:t>
      </w:r>
      <w:r w:rsidRPr="00390C5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390C50">
        <w:rPr>
          <w:rFonts w:ascii="Arial" w:eastAsia="Times New Roman" w:hAnsi="Arial" w:cs="Arial"/>
          <w:b/>
          <w:bCs/>
          <w:color w:val="000000"/>
          <w:sz w:val="24"/>
          <w:szCs w:val="24"/>
          <w:lang w:eastAsia="pt-BR"/>
        </w:rPr>
        <w:t>Certidão Negativa de Débitos Trabalhistas (CNDT)</w:t>
      </w:r>
      <w:r w:rsidRPr="00390C50">
        <w:rPr>
          <w:rFonts w:ascii="Arial" w:eastAsia="Times New Roman" w:hAnsi="Arial" w:cs="Arial"/>
          <w:bCs/>
          <w:color w:val="000000"/>
          <w:sz w:val="24"/>
          <w:szCs w:val="24"/>
          <w:lang w:eastAsia="pt-BR"/>
        </w:rPr>
        <w:t xml:space="preserve">, nos termos da Lei 12.440 de 07/07/2011, a ser requerida via internet pelo site: </w:t>
      </w:r>
      <w:r w:rsidRPr="00390C50">
        <w:rPr>
          <w:rFonts w:ascii="Arial" w:eastAsia="Times New Roman" w:hAnsi="Arial" w:cs="Arial"/>
          <w:bCs/>
          <w:iCs/>
          <w:color w:val="000000"/>
          <w:sz w:val="24"/>
          <w:szCs w:val="24"/>
          <w:lang w:eastAsia="pt-BR"/>
        </w:rPr>
        <w:t>www.tst.jus.br</w:t>
      </w:r>
      <w:r w:rsidRPr="00390C50">
        <w:rPr>
          <w:rFonts w:ascii="Arial" w:eastAsia="Times New Roman" w:hAnsi="Arial" w:cs="Arial"/>
          <w:b/>
          <w:bCs/>
          <w:iCs/>
          <w:color w:val="000000"/>
          <w:sz w:val="24"/>
          <w:szCs w:val="24"/>
          <w:lang w:eastAsia="pt-BR"/>
        </w:rPr>
        <w:t xml:space="preserve">. </w:t>
      </w:r>
    </w:p>
    <w:p w14:paraId="3588D15E" w14:textId="77777777" w:rsidR="00DA097A" w:rsidRPr="00390C50" w:rsidRDefault="00DA097A" w:rsidP="00DA097A">
      <w:pPr>
        <w:autoSpaceDE w:val="0"/>
        <w:autoSpaceDN w:val="0"/>
        <w:adjustRightInd w:val="0"/>
        <w:jc w:val="both"/>
        <w:rPr>
          <w:rFonts w:ascii="Arial" w:hAnsi="Arial" w:cs="Arial"/>
          <w:b/>
          <w:color w:val="000000"/>
          <w:sz w:val="24"/>
          <w:szCs w:val="24"/>
        </w:rPr>
      </w:pPr>
    </w:p>
    <w:p w14:paraId="5CD4CFE0" w14:textId="77777777" w:rsidR="00DA097A" w:rsidRPr="00390C50" w:rsidRDefault="00DA097A" w:rsidP="00DA097A">
      <w:pPr>
        <w:autoSpaceDE w:val="0"/>
        <w:autoSpaceDN w:val="0"/>
        <w:adjustRightInd w:val="0"/>
        <w:jc w:val="both"/>
        <w:rPr>
          <w:rFonts w:ascii="Arial" w:hAnsi="Arial" w:cs="Arial"/>
          <w:sz w:val="24"/>
          <w:szCs w:val="24"/>
        </w:rPr>
      </w:pPr>
      <w:r w:rsidRPr="00390C50">
        <w:rPr>
          <w:rFonts w:ascii="Arial" w:hAnsi="Arial" w:cs="Arial"/>
          <w:b/>
          <w:color w:val="000000"/>
          <w:sz w:val="24"/>
          <w:szCs w:val="24"/>
        </w:rPr>
        <w:t>11.3.1.3.1.</w:t>
      </w:r>
      <w:r w:rsidRPr="00390C50">
        <w:rPr>
          <w:rFonts w:ascii="Arial" w:hAnsi="Arial" w:cs="Arial"/>
          <w:color w:val="000000"/>
          <w:sz w:val="24"/>
          <w:szCs w:val="24"/>
        </w:rPr>
        <w:t xml:space="preserve"> </w:t>
      </w:r>
      <w:r w:rsidRPr="00390C50">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6B379E36" w14:textId="77777777" w:rsidR="00DA097A" w:rsidRPr="00390C50" w:rsidRDefault="00DA097A" w:rsidP="0004306B">
      <w:pPr>
        <w:pStyle w:val="PargrafodaLista"/>
        <w:numPr>
          <w:ilvl w:val="0"/>
          <w:numId w:val="11"/>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Não vencidos;</w:t>
      </w:r>
    </w:p>
    <w:p w14:paraId="4FBD75A7" w14:textId="77777777" w:rsidR="00DA097A" w:rsidRPr="00390C50" w:rsidRDefault="00DA097A" w:rsidP="0004306B">
      <w:pPr>
        <w:pStyle w:val="PargrafodaLista"/>
        <w:numPr>
          <w:ilvl w:val="0"/>
          <w:numId w:val="11"/>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Em curso de cobrança executiva em que tenha sido efetuada a penhora;</w:t>
      </w:r>
    </w:p>
    <w:p w14:paraId="32576135" w14:textId="77777777" w:rsidR="00DA097A" w:rsidRPr="00390C50" w:rsidRDefault="00DA097A" w:rsidP="0004306B">
      <w:pPr>
        <w:pStyle w:val="PargrafodaLista"/>
        <w:numPr>
          <w:ilvl w:val="0"/>
          <w:numId w:val="11"/>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5D390A6A" w14:textId="77777777" w:rsidR="00DA097A" w:rsidRPr="00390C50" w:rsidRDefault="00DA097A" w:rsidP="0004306B">
      <w:pPr>
        <w:pStyle w:val="PargrafodaLista"/>
        <w:numPr>
          <w:ilvl w:val="0"/>
          <w:numId w:val="11"/>
        </w:numPr>
        <w:autoSpaceDE w:val="0"/>
        <w:autoSpaceDN w:val="0"/>
        <w:adjustRightInd w:val="0"/>
        <w:jc w:val="both"/>
        <w:rPr>
          <w:rFonts w:ascii="Arial" w:hAnsi="Arial" w:cs="Arial"/>
          <w:b/>
          <w:color w:val="000000"/>
          <w:sz w:val="24"/>
          <w:szCs w:val="24"/>
        </w:rPr>
      </w:pPr>
      <w:r w:rsidRPr="00390C50">
        <w:rPr>
          <w:rFonts w:ascii="Arial" w:eastAsiaTheme="minorHAnsi" w:hAnsi="Arial" w:cs="Arial"/>
          <w:sz w:val="24"/>
          <w:szCs w:val="24"/>
        </w:rPr>
        <w:t>Sujeitos à medida liminar em mandado de segurança.</w:t>
      </w:r>
    </w:p>
    <w:p w14:paraId="70516E61"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047253" w14:textId="1F612CAA" w:rsidR="0076326E" w:rsidRPr="00B8533E" w:rsidRDefault="0076326E" w:rsidP="0076326E">
      <w:pPr>
        <w:autoSpaceDE w:val="0"/>
        <w:autoSpaceDN w:val="0"/>
        <w:adjustRightInd w:val="0"/>
        <w:spacing w:after="0" w:line="240" w:lineRule="auto"/>
        <w:jc w:val="both"/>
        <w:rPr>
          <w:rFonts w:ascii="Arial" w:eastAsia="Times New Roman" w:hAnsi="Arial" w:cs="Arial"/>
          <w:sz w:val="24"/>
          <w:szCs w:val="24"/>
          <w:lang w:eastAsia="pt-BR"/>
        </w:rPr>
      </w:pPr>
      <w:r w:rsidRPr="00B8533E">
        <w:rPr>
          <w:rFonts w:ascii="Arial" w:eastAsia="Times New Roman" w:hAnsi="Arial" w:cs="Arial"/>
          <w:b/>
          <w:color w:val="000000"/>
          <w:sz w:val="24"/>
          <w:szCs w:val="24"/>
          <w:lang w:eastAsia="pt-BR"/>
        </w:rPr>
        <w:t>11.3.1.4</w:t>
      </w:r>
      <w:r w:rsidRPr="00B8533E">
        <w:rPr>
          <w:rFonts w:ascii="Arial" w:eastAsia="Times New Roman" w:hAnsi="Arial" w:cs="Arial"/>
          <w:color w:val="FF0000"/>
          <w:sz w:val="24"/>
          <w:szCs w:val="24"/>
          <w:lang w:eastAsia="pt-BR"/>
        </w:rPr>
        <w:t xml:space="preserve">. </w:t>
      </w:r>
      <w:r w:rsidRPr="00B8533E">
        <w:rPr>
          <w:rFonts w:ascii="Arial" w:eastAsia="Times New Roman" w:hAnsi="Arial" w:cs="Arial"/>
          <w:sz w:val="24"/>
          <w:szCs w:val="24"/>
          <w:lang w:eastAsia="pt-BR"/>
        </w:rPr>
        <w:t xml:space="preserve">Para fins de comprovação de </w:t>
      </w:r>
      <w:r w:rsidR="003C7F14" w:rsidRPr="00B8533E">
        <w:rPr>
          <w:rFonts w:ascii="Arial" w:eastAsia="Times New Roman" w:hAnsi="Arial" w:cs="Arial"/>
          <w:b/>
          <w:sz w:val="24"/>
          <w:szCs w:val="24"/>
          <w:lang w:eastAsia="pt-BR"/>
        </w:rPr>
        <w:t>QUALIFICAÇÃO</w:t>
      </w:r>
      <w:r w:rsidR="003C7F14" w:rsidRPr="00B8533E">
        <w:rPr>
          <w:rFonts w:ascii="Arial" w:eastAsia="Times New Roman" w:hAnsi="Arial" w:cs="Arial"/>
          <w:b/>
          <w:bCs/>
          <w:sz w:val="24"/>
          <w:szCs w:val="24"/>
          <w:lang w:eastAsia="pt-BR"/>
        </w:rPr>
        <w:t xml:space="preserve"> TÉCNICA/OPERACIONAL da empresa licitante</w:t>
      </w:r>
      <w:r w:rsidRPr="00B8533E">
        <w:rPr>
          <w:rFonts w:ascii="Arial" w:eastAsia="Times New Roman" w:hAnsi="Arial" w:cs="Arial"/>
          <w:sz w:val="24"/>
          <w:szCs w:val="24"/>
          <w:lang w:eastAsia="pt-BR"/>
        </w:rPr>
        <w:t>:</w:t>
      </w:r>
    </w:p>
    <w:p w14:paraId="68A2DA5A" w14:textId="77777777" w:rsidR="0076326E" w:rsidRPr="00B8533E" w:rsidRDefault="0076326E" w:rsidP="0076326E">
      <w:pPr>
        <w:autoSpaceDE w:val="0"/>
        <w:autoSpaceDN w:val="0"/>
        <w:adjustRightInd w:val="0"/>
        <w:spacing w:after="0" w:line="240" w:lineRule="auto"/>
        <w:jc w:val="both"/>
        <w:rPr>
          <w:rFonts w:ascii="Arial" w:eastAsia="Times New Roman" w:hAnsi="Arial" w:cs="Arial"/>
          <w:sz w:val="24"/>
          <w:szCs w:val="24"/>
          <w:lang w:eastAsia="pt-BR"/>
        </w:rPr>
      </w:pPr>
    </w:p>
    <w:p w14:paraId="1A479ED7" w14:textId="77777777" w:rsidR="00B8533E" w:rsidRPr="00B8533E" w:rsidRDefault="00B8533E" w:rsidP="0004306B">
      <w:pPr>
        <w:numPr>
          <w:ilvl w:val="0"/>
          <w:numId w:val="15"/>
        </w:numPr>
        <w:autoSpaceDE w:val="0"/>
        <w:autoSpaceDN w:val="0"/>
        <w:adjustRightInd w:val="0"/>
        <w:spacing w:after="0" w:line="240" w:lineRule="auto"/>
        <w:jc w:val="both"/>
        <w:rPr>
          <w:rFonts w:ascii="Arial" w:hAnsi="Arial" w:cs="Arial"/>
          <w:color w:val="000000"/>
          <w:sz w:val="24"/>
          <w:szCs w:val="24"/>
        </w:rPr>
      </w:pPr>
      <w:r w:rsidRPr="00B8533E">
        <w:rPr>
          <w:rFonts w:ascii="Arial" w:hAnsi="Arial" w:cs="Arial"/>
          <w:b/>
          <w:bCs/>
          <w:color w:val="000000"/>
          <w:sz w:val="24"/>
          <w:szCs w:val="24"/>
        </w:rPr>
        <w:t xml:space="preserve">ALVARÁ DE LOCALIZAÇÃO E FUNCIONAMENTO DA PROPONENTE, </w:t>
      </w:r>
      <w:r w:rsidRPr="00B8533E">
        <w:rPr>
          <w:rFonts w:ascii="Arial" w:hAnsi="Arial" w:cs="Arial"/>
          <w:color w:val="000000"/>
          <w:sz w:val="24"/>
          <w:szCs w:val="24"/>
        </w:rPr>
        <w:t xml:space="preserve">fornecida pelo Município sede da empresa, conforme dispõe o artigo 5º, inciso II da Portaria Federal nº 2.814 de 29/05/98. </w:t>
      </w:r>
    </w:p>
    <w:p w14:paraId="48A54DE9" w14:textId="77777777" w:rsidR="00B8533E" w:rsidRPr="00B8533E" w:rsidRDefault="00B8533E" w:rsidP="00B8533E">
      <w:pPr>
        <w:autoSpaceDE w:val="0"/>
        <w:autoSpaceDN w:val="0"/>
        <w:adjustRightInd w:val="0"/>
        <w:spacing w:after="0" w:line="240" w:lineRule="auto"/>
        <w:jc w:val="both"/>
        <w:rPr>
          <w:rFonts w:ascii="Arial" w:hAnsi="Arial" w:cs="Arial"/>
          <w:color w:val="000000"/>
          <w:sz w:val="24"/>
          <w:szCs w:val="24"/>
        </w:rPr>
      </w:pPr>
    </w:p>
    <w:p w14:paraId="08AAB924" w14:textId="77777777" w:rsidR="00B8533E" w:rsidRPr="00B8533E" w:rsidRDefault="00B8533E" w:rsidP="0004306B">
      <w:pPr>
        <w:numPr>
          <w:ilvl w:val="0"/>
          <w:numId w:val="15"/>
        </w:numPr>
        <w:autoSpaceDE w:val="0"/>
        <w:autoSpaceDN w:val="0"/>
        <w:adjustRightInd w:val="0"/>
        <w:spacing w:after="0" w:line="240" w:lineRule="auto"/>
        <w:jc w:val="both"/>
        <w:rPr>
          <w:rFonts w:ascii="Arial" w:hAnsi="Arial" w:cs="Arial"/>
          <w:color w:val="000000"/>
          <w:sz w:val="24"/>
          <w:szCs w:val="24"/>
        </w:rPr>
      </w:pPr>
      <w:r w:rsidRPr="00B8533E">
        <w:rPr>
          <w:rFonts w:ascii="Arial" w:hAnsi="Arial" w:cs="Arial"/>
          <w:b/>
          <w:bCs/>
          <w:color w:val="000000"/>
          <w:sz w:val="24"/>
          <w:szCs w:val="24"/>
        </w:rPr>
        <w:t xml:space="preserve">ALVARÁ SANITÁRIO DE LICENÇA DE FUNCIONAMENTO </w:t>
      </w:r>
      <w:r w:rsidRPr="00B8533E">
        <w:rPr>
          <w:rFonts w:ascii="Arial" w:hAnsi="Arial" w:cs="Arial"/>
          <w:color w:val="000000"/>
          <w:sz w:val="24"/>
          <w:szCs w:val="24"/>
        </w:rPr>
        <w:t xml:space="preserve">da empresa proponente, fornecida pela Vigilância Sanitária Estadual ou Municipal, conforme disposto na Lei Federal 6.360/76, no artigo 2º do Decreto Federal nº 8.077/2013, e artigo 5º, inciso I da Portaria Federal nº 2.814 de 29/05/98, art. 5º, I. </w:t>
      </w:r>
    </w:p>
    <w:p w14:paraId="188D5739" w14:textId="77777777" w:rsidR="00B8533E" w:rsidRPr="00B8533E" w:rsidRDefault="00B8533E" w:rsidP="00B8533E">
      <w:pPr>
        <w:rPr>
          <w:rFonts w:ascii="Arial" w:hAnsi="Arial" w:cs="Arial"/>
          <w:b/>
          <w:bCs/>
          <w:sz w:val="24"/>
          <w:szCs w:val="24"/>
        </w:rPr>
      </w:pPr>
    </w:p>
    <w:p w14:paraId="0157E194" w14:textId="77777777" w:rsidR="00B8533E" w:rsidRPr="00B8533E" w:rsidRDefault="00B8533E" w:rsidP="0004306B">
      <w:pPr>
        <w:numPr>
          <w:ilvl w:val="0"/>
          <w:numId w:val="15"/>
        </w:numPr>
        <w:autoSpaceDE w:val="0"/>
        <w:autoSpaceDN w:val="0"/>
        <w:adjustRightInd w:val="0"/>
        <w:spacing w:after="0" w:line="240" w:lineRule="auto"/>
        <w:jc w:val="both"/>
        <w:rPr>
          <w:rFonts w:ascii="Arial" w:hAnsi="Arial" w:cs="Arial"/>
          <w:color w:val="000000"/>
          <w:sz w:val="24"/>
          <w:szCs w:val="24"/>
        </w:rPr>
      </w:pPr>
      <w:r w:rsidRPr="00B8533E">
        <w:rPr>
          <w:rFonts w:ascii="Arial" w:hAnsi="Arial" w:cs="Arial"/>
          <w:b/>
          <w:bCs/>
          <w:sz w:val="24"/>
          <w:szCs w:val="24"/>
        </w:rPr>
        <w:t>AUTORIZAÇÃO DE FUNCIONAMENTO PELA AGÊNCIA NACIONAL DA VIGILÂNCIA SANITÁRIA DO MINISTÉRIO DA SAÚDE – ANVISA</w:t>
      </w:r>
      <w:r w:rsidRPr="00B8533E">
        <w:rPr>
          <w:rFonts w:ascii="Arial" w:hAnsi="Arial" w:cs="Arial"/>
          <w:sz w:val="24"/>
          <w:szCs w:val="24"/>
        </w:rPr>
        <w:t xml:space="preserve"> (AFE), válida e vigente, </w:t>
      </w:r>
      <w:r w:rsidRPr="00B8533E">
        <w:rPr>
          <w:rFonts w:ascii="Arial" w:hAnsi="Arial" w:cs="Arial"/>
          <w:color w:val="000000"/>
          <w:sz w:val="24"/>
          <w:szCs w:val="24"/>
        </w:rPr>
        <w:t xml:space="preserve">pertinente ao objeto licitado, contendo o número de Registro do Ministério da Saúde ou cópia do Diário Oficial da União, expedida pela ANVISA, legível, devendo ser destacada a informação referente à empresa, conforme artigo 2º da Lei Federal nº 6.360/76 e artigo 3º da Resolução RCD nº 16/2014, </w:t>
      </w:r>
      <w:r w:rsidRPr="00B8533E">
        <w:rPr>
          <w:rFonts w:ascii="Arial" w:hAnsi="Arial" w:cs="Arial"/>
          <w:b/>
          <w:bCs/>
          <w:color w:val="000000"/>
          <w:sz w:val="24"/>
          <w:szCs w:val="24"/>
        </w:rPr>
        <w:t>quando aplicável</w:t>
      </w:r>
      <w:r w:rsidRPr="00B8533E">
        <w:rPr>
          <w:rFonts w:ascii="Arial" w:hAnsi="Arial" w:cs="Arial"/>
          <w:sz w:val="24"/>
          <w:szCs w:val="24"/>
        </w:rPr>
        <w:t>;</w:t>
      </w:r>
    </w:p>
    <w:p w14:paraId="34C07A5A" w14:textId="77777777" w:rsidR="003662A8" w:rsidRPr="003662A8" w:rsidRDefault="003662A8" w:rsidP="003662A8">
      <w:pPr>
        <w:autoSpaceDE w:val="0"/>
        <w:autoSpaceDN w:val="0"/>
        <w:adjustRightInd w:val="0"/>
        <w:spacing w:after="0" w:line="240" w:lineRule="auto"/>
        <w:ind w:left="720"/>
        <w:jc w:val="both"/>
        <w:rPr>
          <w:rFonts w:ascii="Arial" w:hAnsi="Arial" w:cs="Arial"/>
          <w:color w:val="000000"/>
          <w:sz w:val="24"/>
          <w:szCs w:val="24"/>
        </w:rPr>
      </w:pPr>
    </w:p>
    <w:p w14:paraId="73051987" w14:textId="10BCC439" w:rsidR="00B8533E" w:rsidRPr="00B8533E" w:rsidRDefault="00B8533E" w:rsidP="0004306B">
      <w:pPr>
        <w:numPr>
          <w:ilvl w:val="0"/>
          <w:numId w:val="15"/>
        </w:numPr>
        <w:autoSpaceDE w:val="0"/>
        <w:autoSpaceDN w:val="0"/>
        <w:adjustRightInd w:val="0"/>
        <w:spacing w:after="0" w:line="240" w:lineRule="auto"/>
        <w:jc w:val="both"/>
        <w:rPr>
          <w:rFonts w:ascii="Arial" w:hAnsi="Arial" w:cs="Arial"/>
          <w:color w:val="000000"/>
          <w:sz w:val="24"/>
          <w:szCs w:val="24"/>
        </w:rPr>
      </w:pPr>
      <w:r w:rsidRPr="00B8533E">
        <w:rPr>
          <w:rFonts w:ascii="Arial" w:hAnsi="Arial" w:cs="Arial"/>
          <w:b/>
          <w:bCs/>
          <w:color w:val="000000"/>
          <w:sz w:val="24"/>
          <w:szCs w:val="24"/>
        </w:rPr>
        <w:lastRenderedPageBreak/>
        <w:t xml:space="preserve">CERTIDÃO DE REGULARIDADE DO CONSELHO FEDERAL DE FARMÁCIA – CFF E/OU CONSELHO REGIONAL DE FARMÁCIA – CRF </w:t>
      </w:r>
      <w:r w:rsidRPr="00B8533E">
        <w:rPr>
          <w:rFonts w:ascii="Arial" w:hAnsi="Arial" w:cs="Arial"/>
          <w:color w:val="000000"/>
          <w:sz w:val="24"/>
          <w:szCs w:val="24"/>
        </w:rPr>
        <w:t>do farmacêutico responsável, com prazo de validade em vigor, conforme exigência do artigo 24º da Lei Federal n° 3.820/60.</w:t>
      </w:r>
    </w:p>
    <w:p w14:paraId="28184E3C" w14:textId="77777777" w:rsidR="0076326E" w:rsidRDefault="0076326E" w:rsidP="0076326E">
      <w:pPr>
        <w:autoSpaceDE w:val="0"/>
        <w:autoSpaceDN w:val="0"/>
        <w:adjustRightInd w:val="0"/>
        <w:spacing w:after="0" w:line="240" w:lineRule="auto"/>
        <w:jc w:val="both"/>
        <w:rPr>
          <w:rFonts w:ascii="Arial" w:hAnsi="Arial" w:cs="Arial"/>
        </w:rPr>
      </w:pPr>
    </w:p>
    <w:p w14:paraId="477E19EE" w14:textId="77777777" w:rsidR="001E0E2E" w:rsidRPr="00980C85" w:rsidRDefault="001E0E2E" w:rsidP="0076326E">
      <w:pPr>
        <w:autoSpaceDE w:val="0"/>
        <w:autoSpaceDN w:val="0"/>
        <w:adjustRightInd w:val="0"/>
        <w:spacing w:after="0" w:line="240" w:lineRule="auto"/>
        <w:jc w:val="both"/>
        <w:rPr>
          <w:rFonts w:ascii="Arial" w:eastAsia="Times New Roman" w:hAnsi="Arial" w:cs="Arial"/>
          <w:lang w:eastAsia="pt-BR"/>
        </w:rPr>
      </w:pPr>
      <w:r w:rsidRPr="00890314">
        <w:rPr>
          <w:rFonts w:ascii="Arial" w:hAnsi="Arial" w:cs="Arial"/>
          <w:color w:val="000000"/>
          <w:sz w:val="24"/>
          <w:szCs w:val="24"/>
        </w:rPr>
        <w:t xml:space="preserve">       </w:t>
      </w:r>
      <w:r w:rsidRPr="00890314">
        <w:rPr>
          <w:rFonts w:ascii="Arial" w:eastAsia="Times New Roman" w:hAnsi="Arial" w:cs="Arial"/>
          <w:b/>
          <w:sz w:val="24"/>
          <w:szCs w:val="24"/>
          <w:lang w:eastAsia="pt-BR"/>
        </w:rPr>
        <w:t>11.3.1.</w:t>
      </w:r>
      <w:r w:rsidR="0076326E" w:rsidRPr="00890314">
        <w:rPr>
          <w:rFonts w:ascii="Arial" w:eastAsia="Times New Roman" w:hAnsi="Arial" w:cs="Arial"/>
          <w:b/>
          <w:sz w:val="24"/>
          <w:szCs w:val="24"/>
          <w:lang w:eastAsia="pt-BR"/>
        </w:rPr>
        <w:t>5</w:t>
      </w:r>
      <w:r w:rsidRPr="00890314">
        <w:rPr>
          <w:rFonts w:ascii="Arial" w:eastAsia="Times New Roman" w:hAnsi="Arial" w:cs="Arial"/>
          <w:sz w:val="24"/>
          <w:szCs w:val="24"/>
          <w:lang w:eastAsia="pt-BR"/>
        </w:rPr>
        <w:t xml:space="preserve">. </w:t>
      </w:r>
      <w:r w:rsidRPr="00890314">
        <w:rPr>
          <w:rFonts w:ascii="Arial" w:eastAsia="Times New Roman" w:hAnsi="Arial" w:cs="Arial"/>
          <w:b/>
          <w:sz w:val="24"/>
          <w:szCs w:val="24"/>
          <w:u w:val="single"/>
          <w:lang w:eastAsia="pt-BR"/>
        </w:rPr>
        <w:t xml:space="preserve">DECLARAÇÕES </w:t>
      </w:r>
      <w:r w:rsidRPr="00890314">
        <w:rPr>
          <w:rFonts w:ascii="Arial" w:eastAsia="Times New Roman" w:hAnsi="Arial" w:cs="Arial"/>
          <w:b/>
          <w:bCs/>
          <w:sz w:val="24"/>
          <w:szCs w:val="24"/>
          <w:u w:val="single"/>
          <w:lang w:eastAsia="pt-BR"/>
        </w:rPr>
        <w:t>RELATIVAS ÀS NORMAS CONSTITUCIONAIS</w:t>
      </w:r>
      <w:r w:rsidRPr="00980C85">
        <w:rPr>
          <w:rFonts w:ascii="Arial" w:eastAsia="Times New Roman" w:hAnsi="Arial" w:cs="Arial"/>
          <w:lang w:eastAsia="pt-BR"/>
        </w:rPr>
        <w:t xml:space="preserve">: </w:t>
      </w:r>
    </w:p>
    <w:p w14:paraId="4BB599E6" w14:textId="77777777" w:rsidR="001E0E2E" w:rsidRPr="00980C85"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10DDEF9D" w14:textId="77777777" w:rsidR="001E0E2E" w:rsidRPr="00306FEC" w:rsidRDefault="001E0E2E" w:rsidP="0004306B">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Declaração de inexistência de menores no trabalho e empregos da proponente, em atendimento ao art. 7º, inc. XXXIII, da Constituição da República e Lei n. 9.854/99</w:t>
      </w:r>
      <w:r w:rsidRPr="00306FEC">
        <w:rPr>
          <w:rFonts w:ascii="Arial" w:eastAsia="Times New Roman" w:hAnsi="Arial" w:cs="Arial"/>
          <w:b/>
          <w:bCs/>
          <w:color w:val="000000"/>
          <w:sz w:val="24"/>
          <w:szCs w:val="24"/>
          <w:lang w:eastAsia="pt-BR"/>
        </w:rPr>
        <w:t xml:space="preserve">, </w:t>
      </w:r>
      <w:r w:rsidRPr="00306FEC">
        <w:rPr>
          <w:rFonts w:ascii="Arial" w:eastAsia="Times New Roman" w:hAnsi="Arial" w:cs="Arial"/>
          <w:color w:val="000000"/>
          <w:sz w:val="24"/>
          <w:szCs w:val="24"/>
          <w:lang w:eastAsia="pt-BR"/>
        </w:rPr>
        <w:t xml:space="preserve">conforme Anexo VI; </w:t>
      </w:r>
    </w:p>
    <w:p w14:paraId="2D3E1275" w14:textId="77777777" w:rsidR="001E0E2E" w:rsidRPr="00306FEC" w:rsidRDefault="001E0E2E" w:rsidP="001E0E2E">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14:paraId="4156E3BA" w14:textId="77777777" w:rsidR="001E0E2E" w:rsidRPr="00306FEC" w:rsidRDefault="001E0E2E" w:rsidP="0004306B">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06FEC">
        <w:rPr>
          <w:rFonts w:ascii="Arial" w:eastAsia="Times New Roman" w:hAnsi="Arial" w:cs="Arial"/>
          <w:color w:val="000000"/>
          <w:sz w:val="24"/>
          <w:szCs w:val="24"/>
          <w:lang w:eastAsia="pt-BR"/>
        </w:rPr>
        <w:t>papel timbrado e</w:t>
      </w:r>
      <w:r w:rsidRPr="00306FEC">
        <w:rPr>
          <w:rFonts w:ascii="Arial" w:eastAsia="Times New Roman" w:hAnsi="Arial" w:cs="Arial"/>
          <w:sz w:val="24"/>
          <w:szCs w:val="24"/>
          <w:lang w:eastAsia="pt-BR"/>
        </w:rPr>
        <w:t xml:space="preserve"> assinada pelo licitante ou representante legal, conforme no Anexo VII.</w:t>
      </w:r>
    </w:p>
    <w:p w14:paraId="3D6B2C83" w14:textId="77777777" w:rsidR="00E1495C" w:rsidRPr="00306FEC" w:rsidRDefault="00E1495C" w:rsidP="00E1495C">
      <w:pPr>
        <w:pStyle w:val="PargrafodaLista"/>
        <w:rPr>
          <w:rFonts w:ascii="Arial" w:hAnsi="Arial" w:cs="Arial"/>
          <w:sz w:val="24"/>
          <w:szCs w:val="24"/>
          <w:lang w:eastAsia="pt-BR"/>
        </w:rPr>
      </w:pPr>
    </w:p>
    <w:p w14:paraId="5397848A" w14:textId="77777777" w:rsidR="00CE2FCB" w:rsidRPr="00306FEC" w:rsidRDefault="00B61E06" w:rsidP="0004306B">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color w:val="000000"/>
          <w:sz w:val="24"/>
          <w:szCs w:val="24"/>
          <w:lang w:eastAsia="pt-BR"/>
        </w:rPr>
        <w:t>Declaração</w:t>
      </w:r>
      <w:r w:rsidRPr="00306FEC">
        <w:rPr>
          <w:rFonts w:ascii="Arial" w:hAnsi="Arial" w:cs="Arial"/>
          <w:sz w:val="24"/>
          <w:szCs w:val="24"/>
        </w:rPr>
        <w:t xml:space="preserve"> de que não possui no quadro societário servidor público municipal ou está em contrariedade com o Prejulgado n.º 09 do TCE/PR</w:t>
      </w:r>
      <w:r w:rsidR="00CE2FCB" w:rsidRPr="00306FEC">
        <w:rPr>
          <w:rFonts w:ascii="Arial" w:eastAsia="Times New Roman" w:hAnsi="Arial" w:cs="Arial"/>
          <w:sz w:val="24"/>
          <w:szCs w:val="24"/>
          <w:lang w:eastAsia="pt-BR"/>
        </w:rPr>
        <w:t>, conforme no Anexo VII</w:t>
      </w:r>
      <w:r w:rsidRPr="00306FEC">
        <w:rPr>
          <w:rFonts w:ascii="Arial" w:eastAsia="Times New Roman" w:hAnsi="Arial" w:cs="Arial"/>
          <w:sz w:val="24"/>
          <w:szCs w:val="24"/>
          <w:lang w:eastAsia="pt-BR"/>
        </w:rPr>
        <w:t>I</w:t>
      </w:r>
      <w:r w:rsidR="00CE2FCB" w:rsidRPr="00306FEC">
        <w:rPr>
          <w:rFonts w:ascii="Arial" w:eastAsia="Times New Roman" w:hAnsi="Arial" w:cs="Arial"/>
          <w:sz w:val="24"/>
          <w:szCs w:val="24"/>
          <w:lang w:eastAsia="pt-BR"/>
        </w:rPr>
        <w:t>.</w:t>
      </w:r>
    </w:p>
    <w:p w14:paraId="76C491FF" w14:textId="77777777" w:rsidR="00C278A2" w:rsidRPr="00306FEC" w:rsidRDefault="00C278A2" w:rsidP="00C278A2">
      <w:pPr>
        <w:spacing w:after="0" w:line="240" w:lineRule="auto"/>
        <w:ind w:left="360" w:right="-54"/>
        <w:jc w:val="both"/>
        <w:rPr>
          <w:rFonts w:ascii="Arial" w:eastAsia="Times New Roman" w:hAnsi="Arial" w:cs="Arial"/>
          <w:sz w:val="24"/>
          <w:szCs w:val="24"/>
          <w:lang w:eastAsia="pt-BR"/>
        </w:rPr>
      </w:pPr>
    </w:p>
    <w:p w14:paraId="6E21EB1B"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2645543C"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4CBD4B2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b) não serão aceitos documentos cujas datas estejam esmaecidas, ilegíveis ou rasuradas; </w:t>
      </w:r>
    </w:p>
    <w:p w14:paraId="14F8EA5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2C42D6E9" w14:textId="77777777" w:rsidR="00800E69" w:rsidRPr="00306FEC" w:rsidRDefault="00800E69"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3B712D" w14:textId="77777777" w:rsidR="00C36E8F"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 xml:space="preserve"> </w:t>
      </w:r>
    </w:p>
    <w:p w14:paraId="6BDDFF7D"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3E9F492F" w14:textId="77777777" w:rsidR="00C36E8F" w:rsidRPr="00306FEC" w:rsidRDefault="00C36E8F"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C763C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1F4B5249" w14:textId="77777777" w:rsidR="002F5EFC" w:rsidRPr="00306FEC" w:rsidRDefault="002F5EFC"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7A08C91"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079F07B"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306FEC" w:rsidRDefault="00EF2E1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E46F36F" w14:textId="3872C5BB"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r w:rsidR="00927668" w:rsidRPr="00306FEC">
        <w:rPr>
          <w:rFonts w:ascii="Arial" w:eastAsia="Times New Roman" w:hAnsi="Arial" w:cs="Arial"/>
          <w:color w:val="000000"/>
          <w:sz w:val="24"/>
          <w:szCs w:val="24"/>
          <w:lang w:eastAsia="pt-BR"/>
        </w:rPr>
        <w:t>.</w:t>
      </w:r>
    </w:p>
    <w:p w14:paraId="42F5AFE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66A352A"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lastRenderedPageBreak/>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13867CF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2974575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306FEC" w:rsidRDefault="00C278A2" w:rsidP="00C278A2">
      <w:pPr>
        <w:spacing w:after="0" w:line="240" w:lineRule="auto"/>
        <w:jc w:val="both"/>
        <w:rPr>
          <w:rFonts w:ascii="Arial" w:eastAsia="Times New Roman" w:hAnsi="Arial" w:cs="Arial"/>
          <w:b/>
          <w:sz w:val="24"/>
          <w:szCs w:val="24"/>
          <w:lang w:eastAsia="pt-BR"/>
        </w:rPr>
      </w:pPr>
    </w:p>
    <w:p w14:paraId="78174FEE"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996C9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FE6898F" w14:textId="77777777" w:rsidR="005F6C84" w:rsidRPr="00306FEC" w:rsidRDefault="005F6C84"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A38041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3202020F" w14:textId="77777777" w:rsidR="006049BA" w:rsidRPr="00980C85"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1215BE29" w14:textId="77777777" w:rsidR="00F65F59" w:rsidRPr="00AC5F2C" w:rsidRDefault="00F65F59" w:rsidP="00F65F59">
      <w:pPr>
        <w:autoSpaceDE w:val="0"/>
        <w:autoSpaceDN w:val="0"/>
        <w:adjustRightInd w:val="0"/>
        <w:spacing w:after="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w:t>
      </w:r>
      <w:r w:rsidR="00AC5F2C" w:rsidRPr="00AC5F2C">
        <w:rPr>
          <w:rFonts w:ascii="Arial" w:eastAsia="Times New Roman" w:hAnsi="Arial" w:cs="Arial"/>
          <w:b/>
          <w:color w:val="000000"/>
          <w:sz w:val="24"/>
          <w:szCs w:val="24"/>
          <w:lang w:eastAsia="pt-BR"/>
        </w:rPr>
        <w:t>3</w:t>
      </w:r>
      <w:r w:rsidRPr="00AC5F2C">
        <w:rPr>
          <w:rFonts w:ascii="Arial" w:eastAsia="Times New Roman" w:hAnsi="Arial" w:cs="Arial"/>
          <w:b/>
          <w:color w:val="000000"/>
          <w:sz w:val="24"/>
          <w:szCs w:val="24"/>
          <w:lang w:eastAsia="pt-BR"/>
        </w:rPr>
        <w:t>.</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672CF406" w14:textId="77777777" w:rsidR="00C12157" w:rsidRDefault="00C12157"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29A6ECF" w14:textId="77777777" w:rsidR="003303FF" w:rsidRDefault="003303FF"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 xml:space="preserve">12. </w:t>
      </w:r>
      <w:r w:rsidRPr="005E38DB">
        <w:rPr>
          <w:rFonts w:ascii="Arial" w:eastAsia="Times New Roman" w:hAnsi="Arial" w:cs="Arial"/>
          <w:b/>
          <w:bCs/>
          <w:sz w:val="24"/>
          <w:szCs w:val="24"/>
          <w:u w:val="single"/>
          <w:lang w:eastAsia="pt-BR"/>
        </w:rPr>
        <w:t xml:space="preserve">CRITÉRIO DE </w:t>
      </w:r>
      <w:proofErr w:type="gramStart"/>
      <w:r w:rsidRPr="005E38DB">
        <w:rPr>
          <w:rFonts w:ascii="Arial" w:eastAsia="Times New Roman" w:hAnsi="Arial" w:cs="Arial"/>
          <w:b/>
          <w:bCs/>
          <w:sz w:val="24"/>
          <w:szCs w:val="24"/>
          <w:u w:val="single"/>
          <w:lang w:eastAsia="pt-BR"/>
        </w:rPr>
        <w:t>JULGAMENTO  E</w:t>
      </w:r>
      <w:proofErr w:type="gramEnd"/>
      <w:r w:rsidRPr="005E38DB">
        <w:rPr>
          <w:rFonts w:ascii="Arial" w:eastAsia="Times New Roman" w:hAnsi="Arial" w:cs="Arial"/>
          <w:b/>
          <w:bCs/>
          <w:sz w:val="24"/>
          <w:szCs w:val="24"/>
          <w:u w:val="single"/>
          <w:lang w:eastAsia="pt-BR"/>
        </w:rPr>
        <w:t xml:space="preserve"> </w:t>
      </w:r>
      <w:r w:rsidRPr="005E38DB">
        <w:rPr>
          <w:rFonts w:ascii="Arial" w:eastAsia="Times New Roman" w:hAnsi="Arial" w:cs="Arial"/>
          <w:b/>
          <w:sz w:val="24"/>
          <w:szCs w:val="24"/>
          <w:u w:val="single"/>
          <w:lang w:eastAsia="pt-BR"/>
        </w:rPr>
        <w:t>PROCEDIMENTO DA LICITAÇÃO</w:t>
      </w:r>
      <w:r w:rsidRPr="005E38DB">
        <w:rPr>
          <w:rFonts w:ascii="Arial" w:eastAsia="Times New Roman" w:hAnsi="Arial" w:cs="Arial"/>
          <w:b/>
          <w:sz w:val="24"/>
          <w:szCs w:val="24"/>
          <w:lang w:eastAsia="pt-BR"/>
        </w:rPr>
        <w:t xml:space="preserve">: </w:t>
      </w:r>
    </w:p>
    <w:p w14:paraId="701165D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w:t>
      </w:r>
      <w:r w:rsidRPr="005E38D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7B2211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w:t>
      </w:r>
      <w:r w:rsidRPr="005E38D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37AC440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6BA7DC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12.3.</w:t>
      </w:r>
      <w:r w:rsidRPr="005E38DB">
        <w:rPr>
          <w:rFonts w:ascii="Arial" w:eastAsia="Times New Roman" w:hAnsi="Arial" w:cs="Arial"/>
          <w:sz w:val="24"/>
          <w:szCs w:val="24"/>
          <w:lang w:eastAsia="pt-BR"/>
        </w:rPr>
        <w:t xml:space="preserve"> Na </w:t>
      </w:r>
      <w:proofErr w:type="spellStart"/>
      <w:r w:rsidRPr="005E38DB">
        <w:rPr>
          <w:rFonts w:ascii="Arial" w:eastAsia="Times New Roman" w:hAnsi="Arial" w:cs="Arial"/>
          <w:sz w:val="24"/>
          <w:szCs w:val="24"/>
          <w:lang w:eastAsia="pt-BR"/>
        </w:rPr>
        <w:t>sequencia</w:t>
      </w:r>
      <w:proofErr w:type="spellEnd"/>
      <w:r w:rsidRPr="005E38DB">
        <w:rPr>
          <w:rFonts w:ascii="Arial" w:eastAsia="Times New Roman" w:hAnsi="Arial" w:cs="Arial"/>
          <w:sz w:val="24"/>
          <w:szCs w:val="24"/>
          <w:lang w:eastAsia="pt-BR"/>
        </w:rPr>
        <w:t>, o Pregoeiro procederá à abertura dos Envelopes Nº 1, contendo as propostas de preço, facultando às licitantes rubricá-las.</w:t>
      </w:r>
    </w:p>
    <w:p w14:paraId="1B7764A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4E5E1B9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12.4.</w:t>
      </w:r>
      <w:r w:rsidRPr="005E38D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0B5522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C0867B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12.5</w:t>
      </w:r>
      <w:r w:rsidRPr="005E38DB">
        <w:rPr>
          <w:rFonts w:ascii="Arial" w:eastAsia="Times New Roman" w:hAnsi="Arial" w:cs="Arial"/>
          <w:sz w:val="24"/>
          <w:szCs w:val="24"/>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4981037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56F00C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12.6.</w:t>
      </w:r>
      <w:r w:rsidRPr="005E38D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B1BA5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12.7</w:t>
      </w:r>
      <w:r w:rsidRPr="005E38DB">
        <w:rPr>
          <w:rFonts w:ascii="Arial" w:eastAsia="Times New Roman" w:hAnsi="Arial" w:cs="Arial"/>
          <w:sz w:val="24"/>
          <w:szCs w:val="24"/>
          <w:lang w:eastAsia="pt-BR"/>
        </w:rPr>
        <w:t xml:space="preserve">. Serão desclassificadas as propostas que: </w:t>
      </w:r>
    </w:p>
    <w:p w14:paraId="5EA688A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5D5A67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Cujo objeto não atenda as especificações, prazos e condições fixados neste edital; </w:t>
      </w:r>
    </w:p>
    <w:p w14:paraId="606012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Contenham emendas ou rasuras. </w:t>
      </w:r>
    </w:p>
    <w:p w14:paraId="60BB27D6"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d) Contenham cotação superior aos preços máximos unitários estabelecidos para os produtos. </w:t>
      </w:r>
    </w:p>
    <w:p w14:paraId="5CBFC78D"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f) Contenham preços excessivos ou preços manifestamente inexequíveis, na forma no § 1º do inciso II do art. 89 da Lei Estadual nº 15.608/2007, e </w:t>
      </w:r>
      <w:r w:rsidRPr="005E38DB">
        <w:rPr>
          <w:rFonts w:ascii="Arial" w:eastAsia="Times New Roman" w:hAnsi="Arial" w:cs="Arial"/>
          <w:color w:val="000000"/>
          <w:sz w:val="24"/>
          <w:szCs w:val="24"/>
          <w:lang w:eastAsia="pt-BR"/>
        </w:rPr>
        <w:t>dispos</w:t>
      </w:r>
      <w:r w:rsidRPr="005E38DB">
        <w:rPr>
          <w:rFonts w:ascii="Arial" w:eastAsia="Times New Roman" w:hAnsi="Arial" w:cs="Arial"/>
          <w:color w:val="000000"/>
          <w:spacing w:val="2"/>
          <w:sz w:val="24"/>
          <w:szCs w:val="24"/>
          <w:lang w:eastAsia="pt-BR"/>
        </w:rPr>
        <w:t>t</w:t>
      </w:r>
      <w:r w:rsidRPr="005E38DB">
        <w:rPr>
          <w:rFonts w:ascii="Arial" w:eastAsia="Times New Roman" w:hAnsi="Arial" w:cs="Arial"/>
          <w:color w:val="000000"/>
          <w:sz w:val="24"/>
          <w:szCs w:val="24"/>
          <w:lang w:eastAsia="pt-BR"/>
        </w:rPr>
        <w:t>o no art. 44, § 3º, da Lei nº 8.666/93</w:t>
      </w:r>
      <w:r w:rsidRPr="005E38DB">
        <w:rPr>
          <w:rFonts w:ascii="Arial" w:eastAsia="Times New Roman" w:hAnsi="Arial" w:cs="Arial"/>
          <w:sz w:val="24"/>
          <w:szCs w:val="24"/>
          <w:lang w:eastAsia="pt-BR"/>
        </w:rPr>
        <w:t xml:space="preserve">; </w:t>
      </w:r>
    </w:p>
    <w:p w14:paraId="63BFFEA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984BA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12.8.</w:t>
      </w:r>
      <w:r w:rsidRPr="005E38DB">
        <w:rPr>
          <w:rFonts w:ascii="Arial" w:eastAsia="Times New Roman" w:hAnsi="Arial" w:cs="Arial"/>
          <w:sz w:val="24"/>
          <w:szCs w:val="24"/>
          <w:lang w:eastAsia="pt-BR"/>
        </w:rPr>
        <w:t xml:space="preserve"> No caso de empate entre duas ou mais propostas, a classificação será feita, obrigatória e sucessivamente adotando-se os seguintes abaixo, </w:t>
      </w:r>
      <w:r w:rsidRPr="005E38DB">
        <w:rPr>
          <w:rFonts w:ascii="Arial" w:hAnsi="Arial" w:cs="Arial"/>
          <w:sz w:val="24"/>
          <w:szCs w:val="24"/>
        </w:rPr>
        <w:t>entretanto, o produto genérico terá preferência, conforme art. 3º, § 2º da Lei nº 9.787/99</w:t>
      </w:r>
      <w:r w:rsidRPr="005E38DB">
        <w:rPr>
          <w:rFonts w:ascii="Arial" w:eastAsia="Times New Roman" w:hAnsi="Arial" w:cs="Arial"/>
          <w:sz w:val="24"/>
          <w:szCs w:val="24"/>
          <w:lang w:eastAsia="pt-BR"/>
        </w:rPr>
        <w:t xml:space="preserve">: </w:t>
      </w:r>
    </w:p>
    <w:p w14:paraId="089AB4A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211885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preferência à contratação de microempresas e empresas de pequeno porte, por força do contido no art. 44, da Lei Complementar nº 123/06; </w:t>
      </w:r>
    </w:p>
    <w:p w14:paraId="65A76BDB" w14:textId="77777777" w:rsidR="000D7485" w:rsidRPr="005E38DB" w:rsidRDefault="000D7485" w:rsidP="000D7485">
      <w:pPr>
        <w:autoSpaceDE w:val="0"/>
        <w:autoSpaceDN w:val="0"/>
        <w:adjustRightInd w:val="0"/>
        <w:spacing w:after="23"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b) aqueles definidos no art. 3º, §2º, da Lei n. 8.666/93; </w:t>
      </w:r>
    </w:p>
    <w:p w14:paraId="62E1A7FE"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05F6A9A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D6E7C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12.9</w:t>
      </w:r>
      <w:r w:rsidRPr="005E38DB">
        <w:rPr>
          <w:rFonts w:ascii="Arial" w:eastAsia="Times New Roman" w:hAnsi="Arial" w:cs="Arial"/>
          <w:sz w:val="24"/>
          <w:szCs w:val="24"/>
          <w:lang w:eastAsia="pt-BR"/>
        </w:rPr>
        <w:t xml:space="preserve">. As propostas classificadas serão colocadas em ordem crescente, com observância dos seguintes critérios: </w:t>
      </w:r>
    </w:p>
    <w:p w14:paraId="69865FA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311A4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seleção da proposta de MENOR PREÇO POR ITEM e as demais com preços até 10% (dez por cento) </w:t>
      </w:r>
      <w:proofErr w:type="spellStart"/>
      <w:r w:rsidRPr="005E38DB">
        <w:rPr>
          <w:rFonts w:ascii="Arial" w:eastAsia="Times New Roman" w:hAnsi="Arial" w:cs="Arial"/>
          <w:sz w:val="24"/>
          <w:szCs w:val="24"/>
          <w:lang w:eastAsia="pt-BR"/>
        </w:rPr>
        <w:t>superiores</w:t>
      </w:r>
      <w:proofErr w:type="spellEnd"/>
      <w:r w:rsidRPr="005E38DB">
        <w:rPr>
          <w:rFonts w:ascii="Arial" w:eastAsia="Times New Roman" w:hAnsi="Arial" w:cs="Arial"/>
          <w:sz w:val="24"/>
          <w:szCs w:val="24"/>
          <w:lang w:eastAsia="pt-BR"/>
        </w:rPr>
        <w:t xml:space="preserve"> àquela; </w:t>
      </w:r>
    </w:p>
    <w:p w14:paraId="36E9397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A55D26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12.10.</w:t>
      </w:r>
      <w:r w:rsidRPr="005E38D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971F84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12.11</w:t>
      </w:r>
      <w:r w:rsidRPr="005E38DB">
        <w:rPr>
          <w:rFonts w:ascii="Arial" w:eastAsia="Times New Roman" w:hAnsi="Arial" w:cs="Arial"/>
          <w:sz w:val="24"/>
          <w:szCs w:val="24"/>
          <w:lang w:eastAsia="pt-BR"/>
        </w:rPr>
        <w:t>. Os lances deverão ser formulados em valores distintos e decrescentes, inferiores à proposta de menor preço.</w:t>
      </w:r>
    </w:p>
    <w:p w14:paraId="144E362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7811E4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12.12.</w:t>
      </w:r>
      <w:r w:rsidRPr="005E38D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35B957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12.13.</w:t>
      </w:r>
      <w:r w:rsidRPr="005E38D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0B80D9D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69327D2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12.14</w:t>
      </w:r>
      <w:r w:rsidRPr="005E38D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50F900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7B8CE1A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w:t>
      </w:r>
      <w:r w:rsidRPr="005E38D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6F3FF2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12.15.1.</w:t>
      </w:r>
      <w:r w:rsidRPr="005E38D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59915E54" w14:textId="77777777" w:rsidR="000D7485"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8DC957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12.15.2.</w:t>
      </w:r>
      <w:r w:rsidRPr="005E38D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F9FD2A3"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12.15.3.</w:t>
      </w:r>
      <w:r w:rsidRPr="005E38DB">
        <w:rPr>
          <w:rFonts w:ascii="Arial" w:eastAsia="Times New Roman" w:hAnsi="Arial" w:cs="Arial"/>
          <w:sz w:val="24"/>
          <w:szCs w:val="24"/>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59700F52" w14:textId="77777777" w:rsidR="009363E0" w:rsidRDefault="009363E0"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16080F2" w14:textId="2B0AD3E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12.15.4.</w:t>
      </w:r>
      <w:r w:rsidRPr="005E38D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9C6148F" w14:textId="18CF3D0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12.16.</w:t>
      </w:r>
      <w:r w:rsidRPr="005E38DB">
        <w:rPr>
          <w:rFonts w:ascii="Arial" w:eastAsia="Times New Roman" w:hAnsi="Arial" w:cs="Arial"/>
          <w:sz w:val="24"/>
          <w:szCs w:val="24"/>
          <w:lang w:eastAsia="pt-BR"/>
        </w:rPr>
        <w:t xml:space="preserve"> Na </w:t>
      </w:r>
      <w:r w:rsidR="00491164"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6F0F939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39D889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12.17.</w:t>
      </w:r>
      <w:r w:rsidRPr="005E38DB">
        <w:rPr>
          <w:rFonts w:ascii="Arial" w:eastAsia="Times New Roman" w:hAnsi="Arial" w:cs="Arial"/>
          <w:sz w:val="24"/>
          <w:szCs w:val="24"/>
          <w:lang w:eastAsia="pt-BR"/>
        </w:rPr>
        <w:t xml:space="preserve"> Para a análise e julgamento dos documentos de habilitação, será observado o contido no Capítulo </w:t>
      </w:r>
      <w:r w:rsidRPr="005E38DB">
        <w:rPr>
          <w:rFonts w:ascii="Arial" w:eastAsia="Times New Roman" w:hAnsi="Arial" w:cs="Arial"/>
          <w:bCs/>
          <w:sz w:val="24"/>
          <w:szCs w:val="24"/>
          <w:lang w:eastAsia="pt-BR"/>
        </w:rPr>
        <w:t>11.3.</w:t>
      </w:r>
      <w:r w:rsidRPr="005E38DB">
        <w:rPr>
          <w:rFonts w:ascii="Arial" w:eastAsia="Times New Roman" w:hAnsi="Arial" w:cs="Arial"/>
          <w:b/>
          <w:bCs/>
          <w:sz w:val="24"/>
          <w:szCs w:val="24"/>
          <w:lang w:eastAsia="pt-BR"/>
        </w:rPr>
        <w:t xml:space="preserve"> </w:t>
      </w:r>
      <w:r w:rsidRPr="005E38DB">
        <w:rPr>
          <w:rFonts w:ascii="Arial" w:eastAsia="Times New Roman" w:hAnsi="Arial" w:cs="Arial"/>
          <w:sz w:val="24"/>
          <w:szCs w:val="24"/>
          <w:lang w:eastAsia="pt-BR"/>
        </w:rPr>
        <w:t xml:space="preserve"> deste edital.</w:t>
      </w:r>
    </w:p>
    <w:p w14:paraId="0D8E754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D351B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12.18.</w:t>
      </w:r>
      <w:r w:rsidRPr="005E38D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E38D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696806C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6D885B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12.18.1.</w:t>
      </w:r>
      <w:r w:rsidRPr="005E38D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084C0C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12.19</w:t>
      </w:r>
      <w:r w:rsidRPr="005E38DB">
        <w:rPr>
          <w:rFonts w:ascii="Arial" w:eastAsia="Times New Roman" w:hAnsi="Arial" w:cs="Arial"/>
          <w:sz w:val="24"/>
          <w:szCs w:val="24"/>
          <w:lang w:eastAsia="pt-BR"/>
        </w:rPr>
        <w:t>. O Pregoeiro poderá negociar com o autor da oferta de menor valor com vistas à redução do preço.</w:t>
      </w:r>
    </w:p>
    <w:p w14:paraId="4FE4F9B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E4DF19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12.20.</w:t>
      </w:r>
      <w:r w:rsidRPr="005E38D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2F3A52E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B8C077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12.21</w:t>
      </w:r>
      <w:r w:rsidRPr="005E38D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752FDB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w:t>
      </w:r>
      <w:r w:rsidRPr="005E38D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00F7CA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12.22.1.</w:t>
      </w:r>
      <w:r w:rsidRPr="005E38D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87A13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12.22.2.</w:t>
      </w:r>
      <w:r w:rsidRPr="005E38DB">
        <w:rPr>
          <w:rFonts w:ascii="Arial" w:eastAsia="Times New Roman" w:hAnsi="Arial" w:cs="Arial"/>
          <w:sz w:val="24"/>
          <w:szCs w:val="24"/>
          <w:lang w:eastAsia="pt-BR"/>
        </w:rPr>
        <w:t xml:space="preserve"> A permanência da(s) falha(s) na documentação após o prazo máximo estabelecido implicará na decadência do direito </w:t>
      </w:r>
      <w:proofErr w:type="spellStart"/>
      <w:r w:rsidRPr="005E38DB">
        <w:rPr>
          <w:rFonts w:ascii="Arial" w:eastAsia="Times New Roman" w:hAnsi="Arial" w:cs="Arial"/>
          <w:sz w:val="24"/>
          <w:szCs w:val="24"/>
          <w:lang w:eastAsia="pt-BR"/>
        </w:rPr>
        <w:t>á</w:t>
      </w:r>
      <w:proofErr w:type="spellEnd"/>
      <w:r w:rsidRPr="005E38DB">
        <w:rPr>
          <w:rFonts w:ascii="Arial" w:eastAsia="Times New Roman" w:hAnsi="Arial" w:cs="Arial"/>
          <w:sz w:val="24"/>
          <w:szCs w:val="24"/>
          <w:lang w:eastAsia="pt-BR"/>
        </w:rPr>
        <w:t xml:space="preserve"> contratação, sem prejuízo das sanções previstas neste edital e na Lei Federal nº 86.666/93.</w:t>
      </w:r>
    </w:p>
    <w:p w14:paraId="2E46307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5BD9F2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12.23</w:t>
      </w:r>
      <w:r w:rsidRPr="005E38D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669003F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3DF528A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12.24</w:t>
      </w:r>
      <w:r w:rsidRPr="005E38D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7CFD78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12.25</w:t>
      </w:r>
      <w:r w:rsidRPr="005E38D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D9F74D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12.26</w:t>
      </w:r>
      <w:r w:rsidRPr="005E38D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BDC442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12.27</w:t>
      </w:r>
      <w:r w:rsidRPr="005E38D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7C2EA33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24377CB9"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12.28.</w:t>
      </w:r>
      <w:r w:rsidRPr="005E38D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5E38DB" w:rsidRDefault="001667FC" w:rsidP="003303F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5F8B3048" w14:textId="77777777" w:rsidR="003303FF" w:rsidRPr="005E38DB" w:rsidRDefault="003303FF" w:rsidP="003303F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13. RECURSOS </w:t>
      </w:r>
    </w:p>
    <w:p w14:paraId="363BA64E" w14:textId="77777777" w:rsidR="00820D7C" w:rsidRPr="005E38DB"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lastRenderedPageBreak/>
        <w:t>13.1.</w:t>
      </w:r>
      <w:r w:rsidRPr="005E38DB">
        <w:rPr>
          <w:rFonts w:ascii="Arial" w:eastAsia="Times New Roman" w:hAnsi="Arial" w:cs="Arial"/>
          <w:color w:val="000000"/>
          <w:sz w:val="24"/>
          <w:szCs w:val="24"/>
          <w:lang w:eastAsia="pt-BR"/>
        </w:rPr>
        <w:t xml:space="preserve"> </w:t>
      </w:r>
      <w:r w:rsidRPr="005E38DB">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5E38DB">
        <w:rPr>
          <w:rFonts w:ascii="Arial" w:hAnsi="Arial" w:cs="Arial"/>
          <w:sz w:val="24"/>
          <w:szCs w:val="24"/>
        </w:rPr>
        <w:t>.</w:t>
      </w:r>
    </w:p>
    <w:p w14:paraId="2967C931"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9E21E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 xml:space="preserve">13.2. </w:t>
      </w:r>
      <w:r w:rsidRPr="005E38DB">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E38DB">
        <w:rPr>
          <w:rFonts w:ascii="Arial" w:eastAsia="Times New Roman" w:hAnsi="Arial" w:cs="Arial"/>
          <w:color w:val="000000"/>
          <w:sz w:val="24"/>
          <w:szCs w:val="24"/>
          <w:lang w:eastAsia="pt-BR"/>
        </w:rPr>
        <w:t xml:space="preserve">. </w:t>
      </w:r>
    </w:p>
    <w:p w14:paraId="0686C714"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8FF3EC" w14:textId="77777777" w:rsidR="00820D7C"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 xml:space="preserve">13.3. </w:t>
      </w:r>
      <w:r w:rsidRPr="005E38DB">
        <w:rPr>
          <w:rFonts w:ascii="Arial" w:hAnsi="Arial" w:cs="Arial"/>
          <w:sz w:val="24"/>
          <w:szCs w:val="24"/>
        </w:rPr>
        <w:t>A falta de manifestação imediata e motivada do licitante importará a decadência do direito de recurso;</w:t>
      </w:r>
    </w:p>
    <w:p w14:paraId="5C8DA4A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p>
    <w:p w14:paraId="40F1DD74"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13.4.</w:t>
      </w:r>
      <w:r w:rsidRPr="005E38DB">
        <w:rPr>
          <w:rFonts w:ascii="Arial" w:eastAsia="Times New Roman" w:hAnsi="Arial" w:cs="Arial"/>
          <w:sz w:val="24"/>
          <w:szCs w:val="24"/>
          <w:lang w:eastAsia="pt-BR"/>
        </w:rPr>
        <w:t xml:space="preserve"> </w:t>
      </w:r>
      <w:proofErr w:type="gramStart"/>
      <w:r w:rsidRPr="005E38DB">
        <w:rPr>
          <w:rFonts w:ascii="Arial" w:eastAsia="Arial" w:hAnsi="Arial" w:cs="Arial"/>
          <w:kern w:val="2"/>
          <w:sz w:val="24"/>
          <w:szCs w:val="24"/>
          <w:lang w:eastAsia="ar-SA"/>
        </w:rPr>
        <w:t xml:space="preserve">Os recursos, </w:t>
      </w:r>
      <w:r w:rsidRPr="005E38DB">
        <w:rPr>
          <w:rFonts w:ascii="Arial" w:eastAsia="Times New Roman" w:hAnsi="Arial" w:cs="Arial"/>
          <w:sz w:val="24"/>
          <w:szCs w:val="24"/>
          <w:lang w:eastAsia="pt-BR"/>
        </w:rPr>
        <w:t>bem como as contrarrazões,</w:t>
      </w:r>
      <w:r w:rsidRPr="005E38DB">
        <w:rPr>
          <w:rFonts w:ascii="Arial" w:eastAsia="Arial" w:hAnsi="Arial" w:cs="Arial"/>
          <w:kern w:val="2"/>
          <w:sz w:val="24"/>
          <w:szCs w:val="24"/>
          <w:lang w:eastAsia="ar-SA"/>
        </w:rPr>
        <w:t xml:space="preserve"> </w:t>
      </w:r>
      <w:r w:rsidRPr="005E38DB">
        <w:rPr>
          <w:rFonts w:ascii="Arial" w:eastAsia="Times New Roman" w:hAnsi="Arial" w:cs="Arial"/>
          <w:sz w:val="24"/>
          <w:szCs w:val="24"/>
          <w:lang w:eastAsia="pt-BR"/>
        </w:rPr>
        <w:t>será</w:t>
      </w:r>
      <w:proofErr w:type="gramEnd"/>
      <w:r w:rsidRPr="005E38DB">
        <w:rPr>
          <w:rFonts w:ascii="Arial" w:eastAsia="Times New Roman" w:hAnsi="Arial" w:cs="Arial"/>
          <w:sz w:val="24"/>
          <w:szCs w:val="24"/>
          <w:lang w:eastAsia="pt-BR"/>
        </w:rPr>
        <w:t xml:space="preserve"> dirigido ao Município de Itambaracá, por meio de protocolo a ser realizado junto ao Setor de Protocolo, e encaminhado por intermédio do Pregoeiro à autoridade competente, devidamente </w:t>
      </w:r>
      <w:proofErr w:type="spellStart"/>
      <w:r w:rsidRPr="005E38DB">
        <w:rPr>
          <w:rFonts w:ascii="Arial" w:eastAsia="Times New Roman" w:hAnsi="Arial" w:cs="Arial"/>
          <w:sz w:val="24"/>
          <w:szCs w:val="24"/>
          <w:lang w:eastAsia="pt-BR"/>
        </w:rPr>
        <w:t>informado</w:t>
      </w:r>
      <w:proofErr w:type="spellEnd"/>
      <w:r w:rsidRPr="005E38DB">
        <w:rPr>
          <w:rFonts w:ascii="Arial" w:eastAsia="Times New Roman" w:hAnsi="Arial" w:cs="Arial"/>
          <w:sz w:val="24"/>
          <w:szCs w:val="24"/>
          <w:lang w:eastAsia="pt-BR"/>
        </w:rPr>
        <w:t xml:space="preserve">, para apreciação e decisão, no prazo de 3 (três) dias úteis. </w:t>
      </w:r>
    </w:p>
    <w:p w14:paraId="19C9759F"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0B21D5E"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4"/>
          <w:szCs w:val="24"/>
          <w:lang w:eastAsia="ar-SA"/>
        </w:rPr>
      </w:pPr>
      <w:r w:rsidRPr="005E38DB">
        <w:rPr>
          <w:rFonts w:ascii="Arial" w:eastAsia="Times New Roman" w:hAnsi="Arial" w:cs="Arial"/>
          <w:b/>
          <w:color w:val="000000"/>
          <w:sz w:val="24"/>
          <w:szCs w:val="24"/>
          <w:lang w:eastAsia="pt-BR"/>
        </w:rPr>
        <w:t xml:space="preserve">13.5. </w:t>
      </w:r>
      <w:r w:rsidRPr="005E38DB">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5E38DB">
        <w:rPr>
          <w:rFonts w:ascii="Arial" w:eastAsia="Times New Roman" w:hAnsi="Arial" w:cs="Arial"/>
          <w:color w:val="000000"/>
          <w:sz w:val="24"/>
          <w:szCs w:val="24"/>
          <w:lang w:eastAsia="pt-BR"/>
        </w:rPr>
        <w:t xml:space="preserve"> em face da preclusão da faculdade processual</w:t>
      </w:r>
      <w:r w:rsidRPr="005E38DB">
        <w:rPr>
          <w:rFonts w:ascii="Arial" w:eastAsia="Arial" w:hAnsi="Arial" w:cs="Arial"/>
          <w:color w:val="000000"/>
          <w:kern w:val="2"/>
          <w:sz w:val="24"/>
          <w:szCs w:val="24"/>
          <w:lang w:eastAsia="ar-SA"/>
        </w:rPr>
        <w:t xml:space="preserve"> e/ou apresentada por quem não está legalmente habilitado para representar a empresa licitante.</w:t>
      </w:r>
    </w:p>
    <w:p w14:paraId="2C1D795D"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01C5B2F1"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13.6.</w:t>
      </w:r>
      <w:r w:rsidRPr="005E38DB">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186E65F9"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5E4AD18E"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sz w:val="24"/>
          <w:szCs w:val="24"/>
          <w:lang w:eastAsia="pt-BR"/>
        </w:rPr>
        <w:t>13.7.</w:t>
      </w:r>
      <w:r w:rsidRPr="005E38DB">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5E38DB" w:rsidRDefault="00820D7C" w:rsidP="00820D7C">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3FE68A0F"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14. </w:t>
      </w:r>
      <w:r w:rsidRPr="005E38DB">
        <w:rPr>
          <w:rFonts w:ascii="Arial" w:hAnsi="Arial" w:cs="Arial"/>
          <w:b/>
          <w:bCs/>
          <w:sz w:val="24"/>
          <w:szCs w:val="24"/>
          <w:u w:val="single"/>
        </w:rPr>
        <w:t>DO REGISTRO DE PREÇOS</w:t>
      </w:r>
      <w:r w:rsidRPr="005E38DB">
        <w:rPr>
          <w:rFonts w:ascii="Arial" w:eastAsia="Times New Roman" w:hAnsi="Arial" w:cs="Arial"/>
          <w:b/>
          <w:bCs/>
          <w:color w:val="000000"/>
          <w:sz w:val="24"/>
          <w:szCs w:val="24"/>
          <w:u w:val="single"/>
          <w:lang w:eastAsia="pt-BR"/>
        </w:rPr>
        <w:t xml:space="preserve"> E HOMOLOGAÇÃO</w:t>
      </w:r>
    </w:p>
    <w:p w14:paraId="00097BC5"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14.1.</w:t>
      </w:r>
      <w:r w:rsidRPr="005E38DB">
        <w:rPr>
          <w:rFonts w:ascii="Arial" w:hAnsi="Arial" w:cs="Arial"/>
          <w:sz w:val="24"/>
          <w:szCs w:val="24"/>
        </w:rPr>
        <w:t xml:space="preserve"> O registro do objeto desta licitação será feito á licitante classificada em 1º lugar, e, se houver, </w:t>
      </w:r>
      <w:proofErr w:type="gramStart"/>
      <w:r w:rsidRPr="005E38DB">
        <w:rPr>
          <w:rFonts w:ascii="Arial" w:hAnsi="Arial" w:cs="Arial"/>
          <w:sz w:val="24"/>
          <w:szCs w:val="24"/>
        </w:rPr>
        <w:t>ás</w:t>
      </w:r>
      <w:proofErr w:type="gramEnd"/>
      <w:r w:rsidRPr="005E38DB">
        <w:rPr>
          <w:rFonts w:ascii="Arial" w:hAnsi="Arial" w:cs="Arial"/>
          <w:sz w:val="24"/>
          <w:szCs w:val="24"/>
        </w:rPr>
        <w:t xml:space="preserve"> licitantes classificadas em 2º e 3º lugares. </w:t>
      </w:r>
    </w:p>
    <w:p w14:paraId="06DDEA98"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A7D7B47"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14.2.</w:t>
      </w:r>
      <w:r w:rsidRPr="005E38DB">
        <w:rPr>
          <w:rFonts w:ascii="Arial" w:hAnsi="Arial" w:cs="Arial"/>
          <w:sz w:val="24"/>
          <w:szCs w:val="24"/>
        </w:rPr>
        <w:t xml:space="preserve"> O registro do preço será realizado pelo pregoeiro, ao final da sessão do pregão, sempre que não houver manifestação dos participantes no sentido de apresentar recurso. </w:t>
      </w:r>
    </w:p>
    <w:p w14:paraId="0AEEFA74"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D0AE325"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14.3.</w:t>
      </w:r>
      <w:r w:rsidRPr="005E38DB">
        <w:rPr>
          <w:rFonts w:ascii="Arial" w:hAnsi="Arial" w:cs="Arial"/>
          <w:sz w:val="24"/>
          <w:szCs w:val="24"/>
        </w:rPr>
        <w:t xml:space="preserve"> Ocorrendo a interposição de recursos, o registro será realizado após decisão dos mesmos. </w:t>
      </w:r>
    </w:p>
    <w:p w14:paraId="75B8A9CB"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4856D6F6"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r w:rsidRPr="005E38DB">
        <w:rPr>
          <w:rFonts w:ascii="Arial" w:hAnsi="Arial" w:cs="Arial"/>
          <w:b/>
          <w:sz w:val="24"/>
          <w:szCs w:val="24"/>
        </w:rPr>
        <w:t>14.4.</w:t>
      </w:r>
      <w:r w:rsidRPr="005E38DB">
        <w:rPr>
          <w:rFonts w:ascii="Arial" w:hAnsi="Arial" w:cs="Arial"/>
          <w:sz w:val="24"/>
          <w:szCs w:val="24"/>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p>
    <w:p w14:paraId="7026BC2A"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pacing w:val="1"/>
          <w:sz w:val="24"/>
          <w:szCs w:val="24"/>
          <w:u w:val="single"/>
          <w:lang w:eastAsia="pt-BR"/>
        </w:rPr>
        <w:t xml:space="preserve">15 </w:t>
      </w:r>
      <w:r w:rsidRPr="005E38DB">
        <w:rPr>
          <w:rFonts w:ascii="Arial" w:eastAsia="Times New Roman" w:hAnsi="Arial" w:cs="Arial"/>
          <w:b/>
          <w:bCs/>
          <w:color w:val="000000"/>
          <w:sz w:val="24"/>
          <w:szCs w:val="24"/>
          <w:u w:val="single"/>
          <w:lang w:eastAsia="pt-BR"/>
        </w:rPr>
        <w:t>-</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FORMALIZAÇÃO</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 ATA DE REGISTRO DE PREÇOS</w:t>
      </w:r>
    </w:p>
    <w:p w14:paraId="36D7B9E1"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w:t>
      </w:r>
      <w:r w:rsidRPr="005E38DB">
        <w:rPr>
          <w:rFonts w:ascii="Arial" w:hAnsi="Arial" w:cs="Arial"/>
          <w:sz w:val="24"/>
          <w:szCs w:val="24"/>
        </w:rPr>
        <w:t xml:space="preserve"> Homologado o resultado da licitação pela autoridade competente, o Município de Itambaracá convocará a licitante classificada em 1º lugar, e, se houver, as licitantes classificadas em 2º e 3º lugares (</w:t>
      </w:r>
      <w:r w:rsidRPr="005E38DB">
        <w:rPr>
          <w:rFonts w:ascii="Arial" w:hAnsi="Arial" w:cs="Arial"/>
          <w:color w:val="000000"/>
          <w:sz w:val="24"/>
          <w:szCs w:val="24"/>
        </w:rPr>
        <w:t>Art. 11, inciso II do Decreto 7.892/13</w:t>
      </w:r>
      <w:r w:rsidRPr="005E38DB">
        <w:rPr>
          <w:rFonts w:ascii="Arial" w:hAnsi="Arial" w:cs="Arial"/>
          <w:sz w:val="24"/>
          <w:szCs w:val="24"/>
        </w:rPr>
        <w:t>), para no prazo de 05 (cinco) dias úteis, assinarem a Ata de Registro de Preços, sob pena de decair do direito à contratação.</w:t>
      </w:r>
    </w:p>
    <w:p w14:paraId="0D02ABFB" w14:textId="77777777" w:rsidR="00820D7C" w:rsidRPr="005E38DB" w:rsidRDefault="00820D7C" w:rsidP="00FC29DF">
      <w:pPr>
        <w:spacing w:after="0" w:line="240" w:lineRule="auto"/>
        <w:jc w:val="both"/>
        <w:rPr>
          <w:rFonts w:ascii="Arial" w:hAnsi="Arial" w:cs="Arial"/>
          <w:b/>
          <w:sz w:val="24"/>
          <w:szCs w:val="24"/>
        </w:rPr>
      </w:pPr>
    </w:p>
    <w:p w14:paraId="3A8C7B59" w14:textId="77777777" w:rsidR="00820D7C" w:rsidRPr="005E38DB" w:rsidRDefault="00820D7C" w:rsidP="00FC29DF">
      <w:pPr>
        <w:spacing w:after="0" w:line="240" w:lineRule="auto"/>
        <w:jc w:val="both"/>
        <w:rPr>
          <w:rFonts w:ascii="Arial" w:hAnsi="Arial" w:cs="Arial"/>
          <w:color w:val="000000"/>
          <w:sz w:val="24"/>
          <w:szCs w:val="24"/>
        </w:rPr>
      </w:pPr>
      <w:r w:rsidRPr="005E38DB">
        <w:rPr>
          <w:rFonts w:ascii="Arial" w:hAnsi="Arial" w:cs="Arial"/>
          <w:b/>
          <w:sz w:val="24"/>
          <w:szCs w:val="24"/>
        </w:rPr>
        <w:t xml:space="preserve">15.1.1. </w:t>
      </w:r>
      <w:r w:rsidRPr="005E38DB">
        <w:rPr>
          <w:rFonts w:ascii="Arial" w:hAnsi="Arial" w:cs="Arial"/>
          <w:color w:val="000000"/>
          <w:sz w:val="24"/>
          <w:szCs w:val="24"/>
        </w:rPr>
        <w:t xml:space="preserve">A recusa injustificada de fornecedor classificado em assinar a ata, dentro do prazo estabelecido neste artigo, ensejará a aplicação das penalidades legalmente estabelecidas. </w:t>
      </w:r>
      <w:r w:rsidRPr="005E38DB">
        <w:rPr>
          <w:rFonts w:ascii="Arial" w:hAnsi="Arial" w:cs="Arial"/>
          <w:sz w:val="24"/>
          <w:szCs w:val="24"/>
        </w:rPr>
        <w:t>(</w:t>
      </w:r>
      <w:r w:rsidRPr="005E38DB">
        <w:rPr>
          <w:rFonts w:ascii="Arial" w:hAnsi="Arial" w:cs="Arial"/>
          <w:color w:val="000000"/>
          <w:sz w:val="24"/>
          <w:szCs w:val="24"/>
        </w:rPr>
        <w:t>Art. 14, § único do Decreto 7.892/13</w:t>
      </w:r>
      <w:r w:rsidRPr="005E38DB">
        <w:rPr>
          <w:rFonts w:ascii="Arial" w:hAnsi="Arial" w:cs="Arial"/>
          <w:sz w:val="24"/>
          <w:szCs w:val="24"/>
        </w:rPr>
        <w:t>)</w:t>
      </w:r>
    </w:p>
    <w:p w14:paraId="3A64E3E4" w14:textId="77777777" w:rsidR="00820D7C" w:rsidRPr="005E38DB" w:rsidRDefault="00820D7C" w:rsidP="00FC29DF">
      <w:pPr>
        <w:spacing w:after="0" w:line="240" w:lineRule="auto"/>
        <w:jc w:val="both"/>
        <w:rPr>
          <w:rFonts w:ascii="Arial" w:hAnsi="Arial" w:cs="Arial"/>
          <w:b/>
          <w:sz w:val="24"/>
          <w:szCs w:val="24"/>
        </w:rPr>
      </w:pPr>
    </w:p>
    <w:p w14:paraId="4B878482"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15.1.2</w:t>
      </w:r>
      <w:r w:rsidRPr="005E38DB">
        <w:rPr>
          <w:rFonts w:ascii="Arial" w:hAnsi="Arial" w:cs="Arial"/>
          <w:sz w:val="24"/>
          <w:szCs w:val="24"/>
        </w:rPr>
        <w:t xml:space="preserve">. </w:t>
      </w:r>
      <w:r w:rsidRPr="005E38DB">
        <w:rPr>
          <w:rFonts w:ascii="Arial" w:hAnsi="Arial" w:cs="Arial"/>
          <w:color w:val="000000"/>
          <w:sz w:val="24"/>
          <w:szCs w:val="24"/>
        </w:rPr>
        <w:t xml:space="preserve">A existência de preços registrados não obriga </w:t>
      </w:r>
      <w:r w:rsidRPr="005E38DB">
        <w:rPr>
          <w:rFonts w:ascii="Arial" w:hAnsi="Arial" w:cs="Arial"/>
          <w:sz w:val="24"/>
          <w:szCs w:val="24"/>
        </w:rPr>
        <w:t xml:space="preserve">o Município de Itambaracá </w:t>
      </w:r>
      <w:r w:rsidRPr="005E38DB">
        <w:rPr>
          <w:rFonts w:ascii="Arial" w:hAnsi="Arial" w:cs="Arial"/>
          <w:color w:val="000000"/>
          <w:sz w:val="24"/>
          <w:szCs w:val="24"/>
        </w:rPr>
        <w:t>a contratar, facultando-se a realização de licitação específica para a aquisição pretendida, assegurada preferência ao fornecedor registrado em igualdade de condições.</w:t>
      </w:r>
      <w:r w:rsidRPr="005E38DB">
        <w:rPr>
          <w:rFonts w:ascii="Arial" w:hAnsi="Arial" w:cs="Arial"/>
          <w:sz w:val="24"/>
          <w:szCs w:val="24"/>
        </w:rPr>
        <w:t xml:space="preserve"> (</w:t>
      </w:r>
      <w:r w:rsidRPr="005E38DB">
        <w:rPr>
          <w:rFonts w:ascii="Arial" w:hAnsi="Arial" w:cs="Arial"/>
          <w:color w:val="000000"/>
          <w:sz w:val="24"/>
          <w:szCs w:val="24"/>
        </w:rPr>
        <w:t>Art. 16 do Decreto 7.892/13</w:t>
      </w:r>
      <w:r w:rsidRPr="005E38DB">
        <w:rPr>
          <w:rFonts w:ascii="Arial" w:hAnsi="Arial" w:cs="Arial"/>
          <w:sz w:val="24"/>
          <w:szCs w:val="24"/>
        </w:rPr>
        <w:t>)</w:t>
      </w:r>
      <w:r w:rsidRPr="005E38DB">
        <w:rPr>
          <w:rFonts w:ascii="Arial" w:hAnsi="Arial" w:cs="Arial"/>
          <w:color w:val="000000"/>
          <w:sz w:val="24"/>
          <w:szCs w:val="24"/>
        </w:rPr>
        <w:t xml:space="preserve"> </w:t>
      </w:r>
    </w:p>
    <w:p w14:paraId="28F35189" w14:textId="77777777" w:rsidR="00820D7C" w:rsidRPr="005E38DB" w:rsidRDefault="00820D7C" w:rsidP="00FC29DF">
      <w:pPr>
        <w:spacing w:after="0" w:line="240" w:lineRule="auto"/>
        <w:jc w:val="both"/>
        <w:rPr>
          <w:rFonts w:ascii="Arial" w:hAnsi="Arial" w:cs="Arial"/>
          <w:sz w:val="24"/>
          <w:szCs w:val="24"/>
        </w:rPr>
      </w:pPr>
    </w:p>
    <w:p w14:paraId="198BB43D"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15.2.</w:t>
      </w:r>
      <w:r w:rsidRPr="005E38DB">
        <w:rPr>
          <w:rFonts w:ascii="Arial" w:hAnsi="Arial" w:cs="Arial"/>
          <w:sz w:val="24"/>
          <w:szCs w:val="24"/>
        </w:rPr>
        <w:t xml:space="preserve"> A convocação para assinatura da Ata de Registro de Preço, e contrato quando cabível formalizar-se-á</w:t>
      </w:r>
      <w:r w:rsidRPr="005E38DB">
        <w:rPr>
          <w:rFonts w:ascii="Arial" w:hAnsi="Arial" w:cs="Arial"/>
          <w:color w:val="000000"/>
          <w:sz w:val="24"/>
          <w:szCs w:val="24"/>
        </w:rPr>
        <w:t xml:space="preserve"> mediante notificação encaminhada ao endereço eletrônico (declinado pelo licitante na sua proposta de preços), fax ou qualquer outro meio a critério do Município de Itambaracá</w:t>
      </w:r>
      <w:r w:rsidRPr="005E38DB">
        <w:rPr>
          <w:rFonts w:ascii="Arial" w:hAnsi="Arial" w:cs="Arial"/>
          <w:sz w:val="24"/>
          <w:szCs w:val="24"/>
        </w:rPr>
        <w:t xml:space="preserve">. </w:t>
      </w:r>
    </w:p>
    <w:p w14:paraId="1F8E35DE" w14:textId="77777777" w:rsidR="00820D7C" w:rsidRPr="005E38DB" w:rsidRDefault="00820D7C" w:rsidP="00FC29DF">
      <w:pPr>
        <w:spacing w:after="0" w:line="240" w:lineRule="auto"/>
        <w:jc w:val="both"/>
        <w:rPr>
          <w:rFonts w:ascii="Arial" w:hAnsi="Arial" w:cs="Arial"/>
          <w:sz w:val="24"/>
          <w:szCs w:val="24"/>
        </w:rPr>
      </w:pPr>
    </w:p>
    <w:p w14:paraId="2DB557D9"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15.3.</w:t>
      </w:r>
      <w:r w:rsidRPr="005E38DB">
        <w:rPr>
          <w:rFonts w:ascii="Arial" w:hAnsi="Arial" w:cs="Arial"/>
          <w:sz w:val="24"/>
          <w:szCs w:val="24"/>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5E38DB">
        <w:rPr>
          <w:rFonts w:ascii="Arial" w:hAnsi="Arial" w:cs="Arial"/>
          <w:color w:val="000000"/>
          <w:sz w:val="24"/>
          <w:szCs w:val="24"/>
        </w:rPr>
        <w:t>Art. 13 do Decreto 7.892/13</w:t>
      </w:r>
      <w:r w:rsidRPr="005E38DB">
        <w:rPr>
          <w:rFonts w:ascii="Arial" w:hAnsi="Arial" w:cs="Arial"/>
          <w:sz w:val="24"/>
          <w:szCs w:val="24"/>
        </w:rPr>
        <w:t xml:space="preserve">). </w:t>
      </w:r>
    </w:p>
    <w:p w14:paraId="20F7DD47" w14:textId="77777777" w:rsidR="00820D7C" w:rsidRPr="005E38DB" w:rsidRDefault="00820D7C" w:rsidP="00820D7C">
      <w:pPr>
        <w:spacing w:after="0" w:line="240" w:lineRule="auto"/>
        <w:jc w:val="both"/>
        <w:rPr>
          <w:rFonts w:ascii="Arial" w:hAnsi="Arial" w:cs="Arial"/>
          <w:sz w:val="24"/>
          <w:szCs w:val="24"/>
        </w:rPr>
      </w:pPr>
    </w:p>
    <w:p w14:paraId="5FF09E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15.4.</w:t>
      </w:r>
      <w:r w:rsidRPr="005E38DB">
        <w:rPr>
          <w:rFonts w:ascii="Arial" w:hAnsi="Arial" w:cs="Arial"/>
          <w:sz w:val="24"/>
          <w:szCs w:val="24"/>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5E38DB" w:rsidRDefault="00820D7C" w:rsidP="00820D7C">
      <w:pPr>
        <w:spacing w:after="0" w:line="240" w:lineRule="auto"/>
        <w:jc w:val="both"/>
        <w:rPr>
          <w:rFonts w:ascii="Arial" w:hAnsi="Arial" w:cs="Arial"/>
          <w:sz w:val="24"/>
          <w:szCs w:val="24"/>
        </w:rPr>
      </w:pPr>
    </w:p>
    <w:p w14:paraId="2CDCBF1D"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15.5</w:t>
      </w:r>
      <w:r w:rsidRPr="005E38DB">
        <w:rPr>
          <w:rFonts w:ascii="Arial" w:hAnsi="Arial" w:cs="Arial"/>
          <w:sz w:val="24"/>
          <w:szCs w:val="24"/>
        </w:rPr>
        <w:t xml:space="preserve">. </w:t>
      </w:r>
      <w:r w:rsidRPr="005E38DB">
        <w:rPr>
          <w:rFonts w:ascii="Arial" w:hAnsi="Arial" w:cs="Arial"/>
          <w:color w:val="000000"/>
          <w:sz w:val="24"/>
          <w:szCs w:val="24"/>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5E38DB">
        <w:rPr>
          <w:rFonts w:ascii="Arial" w:hAnsi="Arial" w:cs="Arial"/>
          <w:sz w:val="24"/>
          <w:szCs w:val="24"/>
        </w:rPr>
        <w:t xml:space="preserve"> sem prejuízo da aplicação das sanções previstas nesta lei e legislação pertinente</w:t>
      </w:r>
      <w:r w:rsidRPr="005E38DB">
        <w:rPr>
          <w:rFonts w:ascii="Arial" w:hAnsi="Arial" w:cs="Arial"/>
          <w:color w:val="000000"/>
          <w:sz w:val="24"/>
          <w:szCs w:val="24"/>
        </w:rPr>
        <w:t>.</w:t>
      </w:r>
      <w:r w:rsidRPr="005E38DB">
        <w:rPr>
          <w:rFonts w:ascii="Arial" w:hAnsi="Arial" w:cs="Arial"/>
          <w:sz w:val="24"/>
          <w:szCs w:val="24"/>
        </w:rPr>
        <w:t xml:space="preserve"> (</w:t>
      </w:r>
      <w:r w:rsidRPr="005E38DB">
        <w:rPr>
          <w:rFonts w:ascii="Arial" w:hAnsi="Arial" w:cs="Arial"/>
          <w:color w:val="000000"/>
          <w:sz w:val="24"/>
          <w:szCs w:val="24"/>
        </w:rPr>
        <w:t>Art. 13, § único do Decreto 7.892/13</w:t>
      </w:r>
      <w:r w:rsidRPr="005E38DB">
        <w:rPr>
          <w:rFonts w:ascii="Arial" w:hAnsi="Arial" w:cs="Arial"/>
          <w:sz w:val="24"/>
          <w:szCs w:val="24"/>
        </w:rPr>
        <w:t>)</w:t>
      </w:r>
    </w:p>
    <w:p w14:paraId="2B9C7F46" w14:textId="77777777" w:rsidR="00820D7C" w:rsidRPr="005E38DB" w:rsidRDefault="00820D7C" w:rsidP="00820D7C">
      <w:pPr>
        <w:spacing w:after="0" w:line="240" w:lineRule="auto"/>
        <w:jc w:val="both"/>
        <w:rPr>
          <w:rFonts w:ascii="Arial" w:hAnsi="Arial" w:cs="Arial"/>
          <w:sz w:val="24"/>
          <w:szCs w:val="24"/>
        </w:rPr>
      </w:pPr>
    </w:p>
    <w:p w14:paraId="2DCB5BB3"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15.6.</w:t>
      </w:r>
      <w:r w:rsidRPr="005E38DB">
        <w:rPr>
          <w:rFonts w:ascii="Arial" w:hAnsi="Arial" w:cs="Arial"/>
          <w:sz w:val="24"/>
          <w:szCs w:val="24"/>
        </w:rPr>
        <w:t xml:space="preserve"> Ao assinar a Ata de Registro de Preços, o licitante obriga-se ao fornecimento pelos preços nela registrados. </w:t>
      </w:r>
    </w:p>
    <w:p w14:paraId="6D89AF80" w14:textId="77777777" w:rsidR="00820D7C" w:rsidRPr="005E38DB" w:rsidRDefault="00820D7C" w:rsidP="00820D7C">
      <w:pPr>
        <w:spacing w:after="0" w:line="240" w:lineRule="auto"/>
        <w:jc w:val="both"/>
        <w:rPr>
          <w:rFonts w:ascii="Arial" w:hAnsi="Arial" w:cs="Arial"/>
          <w:sz w:val="24"/>
          <w:szCs w:val="24"/>
        </w:rPr>
      </w:pPr>
    </w:p>
    <w:p w14:paraId="561EBAA8"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15.7.</w:t>
      </w:r>
      <w:r w:rsidRPr="005E38DB">
        <w:rPr>
          <w:rFonts w:ascii="Arial" w:hAnsi="Arial" w:cs="Arial"/>
          <w:sz w:val="24"/>
          <w:szCs w:val="24"/>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5E38DB" w:rsidRDefault="00820D7C" w:rsidP="00820D7C">
      <w:pPr>
        <w:spacing w:after="0" w:line="240" w:lineRule="auto"/>
        <w:jc w:val="both"/>
        <w:rPr>
          <w:rFonts w:ascii="Arial" w:hAnsi="Arial" w:cs="Arial"/>
          <w:sz w:val="24"/>
          <w:szCs w:val="24"/>
        </w:rPr>
      </w:pPr>
    </w:p>
    <w:p w14:paraId="3470855A"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15.8.</w:t>
      </w:r>
      <w:r w:rsidRPr="005E38DB">
        <w:rPr>
          <w:rFonts w:ascii="Arial" w:hAnsi="Arial" w:cs="Arial"/>
          <w:sz w:val="24"/>
          <w:szCs w:val="24"/>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5E38DB" w:rsidRDefault="00820D7C" w:rsidP="00820D7C">
      <w:pPr>
        <w:spacing w:after="0" w:line="240" w:lineRule="auto"/>
        <w:jc w:val="both"/>
        <w:rPr>
          <w:rFonts w:ascii="Arial" w:hAnsi="Arial" w:cs="Arial"/>
          <w:sz w:val="24"/>
          <w:szCs w:val="24"/>
        </w:rPr>
      </w:pPr>
    </w:p>
    <w:p w14:paraId="541D1A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15.9</w:t>
      </w:r>
      <w:r w:rsidRPr="005E38DB">
        <w:rPr>
          <w:rFonts w:ascii="Arial" w:hAnsi="Arial" w:cs="Arial"/>
          <w:sz w:val="24"/>
          <w:szCs w:val="24"/>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5E38DB" w:rsidRDefault="00820D7C" w:rsidP="00820D7C">
      <w:pPr>
        <w:spacing w:after="0" w:line="240" w:lineRule="auto"/>
        <w:jc w:val="both"/>
        <w:rPr>
          <w:rFonts w:ascii="Arial" w:hAnsi="Arial" w:cs="Arial"/>
          <w:sz w:val="24"/>
          <w:szCs w:val="24"/>
        </w:rPr>
      </w:pPr>
    </w:p>
    <w:p w14:paraId="3B81E736" w14:textId="77777777" w:rsidR="00820D7C" w:rsidRPr="005E38DB" w:rsidRDefault="00820D7C" w:rsidP="00820D7C">
      <w:pPr>
        <w:spacing w:after="0" w:line="240" w:lineRule="auto"/>
        <w:jc w:val="both"/>
        <w:rPr>
          <w:rFonts w:ascii="Arial" w:eastAsia="Times New Roman" w:hAnsi="Arial" w:cs="Arial"/>
          <w:b/>
          <w:sz w:val="24"/>
          <w:szCs w:val="24"/>
          <w:lang w:eastAsia="pt-BR"/>
        </w:rPr>
      </w:pPr>
      <w:r w:rsidRPr="005E38DB">
        <w:rPr>
          <w:rFonts w:ascii="Arial" w:hAnsi="Arial" w:cs="Arial"/>
          <w:b/>
          <w:sz w:val="24"/>
          <w:szCs w:val="24"/>
        </w:rPr>
        <w:lastRenderedPageBreak/>
        <w:t>15.10.</w:t>
      </w:r>
      <w:r w:rsidRPr="005E38DB">
        <w:rPr>
          <w:rFonts w:ascii="Arial" w:hAnsi="Arial" w:cs="Arial"/>
          <w:sz w:val="24"/>
          <w:szCs w:val="24"/>
        </w:rPr>
        <w:t xml:space="preserve"> As licitantes beneficiárias da Ata de Registro de Preços não poderão transferir os direitos e obrigações dela decorrentes a outrem.</w:t>
      </w:r>
    </w:p>
    <w:p w14:paraId="78783863" w14:textId="77777777" w:rsidR="007C4EFC" w:rsidRPr="005E38DB" w:rsidRDefault="007C4EFC"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14:paraId="3718251A" w14:textId="3F895BA5" w:rsidR="004B5EB2" w:rsidRPr="00987FBF" w:rsidRDefault="00FE7890" w:rsidP="004B5EB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987FBF">
        <w:rPr>
          <w:rFonts w:ascii="Arial" w:eastAsia="Times New Roman" w:hAnsi="Arial" w:cs="Arial"/>
          <w:b/>
          <w:bCs/>
          <w:sz w:val="24"/>
          <w:szCs w:val="24"/>
          <w:u w:val="single"/>
          <w:lang w:eastAsia="pt-BR"/>
        </w:rPr>
        <w:t>1</w:t>
      </w:r>
      <w:r w:rsidR="00EE2035" w:rsidRPr="00987FBF">
        <w:rPr>
          <w:rFonts w:ascii="Arial" w:eastAsia="Times New Roman" w:hAnsi="Arial" w:cs="Arial"/>
          <w:b/>
          <w:bCs/>
          <w:sz w:val="24"/>
          <w:szCs w:val="24"/>
          <w:u w:val="single"/>
          <w:lang w:eastAsia="pt-BR"/>
        </w:rPr>
        <w:t>6</w:t>
      </w:r>
      <w:r w:rsidRPr="00987FBF">
        <w:rPr>
          <w:rFonts w:ascii="Arial" w:eastAsia="Times New Roman" w:hAnsi="Arial" w:cs="Arial"/>
          <w:b/>
          <w:bCs/>
          <w:sz w:val="24"/>
          <w:szCs w:val="24"/>
          <w:u w:val="single"/>
          <w:lang w:eastAsia="pt-BR"/>
        </w:rPr>
        <w:t xml:space="preserve">. </w:t>
      </w:r>
      <w:r w:rsidR="00A04A98" w:rsidRPr="00600B85">
        <w:rPr>
          <w:rFonts w:ascii="Arial" w:eastAsia="Times New Roman" w:hAnsi="Arial" w:cs="Arial"/>
          <w:b/>
          <w:color w:val="000000"/>
          <w:u w:val="single"/>
          <w:lang w:eastAsia="pt-BR"/>
        </w:rPr>
        <w:t>DOS PRAZOS</w:t>
      </w:r>
      <w:r w:rsidR="00A04A98" w:rsidRPr="00600B85">
        <w:rPr>
          <w:rFonts w:ascii="Arial" w:eastAsia="Times New Roman" w:hAnsi="Arial" w:cs="Arial"/>
          <w:color w:val="000000"/>
          <w:u w:val="single"/>
          <w:lang w:eastAsia="pt-BR"/>
        </w:rPr>
        <w:t xml:space="preserve"> </w:t>
      </w:r>
      <w:r w:rsidR="00A04A98" w:rsidRPr="00600B85">
        <w:rPr>
          <w:rFonts w:ascii="Arial" w:eastAsia="Times New Roman" w:hAnsi="Arial" w:cs="Arial"/>
          <w:b/>
          <w:color w:val="000000"/>
          <w:u w:val="single"/>
          <w:lang w:eastAsia="pt-BR"/>
        </w:rPr>
        <w:t xml:space="preserve">E LOCAL FORNECIMENTO DO </w:t>
      </w:r>
      <w:r w:rsidR="00A04A98" w:rsidRPr="00600B85">
        <w:rPr>
          <w:rFonts w:ascii="Arial" w:eastAsia="Times New Roman" w:hAnsi="Arial" w:cs="Arial"/>
          <w:b/>
          <w:u w:val="single"/>
          <w:lang w:eastAsia="pt-BR"/>
        </w:rPr>
        <w:t>OBJETO DA LICITAÇÃO</w:t>
      </w:r>
      <w:r w:rsidR="004B5EB2" w:rsidRPr="00987FBF">
        <w:rPr>
          <w:rFonts w:ascii="Arial" w:eastAsia="Times New Roman" w:hAnsi="Arial" w:cs="Arial"/>
          <w:b/>
          <w:sz w:val="24"/>
          <w:szCs w:val="24"/>
          <w:u w:val="single"/>
          <w:lang w:eastAsia="pt-BR"/>
        </w:rPr>
        <w:t>.</w:t>
      </w:r>
    </w:p>
    <w:p w14:paraId="11316EB1" w14:textId="73A560F0" w:rsidR="00A04A98" w:rsidRPr="00AA7CCF" w:rsidRDefault="00A04A98" w:rsidP="00A04A98">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A7CCF">
        <w:rPr>
          <w:rFonts w:ascii="Arial" w:eastAsia="Times New Roman" w:hAnsi="Arial" w:cs="Arial"/>
          <w:b/>
          <w:sz w:val="24"/>
          <w:szCs w:val="24"/>
          <w:lang w:eastAsia="pt-BR"/>
        </w:rPr>
        <w:t>16.1.</w:t>
      </w:r>
      <w:r w:rsidRPr="00AA7CCF">
        <w:rPr>
          <w:rFonts w:ascii="Arial" w:eastAsia="Times New Roman" w:hAnsi="Arial" w:cs="Arial"/>
          <w:sz w:val="24"/>
          <w:szCs w:val="24"/>
          <w:lang w:eastAsia="pt-BR"/>
        </w:rPr>
        <w:t xml:space="preserve"> Os Materiais/Equipamentos, sempre que solicitados, deverão ser entregues no prazo de até 15 (quinze) dias, contados a partir da ordem de fornecimento, devendo estes serem entregues em dias úteis das 07h:00min às 11h:00min e das 13h:00min às 17h:00min diretamente na UBS Dr. Fausto Luís de Melo Marinho, sita à Rua Antônio Dias, nº 275, no Município de Itambaracá.</w:t>
      </w:r>
    </w:p>
    <w:p w14:paraId="30704475" w14:textId="77777777" w:rsidR="00A04A98" w:rsidRPr="00AA7CCF" w:rsidRDefault="00A04A98" w:rsidP="00A04A98">
      <w:pPr>
        <w:autoSpaceDE w:val="0"/>
        <w:autoSpaceDN w:val="0"/>
        <w:adjustRightInd w:val="0"/>
        <w:spacing w:after="0" w:line="240" w:lineRule="auto"/>
        <w:jc w:val="both"/>
        <w:rPr>
          <w:rFonts w:ascii="Arial" w:eastAsia="Times New Roman" w:hAnsi="Arial" w:cs="Arial"/>
          <w:b/>
          <w:sz w:val="24"/>
          <w:szCs w:val="24"/>
          <w:lang w:eastAsia="pt-BR"/>
        </w:rPr>
      </w:pPr>
    </w:p>
    <w:p w14:paraId="5DFF1345" w14:textId="2A84DF55" w:rsidR="00A04A98" w:rsidRPr="00AA7CCF" w:rsidRDefault="00A04A98" w:rsidP="00A04A98">
      <w:pPr>
        <w:autoSpaceDE w:val="0"/>
        <w:autoSpaceDN w:val="0"/>
        <w:adjustRightInd w:val="0"/>
        <w:spacing w:after="0" w:line="240" w:lineRule="auto"/>
        <w:jc w:val="both"/>
        <w:rPr>
          <w:rFonts w:ascii="Arial" w:hAnsi="Arial" w:cs="Arial"/>
          <w:sz w:val="24"/>
          <w:szCs w:val="24"/>
        </w:rPr>
      </w:pPr>
      <w:r w:rsidRPr="00AA7CCF">
        <w:rPr>
          <w:rFonts w:ascii="Arial" w:eastAsia="Times New Roman" w:hAnsi="Arial" w:cs="Arial"/>
          <w:b/>
          <w:sz w:val="24"/>
          <w:szCs w:val="24"/>
          <w:lang w:eastAsia="pt-BR"/>
        </w:rPr>
        <w:t>16.1.1.</w:t>
      </w:r>
      <w:r w:rsidRPr="00AA7CCF">
        <w:rPr>
          <w:rFonts w:ascii="Arial" w:eastAsia="Times New Roman" w:hAnsi="Arial" w:cs="Arial"/>
          <w:sz w:val="24"/>
          <w:szCs w:val="24"/>
          <w:lang w:eastAsia="pt-BR"/>
        </w:rPr>
        <w:t xml:space="preserve"> </w:t>
      </w:r>
      <w:r w:rsidRPr="00AA7CCF">
        <w:rPr>
          <w:rFonts w:ascii="Arial" w:hAnsi="Arial" w:cs="Arial"/>
          <w:sz w:val="24"/>
          <w:szCs w:val="24"/>
        </w:rPr>
        <w:t xml:space="preserve">Nos casos em que o prazo acima não seja suficiente para a devida entrega dos </w:t>
      </w:r>
      <w:r w:rsidRPr="00AA7CCF">
        <w:rPr>
          <w:rFonts w:ascii="Arial" w:eastAsia="Times New Roman" w:hAnsi="Arial" w:cs="Arial"/>
          <w:sz w:val="24"/>
          <w:szCs w:val="24"/>
          <w:lang w:eastAsia="pt-BR"/>
        </w:rPr>
        <w:t>Materiais/Equipamentos</w:t>
      </w:r>
      <w:r w:rsidRPr="00AA7CCF">
        <w:rPr>
          <w:rFonts w:ascii="Arial" w:hAnsi="Arial" w:cs="Arial"/>
          <w:sz w:val="24"/>
          <w:szCs w:val="24"/>
        </w:rPr>
        <w:t>, a empresa contratada deverá formalizar por meio de justificativa técnica a necessidade de maior prazo, bem como estipulá-lo corretamente.</w:t>
      </w:r>
    </w:p>
    <w:p w14:paraId="1D9324F2" w14:textId="77777777" w:rsidR="00A04A98" w:rsidRPr="00AA7CCF" w:rsidRDefault="00A04A98" w:rsidP="00A04A98">
      <w:pPr>
        <w:autoSpaceDE w:val="0"/>
        <w:autoSpaceDN w:val="0"/>
        <w:adjustRightInd w:val="0"/>
        <w:spacing w:after="0" w:line="240" w:lineRule="auto"/>
        <w:jc w:val="both"/>
        <w:rPr>
          <w:rFonts w:ascii="Arial" w:eastAsia="Times New Roman" w:hAnsi="Arial" w:cs="Arial"/>
          <w:sz w:val="24"/>
          <w:szCs w:val="24"/>
          <w:lang w:eastAsia="pt-BR"/>
        </w:rPr>
      </w:pPr>
    </w:p>
    <w:p w14:paraId="30FD1A74" w14:textId="46789B5E" w:rsidR="00A04A98" w:rsidRPr="00AA7CCF" w:rsidRDefault="00A04A98" w:rsidP="00A04A98">
      <w:pPr>
        <w:autoSpaceDE w:val="0"/>
        <w:autoSpaceDN w:val="0"/>
        <w:adjustRightInd w:val="0"/>
        <w:spacing w:after="0" w:line="240" w:lineRule="auto"/>
        <w:jc w:val="both"/>
        <w:rPr>
          <w:rFonts w:ascii="Arial" w:eastAsia="Times New Roman" w:hAnsi="Arial" w:cs="Arial"/>
          <w:color w:val="000000"/>
          <w:sz w:val="24"/>
          <w:szCs w:val="24"/>
          <w:lang w:eastAsia="pt-BR"/>
        </w:rPr>
      </w:pPr>
      <w:r w:rsidRPr="00AA7CCF">
        <w:rPr>
          <w:rFonts w:ascii="Arial" w:eastAsia="Times New Roman" w:hAnsi="Arial" w:cs="Arial"/>
          <w:b/>
          <w:color w:val="000000"/>
          <w:sz w:val="24"/>
          <w:szCs w:val="24"/>
          <w:lang w:eastAsia="pt-BR"/>
        </w:rPr>
        <w:t xml:space="preserve">16.1.2. </w:t>
      </w:r>
      <w:r w:rsidRPr="00AA7CCF">
        <w:rPr>
          <w:rFonts w:ascii="Arial" w:eastAsia="Times New Roman" w:hAnsi="Arial" w:cs="Arial"/>
          <w:color w:val="000000"/>
          <w:sz w:val="24"/>
          <w:szCs w:val="24"/>
          <w:lang w:eastAsia="pt-BR"/>
        </w:rPr>
        <w:t xml:space="preserve">Caso os </w:t>
      </w:r>
      <w:r w:rsidRPr="00AA7CCF">
        <w:rPr>
          <w:rFonts w:ascii="Arial" w:eastAsia="Times New Roman" w:hAnsi="Arial" w:cs="Arial"/>
          <w:sz w:val="24"/>
          <w:szCs w:val="24"/>
          <w:lang w:eastAsia="pt-BR"/>
        </w:rPr>
        <w:t>Materiais/Equipamentos</w:t>
      </w:r>
      <w:r w:rsidRPr="00AA7CCF">
        <w:rPr>
          <w:rFonts w:ascii="Arial" w:eastAsia="Times New Roman" w:hAnsi="Arial" w:cs="Arial"/>
          <w:color w:val="000000"/>
          <w:sz w:val="24"/>
          <w:szCs w:val="24"/>
          <w:lang w:eastAsia="pt-BR"/>
        </w:rPr>
        <w:t xml:space="preserve">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78EC9301" w14:textId="77777777" w:rsidR="00A04A98" w:rsidRPr="00AA7CCF" w:rsidRDefault="00A04A98" w:rsidP="00A04A98">
      <w:pPr>
        <w:autoSpaceDE w:val="0"/>
        <w:autoSpaceDN w:val="0"/>
        <w:adjustRightInd w:val="0"/>
        <w:spacing w:after="0" w:line="240" w:lineRule="auto"/>
        <w:rPr>
          <w:rFonts w:ascii="Arial" w:eastAsia="Times New Roman" w:hAnsi="Arial" w:cs="Arial"/>
          <w:b/>
          <w:color w:val="000000"/>
          <w:sz w:val="24"/>
          <w:szCs w:val="24"/>
          <w:lang w:eastAsia="pt-BR"/>
        </w:rPr>
      </w:pPr>
    </w:p>
    <w:p w14:paraId="26D0766A" w14:textId="1BED36AC" w:rsidR="00A04A98" w:rsidRPr="00AA7CCF" w:rsidRDefault="00A04A98" w:rsidP="00A04A98">
      <w:pPr>
        <w:autoSpaceDE w:val="0"/>
        <w:autoSpaceDN w:val="0"/>
        <w:adjustRightInd w:val="0"/>
        <w:spacing w:after="0" w:line="240" w:lineRule="auto"/>
        <w:jc w:val="both"/>
        <w:rPr>
          <w:rFonts w:ascii="Arial" w:eastAsia="Times New Roman" w:hAnsi="Arial" w:cs="Arial"/>
          <w:sz w:val="24"/>
          <w:szCs w:val="24"/>
          <w:lang w:eastAsia="pt-BR"/>
        </w:rPr>
      </w:pPr>
      <w:r w:rsidRPr="00AA7CCF">
        <w:rPr>
          <w:rFonts w:ascii="Arial" w:eastAsia="Times New Roman" w:hAnsi="Arial" w:cs="Arial"/>
          <w:b/>
          <w:sz w:val="24"/>
          <w:szCs w:val="24"/>
          <w:lang w:eastAsia="pt-BR"/>
        </w:rPr>
        <w:t>16.2.</w:t>
      </w:r>
      <w:r w:rsidRPr="00AA7CCF">
        <w:rPr>
          <w:rFonts w:ascii="Arial" w:eastAsia="Times New Roman" w:hAnsi="Arial" w:cs="Arial"/>
          <w:sz w:val="24"/>
          <w:szCs w:val="24"/>
          <w:lang w:eastAsia="pt-BR"/>
        </w:rPr>
        <w:t xml:space="preserve"> O objeto deste edital deverá (</w:t>
      </w:r>
      <w:proofErr w:type="spellStart"/>
      <w:r w:rsidRPr="00AA7CCF">
        <w:rPr>
          <w:rFonts w:ascii="Arial" w:eastAsia="Times New Roman" w:hAnsi="Arial" w:cs="Arial"/>
          <w:sz w:val="24"/>
          <w:szCs w:val="24"/>
          <w:lang w:eastAsia="pt-BR"/>
        </w:rPr>
        <w:t>ão</w:t>
      </w:r>
      <w:proofErr w:type="spellEnd"/>
      <w:r w:rsidRPr="00AA7CCF">
        <w:rPr>
          <w:rFonts w:ascii="Arial" w:eastAsia="Times New Roman" w:hAnsi="Arial" w:cs="Arial"/>
          <w:sz w:val="24"/>
          <w:szCs w:val="24"/>
          <w:lang w:eastAsia="pt-BR"/>
        </w:rPr>
        <w:t>) ser entregue(s) acompanhado(s) de nota(s) fiscal (</w:t>
      </w:r>
      <w:proofErr w:type="spellStart"/>
      <w:r w:rsidRPr="00AA7CCF">
        <w:rPr>
          <w:rFonts w:ascii="Arial" w:eastAsia="Times New Roman" w:hAnsi="Arial" w:cs="Arial"/>
          <w:sz w:val="24"/>
          <w:szCs w:val="24"/>
          <w:lang w:eastAsia="pt-BR"/>
        </w:rPr>
        <w:t>is</w:t>
      </w:r>
      <w:proofErr w:type="spellEnd"/>
      <w:r w:rsidRPr="00AA7CCF">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265B8D76" w14:textId="77777777" w:rsidR="00A04A98" w:rsidRPr="00AA7CCF" w:rsidRDefault="00A04A98" w:rsidP="00A04A98">
      <w:pPr>
        <w:autoSpaceDE w:val="0"/>
        <w:autoSpaceDN w:val="0"/>
        <w:adjustRightInd w:val="0"/>
        <w:spacing w:after="0" w:line="240" w:lineRule="auto"/>
        <w:jc w:val="both"/>
        <w:rPr>
          <w:rFonts w:ascii="Arial" w:eastAsia="Times New Roman" w:hAnsi="Arial" w:cs="Arial"/>
          <w:b/>
          <w:bCs/>
          <w:sz w:val="24"/>
          <w:szCs w:val="24"/>
          <w:lang w:eastAsia="pt-BR"/>
        </w:rPr>
      </w:pPr>
    </w:p>
    <w:p w14:paraId="214EB040" w14:textId="76572FEF" w:rsidR="00A04A98" w:rsidRPr="00AA7CCF" w:rsidRDefault="00A04A98" w:rsidP="00A04A98">
      <w:pPr>
        <w:autoSpaceDE w:val="0"/>
        <w:autoSpaceDN w:val="0"/>
        <w:adjustRightInd w:val="0"/>
        <w:spacing w:after="0" w:line="240" w:lineRule="auto"/>
        <w:jc w:val="both"/>
        <w:rPr>
          <w:rFonts w:ascii="Arial" w:eastAsia="Times New Roman" w:hAnsi="Arial" w:cs="Arial"/>
          <w:sz w:val="24"/>
          <w:szCs w:val="24"/>
          <w:lang w:eastAsia="pt-BR"/>
        </w:rPr>
      </w:pPr>
      <w:r w:rsidRPr="00AA7CCF">
        <w:rPr>
          <w:rFonts w:ascii="Arial" w:eastAsia="Times New Roman" w:hAnsi="Arial" w:cs="Arial"/>
          <w:b/>
          <w:bCs/>
          <w:sz w:val="24"/>
          <w:szCs w:val="24"/>
          <w:lang w:eastAsia="pt-BR"/>
        </w:rPr>
        <w:t xml:space="preserve">16.2.1.  </w:t>
      </w:r>
      <w:r w:rsidRPr="00AA7CCF">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24BC7152" w14:textId="223FE5E9" w:rsidR="00DE647E" w:rsidRPr="00AA7CCF" w:rsidRDefault="00DE647E" w:rsidP="00DE647E">
      <w:pPr>
        <w:autoSpaceDE w:val="0"/>
        <w:autoSpaceDN w:val="0"/>
        <w:adjustRightInd w:val="0"/>
        <w:spacing w:after="0" w:line="240" w:lineRule="auto"/>
        <w:jc w:val="both"/>
        <w:rPr>
          <w:rFonts w:ascii="Arial" w:eastAsia="Times New Roman" w:hAnsi="Arial" w:cs="Arial"/>
          <w:sz w:val="24"/>
          <w:szCs w:val="24"/>
          <w:lang w:eastAsia="pt-BR"/>
        </w:rPr>
      </w:pPr>
    </w:p>
    <w:p w14:paraId="7C49592D" w14:textId="33E95F69" w:rsidR="009D6308" w:rsidRPr="00AA7CCF" w:rsidRDefault="009D6308" w:rsidP="009D6308">
      <w:pPr>
        <w:autoSpaceDE w:val="0"/>
        <w:autoSpaceDN w:val="0"/>
        <w:adjustRightInd w:val="0"/>
        <w:spacing w:after="0" w:line="240" w:lineRule="auto"/>
        <w:jc w:val="both"/>
        <w:rPr>
          <w:rFonts w:ascii="Arial" w:eastAsia="Times New Roman" w:hAnsi="Arial" w:cs="Arial"/>
          <w:b/>
          <w:sz w:val="24"/>
          <w:szCs w:val="24"/>
          <w:u w:val="single"/>
          <w:lang w:eastAsia="pt-BR"/>
        </w:rPr>
      </w:pPr>
      <w:r w:rsidRPr="00AA7CCF">
        <w:rPr>
          <w:rFonts w:ascii="Arial" w:hAnsi="Arial" w:cs="Arial"/>
          <w:b/>
          <w:sz w:val="24"/>
          <w:szCs w:val="24"/>
          <w:u w:val="single"/>
        </w:rPr>
        <w:t xml:space="preserve">17 - </w:t>
      </w:r>
      <w:r w:rsidR="007C0EE3" w:rsidRPr="00AA7CCF">
        <w:rPr>
          <w:rFonts w:ascii="Arial" w:hAnsi="Arial" w:cs="Arial"/>
          <w:b/>
          <w:sz w:val="24"/>
          <w:szCs w:val="24"/>
          <w:u w:val="single"/>
        </w:rPr>
        <w:t>CONDIÇÕES DE RECEBIMENTO E ACEITAÇÃO DO(S) PRODUTO(S)</w:t>
      </w:r>
      <w:r w:rsidRPr="00AA7CCF">
        <w:rPr>
          <w:rFonts w:ascii="Arial" w:hAnsi="Arial" w:cs="Arial"/>
          <w:b/>
          <w:sz w:val="24"/>
          <w:szCs w:val="24"/>
          <w:u w:val="single"/>
        </w:rPr>
        <w:t>:</w:t>
      </w:r>
    </w:p>
    <w:p w14:paraId="79BE02F7" w14:textId="3C842D8C"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9100EF">
        <w:rPr>
          <w:rFonts w:ascii="Arial" w:hAnsi="Arial" w:cs="Arial"/>
          <w:b/>
          <w:bCs/>
          <w:color w:val="000000"/>
          <w:sz w:val="24"/>
          <w:szCs w:val="24"/>
        </w:rPr>
        <w:t xml:space="preserve">.1. Recebimento Provisório: </w:t>
      </w:r>
      <w:r w:rsidRPr="009100EF">
        <w:rPr>
          <w:rFonts w:ascii="Arial" w:hAnsi="Arial" w:cs="Arial"/>
          <w:color w:val="000000"/>
          <w:sz w:val="24"/>
          <w:szCs w:val="24"/>
        </w:rPr>
        <w:t xml:space="preserve">A partir da data da entrega do objeto solicitado, o Responsável Técnico do Departamento solicitante e fiscal da Ata de Registro de Preços, responsável pelo Recebimento da Secretaria Municipal de Saúde terá um </w:t>
      </w:r>
      <w:r w:rsidRPr="009100EF">
        <w:rPr>
          <w:rFonts w:ascii="Arial" w:hAnsi="Arial" w:cs="Arial"/>
          <w:b/>
          <w:bCs/>
          <w:color w:val="000000"/>
          <w:sz w:val="24"/>
          <w:szCs w:val="24"/>
        </w:rPr>
        <w:t xml:space="preserve">prazo de 03 (três) dias para conferência da Nota Fiscal, </w:t>
      </w:r>
      <w:r w:rsidRPr="009100EF">
        <w:rPr>
          <w:rFonts w:ascii="Arial" w:hAnsi="Arial" w:cs="Arial"/>
          <w:color w:val="000000"/>
          <w:sz w:val="24"/>
          <w:szCs w:val="24"/>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Pr="009100EF">
        <w:rPr>
          <w:rFonts w:ascii="Arial" w:hAnsi="Arial" w:cs="Arial"/>
          <w:b/>
          <w:bCs/>
          <w:color w:val="000000"/>
          <w:sz w:val="24"/>
          <w:szCs w:val="24"/>
        </w:rPr>
        <w:t xml:space="preserve">reposição num prazo de 10 (dez) dias </w:t>
      </w:r>
      <w:r w:rsidRPr="009100EF">
        <w:rPr>
          <w:rFonts w:ascii="Arial" w:hAnsi="Arial" w:cs="Arial"/>
          <w:color w:val="000000"/>
          <w:sz w:val="24"/>
          <w:szCs w:val="24"/>
        </w:rPr>
        <w:t xml:space="preserve">contados do recebimento da notificação formal pela Contratada. </w:t>
      </w:r>
    </w:p>
    <w:p w14:paraId="0984B565" w14:textId="77777777" w:rsidR="009100EF" w:rsidRPr="009100EF" w:rsidRDefault="009100EF" w:rsidP="009100EF">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p>
    <w:p w14:paraId="432F9A50" w14:textId="0A3AADE6" w:rsidR="009100EF" w:rsidRPr="009100EF" w:rsidRDefault="009100EF" w:rsidP="009100EF">
      <w:pPr>
        <w:numPr>
          <w:ilvl w:val="0"/>
          <w:numId w:val="16"/>
        </w:num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17</w:t>
      </w:r>
      <w:r w:rsidRPr="009100EF">
        <w:rPr>
          <w:rFonts w:ascii="Arial" w:eastAsia="Times New Roman" w:hAnsi="Arial" w:cs="Arial"/>
          <w:b/>
          <w:bCs/>
          <w:sz w:val="24"/>
          <w:szCs w:val="24"/>
          <w:lang w:eastAsia="pt-BR"/>
        </w:rPr>
        <w:t xml:space="preserve">.1.1. </w:t>
      </w:r>
      <w:r w:rsidRPr="009100EF">
        <w:rPr>
          <w:rFonts w:ascii="Arial" w:eastAsia="Times New Roman" w:hAnsi="Arial" w:cs="Arial"/>
          <w:sz w:val="24"/>
          <w:szCs w:val="24"/>
          <w:lang w:eastAsia="pt-BR"/>
        </w:rPr>
        <w:t>se disser respeito à diferença de quantidade ou de partes, determinar sua complementação;</w:t>
      </w:r>
    </w:p>
    <w:p w14:paraId="143FD8DD" w14:textId="77777777" w:rsidR="009100EF" w:rsidRPr="009100EF" w:rsidRDefault="009100EF" w:rsidP="009100EF">
      <w:pPr>
        <w:numPr>
          <w:ilvl w:val="0"/>
          <w:numId w:val="16"/>
        </w:numPr>
        <w:autoSpaceDE w:val="0"/>
        <w:autoSpaceDN w:val="0"/>
        <w:adjustRightInd w:val="0"/>
        <w:spacing w:after="0" w:line="240" w:lineRule="auto"/>
        <w:jc w:val="both"/>
        <w:rPr>
          <w:rFonts w:ascii="Arial" w:eastAsia="Times New Roman" w:hAnsi="Arial" w:cs="Arial"/>
          <w:b/>
          <w:bCs/>
          <w:sz w:val="24"/>
          <w:szCs w:val="24"/>
          <w:lang w:eastAsia="pt-BR"/>
        </w:rPr>
      </w:pPr>
    </w:p>
    <w:p w14:paraId="706F5C0A" w14:textId="3B818C88" w:rsidR="009100EF" w:rsidRPr="009100EF" w:rsidRDefault="009100EF" w:rsidP="009100EF">
      <w:pPr>
        <w:numPr>
          <w:ilvl w:val="0"/>
          <w:numId w:val="16"/>
        </w:num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17</w:t>
      </w:r>
      <w:r w:rsidRPr="009100EF">
        <w:rPr>
          <w:rFonts w:ascii="Arial" w:eastAsia="Times New Roman" w:hAnsi="Arial" w:cs="Arial"/>
          <w:b/>
          <w:bCs/>
          <w:sz w:val="24"/>
          <w:szCs w:val="24"/>
          <w:lang w:eastAsia="pt-BR"/>
        </w:rPr>
        <w:t xml:space="preserve">.1.1.1. </w:t>
      </w:r>
      <w:r w:rsidRPr="009100EF">
        <w:rPr>
          <w:rFonts w:ascii="Arial" w:eastAsia="Times New Roman" w:hAnsi="Arial" w:cs="Arial"/>
          <w:sz w:val="24"/>
          <w:szCs w:val="24"/>
          <w:lang w:eastAsia="pt-BR"/>
        </w:rPr>
        <w:t xml:space="preserve">na hipótese de complementação, a Contratada deverá fazê-la em conformidade com a indicação do Contratante, no prazo máximo de </w:t>
      </w:r>
      <w:r w:rsidRPr="009100EF">
        <w:rPr>
          <w:rFonts w:ascii="Arial" w:hAnsi="Arial" w:cs="Arial"/>
          <w:sz w:val="24"/>
          <w:szCs w:val="24"/>
        </w:rPr>
        <w:t>05</w:t>
      </w:r>
      <w:r w:rsidRPr="009100EF">
        <w:rPr>
          <w:rFonts w:ascii="Arial" w:hAnsi="Arial" w:cs="Arial"/>
          <w:b/>
          <w:bCs/>
          <w:color w:val="000000"/>
          <w:sz w:val="24"/>
          <w:szCs w:val="24"/>
        </w:rPr>
        <w:t xml:space="preserve"> </w:t>
      </w:r>
      <w:r w:rsidRPr="009100EF">
        <w:rPr>
          <w:rFonts w:ascii="Arial" w:hAnsi="Arial" w:cs="Arial"/>
          <w:color w:val="000000"/>
          <w:sz w:val="24"/>
          <w:szCs w:val="24"/>
        </w:rPr>
        <w:t>(cinco) dias a partir</w:t>
      </w:r>
      <w:r w:rsidRPr="009100EF">
        <w:rPr>
          <w:rFonts w:ascii="Arial" w:hAnsi="Arial" w:cs="Arial"/>
          <w:b/>
          <w:bCs/>
          <w:color w:val="000000"/>
          <w:sz w:val="24"/>
          <w:szCs w:val="24"/>
        </w:rPr>
        <w:t xml:space="preserve"> </w:t>
      </w:r>
      <w:r w:rsidRPr="009100EF">
        <w:rPr>
          <w:rFonts w:ascii="Arial" w:hAnsi="Arial" w:cs="Arial"/>
          <w:sz w:val="24"/>
          <w:szCs w:val="24"/>
        </w:rPr>
        <w:t>da ocorrência</w:t>
      </w:r>
      <w:r w:rsidRPr="009100EF">
        <w:rPr>
          <w:rFonts w:ascii="Arial" w:eastAsia="Times New Roman" w:hAnsi="Arial" w:cs="Arial"/>
          <w:sz w:val="24"/>
          <w:szCs w:val="24"/>
          <w:lang w:eastAsia="pt-BR"/>
        </w:rPr>
        <w:t>, contados da notificação por escrito, mantido o preço inicialmente registrado.</w:t>
      </w:r>
    </w:p>
    <w:p w14:paraId="7B2AEFF4" w14:textId="77777777" w:rsidR="009100EF" w:rsidRPr="009100EF" w:rsidRDefault="009100EF" w:rsidP="009100EF">
      <w:pPr>
        <w:numPr>
          <w:ilvl w:val="0"/>
          <w:numId w:val="16"/>
        </w:numPr>
        <w:autoSpaceDE w:val="0"/>
        <w:autoSpaceDN w:val="0"/>
        <w:adjustRightInd w:val="0"/>
        <w:spacing w:after="0" w:line="240" w:lineRule="auto"/>
        <w:jc w:val="both"/>
        <w:rPr>
          <w:rFonts w:ascii="Arial" w:eastAsia="Times New Roman" w:hAnsi="Arial" w:cs="Arial"/>
          <w:b/>
          <w:color w:val="000000"/>
          <w:sz w:val="24"/>
          <w:szCs w:val="24"/>
          <w:lang w:eastAsia="pt-BR"/>
        </w:rPr>
      </w:pPr>
    </w:p>
    <w:p w14:paraId="39445B74" w14:textId="49F1D63D" w:rsidR="009100EF" w:rsidRPr="009100EF" w:rsidRDefault="009100EF" w:rsidP="009100EF">
      <w:pPr>
        <w:numPr>
          <w:ilvl w:val="0"/>
          <w:numId w:val="16"/>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17</w:t>
      </w:r>
      <w:r w:rsidRPr="009100EF">
        <w:rPr>
          <w:rFonts w:ascii="Arial" w:eastAsia="Times New Roman" w:hAnsi="Arial" w:cs="Arial"/>
          <w:b/>
          <w:color w:val="000000"/>
          <w:sz w:val="24"/>
          <w:szCs w:val="24"/>
          <w:lang w:eastAsia="pt-BR"/>
        </w:rPr>
        <w:t xml:space="preserve">.1.2. </w:t>
      </w:r>
      <w:r w:rsidRPr="009100EF">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0E7535B4" w14:textId="77777777"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p>
    <w:p w14:paraId="4199F596" w14:textId="112BE8CF"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9100EF">
        <w:rPr>
          <w:rFonts w:ascii="Arial" w:hAnsi="Arial" w:cs="Arial"/>
          <w:b/>
          <w:bCs/>
          <w:color w:val="000000"/>
          <w:sz w:val="24"/>
          <w:szCs w:val="24"/>
        </w:rPr>
        <w:t xml:space="preserve">.2. Recebimento Definitivo: </w:t>
      </w:r>
      <w:r w:rsidRPr="009100EF">
        <w:rPr>
          <w:rFonts w:ascii="Arial" w:hAnsi="Arial" w:cs="Arial"/>
          <w:color w:val="000000"/>
          <w:sz w:val="24"/>
          <w:szCs w:val="24"/>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4A6F4200" w14:textId="77777777"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p>
    <w:p w14:paraId="2943D0EB" w14:textId="6597E046"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9100EF">
        <w:rPr>
          <w:rFonts w:ascii="Arial" w:hAnsi="Arial" w:cs="Arial"/>
          <w:b/>
          <w:bCs/>
          <w:color w:val="000000"/>
          <w:sz w:val="24"/>
          <w:szCs w:val="24"/>
        </w:rPr>
        <w:t>.3.</w:t>
      </w:r>
      <w:r w:rsidRPr="009100EF">
        <w:rPr>
          <w:rFonts w:ascii="Arial" w:hAnsi="Arial" w:cs="Arial"/>
          <w:color w:val="000000"/>
          <w:sz w:val="24"/>
          <w:szCs w:val="24"/>
        </w:rPr>
        <w:t xml:space="preserve"> A assinatura no conhecimento da empresa transportadora não implica/atesta o recebimento definitivo da mercadoria ou que a mesma esteja em conformidade com a Nota de Empenho/Ata de Registro de Preços. </w:t>
      </w:r>
    </w:p>
    <w:p w14:paraId="29B295D3" w14:textId="77777777"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p>
    <w:p w14:paraId="432A79F2" w14:textId="516644B8"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9100EF">
        <w:rPr>
          <w:rFonts w:ascii="Arial" w:hAnsi="Arial" w:cs="Arial"/>
          <w:b/>
          <w:bCs/>
          <w:color w:val="000000"/>
          <w:sz w:val="24"/>
          <w:szCs w:val="24"/>
        </w:rPr>
        <w:t>.4.</w:t>
      </w:r>
      <w:r w:rsidRPr="009100EF">
        <w:rPr>
          <w:rFonts w:ascii="Arial" w:hAnsi="Arial" w:cs="Arial"/>
          <w:color w:val="000000"/>
          <w:sz w:val="24"/>
          <w:szCs w:val="24"/>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F951EE4" w14:textId="77777777" w:rsidR="009100EF" w:rsidRPr="009100EF" w:rsidRDefault="009100EF" w:rsidP="009100EF">
      <w:pPr>
        <w:numPr>
          <w:ilvl w:val="2"/>
          <w:numId w:val="16"/>
        </w:numPr>
        <w:autoSpaceDE w:val="0"/>
        <w:autoSpaceDN w:val="0"/>
        <w:adjustRightInd w:val="0"/>
        <w:spacing w:after="0" w:line="240" w:lineRule="auto"/>
        <w:jc w:val="both"/>
        <w:rPr>
          <w:rFonts w:ascii="Arial" w:hAnsi="Arial" w:cs="Arial"/>
          <w:color w:val="000000"/>
          <w:sz w:val="24"/>
          <w:szCs w:val="24"/>
        </w:rPr>
      </w:pPr>
    </w:p>
    <w:p w14:paraId="26CEF2D6" w14:textId="597DC665" w:rsidR="009100EF" w:rsidRPr="009100EF" w:rsidRDefault="009100EF" w:rsidP="009100EF">
      <w:pPr>
        <w:numPr>
          <w:ilvl w:val="2"/>
          <w:numId w:val="16"/>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17</w:t>
      </w:r>
      <w:r w:rsidRPr="009100EF">
        <w:rPr>
          <w:rFonts w:ascii="Arial" w:hAnsi="Arial" w:cs="Arial"/>
          <w:b/>
          <w:sz w:val="24"/>
          <w:szCs w:val="24"/>
        </w:rPr>
        <w:t>.4.</w:t>
      </w:r>
      <w:r w:rsidRPr="009100EF">
        <w:rPr>
          <w:rFonts w:ascii="Arial" w:hAnsi="Arial" w:cs="Arial"/>
          <w:sz w:val="24"/>
          <w:szCs w:val="24"/>
        </w:rPr>
        <w:t xml:space="preserve"> Todos os produtos deverão ter impressos na embalagem a data de fabricação, prazo de validade dos mesmos e outras informações de acordo com a legislação pertinente; </w:t>
      </w:r>
    </w:p>
    <w:p w14:paraId="6C46C5B2" w14:textId="77777777" w:rsidR="009100EF" w:rsidRPr="009100EF" w:rsidRDefault="009100EF" w:rsidP="009100EF">
      <w:pPr>
        <w:numPr>
          <w:ilvl w:val="2"/>
          <w:numId w:val="16"/>
        </w:numPr>
        <w:autoSpaceDE w:val="0"/>
        <w:autoSpaceDN w:val="0"/>
        <w:adjustRightInd w:val="0"/>
        <w:spacing w:after="0" w:line="240" w:lineRule="auto"/>
        <w:jc w:val="both"/>
        <w:rPr>
          <w:rFonts w:ascii="Arial" w:hAnsi="Arial" w:cs="Arial"/>
          <w:b/>
          <w:sz w:val="24"/>
          <w:szCs w:val="24"/>
        </w:rPr>
      </w:pPr>
    </w:p>
    <w:p w14:paraId="721B2237" w14:textId="6DD85E3E" w:rsidR="009100EF" w:rsidRPr="009100EF" w:rsidRDefault="009100EF" w:rsidP="009100EF">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Pr="009100EF">
        <w:rPr>
          <w:rFonts w:ascii="Arial" w:eastAsia="Times New Roman" w:hAnsi="Arial" w:cs="Arial"/>
          <w:b/>
          <w:sz w:val="24"/>
          <w:szCs w:val="24"/>
          <w:lang w:eastAsia="pt-BR"/>
        </w:rPr>
        <w:t>.5.</w:t>
      </w:r>
      <w:r w:rsidRPr="009100EF">
        <w:rPr>
          <w:rFonts w:ascii="Arial" w:eastAsia="Times New Roman" w:hAnsi="Arial" w:cs="Arial"/>
          <w:sz w:val="24"/>
          <w:szCs w:val="24"/>
          <w:lang w:eastAsia="pt-BR"/>
        </w:rPr>
        <w:t xml:space="preserve"> O recebimento dos Materiais/Equipamentos, mesmo que definitivo, não exclui a responsabilidade do fornecedor pela qualidade e características dos produtos entregues, cabendo-lhe sanar quaisquer irregularidades detectadas quando da utilização dos mesmos, durante todo o prazo de vigência da ata.</w:t>
      </w:r>
    </w:p>
    <w:p w14:paraId="0863EB5F" w14:textId="70F796B8" w:rsidR="009D6308" w:rsidRDefault="009D6308" w:rsidP="00DE647E">
      <w:pPr>
        <w:autoSpaceDE w:val="0"/>
        <w:autoSpaceDN w:val="0"/>
        <w:adjustRightInd w:val="0"/>
        <w:spacing w:after="0" w:line="240" w:lineRule="auto"/>
        <w:jc w:val="both"/>
        <w:rPr>
          <w:rFonts w:ascii="Arial" w:eastAsia="Times New Roman" w:hAnsi="Arial" w:cs="Arial"/>
          <w:sz w:val="24"/>
          <w:szCs w:val="24"/>
          <w:lang w:eastAsia="pt-BR"/>
        </w:rPr>
      </w:pPr>
    </w:p>
    <w:p w14:paraId="6C541B32" w14:textId="710F8F57" w:rsidR="00FE7890" w:rsidRPr="00980C85"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980C85">
        <w:rPr>
          <w:rFonts w:ascii="Arial" w:eastAsia="Times New Roman" w:hAnsi="Arial" w:cs="Arial"/>
          <w:b/>
          <w:bCs/>
          <w:color w:val="000000"/>
          <w:u w:val="single"/>
          <w:lang w:eastAsia="pt-BR"/>
        </w:rPr>
        <w:t>1</w:t>
      </w:r>
      <w:r w:rsidR="009D6308">
        <w:rPr>
          <w:rFonts w:ascii="Arial" w:eastAsia="Times New Roman" w:hAnsi="Arial" w:cs="Arial"/>
          <w:b/>
          <w:bCs/>
          <w:color w:val="000000"/>
          <w:u w:val="single"/>
          <w:lang w:eastAsia="pt-BR"/>
        </w:rPr>
        <w:t>8</w:t>
      </w:r>
      <w:r w:rsidR="00FE7890" w:rsidRPr="00980C85">
        <w:rPr>
          <w:rFonts w:ascii="Arial" w:eastAsia="Times New Roman" w:hAnsi="Arial" w:cs="Arial"/>
          <w:b/>
          <w:bCs/>
          <w:color w:val="000000"/>
          <w:u w:val="single"/>
          <w:lang w:eastAsia="pt-BR"/>
        </w:rPr>
        <w:t xml:space="preserve">. DOTAÇÃO ORÇAMENTÁRIA </w:t>
      </w:r>
    </w:p>
    <w:p w14:paraId="464A4B8E" w14:textId="0B9E84DF" w:rsidR="002B7C4B" w:rsidRPr="00F42474" w:rsidRDefault="00FE7890" w:rsidP="002B7C4B">
      <w:pPr>
        <w:widowControl w:val="0"/>
        <w:autoSpaceDE w:val="0"/>
        <w:autoSpaceDN w:val="0"/>
        <w:adjustRightInd w:val="0"/>
        <w:spacing w:after="0" w:line="240" w:lineRule="auto"/>
        <w:jc w:val="both"/>
        <w:rPr>
          <w:rFonts w:ascii="Arial" w:hAnsi="Arial" w:cs="Arial"/>
          <w:sz w:val="24"/>
          <w:szCs w:val="24"/>
        </w:rPr>
      </w:pPr>
      <w:r w:rsidRPr="00F42474">
        <w:rPr>
          <w:rFonts w:ascii="Arial" w:eastAsia="Times New Roman" w:hAnsi="Arial" w:cs="Arial"/>
          <w:sz w:val="24"/>
          <w:szCs w:val="24"/>
          <w:lang w:eastAsia="pt-BR"/>
        </w:rPr>
        <w:t>O pagamento decorrente do objeto desta licitação correrá à conta dos recursos da</w:t>
      </w:r>
      <w:r w:rsidR="00185FC1" w:rsidRPr="00F42474">
        <w:rPr>
          <w:rFonts w:ascii="Arial" w:eastAsia="Times New Roman" w:hAnsi="Arial" w:cs="Arial"/>
          <w:sz w:val="24"/>
          <w:szCs w:val="24"/>
          <w:lang w:eastAsia="pt-BR"/>
        </w:rPr>
        <w:t>s</w:t>
      </w:r>
      <w:r w:rsidRPr="00F42474">
        <w:rPr>
          <w:rFonts w:ascii="Arial" w:eastAsia="Times New Roman" w:hAnsi="Arial" w:cs="Arial"/>
          <w:sz w:val="24"/>
          <w:szCs w:val="24"/>
          <w:lang w:eastAsia="pt-BR"/>
        </w:rPr>
        <w:t xml:space="preserve"> Dotações Orçamentárias</w:t>
      </w:r>
      <w:r w:rsidR="004B5EB2" w:rsidRPr="00F42474">
        <w:rPr>
          <w:rFonts w:ascii="Arial" w:eastAsia="Times New Roman" w:hAnsi="Arial" w:cs="Arial"/>
          <w:sz w:val="24"/>
          <w:szCs w:val="24"/>
          <w:lang w:eastAsia="pt-BR"/>
        </w:rPr>
        <w:t xml:space="preserve">: </w:t>
      </w:r>
      <w:r w:rsidR="00A04A98" w:rsidRPr="00A04A98">
        <w:rPr>
          <w:rFonts w:ascii="Arial" w:hAnsi="Arial" w:cs="Arial"/>
          <w:sz w:val="24"/>
          <w:szCs w:val="24"/>
        </w:rPr>
        <w:t>Código Reduzido: 358 – Programática Funcional: 10.002.10.301.0013.1086-44.90.52.00.00, fonte 31331; Código Reduzido: 365 – Programática Funcional: 10.002.10.301.0013.1096-44.90.52.00.00, fonte 01495; Código Reduzido: 360 – Programática Funcional: 10.002.10.301.0013.1097-44.90.52.00.00, fonte 31334; Código Reduzido: 362 – Programática Funcional: 10.002.10.301.0013.1109-44.90.52.00.00, fonte 31338; Código Reduzido: 290 – Programática Funcional: 10.002.10.301.0013.1064-40.90.52.00.00, fonte 01303; Código Reduzido: 287 – Programática Funcional: 10.001.10.301.0013.2161-33.90.30.00.00, fonte 01303; Código Reduzido: 296 – Programática Funcional: 10.002.10.301.0013.2038-33.90.30.00.00, fonte 01303; Código Reduzido: 307 – Programática Funcional: 10.002.10.301.0013.2046-33.90.30.00.00, fonte 01494; Código Reduzido: 312 – Programática Funcional: 10.002.10.301.0013.2083-33.90.30.00.00, fonte 01000; Código Reduzido: 390 – Programática Funcional: 10.002.10.301.0013.2083-33.90.30.00.00, fonte 01510, Código Reduzido: 393 – Programática Funcional: 10.002.10.301.0013.2083-33.90.30.00.00, fonte 01511, Código Reduzido: 389 – Programática Funcional: 10.002.10.301.0013.2083-33.90.30.00.00, fonte 01504; e Código Reduzido: 320 – Programática Funcional: 10.002.10.301.0013.2107-33.90.30.00.00, fonte 01495, para a Secretaria Municipal de Saúde</w:t>
      </w:r>
      <w:r w:rsidR="009D05F8" w:rsidRPr="00F42474">
        <w:rPr>
          <w:rFonts w:ascii="Arial" w:hAnsi="Arial" w:cs="Arial"/>
          <w:sz w:val="24"/>
          <w:szCs w:val="24"/>
        </w:rPr>
        <w:t>.</w:t>
      </w:r>
    </w:p>
    <w:p w14:paraId="2B415CD4" w14:textId="77777777" w:rsidR="00542AC0" w:rsidRPr="00980C85" w:rsidRDefault="00542AC0" w:rsidP="005A667A">
      <w:pPr>
        <w:widowControl w:val="0"/>
        <w:autoSpaceDE w:val="0"/>
        <w:autoSpaceDN w:val="0"/>
        <w:adjustRightInd w:val="0"/>
        <w:spacing w:after="0" w:line="240" w:lineRule="auto"/>
        <w:jc w:val="both"/>
        <w:rPr>
          <w:rFonts w:ascii="Arial" w:eastAsia="Times New Roman" w:hAnsi="Arial" w:cs="Arial"/>
          <w:b/>
          <w:bCs/>
          <w:color w:val="000000"/>
          <w:u w:val="single"/>
          <w:lang w:eastAsia="pt-BR"/>
        </w:rPr>
      </w:pPr>
    </w:p>
    <w:p w14:paraId="05930D7B" w14:textId="259E53CB" w:rsidR="00FE7890" w:rsidRPr="00CB1FB0" w:rsidRDefault="00851FD7" w:rsidP="005A667A">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CB1FB0">
        <w:rPr>
          <w:rFonts w:ascii="Arial" w:eastAsia="Times New Roman" w:hAnsi="Arial" w:cs="Arial"/>
          <w:b/>
          <w:bCs/>
          <w:color w:val="000000"/>
          <w:sz w:val="24"/>
          <w:szCs w:val="24"/>
          <w:u w:val="single"/>
          <w:lang w:eastAsia="pt-BR"/>
        </w:rPr>
        <w:lastRenderedPageBreak/>
        <w:t>1</w:t>
      </w:r>
      <w:r w:rsidR="00B02E92">
        <w:rPr>
          <w:rFonts w:ascii="Arial" w:eastAsia="Times New Roman" w:hAnsi="Arial" w:cs="Arial"/>
          <w:b/>
          <w:bCs/>
          <w:color w:val="000000"/>
          <w:sz w:val="24"/>
          <w:szCs w:val="24"/>
          <w:u w:val="single"/>
          <w:lang w:eastAsia="pt-BR"/>
        </w:rPr>
        <w:t>9</w:t>
      </w:r>
      <w:r w:rsidR="00FE7890" w:rsidRPr="00CB1FB0">
        <w:rPr>
          <w:rFonts w:ascii="Arial" w:eastAsia="Times New Roman" w:hAnsi="Arial" w:cs="Arial"/>
          <w:b/>
          <w:bCs/>
          <w:color w:val="000000"/>
          <w:sz w:val="24"/>
          <w:szCs w:val="24"/>
          <w:u w:val="single"/>
          <w:lang w:eastAsia="pt-BR"/>
        </w:rPr>
        <w:t xml:space="preserve">. FORMA DE PAGAMENTO </w:t>
      </w:r>
    </w:p>
    <w:p w14:paraId="05E40D53" w14:textId="3714C7A3" w:rsidR="0023297A" w:rsidRPr="0023297A" w:rsidRDefault="0023297A" w:rsidP="0023297A">
      <w:pPr>
        <w:autoSpaceDE w:val="0"/>
        <w:autoSpaceDN w:val="0"/>
        <w:adjustRightInd w:val="0"/>
        <w:spacing w:after="0" w:line="240" w:lineRule="auto"/>
        <w:jc w:val="both"/>
        <w:rPr>
          <w:rFonts w:ascii="Arial" w:eastAsia="Times New Roman" w:hAnsi="Arial" w:cs="Arial"/>
          <w:sz w:val="24"/>
          <w:szCs w:val="24"/>
          <w:lang w:eastAsia="pt-BR"/>
        </w:rPr>
      </w:pPr>
      <w:r w:rsidRPr="0023297A">
        <w:rPr>
          <w:rFonts w:ascii="Arial" w:eastAsia="Times New Roman" w:hAnsi="Arial" w:cs="Arial"/>
          <w:b/>
          <w:sz w:val="24"/>
          <w:szCs w:val="24"/>
          <w:lang w:eastAsia="pt-BR"/>
        </w:rPr>
        <w:t>19.1.</w:t>
      </w:r>
      <w:r w:rsidRPr="0023297A">
        <w:rPr>
          <w:rFonts w:ascii="Arial" w:eastAsia="Times New Roman" w:hAnsi="Arial" w:cs="Arial"/>
          <w:sz w:val="24"/>
          <w:szCs w:val="24"/>
          <w:lang w:eastAsia="pt-BR"/>
        </w:rPr>
        <w:t xml:space="preserve"> Pela fiel e perfeita execução do objeto desta licitação, o Município de Itambaracá, mediante apresentação da</w:t>
      </w:r>
      <w:r w:rsidRPr="0023297A">
        <w:rPr>
          <w:rFonts w:ascii="Arial" w:eastAsia="Times New Roman" w:hAnsi="Arial" w:cs="Arial"/>
          <w:spacing w:val="18"/>
          <w:sz w:val="24"/>
          <w:szCs w:val="24"/>
          <w:lang w:eastAsia="pt-BR"/>
        </w:rPr>
        <w:t xml:space="preserve"> </w:t>
      </w:r>
      <w:r w:rsidRPr="0023297A">
        <w:rPr>
          <w:rFonts w:ascii="Arial" w:eastAsia="Times New Roman" w:hAnsi="Arial" w:cs="Arial"/>
          <w:sz w:val="24"/>
          <w:szCs w:val="24"/>
          <w:lang w:eastAsia="pt-BR"/>
        </w:rPr>
        <w:t>nota</w:t>
      </w:r>
      <w:r w:rsidRPr="0023297A">
        <w:rPr>
          <w:rFonts w:ascii="Arial" w:eastAsia="Times New Roman" w:hAnsi="Arial" w:cs="Arial"/>
          <w:spacing w:val="18"/>
          <w:sz w:val="24"/>
          <w:szCs w:val="24"/>
          <w:lang w:eastAsia="pt-BR"/>
        </w:rPr>
        <w:t xml:space="preserve"> </w:t>
      </w:r>
      <w:r w:rsidRPr="0023297A">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8DFE758" w14:textId="77777777" w:rsidR="0023297A" w:rsidRPr="0023297A" w:rsidRDefault="0023297A" w:rsidP="0023297A">
      <w:pPr>
        <w:autoSpaceDE w:val="0"/>
        <w:autoSpaceDN w:val="0"/>
        <w:adjustRightInd w:val="0"/>
        <w:spacing w:after="0" w:line="240" w:lineRule="auto"/>
        <w:jc w:val="both"/>
        <w:rPr>
          <w:rFonts w:ascii="Arial" w:eastAsia="Times New Roman" w:hAnsi="Arial" w:cs="Arial"/>
          <w:b/>
          <w:sz w:val="24"/>
          <w:szCs w:val="24"/>
          <w:lang w:eastAsia="pt-BR"/>
        </w:rPr>
      </w:pPr>
    </w:p>
    <w:p w14:paraId="60BAEBAA" w14:textId="56CC5DD9" w:rsidR="0023297A" w:rsidRPr="0023297A" w:rsidRDefault="0023297A" w:rsidP="0023297A">
      <w:pPr>
        <w:autoSpaceDE w:val="0"/>
        <w:autoSpaceDN w:val="0"/>
        <w:adjustRightInd w:val="0"/>
        <w:spacing w:after="0" w:line="240" w:lineRule="auto"/>
        <w:jc w:val="both"/>
        <w:rPr>
          <w:rFonts w:ascii="Arial" w:eastAsia="Times New Roman" w:hAnsi="Arial" w:cs="Arial"/>
          <w:sz w:val="24"/>
          <w:szCs w:val="24"/>
          <w:lang w:eastAsia="pt-BR"/>
        </w:rPr>
      </w:pPr>
      <w:r w:rsidRPr="0023297A">
        <w:rPr>
          <w:rFonts w:ascii="Arial" w:eastAsia="Times New Roman" w:hAnsi="Arial" w:cs="Arial"/>
          <w:b/>
          <w:sz w:val="24"/>
          <w:szCs w:val="24"/>
          <w:lang w:eastAsia="pt-BR"/>
        </w:rPr>
        <w:t>19.1.1.</w:t>
      </w:r>
      <w:r w:rsidRPr="0023297A">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7DEFCAA5" w14:textId="77777777" w:rsidR="0023297A" w:rsidRPr="0023297A" w:rsidRDefault="0023297A" w:rsidP="0023297A">
      <w:pPr>
        <w:spacing w:after="0" w:line="240" w:lineRule="auto"/>
        <w:ind w:right="-54"/>
        <w:jc w:val="both"/>
        <w:rPr>
          <w:rFonts w:ascii="Arial" w:eastAsia="MS Mincho" w:hAnsi="Arial" w:cs="Arial"/>
          <w:b/>
          <w:sz w:val="24"/>
          <w:szCs w:val="24"/>
          <w:lang w:eastAsia="pt-BR"/>
        </w:rPr>
      </w:pPr>
    </w:p>
    <w:p w14:paraId="733E1FBD" w14:textId="391F5FF2" w:rsidR="0023297A" w:rsidRPr="0023297A" w:rsidRDefault="0023297A" w:rsidP="0023297A">
      <w:pPr>
        <w:spacing w:after="0" w:line="240" w:lineRule="auto"/>
        <w:ind w:right="-54"/>
        <w:jc w:val="both"/>
        <w:rPr>
          <w:rFonts w:ascii="Arial" w:eastAsia="MS Mincho" w:hAnsi="Arial" w:cs="Arial"/>
          <w:sz w:val="24"/>
          <w:szCs w:val="24"/>
          <w:lang w:eastAsia="pt-BR"/>
        </w:rPr>
      </w:pPr>
      <w:r w:rsidRPr="0023297A">
        <w:rPr>
          <w:rFonts w:ascii="Arial" w:eastAsia="MS Mincho" w:hAnsi="Arial" w:cs="Arial"/>
          <w:b/>
          <w:sz w:val="24"/>
          <w:szCs w:val="24"/>
          <w:lang w:eastAsia="pt-BR"/>
        </w:rPr>
        <w:t xml:space="preserve">19.1.2. </w:t>
      </w:r>
      <w:r w:rsidRPr="0023297A">
        <w:rPr>
          <w:rFonts w:ascii="Arial" w:eastAsia="MS Mincho" w:hAnsi="Arial" w:cs="Arial"/>
          <w:sz w:val="24"/>
          <w:szCs w:val="24"/>
          <w:lang w:eastAsia="pt-BR"/>
        </w:rPr>
        <w:t>A nota fiscal apresentada deverá estar preenchida sem rasuras, dando conta do cumprimento de todas as exigências deste Termo e da Ata de Registro de Preços.</w:t>
      </w:r>
    </w:p>
    <w:p w14:paraId="315482FB" w14:textId="77777777" w:rsidR="0023297A" w:rsidRPr="0023297A" w:rsidRDefault="0023297A" w:rsidP="0023297A">
      <w:pPr>
        <w:autoSpaceDE w:val="0"/>
        <w:autoSpaceDN w:val="0"/>
        <w:adjustRightInd w:val="0"/>
        <w:spacing w:after="0" w:line="240" w:lineRule="auto"/>
        <w:jc w:val="both"/>
        <w:rPr>
          <w:rFonts w:ascii="Arial" w:eastAsia="Times New Roman" w:hAnsi="Arial" w:cs="Arial"/>
          <w:b/>
          <w:sz w:val="24"/>
          <w:szCs w:val="24"/>
          <w:lang w:eastAsia="pt-BR"/>
        </w:rPr>
      </w:pPr>
    </w:p>
    <w:p w14:paraId="1231B1A0" w14:textId="76B68864" w:rsidR="0023297A" w:rsidRPr="0023297A" w:rsidRDefault="0023297A" w:rsidP="0023297A">
      <w:pPr>
        <w:autoSpaceDE w:val="0"/>
        <w:autoSpaceDN w:val="0"/>
        <w:adjustRightInd w:val="0"/>
        <w:spacing w:after="0" w:line="240" w:lineRule="auto"/>
        <w:jc w:val="both"/>
        <w:rPr>
          <w:rFonts w:ascii="Arial" w:eastAsia="Times New Roman" w:hAnsi="Arial" w:cs="Arial"/>
          <w:b/>
          <w:sz w:val="24"/>
          <w:szCs w:val="24"/>
          <w:lang w:eastAsia="pt-BR"/>
        </w:rPr>
      </w:pPr>
      <w:r w:rsidRPr="0023297A">
        <w:rPr>
          <w:rFonts w:ascii="Arial" w:eastAsia="Times New Roman" w:hAnsi="Arial" w:cs="Arial"/>
          <w:b/>
          <w:sz w:val="24"/>
          <w:szCs w:val="24"/>
          <w:lang w:eastAsia="pt-BR"/>
        </w:rPr>
        <w:t xml:space="preserve">19.1.3. </w:t>
      </w:r>
      <w:r w:rsidRPr="0023297A">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177803D2" w14:textId="77777777" w:rsidR="0023297A" w:rsidRPr="0023297A" w:rsidRDefault="0023297A" w:rsidP="0023297A">
      <w:pPr>
        <w:autoSpaceDE w:val="0"/>
        <w:autoSpaceDN w:val="0"/>
        <w:adjustRightInd w:val="0"/>
        <w:spacing w:after="0" w:line="240" w:lineRule="auto"/>
        <w:jc w:val="both"/>
        <w:rPr>
          <w:rFonts w:ascii="Arial" w:eastAsia="Times New Roman" w:hAnsi="Arial" w:cs="Arial"/>
          <w:b/>
          <w:sz w:val="24"/>
          <w:szCs w:val="24"/>
          <w:lang w:eastAsia="pt-BR"/>
        </w:rPr>
      </w:pPr>
    </w:p>
    <w:p w14:paraId="723747B5" w14:textId="36870965" w:rsidR="0023297A" w:rsidRPr="0023297A" w:rsidRDefault="0023297A" w:rsidP="0023297A">
      <w:pPr>
        <w:autoSpaceDE w:val="0"/>
        <w:autoSpaceDN w:val="0"/>
        <w:adjustRightInd w:val="0"/>
        <w:spacing w:after="0" w:line="240" w:lineRule="auto"/>
        <w:jc w:val="both"/>
        <w:rPr>
          <w:rFonts w:ascii="Arial" w:eastAsia="Times New Roman" w:hAnsi="Arial" w:cs="Arial"/>
          <w:sz w:val="24"/>
          <w:szCs w:val="24"/>
          <w:lang w:eastAsia="pt-BR"/>
        </w:rPr>
      </w:pPr>
      <w:r w:rsidRPr="0023297A">
        <w:rPr>
          <w:rFonts w:ascii="Arial" w:eastAsia="Times New Roman" w:hAnsi="Arial" w:cs="Arial"/>
          <w:b/>
          <w:sz w:val="24"/>
          <w:szCs w:val="24"/>
          <w:lang w:eastAsia="pt-BR"/>
        </w:rPr>
        <w:t xml:space="preserve">19.1.4. </w:t>
      </w:r>
      <w:r w:rsidRPr="0023297A">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4DC6E257" w14:textId="77777777" w:rsidR="0023297A" w:rsidRPr="0023297A" w:rsidRDefault="0023297A" w:rsidP="0023297A">
      <w:pPr>
        <w:spacing w:after="0" w:line="240" w:lineRule="auto"/>
        <w:jc w:val="both"/>
        <w:rPr>
          <w:rFonts w:ascii="Arial" w:eastAsia="Times New Roman" w:hAnsi="Arial" w:cs="Arial"/>
          <w:b/>
          <w:sz w:val="24"/>
          <w:szCs w:val="24"/>
          <w:lang w:eastAsia="pt-BR"/>
        </w:rPr>
      </w:pPr>
    </w:p>
    <w:p w14:paraId="61E5F98C" w14:textId="353878FE" w:rsidR="0023297A" w:rsidRPr="0023297A" w:rsidRDefault="0023297A" w:rsidP="0023297A">
      <w:pPr>
        <w:spacing w:after="0" w:line="240" w:lineRule="auto"/>
        <w:jc w:val="both"/>
        <w:rPr>
          <w:rFonts w:ascii="Arial" w:eastAsia="Times New Roman" w:hAnsi="Arial" w:cs="Arial"/>
          <w:sz w:val="24"/>
          <w:szCs w:val="24"/>
          <w:lang w:eastAsia="pt-BR"/>
        </w:rPr>
      </w:pPr>
      <w:r w:rsidRPr="0023297A">
        <w:rPr>
          <w:rFonts w:ascii="Arial" w:eastAsia="Times New Roman" w:hAnsi="Arial" w:cs="Arial"/>
          <w:b/>
          <w:sz w:val="24"/>
          <w:szCs w:val="24"/>
          <w:lang w:eastAsia="pt-BR"/>
        </w:rPr>
        <w:t>19.2.</w:t>
      </w:r>
      <w:r w:rsidRPr="0023297A">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EA356CF" w14:textId="77777777" w:rsidR="0023297A" w:rsidRPr="0023297A" w:rsidRDefault="0023297A" w:rsidP="0023297A">
      <w:pPr>
        <w:autoSpaceDE w:val="0"/>
        <w:autoSpaceDN w:val="0"/>
        <w:adjustRightInd w:val="0"/>
        <w:spacing w:after="0" w:line="240" w:lineRule="auto"/>
        <w:jc w:val="both"/>
        <w:rPr>
          <w:rFonts w:ascii="Arial" w:eastAsia="Times New Roman" w:hAnsi="Arial" w:cs="Arial"/>
          <w:b/>
          <w:sz w:val="24"/>
          <w:szCs w:val="24"/>
          <w:lang w:eastAsia="pt-BR"/>
        </w:rPr>
      </w:pPr>
    </w:p>
    <w:p w14:paraId="6B463311" w14:textId="4D5BE350" w:rsidR="0023297A" w:rsidRPr="0023297A" w:rsidRDefault="0023297A" w:rsidP="0023297A">
      <w:pPr>
        <w:autoSpaceDE w:val="0"/>
        <w:autoSpaceDN w:val="0"/>
        <w:adjustRightInd w:val="0"/>
        <w:spacing w:after="0" w:line="240" w:lineRule="auto"/>
        <w:jc w:val="both"/>
        <w:rPr>
          <w:rFonts w:ascii="Arial" w:eastAsia="Times New Roman" w:hAnsi="Arial" w:cs="Arial"/>
          <w:color w:val="FF0000"/>
          <w:sz w:val="24"/>
          <w:szCs w:val="24"/>
          <w:lang w:eastAsia="pt-BR"/>
        </w:rPr>
      </w:pPr>
      <w:r w:rsidRPr="0023297A">
        <w:rPr>
          <w:rFonts w:ascii="Arial" w:eastAsia="Times New Roman" w:hAnsi="Arial" w:cs="Arial"/>
          <w:b/>
          <w:sz w:val="24"/>
          <w:szCs w:val="24"/>
          <w:lang w:eastAsia="pt-BR"/>
        </w:rPr>
        <w:t>19.3.</w:t>
      </w:r>
      <w:r w:rsidRPr="0023297A">
        <w:rPr>
          <w:rFonts w:ascii="Arial" w:eastAsia="Times New Roman" w:hAnsi="Arial" w:cs="Arial"/>
          <w:sz w:val="24"/>
          <w:szCs w:val="24"/>
          <w:lang w:eastAsia="pt-BR"/>
        </w:rPr>
        <w:t xml:space="preserve"> Para a liberação do pagamento, a futura contratada encaminhará nota fiscal, acompanhada das seguintes certidões:</w:t>
      </w:r>
      <w:r w:rsidRPr="0023297A">
        <w:rPr>
          <w:rFonts w:ascii="Arial" w:eastAsia="Times New Roman" w:hAnsi="Arial" w:cs="Arial"/>
          <w:color w:val="FF0000"/>
          <w:sz w:val="24"/>
          <w:szCs w:val="24"/>
          <w:lang w:eastAsia="pt-BR"/>
        </w:rPr>
        <w:t xml:space="preserve"> </w:t>
      </w:r>
    </w:p>
    <w:p w14:paraId="7F21F448" w14:textId="77777777" w:rsidR="0023297A" w:rsidRPr="0023297A" w:rsidRDefault="0023297A" w:rsidP="0004306B">
      <w:pPr>
        <w:numPr>
          <w:ilvl w:val="0"/>
          <w:numId w:val="14"/>
        </w:numPr>
        <w:suppressAutoHyphens/>
        <w:autoSpaceDE w:val="0"/>
        <w:autoSpaceDN w:val="0"/>
        <w:adjustRightInd w:val="0"/>
        <w:spacing w:after="20" w:line="240" w:lineRule="auto"/>
        <w:contextualSpacing/>
        <w:jc w:val="both"/>
        <w:rPr>
          <w:rFonts w:ascii="Arial" w:hAnsi="Arial" w:cs="Arial"/>
          <w:color w:val="000000"/>
          <w:sz w:val="24"/>
          <w:szCs w:val="24"/>
        </w:rPr>
      </w:pPr>
      <w:r w:rsidRPr="0023297A">
        <w:rPr>
          <w:rFonts w:ascii="Arial" w:hAnsi="Arial" w:cs="Arial"/>
          <w:color w:val="000000"/>
          <w:sz w:val="24"/>
          <w:szCs w:val="24"/>
        </w:rPr>
        <w:t xml:space="preserve">Certidão de Regularidade de débito com o </w:t>
      </w:r>
      <w:r w:rsidRPr="0023297A">
        <w:rPr>
          <w:rFonts w:ascii="Arial" w:hAnsi="Arial" w:cs="Arial"/>
          <w:b/>
          <w:color w:val="000000"/>
          <w:sz w:val="24"/>
          <w:szCs w:val="24"/>
        </w:rPr>
        <w:t>Fundo de Garantia por Tempo de Serviço</w:t>
      </w:r>
      <w:r w:rsidRPr="0023297A">
        <w:rPr>
          <w:rFonts w:ascii="Arial" w:hAnsi="Arial" w:cs="Arial"/>
          <w:color w:val="000000"/>
          <w:sz w:val="24"/>
          <w:szCs w:val="24"/>
        </w:rPr>
        <w:t xml:space="preserve"> (FGTS), com validade;</w:t>
      </w:r>
    </w:p>
    <w:p w14:paraId="54A55794" w14:textId="77777777" w:rsidR="0023297A" w:rsidRPr="0023297A" w:rsidRDefault="0023297A" w:rsidP="0004306B">
      <w:pPr>
        <w:numPr>
          <w:ilvl w:val="0"/>
          <w:numId w:val="14"/>
        </w:numPr>
        <w:suppressAutoHyphens/>
        <w:autoSpaceDE w:val="0"/>
        <w:autoSpaceDN w:val="0"/>
        <w:adjustRightInd w:val="0"/>
        <w:spacing w:after="20" w:line="240" w:lineRule="auto"/>
        <w:contextualSpacing/>
        <w:jc w:val="both"/>
        <w:rPr>
          <w:rFonts w:ascii="Arial" w:hAnsi="Arial" w:cs="Arial"/>
          <w:color w:val="000000"/>
          <w:sz w:val="24"/>
          <w:szCs w:val="24"/>
        </w:rPr>
      </w:pPr>
      <w:r w:rsidRPr="0023297A">
        <w:rPr>
          <w:rFonts w:ascii="Arial" w:hAnsi="Arial" w:cs="Arial"/>
          <w:color w:val="000000"/>
          <w:sz w:val="24"/>
          <w:szCs w:val="24"/>
        </w:rPr>
        <w:t xml:space="preserve">Prova de regularidade fiscal perante a </w:t>
      </w:r>
      <w:r w:rsidRPr="0023297A">
        <w:rPr>
          <w:rFonts w:ascii="Arial" w:hAnsi="Arial" w:cs="Arial"/>
          <w:b/>
          <w:color w:val="000000"/>
          <w:sz w:val="24"/>
          <w:szCs w:val="24"/>
        </w:rPr>
        <w:t>Fazenda Federal</w:t>
      </w:r>
      <w:r w:rsidRPr="0023297A">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61DB87B" w14:textId="77777777" w:rsidR="0023297A" w:rsidRPr="0023297A" w:rsidRDefault="0023297A" w:rsidP="0004306B">
      <w:pPr>
        <w:numPr>
          <w:ilvl w:val="0"/>
          <w:numId w:val="14"/>
        </w:numPr>
        <w:suppressAutoHyphens/>
        <w:autoSpaceDE w:val="0"/>
        <w:autoSpaceDN w:val="0"/>
        <w:adjustRightInd w:val="0"/>
        <w:spacing w:after="20" w:line="240" w:lineRule="auto"/>
        <w:contextualSpacing/>
        <w:jc w:val="both"/>
        <w:rPr>
          <w:rFonts w:ascii="Arial" w:hAnsi="Arial" w:cs="Arial"/>
          <w:color w:val="000000"/>
          <w:sz w:val="24"/>
          <w:szCs w:val="24"/>
        </w:rPr>
      </w:pPr>
      <w:r w:rsidRPr="0023297A">
        <w:rPr>
          <w:rFonts w:ascii="Arial" w:hAnsi="Arial" w:cs="Arial"/>
          <w:color w:val="000000"/>
          <w:sz w:val="24"/>
          <w:szCs w:val="24"/>
        </w:rPr>
        <w:t xml:space="preserve">Prova de regularidade para com a </w:t>
      </w:r>
      <w:r w:rsidRPr="0023297A">
        <w:rPr>
          <w:rFonts w:ascii="Arial" w:hAnsi="Arial" w:cs="Arial"/>
          <w:b/>
          <w:bCs/>
          <w:color w:val="000000"/>
          <w:sz w:val="24"/>
          <w:szCs w:val="24"/>
        </w:rPr>
        <w:t xml:space="preserve">Fazenda Estadual, </w:t>
      </w:r>
      <w:r w:rsidRPr="0023297A">
        <w:rPr>
          <w:rFonts w:ascii="Arial" w:hAnsi="Arial" w:cs="Arial"/>
          <w:color w:val="000000"/>
          <w:sz w:val="24"/>
          <w:szCs w:val="24"/>
        </w:rPr>
        <w:t xml:space="preserve">mediante apresentação de </w:t>
      </w:r>
    </w:p>
    <w:p w14:paraId="1D3B4038" w14:textId="77777777" w:rsidR="0023297A" w:rsidRPr="0023297A" w:rsidRDefault="0023297A" w:rsidP="0004306B">
      <w:pPr>
        <w:numPr>
          <w:ilvl w:val="0"/>
          <w:numId w:val="14"/>
        </w:numPr>
        <w:suppressAutoHyphens/>
        <w:autoSpaceDE w:val="0"/>
        <w:autoSpaceDN w:val="0"/>
        <w:adjustRightInd w:val="0"/>
        <w:spacing w:after="20" w:line="240" w:lineRule="auto"/>
        <w:contextualSpacing/>
        <w:jc w:val="both"/>
        <w:rPr>
          <w:rFonts w:ascii="Arial" w:hAnsi="Arial" w:cs="Arial"/>
          <w:color w:val="000000"/>
          <w:sz w:val="24"/>
          <w:szCs w:val="24"/>
        </w:rPr>
      </w:pPr>
      <w:r w:rsidRPr="0023297A">
        <w:rPr>
          <w:rFonts w:ascii="Arial" w:hAnsi="Arial" w:cs="Arial"/>
          <w:color w:val="000000"/>
          <w:sz w:val="24"/>
          <w:szCs w:val="24"/>
        </w:rPr>
        <w:t>Certidão de Regularidade Fiscal;</w:t>
      </w:r>
    </w:p>
    <w:p w14:paraId="051B6FA7" w14:textId="77777777" w:rsidR="0023297A" w:rsidRPr="0023297A" w:rsidRDefault="0023297A" w:rsidP="0004306B">
      <w:pPr>
        <w:numPr>
          <w:ilvl w:val="0"/>
          <w:numId w:val="14"/>
        </w:numPr>
        <w:suppressAutoHyphens/>
        <w:autoSpaceDE w:val="0"/>
        <w:autoSpaceDN w:val="0"/>
        <w:adjustRightInd w:val="0"/>
        <w:spacing w:after="20" w:line="240" w:lineRule="auto"/>
        <w:contextualSpacing/>
        <w:jc w:val="both"/>
        <w:rPr>
          <w:rFonts w:ascii="Arial" w:hAnsi="Arial" w:cs="Arial"/>
          <w:color w:val="000000"/>
          <w:sz w:val="24"/>
          <w:szCs w:val="24"/>
        </w:rPr>
      </w:pPr>
      <w:r w:rsidRPr="0023297A">
        <w:rPr>
          <w:rFonts w:ascii="Arial" w:hAnsi="Arial" w:cs="Arial"/>
          <w:color w:val="000000"/>
          <w:sz w:val="24"/>
          <w:szCs w:val="24"/>
        </w:rPr>
        <w:t xml:space="preserve">Prova de regularidade para com a </w:t>
      </w:r>
      <w:r w:rsidRPr="0023297A">
        <w:rPr>
          <w:rFonts w:ascii="Arial" w:hAnsi="Arial" w:cs="Arial"/>
          <w:b/>
          <w:bCs/>
          <w:color w:val="000000"/>
          <w:sz w:val="24"/>
          <w:szCs w:val="24"/>
        </w:rPr>
        <w:t>Fazenda Municipal</w:t>
      </w:r>
      <w:r w:rsidRPr="0023297A">
        <w:rPr>
          <w:rFonts w:ascii="Arial" w:hAnsi="Arial" w:cs="Arial"/>
          <w:color w:val="000000"/>
          <w:sz w:val="24"/>
          <w:szCs w:val="24"/>
        </w:rPr>
        <w:t>, mediante apresentação de Certidão Negativa de Débito;</w:t>
      </w:r>
    </w:p>
    <w:p w14:paraId="0896FBD7" w14:textId="77777777" w:rsidR="0023297A" w:rsidRPr="0023297A" w:rsidRDefault="0023297A" w:rsidP="0004306B">
      <w:pPr>
        <w:numPr>
          <w:ilvl w:val="0"/>
          <w:numId w:val="14"/>
        </w:numPr>
        <w:suppressAutoHyphens/>
        <w:autoSpaceDE w:val="0"/>
        <w:autoSpaceDN w:val="0"/>
        <w:adjustRightInd w:val="0"/>
        <w:spacing w:after="20" w:line="240" w:lineRule="auto"/>
        <w:contextualSpacing/>
        <w:jc w:val="both"/>
        <w:rPr>
          <w:rFonts w:ascii="Arial" w:hAnsi="Arial" w:cs="Arial"/>
          <w:color w:val="000000"/>
          <w:sz w:val="24"/>
          <w:szCs w:val="24"/>
        </w:rPr>
      </w:pPr>
      <w:r w:rsidRPr="0023297A">
        <w:rPr>
          <w:rFonts w:ascii="Arial" w:hAnsi="Arial" w:cs="Arial"/>
          <w:color w:val="000000"/>
          <w:sz w:val="24"/>
          <w:szCs w:val="24"/>
        </w:rPr>
        <w:t xml:space="preserve">Prova de inexistência de débitos inadimplidos perante a </w:t>
      </w:r>
      <w:r w:rsidRPr="0023297A">
        <w:rPr>
          <w:rFonts w:ascii="Arial" w:hAnsi="Arial" w:cs="Arial"/>
          <w:b/>
          <w:bCs/>
          <w:color w:val="000000"/>
          <w:sz w:val="24"/>
          <w:szCs w:val="24"/>
        </w:rPr>
        <w:t>Justiça do Trabalho</w:t>
      </w:r>
      <w:r w:rsidRPr="0023297A">
        <w:rPr>
          <w:rFonts w:ascii="Arial" w:hAnsi="Arial" w:cs="Arial"/>
          <w:color w:val="000000"/>
          <w:sz w:val="24"/>
          <w:szCs w:val="24"/>
        </w:rPr>
        <w:t>, mediante a apresentação da Certidão Negativa de Débitos Trabalhistas (CNDT).</w:t>
      </w:r>
    </w:p>
    <w:p w14:paraId="234813FD" w14:textId="77777777" w:rsidR="0023297A" w:rsidRPr="0023297A" w:rsidRDefault="0023297A" w:rsidP="0023297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F33A32F" w14:textId="17C7C490" w:rsidR="0023297A" w:rsidRPr="0023297A" w:rsidRDefault="0023297A" w:rsidP="0023297A">
      <w:pPr>
        <w:autoSpaceDE w:val="0"/>
        <w:autoSpaceDN w:val="0"/>
        <w:adjustRightInd w:val="0"/>
        <w:spacing w:after="0" w:line="240" w:lineRule="auto"/>
        <w:jc w:val="both"/>
        <w:rPr>
          <w:rFonts w:ascii="Arial" w:eastAsia="Times New Roman" w:hAnsi="Arial" w:cs="Arial"/>
          <w:color w:val="000000"/>
          <w:sz w:val="24"/>
          <w:szCs w:val="24"/>
          <w:lang w:eastAsia="pt-BR"/>
        </w:rPr>
      </w:pPr>
      <w:r w:rsidRPr="0023297A">
        <w:rPr>
          <w:rFonts w:ascii="Arial" w:eastAsia="Times New Roman" w:hAnsi="Arial" w:cs="Arial"/>
          <w:b/>
          <w:color w:val="000000"/>
          <w:sz w:val="24"/>
          <w:szCs w:val="24"/>
          <w:lang w:eastAsia="pt-BR"/>
        </w:rPr>
        <w:t xml:space="preserve">19.4. </w:t>
      </w:r>
      <w:r w:rsidRPr="0023297A">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1B08067D" w14:textId="77777777" w:rsidR="0023297A" w:rsidRPr="0023297A" w:rsidRDefault="0023297A" w:rsidP="0023297A">
      <w:pPr>
        <w:autoSpaceDE w:val="0"/>
        <w:autoSpaceDN w:val="0"/>
        <w:adjustRightInd w:val="0"/>
        <w:spacing w:after="0" w:line="240" w:lineRule="auto"/>
        <w:jc w:val="both"/>
        <w:rPr>
          <w:rFonts w:ascii="Arial" w:eastAsia="Times New Roman" w:hAnsi="Arial" w:cs="Arial"/>
          <w:b/>
          <w:sz w:val="24"/>
          <w:szCs w:val="24"/>
          <w:lang w:eastAsia="pt-BR"/>
        </w:rPr>
      </w:pPr>
    </w:p>
    <w:p w14:paraId="1DED96AB" w14:textId="435D4EFF" w:rsidR="0023297A" w:rsidRPr="0023297A" w:rsidRDefault="0023297A" w:rsidP="0023297A">
      <w:pPr>
        <w:autoSpaceDE w:val="0"/>
        <w:autoSpaceDN w:val="0"/>
        <w:adjustRightInd w:val="0"/>
        <w:spacing w:after="0" w:line="240" w:lineRule="auto"/>
        <w:jc w:val="both"/>
        <w:rPr>
          <w:rFonts w:ascii="Arial" w:eastAsia="Times New Roman" w:hAnsi="Arial" w:cs="Arial"/>
          <w:b/>
          <w:sz w:val="24"/>
          <w:szCs w:val="24"/>
          <w:lang w:eastAsia="pt-BR"/>
        </w:rPr>
      </w:pPr>
      <w:r w:rsidRPr="0023297A">
        <w:rPr>
          <w:rFonts w:ascii="Arial" w:eastAsia="Times New Roman" w:hAnsi="Arial" w:cs="Arial"/>
          <w:b/>
          <w:sz w:val="24"/>
          <w:szCs w:val="24"/>
          <w:lang w:eastAsia="pt-BR"/>
        </w:rPr>
        <w:t>19.5.</w:t>
      </w:r>
      <w:r w:rsidRPr="0023297A">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EB9ECDF" w14:textId="77777777" w:rsidR="0023297A" w:rsidRPr="0023297A" w:rsidRDefault="0023297A" w:rsidP="0023297A">
      <w:pPr>
        <w:spacing w:after="0" w:line="240" w:lineRule="auto"/>
        <w:ind w:right="-54"/>
        <w:jc w:val="both"/>
        <w:rPr>
          <w:rFonts w:ascii="Arial" w:eastAsia="Times New Roman" w:hAnsi="Arial" w:cs="Arial"/>
          <w:b/>
          <w:sz w:val="24"/>
          <w:szCs w:val="24"/>
          <w:lang w:eastAsia="pt-BR"/>
        </w:rPr>
      </w:pPr>
    </w:p>
    <w:p w14:paraId="7DC0FD2D" w14:textId="425D2C1F" w:rsidR="0023297A" w:rsidRPr="0023297A" w:rsidRDefault="0023297A" w:rsidP="0023297A">
      <w:pPr>
        <w:autoSpaceDE w:val="0"/>
        <w:autoSpaceDN w:val="0"/>
        <w:adjustRightInd w:val="0"/>
        <w:spacing w:after="0" w:line="240" w:lineRule="auto"/>
        <w:jc w:val="both"/>
        <w:rPr>
          <w:rFonts w:ascii="Arial" w:hAnsi="Arial" w:cs="Arial"/>
          <w:color w:val="000000"/>
          <w:sz w:val="24"/>
          <w:szCs w:val="24"/>
        </w:rPr>
      </w:pPr>
      <w:r w:rsidRPr="0023297A">
        <w:rPr>
          <w:rFonts w:ascii="Arial" w:eastAsia="Times New Roman" w:hAnsi="Arial" w:cs="Arial"/>
          <w:b/>
          <w:color w:val="000000"/>
          <w:sz w:val="24"/>
          <w:szCs w:val="24"/>
          <w:lang w:eastAsia="pt-BR"/>
        </w:rPr>
        <w:t xml:space="preserve">19.6. </w:t>
      </w:r>
      <w:r w:rsidRPr="0023297A">
        <w:rPr>
          <w:rFonts w:ascii="Arial" w:hAnsi="Arial" w:cs="Arial"/>
          <w:color w:val="000000"/>
          <w:sz w:val="24"/>
          <w:szCs w:val="24"/>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6FBDA334" w14:textId="77777777" w:rsidR="0023297A" w:rsidRPr="0023297A" w:rsidRDefault="0023297A" w:rsidP="0023297A">
      <w:pPr>
        <w:autoSpaceDE w:val="0"/>
        <w:autoSpaceDN w:val="0"/>
        <w:adjustRightInd w:val="0"/>
        <w:spacing w:after="0" w:line="240" w:lineRule="auto"/>
        <w:jc w:val="both"/>
        <w:rPr>
          <w:rFonts w:ascii="Arial" w:hAnsi="Arial" w:cs="Arial"/>
          <w:color w:val="000000"/>
          <w:sz w:val="24"/>
          <w:szCs w:val="24"/>
        </w:rPr>
      </w:pPr>
      <w:r w:rsidRPr="0023297A">
        <w:rPr>
          <w:rFonts w:ascii="Arial" w:hAnsi="Arial" w:cs="Arial"/>
          <w:color w:val="000000"/>
          <w:sz w:val="24"/>
          <w:szCs w:val="24"/>
        </w:rPr>
        <w:t xml:space="preserve">I = (TX / 100) / 365 </w:t>
      </w:r>
    </w:p>
    <w:p w14:paraId="592AE578" w14:textId="77777777" w:rsidR="0023297A" w:rsidRPr="0023297A" w:rsidRDefault="0023297A" w:rsidP="0023297A">
      <w:pPr>
        <w:autoSpaceDE w:val="0"/>
        <w:autoSpaceDN w:val="0"/>
        <w:adjustRightInd w:val="0"/>
        <w:spacing w:after="0" w:line="240" w:lineRule="auto"/>
        <w:jc w:val="both"/>
        <w:rPr>
          <w:rFonts w:ascii="Arial" w:hAnsi="Arial" w:cs="Arial"/>
          <w:color w:val="000000"/>
          <w:sz w:val="24"/>
          <w:szCs w:val="24"/>
        </w:rPr>
      </w:pPr>
      <w:r w:rsidRPr="0023297A">
        <w:rPr>
          <w:rFonts w:ascii="Arial" w:hAnsi="Arial" w:cs="Arial"/>
          <w:color w:val="000000"/>
          <w:sz w:val="24"/>
          <w:szCs w:val="24"/>
        </w:rPr>
        <w:t xml:space="preserve">EM =I x N x VP </w:t>
      </w:r>
    </w:p>
    <w:p w14:paraId="5DB215DE" w14:textId="77777777" w:rsidR="0023297A" w:rsidRPr="0023297A" w:rsidRDefault="0023297A" w:rsidP="0023297A">
      <w:pPr>
        <w:autoSpaceDE w:val="0"/>
        <w:autoSpaceDN w:val="0"/>
        <w:adjustRightInd w:val="0"/>
        <w:spacing w:after="0" w:line="240" w:lineRule="auto"/>
        <w:jc w:val="both"/>
        <w:rPr>
          <w:rFonts w:ascii="Arial" w:hAnsi="Arial" w:cs="Arial"/>
          <w:color w:val="000000"/>
          <w:sz w:val="24"/>
          <w:szCs w:val="24"/>
        </w:rPr>
      </w:pPr>
      <w:r w:rsidRPr="0023297A">
        <w:rPr>
          <w:rFonts w:ascii="Arial" w:hAnsi="Arial" w:cs="Arial"/>
          <w:color w:val="000000"/>
          <w:sz w:val="24"/>
          <w:szCs w:val="24"/>
        </w:rPr>
        <w:t xml:space="preserve">Onde: </w:t>
      </w:r>
    </w:p>
    <w:p w14:paraId="13FDC75C" w14:textId="77777777" w:rsidR="0023297A" w:rsidRPr="0023297A" w:rsidRDefault="0023297A" w:rsidP="0023297A">
      <w:pPr>
        <w:autoSpaceDE w:val="0"/>
        <w:autoSpaceDN w:val="0"/>
        <w:adjustRightInd w:val="0"/>
        <w:spacing w:after="0" w:line="240" w:lineRule="auto"/>
        <w:jc w:val="both"/>
        <w:rPr>
          <w:rFonts w:ascii="Arial" w:hAnsi="Arial" w:cs="Arial"/>
          <w:color w:val="000000"/>
          <w:sz w:val="24"/>
          <w:szCs w:val="24"/>
        </w:rPr>
      </w:pPr>
      <w:r w:rsidRPr="0023297A">
        <w:rPr>
          <w:rFonts w:ascii="Arial" w:hAnsi="Arial" w:cs="Arial"/>
          <w:color w:val="000000"/>
          <w:sz w:val="24"/>
          <w:szCs w:val="24"/>
        </w:rPr>
        <w:t xml:space="preserve">I = índice de atualização financeira; </w:t>
      </w:r>
    </w:p>
    <w:p w14:paraId="09D5C282" w14:textId="77777777" w:rsidR="0023297A" w:rsidRPr="0023297A" w:rsidRDefault="0023297A" w:rsidP="0023297A">
      <w:pPr>
        <w:spacing w:after="0" w:line="240" w:lineRule="auto"/>
        <w:jc w:val="both"/>
        <w:rPr>
          <w:rFonts w:ascii="Arial" w:hAnsi="Arial" w:cs="Arial"/>
          <w:color w:val="000000"/>
          <w:sz w:val="24"/>
          <w:szCs w:val="24"/>
        </w:rPr>
      </w:pPr>
      <w:r w:rsidRPr="0023297A">
        <w:rPr>
          <w:rFonts w:ascii="Arial" w:hAnsi="Arial" w:cs="Arial"/>
          <w:color w:val="000000"/>
          <w:sz w:val="24"/>
          <w:szCs w:val="24"/>
        </w:rPr>
        <w:t xml:space="preserve">TX = Percentual da taxa de juros de mora anual; </w:t>
      </w:r>
    </w:p>
    <w:p w14:paraId="15870EB3" w14:textId="77777777" w:rsidR="00792869" w:rsidRPr="00224F6D" w:rsidRDefault="00792869" w:rsidP="00792869">
      <w:pPr>
        <w:autoSpaceDE w:val="0"/>
        <w:autoSpaceDN w:val="0"/>
        <w:adjustRightInd w:val="0"/>
        <w:spacing w:after="0" w:line="240" w:lineRule="auto"/>
        <w:jc w:val="both"/>
        <w:rPr>
          <w:rFonts w:ascii="Arial" w:eastAsia="Times New Roman" w:hAnsi="Arial" w:cs="Arial"/>
          <w:b/>
          <w:sz w:val="24"/>
          <w:szCs w:val="24"/>
          <w:lang w:eastAsia="pt-BR"/>
        </w:rPr>
      </w:pPr>
    </w:p>
    <w:p w14:paraId="794B98FA" w14:textId="0568CC53" w:rsidR="00E64B0C" w:rsidRPr="00BB602E" w:rsidRDefault="00B02E92" w:rsidP="00E64B0C">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20</w:t>
      </w:r>
      <w:r w:rsidR="00FE7890" w:rsidRPr="00BB602E">
        <w:rPr>
          <w:rFonts w:ascii="Arial" w:eastAsia="Times New Roman" w:hAnsi="Arial" w:cs="Arial"/>
          <w:b/>
          <w:bCs/>
          <w:color w:val="000000"/>
          <w:sz w:val="24"/>
          <w:szCs w:val="24"/>
          <w:u w:val="single"/>
          <w:lang w:eastAsia="pt-BR"/>
        </w:rPr>
        <w:t xml:space="preserve">. </w:t>
      </w:r>
      <w:r w:rsidR="00E64B0C" w:rsidRPr="00BB602E">
        <w:rPr>
          <w:rFonts w:ascii="Arial" w:eastAsia="Times New Roman" w:hAnsi="Arial" w:cs="Arial"/>
          <w:b/>
          <w:bCs/>
          <w:color w:val="000000"/>
          <w:sz w:val="24"/>
          <w:szCs w:val="24"/>
          <w:u w:val="single"/>
          <w:lang w:eastAsia="pt-BR"/>
        </w:rPr>
        <w:t>DAS SANÇÕES</w:t>
      </w:r>
      <w:r w:rsidR="00E64B0C" w:rsidRPr="00BB602E">
        <w:rPr>
          <w:rFonts w:ascii="Arial" w:eastAsia="Times New Roman" w:hAnsi="Arial" w:cs="Arial"/>
          <w:b/>
          <w:bCs/>
          <w:color w:val="000000"/>
          <w:sz w:val="24"/>
          <w:szCs w:val="24"/>
          <w:lang w:eastAsia="pt-BR"/>
        </w:rPr>
        <w:t xml:space="preserve"> </w:t>
      </w:r>
    </w:p>
    <w:p w14:paraId="6F0F3A5F" w14:textId="3C9F8DF3" w:rsidR="00544912" w:rsidRDefault="00B02E92" w:rsidP="00544912">
      <w:pPr>
        <w:pStyle w:val="Default"/>
        <w:jc w:val="both"/>
      </w:pPr>
      <w:r>
        <w:rPr>
          <w:b/>
          <w:bCs/>
        </w:rPr>
        <w:t>20</w:t>
      </w:r>
      <w:r w:rsidR="00544912" w:rsidRPr="00CB10A2">
        <w:rPr>
          <w:b/>
          <w:bCs/>
        </w:rPr>
        <w:t xml:space="preserve">.1. </w:t>
      </w:r>
      <w:r w:rsidR="00544912" w:rsidRPr="004961CB">
        <w:t xml:space="preserve">Será aplicada a suspensão temporária de participação em licitação e impedimento de contratar com a Administração ao licitante que: </w:t>
      </w:r>
    </w:p>
    <w:p w14:paraId="363F3876" w14:textId="77777777" w:rsidR="00544912" w:rsidRDefault="00544912" w:rsidP="00544912">
      <w:pPr>
        <w:pStyle w:val="Default"/>
        <w:jc w:val="both"/>
      </w:pPr>
      <w:r w:rsidRPr="004961CB">
        <w:t>I) se recusar injustificadamente, após ser considerado adjudicatário, e dentro do prazo estabelecido pela Administração</w:t>
      </w:r>
      <w:r>
        <w:t>,</w:t>
      </w:r>
      <w:r w:rsidRPr="004961CB">
        <w:t xml:space="preserve"> a assinar a Ata de Registro de Preços, bem como aceitar ou retirar o instrumento equivalente; e </w:t>
      </w:r>
    </w:p>
    <w:p w14:paraId="3265DAB7" w14:textId="77777777" w:rsidR="00544912" w:rsidRPr="004961CB" w:rsidRDefault="00544912" w:rsidP="00544912">
      <w:pPr>
        <w:pStyle w:val="Default"/>
        <w:jc w:val="both"/>
        <w:rPr>
          <w:sz w:val="23"/>
          <w:szCs w:val="23"/>
        </w:rPr>
      </w:pPr>
      <w:r w:rsidRPr="004961CB">
        <w:t>II) não mantiver a sua proposta.</w:t>
      </w:r>
      <w:r w:rsidRPr="004961CB">
        <w:rPr>
          <w:sz w:val="23"/>
          <w:szCs w:val="23"/>
        </w:rPr>
        <w:t xml:space="preserve"> </w:t>
      </w:r>
    </w:p>
    <w:p w14:paraId="08845BC7" w14:textId="77777777" w:rsidR="00544912" w:rsidRDefault="00544912" w:rsidP="00544912">
      <w:pPr>
        <w:pStyle w:val="Default"/>
        <w:jc w:val="both"/>
        <w:rPr>
          <w:b/>
          <w:bCs/>
        </w:rPr>
      </w:pPr>
    </w:p>
    <w:p w14:paraId="58C184BC" w14:textId="7827B984" w:rsidR="00544912" w:rsidRDefault="00B02E92" w:rsidP="00544912">
      <w:pPr>
        <w:pStyle w:val="Default"/>
        <w:jc w:val="both"/>
      </w:pPr>
      <w:r>
        <w:rPr>
          <w:b/>
          <w:bCs/>
        </w:rPr>
        <w:t>20</w:t>
      </w:r>
      <w:r w:rsidR="00544912">
        <w:rPr>
          <w:b/>
          <w:bCs/>
        </w:rPr>
        <w:t>.2</w:t>
      </w:r>
      <w:r w:rsidR="00544912" w:rsidRPr="004961CB">
        <w:t xml:space="preserve">. A declaração de inidoneidade será aplicada ao licitante que: </w:t>
      </w:r>
    </w:p>
    <w:p w14:paraId="130DF6EB" w14:textId="77777777" w:rsidR="00544912" w:rsidRDefault="00544912" w:rsidP="00544912">
      <w:pPr>
        <w:pStyle w:val="Default"/>
        <w:jc w:val="both"/>
      </w:pPr>
      <w:r w:rsidRPr="004961CB">
        <w:t xml:space="preserve">a) fizer declaração falsa na fase de habilitação; </w:t>
      </w:r>
    </w:p>
    <w:p w14:paraId="19C647F3" w14:textId="77777777" w:rsidR="00544912" w:rsidRDefault="00544912" w:rsidP="00544912">
      <w:pPr>
        <w:pStyle w:val="Default"/>
        <w:jc w:val="both"/>
      </w:pPr>
      <w:r w:rsidRPr="004961CB">
        <w:t xml:space="preserve">b) apresentar documento falso; </w:t>
      </w:r>
    </w:p>
    <w:p w14:paraId="66C3000E" w14:textId="77777777" w:rsidR="00544912" w:rsidRDefault="00544912" w:rsidP="00544912">
      <w:pPr>
        <w:pStyle w:val="Default"/>
        <w:jc w:val="both"/>
      </w:pPr>
      <w:r w:rsidRPr="004961CB">
        <w:t xml:space="preserve">c) frustrar ou fraudar, mediante ajuste, combinação ou qualquer outro expediente, o procedimento; </w:t>
      </w:r>
    </w:p>
    <w:p w14:paraId="61E5FD90" w14:textId="77777777" w:rsidR="00544912" w:rsidRDefault="00544912" w:rsidP="00544912">
      <w:pPr>
        <w:pStyle w:val="Default"/>
        <w:jc w:val="both"/>
      </w:pPr>
      <w:r w:rsidRPr="004961CB">
        <w:t>d) afastar ou procurar afastar participante, por meio de violência, grave ameaça, fraude ou oferecimento de vantagem de qualquer tipo;</w:t>
      </w:r>
    </w:p>
    <w:p w14:paraId="4F3D6D68" w14:textId="77777777" w:rsidR="00544912" w:rsidRDefault="00544912" w:rsidP="00544912">
      <w:pPr>
        <w:pStyle w:val="Default"/>
        <w:jc w:val="both"/>
      </w:pPr>
      <w:r w:rsidRPr="004961CB">
        <w:t xml:space="preserve">e) tenha sofrido condenação judicial definitiva por praticar, por meios dolosos, fraude fiscal no recolhimento de quaisquer tributos; </w:t>
      </w:r>
    </w:p>
    <w:p w14:paraId="029AFE6F" w14:textId="77777777" w:rsidR="00544912" w:rsidRDefault="00544912" w:rsidP="00544912">
      <w:pPr>
        <w:pStyle w:val="Default"/>
        <w:jc w:val="both"/>
      </w:pPr>
      <w:r w:rsidRPr="004961CB">
        <w:t xml:space="preserve">f) demonstrar não possuir idoneidade para contratar com a Administração, em virtude de atos ilícitos praticados; </w:t>
      </w:r>
    </w:p>
    <w:p w14:paraId="0F1F9F06" w14:textId="77777777" w:rsidR="00544912" w:rsidRPr="004961CB" w:rsidRDefault="00544912" w:rsidP="00544912">
      <w:pPr>
        <w:pStyle w:val="Default"/>
        <w:jc w:val="both"/>
      </w:pPr>
      <w:r w:rsidRPr="004961CB">
        <w:t xml:space="preserve">g) tenha sofrido condenação definitiva por ato de improbidade administrativa, na forma da lei. </w:t>
      </w:r>
    </w:p>
    <w:p w14:paraId="4B247396" w14:textId="77777777" w:rsidR="00544912" w:rsidRDefault="00544912" w:rsidP="00544912">
      <w:pPr>
        <w:pStyle w:val="Default"/>
        <w:jc w:val="both"/>
        <w:rPr>
          <w:b/>
          <w:bCs/>
        </w:rPr>
      </w:pPr>
    </w:p>
    <w:p w14:paraId="50731A22" w14:textId="55EC011C" w:rsidR="00544912" w:rsidRPr="004961CB" w:rsidRDefault="00B02E92" w:rsidP="00544912">
      <w:pPr>
        <w:pStyle w:val="Default"/>
        <w:jc w:val="both"/>
      </w:pPr>
      <w:r>
        <w:rPr>
          <w:b/>
          <w:bCs/>
        </w:rPr>
        <w:t>20</w:t>
      </w:r>
      <w:r w:rsidR="00544912">
        <w:rPr>
          <w:b/>
          <w:bCs/>
        </w:rPr>
        <w:t>.3</w:t>
      </w:r>
      <w:r w:rsidR="00544912" w:rsidRPr="004961CB">
        <w:rPr>
          <w:b/>
          <w:bCs/>
        </w:rPr>
        <w:t xml:space="preserve">. </w:t>
      </w:r>
      <w:r w:rsidR="00544912"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Default="00544912" w:rsidP="00544912">
      <w:pPr>
        <w:pStyle w:val="Default"/>
        <w:tabs>
          <w:tab w:val="left" w:pos="1215"/>
        </w:tabs>
        <w:jc w:val="both"/>
        <w:rPr>
          <w:b/>
        </w:rPr>
      </w:pPr>
    </w:p>
    <w:p w14:paraId="2467255D" w14:textId="050FCCE4" w:rsidR="00544912" w:rsidRPr="004961CB" w:rsidRDefault="0076011E" w:rsidP="00544912">
      <w:pPr>
        <w:pStyle w:val="Default"/>
        <w:tabs>
          <w:tab w:val="left" w:pos="1215"/>
        </w:tabs>
        <w:jc w:val="both"/>
      </w:pPr>
      <w:r>
        <w:rPr>
          <w:b/>
        </w:rPr>
        <w:t>20</w:t>
      </w:r>
      <w:r w:rsidR="00544912" w:rsidRPr="00627A9D">
        <w:rPr>
          <w:b/>
        </w:rPr>
        <w:t>.3.1.</w:t>
      </w:r>
      <w:r w:rsidR="00544912" w:rsidRPr="004961CB">
        <w:t xml:space="preserve"> Apresentar declaração falsa; </w:t>
      </w:r>
    </w:p>
    <w:p w14:paraId="24112905" w14:textId="77777777" w:rsidR="00544912" w:rsidRPr="004961CB" w:rsidRDefault="00544912" w:rsidP="00544912">
      <w:pPr>
        <w:autoSpaceDE w:val="0"/>
        <w:autoSpaceDN w:val="0"/>
        <w:adjustRightInd w:val="0"/>
        <w:spacing w:after="0" w:line="240" w:lineRule="auto"/>
        <w:jc w:val="both"/>
        <w:rPr>
          <w:rFonts w:ascii="Arial" w:hAnsi="Arial" w:cs="Arial"/>
          <w:color w:val="000000"/>
          <w:sz w:val="24"/>
          <w:szCs w:val="24"/>
        </w:rPr>
      </w:pPr>
    </w:p>
    <w:p w14:paraId="415F5C30" w14:textId="2E1C1C1A" w:rsidR="00544912" w:rsidRPr="004961CB" w:rsidRDefault="0076011E" w:rsidP="00544912">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20</w:t>
      </w:r>
      <w:r w:rsidR="00544912" w:rsidRPr="00627A9D">
        <w:rPr>
          <w:rFonts w:ascii="Arial" w:hAnsi="Arial" w:cs="Arial"/>
          <w:b/>
          <w:color w:val="000000"/>
          <w:sz w:val="24"/>
          <w:szCs w:val="24"/>
        </w:rPr>
        <w:t>.3.2.</w:t>
      </w:r>
      <w:r w:rsidR="00544912" w:rsidRPr="004961CB">
        <w:rPr>
          <w:rFonts w:ascii="Arial" w:hAnsi="Arial" w:cs="Arial"/>
          <w:color w:val="000000"/>
          <w:sz w:val="24"/>
          <w:szCs w:val="24"/>
        </w:rPr>
        <w:t xml:space="preserve"> Deixar de apresentar documento na fase de saneamento; </w:t>
      </w:r>
    </w:p>
    <w:p w14:paraId="02608032" w14:textId="77777777" w:rsidR="00544912" w:rsidRDefault="00544912" w:rsidP="00544912">
      <w:pPr>
        <w:autoSpaceDE w:val="0"/>
        <w:autoSpaceDN w:val="0"/>
        <w:adjustRightInd w:val="0"/>
        <w:spacing w:after="0" w:line="240" w:lineRule="auto"/>
        <w:jc w:val="both"/>
        <w:rPr>
          <w:rFonts w:ascii="Arial" w:hAnsi="Arial" w:cs="Arial"/>
          <w:b/>
          <w:color w:val="000000"/>
          <w:sz w:val="24"/>
          <w:szCs w:val="24"/>
        </w:rPr>
      </w:pPr>
    </w:p>
    <w:p w14:paraId="4B22C113" w14:textId="635D02E2" w:rsidR="00544912" w:rsidRPr="004961CB" w:rsidRDefault="0076011E"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hAnsi="Arial" w:cs="Arial"/>
          <w:b/>
          <w:color w:val="000000"/>
          <w:sz w:val="24"/>
          <w:szCs w:val="24"/>
        </w:rPr>
        <w:t>20</w:t>
      </w:r>
      <w:r w:rsidR="00544912" w:rsidRPr="00627A9D">
        <w:rPr>
          <w:rFonts w:ascii="Arial" w:hAnsi="Arial" w:cs="Arial"/>
          <w:b/>
          <w:color w:val="000000"/>
          <w:sz w:val="24"/>
          <w:szCs w:val="24"/>
        </w:rPr>
        <w:t>.3.3.</w:t>
      </w:r>
      <w:r w:rsidR="00544912" w:rsidRPr="004961CB">
        <w:rPr>
          <w:rFonts w:ascii="Arial" w:hAnsi="Arial" w:cs="Arial"/>
          <w:color w:val="000000"/>
          <w:sz w:val="24"/>
          <w:szCs w:val="24"/>
        </w:rPr>
        <w:t xml:space="preserve"> Não mantiver sua proposta, até o momento da adjudicação.</w:t>
      </w:r>
    </w:p>
    <w:p w14:paraId="0F55D79D" w14:textId="77777777" w:rsidR="00544912" w:rsidRDefault="00544912"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3D671E" w14:textId="1AA6868B" w:rsidR="00544912" w:rsidRPr="004961CB" w:rsidRDefault="00E55CD4" w:rsidP="00544912">
      <w:pPr>
        <w:pStyle w:val="Default"/>
        <w:jc w:val="both"/>
      </w:pPr>
      <w:r>
        <w:rPr>
          <w:b/>
          <w:bCs/>
        </w:rPr>
        <w:t>20</w:t>
      </w:r>
      <w:r w:rsidR="00544912" w:rsidRPr="00CB10A2">
        <w:rPr>
          <w:b/>
          <w:bCs/>
        </w:rPr>
        <w:t>.</w:t>
      </w:r>
      <w:r w:rsidR="00544912">
        <w:rPr>
          <w:b/>
          <w:bCs/>
        </w:rPr>
        <w:t>4</w:t>
      </w:r>
      <w:r w:rsidR="00544912" w:rsidRPr="00CB10A2">
        <w:rPr>
          <w:b/>
          <w:bCs/>
        </w:rPr>
        <w:t>.</w:t>
      </w:r>
      <w:r w:rsidR="00544912" w:rsidRPr="00CB10A2">
        <w:rPr>
          <w:bCs/>
        </w:rPr>
        <w:t xml:space="preserve"> </w:t>
      </w:r>
      <w:r w:rsidR="00544912" w:rsidRPr="004961CB">
        <w:t xml:space="preserve">Caberá multa compensatória de </w:t>
      </w:r>
      <w:r w:rsidR="00544912">
        <w:t>20</w:t>
      </w:r>
      <w:r w:rsidR="00544912" w:rsidRPr="004961CB">
        <w:t>% (</w:t>
      </w:r>
      <w:r w:rsidR="00544912">
        <w:t>vinte</w:t>
      </w:r>
      <w:r w:rsidR="00544912" w:rsidRPr="004961CB">
        <w:t xml:space="preserv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w:t>
      </w:r>
      <w:r w:rsidR="00544912">
        <w:t>Município de Itambaracá/Pr</w:t>
      </w:r>
      <w:r w:rsidR="00544912" w:rsidRPr="004961CB">
        <w:t xml:space="preserve">, pelo prazo de até 02 (dois) anos, garantida a ampla defesa. </w:t>
      </w:r>
    </w:p>
    <w:p w14:paraId="2DA9D5DF" w14:textId="77777777" w:rsidR="00544912" w:rsidRDefault="00544912" w:rsidP="00544912">
      <w:pPr>
        <w:pStyle w:val="Default"/>
        <w:jc w:val="both"/>
        <w:rPr>
          <w:b/>
          <w:bCs/>
        </w:rPr>
      </w:pPr>
    </w:p>
    <w:p w14:paraId="677E9C1C" w14:textId="01005811" w:rsidR="00544912" w:rsidRPr="00E15623" w:rsidRDefault="00E55CD4" w:rsidP="00544912">
      <w:pPr>
        <w:pStyle w:val="Default"/>
        <w:jc w:val="both"/>
      </w:pPr>
      <w:r>
        <w:rPr>
          <w:b/>
          <w:bCs/>
        </w:rPr>
        <w:t>20</w:t>
      </w:r>
      <w:r w:rsidR="00544912" w:rsidRPr="00E15623">
        <w:rPr>
          <w:b/>
          <w:bCs/>
        </w:rPr>
        <w:t>.</w:t>
      </w:r>
      <w:r w:rsidR="00544912">
        <w:rPr>
          <w:b/>
          <w:bCs/>
        </w:rPr>
        <w:t>5</w:t>
      </w:r>
      <w:r w:rsidR="00544912" w:rsidRPr="00E15623">
        <w:rPr>
          <w:b/>
          <w:bCs/>
        </w:rPr>
        <w:t>.</w:t>
      </w:r>
      <w:r w:rsidR="00544912" w:rsidRPr="00E15623">
        <w:rPr>
          <w:bCs/>
        </w:rPr>
        <w:t xml:space="preserve"> </w:t>
      </w:r>
      <w:r w:rsidR="00544912"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544912">
        <w:t xml:space="preserve"> e Artigo 87, § 2º da Lei Federal nº 8.666/93</w:t>
      </w:r>
      <w:r w:rsidR="00544912" w:rsidRPr="004961CB">
        <w:t xml:space="preserve">. </w:t>
      </w:r>
    </w:p>
    <w:p w14:paraId="7F37BEAD" w14:textId="77777777" w:rsidR="00544912" w:rsidRDefault="00544912" w:rsidP="00544912">
      <w:pPr>
        <w:pStyle w:val="Default"/>
        <w:jc w:val="both"/>
        <w:rPr>
          <w:b/>
          <w:bCs/>
        </w:rPr>
      </w:pPr>
    </w:p>
    <w:p w14:paraId="189AF141" w14:textId="159E5185" w:rsidR="00544912" w:rsidRPr="004961CB" w:rsidRDefault="00E55CD4" w:rsidP="00544912">
      <w:pPr>
        <w:pStyle w:val="Default"/>
        <w:jc w:val="both"/>
      </w:pPr>
      <w:r>
        <w:rPr>
          <w:b/>
          <w:bCs/>
        </w:rPr>
        <w:t>20</w:t>
      </w:r>
      <w:r w:rsidR="00544912" w:rsidRPr="00E15623">
        <w:rPr>
          <w:b/>
          <w:bCs/>
        </w:rPr>
        <w:t xml:space="preserve">.6. </w:t>
      </w:r>
      <w:r w:rsidR="00544912" w:rsidRPr="004961CB">
        <w:t xml:space="preserve">As sanções por atos praticados durante a vigência da Ata de Registro de Preços ou das contratações dela decorrentes estão nesta previstas, </w:t>
      </w:r>
      <w:r w:rsidR="00544912">
        <w:t xml:space="preserve">na Clausula Décima da Minuta da Ata de Registro de Preços, </w:t>
      </w:r>
      <w:r w:rsidR="00544912" w:rsidRPr="00921E47">
        <w:rPr>
          <w:rFonts w:eastAsiaTheme="minorHAnsi"/>
          <w:lang w:eastAsia="en-US"/>
        </w:rPr>
        <w:t xml:space="preserve">Anexo </w:t>
      </w:r>
      <w:r w:rsidR="00544912">
        <w:rPr>
          <w:rFonts w:eastAsiaTheme="minorHAnsi"/>
          <w:lang w:eastAsia="en-US"/>
        </w:rPr>
        <w:t>I</w:t>
      </w:r>
      <w:r w:rsidR="00544912" w:rsidRPr="00921E47">
        <w:rPr>
          <w:rFonts w:eastAsiaTheme="minorHAnsi"/>
          <w:lang w:eastAsia="en-US"/>
        </w:rPr>
        <w:t>X</w:t>
      </w:r>
      <w:r w:rsidR="00544912" w:rsidRPr="00A65E5B">
        <w:rPr>
          <w:rFonts w:eastAsiaTheme="minorHAnsi"/>
          <w:lang w:eastAsia="en-US"/>
        </w:rPr>
        <w:t xml:space="preserve"> do presente instrumento convocatório</w:t>
      </w:r>
      <w:r w:rsidR="00544912" w:rsidRPr="004961CB">
        <w:t xml:space="preserve">. </w:t>
      </w:r>
    </w:p>
    <w:p w14:paraId="0B260E94" w14:textId="77777777" w:rsidR="00B645DC" w:rsidRPr="00F565B4" w:rsidRDefault="00B645DC"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4E09ED93" w14:textId="71F14A79" w:rsidR="00E46010" w:rsidRPr="00F565B4" w:rsidRDefault="002D0B40"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565B4">
        <w:rPr>
          <w:rFonts w:ascii="Arial" w:eastAsia="Times New Roman" w:hAnsi="Arial" w:cs="Arial"/>
          <w:b/>
          <w:bCs/>
          <w:sz w:val="24"/>
          <w:szCs w:val="24"/>
          <w:u w:val="single"/>
          <w:lang w:eastAsia="pt-BR"/>
        </w:rPr>
        <w:t>2</w:t>
      </w:r>
      <w:r w:rsidR="00BE5357">
        <w:rPr>
          <w:rFonts w:ascii="Arial" w:eastAsia="Times New Roman" w:hAnsi="Arial" w:cs="Arial"/>
          <w:b/>
          <w:bCs/>
          <w:sz w:val="24"/>
          <w:szCs w:val="24"/>
          <w:u w:val="single"/>
          <w:lang w:eastAsia="pt-BR"/>
        </w:rPr>
        <w:t>1</w:t>
      </w:r>
      <w:r w:rsidR="00E46010" w:rsidRPr="00F565B4">
        <w:rPr>
          <w:rFonts w:ascii="Arial" w:eastAsia="Times New Roman" w:hAnsi="Arial" w:cs="Arial"/>
          <w:b/>
          <w:bCs/>
          <w:sz w:val="24"/>
          <w:szCs w:val="24"/>
          <w:u w:val="single"/>
          <w:lang w:eastAsia="pt-BR"/>
        </w:rPr>
        <w:t>. DO REAJUSTE</w:t>
      </w:r>
    </w:p>
    <w:p w14:paraId="2376B2F3" w14:textId="092EEF5F" w:rsidR="00E84FD5" w:rsidRPr="00E84FD5" w:rsidRDefault="00E84FD5" w:rsidP="00E84FD5">
      <w:pPr>
        <w:autoSpaceDE w:val="0"/>
        <w:autoSpaceDN w:val="0"/>
        <w:adjustRightInd w:val="0"/>
        <w:spacing w:after="0" w:line="240" w:lineRule="auto"/>
        <w:jc w:val="both"/>
        <w:rPr>
          <w:rFonts w:ascii="Arial" w:eastAsia="Times New Roman" w:hAnsi="Arial" w:cs="Arial"/>
          <w:b/>
          <w:color w:val="000000"/>
          <w:sz w:val="24"/>
          <w:szCs w:val="24"/>
          <w:lang w:eastAsia="pt-BR"/>
        </w:rPr>
      </w:pPr>
      <w:r w:rsidRPr="00E84FD5">
        <w:rPr>
          <w:rFonts w:ascii="Arial" w:hAnsi="Arial" w:cs="Arial"/>
          <w:b/>
          <w:sz w:val="24"/>
          <w:szCs w:val="24"/>
        </w:rPr>
        <w:t>21.1.</w:t>
      </w:r>
      <w:r w:rsidRPr="00E84FD5">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1BBBD3F8" w14:textId="77777777" w:rsidR="00E84FD5" w:rsidRPr="00E84FD5" w:rsidRDefault="00E84FD5" w:rsidP="00E84FD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BF93B5" w14:textId="12B4186D" w:rsidR="00E84FD5" w:rsidRPr="00E84FD5" w:rsidRDefault="00E84FD5" w:rsidP="00E84FD5">
      <w:pPr>
        <w:autoSpaceDE w:val="0"/>
        <w:autoSpaceDN w:val="0"/>
        <w:adjustRightInd w:val="0"/>
        <w:spacing w:after="0" w:line="240" w:lineRule="auto"/>
        <w:jc w:val="both"/>
        <w:rPr>
          <w:rFonts w:ascii="Arial" w:eastAsia="Times New Roman" w:hAnsi="Arial" w:cs="Arial"/>
          <w:color w:val="000000"/>
          <w:sz w:val="24"/>
          <w:szCs w:val="24"/>
          <w:lang w:eastAsia="pt-BR"/>
        </w:rPr>
      </w:pPr>
      <w:r w:rsidRPr="00E84FD5">
        <w:rPr>
          <w:rFonts w:ascii="Arial" w:eastAsia="Times New Roman" w:hAnsi="Arial" w:cs="Arial"/>
          <w:b/>
          <w:color w:val="000000"/>
          <w:sz w:val="24"/>
          <w:szCs w:val="24"/>
          <w:lang w:eastAsia="pt-BR"/>
        </w:rPr>
        <w:t>21.2.</w:t>
      </w:r>
      <w:r w:rsidRPr="00E84FD5">
        <w:rPr>
          <w:rFonts w:ascii="Arial" w:eastAsia="Times New Roman" w:hAnsi="Arial" w:cs="Arial"/>
          <w:color w:val="000000"/>
          <w:sz w:val="24"/>
          <w:szCs w:val="24"/>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3924C96" w14:textId="77777777" w:rsidR="00E84FD5" w:rsidRPr="00E84FD5" w:rsidRDefault="00E84FD5" w:rsidP="00E84FD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5E90FB6B" w14:textId="05B32849" w:rsidR="00E84FD5" w:rsidRPr="00E84FD5" w:rsidRDefault="00E84FD5" w:rsidP="00E84FD5">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84FD5">
        <w:rPr>
          <w:rFonts w:ascii="Arial" w:eastAsia="Times New Roman" w:hAnsi="Arial" w:cs="Arial"/>
          <w:b/>
          <w:color w:val="000000"/>
          <w:sz w:val="24"/>
          <w:szCs w:val="24"/>
          <w:lang w:eastAsia="pt-BR"/>
        </w:rPr>
        <w:t>21.3.</w:t>
      </w:r>
      <w:r w:rsidRPr="00E84FD5">
        <w:rPr>
          <w:rFonts w:ascii="Arial" w:eastAsia="Times New Roman" w:hAnsi="Arial" w:cs="Arial"/>
          <w:color w:val="000000"/>
          <w:sz w:val="24"/>
          <w:szCs w:val="24"/>
          <w:lang w:eastAsia="pt-BR"/>
        </w:rPr>
        <w:t xml:space="preserve"> A comprovação do desequilíbrio econômico-financeiro deverá ser feita acompanhada de </w:t>
      </w:r>
      <w:r w:rsidRPr="00E84FD5">
        <w:rPr>
          <w:rFonts w:ascii="Arial" w:eastAsia="Times New Roman" w:hAnsi="Arial" w:cs="Arial"/>
          <w:sz w:val="24"/>
          <w:szCs w:val="24"/>
          <w:lang w:eastAsia="pt-BR"/>
        </w:rPr>
        <w:t>demonstração analítica da variação dos componentes do custo do contrato, devidamente justificada</w:t>
      </w:r>
      <w:r w:rsidRPr="00E84FD5">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84FD5">
        <w:rPr>
          <w:rFonts w:ascii="Arial" w:eastAsia="Times New Roman" w:hAnsi="Arial" w:cs="Arial"/>
          <w:sz w:val="24"/>
          <w:szCs w:val="24"/>
          <w:lang w:eastAsia="pt-BR"/>
        </w:rPr>
        <w:t>sempre mediante requerimento fundamentado e após autorização expressa do Município de Itambaracá, nos termos do art. 65, da Lei nº 8.666/93.</w:t>
      </w:r>
    </w:p>
    <w:p w14:paraId="7B0A2B68" w14:textId="77777777" w:rsidR="00E84FD5" w:rsidRPr="00E84FD5" w:rsidRDefault="00E84FD5" w:rsidP="00E84FD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030386E" w14:textId="01A86475" w:rsidR="00E84FD5" w:rsidRPr="00E84FD5" w:rsidRDefault="00E84FD5" w:rsidP="00E84FD5">
      <w:pPr>
        <w:autoSpaceDE w:val="0"/>
        <w:autoSpaceDN w:val="0"/>
        <w:adjustRightInd w:val="0"/>
        <w:spacing w:after="0" w:line="240" w:lineRule="auto"/>
        <w:jc w:val="both"/>
        <w:rPr>
          <w:rFonts w:ascii="Arial" w:eastAsia="Times New Roman" w:hAnsi="Arial" w:cs="Arial"/>
          <w:sz w:val="24"/>
          <w:szCs w:val="24"/>
          <w:lang w:eastAsia="pt-BR"/>
        </w:rPr>
      </w:pPr>
      <w:r w:rsidRPr="00E84FD5">
        <w:rPr>
          <w:rFonts w:ascii="Arial" w:eastAsia="Times New Roman" w:hAnsi="Arial" w:cs="Arial"/>
          <w:b/>
          <w:sz w:val="24"/>
          <w:szCs w:val="24"/>
          <w:lang w:eastAsia="pt-BR"/>
        </w:rPr>
        <w:t>21.4</w:t>
      </w:r>
      <w:r w:rsidRPr="00E84FD5">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E30D49E" w14:textId="77777777" w:rsidR="00873AA3" w:rsidRPr="00705219" w:rsidRDefault="00873AA3" w:rsidP="00E46010">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02B2E06B" w14:textId="674B70A6" w:rsidR="00F35B7B" w:rsidRPr="00D951A8" w:rsidRDefault="00F35B7B" w:rsidP="00F35B7B">
      <w:pPr>
        <w:tabs>
          <w:tab w:val="num" w:pos="0"/>
          <w:tab w:val="left" w:pos="4111"/>
        </w:tabs>
        <w:spacing w:after="0" w:line="240" w:lineRule="auto"/>
        <w:jc w:val="both"/>
        <w:rPr>
          <w:rFonts w:ascii="Arial" w:eastAsia="Times New Roman" w:hAnsi="Arial" w:cs="Arial"/>
          <w:b/>
          <w:sz w:val="24"/>
          <w:szCs w:val="24"/>
          <w:u w:val="single"/>
          <w:lang w:eastAsia="pt-BR"/>
        </w:rPr>
      </w:pPr>
      <w:r w:rsidRPr="00D951A8">
        <w:rPr>
          <w:rFonts w:ascii="Arial" w:eastAsia="Times New Roman" w:hAnsi="Arial" w:cs="Arial"/>
          <w:b/>
          <w:sz w:val="24"/>
          <w:szCs w:val="24"/>
          <w:u w:val="single"/>
          <w:lang w:eastAsia="pt-BR"/>
        </w:rPr>
        <w:t>2</w:t>
      </w:r>
      <w:r w:rsidR="009F2E88">
        <w:rPr>
          <w:rFonts w:ascii="Arial" w:eastAsia="Times New Roman" w:hAnsi="Arial" w:cs="Arial"/>
          <w:b/>
          <w:sz w:val="24"/>
          <w:szCs w:val="24"/>
          <w:u w:val="single"/>
          <w:lang w:eastAsia="pt-BR"/>
        </w:rPr>
        <w:t>2</w:t>
      </w:r>
      <w:r w:rsidRPr="00D951A8">
        <w:rPr>
          <w:rFonts w:ascii="Arial" w:eastAsia="Times New Roman" w:hAnsi="Arial" w:cs="Arial"/>
          <w:b/>
          <w:sz w:val="24"/>
          <w:szCs w:val="24"/>
          <w:u w:val="single"/>
          <w:lang w:eastAsia="pt-BR"/>
        </w:rPr>
        <w:t>. VIGÊNCIA DA ATA DE REGISTRO DE PREÇOS</w:t>
      </w:r>
    </w:p>
    <w:p w14:paraId="037E5F73" w14:textId="70F6F4F3" w:rsidR="00F35B7B" w:rsidRPr="00037FBB"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2</w:t>
      </w:r>
      <w:r w:rsidR="009F2E88">
        <w:rPr>
          <w:rFonts w:ascii="Arial" w:eastAsia="Times New Roman" w:hAnsi="Arial" w:cs="Arial"/>
          <w:b/>
          <w:color w:val="000000"/>
          <w:sz w:val="24"/>
          <w:szCs w:val="24"/>
          <w:lang w:eastAsia="pt-BR"/>
        </w:rPr>
        <w:t>2</w:t>
      </w:r>
      <w:r w:rsidRPr="00037FBB">
        <w:rPr>
          <w:rFonts w:ascii="Arial" w:eastAsia="Times New Roman" w:hAnsi="Arial" w:cs="Arial"/>
          <w:b/>
          <w:color w:val="000000"/>
          <w:sz w:val="24"/>
          <w:szCs w:val="24"/>
          <w:lang w:eastAsia="pt-BR"/>
        </w:rPr>
        <w:t>.1</w:t>
      </w:r>
      <w:r w:rsidRPr="00037FBB">
        <w:rPr>
          <w:rFonts w:ascii="Arial" w:eastAsia="Times New Roman" w:hAnsi="Arial" w:cs="Arial"/>
          <w:color w:val="000000"/>
          <w:sz w:val="24"/>
          <w:szCs w:val="24"/>
          <w:lang w:eastAsia="pt-BR"/>
        </w:rPr>
        <w:t xml:space="preserve">. </w:t>
      </w:r>
      <w:r w:rsidRPr="00037FBB">
        <w:rPr>
          <w:rFonts w:ascii="Arial" w:hAnsi="Arial" w:cs="Arial"/>
          <w:sz w:val="24"/>
          <w:szCs w:val="24"/>
        </w:rPr>
        <w:t xml:space="preserve">A vigência da Ata de Registro de Preço proveniente deste Pregão será de 12 (doze) meses, contado da data da sua assinatura, com eficácia legal após a publicação do seu extrato no Diário Oficial dos Municípios do Paraná, tendo início e </w:t>
      </w:r>
      <w:r w:rsidRPr="00037FBB">
        <w:rPr>
          <w:rFonts w:ascii="Arial" w:hAnsi="Arial" w:cs="Arial"/>
          <w:sz w:val="24"/>
          <w:szCs w:val="24"/>
        </w:rPr>
        <w:lastRenderedPageBreak/>
        <w:t>vencimento em dia de expediente, excluindo-se da contagem o dia do começo e incluindo-se o do vencimento, segundo os termos do art. 110, da Lei 8.666/93.</w:t>
      </w:r>
    </w:p>
    <w:p w14:paraId="22207DE8"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8AF52D" w14:textId="61AA587F" w:rsidR="00F35B7B" w:rsidRPr="00037FB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F2E88">
        <w:rPr>
          <w:rFonts w:ascii="Arial" w:eastAsia="Times New Roman" w:hAnsi="Arial" w:cs="Arial"/>
          <w:b/>
          <w:color w:val="000000"/>
          <w:sz w:val="24"/>
          <w:szCs w:val="24"/>
          <w:lang w:eastAsia="pt-BR"/>
        </w:rPr>
        <w:t>2</w:t>
      </w:r>
      <w:r w:rsidRPr="00037FBB">
        <w:rPr>
          <w:rFonts w:ascii="Arial" w:eastAsia="Times New Roman" w:hAnsi="Arial" w:cs="Arial"/>
          <w:b/>
          <w:color w:val="000000"/>
          <w:sz w:val="24"/>
          <w:szCs w:val="24"/>
          <w:lang w:eastAsia="pt-BR"/>
        </w:rPr>
        <w:t>.2.</w:t>
      </w:r>
      <w:r w:rsidRPr="00037FBB">
        <w:rPr>
          <w:rFonts w:ascii="Arial" w:eastAsia="Times New Roman" w:hAnsi="Arial" w:cs="Arial"/>
          <w:color w:val="000000"/>
          <w:sz w:val="24"/>
          <w:szCs w:val="24"/>
          <w:lang w:eastAsia="pt-BR"/>
        </w:rPr>
        <w:t xml:space="preserve"> </w:t>
      </w:r>
      <w:r w:rsidRPr="00037FBB">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27FF670" w14:textId="500002A6" w:rsidR="00F35B7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F2E88">
        <w:rPr>
          <w:rFonts w:ascii="Arial" w:eastAsia="Times New Roman" w:hAnsi="Arial" w:cs="Arial"/>
          <w:b/>
          <w:color w:val="000000"/>
          <w:sz w:val="24"/>
          <w:szCs w:val="24"/>
          <w:lang w:eastAsia="pt-BR"/>
        </w:rPr>
        <w:t>2</w:t>
      </w:r>
      <w:r w:rsidRPr="00037FBB">
        <w:rPr>
          <w:rFonts w:ascii="Arial" w:eastAsia="Times New Roman" w:hAnsi="Arial" w:cs="Arial"/>
          <w:b/>
          <w:color w:val="000000"/>
          <w:sz w:val="24"/>
          <w:szCs w:val="24"/>
          <w:lang w:eastAsia="pt-BR"/>
        </w:rPr>
        <w:t>.3.</w:t>
      </w:r>
      <w:r w:rsidRPr="00037FBB">
        <w:rPr>
          <w:rFonts w:ascii="Arial" w:eastAsia="Times New Roman" w:hAnsi="Arial" w:cs="Arial"/>
          <w:color w:val="000000"/>
          <w:sz w:val="24"/>
          <w:szCs w:val="24"/>
          <w:lang w:eastAsia="pt-BR"/>
        </w:rPr>
        <w:t xml:space="preserve"> Poderá a Administração, mesmo comprovada a ocorrência mencionada no item anterior, optar por cancelar a Ata e providenciá-lo em outro procedimento licitatório.</w:t>
      </w:r>
    </w:p>
    <w:p w14:paraId="121DFE95" w14:textId="77777777" w:rsidR="00F35B7B" w:rsidRDefault="00F35B7B" w:rsidP="00F35B7B">
      <w:pPr>
        <w:spacing w:after="0" w:line="240" w:lineRule="auto"/>
        <w:ind w:right="-54"/>
        <w:jc w:val="both"/>
        <w:rPr>
          <w:rFonts w:ascii="Arial" w:eastAsia="Times New Roman" w:hAnsi="Arial" w:cs="Arial"/>
          <w:b/>
          <w:sz w:val="24"/>
          <w:szCs w:val="24"/>
          <w:u w:val="single"/>
          <w:lang w:eastAsia="pt-BR"/>
        </w:rPr>
      </w:pPr>
    </w:p>
    <w:p w14:paraId="23BC5014" w14:textId="4C47C5B1"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r w:rsidRPr="005C550A">
        <w:rPr>
          <w:rFonts w:ascii="Arial" w:eastAsia="Times New Roman" w:hAnsi="Arial" w:cs="Arial"/>
          <w:b/>
          <w:sz w:val="24"/>
          <w:szCs w:val="24"/>
          <w:u w:val="single"/>
          <w:lang w:eastAsia="pt-BR"/>
        </w:rPr>
        <w:t>2</w:t>
      </w:r>
      <w:r w:rsidR="00921502">
        <w:rPr>
          <w:rFonts w:ascii="Arial" w:eastAsia="Times New Roman" w:hAnsi="Arial" w:cs="Arial"/>
          <w:b/>
          <w:sz w:val="24"/>
          <w:szCs w:val="24"/>
          <w:u w:val="single"/>
          <w:lang w:eastAsia="pt-BR"/>
        </w:rPr>
        <w:t>3</w:t>
      </w:r>
      <w:r w:rsidRPr="005C550A">
        <w:rPr>
          <w:rFonts w:ascii="Arial" w:eastAsia="Times New Roman" w:hAnsi="Arial" w:cs="Arial"/>
          <w:b/>
          <w:sz w:val="24"/>
          <w:szCs w:val="24"/>
          <w:u w:val="single"/>
          <w:lang w:eastAsia="pt-BR"/>
        </w:rPr>
        <w:t xml:space="preserve">. </w:t>
      </w:r>
      <w:r w:rsidRPr="005C550A">
        <w:rPr>
          <w:rFonts w:ascii="Arial" w:eastAsia="Times New Roman" w:hAnsi="Arial" w:cs="Arial"/>
          <w:b/>
          <w:bCs/>
          <w:sz w:val="24"/>
          <w:szCs w:val="24"/>
          <w:u w:val="single"/>
          <w:lang w:eastAsia="pt-BR"/>
        </w:rPr>
        <w:t>DA REVOGAÇÃO E ANULAÇÃO DO CERTAME</w:t>
      </w:r>
    </w:p>
    <w:p w14:paraId="0EB190F8" w14:textId="2C650403"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.1</w:t>
      </w:r>
      <w:r w:rsidRPr="005C550A">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E4CA6A" w14:textId="4EFC70E6"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.2</w:t>
      </w:r>
      <w:r w:rsidRPr="005C550A">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2B36416A"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B78518E" w14:textId="73281D84"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31DD8A7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156420" w14:textId="7F11B796"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A nulidade do procedimento de licitação não gera obrigação de indenizar pela Administração. </w:t>
      </w:r>
    </w:p>
    <w:p w14:paraId="1EAEED4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7D090FC" w14:textId="19F74459"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.5</w:t>
      </w:r>
      <w:r w:rsidRPr="005C550A">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FB01E0" w14:textId="7D1EA21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.6</w:t>
      </w:r>
      <w:r w:rsidRPr="005C550A">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6D83B8B4"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151B26C" w14:textId="761F553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.7</w:t>
      </w:r>
      <w:r w:rsidRPr="005C550A">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E22A5" w14:textId="42F84062"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3</w:t>
      </w:r>
      <w:r w:rsidRPr="005C550A">
        <w:rPr>
          <w:rFonts w:ascii="Arial" w:eastAsia="Times New Roman" w:hAnsi="Arial" w:cs="Arial"/>
          <w:b/>
          <w:color w:val="000000"/>
          <w:sz w:val="24"/>
          <w:szCs w:val="24"/>
          <w:lang w:eastAsia="pt-BR"/>
        </w:rPr>
        <w:t>.8</w:t>
      </w:r>
      <w:r w:rsidRPr="005C550A">
        <w:rPr>
          <w:rFonts w:ascii="Arial" w:eastAsia="Times New Roman" w:hAnsi="Arial" w:cs="Arial"/>
          <w:color w:val="000000"/>
          <w:sz w:val="24"/>
          <w:szCs w:val="24"/>
          <w:lang w:eastAsia="pt-BR"/>
        </w:rPr>
        <w:t xml:space="preserve">. A autoridade competente para anular ou revogar a licitação é o Prefeito Municipal. </w:t>
      </w:r>
    </w:p>
    <w:p w14:paraId="6B1408FA" w14:textId="77777777" w:rsidR="00F35B7B" w:rsidRPr="00980C85" w:rsidRDefault="00F35B7B" w:rsidP="00F35B7B">
      <w:pPr>
        <w:spacing w:after="0" w:line="240" w:lineRule="auto"/>
        <w:ind w:right="-54"/>
        <w:jc w:val="both"/>
        <w:rPr>
          <w:rFonts w:ascii="Arial" w:eastAsia="Times New Roman" w:hAnsi="Arial" w:cs="Arial"/>
          <w:b/>
          <w:lang w:eastAsia="pt-BR"/>
        </w:rPr>
      </w:pPr>
    </w:p>
    <w:p w14:paraId="7AA95461" w14:textId="24FDF87A" w:rsidR="00F35B7B" w:rsidRPr="00570641" w:rsidRDefault="00F35B7B" w:rsidP="00F35B7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0641">
        <w:rPr>
          <w:rFonts w:ascii="Arial" w:eastAsia="Times New Roman" w:hAnsi="Arial" w:cs="Arial"/>
          <w:b/>
          <w:bCs/>
          <w:color w:val="000000"/>
          <w:sz w:val="24"/>
          <w:szCs w:val="24"/>
          <w:u w:val="single"/>
          <w:lang w:eastAsia="pt-BR"/>
        </w:rPr>
        <w:t>2</w:t>
      </w:r>
      <w:r w:rsidR="00921502">
        <w:rPr>
          <w:rFonts w:ascii="Arial" w:eastAsia="Times New Roman" w:hAnsi="Arial" w:cs="Arial"/>
          <w:b/>
          <w:bCs/>
          <w:color w:val="000000"/>
          <w:sz w:val="24"/>
          <w:szCs w:val="24"/>
          <w:u w:val="single"/>
          <w:lang w:eastAsia="pt-BR"/>
        </w:rPr>
        <w:t>4</w:t>
      </w:r>
      <w:r w:rsidRPr="00570641">
        <w:rPr>
          <w:rFonts w:ascii="Arial" w:eastAsia="Times New Roman" w:hAnsi="Arial" w:cs="Arial"/>
          <w:b/>
          <w:bCs/>
          <w:color w:val="000000"/>
          <w:sz w:val="24"/>
          <w:szCs w:val="24"/>
          <w:u w:val="single"/>
          <w:lang w:eastAsia="pt-BR"/>
        </w:rPr>
        <w:t xml:space="preserve">. DA FRAUDE E CORRUPÇÃO </w:t>
      </w:r>
    </w:p>
    <w:p w14:paraId="0865BA0F" w14:textId="256D0568"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4</w:t>
      </w:r>
      <w:r w:rsidRPr="00C6111A">
        <w:rPr>
          <w:rFonts w:ascii="Arial" w:eastAsia="Times New Roman" w:hAnsi="Arial" w:cs="Arial"/>
          <w:b/>
          <w:color w:val="000000"/>
          <w:sz w:val="24"/>
          <w:szCs w:val="24"/>
          <w:lang w:eastAsia="pt-BR"/>
        </w:rPr>
        <w:t>.1</w:t>
      </w:r>
      <w:r w:rsidRPr="00C6111A">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 xml:space="preserve">a) </w:t>
      </w:r>
      <w:r w:rsidRPr="00C6111A">
        <w:rPr>
          <w:rFonts w:ascii="Arial" w:eastAsia="Times New Roman" w:hAnsi="Arial" w:cs="Arial"/>
          <w:b/>
          <w:bCs/>
          <w:color w:val="000000"/>
          <w:sz w:val="24"/>
          <w:szCs w:val="24"/>
          <w:lang w:eastAsia="pt-BR"/>
        </w:rPr>
        <w:t>prática corrupta</w:t>
      </w:r>
      <w:r w:rsidRPr="00C6111A">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lastRenderedPageBreak/>
        <w:t>b) "</w:t>
      </w:r>
      <w:r w:rsidRPr="00C6111A">
        <w:rPr>
          <w:rFonts w:ascii="Arial" w:eastAsia="Times New Roman" w:hAnsi="Arial" w:cs="Arial"/>
          <w:b/>
          <w:bCs/>
          <w:color w:val="000000"/>
          <w:sz w:val="24"/>
          <w:szCs w:val="24"/>
          <w:lang w:eastAsia="pt-BR"/>
        </w:rPr>
        <w:t>prática fraudulenta</w:t>
      </w:r>
      <w:r w:rsidRPr="00C6111A">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r w:rsidR="00EB734A" w:rsidRPr="00C6111A">
        <w:rPr>
          <w:rFonts w:ascii="Arial" w:eastAsia="Times New Roman" w:hAnsi="Arial" w:cs="Arial"/>
          <w:color w:val="000000"/>
          <w:sz w:val="24"/>
          <w:szCs w:val="24"/>
          <w:lang w:eastAsia="pt-BR"/>
        </w:rPr>
        <w:t>benefício</w:t>
      </w:r>
      <w:r w:rsidRPr="00C6111A">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4B39606B"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c) "</w:t>
      </w:r>
      <w:r w:rsidRPr="00C6111A">
        <w:rPr>
          <w:rFonts w:ascii="Arial" w:eastAsia="Times New Roman" w:hAnsi="Arial" w:cs="Arial"/>
          <w:b/>
          <w:bCs/>
          <w:color w:val="000000"/>
          <w:sz w:val="24"/>
          <w:szCs w:val="24"/>
          <w:lang w:eastAsia="pt-BR"/>
        </w:rPr>
        <w:t xml:space="preserve">prática colusiva": </w:t>
      </w:r>
      <w:r w:rsidRPr="00C6111A">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7334B42C"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d) "</w:t>
      </w:r>
      <w:r w:rsidRPr="00C6111A">
        <w:rPr>
          <w:rFonts w:ascii="Arial" w:eastAsia="Times New Roman" w:hAnsi="Arial" w:cs="Arial"/>
          <w:b/>
          <w:bCs/>
          <w:color w:val="000000"/>
          <w:sz w:val="24"/>
          <w:szCs w:val="24"/>
          <w:lang w:eastAsia="pt-BR"/>
        </w:rPr>
        <w:t xml:space="preserve">prática coercitiva": </w:t>
      </w:r>
      <w:r w:rsidRPr="00C6111A">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e) "</w:t>
      </w:r>
      <w:r w:rsidRPr="00C6111A">
        <w:rPr>
          <w:rFonts w:ascii="Arial" w:eastAsia="Times New Roman" w:hAnsi="Arial" w:cs="Arial"/>
          <w:b/>
          <w:bCs/>
          <w:color w:val="000000"/>
          <w:sz w:val="24"/>
          <w:szCs w:val="24"/>
          <w:lang w:eastAsia="pt-BR"/>
        </w:rPr>
        <w:t xml:space="preserve">prática obstrutiva": </w:t>
      </w:r>
      <w:r w:rsidRPr="00C6111A">
        <w:rPr>
          <w:rFonts w:ascii="Arial" w:eastAsia="Times New Roman" w:hAnsi="Arial" w:cs="Arial"/>
          <w:color w:val="000000"/>
          <w:sz w:val="24"/>
          <w:szCs w:val="24"/>
          <w:lang w:eastAsia="pt-BR"/>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C6111A">
        <w:rPr>
          <w:rFonts w:ascii="Arial" w:eastAsia="Times New Roman" w:hAnsi="Arial" w:cs="Arial"/>
          <w:color w:val="000000"/>
          <w:sz w:val="24"/>
          <w:szCs w:val="24"/>
          <w:lang w:eastAsia="pt-BR"/>
        </w:rPr>
        <w:t>ii</w:t>
      </w:r>
      <w:proofErr w:type="spellEnd"/>
      <w:r w:rsidRPr="00C6111A">
        <w:rPr>
          <w:rFonts w:ascii="Arial" w:eastAsia="Times New Roman" w:hAnsi="Arial" w:cs="Arial"/>
          <w:color w:val="000000"/>
          <w:sz w:val="24"/>
          <w:szCs w:val="24"/>
          <w:lang w:eastAsia="pt-BR"/>
        </w:rPr>
        <w:t xml:space="preserve">) atos cuja intenção seja impedir materialmente o exercício do direito de o organismo financeiro multilateral promover inspeção. </w:t>
      </w:r>
    </w:p>
    <w:p w14:paraId="006F8CFD" w14:textId="77777777" w:rsidR="00F35B7B" w:rsidRPr="00C6111A" w:rsidRDefault="00F35B7B" w:rsidP="00F35B7B">
      <w:pPr>
        <w:spacing w:after="0" w:line="240" w:lineRule="auto"/>
        <w:jc w:val="both"/>
        <w:rPr>
          <w:rFonts w:ascii="Arial" w:eastAsia="Times New Roman" w:hAnsi="Arial" w:cs="Arial"/>
          <w:sz w:val="24"/>
          <w:szCs w:val="24"/>
          <w:lang w:eastAsia="pt-BR"/>
        </w:rPr>
      </w:pPr>
    </w:p>
    <w:p w14:paraId="528071D1" w14:textId="46E9892F" w:rsidR="00F35B7B" w:rsidRPr="00C6111A" w:rsidRDefault="00F35B7B" w:rsidP="00F35B7B">
      <w:pPr>
        <w:spacing w:after="0" w:line="240" w:lineRule="auto"/>
        <w:jc w:val="both"/>
        <w:rPr>
          <w:rFonts w:ascii="Arial" w:eastAsia="Times New Roman" w:hAnsi="Arial" w:cs="Arial"/>
          <w:sz w:val="24"/>
          <w:szCs w:val="24"/>
          <w:lang w:eastAsia="pt-BR"/>
        </w:rPr>
      </w:pPr>
      <w:r w:rsidRPr="00C6111A">
        <w:rPr>
          <w:rFonts w:ascii="Arial" w:eastAsia="Times New Roman" w:hAnsi="Arial" w:cs="Arial"/>
          <w:b/>
          <w:sz w:val="24"/>
          <w:szCs w:val="24"/>
          <w:lang w:eastAsia="pt-BR"/>
        </w:rPr>
        <w:t>2</w:t>
      </w:r>
      <w:r w:rsidR="00921502">
        <w:rPr>
          <w:rFonts w:ascii="Arial" w:eastAsia="Times New Roman" w:hAnsi="Arial" w:cs="Arial"/>
          <w:b/>
          <w:sz w:val="24"/>
          <w:szCs w:val="24"/>
          <w:lang w:eastAsia="pt-BR"/>
        </w:rPr>
        <w:t>4</w:t>
      </w:r>
      <w:r w:rsidRPr="00C6111A">
        <w:rPr>
          <w:rFonts w:ascii="Arial" w:eastAsia="Times New Roman" w:hAnsi="Arial" w:cs="Arial"/>
          <w:b/>
          <w:sz w:val="24"/>
          <w:szCs w:val="24"/>
          <w:lang w:eastAsia="pt-BR"/>
        </w:rPr>
        <w:t>.2</w:t>
      </w:r>
      <w:r w:rsidRPr="00C6111A">
        <w:rPr>
          <w:rFonts w:ascii="Arial" w:eastAsia="Times New Roman" w:hAnsi="Arial" w:cs="Arial"/>
          <w:sz w:val="24"/>
          <w:szCs w:val="24"/>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67371C" w14:textId="345BA0D4"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4</w:t>
      </w:r>
      <w:r w:rsidRPr="00C6111A">
        <w:rPr>
          <w:rFonts w:ascii="Arial" w:eastAsia="Times New Roman" w:hAnsi="Arial" w:cs="Arial"/>
          <w:b/>
          <w:color w:val="000000"/>
          <w:sz w:val="24"/>
          <w:szCs w:val="24"/>
          <w:lang w:eastAsia="pt-BR"/>
        </w:rPr>
        <w:t>.3.</w:t>
      </w:r>
      <w:r w:rsidRPr="00C6111A">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1C8E8E87" w14:textId="36D9F7EB"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C550A">
        <w:rPr>
          <w:rFonts w:ascii="Arial" w:eastAsia="Times New Roman" w:hAnsi="Arial" w:cs="Arial"/>
          <w:b/>
          <w:bCs/>
          <w:color w:val="000000"/>
          <w:sz w:val="24"/>
          <w:szCs w:val="24"/>
          <w:u w:val="single"/>
          <w:lang w:eastAsia="pt-BR"/>
        </w:rPr>
        <w:t>2</w:t>
      </w:r>
      <w:r w:rsidR="00921502">
        <w:rPr>
          <w:rFonts w:ascii="Arial" w:eastAsia="Times New Roman" w:hAnsi="Arial" w:cs="Arial"/>
          <w:b/>
          <w:bCs/>
          <w:color w:val="000000"/>
          <w:sz w:val="24"/>
          <w:szCs w:val="24"/>
          <w:u w:val="single"/>
          <w:lang w:eastAsia="pt-BR"/>
        </w:rPr>
        <w:t>5</w:t>
      </w:r>
      <w:r w:rsidRPr="005C550A">
        <w:rPr>
          <w:rFonts w:ascii="Arial" w:eastAsia="Times New Roman" w:hAnsi="Arial" w:cs="Arial"/>
          <w:b/>
          <w:bCs/>
          <w:color w:val="000000"/>
          <w:sz w:val="24"/>
          <w:szCs w:val="24"/>
          <w:u w:val="single"/>
          <w:lang w:eastAsia="pt-BR"/>
        </w:rPr>
        <w:t xml:space="preserve"> - DAS</w:t>
      </w:r>
      <w:r w:rsidRPr="005C550A">
        <w:rPr>
          <w:rFonts w:ascii="Arial" w:eastAsia="Times New Roman" w:hAnsi="Arial" w:cs="Arial"/>
          <w:b/>
          <w:bCs/>
          <w:color w:val="000000"/>
          <w:spacing w:val="-1"/>
          <w:sz w:val="24"/>
          <w:szCs w:val="24"/>
          <w:u w:val="single"/>
          <w:lang w:eastAsia="pt-BR"/>
        </w:rPr>
        <w:t xml:space="preserve"> </w:t>
      </w:r>
      <w:r w:rsidRPr="005C550A">
        <w:rPr>
          <w:rFonts w:ascii="Arial" w:eastAsia="Times New Roman" w:hAnsi="Arial" w:cs="Arial"/>
          <w:b/>
          <w:bCs/>
          <w:color w:val="000000"/>
          <w:sz w:val="24"/>
          <w:szCs w:val="24"/>
          <w:u w:val="single"/>
          <w:lang w:eastAsia="pt-BR"/>
        </w:rPr>
        <w:t>DISPOSIÇÕES FINA</w:t>
      </w:r>
      <w:r w:rsidRPr="005C550A">
        <w:rPr>
          <w:rFonts w:ascii="Arial" w:eastAsia="Times New Roman" w:hAnsi="Arial" w:cs="Arial"/>
          <w:b/>
          <w:bCs/>
          <w:color w:val="000000"/>
          <w:spacing w:val="-2"/>
          <w:sz w:val="24"/>
          <w:szCs w:val="24"/>
          <w:u w:val="single"/>
          <w:lang w:eastAsia="pt-BR"/>
        </w:rPr>
        <w:t>I</w:t>
      </w:r>
      <w:r w:rsidRPr="005C550A">
        <w:rPr>
          <w:rFonts w:ascii="Arial" w:eastAsia="Times New Roman" w:hAnsi="Arial" w:cs="Arial"/>
          <w:b/>
          <w:bCs/>
          <w:color w:val="000000"/>
          <w:sz w:val="24"/>
          <w:szCs w:val="24"/>
          <w:u w:val="single"/>
          <w:lang w:eastAsia="pt-BR"/>
        </w:rPr>
        <w:t>S</w:t>
      </w:r>
    </w:p>
    <w:p w14:paraId="785F3AC4" w14:textId="6238F4AD"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Cs/>
          <w:color w:val="000000"/>
          <w:sz w:val="24"/>
          <w:szCs w:val="24"/>
          <w:lang w:eastAsia="pt-BR"/>
        </w:rPr>
      </w:pPr>
      <w:r w:rsidRPr="005C550A">
        <w:rPr>
          <w:rFonts w:ascii="Arial" w:eastAsia="Times New Roman" w:hAnsi="Arial" w:cs="Arial"/>
          <w:b/>
          <w:bCs/>
          <w:color w:val="000000"/>
          <w:sz w:val="24"/>
          <w:szCs w:val="24"/>
          <w:lang w:eastAsia="pt-BR"/>
        </w:rPr>
        <w:t>2</w:t>
      </w:r>
      <w:r w:rsidR="00921502">
        <w:rPr>
          <w:rFonts w:ascii="Arial" w:eastAsia="Times New Roman" w:hAnsi="Arial" w:cs="Arial"/>
          <w:b/>
          <w:bCs/>
          <w:color w:val="000000"/>
          <w:sz w:val="24"/>
          <w:szCs w:val="24"/>
          <w:lang w:eastAsia="pt-BR"/>
        </w:rPr>
        <w:t>5</w:t>
      </w:r>
      <w:r w:rsidRPr="005C550A">
        <w:rPr>
          <w:rFonts w:ascii="Arial" w:eastAsia="Times New Roman" w:hAnsi="Arial" w:cs="Arial"/>
          <w:b/>
          <w:bCs/>
          <w:color w:val="000000"/>
          <w:sz w:val="24"/>
          <w:szCs w:val="24"/>
          <w:lang w:eastAsia="pt-BR"/>
        </w:rPr>
        <w:t xml:space="preserve">.1. </w:t>
      </w:r>
      <w:r w:rsidRPr="005C550A">
        <w:rPr>
          <w:rFonts w:ascii="Arial" w:eastAsia="Times New Roman" w:hAnsi="Arial" w:cs="Arial"/>
          <w:bCs/>
          <w:color w:val="000000"/>
          <w:sz w:val="24"/>
          <w:szCs w:val="24"/>
          <w:lang w:eastAsia="pt-BR"/>
        </w:rPr>
        <w:t>O resultado do presente certame será divulgado no Jornal Oficial do Município “</w:t>
      </w:r>
      <w:r w:rsidRPr="005C550A">
        <w:rPr>
          <w:rFonts w:ascii="Arial" w:eastAsia="Times New Roman" w:hAnsi="Arial" w:cs="Arial"/>
          <w:sz w:val="24"/>
          <w:szCs w:val="24"/>
          <w:lang w:eastAsia="pt-BR"/>
        </w:rPr>
        <w:t>Diário Oficial dos Municípios do Paraná</w:t>
      </w:r>
      <w:r w:rsidRPr="005C550A">
        <w:rPr>
          <w:rFonts w:ascii="Arial" w:eastAsia="Times New Roman" w:hAnsi="Arial" w:cs="Arial"/>
          <w:bCs/>
          <w:color w:val="000000"/>
          <w:sz w:val="24"/>
          <w:szCs w:val="24"/>
          <w:lang w:eastAsia="pt-BR"/>
        </w:rPr>
        <w:t>”, e no endereço eletrônico WWW.itambaraca.pr.gov.br.</w:t>
      </w:r>
    </w:p>
    <w:p w14:paraId="785E72FA"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5A6DD1BC" w14:textId="74EC2086"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21502">
        <w:rPr>
          <w:rFonts w:ascii="Arial" w:eastAsia="Times New Roman" w:hAnsi="Arial" w:cs="Arial"/>
          <w:b/>
          <w:bCs/>
          <w:color w:val="000000"/>
          <w:sz w:val="24"/>
          <w:szCs w:val="24"/>
          <w:lang w:eastAsia="pt-BR"/>
        </w:rPr>
        <w:t>5</w:t>
      </w:r>
      <w:r w:rsidRPr="005C550A">
        <w:rPr>
          <w:rFonts w:ascii="Arial" w:eastAsia="Times New Roman" w:hAnsi="Arial" w:cs="Arial"/>
          <w:b/>
          <w:bCs/>
          <w:color w:val="000000"/>
          <w:sz w:val="24"/>
          <w:szCs w:val="24"/>
          <w:lang w:eastAsia="pt-BR"/>
        </w:rPr>
        <w:t>.2.</w:t>
      </w:r>
      <w:r w:rsidRPr="005C550A">
        <w:rPr>
          <w:rFonts w:ascii="Arial" w:eastAsia="Times New Roman" w:hAnsi="Arial" w:cs="Arial"/>
          <w:b/>
          <w:bCs/>
          <w:color w:val="000000"/>
          <w:spacing w:val="15"/>
          <w:sz w:val="24"/>
          <w:szCs w:val="24"/>
          <w:lang w:eastAsia="pt-BR"/>
        </w:rPr>
        <w:t xml:space="preserve"> </w:t>
      </w:r>
      <w:r w:rsidRPr="005C550A">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C550A">
        <w:rPr>
          <w:rFonts w:ascii="Arial" w:eastAsia="Times New Roman" w:hAnsi="Arial" w:cs="Arial"/>
          <w:color w:val="000000"/>
          <w:sz w:val="24"/>
          <w:szCs w:val="24"/>
          <w:lang w:eastAsia="pt-BR"/>
        </w:rPr>
        <w:t>.</w:t>
      </w:r>
    </w:p>
    <w:p w14:paraId="42140F4F"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9C26C3" w14:textId="5DA3912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5</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7F87D13D"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8731F87" w14:textId="0D6435FD"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5</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138D3604"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B5E053B" w14:textId="0C500E79"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w:t>
      </w:r>
      <w:r w:rsidR="00921502">
        <w:rPr>
          <w:rFonts w:ascii="Arial" w:eastAsia="Times New Roman" w:hAnsi="Arial" w:cs="Arial"/>
          <w:b/>
          <w:bCs/>
          <w:color w:val="000000"/>
          <w:sz w:val="24"/>
          <w:szCs w:val="24"/>
          <w:lang w:eastAsia="pt-BR"/>
        </w:rPr>
        <w:t>5</w:t>
      </w:r>
      <w:r w:rsidRPr="005C550A">
        <w:rPr>
          <w:rFonts w:ascii="Arial" w:eastAsia="Times New Roman" w:hAnsi="Arial" w:cs="Arial"/>
          <w:b/>
          <w:bCs/>
          <w:color w:val="000000"/>
          <w:sz w:val="24"/>
          <w:szCs w:val="24"/>
          <w:lang w:eastAsia="pt-BR"/>
        </w:rPr>
        <w:t xml:space="preserve">.5. </w:t>
      </w:r>
      <w:r w:rsidRPr="005C550A">
        <w:rPr>
          <w:rFonts w:ascii="Arial" w:eastAsia="Times New Roman" w:hAnsi="Arial" w:cs="Arial"/>
          <w:sz w:val="24"/>
          <w:szCs w:val="24"/>
          <w:lang w:eastAsia="pt-BR"/>
        </w:rPr>
        <w:t>Não havendo expediente ou ocorrendo qualquer fato superveniente que impeça a r</w:t>
      </w:r>
      <w:r>
        <w:rPr>
          <w:rFonts w:ascii="Arial" w:eastAsia="Times New Roman" w:hAnsi="Arial" w:cs="Arial"/>
          <w:sz w:val="24"/>
          <w:szCs w:val="24"/>
          <w:lang w:eastAsia="pt-BR"/>
        </w:rPr>
        <w:t>e</w:t>
      </w:r>
      <w:r w:rsidRPr="005C550A">
        <w:rPr>
          <w:rFonts w:ascii="Arial" w:eastAsia="Times New Roman" w:hAnsi="Arial" w:cs="Arial"/>
          <w:sz w:val="24"/>
          <w:szCs w:val="24"/>
          <w:lang w:eastAsia="pt-BR"/>
        </w:rPr>
        <w:t xml:space="preserve">alização do certame na data marcada, a sessão será automaticamente </w:t>
      </w:r>
      <w:r w:rsidRPr="005C550A">
        <w:rPr>
          <w:rFonts w:ascii="Arial" w:eastAsia="Times New Roman" w:hAnsi="Arial" w:cs="Arial"/>
          <w:sz w:val="24"/>
          <w:szCs w:val="24"/>
          <w:lang w:eastAsia="pt-BR"/>
        </w:rPr>
        <w:lastRenderedPageBreak/>
        <w:t xml:space="preserve">transferida para o primeiro dia útil subsequente. </w:t>
      </w:r>
    </w:p>
    <w:p w14:paraId="50FB70BD"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5920E75D" w14:textId="40B26C6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21502">
        <w:rPr>
          <w:rFonts w:ascii="Arial" w:eastAsia="Times New Roman" w:hAnsi="Arial" w:cs="Arial"/>
          <w:b/>
          <w:bCs/>
          <w:color w:val="000000"/>
          <w:sz w:val="24"/>
          <w:szCs w:val="24"/>
          <w:lang w:eastAsia="pt-BR"/>
        </w:rPr>
        <w:t>5</w:t>
      </w:r>
      <w:r w:rsidRPr="005C550A">
        <w:rPr>
          <w:rFonts w:ascii="Arial" w:eastAsia="Times New Roman" w:hAnsi="Arial" w:cs="Arial"/>
          <w:b/>
          <w:bCs/>
          <w:color w:val="000000"/>
          <w:sz w:val="24"/>
          <w:szCs w:val="24"/>
          <w:lang w:eastAsia="pt-BR"/>
        </w:rPr>
        <w:t xml:space="preserve">.6. </w:t>
      </w:r>
      <w:r w:rsidRPr="005C550A">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Pr="005C550A">
        <w:rPr>
          <w:rFonts w:ascii="Arial" w:eastAsia="Times New Roman" w:hAnsi="Arial" w:cs="Arial"/>
          <w:color w:val="000000"/>
          <w:sz w:val="24"/>
          <w:szCs w:val="24"/>
          <w:lang w:eastAsia="pt-BR"/>
        </w:rPr>
        <w:t>Prefeitura de Itambaracá.</w:t>
      </w:r>
    </w:p>
    <w:p w14:paraId="5E58B96B"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0CCE2786" w14:textId="3E3766FB"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bCs/>
          <w:color w:val="000000"/>
          <w:sz w:val="24"/>
          <w:szCs w:val="24"/>
          <w:lang w:eastAsia="pt-BR"/>
        </w:rPr>
        <w:t>2</w:t>
      </w:r>
      <w:r w:rsidR="00921502">
        <w:rPr>
          <w:rFonts w:ascii="Arial" w:eastAsia="Times New Roman" w:hAnsi="Arial" w:cs="Arial"/>
          <w:b/>
          <w:bCs/>
          <w:color w:val="000000"/>
          <w:sz w:val="24"/>
          <w:szCs w:val="24"/>
          <w:lang w:eastAsia="pt-BR"/>
        </w:rPr>
        <w:t>5</w:t>
      </w:r>
      <w:r w:rsidRPr="005C550A">
        <w:rPr>
          <w:rFonts w:ascii="Arial" w:eastAsia="Times New Roman" w:hAnsi="Arial" w:cs="Arial"/>
          <w:b/>
          <w:bCs/>
          <w:color w:val="000000"/>
          <w:sz w:val="24"/>
          <w:szCs w:val="24"/>
          <w:lang w:eastAsia="pt-BR"/>
        </w:rPr>
        <w:t xml:space="preserve">.7. </w:t>
      </w:r>
      <w:r w:rsidRPr="005C550A">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DF9CFB4" w14:textId="52F41332"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21502">
        <w:rPr>
          <w:rFonts w:ascii="Arial" w:eastAsia="Times New Roman" w:hAnsi="Arial" w:cs="Arial"/>
          <w:b/>
          <w:bCs/>
          <w:color w:val="000000"/>
          <w:sz w:val="24"/>
          <w:szCs w:val="24"/>
          <w:lang w:eastAsia="pt-BR"/>
        </w:rPr>
        <w:t>5</w:t>
      </w:r>
      <w:r w:rsidRPr="005C550A">
        <w:rPr>
          <w:rFonts w:ascii="Arial" w:eastAsia="Times New Roman" w:hAnsi="Arial" w:cs="Arial"/>
          <w:b/>
          <w:bCs/>
          <w:color w:val="000000"/>
          <w:sz w:val="24"/>
          <w:szCs w:val="24"/>
          <w:lang w:eastAsia="pt-BR"/>
        </w:rPr>
        <w:t xml:space="preserve">.8. </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a</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mi</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sos se</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ão re</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ol</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 xml:space="preserve">idos </w:t>
      </w:r>
      <w:r w:rsidRPr="005C550A">
        <w:rPr>
          <w:rFonts w:ascii="Arial" w:eastAsia="Times New Roman" w:hAnsi="Arial" w:cs="Arial"/>
          <w:color w:val="000000"/>
          <w:spacing w:val="-1"/>
          <w:sz w:val="24"/>
          <w:szCs w:val="24"/>
          <w:lang w:eastAsia="pt-BR"/>
        </w:rPr>
        <w:t>p</w:t>
      </w:r>
      <w:r w:rsidRPr="005C550A">
        <w:rPr>
          <w:rFonts w:ascii="Arial" w:eastAsia="Times New Roman" w:hAnsi="Arial" w:cs="Arial"/>
          <w:color w:val="000000"/>
          <w:sz w:val="24"/>
          <w:szCs w:val="24"/>
          <w:lang w:eastAsia="pt-BR"/>
        </w:rPr>
        <w:t>elo P</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eg</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ei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o, q</w:t>
      </w:r>
      <w:r w:rsidRPr="005C550A">
        <w:rPr>
          <w:rFonts w:ascii="Arial" w:eastAsia="Times New Roman" w:hAnsi="Arial" w:cs="Arial"/>
          <w:color w:val="000000"/>
          <w:spacing w:val="-1"/>
          <w:sz w:val="24"/>
          <w:szCs w:val="24"/>
          <w:lang w:eastAsia="pt-BR"/>
        </w:rPr>
        <w:t>u</w:t>
      </w:r>
      <w:r w:rsidRPr="005C550A">
        <w:rPr>
          <w:rFonts w:ascii="Arial" w:eastAsia="Times New Roman" w:hAnsi="Arial" w:cs="Arial"/>
          <w:color w:val="000000"/>
          <w:sz w:val="24"/>
          <w:szCs w:val="24"/>
          <w:lang w:eastAsia="pt-BR"/>
        </w:rPr>
        <w:t>e de</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idi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 xml:space="preserve">á,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 xml:space="preserve">om base </w:t>
      </w:r>
      <w:r w:rsidRPr="005C550A">
        <w:rPr>
          <w:rFonts w:ascii="Arial" w:eastAsia="Times New Roman" w:hAnsi="Arial" w:cs="Arial"/>
          <w:color w:val="000000"/>
          <w:spacing w:val="-2"/>
          <w:sz w:val="24"/>
          <w:szCs w:val="24"/>
          <w:lang w:eastAsia="pt-BR"/>
        </w:rPr>
        <w:t>n</w:t>
      </w:r>
      <w:r w:rsidRPr="005C550A">
        <w:rPr>
          <w:rFonts w:ascii="Arial" w:eastAsia="Times New Roman" w:hAnsi="Arial" w:cs="Arial"/>
          <w:color w:val="000000"/>
          <w:sz w:val="24"/>
          <w:szCs w:val="24"/>
          <w:lang w:eastAsia="pt-BR"/>
        </w:rPr>
        <w:t>a le</w:t>
      </w:r>
      <w:r w:rsidRPr="005C550A">
        <w:rPr>
          <w:rFonts w:ascii="Arial" w:eastAsia="Times New Roman" w:hAnsi="Arial" w:cs="Arial"/>
          <w:color w:val="000000"/>
          <w:spacing w:val="-1"/>
          <w:sz w:val="24"/>
          <w:szCs w:val="24"/>
          <w:lang w:eastAsia="pt-BR"/>
        </w:rPr>
        <w:t>g</w:t>
      </w:r>
      <w:r w:rsidRPr="005C550A">
        <w:rPr>
          <w:rFonts w:ascii="Arial" w:eastAsia="Times New Roman" w:hAnsi="Arial" w:cs="Arial"/>
          <w:color w:val="000000"/>
          <w:sz w:val="24"/>
          <w:szCs w:val="24"/>
          <w:lang w:eastAsia="pt-BR"/>
        </w:rPr>
        <w:t>islaç</w:t>
      </w:r>
      <w:r w:rsidRPr="005C550A">
        <w:rPr>
          <w:rFonts w:ascii="Arial" w:eastAsia="Times New Roman" w:hAnsi="Arial" w:cs="Arial"/>
          <w:color w:val="000000"/>
          <w:spacing w:val="-1"/>
          <w:sz w:val="24"/>
          <w:szCs w:val="24"/>
          <w:lang w:eastAsia="pt-BR"/>
        </w:rPr>
        <w:t>ã</w:t>
      </w:r>
      <w:r w:rsidRPr="005C550A">
        <w:rPr>
          <w:rFonts w:ascii="Arial" w:eastAsia="Times New Roman" w:hAnsi="Arial" w:cs="Arial"/>
          <w:color w:val="000000"/>
          <w:sz w:val="24"/>
          <w:szCs w:val="24"/>
          <w:lang w:eastAsia="pt-BR"/>
        </w:rPr>
        <w:t xml:space="preserve">o </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ig</w:t>
      </w:r>
      <w:r w:rsidRPr="005C550A">
        <w:rPr>
          <w:rFonts w:ascii="Arial" w:eastAsia="Times New Roman" w:hAnsi="Arial" w:cs="Arial"/>
          <w:color w:val="000000"/>
          <w:spacing w:val="-1"/>
          <w:sz w:val="24"/>
          <w:szCs w:val="24"/>
          <w:lang w:eastAsia="pt-BR"/>
        </w:rPr>
        <w:t>e</w:t>
      </w:r>
      <w:r w:rsidRPr="005C550A">
        <w:rPr>
          <w:rFonts w:ascii="Arial" w:eastAsia="Times New Roman" w:hAnsi="Arial" w:cs="Arial"/>
          <w:color w:val="000000"/>
          <w:sz w:val="24"/>
          <w:szCs w:val="24"/>
          <w:lang w:eastAsia="pt-BR"/>
        </w:rPr>
        <w:t>nte.</w:t>
      </w:r>
    </w:p>
    <w:p w14:paraId="0182FB45" w14:textId="77777777" w:rsidR="00921502" w:rsidRDefault="00921502"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63A1FCF0" w14:textId="7CA5D901"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21502">
        <w:rPr>
          <w:rFonts w:ascii="Arial" w:eastAsia="Times New Roman" w:hAnsi="Arial" w:cs="Arial"/>
          <w:b/>
          <w:bCs/>
          <w:color w:val="000000"/>
          <w:sz w:val="24"/>
          <w:szCs w:val="24"/>
          <w:lang w:eastAsia="pt-BR"/>
        </w:rPr>
        <w:t>5</w:t>
      </w:r>
      <w:r w:rsidRPr="005C550A">
        <w:rPr>
          <w:rFonts w:ascii="Arial" w:eastAsia="Times New Roman" w:hAnsi="Arial" w:cs="Arial"/>
          <w:b/>
          <w:bCs/>
          <w:color w:val="000000"/>
          <w:sz w:val="24"/>
          <w:szCs w:val="24"/>
          <w:lang w:eastAsia="pt-BR"/>
        </w:rPr>
        <w:t xml:space="preserve">.9. </w:t>
      </w:r>
      <w:r w:rsidRPr="005C550A">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C550A">
        <w:rPr>
          <w:rFonts w:ascii="Arial" w:eastAsia="Times New Roman" w:hAnsi="Arial" w:cs="Arial"/>
          <w:color w:val="000000"/>
          <w:sz w:val="24"/>
          <w:szCs w:val="24"/>
          <w:lang w:eastAsia="pt-BR"/>
        </w:rPr>
        <w:t>.</w:t>
      </w:r>
    </w:p>
    <w:p w14:paraId="5871672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18EB5C2" w14:textId="067E5709"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21502">
        <w:rPr>
          <w:rFonts w:ascii="Arial" w:eastAsia="Times New Roman" w:hAnsi="Arial" w:cs="Arial"/>
          <w:b/>
          <w:color w:val="000000"/>
          <w:sz w:val="24"/>
          <w:szCs w:val="24"/>
          <w:lang w:eastAsia="pt-BR"/>
        </w:rPr>
        <w:t>5</w:t>
      </w:r>
      <w:r w:rsidRPr="005C550A">
        <w:rPr>
          <w:rFonts w:ascii="Arial" w:eastAsia="Times New Roman" w:hAnsi="Arial" w:cs="Arial"/>
          <w:b/>
          <w:color w:val="000000"/>
          <w:sz w:val="24"/>
          <w:szCs w:val="24"/>
          <w:lang w:eastAsia="pt-BR"/>
        </w:rPr>
        <w:t>.10</w:t>
      </w:r>
      <w:r w:rsidRPr="005C550A">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5C550A" w:rsidRDefault="00F35B7B" w:rsidP="00F35B7B">
      <w:pPr>
        <w:spacing w:after="0" w:line="240" w:lineRule="auto"/>
        <w:ind w:right="-54"/>
        <w:jc w:val="both"/>
        <w:rPr>
          <w:rFonts w:ascii="Arial" w:eastAsia="Times New Roman" w:hAnsi="Arial" w:cs="Arial"/>
          <w:b/>
          <w:sz w:val="24"/>
          <w:szCs w:val="24"/>
          <w:lang w:eastAsia="pt-BR"/>
        </w:rPr>
      </w:pPr>
    </w:p>
    <w:p w14:paraId="5F14D01C" w14:textId="4C9D35F4" w:rsidR="00F35B7B" w:rsidRPr="005C550A" w:rsidRDefault="00F35B7B" w:rsidP="00F35B7B">
      <w:pPr>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sz w:val="24"/>
          <w:szCs w:val="24"/>
          <w:lang w:eastAsia="pt-BR"/>
        </w:rPr>
        <w:t>2</w:t>
      </w:r>
      <w:r w:rsidR="00921502">
        <w:rPr>
          <w:rFonts w:ascii="Arial" w:eastAsia="Times New Roman" w:hAnsi="Arial" w:cs="Arial"/>
          <w:b/>
          <w:sz w:val="24"/>
          <w:szCs w:val="24"/>
          <w:lang w:eastAsia="pt-BR"/>
        </w:rPr>
        <w:t>5</w:t>
      </w:r>
      <w:r w:rsidRPr="005C550A">
        <w:rPr>
          <w:rFonts w:ascii="Arial" w:eastAsia="Times New Roman" w:hAnsi="Arial" w:cs="Arial"/>
          <w:b/>
          <w:sz w:val="24"/>
          <w:szCs w:val="24"/>
          <w:lang w:eastAsia="pt-BR"/>
        </w:rPr>
        <w:t>.11.</w:t>
      </w:r>
      <w:r w:rsidRPr="005C550A">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3C80A53A" w14:textId="77777777" w:rsidR="00F35B7B" w:rsidRDefault="00F35B7B" w:rsidP="00F35B7B">
      <w:pPr>
        <w:spacing w:after="0" w:line="240" w:lineRule="auto"/>
        <w:jc w:val="center"/>
        <w:rPr>
          <w:rFonts w:ascii="Arial" w:eastAsia="Times New Roman" w:hAnsi="Arial" w:cs="Arial"/>
          <w:sz w:val="24"/>
          <w:szCs w:val="24"/>
          <w:lang w:eastAsia="pt-BR"/>
        </w:rPr>
      </w:pPr>
    </w:p>
    <w:p w14:paraId="2E4F80DB" w14:textId="38B3F501" w:rsidR="00F35B7B" w:rsidRPr="005C550A" w:rsidRDefault="00F35B7B" w:rsidP="00F35B7B">
      <w:pPr>
        <w:spacing w:after="0" w:line="240" w:lineRule="auto"/>
        <w:jc w:val="center"/>
        <w:rPr>
          <w:rFonts w:ascii="Arial" w:eastAsia="Times New Roman" w:hAnsi="Arial" w:cs="Arial"/>
          <w:sz w:val="24"/>
          <w:szCs w:val="24"/>
          <w:lang w:eastAsia="pt-BR"/>
        </w:rPr>
      </w:pPr>
      <w:r w:rsidRPr="005C550A">
        <w:rPr>
          <w:rFonts w:ascii="Arial" w:eastAsia="Times New Roman" w:hAnsi="Arial" w:cs="Arial"/>
          <w:sz w:val="24"/>
          <w:szCs w:val="24"/>
          <w:lang w:eastAsia="pt-BR"/>
        </w:rPr>
        <w:t xml:space="preserve">Itambaracá Pr. </w:t>
      </w:r>
      <w:r w:rsidR="009100EF">
        <w:rPr>
          <w:rFonts w:ascii="Arial" w:eastAsia="Times New Roman" w:hAnsi="Arial" w:cs="Arial"/>
          <w:sz w:val="24"/>
          <w:szCs w:val="24"/>
          <w:lang w:eastAsia="pt-BR"/>
        </w:rPr>
        <w:t>0</w:t>
      </w:r>
      <w:r w:rsidR="0046349A">
        <w:rPr>
          <w:rFonts w:ascii="Arial" w:eastAsia="Times New Roman" w:hAnsi="Arial" w:cs="Arial"/>
          <w:sz w:val="24"/>
          <w:szCs w:val="24"/>
          <w:lang w:eastAsia="pt-BR"/>
        </w:rPr>
        <w:t>8</w:t>
      </w:r>
      <w:r w:rsidRPr="005C550A">
        <w:rPr>
          <w:rFonts w:ascii="Arial" w:eastAsia="Times New Roman" w:hAnsi="Arial" w:cs="Arial"/>
          <w:sz w:val="24"/>
          <w:szCs w:val="24"/>
          <w:lang w:eastAsia="pt-BR"/>
        </w:rPr>
        <w:t xml:space="preserve"> de </w:t>
      </w:r>
      <w:r w:rsidR="00FB01E9">
        <w:rPr>
          <w:rFonts w:ascii="Arial" w:eastAsia="Times New Roman" w:hAnsi="Arial" w:cs="Arial"/>
          <w:sz w:val="24"/>
          <w:szCs w:val="24"/>
          <w:lang w:eastAsia="pt-BR"/>
        </w:rPr>
        <w:t>novembro</w:t>
      </w:r>
      <w:r w:rsidRPr="005C550A">
        <w:rPr>
          <w:rFonts w:ascii="Arial" w:eastAsia="Times New Roman" w:hAnsi="Arial" w:cs="Arial"/>
          <w:sz w:val="24"/>
          <w:szCs w:val="24"/>
          <w:lang w:eastAsia="pt-BR"/>
        </w:rPr>
        <w:t xml:space="preserve"> de 20</w:t>
      </w:r>
      <w:r>
        <w:rPr>
          <w:rFonts w:ascii="Arial" w:eastAsia="Times New Roman" w:hAnsi="Arial" w:cs="Arial"/>
          <w:sz w:val="24"/>
          <w:szCs w:val="24"/>
          <w:lang w:eastAsia="pt-BR"/>
        </w:rPr>
        <w:t>21</w:t>
      </w:r>
      <w:r w:rsidRPr="005C550A">
        <w:rPr>
          <w:rFonts w:ascii="Arial" w:eastAsia="Times New Roman" w:hAnsi="Arial" w:cs="Arial"/>
          <w:sz w:val="24"/>
          <w:szCs w:val="24"/>
          <w:lang w:eastAsia="pt-BR"/>
        </w:rPr>
        <w:t>.</w:t>
      </w:r>
    </w:p>
    <w:p w14:paraId="3B0F22C8" w14:textId="77777777" w:rsidR="00F35B7B" w:rsidRDefault="00F35B7B" w:rsidP="00F35B7B">
      <w:pPr>
        <w:spacing w:after="0" w:line="240" w:lineRule="auto"/>
        <w:jc w:val="center"/>
        <w:rPr>
          <w:rFonts w:ascii="Arial" w:eastAsia="Times New Roman" w:hAnsi="Arial" w:cs="Arial"/>
          <w:sz w:val="24"/>
          <w:szCs w:val="24"/>
          <w:lang w:eastAsia="pt-BR"/>
        </w:rPr>
      </w:pPr>
    </w:p>
    <w:p w14:paraId="3D405C89" w14:textId="3DECE367" w:rsidR="00F35B7B" w:rsidRDefault="00F35B7B" w:rsidP="00F35B7B">
      <w:pPr>
        <w:spacing w:after="0" w:line="240" w:lineRule="auto"/>
        <w:jc w:val="center"/>
        <w:rPr>
          <w:rFonts w:ascii="Arial" w:eastAsia="Times New Roman" w:hAnsi="Arial" w:cs="Arial"/>
          <w:sz w:val="24"/>
          <w:szCs w:val="24"/>
          <w:lang w:eastAsia="pt-BR"/>
        </w:rPr>
      </w:pPr>
    </w:p>
    <w:p w14:paraId="43DCC833" w14:textId="77777777" w:rsidR="0042042A" w:rsidRDefault="0042042A" w:rsidP="00F35B7B">
      <w:pPr>
        <w:spacing w:after="0" w:line="240" w:lineRule="auto"/>
        <w:jc w:val="center"/>
        <w:rPr>
          <w:rFonts w:ascii="Arial" w:eastAsia="Times New Roman" w:hAnsi="Arial" w:cs="Arial"/>
          <w:sz w:val="24"/>
          <w:szCs w:val="24"/>
          <w:lang w:eastAsia="pt-BR"/>
        </w:rPr>
      </w:pPr>
    </w:p>
    <w:p w14:paraId="373E234A" w14:textId="77777777" w:rsidR="003662A8" w:rsidRDefault="003662A8" w:rsidP="00F35B7B">
      <w:pPr>
        <w:spacing w:after="0" w:line="240" w:lineRule="auto"/>
        <w:jc w:val="center"/>
        <w:rPr>
          <w:rFonts w:ascii="Arial" w:eastAsia="Times New Roman" w:hAnsi="Arial" w:cs="Arial"/>
          <w:sz w:val="24"/>
          <w:szCs w:val="24"/>
          <w:lang w:eastAsia="pt-BR"/>
        </w:rPr>
      </w:pPr>
    </w:p>
    <w:p w14:paraId="692ABD46"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_________________________________________________</w:t>
      </w:r>
    </w:p>
    <w:p w14:paraId="27AC078A"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 xml:space="preserve">Mônica Cristina </w:t>
      </w:r>
      <w:proofErr w:type="spellStart"/>
      <w:r w:rsidRPr="00AF6D63">
        <w:rPr>
          <w:rFonts w:ascii="Arial" w:hAnsi="Arial" w:cs="Arial"/>
          <w:sz w:val="24"/>
          <w:szCs w:val="24"/>
        </w:rPr>
        <w:t>Zambon</w:t>
      </w:r>
      <w:proofErr w:type="spellEnd"/>
      <w:r w:rsidRPr="00AF6D63">
        <w:rPr>
          <w:rFonts w:ascii="Arial" w:hAnsi="Arial" w:cs="Arial"/>
          <w:sz w:val="24"/>
          <w:szCs w:val="24"/>
        </w:rPr>
        <w:t xml:space="preserve"> Holzmann</w:t>
      </w:r>
    </w:p>
    <w:p w14:paraId="0DA9FC32" w14:textId="77777777" w:rsidR="00F35B7B" w:rsidRPr="00AF6D63" w:rsidRDefault="00F35B7B" w:rsidP="00F35B7B">
      <w:pPr>
        <w:spacing w:after="0" w:line="240" w:lineRule="auto"/>
        <w:jc w:val="center"/>
        <w:rPr>
          <w:rFonts w:ascii="Arial" w:eastAsia="Times New Roman" w:hAnsi="Arial" w:cs="Arial"/>
          <w:sz w:val="24"/>
          <w:szCs w:val="24"/>
          <w:lang w:eastAsia="pt-BR"/>
        </w:rPr>
      </w:pPr>
      <w:r w:rsidRPr="00AF6D63">
        <w:rPr>
          <w:rFonts w:ascii="Arial" w:eastAsia="Times New Roman" w:hAnsi="Arial" w:cs="Arial"/>
          <w:sz w:val="24"/>
          <w:szCs w:val="24"/>
          <w:lang w:eastAsia="pt-BR"/>
        </w:rPr>
        <w:t>Prefeita Municipal</w:t>
      </w:r>
    </w:p>
    <w:p w14:paraId="5787A611" w14:textId="77777777" w:rsidR="00C6554E" w:rsidRDefault="00C6554E" w:rsidP="00FE7890">
      <w:pPr>
        <w:spacing w:after="0" w:line="240" w:lineRule="auto"/>
        <w:jc w:val="center"/>
        <w:rPr>
          <w:rFonts w:ascii="Arial" w:eastAsia="Times New Roman" w:hAnsi="Arial" w:cs="Arial"/>
          <w:sz w:val="24"/>
          <w:szCs w:val="24"/>
          <w:lang w:eastAsia="pt-BR"/>
        </w:rPr>
      </w:pPr>
    </w:p>
    <w:p w14:paraId="725FE90B" w14:textId="3B7A935B" w:rsidR="00261B39" w:rsidRDefault="00261B39" w:rsidP="00FE7890">
      <w:pPr>
        <w:spacing w:after="0" w:line="240" w:lineRule="auto"/>
        <w:jc w:val="center"/>
        <w:rPr>
          <w:rFonts w:ascii="Arial" w:eastAsia="Times New Roman" w:hAnsi="Arial" w:cs="Arial"/>
          <w:sz w:val="24"/>
          <w:szCs w:val="24"/>
          <w:lang w:eastAsia="pt-BR"/>
        </w:rPr>
      </w:pPr>
    </w:p>
    <w:p w14:paraId="6873CF84" w14:textId="77777777" w:rsidR="0042042A" w:rsidRDefault="0042042A" w:rsidP="00FE7890">
      <w:pPr>
        <w:spacing w:after="0" w:line="240" w:lineRule="auto"/>
        <w:jc w:val="center"/>
        <w:rPr>
          <w:rFonts w:ascii="Arial" w:eastAsia="Times New Roman" w:hAnsi="Arial" w:cs="Arial"/>
          <w:sz w:val="24"/>
          <w:szCs w:val="24"/>
          <w:lang w:eastAsia="pt-BR"/>
        </w:rPr>
      </w:pPr>
    </w:p>
    <w:p w14:paraId="6436609F" w14:textId="77777777" w:rsidR="007A5138" w:rsidRPr="00933AEA" w:rsidRDefault="007A5138" w:rsidP="007A5138">
      <w:pPr>
        <w:spacing w:after="0" w:line="240" w:lineRule="auto"/>
        <w:jc w:val="center"/>
        <w:rPr>
          <w:rFonts w:ascii="Arial" w:eastAsia="Times New Roman" w:hAnsi="Arial" w:cs="Arial"/>
          <w:bCs/>
          <w:sz w:val="24"/>
          <w:szCs w:val="24"/>
          <w:lang w:eastAsia="pt-BR"/>
        </w:rPr>
      </w:pPr>
      <w:r w:rsidRPr="00933AEA">
        <w:rPr>
          <w:rFonts w:ascii="Arial" w:eastAsia="Times New Roman" w:hAnsi="Arial" w:cs="Arial"/>
          <w:bCs/>
          <w:sz w:val="24"/>
          <w:szCs w:val="24"/>
          <w:lang w:eastAsia="pt-BR"/>
        </w:rPr>
        <w:t>____________________________________</w:t>
      </w:r>
    </w:p>
    <w:p w14:paraId="1525AE92" w14:textId="0FD06933" w:rsidR="00FA22A2" w:rsidRPr="00933AEA" w:rsidRDefault="00FA22A2" w:rsidP="00FE7890">
      <w:pPr>
        <w:spacing w:after="0" w:line="240" w:lineRule="auto"/>
        <w:jc w:val="center"/>
        <w:rPr>
          <w:rFonts w:ascii="Arial" w:hAnsi="Arial" w:cs="Arial"/>
          <w:sz w:val="24"/>
          <w:szCs w:val="24"/>
        </w:rPr>
      </w:pPr>
      <w:r w:rsidRPr="00933AEA">
        <w:rPr>
          <w:rFonts w:ascii="Arial" w:hAnsi="Arial" w:cs="Arial"/>
          <w:sz w:val="24"/>
          <w:szCs w:val="24"/>
        </w:rPr>
        <w:t xml:space="preserve">Maristela da Luz </w:t>
      </w:r>
    </w:p>
    <w:p w14:paraId="61A6E5B6" w14:textId="77777777" w:rsidR="00FA22A2" w:rsidRPr="00933AEA" w:rsidRDefault="00FA22A2" w:rsidP="00FE7890">
      <w:pPr>
        <w:spacing w:after="0" w:line="240" w:lineRule="auto"/>
        <w:jc w:val="center"/>
        <w:rPr>
          <w:rFonts w:ascii="Arial" w:hAnsi="Arial" w:cs="Arial"/>
          <w:sz w:val="24"/>
          <w:szCs w:val="24"/>
        </w:rPr>
      </w:pPr>
      <w:r w:rsidRPr="00933AEA">
        <w:rPr>
          <w:rFonts w:ascii="Arial" w:hAnsi="Arial" w:cs="Arial"/>
          <w:sz w:val="24"/>
          <w:szCs w:val="24"/>
        </w:rPr>
        <w:t xml:space="preserve">Secretária Municipal de Saúde </w:t>
      </w:r>
    </w:p>
    <w:p w14:paraId="5AC76CAE" w14:textId="77777777" w:rsidR="002E1A77" w:rsidRPr="00933AEA" w:rsidRDefault="00FA22A2" w:rsidP="00FE7890">
      <w:pPr>
        <w:spacing w:after="0" w:line="240" w:lineRule="auto"/>
        <w:jc w:val="center"/>
        <w:rPr>
          <w:rFonts w:ascii="Arial" w:eastAsia="Times New Roman" w:hAnsi="Arial" w:cs="Arial"/>
          <w:sz w:val="24"/>
          <w:szCs w:val="24"/>
          <w:lang w:eastAsia="pt-BR"/>
        </w:rPr>
      </w:pPr>
      <w:r w:rsidRPr="00933AEA">
        <w:rPr>
          <w:rFonts w:ascii="Arial" w:hAnsi="Arial" w:cs="Arial"/>
          <w:sz w:val="24"/>
          <w:szCs w:val="24"/>
        </w:rPr>
        <w:t>(Portaria nº 112/2021)</w:t>
      </w:r>
    </w:p>
    <w:p w14:paraId="2FA128D4" w14:textId="77777777" w:rsidR="00846993" w:rsidRDefault="0084699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4A809C8" w14:textId="77777777" w:rsidR="00846993" w:rsidRDefault="0084699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3569B6A" w14:textId="6C951BC1" w:rsidR="00FB01E9" w:rsidRDefault="00FB01E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F56AAAF" w14:textId="2ADEC0E2" w:rsidR="00FB01E9" w:rsidRDefault="00FB01E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BA0A705" w14:textId="5D345464" w:rsidR="00FB01E9" w:rsidRDefault="00FB01E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B96579F" w14:textId="11AC39B1" w:rsidR="00FB01E9" w:rsidRDefault="00FB01E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72E075B" w14:textId="77777777" w:rsidR="00FB01E9" w:rsidRDefault="00FB01E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039F486" w14:textId="77777777" w:rsidR="00261B39" w:rsidRDefault="00261B3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A669213" w14:textId="77777777" w:rsidR="004B05FA" w:rsidRDefault="004B05FA"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FE8AC4" w14:textId="77777777"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0F1E4CF5" w14:textId="77777777" w:rsidR="00514E65" w:rsidRDefault="00514E65" w:rsidP="005F325B">
      <w:pPr>
        <w:autoSpaceDE w:val="0"/>
        <w:autoSpaceDN w:val="0"/>
        <w:adjustRightInd w:val="0"/>
        <w:spacing w:after="0" w:line="240" w:lineRule="auto"/>
        <w:jc w:val="center"/>
        <w:rPr>
          <w:rFonts w:ascii="Arial" w:eastAsia="Times New Roman" w:hAnsi="Arial" w:cs="Arial"/>
          <w:b/>
          <w:bCs/>
          <w:u w:val="single"/>
          <w:lang w:eastAsia="pt-BR"/>
        </w:rPr>
      </w:pPr>
    </w:p>
    <w:p w14:paraId="187B1EFC" w14:textId="69991F09"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lastRenderedPageBreak/>
        <w:t>ANEXO I</w:t>
      </w:r>
    </w:p>
    <w:p w14:paraId="46606411"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EBB4B1"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3F7FE64F"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28B32FDB" w14:textId="77777777" w:rsidR="002A6310" w:rsidRPr="005C4594" w:rsidRDefault="002A6310" w:rsidP="00FE7890">
      <w:pPr>
        <w:autoSpaceDE w:val="0"/>
        <w:autoSpaceDN w:val="0"/>
        <w:adjustRightInd w:val="0"/>
        <w:spacing w:after="0" w:line="240" w:lineRule="auto"/>
        <w:rPr>
          <w:rFonts w:ascii="Arial" w:eastAsia="Times New Roman" w:hAnsi="Arial" w:cs="Arial"/>
          <w:b/>
          <w:bCs/>
          <w:sz w:val="23"/>
          <w:szCs w:val="23"/>
          <w:lang w:eastAsia="pt-BR"/>
        </w:rPr>
      </w:pPr>
    </w:p>
    <w:p w14:paraId="63B238CB" w14:textId="77777777" w:rsidR="009357B8" w:rsidRPr="00FB38DC" w:rsidRDefault="009357B8" w:rsidP="009357B8">
      <w:pPr>
        <w:autoSpaceDE w:val="0"/>
        <w:autoSpaceDN w:val="0"/>
        <w:adjustRightInd w:val="0"/>
        <w:spacing w:after="0" w:line="240" w:lineRule="auto"/>
        <w:rPr>
          <w:rFonts w:ascii="Arial" w:eastAsia="Times New Roman" w:hAnsi="Arial" w:cs="Arial"/>
          <w:b/>
          <w:bCs/>
          <w:lang w:eastAsia="pt-BR"/>
        </w:rPr>
      </w:pPr>
      <w:r w:rsidRPr="00FB38DC">
        <w:rPr>
          <w:rFonts w:ascii="Arial" w:eastAsia="Times New Roman" w:hAnsi="Arial" w:cs="Arial"/>
          <w:b/>
          <w:bCs/>
          <w:lang w:eastAsia="pt-BR"/>
        </w:rPr>
        <w:t>1. OBJETO:</w:t>
      </w:r>
    </w:p>
    <w:p w14:paraId="4739A0BB"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08D80FBC" w14:textId="60772CEA" w:rsidR="009357B8" w:rsidRPr="00FB38DC" w:rsidRDefault="009357B8" w:rsidP="009357B8">
      <w:pPr>
        <w:autoSpaceDE w:val="0"/>
        <w:autoSpaceDN w:val="0"/>
        <w:adjustRightInd w:val="0"/>
        <w:spacing w:after="0" w:line="240" w:lineRule="auto"/>
        <w:jc w:val="both"/>
        <w:rPr>
          <w:rFonts w:ascii="Arial" w:eastAsia="Times New Roman" w:hAnsi="Arial" w:cs="Arial"/>
          <w:lang w:eastAsia="pt-BR"/>
        </w:rPr>
      </w:pPr>
      <w:r w:rsidRPr="00FB38DC">
        <w:rPr>
          <w:rFonts w:ascii="Arial" w:eastAsia="Times New Roman" w:hAnsi="Arial" w:cs="Arial"/>
          <w:b/>
          <w:lang w:eastAsia="pt-BR"/>
        </w:rPr>
        <w:t>1.1.</w:t>
      </w:r>
      <w:r w:rsidRPr="00FB38DC">
        <w:rPr>
          <w:rFonts w:ascii="Arial" w:eastAsia="Times New Roman" w:hAnsi="Arial" w:cs="Arial"/>
          <w:lang w:eastAsia="pt-BR"/>
        </w:rPr>
        <w:t xml:space="preserve"> </w:t>
      </w:r>
      <w:r w:rsidRPr="002865D8">
        <w:rPr>
          <w:rFonts w:ascii="Arial" w:eastAsia="Times New Roman" w:hAnsi="Arial" w:cs="Arial"/>
          <w:lang w:eastAsia="pt-BR"/>
        </w:rPr>
        <w:t xml:space="preserve">O presente Termo de Referência tem por finalidade promover </w:t>
      </w:r>
      <w:r w:rsidR="002865D8" w:rsidRPr="002865D8">
        <w:rPr>
          <w:rFonts w:ascii="Arial" w:eastAsia="Times New Roman" w:hAnsi="Arial" w:cs="Arial"/>
          <w:lang w:eastAsia="pt-BR"/>
        </w:rPr>
        <w:t>o</w:t>
      </w:r>
      <w:r w:rsidR="002865D8" w:rsidRPr="002865D8">
        <w:rPr>
          <w:rFonts w:ascii="Arial" w:hAnsi="Arial" w:cs="Arial"/>
          <w:b/>
          <w:u w:val="single"/>
        </w:rPr>
        <w:t xml:space="preserve"> </w:t>
      </w:r>
      <w:bookmarkStart w:id="0" w:name="_Hlk86933620"/>
      <w:r w:rsidR="002865D8" w:rsidRPr="00FD6DB9">
        <w:rPr>
          <w:rFonts w:ascii="Arial" w:hAnsi="Arial" w:cs="Arial"/>
          <w:bCs/>
          <w:u w:val="single"/>
        </w:rPr>
        <w:t>REGISTRO DE PREÇOS</w:t>
      </w:r>
      <w:r w:rsidR="002865D8" w:rsidRPr="002865D8">
        <w:rPr>
          <w:rFonts w:ascii="Arial" w:hAnsi="Arial" w:cs="Arial"/>
          <w:b/>
          <w:u w:val="single"/>
        </w:rPr>
        <w:t xml:space="preserve"> </w:t>
      </w:r>
      <w:r w:rsidR="002865D8" w:rsidRPr="002865D8">
        <w:rPr>
          <w:rFonts w:ascii="Arial" w:hAnsi="Arial" w:cs="Arial"/>
          <w:u w:val="single"/>
        </w:rPr>
        <w:t xml:space="preserve">para futura e eventual Aquisição de Material de Consumo </w:t>
      </w:r>
      <w:r w:rsidR="00FD6DB9">
        <w:rPr>
          <w:rFonts w:ascii="Arial" w:hAnsi="Arial" w:cs="Arial"/>
          <w:u w:val="single"/>
        </w:rPr>
        <w:t xml:space="preserve">e Equipamentos </w:t>
      </w:r>
      <w:r w:rsidR="002865D8" w:rsidRPr="002865D8">
        <w:rPr>
          <w:rFonts w:ascii="Arial" w:hAnsi="Arial" w:cs="Arial"/>
          <w:u w:val="single"/>
        </w:rPr>
        <w:t>Hospitalar</w:t>
      </w:r>
      <w:r w:rsidR="00FD6DB9">
        <w:rPr>
          <w:rFonts w:ascii="Arial" w:hAnsi="Arial" w:cs="Arial"/>
          <w:u w:val="single"/>
        </w:rPr>
        <w:t>es</w:t>
      </w:r>
      <w:r w:rsidR="002865D8" w:rsidRPr="002865D8">
        <w:rPr>
          <w:rFonts w:ascii="Arial" w:hAnsi="Arial" w:cs="Arial"/>
          <w:u w:val="single"/>
        </w:rPr>
        <w:t xml:space="preserve"> e Odontológicos, destinados à</w:t>
      </w:r>
      <w:r w:rsidR="002865D8" w:rsidRPr="002865D8">
        <w:rPr>
          <w:rFonts w:ascii="Arial" w:hAnsi="Arial" w:cs="Arial"/>
          <w:b/>
          <w:bCs/>
          <w:u w:val="single"/>
        </w:rPr>
        <w:t xml:space="preserve"> </w:t>
      </w:r>
      <w:r w:rsidR="002865D8" w:rsidRPr="002865D8">
        <w:rPr>
          <w:rFonts w:ascii="Arial" w:hAnsi="Arial" w:cs="Arial"/>
          <w:u w:val="single"/>
        </w:rPr>
        <w:t>Unidade Municipal de Saúde Dr. Fausto Luiz de Melo Marinho</w:t>
      </w:r>
      <w:bookmarkEnd w:id="0"/>
      <w:r w:rsidRPr="00FB38DC">
        <w:rPr>
          <w:rFonts w:ascii="Arial" w:hAnsi="Arial" w:cs="Arial"/>
        </w:rPr>
        <w:t>.</w:t>
      </w:r>
    </w:p>
    <w:p w14:paraId="63E0650E"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3291A80C" w14:textId="5A109135" w:rsidR="009357B8" w:rsidRDefault="00A92FBB" w:rsidP="009357B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 xml:space="preserve">1.2. </w:t>
      </w:r>
      <w:r w:rsidR="009357B8" w:rsidRPr="00FB38DC">
        <w:rPr>
          <w:rFonts w:ascii="Arial" w:eastAsia="Times New Roman" w:hAnsi="Arial" w:cs="Arial"/>
          <w:lang w:eastAsia="pt-BR"/>
        </w:rPr>
        <w:t>Especificações e quantitativos:</w:t>
      </w:r>
    </w:p>
    <w:p w14:paraId="489F84AE" w14:textId="77777777" w:rsidR="003F33B8" w:rsidRPr="00FB38DC" w:rsidRDefault="003F33B8" w:rsidP="009357B8">
      <w:pPr>
        <w:autoSpaceDE w:val="0"/>
        <w:autoSpaceDN w:val="0"/>
        <w:adjustRightInd w:val="0"/>
        <w:spacing w:after="0" w:line="240" w:lineRule="auto"/>
        <w:jc w:val="both"/>
        <w:rPr>
          <w:rFonts w:ascii="Arial" w:eastAsia="Times New Roman" w:hAnsi="Arial" w:cs="Arial"/>
          <w:lang w:eastAsia="pt-BR"/>
        </w:rPr>
      </w:pPr>
    </w:p>
    <w:tbl>
      <w:tblPr>
        <w:tblW w:w="907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4526"/>
        <w:gridCol w:w="1047"/>
        <w:gridCol w:w="846"/>
        <w:gridCol w:w="958"/>
        <w:gridCol w:w="1128"/>
      </w:tblGrid>
      <w:tr w:rsidR="003F33B8" w:rsidRPr="003F33B8" w14:paraId="4FCAE37B" w14:textId="77777777" w:rsidTr="00C51533">
        <w:trPr>
          <w:trHeight w:val="300"/>
        </w:trPr>
        <w:tc>
          <w:tcPr>
            <w:tcW w:w="572" w:type="dxa"/>
            <w:shd w:val="clear" w:color="000000" w:fill="A6A6A6"/>
            <w:noWrap/>
            <w:vAlign w:val="center"/>
            <w:hideMark/>
          </w:tcPr>
          <w:p w14:paraId="3394CC87" w14:textId="77777777" w:rsidR="003F33B8" w:rsidRPr="003F33B8" w:rsidRDefault="003F33B8" w:rsidP="003F33B8">
            <w:pPr>
              <w:spacing w:after="0" w:line="240" w:lineRule="auto"/>
              <w:jc w:val="center"/>
              <w:rPr>
                <w:rFonts w:ascii="Arial" w:eastAsia="Times New Roman" w:hAnsi="Arial" w:cs="Arial"/>
                <w:b/>
                <w:bCs/>
                <w:color w:val="000000"/>
                <w:sz w:val="21"/>
                <w:szCs w:val="21"/>
                <w:lang w:eastAsia="pt-BR"/>
              </w:rPr>
            </w:pPr>
            <w:r w:rsidRPr="003F33B8">
              <w:rPr>
                <w:rFonts w:ascii="Arial" w:eastAsia="Times New Roman" w:hAnsi="Arial" w:cs="Arial"/>
                <w:b/>
                <w:bCs/>
                <w:color w:val="000000"/>
                <w:sz w:val="21"/>
                <w:szCs w:val="21"/>
                <w:lang w:eastAsia="pt-BR"/>
              </w:rPr>
              <w:t>Item</w:t>
            </w:r>
          </w:p>
        </w:tc>
        <w:tc>
          <w:tcPr>
            <w:tcW w:w="4526" w:type="dxa"/>
            <w:shd w:val="clear" w:color="000000" w:fill="A6A6A6"/>
            <w:noWrap/>
            <w:vAlign w:val="bottom"/>
            <w:hideMark/>
          </w:tcPr>
          <w:p w14:paraId="6E7717DA" w14:textId="77777777" w:rsidR="003F33B8" w:rsidRPr="003F33B8" w:rsidRDefault="003F33B8" w:rsidP="003F33B8">
            <w:pPr>
              <w:spacing w:after="0" w:line="240" w:lineRule="auto"/>
              <w:jc w:val="both"/>
              <w:rPr>
                <w:rFonts w:ascii="Arial" w:eastAsia="Times New Roman" w:hAnsi="Arial" w:cs="Arial"/>
                <w:b/>
                <w:bCs/>
                <w:color w:val="000000"/>
                <w:sz w:val="21"/>
                <w:szCs w:val="21"/>
                <w:lang w:eastAsia="pt-BR"/>
              </w:rPr>
            </w:pPr>
            <w:r w:rsidRPr="003F33B8">
              <w:rPr>
                <w:rFonts w:ascii="Arial" w:eastAsia="Times New Roman" w:hAnsi="Arial" w:cs="Arial"/>
                <w:b/>
                <w:bCs/>
                <w:color w:val="000000"/>
                <w:sz w:val="21"/>
                <w:szCs w:val="21"/>
                <w:lang w:eastAsia="pt-BR"/>
              </w:rPr>
              <w:t>Descrição</w:t>
            </w:r>
          </w:p>
        </w:tc>
        <w:tc>
          <w:tcPr>
            <w:tcW w:w="1047" w:type="dxa"/>
            <w:shd w:val="clear" w:color="000000" w:fill="A6A6A6"/>
            <w:noWrap/>
            <w:vAlign w:val="center"/>
            <w:hideMark/>
          </w:tcPr>
          <w:p w14:paraId="69DB0AF7" w14:textId="77777777" w:rsidR="003F33B8" w:rsidRPr="003F33B8" w:rsidRDefault="003F33B8" w:rsidP="003F33B8">
            <w:pPr>
              <w:spacing w:after="0" w:line="240" w:lineRule="auto"/>
              <w:jc w:val="center"/>
              <w:rPr>
                <w:rFonts w:ascii="Arial" w:eastAsia="Times New Roman" w:hAnsi="Arial" w:cs="Arial"/>
                <w:b/>
                <w:bCs/>
                <w:color w:val="000000"/>
                <w:sz w:val="21"/>
                <w:szCs w:val="21"/>
                <w:lang w:eastAsia="pt-BR"/>
              </w:rPr>
            </w:pPr>
            <w:r w:rsidRPr="003F33B8">
              <w:rPr>
                <w:rFonts w:ascii="Arial" w:eastAsia="Times New Roman" w:hAnsi="Arial" w:cs="Arial"/>
                <w:b/>
                <w:bCs/>
                <w:color w:val="000000"/>
                <w:sz w:val="21"/>
                <w:szCs w:val="21"/>
                <w:lang w:eastAsia="pt-BR"/>
              </w:rPr>
              <w:t>Unidade</w:t>
            </w:r>
          </w:p>
        </w:tc>
        <w:tc>
          <w:tcPr>
            <w:tcW w:w="846" w:type="dxa"/>
            <w:shd w:val="clear" w:color="000000" w:fill="A6A6A6"/>
            <w:noWrap/>
            <w:vAlign w:val="center"/>
            <w:hideMark/>
          </w:tcPr>
          <w:p w14:paraId="1340A0D7" w14:textId="77777777" w:rsidR="003F33B8" w:rsidRPr="003F33B8" w:rsidRDefault="003F33B8" w:rsidP="003F33B8">
            <w:pPr>
              <w:spacing w:after="0" w:line="240" w:lineRule="auto"/>
              <w:jc w:val="center"/>
              <w:rPr>
                <w:rFonts w:ascii="Arial" w:eastAsia="Times New Roman" w:hAnsi="Arial" w:cs="Arial"/>
                <w:b/>
                <w:bCs/>
                <w:color w:val="000000"/>
                <w:sz w:val="21"/>
                <w:szCs w:val="21"/>
                <w:lang w:eastAsia="pt-BR"/>
              </w:rPr>
            </w:pPr>
            <w:proofErr w:type="spellStart"/>
            <w:r w:rsidRPr="003F33B8">
              <w:rPr>
                <w:rFonts w:ascii="Arial" w:eastAsia="Times New Roman" w:hAnsi="Arial" w:cs="Arial"/>
                <w:b/>
                <w:bCs/>
                <w:color w:val="000000"/>
                <w:sz w:val="21"/>
                <w:szCs w:val="21"/>
                <w:lang w:eastAsia="pt-BR"/>
              </w:rPr>
              <w:t>Qtde</w:t>
            </w:r>
            <w:proofErr w:type="spellEnd"/>
          </w:p>
        </w:tc>
        <w:tc>
          <w:tcPr>
            <w:tcW w:w="958" w:type="dxa"/>
            <w:shd w:val="clear" w:color="000000" w:fill="A6A6A6"/>
            <w:noWrap/>
            <w:vAlign w:val="center"/>
            <w:hideMark/>
          </w:tcPr>
          <w:p w14:paraId="31671C4B" w14:textId="77777777" w:rsidR="003F33B8" w:rsidRPr="003F33B8" w:rsidRDefault="003F33B8" w:rsidP="003F33B8">
            <w:pPr>
              <w:spacing w:after="0" w:line="240" w:lineRule="auto"/>
              <w:jc w:val="center"/>
              <w:rPr>
                <w:rFonts w:ascii="Arial" w:eastAsia="Times New Roman" w:hAnsi="Arial" w:cs="Arial"/>
                <w:b/>
                <w:bCs/>
                <w:color w:val="000000"/>
                <w:sz w:val="21"/>
                <w:szCs w:val="21"/>
                <w:lang w:eastAsia="pt-BR"/>
              </w:rPr>
            </w:pPr>
            <w:proofErr w:type="spellStart"/>
            <w:r w:rsidRPr="003F33B8">
              <w:rPr>
                <w:rFonts w:ascii="Arial" w:eastAsia="Times New Roman" w:hAnsi="Arial" w:cs="Arial"/>
                <w:b/>
                <w:bCs/>
                <w:color w:val="000000"/>
                <w:sz w:val="21"/>
                <w:szCs w:val="21"/>
                <w:lang w:eastAsia="pt-BR"/>
              </w:rPr>
              <w:t>Pço</w:t>
            </w:r>
            <w:proofErr w:type="spellEnd"/>
            <w:r w:rsidRPr="003F33B8">
              <w:rPr>
                <w:rFonts w:ascii="Arial" w:eastAsia="Times New Roman" w:hAnsi="Arial" w:cs="Arial"/>
                <w:b/>
                <w:bCs/>
                <w:color w:val="000000"/>
                <w:sz w:val="21"/>
                <w:szCs w:val="21"/>
                <w:lang w:eastAsia="pt-BR"/>
              </w:rPr>
              <w:t xml:space="preserve"> Unitário</w:t>
            </w:r>
          </w:p>
        </w:tc>
        <w:tc>
          <w:tcPr>
            <w:tcW w:w="1128" w:type="dxa"/>
            <w:shd w:val="clear" w:color="000000" w:fill="A6A6A6"/>
            <w:noWrap/>
            <w:vAlign w:val="center"/>
            <w:hideMark/>
          </w:tcPr>
          <w:p w14:paraId="5BB527F6" w14:textId="77777777" w:rsidR="003F33B8" w:rsidRPr="003F33B8" w:rsidRDefault="003F33B8" w:rsidP="003F33B8">
            <w:pPr>
              <w:spacing w:after="0" w:line="240" w:lineRule="auto"/>
              <w:jc w:val="center"/>
              <w:rPr>
                <w:rFonts w:ascii="Arial" w:eastAsia="Times New Roman" w:hAnsi="Arial" w:cs="Arial"/>
                <w:b/>
                <w:bCs/>
                <w:color w:val="000000"/>
                <w:sz w:val="21"/>
                <w:szCs w:val="21"/>
                <w:lang w:eastAsia="pt-BR"/>
              </w:rPr>
            </w:pPr>
            <w:proofErr w:type="spellStart"/>
            <w:r w:rsidRPr="003F33B8">
              <w:rPr>
                <w:rFonts w:ascii="Arial" w:eastAsia="Times New Roman" w:hAnsi="Arial" w:cs="Arial"/>
                <w:b/>
                <w:bCs/>
                <w:color w:val="000000"/>
                <w:sz w:val="21"/>
                <w:szCs w:val="21"/>
                <w:lang w:eastAsia="pt-BR"/>
              </w:rPr>
              <w:t>Pço</w:t>
            </w:r>
            <w:proofErr w:type="spellEnd"/>
            <w:r w:rsidRPr="003F33B8">
              <w:rPr>
                <w:rFonts w:ascii="Arial" w:eastAsia="Times New Roman" w:hAnsi="Arial" w:cs="Arial"/>
                <w:b/>
                <w:bCs/>
                <w:color w:val="000000"/>
                <w:sz w:val="21"/>
                <w:szCs w:val="21"/>
                <w:lang w:eastAsia="pt-BR"/>
              </w:rPr>
              <w:t xml:space="preserve"> Total</w:t>
            </w:r>
          </w:p>
        </w:tc>
      </w:tr>
      <w:tr w:rsidR="003F33B8" w:rsidRPr="003F33B8" w14:paraId="14ED9273" w14:textId="77777777" w:rsidTr="00C51533">
        <w:trPr>
          <w:trHeight w:val="425"/>
        </w:trPr>
        <w:tc>
          <w:tcPr>
            <w:tcW w:w="572" w:type="dxa"/>
            <w:shd w:val="clear" w:color="auto" w:fill="auto"/>
            <w:noWrap/>
            <w:vAlign w:val="center"/>
            <w:hideMark/>
          </w:tcPr>
          <w:p w14:paraId="3585BA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4526" w:type="dxa"/>
            <w:shd w:val="clear" w:color="auto" w:fill="auto"/>
            <w:hideMark/>
          </w:tcPr>
          <w:p w14:paraId="665951A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ABAIXADOR LÍNGUA</w:t>
            </w:r>
            <w:r w:rsidRPr="003F33B8">
              <w:rPr>
                <w:rFonts w:ascii="Arial" w:eastAsia="Times New Roman" w:hAnsi="Arial" w:cs="Arial"/>
                <w:sz w:val="21"/>
                <w:szCs w:val="21"/>
                <w:lang w:eastAsia="pt-BR"/>
              </w:rPr>
              <w:t xml:space="preserve">, madeira, descartável, 14 cm, tipo espátula, 1,50 cm, 2 mm, pacote com 100 unidades </w:t>
            </w:r>
            <w:r w:rsidRPr="003F33B8">
              <w:rPr>
                <w:rFonts w:ascii="Arial" w:eastAsia="Times New Roman" w:hAnsi="Arial" w:cs="Arial"/>
                <w:b/>
                <w:bCs/>
                <w:sz w:val="21"/>
                <w:szCs w:val="21"/>
                <w:lang w:eastAsia="pt-BR"/>
              </w:rPr>
              <w:t>CBR 0348807</w:t>
            </w:r>
            <w:r w:rsidRPr="003F33B8">
              <w:rPr>
                <w:rFonts w:ascii="Arial" w:eastAsia="Times New Roman" w:hAnsi="Arial" w:cs="Arial"/>
                <w:sz w:val="21"/>
                <w:szCs w:val="21"/>
                <w:lang w:eastAsia="pt-BR"/>
              </w:rPr>
              <w:t xml:space="preserve"> </w:t>
            </w:r>
          </w:p>
        </w:tc>
        <w:tc>
          <w:tcPr>
            <w:tcW w:w="1047" w:type="dxa"/>
            <w:shd w:val="clear" w:color="auto" w:fill="auto"/>
            <w:vAlign w:val="center"/>
            <w:hideMark/>
          </w:tcPr>
          <w:p w14:paraId="0B9D621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vAlign w:val="center"/>
            <w:hideMark/>
          </w:tcPr>
          <w:p w14:paraId="2FC89C3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3E1EBD7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3,85</w:t>
            </w:r>
          </w:p>
        </w:tc>
        <w:tc>
          <w:tcPr>
            <w:tcW w:w="1128" w:type="dxa"/>
            <w:shd w:val="clear" w:color="auto" w:fill="auto"/>
            <w:noWrap/>
            <w:vAlign w:val="center"/>
            <w:hideMark/>
          </w:tcPr>
          <w:p w14:paraId="3C57F20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385,00</w:t>
            </w:r>
          </w:p>
        </w:tc>
      </w:tr>
      <w:tr w:rsidR="003F33B8" w:rsidRPr="003F33B8" w14:paraId="54738D4D" w14:textId="77777777" w:rsidTr="00C51533">
        <w:trPr>
          <w:trHeight w:val="151"/>
        </w:trPr>
        <w:tc>
          <w:tcPr>
            <w:tcW w:w="572" w:type="dxa"/>
            <w:shd w:val="clear" w:color="auto" w:fill="auto"/>
            <w:noWrap/>
            <w:vAlign w:val="center"/>
            <w:hideMark/>
          </w:tcPr>
          <w:p w14:paraId="7918025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4526" w:type="dxa"/>
            <w:shd w:val="clear" w:color="auto" w:fill="auto"/>
            <w:hideMark/>
          </w:tcPr>
          <w:p w14:paraId="291DD4A3"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ADESIVO DENTINÁRIO</w:t>
            </w:r>
            <w:r w:rsidRPr="003F33B8">
              <w:rPr>
                <w:rFonts w:ascii="Arial" w:eastAsia="Times New Roman" w:hAnsi="Arial" w:cs="Arial"/>
                <w:sz w:val="21"/>
                <w:szCs w:val="21"/>
                <w:lang w:eastAsia="pt-BR"/>
              </w:rPr>
              <w:t xml:space="preserve"> para cimentar materiais de restauração </w:t>
            </w:r>
            <w:proofErr w:type="spellStart"/>
            <w:r w:rsidRPr="003F33B8">
              <w:rPr>
                <w:rFonts w:ascii="Arial" w:eastAsia="Times New Roman" w:hAnsi="Arial" w:cs="Arial"/>
                <w:sz w:val="21"/>
                <w:szCs w:val="21"/>
                <w:lang w:eastAsia="pt-BR"/>
              </w:rPr>
              <w:t>fotopolimerizáveis</w:t>
            </w:r>
            <w:proofErr w:type="spellEnd"/>
            <w:r w:rsidRPr="003F33B8">
              <w:rPr>
                <w:rFonts w:ascii="Arial" w:eastAsia="Times New Roman" w:hAnsi="Arial" w:cs="Arial"/>
                <w:sz w:val="21"/>
                <w:szCs w:val="21"/>
                <w:lang w:eastAsia="pt-BR"/>
              </w:rPr>
              <w:t xml:space="preserve"> a esmalte e dentina; composição: resinas elastoméricas e acetona como solvente. Frasco com no mínimo 5 ml. BR 391133</w:t>
            </w:r>
          </w:p>
        </w:tc>
        <w:tc>
          <w:tcPr>
            <w:tcW w:w="1047" w:type="dxa"/>
            <w:shd w:val="clear" w:color="auto" w:fill="auto"/>
            <w:vAlign w:val="center"/>
            <w:hideMark/>
          </w:tcPr>
          <w:p w14:paraId="78734AC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A07AA4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w:t>
            </w:r>
          </w:p>
        </w:tc>
        <w:tc>
          <w:tcPr>
            <w:tcW w:w="958" w:type="dxa"/>
            <w:shd w:val="clear" w:color="auto" w:fill="auto"/>
            <w:noWrap/>
            <w:vAlign w:val="center"/>
            <w:hideMark/>
          </w:tcPr>
          <w:p w14:paraId="131C297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119,59</w:t>
            </w:r>
          </w:p>
        </w:tc>
        <w:tc>
          <w:tcPr>
            <w:tcW w:w="1128" w:type="dxa"/>
            <w:shd w:val="clear" w:color="auto" w:fill="auto"/>
            <w:noWrap/>
            <w:vAlign w:val="center"/>
            <w:hideMark/>
          </w:tcPr>
          <w:p w14:paraId="3A6F21E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717,54</w:t>
            </w:r>
          </w:p>
        </w:tc>
      </w:tr>
      <w:tr w:rsidR="003F33B8" w:rsidRPr="003F33B8" w14:paraId="4EECE3A2" w14:textId="77777777" w:rsidTr="00C51533">
        <w:trPr>
          <w:trHeight w:val="70"/>
        </w:trPr>
        <w:tc>
          <w:tcPr>
            <w:tcW w:w="572" w:type="dxa"/>
            <w:shd w:val="clear" w:color="auto" w:fill="auto"/>
            <w:noWrap/>
            <w:vAlign w:val="center"/>
            <w:hideMark/>
          </w:tcPr>
          <w:p w14:paraId="7000B7A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4526" w:type="dxa"/>
            <w:shd w:val="clear" w:color="auto" w:fill="auto"/>
            <w:hideMark/>
          </w:tcPr>
          <w:p w14:paraId="6691BAE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AFASTADOR ODONTOLÓGICO</w:t>
            </w:r>
            <w:r w:rsidRPr="003F33B8">
              <w:rPr>
                <w:rFonts w:ascii="Arial" w:eastAsia="Times New Roman" w:hAnsi="Arial" w:cs="Arial"/>
                <w:sz w:val="21"/>
                <w:szCs w:val="21"/>
                <w:lang w:eastAsia="pt-BR"/>
              </w:rPr>
              <w:t xml:space="preserve">, tipo abridor de boca, silicone, </w:t>
            </w:r>
            <w:proofErr w:type="spellStart"/>
            <w:r w:rsidRPr="003F33B8">
              <w:rPr>
                <w:rFonts w:ascii="Arial" w:eastAsia="Times New Roman" w:hAnsi="Arial" w:cs="Arial"/>
                <w:sz w:val="21"/>
                <w:szCs w:val="21"/>
                <w:lang w:eastAsia="pt-BR"/>
              </w:rPr>
              <w:t>autoclavável</w:t>
            </w:r>
            <w:proofErr w:type="spellEnd"/>
            <w:r w:rsidRPr="003F33B8">
              <w:rPr>
                <w:rFonts w:ascii="Arial" w:eastAsia="Times New Roman" w:hAnsi="Arial" w:cs="Arial"/>
                <w:sz w:val="21"/>
                <w:szCs w:val="21"/>
                <w:lang w:eastAsia="pt-BR"/>
              </w:rPr>
              <w:t xml:space="preserve">, formato bloco, tamanho: </w:t>
            </w:r>
            <w:proofErr w:type="spellStart"/>
            <w:r w:rsidRPr="003F33B8">
              <w:rPr>
                <w:rFonts w:ascii="Arial" w:eastAsia="Times New Roman" w:hAnsi="Arial" w:cs="Arial"/>
                <w:sz w:val="21"/>
                <w:szCs w:val="21"/>
                <w:lang w:eastAsia="pt-BR"/>
              </w:rPr>
              <w:t>adulto</w:t>
            </w:r>
            <w:proofErr w:type="spellEnd"/>
            <w:r w:rsidRPr="003F33B8">
              <w:rPr>
                <w:rFonts w:ascii="Arial" w:eastAsia="Times New Roman" w:hAnsi="Arial" w:cs="Arial"/>
                <w:sz w:val="21"/>
                <w:szCs w:val="21"/>
                <w:lang w:eastAsia="pt-BR"/>
              </w:rPr>
              <w:t xml:space="preserve"> e infantil, apresentação: conjunto. BR 0438080</w:t>
            </w:r>
          </w:p>
        </w:tc>
        <w:tc>
          <w:tcPr>
            <w:tcW w:w="1047" w:type="dxa"/>
            <w:shd w:val="clear" w:color="auto" w:fill="auto"/>
            <w:vAlign w:val="center"/>
            <w:hideMark/>
          </w:tcPr>
          <w:p w14:paraId="7FBD510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CDAF44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16D932C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8,34</w:t>
            </w:r>
          </w:p>
        </w:tc>
        <w:tc>
          <w:tcPr>
            <w:tcW w:w="1128" w:type="dxa"/>
            <w:shd w:val="clear" w:color="auto" w:fill="auto"/>
            <w:noWrap/>
            <w:vAlign w:val="center"/>
            <w:hideMark/>
          </w:tcPr>
          <w:p w14:paraId="257D31D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8,34</w:t>
            </w:r>
          </w:p>
        </w:tc>
      </w:tr>
      <w:tr w:rsidR="003F33B8" w:rsidRPr="003F33B8" w14:paraId="11844C7D" w14:textId="77777777" w:rsidTr="00C51533">
        <w:trPr>
          <w:trHeight w:val="465"/>
        </w:trPr>
        <w:tc>
          <w:tcPr>
            <w:tcW w:w="572" w:type="dxa"/>
            <w:shd w:val="clear" w:color="auto" w:fill="auto"/>
            <w:noWrap/>
            <w:vAlign w:val="center"/>
            <w:hideMark/>
          </w:tcPr>
          <w:p w14:paraId="70E5AD5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w:t>
            </w:r>
          </w:p>
        </w:tc>
        <w:tc>
          <w:tcPr>
            <w:tcW w:w="4526" w:type="dxa"/>
            <w:shd w:val="clear" w:color="auto" w:fill="auto"/>
            <w:hideMark/>
          </w:tcPr>
          <w:p w14:paraId="3637ED99"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ÁGUA DESIONIZADA</w:t>
            </w:r>
            <w:r w:rsidRPr="003F33B8">
              <w:rPr>
                <w:rFonts w:ascii="Arial" w:eastAsia="Times New Roman" w:hAnsi="Arial" w:cs="Arial"/>
                <w:sz w:val="21"/>
                <w:szCs w:val="21"/>
                <w:lang w:eastAsia="pt-BR"/>
              </w:rPr>
              <w:t xml:space="preserve"> para autoclave, aspecto físico: líquido límpido, incolor, inodoro; fórmula química: H2O; peso molecular: 18,01 g/mol; grau de pureza: ultrapuro. Galão de 5 litros</w:t>
            </w:r>
            <w:r w:rsidRPr="003F33B8">
              <w:rPr>
                <w:rFonts w:ascii="Arial" w:eastAsia="Times New Roman" w:hAnsi="Arial" w:cs="Arial"/>
                <w:b/>
                <w:bCs/>
                <w:sz w:val="21"/>
                <w:szCs w:val="21"/>
                <w:lang w:eastAsia="pt-BR"/>
              </w:rPr>
              <w:t xml:space="preserve"> CBR 0361728.</w:t>
            </w:r>
            <w:r w:rsidRPr="003F33B8">
              <w:rPr>
                <w:rFonts w:ascii="Arial" w:eastAsia="Times New Roman" w:hAnsi="Arial" w:cs="Arial"/>
                <w:sz w:val="21"/>
                <w:szCs w:val="21"/>
                <w:lang w:eastAsia="pt-BR"/>
              </w:rPr>
              <w:t xml:space="preserve"> </w:t>
            </w:r>
          </w:p>
        </w:tc>
        <w:tc>
          <w:tcPr>
            <w:tcW w:w="1047" w:type="dxa"/>
            <w:shd w:val="clear" w:color="auto" w:fill="auto"/>
            <w:vAlign w:val="center"/>
            <w:hideMark/>
          </w:tcPr>
          <w:p w14:paraId="1AA2DE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galão</w:t>
            </w:r>
          </w:p>
        </w:tc>
        <w:tc>
          <w:tcPr>
            <w:tcW w:w="846" w:type="dxa"/>
            <w:shd w:val="clear" w:color="auto" w:fill="auto"/>
            <w:vAlign w:val="center"/>
            <w:hideMark/>
          </w:tcPr>
          <w:p w14:paraId="7537E48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958" w:type="dxa"/>
            <w:shd w:val="clear" w:color="auto" w:fill="auto"/>
            <w:noWrap/>
            <w:vAlign w:val="center"/>
            <w:hideMark/>
          </w:tcPr>
          <w:p w14:paraId="7C46E8B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12,50</w:t>
            </w:r>
          </w:p>
        </w:tc>
        <w:tc>
          <w:tcPr>
            <w:tcW w:w="1128" w:type="dxa"/>
            <w:shd w:val="clear" w:color="auto" w:fill="auto"/>
            <w:noWrap/>
            <w:vAlign w:val="center"/>
            <w:hideMark/>
          </w:tcPr>
          <w:p w14:paraId="475B381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187,50</w:t>
            </w:r>
          </w:p>
        </w:tc>
      </w:tr>
      <w:tr w:rsidR="003F33B8" w:rsidRPr="003F33B8" w14:paraId="0FEF34CD" w14:textId="77777777" w:rsidTr="00C51533">
        <w:trPr>
          <w:trHeight w:val="581"/>
        </w:trPr>
        <w:tc>
          <w:tcPr>
            <w:tcW w:w="572" w:type="dxa"/>
            <w:shd w:val="clear" w:color="auto" w:fill="auto"/>
            <w:noWrap/>
            <w:vAlign w:val="center"/>
            <w:hideMark/>
          </w:tcPr>
          <w:p w14:paraId="1B77015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4526" w:type="dxa"/>
            <w:shd w:val="clear" w:color="auto" w:fill="auto"/>
            <w:hideMark/>
          </w:tcPr>
          <w:p w14:paraId="3F7C689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ÁGUA OXIGENADA</w:t>
            </w:r>
            <w:r w:rsidRPr="003F33B8">
              <w:rPr>
                <w:rFonts w:ascii="Arial" w:eastAsia="Times New Roman" w:hAnsi="Arial" w:cs="Arial"/>
                <w:sz w:val="21"/>
                <w:szCs w:val="21"/>
                <w:lang w:eastAsia="pt-BR"/>
              </w:rPr>
              <w:t xml:space="preserve">, tipo 10 </w:t>
            </w:r>
            <w:proofErr w:type="gramStart"/>
            <w:r w:rsidRPr="003F33B8">
              <w:rPr>
                <w:rFonts w:ascii="Arial" w:eastAsia="Times New Roman" w:hAnsi="Arial" w:cs="Arial"/>
                <w:sz w:val="21"/>
                <w:szCs w:val="21"/>
                <w:lang w:eastAsia="pt-BR"/>
              </w:rPr>
              <w:t>volumes  (</w:t>
            </w:r>
            <w:proofErr w:type="gramEnd"/>
            <w:r w:rsidRPr="003F33B8">
              <w:rPr>
                <w:rFonts w:ascii="Arial" w:eastAsia="Times New Roman" w:hAnsi="Arial" w:cs="Arial"/>
                <w:sz w:val="21"/>
                <w:szCs w:val="21"/>
                <w:lang w:eastAsia="pt-BR"/>
              </w:rPr>
              <w:t>PERÓXIDO DE HIDROGÊNIO); para ser utilizada como antisséptico em feridas e como removedor de tecidos mortos; frasco com 1000ml. BR 0277319</w:t>
            </w:r>
          </w:p>
        </w:tc>
        <w:tc>
          <w:tcPr>
            <w:tcW w:w="1047" w:type="dxa"/>
            <w:shd w:val="clear" w:color="auto" w:fill="auto"/>
            <w:vAlign w:val="center"/>
            <w:hideMark/>
          </w:tcPr>
          <w:p w14:paraId="22C427F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A3F004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3DFAAF2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4,18</w:t>
            </w:r>
          </w:p>
        </w:tc>
        <w:tc>
          <w:tcPr>
            <w:tcW w:w="1128" w:type="dxa"/>
            <w:shd w:val="clear" w:color="auto" w:fill="auto"/>
            <w:noWrap/>
            <w:vAlign w:val="center"/>
            <w:hideMark/>
          </w:tcPr>
          <w:p w14:paraId="551E8C0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20,90</w:t>
            </w:r>
          </w:p>
        </w:tc>
      </w:tr>
      <w:tr w:rsidR="003F33B8" w:rsidRPr="003F33B8" w14:paraId="7402D305" w14:textId="77777777" w:rsidTr="00C51533">
        <w:trPr>
          <w:trHeight w:val="70"/>
        </w:trPr>
        <w:tc>
          <w:tcPr>
            <w:tcW w:w="572" w:type="dxa"/>
            <w:shd w:val="clear" w:color="auto" w:fill="auto"/>
            <w:noWrap/>
            <w:vAlign w:val="center"/>
            <w:hideMark/>
          </w:tcPr>
          <w:p w14:paraId="66C955C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w:t>
            </w:r>
          </w:p>
        </w:tc>
        <w:tc>
          <w:tcPr>
            <w:tcW w:w="4526" w:type="dxa"/>
            <w:shd w:val="clear" w:color="auto" w:fill="auto"/>
            <w:hideMark/>
          </w:tcPr>
          <w:p w14:paraId="54ED24D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AGULHA HIPODÉRMICA</w:t>
            </w:r>
            <w:r w:rsidRPr="003F33B8">
              <w:rPr>
                <w:rFonts w:ascii="Arial" w:eastAsia="Times New Roman" w:hAnsi="Arial" w:cs="Arial"/>
                <w:sz w:val="21"/>
                <w:szCs w:val="21"/>
                <w:lang w:eastAsia="pt-BR"/>
              </w:rPr>
              <w:t xml:space="preserve"> 21 G X 1" em aço inoxidável </w:t>
            </w:r>
            <w:proofErr w:type="spellStart"/>
            <w:r w:rsidRPr="003F33B8">
              <w:rPr>
                <w:rFonts w:ascii="Arial" w:eastAsia="Times New Roman" w:hAnsi="Arial" w:cs="Arial"/>
                <w:sz w:val="21"/>
                <w:szCs w:val="21"/>
                <w:lang w:eastAsia="pt-BR"/>
              </w:rPr>
              <w:t>siliconizado</w:t>
            </w:r>
            <w:proofErr w:type="spellEnd"/>
            <w:r w:rsidRPr="003F33B8">
              <w:rPr>
                <w:rFonts w:ascii="Arial" w:eastAsia="Times New Roman" w:hAnsi="Arial" w:cs="Arial"/>
                <w:sz w:val="21"/>
                <w:szCs w:val="21"/>
                <w:lang w:eastAsia="pt-BR"/>
              </w:rPr>
              <w:t xml:space="preserve">, ponta: bisel curto </w:t>
            </w:r>
            <w:proofErr w:type="spellStart"/>
            <w:r w:rsidRPr="003F33B8">
              <w:rPr>
                <w:rFonts w:ascii="Arial" w:eastAsia="Times New Roman" w:hAnsi="Arial" w:cs="Arial"/>
                <w:sz w:val="21"/>
                <w:szCs w:val="21"/>
                <w:lang w:eastAsia="pt-BR"/>
              </w:rPr>
              <w:t>trifacetado</w:t>
            </w:r>
            <w:proofErr w:type="spellEnd"/>
            <w:r w:rsidRPr="003F33B8">
              <w:rPr>
                <w:rFonts w:ascii="Arial" w:eastAsia="Times New Roman" w:hAnsi="Arial" w:cs="Arial"/>
                <w:sz w:val="21"/>
                <w:szCs w:val="21"/>
                <w:lang w:eastAsia="pt-BR"/>
              </w:rPr>
              <w:t xml:space="preserve">, conector LUER LOCK em plástico, fixação: protetor plástico, com sistema segurança segundo NR/3. </w:t>
            </w:r>
            <w:r w:rsidRPr="003F33B8">
              <w:rPr>
                <w:rFonts w:ascii="Arial" w:eastAsia="Times New Roman" w:hAnsi="Arial" w:cs="Arial"/>
                <w:b/>
                <w:bCs/>
                <w:sz w:val="21"/>
                <w:szCs w:val="21"/>
                <w:lang w:eastAsia="pt-BR"/>
              </w:rPr>
              <w:t>CBR 0397502</w:t>
            </w:r>
          </w:p>
        </w:tc>
        <w:tc>
          <w:tcPr>
            <w:tcW w:w="1047" w:type="dxa"/>
            <w:shd w:val="clear" w:color="auto" w:fill="auto"/>
            <w:vAlign w:val="center"/>
            <w:hideMark/>
          </w:tcPr>
          <w:p w14:paraId="28ABFD2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91B132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2500</w:t>
            </w:r>
          </w:p>
        </w:tc>
        <w:tc>
          <w:tcPr>
            <w:tcW w:w="958" w:type="dxa"/>
            <w:shd w:val="clear" w:color="auto" w:fill="auto"/>
            <w:noWrap/>
            <w:vAlign w:val="center"/>
            <w:hideMark/>
          </w:tcPr>
          <w:p w14:paraId="4EBAF7D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0,21</w:t>
            </w:r>
          </w:p>
        </w:tc>
        <w:tc>
          <w:tcPr>
            <w:tcW w:w="1128" w:type="dxa"/>
            <w:shd w:val="clear" w:color="auto" w:fill="auto"/>
            <w:noWrap/>
            <w:vAlign w:val="center"/>
            <w:hideMark/>
          </w:tcPr>
          <w:p w14:paraId="75C3CFA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525,00</w:t>
            </w:r>
          </w:p>
        </w:tc>
      </w:tr>
      <w:tr w:rsidR="003F33B8" w:rsidRPr="003F33B8" w14:paraId="491E6FA8" w14:textId="77777777" w:rsidTr="00C51533">
        <w:trPr>
          <w:trHeight w:val="70"/>
        </w:trPr>
        <w:tc>
          <w:tcPr>
            <w:tcW w:w="572" w:type="dxa"/>
            <w:shd w:val="clear" w:color="auto" w:fill="auto"/>
            <w:noWrap/>
            <w:vAlign w:val="center"/>
            <w:hideMark/>
          </w:tcPr>
          <w:p w14:paraId="2B66696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w:t>
            </w:r>
          </w:p>
        </w:tc>
        <w:tc>
          <w:tcPr>
            <w:tcW w:w="4526" w:type="dxa"/>
            <w:shd w:val="clear" w:color="auto" w:fill="auto"/>
            <w:hideMark/>
          </w:tcPr>
          <w:p w14:paraId="12E6F86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AGULHA HIPODÉRMICA</w:t>
            </w:r>
            <w:r w:rsidRPr="003F33B8">
              <w:rPr>
                <w:rFonts w:ascii="Arial" w:eastAsia="Times New Roman" w:hAnsi="Arial" w:cs="Arial"/>
                <w:sz w:val="21"/>
                <w:szCs w:val="21"/>
                <w:lang w:eastAsia="pt-BR"/>
              </w:rPr>
              <w:t xml:space="preserve"> 22 G X 1" aço inoxidável </w:t>
            </w:r>
            <w:proofErr w:type="spellStart"/>
            <w:r w:rsidRPr="003F33B8">
              <w:rPr>
                <w:rFonts w:ascii="Arial" w:eastAsia="Times New Roman" w:hAnsi="Arial" w:cs="Arial"/>
                <w:sz w:val="21"/>
                <w:szCs w:val="21"/>
                <w:lang w:eastAsia="pt-BR"/>
              </w:rPr>
              <w:t>siliconizado</w:t>
            </w:r>
            <w:proofErr w:type="spellEnd"/>
            <w:r w:rsidRPr="003F33B8">
              <w:rPr>
                <w:rFonts w:ascii="Arial" w:eastAsia="Times New Roman" w:hAnsi="Arial" w:cs="Arial"/>
                <w:sz w:val="21"/>
                <w:szCs w:val="21"/>
                <w:lang w:eastAsia="pt-BR"/>
              </w:rPr>
              <w:t xml:space="preserve">, ponta: bisel curto </w:t>
            </w:r>
            <w:proofErr w:type="spellStart"/>
            <w:r w:rsidRPr="003F33B8">
              <w:rPr>
                <w:rFonts w:ascii="Arial" w:eastAsia="Times New Roman" w:hAnsi="Arial" w:cs="Arial"/>
                <w:sz w:val="21"/>
                <w:szCs w:val="21"/>
                <w:lang w:eastAsia="pt-BR"/>
              </w:rPr>
              <w:t>trifacetado</w:t>
            </w:r>
            <w:proofErr w:type="spellEnd"/>
            <w:r w:rsidRPr="003F33B8">
              <w:rPr>
                <w:rFonts w:ascii="Arial" w:eastAsia="Times New Roman" w:hAnsi="Arial" w:cs="Arial"/>
                <w:sz w:val="21"/>
                <w:szCs w:val="21"/>
                <w:lang w:eastAsia="pt-BR"/>
              </w:rPr>
              <w:t xml:space="preserve">, conector LUER LOCK ou SLIP em plástico fixação: protetor plástico, estéril, descartável, embalagem individual </w:t>
            </w:r>
            <w:r w:rsidRPr="003F33B8">
              <w:rPr>
                <w:rFonts w:ascii="Arial" w:eastAsia="Times New Roman" w:hAnsi="Arial" w:cs="Arial"/>
                <w:b/>
                <w:bCs/>
                <w:sz w:val="21"/>
                <w:szCs w:val="21"/>
                <w:lang w:eastAsia="pt-BR"/>
              </w:rPr>
              <w:t>CBR 0439807</w:t>
            </w:r>
          </w:p>
        </w:tc>
        <w:tc>
          <w:tcPr>
            <w:tcW w:w="1047" w:type="dxa"/>
            <w:shd w:val="clear" w:color="auto" w:fill="auto"/>
            <w:vAlign w:val="center"/>
            <w:hideMark/>
          </w:tcPr>
          <w:p w14:paraId="41D53D2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C98971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5000</w:t>
            </w:r>
          </w:p>
        </w:tc>
        <w:tc>
          <w:tcPr>
            <w:tcW w:w="958" w:type="dxa"/>
            <w:shd w:val="clear" w:color="auto" w:fill="auto"/>
            <w:noWrap/>
            <w:vAlign w:val="center"/>
            <w:hideMark/>
          </w:tcPr>
          <w:p w14:paraId="74E8A8C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0,21</w:t>
            </w:r>
          </w:p>
        </w:tc>
        <w:tc>
          <w:tcPr>
            <w:tcW w:w="1128" w:type="dxa"/>
            <w:shd w:val="clear" w:color="auto" w:fill="auto"/>
            <w:noWrap/>
            <w:vAlign w:val="center"/>
            <w:hideMark/>
          </w:tcPr>
          <w:p w14:paraId="1CA0350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1.050,00</w:t>
            </w:r>
          </w:p>
        </w:tc>
      </w:tr>
      <w:tr w:rsidR="003F33B8" w:rsidRPr="003F33B8" w14:paraId="67815EFE" w14:textId="77777777" w:rsidTr="00C51533">
        <w:trPr>
          <w:trHeight w:val="70"/>
        </w:trPr>
        <w:tc>
          <w:tcPr>
            <w:tcW w:w="572" w:type="dxa"/>
            <w:shd w:val="clear" w:color="auto" w:fill="auto"/>
            <w:noWrap/>
            <w:vAlign w:val="center"/>
            <w:hideMark/>
          </w:tcPr>
          <w:p w14:paraId="2FAE696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w:t>
            </w:r>
          </w:p>
        </w:tc>
        <w:tc>
          <w:tcPr>
            <w:tcW w:w="4526" w:type="dxa"/>
            <w:shd w:val="clear" w:color="auto" w:fill="auto"/>
            <w:hideMark/>
          </w:tcPr>
          <w:p w14:paraId="510D96E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AGULHA HIPODÉRMICA</w:t>
            </w:r>
            <w:r w:rsidRPr="003F33B8">
              <w:rPr>
                <w:rFonts w:ascii="Arial" w:eastAsia="Times New Roman" w:hAnsi="Arial" w:cs="Arial"/>
                <w:sz w:val="21"/>
                <w:szCs w:val="21"/>
                <w:lang w:eastAsia="pt-BR"/>
              </w:rPr>
              <w:t xml:space="preserve">, 26 G x 1/2" em aço inoxidável </w:t>
            </w:r>
            <w:proofErr w:type="spellStart"/>
            <w:r w:rsidRPr="003F33B8">
              <w:rPr>
                <w:rFonts w:ascii="Arial" w:eastAsia="Times New Roman" w:hAnsi="Arial" w:cs="Arial"/>
                <w:sz w:val="21"/>
                <w:szCs w:val="21"/>
                <w:lang w:eastAsia="pt-BR"/>
              </w:rPr>
              <w:t>siliconizado</w:t>
            </w:r>
            <w:proofErr w:type="spellEnd"/>
            <w:r w:rsidRPr="003F33B8">
              <w:rPr>
                <w:rFonts w:ascii="Arial" w:eastAsia="Times New Roman" w:hAnsi="Arial" w:cs="Arial"/>
                <w:sz w:val="21"/>
                <w:szCs w:val="21"/>
                <w:lang w:eastAsia="pt-BR"/>
              </w:rPr>
              <w:t xml:space="preserve">, ponta: bisel curto </w:t>
            </w:r>
            <w:proofErr w:type="spellStart"/>
            <w:r w:rsidRPr="003F33B8">
              <w:rPr>
                <w:rFonts w:ascii="Arial" w:eastAsia="Times New Roman" w:hAnsi="Arial" w:cs="Arial"/>
                <w:sz w:val="21"/>
                <w:szCs w:val="21"/>
                <w:lang w:eastAsia="pt-BR"/>
              </w:rPr>
              <w:t>trifacetado</w:t>
            </w:r>
            <w:proofErr w:type="spellEnd"/>
            <w:r w:rsidRPr="003F33B8">
              <w:rPr>
                <w:rFonts w:ascii="Arial" w:eastAsia="Times New Roman" w:hAnsi="Arial" w:cs="Arial"/>
                <w:sz w:val="21"/>
                <w:szCs w:val="21"/>
                <w:lang w:eastAsia="pt-BR"/>
              </w:rPr>
              <w:t xml:space="preserve">, conector LUER LOCK em plástico, fixação: protetor plástico, com sistema segurança. </w:t>
            </w:r>
            <w:r w:rsidRPr="003F33B8">
              <w:rPr>
                <w:rFonts w:ascii="Arial" w:eastAsia="Times New Roman" w:hAnsi="Arial" w:cs="Arial"/>
                <w:b/>
                <w:bCs/>
                <w:sz w:val="21"/>
                <w:szCs w:val="21"/>
                <w:lang w:eastAsia="pt-BR"/>
              </w:rPr>
              <w:t>CBR 0397513</w:t>
            </w:r>
          </w:p>
        </w:tc>
        <w:tc>
          <w:tcPr>
            <w:tcW w:w="1047" w:type="dxa"/>
            <w:shd w:val="clear" w:color="auto" w:fill="auto"/>
            <w:vAlign w:val="center"/>
            <w:hideMark/>
          </w:tcPr>
          <w:p w14:paraId="11635F5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C4D0EE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500</w:t>
            </w:r>
          </w:p>
        </w:tc>
        <w:tc>
          <w:tcPr>
            <w:tcW w:w="958" w:type="dxa"/>
            <w:shd w:val="clear" w:color="auto" w:fill="auto"/>
            <w:noWrap/>
            <w:vAlign w:val="center"/>
            <w:hideMark/>
          </w:tcPr>
          <w:p w14:paraId="23428C2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0,21</w:t>
            </w:r>
          </w:p>
        </w:tc>
        <w:tc>
          <w:tcPr>
            <w:tcW w:w="1128" w:type="dxa"/>
            <w:shd w:val="clear" w:color="auto" w:fill="auto"/>
            <w:noWrap/>
            <w:vAlign w:val="center"/>
            <w:hideMark/>
          </w:tcPr>
          <w:p w14:paraId="4B07061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105,00</w:t>
            </w:r>
          </w:p>
        </w:tc>
      </w:tr>
      <w:tr w:rsidR="003F33B8" w:rsidRPr="003F33B8" w14:paraId="7B56BE9F" w14:textId="77777777" w:rsidTr="00C51533">
        <w:trPr>
          <w:trHeight w:val="437"/>
        </w:trPr>
        <w:tc>
          <w:tcPr>
            <w:tcW w:w="572" w:type="dxa"/>
            <w:shd w:val="clear" w:color="auto" w:fill="auto"/>
            <w:noWrap/>
            <w:vAlign w:val="center"/>
            <w:hideMark/>
          </w:tcPr>
          <w:p w14:paraId="692630C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w:t>
            </w:r>
          </w:p>
        </w:tc>
        <w:tc>
          <w:tcPr>
            <w:tcW w:w="4526" w:type="dxa"/>
            <w:shd w:val="clear" w:color="auto" w:fill="auto"/>
            <w:hideMark/>
          </w:tcPr>
          <w:p w14:paraId="792A41D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ÁLCOOL ETÍLICO HIDRATADO</w:t>
            </w:r>
            <w:r w:rsidRPr="003F33B8">
              <w:rPr>
                <w:rFonts w:ascii="Arial" w:eastAsia="Times New Roman" w:hAnsi="Arial" w:cs="Arial"/>
                <w:sz w:val="21"/>
                <w:szCs w:val="21"/>
                <w:lang w:eastAsia="pt-BR"/>
              </w:rPr>
              <w:t xml:space="preserve">, 70% (70°GL). Apresentação: gel.   Frasco: 500 ml </w:t>
            </w:r>
            <w:r w:rsidRPr="003F33B8">
              <w:rPr>
                <w:rFonts w:ascii="Arial" w:eastAsia="Times New Roman" w:hAnsi="Arial" w:cs="Arial"/>
                <w:b/>
                <w:bCs/>
                <w:sz w:val="21"/>
                <w:szCs w:val="21"/>
                <w:lang w:eastAsia="pt-BR"/>
              </w:rPr>
              <w:t>CBR 0269943</w:t>
            </w:r>
          </w:p>
        </w:tc>
        <w:tc>
          <w:tcPr>
            <w:tcW w:w="1047" w:type="dxa"/>
            <w:shd w:val="clear" w:color="auto" w:fill="auto"/>
            <w:vAlign w:val="center"/>
            <w:hideMark/>
          </w:tcPr>
          <w:p w14:paraId="652BF4F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6261CCA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1.500</w:t>
            </w:r>
          </w:p>
        </w:tc>
        <w:tc>
          <w:tcPr>
            <w:tcW w:w="958" w:type="dxa"/>
            <w:shd w:val="clear" w:color="auto" w:fill="auto"/>
            <w:noWrap/>
            <w:vAlign w:val="center"/>
            <w:hideMark/>
          </w:tcPr>
          <w:p w14:paraId="5CF4CE2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6,03</w:t>
            </w:r>
          </w:p>
        </w:tc>
        <w:tc>
          <w:tcPr>
            <w:tcW w:w="1128" w:type="dxa"/>
            <w:shd w:val="clear" w:color="auto" w:fill="auto"/>
            <w:noWrap/>
            <w:vAlign w:val="center"/>
            <w:hideMark/>
          </w:tcPr>
          <w:p w14:paraId="369488F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9.045,00</w:t>
            </w:r>
          </w:p>
        </w:tc>
      </w:tr>
      <w:tr w:rsidR="003F33B8" w:rsidRPr="003F33B8" w14:paraId="48AFA8C8" w14:textId="77777777" w:rsidTr="00C51533">
        <w:trPr>
          <w:trHeight w:val="543"/>
        </w:trPr>
        <w:tc>
          <w:tcPr>
            <w:tcW w:w="572" w:type="dxa"/>
            <w:shd w:val="clear" w:color="auto" w:fill="auto"/>
            <w:noWrap/>
            <w:vAlign w:val="center"/>
            <w:hideMark/>
          </w:tcPr>
          <w:p w14:paraId="49DBCCA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10</w:t>
            </w:r>
          </w:p>
        </w:tc>
        <w:tc>
          <w:tcPr>
            <w:tcW w:w="4526" w:type="dxa"/>
            <w:shd w:val="clear" w:color="auto" w:fill="auto"/>
            <w:hideMark/>
          </w:tcPr>
          <w:p w14:paraId="1046018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ÁLCOOL ETÍLICO HIDRATADO</w:t>
            </w:r>
            <w:r w:rsidRPr="003F33B8">
              <w:rPr>
                <w:rFonts w:ascii="Arial" w:eastAsia="Times New Roman" w:hAnsi="Arial" w:cs="Arial"/>
                <w:sz w:val="21"/>
                <w:szCs w:val="21"/>
                <w:lang w:eastAsia="pt-BR"/>
              </w:rPr>
              <w:t xml:space="preserve">, 70% (70°GL). Apresentação: liquido   Frasco: 1.000 ml </w:t>
            </w:r>
            <w:r w:rsidRPr="003F33B8">
              <w:rPr>
                <w:rFonts w:ascii="Arial" w:eastAsia="Times New Roman" w:hAnsi="Arial" w:cs="Arial"/>
                <w:b/>
                <w:bCs/>
                <w:sz w:val="21"/>
                <w:szCs w:val="21"/>
                <w:lang w:eastAsia="pt-BR"/>
              </w:rPr>
              <w:t>CBR 0269941</w:t>
            </w:r>
          </w:p>
        </w:tc>
        <w:tc>
          <w:tcPr>
            <w:tcW w:w="1047" w:type="dxa"/>
            <w:shd w:val="clear" w:color="auto" w:fill="auto"/>
            <w:vAlign w:val="center"/>
            <w:hideMark/>
          </w:tcPr>
          <w:p w14:paraId="68B44A2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678D1B3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1800</w:t>
            </w:r>
          </w:p>
        </w:tc>
        <w:tc>
          <w:tcPr>
            <w:tcW w:w="958" w:type="dxa"/>
            <w:shd w:val="clear" w:color="auto" w:fill="auto"/>
            <w:noWrap/>
            <w:vAlign w:val="center"/>
            <w:hideMark/>
          </w:tcPr>
          <w:p w14:paraId="2B5A32E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6,66</w:t>
            </w:r>
          </w:p>
        </w:tc>
        <w:tc>
          <w:tcPr>
            <w:tcW w:w="1128" w:type="dxa"/>
            <w:shd w:val="clear" w:color="auto" w:fill="auto"/>
            <w:noWrap/>
            <w:vAlign w:val="center"/>
            <w:hideMark/>
          </w:tcPr>
          <w:p w14:paraId="3E5E74B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11.988,00</w:t>
            </w:r>
          </w:p>
        </w:tc>
      </w:tr>
      <w:tr w:rsidR="003F33B8" w:rsidRPr="003F33B8" w14:paraId="345ABFF6" w14:textId="77777777" w:rsidTr="00C51533">
        <w:trPr>
          <w:trHeight w:val="255"/>
        </w:trPr>
        <w:tc>
          <w:tcPr>
            <w:tcW w:w="572" w:type="dxa"/>
            <w:shd w:val="clear" w:color="auto" w:fill="auto"/>
            <w:noWrap/>
            <w:vAlign w:val="center"/>
            <w:hideMark/>
          </w:tcPr>
          <w:p w14:paraId="15EACB8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w:t>
            </w:r>
          </w:p>
        </w:tc>
        <w:tc>
          <w:tcPr>
            <w:tcW w:w="4526" w:type="dxa"/>
            <w:shd w:val="clear" w:color="auto" w:fill="auto"/>
            <w:hideMark/>
          </w:tcPr>
          <w:p w14:paraId="6B8E25A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ALGODÃO HIDRÓFILO</w:t>
            </w:r>
            <w:r w:rsidRPr="003F33B8">
              <w:rPr>
                <w:rFonts w:ascii="Arial" w:eastAsia="Times New Roman" w:hAnsi="Arial" w:cs="Arial"/>
                <w:sz w:val="21"/>
                <w:szCs w:val="21"/>
                <w:lang w:eastAsia="pt-BR"/>
              </w:rPr>
              <w:t xml:space="preserve">, </w:t>
            </w:r>
            <w:proofErr w:type="gramStart"/>
            <w:r w:rsidRPr="003F33B8">
              <w:rPr>
                <w:rFonts w:ascii="Arial" w:eastAsia="Times New Roman" w:hAnsi="Arial" w:cs="Arial"/>
                <w:sz w:val="21"/>
                <w:szCs w:val="21"/>
                <w:lang w:eastAsia="pt-BR"/>
              </w:rPr>
              <w:t>roletes dental</w:t>
            </w:r>
            <w:proofErr w:type="gramEnd"/>
            <w:r w:rsidRPr="003F33B8">
              <w:rPr>
                <w:rFonts w:ascii="Arial" w:eastAsia="Times New Roman" w:hAnsi="Arial" w:cs="Arial"/>
                <w:sz w:val="21"/>
                <w:szCs w:val="21"/>
                <w:lang w:eastAsia="pt-BR"/>
              </w:rPr>
              <w:t xml:space="preserve">, alvejado, purificado, isento de impurezas, não estéril. Embalagem com 500 gramas. Código BR 407961 </w:t>
            </w:r>
          </w:p>
        </w:tc>
        <w:tc>
          <w:tcPr>
            <w:tcW w:w="1047" w:type="dxa"/>
            <w:shd w:val="clear" w:color="auto" w:fill="auto"/>
            <w:vAlign w:val="center"/>
            <w:hideMark/>
          </w:tcPr>
          <w:p w14:paraId="4748237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vAlign w:val="center"/>
            <w:hideMark/>
          </w:tcPr>
          <w:p w14:paraId="35850F9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4CB4677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10,44</w:t>
            </w:r>
          </w:p>
        </w:tc>
        <w:tc>
          <w:tcPr>
            <w:tcW w:w="1128" w:type="dxa"/>
            <w:shd w:val="clear" w:color="auto" w:fill="auto"/>
            <w:noWrap/>
            <w:vAlign w:val="center"/>
            <w:hideMark/>
          </w:tcPr>
          <w:p w14:paraId="3FF1A52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1.044,00</w:t>
            </w:r>
          </w:p>
        </w:tc>
      </w:tr>
      <w:tr w:rsidR="003F33B8" w:rsidRPr="003F33B8" w14:paraId="36C81527" w14:textId="77777777" w:rsidTr="00C51533">
        <w:trPr>
          <w:trHeight w:val="70"/>
        </w:trPr>
        <w:tc>
          <w:tcPr>
            <w:tcW w:w="572" w:type="dxa"/>
            <w:shd w:val="clear" w:color="auto" w:fill="auto"/>
            <w:noWrap/>
            <w:vAlign w:val="center"/>
            <w:hideMark/>
          </w:tcPr>
          <w:p w14:paraId="1883099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w:t>
            </w:r>
          </w:p>
        </w:tc>
        <w:tc>
          <w:tcPr>
            <w:tcW w:w="4526" w:type="dxa"/>
            <w:shd w:val="clear" w:color="auto" w:fill="auto"/>
            <w:hideMark/>
          </w:tcPr>
          <w:p w14:paraId="761311A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ALGODÃO, HIDRÓFILO</w:t>
            </w:r>
            <w:r w:rsidRPr="003F33B8">
              <w:rPr>
                <w:rFonts w:ascii="Arial" w:eastAsia="Times New Roman" w:hAnsi="Arial" w:cs="Arial"/>
                <w:sz w:val="21"/>
                <w:szCs w:val="21"/>
                <w:lang w:eastAsia="pt-BR"/>
              </w:rPr>
              <w:t xml:space="preserve">, em mantas, alvejado, purificado, isento de impurezas, enrolado em papel apropriado, não estéril, embalagem individual. Rolo com 500g. </w:t>
            </w:r>
            <w:r w:rsidRPr="003F33B8">
              <w:rPr>
                <w:rFonts w:ascii="Arial" w:eastAsia="Times New Roman" w:hAnsi="Arial" w:cs="Arial"/>
                <w:b/>
                <w:bCs/>
                <w:sz w:val="21"/>
                <w:szCs w:val="21"/>
                <w:lang w:eastAsia="pt-BR"/>
              </w:rPr>
              <w:t>CBR 0279726</w:t>
            </w:r>
          </w:p>
        </w:tc>
        <w:tc>
          <w:tcPr>
            <w:tcW w:w="1047" w:type="dxa"/>
            <w:shd w:val="clear" w:color="auto" w:fill="auto"/>
            <w:vAlign w:val="center"/>
            <w:hideMark/>
          </w:tcPr>
          <w:p w14:paraId="54986DC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6B799B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7C9022E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10,92</w:t>
            </w:r>
          </w:p>
        </w:tc>
        <w:tc>
          <w:tcPr>
            <w:tcW w:w="1128" w:type="dxa"/>
            <w:shd w:val="clear" w:color="auto" w:fill="auto"/>
            <w:noWrap/>
            <w:vAlign w:val="center"/>
            <w:hideMark/>
          </w:tcPr>
          <w:p w14:paraId="409888E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1.092,00</w:t>
            </w:r>
          </w:p>
        </w:tc>
      </w:tr>
      <w:tr w:rsidR="003F33B8" w:rsidRPr="003F33B8" w14:paraId="72E4E63F" w14:textId="77777777" w:rsidTr="00C51533">
        <w:trPr>
          <w:trHeight w:val="765"/>
        </w:trPr>
        <w:tc>
          <w:tcPr>
            <w:tcW w:w="572" w:type="dxa"/>
            <w:shd w:val="clear" w:color="auto" w:fill="auto"/>
            <w:noWrap/>
            <w:vAlign w:val="center"/>
            <w:hideMark/>
          </w:tcPr>
          <w:p w14:paraId="34E044D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w:t>
            </w:r>
          </w:p>
        </w:tc>
        <w:tc>
          <w:tcPr>
            <w:tcW w:w="4526" w:type="dxa"/>
            <w:shd w:val="clear" w:color="auto" w:fill="auto"/>
            <w:hideMark/>
          </w:tcPr>
          <w:p w14:paraId="1ABDFDD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AMALGAMA 1</w:t>
            </w:r>
            <w:r w:rsidRPr="003F33B8">
              <w:rPr>
                <w:rFonts w:ascii="Arial" w:eastAsia="Times New Roman" w:hAnsi="Arial" w:cs="Arial"/>
                <w:sz w:val="21"/>
                <w:szCs w:val="21"/>
                <w:lang w:eastAsia="pt-BR"/>
              </w:rPr>
              <w:t xml:space="preserve"> pote com 50 cápsulas, regular, sem fase gama 2, alta resistência. Código BR 0453261</w:t>
            </w:r>
          </w:p>
        </w:tc>
        <w:tc>
          <w:tcPr>
            <w:tcW w:w="1047" w:type="dxa"/>
            <w:shd w:val="clear" w:color="auto" w:fill="auto"/>
            <w:vAlign w:val="center"/>
            <w:hideMark/>
          </w:tcPr>
          <w:p w14:paraId="05C0061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2B7345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395EE09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230,81</w:t>
            </w:r>
          </w:p>
        </w:tc>
        <w:tc>
          <w:tcPr>
            <w:tcW w:w="1128" w:type="dxa"/>
            <w:shd w:val="clear" w:color="auto" w:fill="auto"/>
            <w:noWrap/>
            <w:vAlign w:val="center"/>
            <w:hideMark/>
          </w:tcPr>
          <w:p w14:paraId="07DAE08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230,81</w:t>
            </w:r>
          </w:p>
        </w:tc>
      </w:tr>
      <w:tr w:rsidR="003F33B8" w:rsidRPr="003F33B8" w14:paraId="40112F66" w14:textId="77777777" w:rsidTr="00C51533">
        <w:trPr>
          <w:trHeight w:val="70"/>
        </w:trPr>
        <w:tc>
          <w:tcPr>
            <w:tcW w:w="572" w:type="dxa"/>
            <w:shd w:val="clear" w:color="auto" w:fill="auto"/>
            <w:noWrap/>
            <w:vAlign w:val="center"/>
            <w:hideMark/>
          </w:tcPr>
          <w:p w14:paraId="5261F01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w:t>
            </w:r>
          </w:p>
        </w:tc>
        <w:tc>
          <w:tcPr>
            <w:tcW w:w="4526" w:type="dxa"/>
            <w:shd w:val="clear" w:color="auto" w:fill="auto"/>
            <w:hideMark/>
          </w:tcPr>
          <w:p w14:paraId="124500F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AMALGAMA </w:t>
            </w:r>
            <w:proofErr w:type="gramStart"/>
            <w:r w:rsidRPr="003F33B8">
              <w:rPr>
                <w:rFonts w:ascii="Arial" w:eastAsia="Times New Roman" w:hAnsi="Arial" w:cs="Arial"/>
                <w:b/>
                <w:bCs/>
                <w:sz w:val="21"/>
                <w:szCs w:val="21"/>
                <w:lang w:eastAsia="pt-BR"/>
              </w:rPr>
              <w:t>2</w:t>
            </w:r>
            <w:r w:rsidRPr="003F33B8">
              <w:rPr>
                <w:rFonts w:ascii="Arial" w:eastAsia="Times New Roman" w:hAnsi="Arial" w:cs="Arial"/>
                <w:sz w:val="21"/>
                <w:szCs w:val="21"/>
                <w:lang w:eastAsia="pt-BR"/>
              </w:rPr>
              <w:t xml:space="preserve"> pote</w:t>
            </w:r>
            <w:proofErr w:type="gramEnd"/>
            <w:r w:rsidRPr="003F33B8">
              <w:rPr>
                <w:rFonts w:ascii="Arial" w:eastAsia="Times New Roman" w:hAnsi="Arial" w:cs="Arial"/>
                <w:sz w:val="21"/>
                <w:szCs w:val="21"/>
                <w:lang w:eastAsia="pt-BR"/>
              </w:rPr>
              <w:t xml:space="preserve"> com 50 cápsulas, regular, sem fase gama 2, alta resistência. Código BR 0453261</w:t>
            </w:r>
          </w:p>
        </w:tc>
        <w:tc>
          <w:tcPr>
            <w:tcW w:w="1047" w:type="dxa"/>
            <w:shd w:val="clear" w:color="auto" w:fill="auto"/>
            <w:vAlign w:val="center"/>
            <w:hideMark/>
          </w:tcPr>
          <w:p w14:paraId="7C42F6A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FFDF06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3BFBDFF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217,57</w:t>
            </w:r>
          </w:p>
        </w:tc>
        <w:tc>
          <w:tcPr>
            <w:tcW w:w="1128" w:type="dxa"/>
            <w:shd w:val="clear" w:color="auto" w:fill="auto"/>
            <w:noWrap/>
            <w:vAlign w:val="center"/>
            <w:hideMark/>
          </w:tcPr>
          <w:p w14:paraId="48CB734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217,57</w:t>
            </w:r>
          </w:p>
        </w:tc>
      </w:tr>
      <w:tr w:rsidR="003F33B8" w:rsidRPr="003F33B8" w14:paraId="29AF5C95" w14:textId="77777777" w:rsidTr="00C51533">
        <w:trPr>
          <w:trHeight w:val="70"/>
        </w:trPr>
        <w:tc>
          <w:tcPr>
            <w:tcW w:w="572" w:type="dxa"/>
            <w:shd w:val="clear" w:color="auto" w:fill="auto"/>
            <w:noWrap/>
            <w:vAlign w:val="center"/>
            <w:hideMark/>
          </w:tcPr>
          <w:p w14:paraId="6E542B0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4526" w:type="dxa"/>
            <w:shd w:val="clear" w:color="auto" w:fill="auto"/>
            <w:hideMark/>
          </w:tcPr>
          <w:p w14:paraId="2E03969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ANESTÉSICO TÓPICO GEL</w:t>
            </w:r>
            <w:r w:rsidRPr="003F33B8">
              <w:rPr>
                <w:rFonts w:ascii="Arial" w:eastAsia="Times New Roman" w:hAnsi="Arial" w:cs="Arial"/>
                <w:sz w:val="21"/>
                <w:szCs w:val="21"/>
                <w:lang w:eastAsia="pt-BR"/>
              </w:rPr>
              <w:t xml:space="preserve">, com 20% de </w:t>
            </w:r>
            <w:proofErr w:type="spellStart"/>
            <w:r w:rsidRPr="003F33B8">
              <w:rPr>
                <w:rFonts w:ascii="Arial" w:eastAsia="Times New Roman" w:hAnsi="Arial" w:cs="Arial"/>
                <w:sz w:val="21"/>
                <w:szCs w:val="21"/>
                <w:lang w:eastAsia="pt-BR"/>
              </w:rPr>
              <w:t>benzocaína</w:t>
            </w:r>
            <w:proofErr w:type="spellEnd"/>
            <w:r w:rsidRPr="003F33B8">
              <w:rPr>
                <w:rFonts w:ascii="Arial" w:eastAsia="Times New Roman" w:hAnsi="Arial" w:cs="Arial"/>
                <w:sz w:val="21"/>
                <w:szCs w:val="21"/>
                <w:lang w:eastAsia="pt-BR"/>
              </w:rPr>
              <w:t xml:space="preserve"> de 200 mg, uso adulto ou pediátrico, exclusivamente para uso tópico em mucosas, aromatizado, frasco com 12g, sabor TUTTI-FRUTTI. Código BR 272913 </w:t>
            </w:r>
          </w:p>
        </w:tc>
        <w:tc>
          <w:tcPr>
            <w:tcW w:w="1047" w:type="dxa"/>
            <w:shd w:val="clear" w:color="auto" w:fill="auto"/>
            <w:vAlign w:val="center"/>
            <w:hideMark/>
          </w:tcPr>
          <w:p w14:paraId="5AB5F49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175A38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690FDF0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8,72</w:t>
            </w:r>
          </w:p>
        </w:tc>
        <w:tc>
          <w:tcPr>
            <w:tcW w:w="1128" w:type="dxa"/>
            <w:shd w:val="clear" w:color="auto" w:fill="auto"/>
            <w:noWrap/>
            <w:vAlign w:val="center"/>
            <w:hideMark/>
          </w:tcPr>
          <w:p w14:paraId="20EC70C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26,16</w:t>
            </w:r>
          </w:p>
        </w:tc>
      </w:tr>
      <w:tr w:rsidR="003F33B8" w:rsidRPr="003F33B8" w14:paraId="281F47BC" w14:textId="77777777" w:rsidTr="00C51533">
        <w:trPr>
          <w:trHeight w:val="455"/>
        </w:trPr>
        <w:tc>
          <w:tcPr>
            <w:tcW w:w="572" w:type="dxa"/>
            <w:shd w:val="clear" w:color="auto" w:fill="auto"/>
            <w:noWrap/>
            <w:vAlign w:val="center"/>
            <w:hideMark/>
          </w:tcPr>
          <w:p w14:paraId="477F953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w:t>
            </w:r>
          </w:p>
        </w:tc>
        <w:tc>
          <w:tcPr>
            <w:tcW w:w="4526" w:type="dxa"/>
            <w:shd w:val="clear" w:color="auto" w:fill="auto"/>
            <w:hideMark/>
          </w:tcPr>
          <w:p w14:paraId="048D78E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ANTISSÉPTICO BUCAL</w:t>
            </w:r>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enxaguatório</w:t>
            </w:r>
            <w:proofErr w:type="spellEnd"/>
            <w:r w:rsidRPr="003F33B8">
              <w:rPr>
                <w:rFonts w:ascii="Arial" w:eastAsia="Times New Roman" w:hAnsi="Arial" w:cs="Arial"/>
                <w:sz w:val="21"/>
                <w:szCs w:val="21"/>
                <w:lang w:eastAsia="pt-BR"/>
              </w:rPr>
              <w:t xml:space="preserve"> bucal com flúor, </w:t>
            </w:r>
            <w:proofErr w:type="spellStart"/>
            <w:r w:rsidRPr="003F33B8">
              <w:rPr>
                <w:rFonts w:ascii="Arial" w:eastAsia="Times New Roman" w:hAnsi="Arial" w:cs="Arial"/>
                <w:sz w:val="21"/>
                <w:szCs w:val="21"/>
                <w:lang w:eastAsia="pt-BR"/>
              </w:rPr>
              <w:t>antiplaca</w:t>
            </w:r>
            <w:proofErr w:type="spellEnd"/>
            <w:r w:rsidRPr="003F33B8">
              <w:rPr>
                <w:rFonts w:ascii="Arial" w:eastAsia="Times New Roman" w:hAnsi="Arial" w:cs="Arial"/>
                <w:sz w:val="21"/>
                <w:szCs w:val="21"/>
                <w:lang w:eastAsia="pt-BR"/>
              </w:rPr>
              <w:t xml:space="preserve"> e antisséptico; frasco com 2000 ml. Código BR 0341173</w:t>
            </w:r>
          </w:p>
        </w:tc>
        <w:tc>
          <w:tcPr>
            <w:tcW w:w="1047" w:type="dxa"/>
            <w:shd w:val="clear" w:color="auto" w:fill="auto"/>
            <w:vAlign w:val="center"/>
            <w:hideMark/>
          </w:tcPr>
          <w:p w14:paraId="4264797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239540A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2FDEC9E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58,78</w:t>
            </w:r>
          </w:p>
        </w:tc>
        <w:tc>
          <w:tcPr>
            <w:tcW w:w="1128" w:type="dxa"/>
            <w:shd w:val="clear" w:color="auto" w:fill="auto"/>
            <w:noWrap/>
            <w:vAlign w:val="center"/>
            <w:hideMark/>
          </w:tcPr>
          <w:p w14:paraId="10F5287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293,90</w:t>
            </w:r>
          </w:p>
        </w:tc>
      </w:tr>
      <w:tr w:rsidR="003F33B8" w:rsidRPr="003F33B8" w14:paraId="5E3C530E" w14:textId="77777777" w:rsidTr="00C51533">
        <w:trPr>
          <w:trHeight w:val="70"/>
        </w:trPr>
        <w:tc>
          <w:tcPr>
            <w:tcW w:w="572" w:type="dxa"/>
            <w:shd w:val="clear" w:color="auto" w:fill="auto"/>
            <w:noWrap/>
            <w:vAlign w:val="center"/>
            <w:hideMark/>
          </w:tcPr>
          <w:p w14:paraId="530FC89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w:t>
            </w:r>
          </w:p>
        </w:tc>
        <w:tc>
          <w:tcPr>
            <w:tcW w:w="4526" w:type="dxa"/>
            <w:shd w:val="clear" w:color="auto" w:fill="auto"/>
            <w:hideMark/>
          </w:tcPr>
          <w:p w14:paraId="1F8F4C22" w14:textId="7753630A"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APARELHO FOTOPOLIMERIZADOR</w:t>
            </w:r>
            <w:r w:rsidRPr="003F33B8">
              <w:rPr>
                <w:rFonts w:ascii="Arial" w:eastAsia="Times New Roman" w:hAnsi="Arial" w:cs="Arial"/>
                <w:sz w:val="21"/>
                <w:szCs w:val="21"/>
                <w:lang w:eastAsia="pt-BR"/>
              </w:rPr>
              <w:t xml:space="preserve"> sem fio com 03 ponteiras. Especificações Mínimas: - Ciclos de polimerização tempos ajustáveis para 10, 20, 40 e 60 segundos; - Tensão de operação (100 220V AC, 50-60Hz); - Indicador de tempo (Bip sonoro a cada 10 segundos); - Fonte luminosa 1 LED azul; - Bateria (Íon-Lítio capacidade de 2200mAh); - Material de base do carregador (ABS ASA com UV); - Indicado para clareamento (Ponteiras adicionais de polímero); - Giro da ponteira de 360º na ponteira; - Potência efetiva luminosa de 1.100mW/cm²); - Acompanham o produto (Peça de mão, protetor ocular, ponteira de fibra ótica e base do carregador); - APRESENTAÇÃO: - Caixa com 01 aparelho + acessórios. </w:t>
            </w:r>
            <w:r w:rsidR="008C517B" w:rsidRPr="00647834">
              <w:rPr>
                <w:rFonts w:ascii="Arial" w:eastAsia="Times New Roman" w:hAnsi="Arial" w:cs="Arial"/>
                <w:b/>
                <w:bCs/>
                <w:color w:val="000000"/>
                <w:sz w:val="21"/>
                <w:szCs w:val="21"/>
              </w:rPr>
              <w:t>Apresentar MARCA e MODELO</w:t>
            </w:r>
            <w:r w:rsidR="008C517B">
              <w:rPr>
                <w:rFonts w:ascii="Arial" w:eastAsia="Times New Roman" w:hAnsi="Arial" w:cs="Arial"/>
                <w:sz w:val="21"/>
                <w:szCs w:val="21"/>
                <w:lang w:eastAsia="pt-BR"/>
              </w:rPr>
              <w:t xml:space="preserve">. </w:t>
            </w:r>
            <w:r w:rsidRPr="003F33B8">
              <w:rPr>
                <w:rFonts w:ascii="Arial" w:eastAsia="Times New Roman" w:hAnsi="Arial" w:cs="Arial"/>
                <w:sz w:val="21"/>
                <w:szCs w:val="21"/>
                <w:lang w:eastAsia="pt-BR"/>
              </w:rPr>
              <w:t>Código BR 0410459</w:t>
            </w:r>
          </w:p>
        </w:tc>
        <w:tc>
          <w:tcPr>
            <w:tcW w:w="1047" w:type="dxa"/>
            <w:shd w:val="clear" w:color="auto" w:fill="auto"/>
            <w:vAlign w:val="center"/>
            <w:hideMark/>
          </w:tcPr>
          <w:p w14:paraId="576870D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CBCF22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57A3393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1.073,73</w:t>
            </w:r>
          </w:p>
        </w:tc>
        <w:tc>
          <w:tcPr>
            <w:tcW w:w="1128" w:type="dxa"/>
            <w:shd w:val="clear" w:color="auto" w:fill="auto"/>
            <w:noWrap/>
            <w:vAlign w:val="center"/>
            <w:hideMark/>
          </w:tcPr>
          <w:p w14:paraId="2BD67B1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2.147,46</w:t>
            </w:r>
          </w:p>
        </w:tc>
      </w:tr>
      <w:tr w:rsidR="003F33B8" w:rsidRPr="003F33B8" w14:paraId="0C0D6F11" w14:textId="77777777" w:rsidTr="00C51533">
        <w:trPr>
          <w:trHeight w:val="205"/>
        </w:trPr>
        <w:tc>
          <w:tcPr>
            <w:tcW w:w="572" w:type="dxa"/>
            <w:shd w:val="clear" w:color="auto" w:fill="auto"/>
            <w:noWrap/>
            <w:vAlign w:val="center"/>
            <w:hideMark/>
          </w:tcPr>
          <w:p w14:paraId="4B4B210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w:t>
            </w:r>
          </w:p>
        </w:tc>
        <w:tc>
          <w:tcPr>
            <w:tcW w:w="4526" w:type="dxa"/>
            <w:shd w:val="clear" w:color="auto" w:fill="auto"/>
            <w:hideMark/>
          </w:tcPr>
          <w:p w14:paraId="1C3F7E7C" w14:textId="014B414A"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APLICADOR DE HIDRÓXIDO</w:t>
            </w:r>
            <w:r w:rsidRPr="003F33B8">
              <w:rPr>
                <w:rFonts w:ascii="Arial" w:eastAsia="Times New Roman" w:hAnsi="Arial" w:cs="Arial"/>
                <w:sz w:val="21"/>
                <w:szCs w:val="21"/>
                <w:lang w:eastAsia="pt-BR"/>
              </w:rPr>
              <w:t xml:space="preserve"> </w:t>
            </w:r>
            <w:r w:rsidR="00490379" w:rsidRPr="00490379">
              <w:rPr>
                <w:rFonts w:ascii="Arial" w:eastAsia="Times New Roman" w:hAnsi="Arial" w:cs="Arial"/>
                <w:b/>
                <w:bCs/>
                <w:sz w:val="21"/>
                <w:szCs w:val="21"/>
                <w:lang w:eastAsia="pt-BR"/>
              </w:rPr>
              <w:t>DE CÁLCIO</w:t>
            </w:r>
            <w:r w:rsidR="00490379" w:rsidRPr="003F33B8">
              <w:rPr>
                <w:rFonts w:ascii="Arial" w:eastAsia="Times New Roman" w:hAnsi="Arial" w:cs="Arial"/>
                <w:sz w:val="21"/>
                <w:szCs w:val="21"/>
                <w:lang w:eastAsia="pt-BR"/>
              </w:rPr>
              <w:t xml:space="preserve"> </w:t>
            </w:r>
            <w:r w:rsidRPr="003F33B8">
              <w:rPr>
                <w:rFonts w:ascii="Arial" w:eastAsia="Times New Roman" w:hAnsi="Arial" w:cs="Arial"/>
                <w:sz w:val="21"/>
                <w:szCs w:val="21"/>
                <w:lang w:eastAsia="pt-BR"/>
              </w:rPr>
              <w:t xml:space="preserve">duplo reto, ponta angulada aço inoxidável AISI 420, </w:t>
            </w:r>
            <w:proofErr w:type="spellStart"/>
            <w:r w:rsidRPr="003F33B8">
              <w:rPr>
                <w:rFonts w:ascii="Arial" w:eastAsia="Times New Roman" w:hAnsi="Arial" w:cs="Arial"/>
                <w:sz w:val="21"/>
                <w:szCs w:val="21"/>
                <w:lang w:eastAsia="pt-BR"/>
              </w:rPr>
              <w:t>autoclavável</w:t>
            </w:r>
            <w:proofErr w:type="spellEnd"/>
            <w:r w:rsidRPr="003F33B8">
              <w:rPr>
                <w:rFonts w:ascii="Arial" w:eastAsia="Times New Roman" w:hAnsi="Arial" w:cs="Arial"/>
                <w:sz w:val="21"/>
                <w:szCs w:val="21"/>
                <w:lang w:eastAsia="pt-BR"/>
              </w:rPr>
              <w:t>. Identificação, procedência, nº do lote, prazo de validade. Registro no Ministério da Saúde. Código BR 429359</w:t>
            </w:r>
          </w:p>
        </w:tc>
        <w:tc>
          <w:tcPr>
            <w:tcW w:w="1047" w:type="dxa"/>
            <w:shd w:val="clear" w:color="auto" w:fill="auto"/>
            <w:vAlign w:val="center"/>
            <w:hideMark/>
          </w:tcPr>
          <w:p w14:paraId="4AE42C9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E8EA87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31E2C03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16,61</w:t>
            </w:r>
          </w:p>
        </w:tc>
        <w:tc>
          <w:tcPr>
            <w:tcW w:w="1128" w:type="dxa"/>
            <w:shd w:val="clear" w:color="auto" w:fill="auto"/>
            <w:noWrap/>
            <w:vAlign w:val="center"/>
            <w:hideMark/>
          </w:tcPr>
          <w:p w14:paraId="62F5D58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16,61</w:t>
            </w:r>
          </w:p>
        </w:tc>
      </w:tr>
      <w:tr w:rsidR="003F33B8" w:rsidRPr="003F33B8" w14:paraId="001ACDAF" w14:textId="77777777" w:rsidTr="00C51533">
        <w:trPr>
          <w:trHeight w:val="179"/>
        </w:trPr>
        <w:tc>
          <w:tcPr>
            <w:tcW w:w="572" w:type="dxa"/>
            <w:shd w:val="clear" w:color="auto" w:fill="auto"/>
            <w:noWrap/>
            <w:vAlign w:val="center"/>
            <w:hideMark/>
          </w:tcPr>
          <w:p w14:paraId="7A6A9C8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w:t>
            </w:r>
          </w:p>
        </w:tc>
        <w:tc>
          <w:tcPr>
            <w:tcW w:w="4526" w:type="dxa"/>
            <w:shd w:val="clear" w:color="auto" w:fill="auto"/>
            <w:hideMark/>
          </w:tcPr>
          <w:p w14:paraId="6704514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APLICADOR ODONTOLÓGICO</w:t>
            </w:r>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microbrush</w:t>
            </w:r>
            <w:proofErr w:type="spellEnd"/>
            <w:r w:rsidRPr="003F33B8">
              <w:rPr>
                <w:rFonts w:ascii="Arial" w:eastAsia="Times New Roman" w:hAnsi="Arial" w:cs="Arial"/>
                <w:sz w:val="21"/>
                <w:szCs w:val="21"/>
                <w:lang w:eastAsia="pt-BR"/>
              </w:rPr>
              <w:t>, 1,5 mm, tipo haste: dobrável, tipo uso: descartável, material: plástico, características adicionais: pontas fibras não absorventes, tipo ponta: fina. Caixa com 100 unidades. BR 0410557</w:t>
            </w:r>
          </w:p>
        </w:tc>
        <w:tc>
          <w:tcPr>
            <w:tcW w:w="1047" w:type="dxa"/>
            <w:shd w:val="clear" w:color="auto" w:fill="auto"/>
            <w:vAlign w:val="center"/>
            <w:hideMark/>
          </w:tcPr>
          <w:p w14:paraId="2BAE96B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63D8AB5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0A331A8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13,99</w:t>
            </w:r>
          </w:p>
        </w:tc>
        <w:tc>
          <w:tcPr>
            <w:tcW w:w="1128" w:type="dxa"/>
            <w:shd w:val="clear" w:color="auto" w:fill="auto"/>
            <w:noWrap/>
            <w:vAlign w:val="center"/>
            <w:hideMark/>
          </w:tcPr>
          <w:p w14:paraId="658D7DA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419,70</w:t>
            </w:r>
          </w:p>
        </w:tc>
      </w:tr>
      <w:tr w:rsidR="003F33B8" w:rsidRPr="003F33B8" w14:paraId="3C6C6646" w14:textId="77777777" w:rsidTr="00C51533">
        <w:trPr>
          <w:trHeight w:val="765"/>
        </w:trPr>
        <w:tc>
          <w:tcPr>
            <w:tcW w:w="572" w:type="dxa"/>
            <w:shd w:val="clear" w:color="auto" w:fill="auto"/>
            <w:noWrap/>
            <w:vAlign w:val="center"/>
            <w:hideMark/>
          </w:tcPr>
          <w:p w14:paraId="1F516DC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20</w:t>
            </w:r>
          </w:p>
        </w:tc>
        <w:tc>
          <w:tcPr>
            <w:tcW w:w="4526" w:type="dxa"/>
            <w:shd w:val="clear" w:color="000000" w:fill="FFFFFF"/>
            <w:hideMark/>
          </w:tcPr>
          <w:p w14:paraId="11ECE51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AROMATIZANTE DE AMBIENTE DRESSY</w:t>
            </w:r>
            <w:r w:rsidRPr="003F33B8">
              <w:rPr>
                <w:rFonts w:ascii="Arial" w:eastAsia="Times New Roman" w:hAnsi="Arial" w:cs="Arial"/>
                <w:sz w:val="21"/>
                <w:szCs w:val="21"/>
                <w:lang w:eastAsia="pt-BR"/>
              </w:rPr>
              <w:t>. Para aromatizar ambientes e eliminar odores desagradáveis. Galão com 05 litros</w:t>
            </w:r>
          </w:p>
        </w:tc>
        <w:tc>
          <w:tcPr>
            <w:tcW w:w="1047" w:type="dxa"/>
            <w:shd w:val="clear" w:color="auto" w:fill="auto"/>
            <w:vAlign w:val="center"/>
            <w:hideMark/>
          </w:tcPr>
          <w:p w14:paraId="481CEF3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Galão</w:t>
            </w:r>
          </w:p>
        </w:tc>
        <w:tc>
          <w:tcPr>
            <w:tcW w:w="846" w:type="dxa"/>
            <w:shd w:val="clear" w:color="auto" w:fill="auto"/>
            <w:vAlign w:val="center"/>
            <w:hideMark/>
          </w:tcPr>
          <w:p w14:paraId="19118DE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517DEC5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146,74</w:t>
            </w:r>
          </w:p>
        </w:tc>
        <w:tc>
          <w:tcPr>
            <w:tcW w:w="1128" w:type="dxa"/>
            <w:shd w:val="clear" w:color="auto" w:fill="auto"/>
            <w:noWrap/>
            <w:vAlign w:val="center"/>
            <w:hideMark/>
          </w:tcPr>
          <w:p w14:paraId="66E00D5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2.934,80</w:t>
            </w:r>
          </w:p>
        </w:tc>
      </w:tr>
      <w:tr w:rsidR="003F33B8" w:rsidRPr="003F33B8" w14:paraId="5427218E" w14:textId="77777777" w:rsidTr="00C51533">
        <w:trPr>
          <w:trHeight w:val="765"/>
        </w:trPr>
        <w:tc>
          <w:tcPr>
            <w:tcW w:w="572" w:type="dxa"/>
            <w:shd w:val="clear" w:color="auto" w:fill="auto"/>
            <w:noWrap/>
            <w:vAlign w:val="center"/>
            <w:hideMark/>
          </w:tcPr>
          <w:p w14:paraId="259C509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w:t>
            </w:r>
          </w:p>
        </w:tc>
        <w:tc>
          <w:tcPr>
            <w:tcW w:w="4526" w:type="dxa"/>
            <w:shd w:val="clear" w:color="auto" w:fill="auto"/>
            <w:hideMark/>
          </w:tcPr>
          <w:p w14:paraId="78CC7D6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AROMATIZANTE DE AMBIENTE SENIOR</w:t>
            </w:r>
            <w:r w:rsidRPr="003F33B8">
              <w:rPr>
                <w:rFonts w:ascii="Arial" w:eastAsia="Times New Roman" w:hAnsi="Arial" w:cs="Arial"/>
                <w:sz w:val="21"/>
                <w:szCs w:val="21"/>
                <w:lang w:eastAsia="pt-BR"/>
              </w:rPr>
              <w:t>. Para aromatizar ambientes e eliminar odores desagradáveis. Galão com 05 litros</w:t>
            </w:r>
          </w:p>
        </w:tc>
        <w:tc>
          <w:tcPr>
            <w:tcW w:w="1047" w:type="dxa"/>
            <w:shd w:val="clear" w:color="auto" w:fill="auto"/>
            <w:vAlign w:val="center"/>
            <w:hideMark/>
          </w:tcPr>
          <w:p w14:paraId="57F4D73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Galão</w:t>
            </w:r>
          </w:p>
        </w:tc>
        <w:tc>
          <w:tcPr>
            <w:tcW w:w="846" w:type="dxa"/>
            <w:shd w:val="clear" w:color="auto" w:fill="auto"/>
            <w:vAlign w:val="center"/>
            <w:hideMark/>
          </w:tcPr>
          <w:p w14:paraId="66F1A60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5F7C6D0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137,55</w:t>
            </w:r>
          </w:p>
        </w:tc>
        <w:tc>
          <w:tcPr>
            <w:tcW w:w="1128" w:type="dxa"/>
            <w:shd w:val="clear" w:color="auto" w:fill="auto"/>
            <w:noWrap/>
            <w:vAlign w:val="center"/>
            <w:hideMark/>
          </w:tcPr>
          <w:p w14:paraId="4370A99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2.751,00</w:t>
            </w:r>
          </w:p>
        </w:tc>
      </w:tr>
      <w:tr w:rsidR="003F33B8" w:rsidRPr="003F33B8" w14:paraId="55FB346A" w14:textId="77777777" w:rsidTr="00C51533">
        <w:trPr>
          <w:trHeight w:val="601"/>
        </w:trPr>
        <w:tc>
          <w:tcPr>
            <w:tcW w:w="572" w:type="dxa"/>
            <w:shd w:val="clear" w:color="auto" w:fill="auto"/>
            <w:noWrap/>
            <w:vAlign w:val="center"/>
            <w:hideMark/>
          </w:tcPr>
          <w:p w14:paraId="7C3F2FA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w:t>
            </w:r>
          </w:p>
        </w:tc>
        <w:tc>
          <w:tcPr>
            <w:tcW w:w="4526" w:type="dxa"/>
            <w:shd w:val="clear" w:color="auto" w:fill="auto"/>
            <w:hideMark/>
          </w:tcPr>
          <w:p w14:paraId="1F142F87"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ATADURA, TIPO 1 CREPOM</w:t>
            </w:r>
            <w:r w:rsidRPr="003F33B8">
              <w:rPr>
                <w:rFonts w:ascii="Arial" w:eastAsia="Times New Roman" w:hAnsi="Arial" w:cs="Arial"/>
                <w:sz w:val="21"/>
                <w:szCs w:val="21"/>
                <w:lang w:eastAsia="pt-BR"/>
              </w:rPr>
              <w:t xml:space="preserve">, 100% algodão, 10 cm, cerca de 13 fios/ cm2, embalagem individual. Rolo com 1,80m   </w:t>
            </w:r>
            <w:r w:rsidRPr="003F33B8">
              <w:rPr>
                <w:rFonts w:ascii="Arial" w:eastAsia="Times New Roman" w:hAnsi="Arial" w:cs="Arial"/>
                <w:b/>
                <w:bCs/>
                <w:sz w:val="21"/>
                <w:szCs w:val="21"/>
                <w:lang w:eastAsia="pt-BR"/>
              </w:rPr>
              <w:t>CBR 0444355</w:t>
            </w:r>
          </w:p>
        </w:tc>
        <w:tc>
          <w:tcPr>
            <w:tcW w:w="1047" w:type="dxa"/>
            <w:shd w:val="clear" w:color="auto" w:fill="auto"/>
            <w:vAlign w:val="center"/>
            <w:hideMark/>
          </w:tcPr>
          <w:p w14:paraId="64700C4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9950A5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3000</w:t>
            </w:r>
          </w:p>
        </w:tc>
        <w:tc>
          <w:tcPr>
            <w:tcW w:w="958" w:type="dxa"/>
            <w:shd w:val="clear" w:color="auto" w:fill="auto"/>
            <w:noWrap/>
            <w:vAlign w:val="center"/>
            <w:hideMark/>
          </w:tcPr>
          <w:p w14:paraId="25BB7F8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0,74</w:t>
            </w:r>
          </w:p>
        </w:tc>
        <w:tc>
          <w:tcPr>
            <w:tcW w:w="1128" w:type="dxa"/>
            <w:shd w:val="clear" w:color="auto" w:fill="auto"/>
            <w:noWrap/>
            <w:vAlign w:val="center"/>
            <w:hideMark/>
          </w:tcPr>
          <w:p w14:paraId="2519486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2.220,00</w:t>
            </w:r>
          </w:p>
        </w:tc>
      </w:tr>
      <w:tr w:rsidR="003F33B8" w:rsidRPr="003F33B8" w14:paraId="0B14A206" w14:textId="77777777" w:rsidTr="00C51533">
        <w:trPr>
          <w:trHeight w:val="70"/>
        </w:trPr>
        <w:tc>
          <w:tcPr>
            <w:tcW w:w="572" w:type="dxa"/>
            <w:shd w:val="clear" w:color="auto" w:fill="auto"/>
            <w:noWrap/>
            <w:vAlign w:val="center"/>
            <w:hideMark/>
          </w:tcPr>
          <w:p w14:paraId="2116ABA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w:t>
            </w:r>
          </w:p>
        </w:tc>
        <w:tc>
          <w:tcPr>
            <w:tcW w:w="4526" w:type="dxa"/>
            <w:shd w:val="clear" w:color="auto" w:fill="auto"/>
            <w:hideMark/>
          </w:tcPr>
          <w:p w14:paraId="7DC45479"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ATADURA, TIPO 1 CREPOM, </w:t>
            </w:r>
            <w:r w:rsidRPr="003F33B8">
              <w:rPr>
                <w:rFonts w:ascii="Arial" w:eastAsia="Times New Roman" w:hAnsi="Arial" w:cs="Arial"/>
                <w:sz w:val="21"/>
                <w:szCs w:val="21"/>
                <w:lang w:eastAsia="pt-BR"/>
              </w:rPr>
              <w:t>100% algodão, 15 cm, cerca de 13 fios/ cm2, embalagem individual. Rolo com 1,80m</w:t>
            </w:r>
            <w:r w:rsidRPr="003F33B8">
              <w:rPr>
                <w:rFonts w:ascii="Arial" w:eastAsia="Times New Roman" w:hAnsi="Arial" w:cs="Arial"/>
                <w:b/>
                <w:bCs/>
                <w:sz w:val="21"/>
                <w:szCs w:val="21"/>
                <w:lang w:eastAsia="pt-BR"/>
              </w:rPr>
              <w:t xml:space="preserve">   CBR 0444365</w:t>
            </w:r>
          </w:p>
        </w:tc>
        <w:tc>
          <w:tcPr>
            <w:tcW w:w="1047" w:type="dxa"/>
            <w:shd w:val="clear" w:color="auto" w:fill="auto"/>
            <w:vAlign w:val="center"/>
            <w:hideMark/>
          </w:tcPr>
          <w:p w14:paraId="6FE99D3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04233F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600</w:t>
            </w:r>
          </w:p>
        </w:tc>
        <w:tc>
          <w:tcPr>
            <w:tcW w:w="958" w:type="dxa"/>
            <w:shd w:val="clear" w:color="auto" w:fill="auto"/>
            <w:noWrap/>
            <w:vAlign w:val="center"/>
            <w:hideMark/>
          </w:tcPr>
          <w:p w14:paraId="36D00F2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0,77</w:t>
            </w:r>
          </w:p>
        </w:tc>
        <w:tc>
          <w:tcPr>
            <w:tcW w:w="1128" w:type="dxa"/>
            <w:shd w:val="clear" w:color="auto" w:fill="auto"/>
            <w:noWrap/>
            <w:vAlign w:val="center"/>
            <w:hideMark/>
          </w:tcPr>
          <w:p w14:paraId="66E21A3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462,00</w:t>
            </w:r>
          </w:p>
        </w:tc>
      </w:tr>
      <w:tr w:rsidR="003F33B8" w:rsidRPr="003F33B8" w14:paraId="58EE77CB" w14:textId="77777777" w:rsidTr="00C51533">
        <w:trPr>
          <w:trHeight w:val="181"/>
        </w:trPr>
        <w:tc>
          <w:tcPr>
            <w:tcW w:w="572" w:type="dxa"/>
            <w:shd w:val="clear" w:color="auto" w:fill="auto"/>
            <w:noWrap/>
            <w:vAlign w:val="center"/>
            <w:hideMark/>
          </w:tcPr>
          <w:p w14:paraId="3198853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w:t>
            </w:r>
          </w:p>
        </w:tc>
        <w:tc>
          <w:tcPr>
            <w:tcW w:w="4526" w:type="dxa"/>
            <w:shd w:val="clear" w:color="auto" w:fill="auto"/>
            <w:hideMark/>
          </w:tcPr>
          <w:p w14:paraId="433A677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ATADURA, TIPO 1 CREPOM</w:t>
            </w:r>
            <w:r w:rsidRPr="003F33B8">
              <w:rPr>
                <w:rFonts w:ascii="Arial" w:eastAsia="Times New Roman" w:hAnsi="Arial" w:cs="Arial"/>
                <w:sz w:val="21"/>
                <w:szCs w:val="21"/>
                <w:lang w:eastAsia="pt-BR"/>
              </w:rPr>
              <w:t xml:space="preserve">, 100% algodão, 20 cm, cerca de 13 fios/ cm2, embalagem individual. Rolo com 1,80m   </w:t>
            </w:r>
            <w:r w:rsidRPr="003F33B8">
              <w:rPr>
                <w:rFonts w:ascii="Arial" w:eastAsia="Times New Roman" w:hAnsi="Arial" w:cs="Arial"/>
                <w:b/>
                <w:bCs/>
                <w:sz w:val="21"/>
                <w:szCs w:val="21"/>
                <w:lang w:eastAsia="pt-BR"/>
              </w:rPr>
              <w:t>CBR 0444371</w:t>
            </w:r>
          </w:p>
        </w:tc>
        <w:tc>
          <w:tcPr>
            <w:tcW w:w="1047" w:type="dxa"/>
            <w:shd w:val="clear" w:color="auto" w:fill="auto"/>
            <w:vAlign w:val="center"/>
            <w:hideMark/>
          </w:tcPr>
          <w:p w14:paraId="329F2E3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FBC0D5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500</w:t>
            </w:r>
          </w:p>
        </w:tc>
        <w:tc>
          <w:tcPr>
            <w:tcW w:w="958" w:type="dxa"/>
            <w:shd w:val="clear" w:color="auto" w:fill="auto"/>
            <w:noWrap/>
            <w:vAlign w:val="center"/>
            <w:hideMark/>
          </w:tcPr>
          <w:p w14:paraId="0C582F3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1,00</w:t>
            </w:r>
          </w:p>
        </w:tc>
        <w:tc>
          <w:tcPr>
            <w:tcW w:w="1128" w:type="dxa"/>
            <w:shd w:val="clear" w:color="auto" w:fill="auto"/>
            <w:noWrap/>
            <w:vAlign w:val="center"/>
            <w:hideMark/>
          </w:tcPr>
          <w:p w14:paraId="2E178FA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500,00</w:t>
            </w:r>
          </w:p>
        </w:tc>
      </w:tr>
      <w:tr w:rsidR="003F33B8" w:rsidRPr="003F33B8" w14:paraId="08D9F233" w14:textId="77777777" w:rsidTr="00C51533">
        <w:trPr>
          <w:trHeight w:val="70"/>
        </w:trPr>
        <w:tc>
          <w:tcPr>
            <w:tcW w:w="572" w:type="dxa"/>
            <w:shd w:val="clear" w:color="auto" w:fill="auto"/>
            <w:noWrap/>
            <w:vAlign w:val="center"/>
            <w:hideMark/>
          </w:tcPr>
          <w:p w14:paraId="4F76923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25</w:t>
            </w:r>
          </w:p>
        </w:tc>
        <w:tc>
          <w:tcPr>
            <w:tcW w:w="4526" w:type="dxa"/>
            <w:shd w:val="clear" w:color="auto" w:fill="auto"/>
            <w:hideMark/>
          </w:tcPr>
          <w:p w14:paraId="12D34DC7" w14:textId="77777777" w:rsidR="003F33B8" w:rsidRPr="003F33B8" w:rsidRDefault="003F33B8" w:rsidP="003F33B8">
            <w:pPr>
              <w:spacing w:after="0" w:line="240" w:lineRule="auto"/>
              <w:jc w:val="both"/>
              <w:rPr>
                <w:rFonts w:ascii="Arial" w:eastAsia="Times New Roman" w:hAnsi="Arial" w:cs="Arial"/>
                <w:b/>
                <w:bCs/>
                <w:color w:val="000000"/>
                <w:sz w:val="21"/>
                <w:szCs w:val="21"/>
                <w:lang w:eastAsia="pt-BR"/>
              </w:rPr>
            </w:pPr>
            <w:r w:rsidRPr="003F33B8">
              <w:rPr>
                <w:rFonts w:ascii="Arial" w:eastAsia="Times New Roman" w:hAnsi="Arial" w:cs="Arial"/>
                <w:b/>
                <w:bCs/>
                <w:color w:val="000000"/>
                <w:sz w:val="21"/>
                <w:szCs w:val="21"/>
                <w:lang w:eastAsia="pt-BR"/>
              </w:rPr>
              <w:t>AVENTAL DESCARTÁVEL USO HOSPITALAR</w:t>
            </w:r>
            <w:r w:rsidRPr="003F33B8">
              <w:rPr>
                <w:rFonts w:ascii="Arial" w:eastAsia="Times New Roman" w:hAnsi="Arial" w:cs="Arial"/>
                <w:color w:val="000000"/>
                <w:sz w:val="21"/>
                <w:szCs w:val="21"/>
                <w:lang w:eastAsia="pt-BR"/>
              </w:rPr>
              <w:t>, 30 g/m2, manga longa, punho com elástico, branca, tamanho único, TNT 100% polipropileno</w:t>
            </w:r>
            <w:r w:rsidRPr="003F33B8">
              <w:rPr>
                <w:rFonts w:ascii="Arial" w:eastAsia="Times New Roman" w:hAnsi="Arial" w:cs="Arial"/>
                <w:b/>
                <w:bCs/>
                <w:color w:val="000000"/>
                <w:sz w:val="21"/>
                <w:szCs w:val="21"/>
                <w:lang w:eastAsia="pt-BR"/>
              </w:rPr>
              <w:t>. CBR 0375041</w:t>
            </w:r>
          </w:p>
        </w:tc>
        <w:tc>
          <w:tcPr>
            <w:tcW w:w="1047" w:type="dxa"/>
            <w:shd w:val="clear" w:color="auto" w:fill="auto"/>
            <w:vAlign w:val="center"/>
            <w:hideMark/>
          </w:tcPr>
          <w:p w14:paraId="4F5B74F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noWrap/>
            <w:vAlign w:val="center"/>
            <w:hideMark/>
          </w:tcPr>
          <w:p w14:paraId="02A28E2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200</w:t>
            </w:r>
          </w:p>
        </w:tc>
        <w:tc>
          <w:tcPr>
            <w:tcW w:w="958" w:type="dxa"/>
            <w:shd w:val="clear" w:color="auto" w:fill="auto"/>
            <w:noWrap/>
            <w:vAlign w:val="center"/>
            <w:hideMark/>
          </w:tcPr>
          <w:p w14:paraId="313556E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3,87</w:t>
            </w:r>
          </w:p>
        </w:tc>
        <w:tc>
          <w:tcPr>
            <w:tcW w:w="1128" w:type="dxa"/>
            <w:shd w:val="clear" w:color="auto" w:fill="auto"/>
            <w:noWrap/>
            <w:vAlign w:val="center"/>
            <w:hideMark/>
          </w:tcPr>
          <w:p w14:paraId="665292E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774,00</w:t>
            </w:r>
          </w:p>
        </w:tc>
      </w:tr>
      <w:tr w:rsidR="003F33B8" w:rsidRPr="003F33B8" w14:paraId="2B9B3766" w14:textId="77777777" w:rsidTr="00C51533">
        <w:trPr>
          <w:trHeight w:val="403"/>
        </w:trPr>
        <w:tc>
          <w:tcPr>
            <w:tcW w:w="572" w:type="dxa"/>
            <w:shd w:val="clear" w:color="auto" w:fill="auto"/>
            <w:noWrap/>
            <w:vAlign w:val="center"/>
            <w:hideMark/>
          </w:tcPr>
          <w:p w14:paraId="2C2D38F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26</w:t>
            </w:r>
          </w:p>
        </w:tc>
        <w:tc>
          <w:tcPr>
            <w:tcW w:w="4526" w:type="dxa"/>
            <w:shd w:val="clear" w:color="auto" w:fill="auto"/>
            <w:hideMark/>
          </w:tcPr>
          <w:p w14:paraId="5DEE21A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AVENTAL DESCARTAVEL.</w:t>
            </w:r>
            <w:r w:rsidRPr="003F33B8">
              <w:rPr>
                <w:rFonts w:ascii="Arial" w:eastAsia="Times New Roman" w:hAnsi="Arial" w:cs="Arial"/>
                <w:sz w:val="21"/>
                <w:szCs w:val="21"/>
                <w:lang w:eastAsia="pt-BR"/>
              </w:rPr>
              <w:t xml:space="preserve"> Não Estéril Fabricado em TNT (Tecido não Tecido) 100% polipropileno; possui elástico no punho e tiras para amarrar na cintura e pescoço; atóxico e epirogênico; uso único Gramatura: 20 g Cor: Branca; Pacote com 10 unidades.</w:t>
            </w:r>
          </w:p>
        </w:tc>
        <w:tc>
          <w:tcPr>
            <w:tcW w:w="1047" w:type="dxa"/>
            <w:shd w:val="clear" w:color="auto" w:fill="auto"/>
            <w:noWrap/>
            <w:vAlign w:val="center"/>
            <w:hideMark/>
          </w:tcPr>
          <w:p w14:paraId="138F0FE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noWrap/>
            <w:vAlign w:val="center"/>
            <w:hideMark/>
          </w:tcPr>
          <w:p w14:paraId="7261651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500</w:t>
            </w:r>
          </w:p>
        </w:tc>
        <w:tc>
          <w:tcPr>
            <w:tcW w:w="958" w:type="dxa"/>
            <w:shd w:val="clear" w:color="auto" w:fill="auto"/>
            <w:noWrap/>
            <w:vAlign w:val="center"/>
            <w:hideMark/>
          </w:tcPr>
          <w:p w14:paraId="1D6FCCD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64,84</w:t>
            </w:r>
          </w:p>
        </w:tc>
        <w:tc>
          <w:tcPr>
            <w:tcW w:w="1128" w:type="dxa"/>
            <w:shd w:val="clear" w:color="auto" w:fill="auto"/>
            <w:noWrap/>
            <w:vAlign w:val="center"/>
            <w:hideMark/>
          </w:tcPr>
          <w:p w14:paraId="65132C6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32.420,00</w:t>
            </w:r>
          </w:p>
        </w:tc>
      </w:tr>
      <w:tr w:rsidR="003F33B8" w:rsidRPr="003F33B8" w14:paraId="5004933F" w14:textId="77777777" w:rsidTr="00C51533">
        <w:trPr>
          <w:trHeight w:val="281"/>
        </w:trPr>
        <w:tc>
          <w:tcPr>
            <w:tcW w:w="572" w:type="dxa"/>
            <w:shd w:val="clear" w:color="auto" w:fill="auto"/>
            <w:noWrap/>
            <w:vAlign w:val="center"/>
            <w:hideMark/>
          </w:tcPr>
          <w:p w14:paraId="7CA8FE9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27</w:t>
            </w:r>
          </w:p>
        </w:tc>
        <w:tc>
          <w:tcPr>
            <w:tcW w:w="4526" w:type="dxa"/>
            <w:shd w:val="clear" w:color="auto" w:fill="auto"/>
            <w:hideMark/>
          </w:tcPr>
          <w:p w14:paraId="7A3B21E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BENZINA</w:t>
            </w:r>
            <w:r w:rsidRPr="003F33B8">
              <w:rPr>
                <w:rFonts w:ascii="Arial" w:eastAsia="Times New Roman" w:hAnsi="Arial" w:cs="Arial"/>
                <w:sz w:val="21"/>
                <w:szCs w:val="21"/>
                <w:lang w:eastAsia="pt-BR"/>
              </w:rPr>
              <w:t xml:space="preserve">, líquido incolor, límpido, com odor de gasolina, mistura de hidrocarbonetos derivados do petróleo, destilados na faixa entre 60 e 120°C, pureza mínima de 97%. Frasco com 1 litro </w:t>
            </w:r>
            <w:r w:rsidRPr="003F33B8">
              <w:rPr>
                <w:rFonts w:ascii="Arial" w:eastAsia="Times New Roman" w:hAnsi="Arial" w:cs="Arial"/>
                <w:b/>
                <w:bCs/>
                <w:sz w:val="21"/>
                <w:szCs w:val="21"/>
                <w:lang w:eastAsia="pt-BR"/>
              </w:rPr>
              <w:t>CBR 0380630</w:t>
            </w:r>
          </w:p>
        </w:tc>
        <w:tc>
          <w:tcPr>
            <w:tcW w:w="1047" w:type="dxa"/>
            <w:shd w:val="clear" w:color="auto" w:fill="auto"/>
            <w:vAlign w:val="center"/>
            <w:hideMark/>
          </w:tcPr>
          <w:p w14:paraId="4991306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Litro</w:t>
            </w:r>
          </w:p>
        </w:tc>
        <w:tc>
          <w:tcPr>
            <w:tcW w:w="846" w:type="dxa"/>
            <w:shd w:val="clear" w:color="auto" w:fill="auto"/>
            <w:vAlign w:val="center"/>
            <w:hideMark/>
          </w:tcPr>
          <w:p w14:paraId="61F9C46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45F0114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29,13</w:t>
            </w:r>
          </w:p>
        </w:tc>
        <w:tc>
          <w:tcPr>
            <w:tcW w:w="1128" w:type="dxa"/>
            <w:shd w:val="clear" w:color="auto" w:fill="auto"/>
            <w:noWrap/>
            <w:vAlign w:val="center"/>
            <w:hideMark/>
          </w:tcPr>
          <w:p w14:paraId="25D3F90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58,26</w:t>
            </w:r>
          </w:p>
        </w:tc>
      </w:tr>
      <w:tr w:rsidR="003F33B8" w:rsidRPr="003F33B8" w14:paraId="4C06B4FC" w14:textId="77777777" w:rsidTr="00C51533">
        <w:trPr>
          <w:trHeight w:val="70"/>
        </w:trPr>
        <w:tc>
          <w:tcPr>
            <w:tcW w:w="572" w:type="dxa"/>
            <w:shd w:val="clear" w:color="auto" w:fill="auto"/>
            <w:noWrap/>
            <w:vAlign w:val="center"/>
            <w:hideMark/>
          </w:tcPr>
          <w:p w14:paraId="5A91C9B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28</w:t>
            </w:r>
          </w:p>
        </w:tc>
        <w:tc>
          <w:tcPr>
            <w:tcW w:w="4526" w:type="dxa"/>
            <w:shd w:val="clear" w:color="auto" w:fill="auto"/>
            <w:hideMark/>
          </w:tcPr>
          <w:p w14:paraId="25F3D4D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CARBIDE</w:t>
            </w:r>
            <w:r w:rsidRPr="003F33B8">
              <w:rPr>
                <w:rFonts w:ascii="Arial" w:eastAsia="Times New Roman" w:hAnsi="Arial" w:cs="Arial"/>
                <w:sz w:val="21"/>
                <w:szCs w:val="21"/>
                <w:lang w:eastAsia="pt-BR"/>
              </w:rPr>
              <w:t xml:space="preserve"> Ref. 1/4, Esférica, Haste Regular, Corte Médio, BR 0403169</w:t>
            </w:r>
          </w:p>
        </w:tc>
        <w:tc>
          <w:tcPr>
            <w:tcW w:w="1047" w:type="dxa"/>
            <w:shd w:val="clear" w:color="auto" w:fill="auto"/>
            <w:vAlign w:val="center"/>
            <w:hideMark/>
          </w:tcPr>
          <w:p w14:paraId="1639C6E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191451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7D1573A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4,05</w:t>
            </w:r>
          </w:p>
        </w:tc>
        <w:tc>
          <w:tcPr>
            <w:tcW w:w="1128" w:type="dxa"/>
            <w:shd w:val="clear" w:color="auto" w:fill="auto"/>
            <w:noWrap/>
            <w:vAlign w:val="center"/>
            <w:hideMark/>
          </w:tcPr>
          <w:p w14:paraId="3B01B84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81,00</w:t>
            </w:r>
          </w:p>
        </w:tc>
      </w:tr>
      <w:tr w:rsidR="003F33B8" w:rsidRPr="003F33B8" w14:paraId="79AEF68F" w14:textId="77777777" w:rsidTr="00C51533">
        <w:trPr>
          <w:trHeight w:val="70"/>
        </w:trPr>
        <w:tc>
          <w:tcPr>
            <w:tcW w:w="572" w:type="dxa"/>
            <w:shd w:val="clear" w:color="auto" w:fill="auto"/>
            <w:noWrap/>
            <w:vAlign w:val="center"/>
            <w:hideMark/>
          </w:tcPr>
          <w:p w14:paraId="385A0EC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29</w:t>
            </w:r>
          </w:p>
        </w:tc>
        <w:tc>
          <w:tcPr>
            <w:tcW w:w="4526" w:type="dxa"/>
            <w:shd w:val="clear" w:color="auto" w:fill="auto"/>
            <w:hideMark/>
          </w:tcPr>
          <w:p w14:paraId="71F68D7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CARBIDE</w:t>
            </w:r>
            <w:r w:rsidRPr="003F33B8">
              <w:rPr>
                <w:rFonts w:ascii="Arial" w:eastAsia="Times New Roman" w:hAnsi="Arial" w:cs="Arial"/>
                <w:sz w:val="21"/>
                <w:szCs w:val="21"/>
                <w:lang w:eastAsia="pt-BR"/>
              </w:rPr>
              <w:t xml:space="preserve"> Ref. 701, Tronco Cônica, Picotada, Haste Longa, Cirúrgica. BR  0403387</w:t>
            </w:r>
          </w:p>
        </w:tc>
        <w:tc>
          <w:tcPr>
            <w:tcW w:w="1047" w:type="dxa"/>
            <w:shd w:val="clear" w:color="auto" w:fill="auto"/>
            <w:vAlign w:val="center"/>
            <w:hideMark/>
          </w:tcPr>
          <w:p w14:paraId="1A9EC50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7F9AED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0B4DC9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557EB9E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474AD37C" w14:textId="77777777" w:rsidTr="00C51533">
        <w:trPr>
          <w:trHeight w:val="70"/>
        </w:trPr>
        <w:tc>
          <w:tcPr>
            <w:tcW w:w="572" w:type="dxa"/>
            <w:shd w:val="clear" w:color="auto" w:fill="auto"/>
            <w:noWrap/>
            <w:vAlign w:val="center"/>
            <w:hideMark/>
          </w:tcPr>
          <w:p w14:paraId="4835C0C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4526" w:type="dxa"/>
            <w:shd w:val="clear" w:color="auto" w:fill="auto"/>
            <w:hideMark/>
          </w:tcPr>
          <w:p w14:paraId="5130D99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CARBIDE</w:t>
            </w:r>
            <w:r w:rsidRPr="003F33B8">
              <w:rPr>
                <w:rFonts w:ascii="Arial" w:eastAsia="Times New Roman" w:hAnsi="Arial" w:cs="Arial"/>
                <w:sz w:val="21"/>
                <w:szCs w:val="21"/>
                <w:lang w:eastAsia="pt-BR"/>
              </w:rPr>
              <w:t xml:space="preserve"> Ref.: 1/2, Esférica, Haste Curta, Corte Médio BR 0403289</w:t>
            </w:r>
          </w:p>
        </w:tc>
        <w:tc>
          <w:tcPr>
            <w:tcW w:w="1047" w:type="dxa"/>
            <w:shd w:val="clear" w:color="auto" w:fill="auto"/>
            <w:vAlign w:val="center"/>
            <w:hideMark/>
          </w:tcPr>
          <w:p w14:paraId="5A17A2F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7D47B6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0D901BA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4,38</w:t>
            </w:r>
          </w:p>
        </w:tc>
        <w:tc>
          <w:tcPr>
            <w:tcW w:w="1128" w:type="dxa"/>
            <w:shd w:val="clear" w:color="auto" w:fill="auto"/>
            <w:noWrap/>
            <w:vAlign w:val="center"/>
            <w:hideMark/>
          </w:tcPr>
          <w:p w14:paraId="6C81B6B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87,60</w:t>
            </w:r>
          </w:p>
        </w:tc>
      </w:tr>
      <w:tr w:rsidR="003F33B8" w:rsidRPr="003F33B8" w14:paraId="72E18214" w14:textId="77777777" w:rsidTr="00C51533">
        <w:trPr>
          <w:trHeight w:val="70"/>
        </w:trPr>
        <w:tc>
          <w:tcPr>
            <w:tcW w:w="572" w:type="dxa"/>
            <w:shd w:val="clear" w:color="auto" w:fill="auto"/>
            <w:noWrap/>
            <w:vAlign w:val="center"/>
            <w:hideMark/>
          </w:tcPr>
          <w:p w14:paraId="1CA0099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31</w:t>
            </w:r>
          </w:p>
        </w:tc>
        <w:tc>
          <w:tcPr>
            <w:tcW w:w="4526" w:type="dxa"/>
            <w:shd w:val="clear" w:color="auto" w:fill="auto"/>
            <w:hideMark/>
          </w:tcPr>
          <w:p w14:paraId="429D0C5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CARBIDE</w:t>
            </w:r>
            <w:r w:rsidRPr="003F33B8">
              <w:rPr>
                <w:rFonts w:ascii="Arial" w:eastAsia="Times New Roman" w:hAnsi="Arial" w:cs="Arial"/>
                <w:sz w:val="21"/>
                <w:szCs w:val="21"/>
                <w:lang w:eastAsia="pt-BR"/>
              </w:rPr>
              <w:t xml:space="preserve"> Ref.: 702. Tronco cônica, picotada, haste longa, Cirúrgica. BR 0403389</w:t>
            </w:r>
          </w:p>
        </w:tc>
        <w:tc>
          <w:tcPr>
            <w:tcW w:w="1047" w:type="dxa"/>
            <w:shd w:val="clear" w:color="auto" w:fill="auto"/>
            <w:vAlign w:val="center"/>
            <w:hideMark/>
          </w:tcPr>
          <w:p w14:paraId="1DEF7D0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79C9FC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1EAA898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15,78</w:t>
            </w:r>
          </w:p>
        </w:tc>
        <w:tc>
          <w:tcPr>
            <w:tcW w:w="1128" w:type="dxa"/>
            <w:shd w:val="clear" w:color="auto" w:fill="auto"/>
            <w:noWrap/>
            <w:vAlign w:val="center"/>
            <w:hideMark/>
          </w:tcPr>
          <w:p w14:paraId="0F6A0F8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315,60</w:t>
            </w:r>
          </w:p>
        </w:tc>
      </w:tr>
      <w:tr w:rsidR="003F33B8" w:rsidRPr="003F33B8" w14:paraId="601A9007" w14:textId="77777777" w:rsidTr="00C51533">
        <w:trPr>
          <w:trHeight w:val="70"/>
        </w:trPr>
        <w:tc>
          <w:tcPr>
            <w:tcW w:w="572" w:type="dxa"/>
            <w:shd w:val="clear" w:color="auto" w:fill="auto"/>
            <w:noWrap/>
            <w:vAlign w:val="center"/>
            <w:hideMark/>
          </w:tcPr>
          <w:p w14:paraId="50483EA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32</w:t>
            </w:r>
          </w:p>
        </w:tc>
        <w:tc>
          <w:tcPr>
            <w:tcW w:w="4526" w:type="dxa"/>
            <w:shd w:val="clear" w:color="auto" w:fill="auto"/>
            <w:hideMark/>
          </w:tcPr>
          <w:p w14:paraId="7E97D957"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1011</w:t>
            </w:r>
            <w:r w:rsidRPr="003F33B8">
              <w:rPr>
                <w:rFonts w:ascii="Arial" w:eastAsia="Times New Roman" w:hAnsi="Arial" w:cs="Arial"/>
                <w:sz w:val="21"/>
                <w:szCs w:val="21"/>
                <w:lang w:eastAsia="pt-BR"/>
              </w:rPr>
              <w:t>. Em aço inoxidável, haste regular, esférica, corte médio. Código BR 402944</w:t>
            </w:r>
          </w:p>
        </w:tc>
        <w:tc>
          <w:tcPr>
            <w:tcW w:w="1047" w:type="dxa"/>
            <w:shd w:val="clear" w:color="auto" w:fill="auto"/>
            <w:vAlign w:val="center"/>
            <w:hideMark/>
          </w:tcPr>
          <w:p w14:paraId="2279CE8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5F5B91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ECA4DD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221A256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11B49554" w14:textId="77777777" w:rsidTr="00C51533">
        <w:trPr>
          <w:trHeight w:val="70"/>
        </w:trPr>
        <w:tc>
          <w:tcPr>
            <w:tcW w:w="572" w:type="dxa"/>
            <w:shd w:val="clear" w:color="auto" w:fill="auto"/>
            <w:noWrap/>
            <w:vAlign w:val="center"/>
            <w:hideMark/>
          </w:tcPr>
          <w:p w14:paraId="761436A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33</w:t>
            </w:r>
          </w:p>
        </w:tc>
        <w:tc>
          <w:tcPr>
            <w:tcW w:w="4526" w:type="dxa"/>
            <w:shd w:val="clear" w:color="auto" w:fill="auto"/>
            <w:hideMark/>
          </w:tcPr>
          <w:p w14:paraId="00829EC3"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1012</w:t>
            </w:r>
            <w:r w:rsidRPr="003F33B8">
              <w:rPr>
                <w:rFonts w:ascii="Arial" w:eastAsia="Times New Roman" w:hAnsi="Arial" w:cs="Arial"/>
                <w:sz w:val="21"/>
                <w:szCs w:val="21"/>
                <w:lang w:eastAsia="pt-BR"/>
              </w:rPr>
              <w:t>. Em aço inoxidável, esférica, haste regular, corte médio. Código BR 402945</w:t>
            </w:r>
          </w:p>
        </w:tc>
        <w:tc>
          <w:tcPr>
            <w:tcW w:w="1047" w:type="dxa"/>
            <w:shd w:val="clear" w:color="auto" w:fill="auto"/>
            <w:vAlign w:val="center"/>
            <w:hideMark/>
          </w:tcPr>
          <w:p w14:paraId="2E11418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70BDC1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4D065F7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08892DF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68DF12DD" w14:textId="77777777" w:rsidTr="00C51533">
        <w:trPr>
          <w:trHeight w:val="160"/>
        </w:trPr>
        <w:tc>
          <w:tcPr>
            <w:tcW w:w="572" w:type="dxa"/>
            <w:shd w:val="clear" w:color="auto" w:fill="auto"/>
            <w:noWrap/>
            <w:vAlign w:val="center"/>
            <w:hideMark/>
          </w:tcPr>
          <w:p w14:paraId="57D1670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34</w:t>
            </w:r>
          </w:p>
        </w:tc>
        <w:tc>
          <w:tcPr>
            <w:tcW w:w="4526" w:type="dxa"/>
            <w:shd w:val="clear" w:color="auto" w:fill="auto"/>
            <w:hideMark/>
          </w:tcPr>
          <w:p w14:paraId="176A0AC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1013</w:t>
            </w:r>
            <w:r w:rsidRPr="003F33B8">
              <w:rPr>
                <w:rFonts w:ascii="Arial" w:eastAsia="Times New Roman" w:hAnsi="Arial" w:cs="Arial"/>
                <w:sz w:val="21"/>
                <w:szCs w:val="21"/>
                <w:lang w:eastAsia="pt-BR"/>
              </w:rPr>
              <w:t>; Em aço inoxidável, esférica, haste regular, corte médio</w:t>
            </w:r>
            <w:proofErr w:type="gramStart"/>
            <w:r w:rsidRPr="003F33B8">
              <w:rPr>
                <w:rFonts w:ascii="Arial" w:eastAsia="Times New Roman" w:hAnsi="Arial" w:cs="Arial"/>
                <w:sz w:val="21"/>
                <w:szCs w:val="21"/>
                <w:lang w:eastAsia="pt-BR"/>
              </w:rPr>
              <w:t>. .</w:t>
            </w:r>
            <w:proofErr w:type="gramEnd"/>
            <w:r w:rsidRPr="003F33B8">
              <w:rPr>
                <w:rFonts w:ascii="Arial" w:eastAsia="Times New Roman" w:hAnsi="Arial" w:cs="Arial"/>
                <w:sz w:val="21"/>
                <w:szCs w:val="21"/>
                <w:lang w:eastAsia="pt-BR"/>
              </w:rPr>
              <w:t xml:space="preserve"> Código BR 402946</w:t>
            </w:r>
          </w:p>
        </w:tc>
        <w:tc>
          <w:tcPr>
            <w:tcW w:w="1047" w:type="dxa"/>
            <w:shd w:val="clear" w:color="auto" w:fill="auto"/>
            <w:vAlign w:val="center"/>
            <w:hideMark/>
          </w:tcPr>
          <w:p w14:paraId="5A2D281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16827D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3CC438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2E46B01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2E2CCC33" w14:textId="77777777" w:rsidTr="00C51533">
        <w:trPr>
          <w:trHeight w:val="70"/>
        </w:trPr>
        <w:tc>
          <w:tcPr>
            <w:tcW w:w="572" w:type="dxa"/>
            <w:shd w:val="clear" w:color="auto" w:fill="auto"/>
            <w:noWrap/>
            <w:vAlign w:val="center"/>
            <w:hideMark/>
          </w:tcPr>
          <w:p w14:paraId="50E3895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35</w:t>
            </w:r>
          </w:p>
        </w:tc>
        <w:tc>
          <w:tcPr>
            <w:tcW w:w="4526" w:type="dxa"/>
            <w:shd w:val="clear" w:color="auto" w:fill="auto"/>
            <w:hideMark/>
          </w:tcPr>
          <w:p w14:paraId="4417CAE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1014</w:t>
            </w:r>
            <w:r w:rsidRPr="003F33B8">
              <w:rPr>
                <w:rFonts w:ascii="Arial" w:eastAsia="Times New Roman" w:hAnsi="Arial" w:cs="Arial"/>
                <w:sz w:val="21"/>
                <w:szCs w:val="21"/>
                <w:lang w:eastAsia="pt-BR"/>
              </w:rPr>
              <w:t>. Em aço inoxidável, esférica, haste regular, corte médio.  Código BR 402947</w:t>
            </w:r>
          </w:p>
        </w:tc>
        <w:tc>
          <w:tcPr>
            <w:tcW w:w="1047" w:type="dxa"/>
            <w:shd w:val="clear" w:color="auto" w:fill="auto"/>
            <w:vAlign w:val="center"/>
            <w:hideMark/>
          </w:tcPr>
          <w:p w14:paraId="5FCF0D8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545D9B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03BD2E4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0BA403A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4E4446C3" w14:textId="77777777" w:rsidTr="00C51533">
        <w:trPr>
          <w:trHeight w:val="70"/>
        </w:trPr>
        <w:tc>
          <w:tcPr>
            <w:tcW w:w="572" w:type="dxa"/>
            <w:shd w:val="clear" w:color="auto" w:fill="auto"/>
            <w:noWrap/>
            <w:vAlign w:val="center"/>
            <w:hideMark/>
          </w:tcPr>
          <w:p w14:paraId="07A292A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36</w:t>
            </w:r>
          </w:p>
        </w:tc>
        <w:tc>
          <w:tcPr>
            <w:tcW w:w="4526" w:type="dxa"/>
            <w:shd w:val="clear" w:color="auto" w:fill="auto"/>
            <w:hideMark/>
          </w:tcPr>
          <w:p w14:paraId="02E0C72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1015</w:t>
            </w:r>
            <w:r w:rsidRPr="003F33B8">
              <w:rPr>
                <w:rFonts w:ascii="Arial" w:eastAsia="Times New Roman" w:hAnsi="Arial" w:cs="Arial"/>
                <w:sz w:val="21"/>
                <w:szCs w:val="21"/>
                <w:lang w:eastAsia="pt-BR"/>
              </w:rPr>
              <w:t>, Haste Regular. Em aço inoxidável, esférica, corte médio. Código BR 402948</w:t>
            </w:r>
          </w:p>
        </w:tc>
        <w:tc>
          <w:tcPr>
            <w:tcW w:w="1047" w:type="dxa"/>
            <w:shd w:val="clear" w:color="auto" w:fill="auto"/>
            <w:vAlign w:val="center"/>
            <w:hideMark/>
          </w:tcPr>
          <w:p w14:paraId="04448BF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4B96A8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839976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047316F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60BCBD19" w14:textId="77777777" w:rsidTr="00C51533">
        <w:trPr>
          <w:trHeight w:val="70"/>
        </w:trPr>
        <w:tc>
          <w:tcPr>
            <w:tcW w:w="572" w:type="dxa"/>
            <w:shd w:val="clear" w:color="auto" w:fill="auto"/>
            <w:noWrap/>
            <w:vAlign w:val="center"/>
            <w:hideMark/>
          </w:tcPr>
          <w:p w14:paraId="2C5B828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37</w:t>
            </w:r>
          </w:p>
        </w:tc>
        <w:tc>
          <w:tcPr>
            <w:tcW w:w="4526" w:type="dxa"/>
            <w:shd w:val="clear" w:color="auto" w:fill="auto"/>
            <w:hideMark/>
          </w:tcPr>
          <w:p w14:paraId="4DAC41A6" w14:textId="362BD594"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1016</w:t>
            </w:r>
            <w:r w:rsidRPr="003F33B8">
              <w:rPr>
                <w:rFonts w:ascii="Arial" w:eastAsia="Times New Roman" w:hAnsi="Arial" w:cs="Arial"/>
                <w:sz w:val="21"/>
                <w:szCs w:val="21"/>
                <w:lang w:eastAsia="pt-BR"/>
              </w:rPr>
              <w:t xml:space="preserve">. Em aço inoxidável, Haste regular, </w:t>
            </w:r>
            <w:proofErr w:type="gramStart"/>
            <w:r w:rsidRPr="003F33B8">
              <w:rPr>
                <w:rFonts w:ascii="Arial" w:eastAsia="Times New Roman" w:hAnsi="Arial" w:cs="Arial"/>
                <w:sz w:val="21"/>
                <w:szCs w:val="21"/>
                <w:lang w:eastAsia="pt-BR"/>
              </w:rPr>
              <w:t>Esférica</w:t>
            </w:r>
            <w:proofErr w:type="gramEnd"/>
            <w:r w:rsidRPr="003F33B8">
              <w:rPr>
                <w:rFonts w:ascii="Arial" w:eastAsia="Times New Roman" w:hAnsi="Arial" w:cs="Arial"/>
                <w:sz w:val="21"/>
                <w:szCs w:val="21"/>
                <w:lang w:eastAsia="pt-BR"/>
              </w:rPr>
              <w:t xml:space="preserve">, corte </w:t>
            </w:r>
            <w:r w:rsidR="00E853FA" w:rsidRPr="003F33B8">
              <w:rPr>
                <w:rFonts w:ascii="Arial" w:eastAsia="Times New Roman" w:hAnsi="Arial" w:cs="Arial"/>
                <w:sz w:val="21"/>
                <w:szCs w:val="21"/>
                <w:lang w:eastAsia="pt-BR"/>
              </w:rPr>
              <w:t>médio</w:t>
            </w:r>
            <w:r w:rsidRPr="003F33B8">
              <w:rPr>
                <w:rFonts w:ascii="Arial" w:eastAsia="Times New Roman" w:hAnsi="Arial" w:cs="Arial"/>
                <w:sz w:val="21"/>
                <w:szCs w:val="21"/>
                <w:lang w:eastAsia="pt-BR"/>
              </w:rPr>
              <w:t>. Código 0402949</w:t>
            </w:r>
          </w:p>
        </w:tc>
        <w:tc>
          <w:tcPr>
            <w:tcW w:w="1047" w:type="dxa"/>
            <w:shd w:val="clear" w:color="auto" w:fill="auto"/>
            <w:vAlign w:val="center"/>
            <w:hideMark/>
          </w:tcPr>
          <w:p w14:paraId="645F62C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A5C841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0A4366F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56D266C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0BB5AAA9" w14:textId="77777777" w:rsidTr="00C51533">
        <w:trPr>
          <w:trHeight w:val="70"/>
        </w:trPr>
        <w:tc>
          <w:tcPr>
            <w:tcW w:w="572" w:type="dxa"/>
            <w:shd w:val="clear" w:color="auto" w:fill="auto"/>
            <w:noWrap/>
            <w:vAlign w:val="center"/>
            <w:hideMark/>
          </w:tcPr>
          <w:p w14:paraId="43AF50C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38</w:t>
            </w:r>
          </w:p>
        </w:tc>
        <w:tc>
          <w:tcPr>
            <w:tcW w:w="4526" w:type="dxa"/>
            <w:shd w:val="clear" w:color="auto" w:fill="auto"/>
            <w:hideMark/>
          </w:tcPr>
          <w:p w14:paraId="37B9F2C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1031</w:t>
            </w:r>
            <w:r w:rsidRPr="003F33B8">
              <w:rPr>
                <w:rFonts w:ascii="Arial" w:eastAsia="Times New Roman" w:hAnsi="Arial" w:cs="Arial"/>
                <w:sz w:val="21"/>
                <w:szCs w:val="21"/>
                <w:lang w:eastAsia="pt-BR"/>
              </w:rPr>
              <w:t>, Em aço inoxidável, cone invertido, haste regular, corte médio. BR 0402994</w:t>
            </w:r>
          </w:p>
        </w:tc>
        <w:tc>
          <w:tcPr>
            <w:tcW w:w="1047" w:type="dxa"/>
            <w:shd w:val="clear" w:color="auto" w:fill="auto"/>
            <w:vAlign w:val="center"/>
            <w:hideMark/>
          </w:tcPr>
          <w:p w14:paraId="73A4718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6A3ED5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59D5A79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748ACBB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79805654" w14:textId="77777777" w:rsidTr="00C51533">
        <w:trPr>
          <w:trHeight w:val="70"/>
        </w:trPr>
        <w:tc>
          <w:tcPr>
            <w:tcW w:w="572" w:type="dxa"/>
            <w:shd w:val="clear" w:color="auto" w:fill="auto"/>
            <w:noWrap/>
            <w:vAlign w:val="center"/>
            <w:hideMark/>
          </w:tcPr>
          <w:p w14:paraId="5360C90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39</w:t>
            </w:r>
          </w:p>
        </w:tc>
        <w:tc>
          <w:tcPr>
            <w:tcW w:w="4526" w:type="dxa"/>
            <w:shd w:val="clear" w:color="auto" w:fill="auto"/>
            <w:hideMark/>
          </w:tcPr>
          <w:p w14:paraId="430CA46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1036</w:t>
            </w:r>
            <w:r w:rsidRPr="003F33B8">
              <w:rPr>
                <w:rFonts w:ascii="Arial" w:eastAsia="Times New Roman" w:hAnsi="Arial" w:cs="Arial"/>
                <w:sz w:val="21"/>
                <w:szCs w:val="21"/>
                <w:lang w:eastAsia="pt-BR"/>
              </w:rPr>
              <w:t>, Em Aço Inoxidável, Formato: Cone Invertido, Haste Regular, Corte Médio. BR 0403000</w:t>
            </w:r>
          </w:p>
        </w:tc>
        <w:tc>
          <w:tcPr>
            <w:tcW w:w="1047" w:type="dxa"/>
            <w:shd w:val="clear" w:color="auto" w:fill="auto"/>
            <w:vAlign w:val="center"/>
            <w:hideMark/>
          </w:tcPr>
          <w:p w14:paraId="570CBAB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E6500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3CBB47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58D8354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3AE40FA0" w14:textId="77777777" w:rsidTr="00C51533">
        <w:trPr>
          <w:trHeight w:val="123"/>
        </w:trPr>
        <w:tc>
          <w:tcPr>
            <w:tcW w:w="572" w:type="dxa"/>
            <w:shd w:val="clear" w:color="auto" w:fill="auto"/>
            <w:noWrap/>
            <w:vAlign w:val="center"/>
            <w:hideMark/>
          </w:tcPr>
          <w:p w14:paraId="4B7CD28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w:t>
            </w:r>
          </w:p>
        </w:tc>
        <w:tc>
          <w:tcPr>
            <w:tcW w:w="4526" w:type="dxa"/>
            <w:shd w:val="clear" w:color="auto" w:fill="auto"/>
            <w:hideMark/>
          </w:tcPr>
          <w:p w14:paraId="0EA60C6B" w14:textId="4AAD5652"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1111 FF</w:t>
            </w:r>
            <w:r w:rsidRPr="003F33B8">
              <w:rPr>
                <w:rFonts w:ascii="Arial" w:eastAsia="Times New Roman" w:hAnsi="Arial" w:cs="Arial"/>
                <w:sz w:val="21"/>
                <w:szCs w:val="21"/>
                <w:lang w:eastAsia="pt-BR"/>
              </w:rPr>
              <w:t>. Em aço inoxidável, formato: chama, tipo haste: haste regular, tipo corte: corte extra fino. Código BR 0449839</w:t>
            </w:r>
          </w:p>
        </w:tc>
        <w:tc>
          <w:tcPr>
            <w:tcW w:w="1047" w:type="dxa"/>
            <w:shd w:val="clear" w:color="auto" w:fill="auto"/>
            <w:vAlign w:val="center"/>
            <w:hideMark/>
          </w:tcPr>
          <w:p w14:paraId="13372A4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65CE11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74343B9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12E01DC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3BCD24DB" w14:textId="77777777" w:rsidTr="00C51533">
        <w:trPr>
          <w:trHeight w:val="430"/>
        </w:trPr>
        <w:tc>
          <w:tcPr>
            <w:tcW w:w="572" w:type="dxa"/>
            <w:shd w:val="clear" w:color="auto" w:fill="auto"/>
            <w:noWrap/>
            <w:vAlign w:val="center"/>
            <w:hideMark/>
          </w:tcPr>
          <w:p w14:paraId="5A3831E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41</w:t>
            </w:r>
          </w:p>
        </w:tc>
        <w:tc>
          <w:tcPr>
            <w:tcW w:w="4526" w:type="dxa"/>
            <w:shd w:val="clear" w:color="auto" w:fill="auto"/>
            <w:hideMark/>
          </w:tcPr>
          <w:p w14:paraId="38DF87B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1312</w:t>
            </w:r>
            <w:r w:rsidRPr="003F33B8">
              <w:rPr>
                <w:rFonts w:ascii="Arial" w:eastAsia="Times New Roman" w:hAnsi="Arial" w:cs="Arial"/>
                <w:sz w:val="21"/>
                <w:szCs w:val="21"/>
                <w:lang w:eastAsia="pt-BR"/>
              </w:rPr>
              <w:t>. Em aço inoxidável, Haste Curta, cone invertido, corte médio. Código BR 0403157</w:t>
            </w:r>
          </w:p>
        </w:tc>
        <w:tc>
          <w:tcPr>
            <w:tcW w:w="1047" w:type="dxa"/>
            <w:shd w:val="clear" w:color="auto" w:fill="auto"/>
            <w:vAlign w:val="center"/>
            <w:hideMark/>
          </w:tcPr>
          <w:p w14:paraId="7267648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3888D7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8A738B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32387AD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7D124D00" w14:textId="77777777" w:rsidTr="00C51533">
        <w:trPr>
          <w:trHeight w:val="70"/>
        </w:trPr>
        <w:tc>
          <w:tcPr>
            <w:tcW w:w="572" w:type="dxa"/>
            <w:shd w:val="clear" w:color="auto" w:fill="auto"/>
            <w:noWrap/>
            <w:vAlign w:val="center"/>
            <w:hideMark/>
          </w:tcPr>
          <w:p w14:paraId="480BB97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42</w:t>
            </w:r>
          </w:p>
        </w:tc>
        <w:tc>
          <w:tcPr>
            <w:tcW w:w="4526" w:type="dxa"/>
            <w:shd w:val="clear" w:color="auto" w:fill="auto"/>
            <w:hideMark/>
          </w:tcPr>
          <w:p w14:paraId="04D767F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3168 F</w:t>
            </w:r>
            <w:r w:rsidRPr="003F33B8">
              <w:rPr>
                <w:rFonts w:ascii="Arial" w:eastAsia="Times New Roman" w:hAnsi="Arial" w:cs="Arial"/>
                <w:sz w:val="21"/>
                <w:szCs w:val="21"/>
                <w:lang w:eastAsia="pt-BR"/>
              </w:rPr>
              <w:t>. Em Aço Inoxidável, Formato: Pêra, Haste Regular, Corte Fino. Código BR 0403152</w:t>
            </w:r>
          </w:p>
        </w:tc>
        <w:tc>
          <w:tcPr>
            <w:tcW w:w="1047" w:type="dxa"/>
            <w:shd w:val="clear" w:color="auto" w:fill="auto"/>
            <w:vAlign w:val="center"/>
            <w:hideMark/>
          </w:tcPr>
          <w:p w14:paraId="56BB749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074E89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500B24D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569068D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6AFC2A8C" w14:textId="77777777" w:rsidTr="00C51533">
        <w:trPr>
          <w:trHeight w:val="153"/>
        </w:trPr>
        <w:tc>
          <w:tcPr>
            <w:tcW w:w="572" w:type="dxa"/>
            <w:shd w:val="clear" w:color="auto" w:fill="auto"/>
            <w:noWrap/>
            <w:vAlign w:val="center"/>
            <w:hideMark/>
          </w:tcPr>
          <w:p w14:paraId="4220FDD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43</w:t>
            </w:r>
          </w:p>
        </w:tc>
        <w:tc>
          <w:tcPr>
            <w:tcW w:w="4526" w:type="dxa"/>
            <w:shd w:val="clear" w:color="auto" w:fill="auto"/>
            <w:hideMark/>
          </w:tcPr>
          <w:p w14:paraId="06B7499F" w14:textId="76D57388"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3195 FF</w:t>
            </w:r>
            <w:r w:rsidRPr="003F33B8">
              <w:rPr>
                <w:rFonts w:ascii="Arial" w:eastAsia="Times New Roman" w:hAnsi="Arial" w:cs="Arial"/>
                <w:sz w:val="21"/>
                <w:szCs w:val="21"/>
                <w:lang w:eastAsia="pt-BR"/>
              </w:rPr>
              <w:t>. Em aço inoxidável, formato: cônica, topo em chama, haste regular, corte extra fino (para acabamento Dourada). Código BR 0403155</w:t>
            </w:r>
          </w:p>
        </w:tc>
        <w:tc>
          <w:tcPr>
            <w:tcW w:w="1047" w:type="dxa"/>
            <w:shd w:val="clear" w:color="auto" w:fill="auto"/>
            <w:vAlign w:val="center"/>
            <w:hideMark/>
          </w:tcPr>
          <w:p w14:paraId="40901FC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420901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044273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71A1E5D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66E91014" w14:textId="77777777" w:rsidTr="00C51533">
        <w:trPr>
          <w:trHeight w:val="70"/>
        </w:trPr>
        <w:tc>
          <w:tcPr>
            <w:tcW w:w="572" w:type="dxa"/>
            <w:shd w:val="clear" w:color="auto" w:fill="auto"/>
            <w:noWrap/>
            <w:vAlign w:val="center"/>
            <w:hideMark/>
          </w:tcPr>
          <w:p w14:paraId="66F91FF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44</w:t>
            </w:r>
          </w:p>
        </w:tc>
        <w:tc>
          <w:tcPr>
            <w:tcW w:w="4526" w:type="dxa"/>
            <w:shd w:val="clear" w:color="auto" w:fill="auto"/>
            <w:hideMark/>
          </w:tcPr>
          <w:p w14:paraId="7E4D12B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1017</w:t>
            </w:r>
            <w:r w:rsidRPr="003F33B8">
              <w:rPr>
                <w:rFonts w:ascii="Arial" w:eastAsia="Times New Roman" w:hAnsi="Arial" w:cs="Arial"/>
                <w:sz w:val="21"/>
                <w:szCs w:val="21"/>
                <w:lang w:eastAsia="pt-BR"/>
              </w:rPr>
              <w:t>. Em aço inoxidável, Haste regular. corte médio, Esférica Código BR 0434996</w:t>
            </w:r>
          </w:p>
        </w:tc>
        <w:tc>
          <w:tcPr>
            <w:tcW w:w="1047" w:type="dxa"/>
            <w:shd w:val="clear" w:color="auto" w:fill="auto"/>
            <w:vAlign w:val="center"/>
            <w:hideMark/>
          </w:tcPr>
          <w:p w14:paraId="6DD4B0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38CC84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1AEC3D9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7404602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410F3D10" w14:textId="77777777" w:rsidTr="00C51533">
        <w:trPr>
          <w:trHeight w:val="70"/>
        </w:trPr>
        <w:tc>
          <w:tcPr>
            <w:tcW w:w="572" w:type="dxa"/>
            <w:shd w:val="clear" w:color="auto" w:fill="auto"/>
            <w:noWrap/>
            <w:vAlign w:val="center"/>
            <w:hideMark/>
          </w:tcPr>
          <w:p w14:paraId="161AC8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45</w:t>
            </w:r>
          </w:p>
        </w:tc>
        <w:tc>
          <w:tcPr>
            <w:tcW w:w="4526" w:type="dxa"/>
            <w:shd w:val="clear" w:color="auto" w:fill="auto"/>
            <w:hideMark/>
          </w:tcPr>
          <w:p w14:paraId="1C934BE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1032</w:t>
            </w:r>
            <w:r w:rsidRPr="003F33B8">
              <w:rPr>
                <w:rFonts w:ascii="Arial" w:eastAsia="Times New Roman" w:hAnsi="Arial" w:cs="Arial"/>
                <w:sz w:val="21"/>
                <w:szCs w:val="21"/>
                <w:lang w:eastAsia="pt-BR"/>
              </w:rPr>
              <w:t>. Em aço inoxidável, Cone invertido, haste regular, corte médio. Código BR 0402996</w:t>
            </w:r>
          </w:p>
        </w:tc>
        <w:tc>
          <w:tcPr>
            <w:tcW w:w="1047" w:type="dxa"/>
            <w:shd w:val="clear" w:color="auto" w:fill="auto"/>
            <w:vAlign w:val="center"/>
            <w:hideMark/>
          </w:tcPr>
          <w:p w14:paraId="59D3CFE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DDCD6B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0C25407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0C26A18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722D553A" w14:textId="77777777" w:rsidTr="00C51533">
        <w:trPr>
          <w:trHeight w:val="70"/>
        </w:trPr>
        <w:tc>
          <w:tcPr>
            <w:tcW w:w="572" w:type="dxa"/>
            <w:shd w:val="clear" w:color="auto" w:fill="auto"/>
            <w:noWrap/>
            <w:vAlign w:val="center"/>
            <w:hideMark/>
          </w:tcPr>
          <w:p w14:paraId="00A66F2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46</w:t>
            </w:r>
          </w:p>
        </w:tc>
        <w:tc>
          <w:tcPr>
            <w:tcW w:w="4526" w:type="dxa"/>
            <w:shd w:val="clear" w:color="auto" w:fill="auto"/>
            <w:hideMark/>
          </w:tcPr>
          <w:p w14:paraId="0C03B51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1034</w:t>
            </w:r>
            <w:r w:rsidRPr="003F33B8">
              <w:rPr>
                <w:rFonts w:ascii="Arial" w:eastAsia="Times New Roman" w:hAnsi="Arial" w:cs="Arial"/>
                <w:sz w:val="21"/>
                <w:szCs w:val="21"/>
                <w:lang w:eastAsia="pt-BR"/>
              </w:rPr>
              <w:t>. Em aço inoxidável, cone invertido, haste regular, corte médio, com diâmetro entre 1,590 e 1,600 mm. Código BR 0402998</w:t>
            </w:r>
          </w:p>
        </w:tc>
        <w:tc>
          <w:tcPr>
            <w:tcW w:w="1047" w:type="dxa"/>
            <w:shd w:val="clear" w:color="auto" w:fill="auto"/>
            <w:vAlign w:val="center"/>
            <w:hideMark/>
          </w:tcPr>
          <w:p w14:paraId="0546FF7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FC40C0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F0D5D4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6EC0B6A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43A4D57B" w14:textId="77777777" w:rsidTr="00C51533">
        <w:trPr>
          <w:trHeight w:val="157"/>
        </w:trPr>
        <w:tc>
          <w:tcPr>
            <w:tcW w:w="572" w:type="dxa"/>
            <w:shd w:val="clear" w:color="auto" w:fill="auto"/>
            <w:noWrap/>
            <w:vAlign w:val="center"/>
            <w:hideMark/>
          </w:tcPr>
          <w:p w14:paraId="502B837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47</w:t>
            </w:r>
          </w:p>
        </w:tc>
        <w:tc>
          <w:tcPr>
            <w:tcW w:w="4526" w:type="dxa"/>
            <w:shd w:val="clear" w:color="auto" w:fill="auto"/>
            <w:hideMark/>
          </w:tcPr>
          <w:p w14:paraId="305E32C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1035</w:t>
            </w:r>
            <w:r w:rsidRPr="003F33B8">
              <w:rPr>
                <w:rFonts w:ascii="Arial" w:eastAsia="Times New Roman" w:hAnsi="Arial" w:cs="Arial"/>
                <w:sz w:val="21"/>
                <w:szCs w:val="21"/>
                <w:lang w:eastAsia="pt-BR"/>
              </w:rPr>
              <w:t>.  Em aço inoxidável, cone invertido, haste regular, corte médio, com diâmetro entre 1,590 e 1,600 mm. Código BR 402999</w:t>
            </w:r>
          </w:p>
        </w:tc>
        <w:tc>
          <w:tcPr>
            <w:tcW w:w="1047" w:type="dxa"/>
            <w:shd w:val="clear" w:color="auto" w:fill="auto"/>
            <w:vAlign w:val="center"/>
            <w:hideMark/>
          </w:tcPr>
          <w:p w14:paraId="28CF0D5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A4028B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7A66A0F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4E3ADFB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66753403" w14:textId="77777777" w:rsidTr="00C51533">
        <w:trPr>
          <w:trHeight w:val="71"/>
        </w:trPr>
        <w:tc>
          <w:tcPr>
            <w:tcW w:w="572" w:type="dxa"/>
            <w:shd w:val="clear" w:color="auto" w:fill="auto"/>
            <w:noWrap/>
            <w:vAlign w:val="center"/>
            <w:hideMark/>
          </w:tcPr>
          <w:p w14:paraId="259EA86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48</w:t>
            </w:r>
          </w:p>
        </w:tc>
        <w:tc>
          <w:tcPr>
            <w:tcW w:w="4526" w:type="dxa"/>
            <w:shd w:val="clear" w:color="auto" w:fill="auto"/>
            <w:hideMark/>
          </w:tcPr>
          <w:p w14:paraId="52AF2D4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1036</w:t>
            </w:r>
            <w:r w:rsidRPr="003F33B8">
              <w:rPr>
                <w:rFonts w:ascii="Arial" w:eastAsia="Times New Roman" w:hAnsi="Arial" w:cs="Arial"/>
                <w:sz w:val="21"/>
                <w:szCs w:val="21"/>
                <w:lang w:eastAsia="pt-BR"/>
              </w:rPr>
              <w:t>. Em aço inoxidável, cone invertido, haste regular, corte médio, com diâmetro entre 1,590 e 1,600mm conforme ISO 1797-1.BR 0403000</w:t>
            </w:r>
          </w:p>
        </w:tc>
        <w:tc>
          <w:tcPr>
            <w:tcW w:w="1047" w:type="dxa"/>
            <w:shd w:val="clear" w:color="auto" w:fill="auto"/>
            <w:vAlign w:val="center"/>
            <w:hideMark/>
          </w:tcPr>
          <w:p w14:paraId="256960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6B0882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4D65009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36D3627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79E6EA7D" w14:textId="77777777" w:rsidTr="00C51533">
        <w:trPr>
          <w:trHeight w:val="567"/>
        </w:trPr>
        <w:tc>
          <w:tcPr>
            <w:tcW w:w="572" w:type="dxa"/>
            <w:shd w:val="clear" w:color="auto" w:fill="auto"/>
            <w:noWrap/>
            <w:vAlign w:val="center"/>
            <w:hideMark/>
          </w:tcPr>
          <w:p w14:paraId="39594D8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49</w:t>
            </w:r>
          </w:p>
        </w:tc>
        <w:tc>
          <w:tcPr>
            <w:tcW w:w="4526" w:type="dxa"/>
            <w:shd w:val="clear" w:color="auto" w:fill="auto"/>
            <w:hideMark/>
          </w:tcPr>
          <w:p w14:paraId="3200FAB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1043</w:t>
            </w:r>
            <w:r w:rsidRPr="003F33B8">
              <w:rPr>
                <w:rFonts w:ascii="Arial" w:eastAsia="Times New Roman" w:hAnsi="Arial" w:cs="Arial"/>
                <w:sz w:val="21"/>
                <w:szCs w:val="21"/>
                <w:lang w:eastAsia="pt-BR"/>
              </w:rPr>
              <w:t>. Em aço inoxidável, cone invertido, com colar, haste regular, corte médio, com diâmetro entre 1,590 e 1,600 mm. Código BR 0402993</w:t>
            </w:r>
          </w:p>
        </w:tc>
        <w:tc>
          <w:tcPr>
            <w:tcW w:w="1047" w:type="dxa"/>
            <w:shd w:val="clear" w:color="auto" w:fill="auto"/>
            <w:vAlign w:val="center"/>
            <w:hideMark/>
          </w:tcPr>
          <w:p w14:paraId="6A9FAFF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B2ECDB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1D9661F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2D38DF9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1836C777" w14:textId="77777777" w:rsidTr="00C51533">
        <w:trPr>
          <w:trHeight w:val="70"/>
        </w:trPr>
        <w:tc>
          <w:tcPr>
            <w:tcW w:w="572" w:type="dxa"/>
            <w:shd w:val="clear" w:color="auto" w:fill="auto"/>
            <w:noWrap/>
            <w:vAlign w:val="center"/>
            <w:hideMark/>
          </w:tcPr>
          <w:p w14:paraId="2ABEAB8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4526" w:type="dxa"/>
            <w:shd w:val="clear" w:color="auto" w:fill="auto"/>
            <w:hideMark/>
          </w:tcPr>
          <w:p w14:paraId="6FC8410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1112 FF</w:t>
            </w:r>
            <w:r w:rsidRPr="003F33B8">
              <w:rPr>
                <w:rFonts w:ascii="Arial" w:eastAsia="Times New Roman" w:hAnsi="Arial" w:cs="Arial"/>
                <w:sz w:val="21"/>
                <w:szCs w:val="21"/>
                <w:lang w:eastAsia="pt-BR"/>
              </w:rPr>
              <w:t>. Em aço inoxidável, cônica, topo em chama, Haste regular, corte extra fino (para acabamento Dourada). Código BR 0403140</w:t>
            </w:r>
          </w:p>
        </w:tc>
        <w:tc>
          <w:tcPr>
            <w:tcW w:w="1047" w:type="dxa"/>
            <w:shd w:val="clear" w:color="auto" w:fill="auto"/>
            <w:vAlign w:val="center"/>
            <w:hideMark/>
          </w:tcPr>
          <w:p w14:paraId="7073663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625EAB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47AAE72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0273314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2C5E3111" w14:textId="77777777" w:rsidTr="00C51533">
        <w:trPr>
          <w:trHeight w:val="765"/>
        </w:trPr>
        <w:tc>
          <w:tcPr>
            <w:tcW w:w="572" w:type="dxa"/>
            <w:shd w:val="clear" w:color="auto" w:fill="auto"/>
            <w:noWrap/>
            <w:vAlign w:val="center"/>
            <w:hideMark/>
          </w:tcPr>
          <w:p w14:paraId="088EE31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51</w:t>
            </w:r>
          </w:p>
        </w:tc>
        <w:tc>
          <w:tcPr>
            <w:tcW w:w="4526" w:type="dxa"/>
            <w:shd w:val="clear" w:color="auto" w:fill="auto"/>
            <w:hideMark/>
          </w:tcPr>
          <w:p w14:paraId="6CA9F4E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1150</w:t>
            </w:r>
            <w:r w:rsidRPr="003F33B8">
              <w:rPr>
                <w:rFonts w:ascii="Arial" w:eastAsia="Times New Roman" w:hAnsi="Arial" w:cs="Arial"/>
                <w:sz w:val="21"/>
                <w:szCs w:val="21"/>
                <w:lang w:eastAsia="pt-BR"/>
              </w:rPr>
              <w:t xml:space="preserve">; Em aço inoxidável, Cone invertido, haste regular, corte médio. </w:t>
            </w:r>
          </w:p>
        </w:tc>
        <w:tc>
          <w:tcPr>
            <w:tcW w:w="1047" w:type="dxa"/>
            <w:shd w:val="clear" w:color="auto" w:fill="auto"/>
            <w:vAlign w:val="center"/>
            <w:hideMark/>
          </w:tcPr>
          <w:p w14:paraId="4F25AAD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318FC3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0907D3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6221239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7C5CA960" w14:textId="77777777" w:rsidTr="00C51533">
        <w:trPr>
          <w:trHeight w:val="70"/>
        </w:trPr>
        <w:tc>
          <w:tcPr>
            <w:tcW w:w="572" w:type="dxa"/>
            <w:shd w:val="clear" w:color="auto" w:fill="auto"/>
            <w:noWrap/>
            <w:vAlign w:val="center"/>
            <w:hideMark/>
          </w:tcPr>
          <w:p w14:paraId="348D264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52</w:t>
            </w:r>
          </w:p>
        </w:tc>
        <w:tc>
          <w:tcPr>
            <w:tcW w:w="4526" w:type="dxa"/>
            <w:shd w:val="clear" w:color="auto" w:fill="auto"/>
            <w:hideMark/>
          </w:tcPr>
          <w:p w14:paraId="2602481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1302</w:t>
            </w:r>
            <w:r w:rsidRPr="003F33B8">
              <w:rPr>
                <w:rFonts w:ascii="Arial" w:eastAsia="Times New Roman" w:hAnsi="Arial" w:cs="Arial"/>
                <w:sz w:val="21"/>
                <w:szCs w:val="21"/>
                <w:lang w:eastAsia="pt-BR"/>
              </w:rPr>
              <w:t>. Em aço inoxidável, esférica, Haste Curta, corte médio. Código BR 0403156</w:t>
            </w:r>
          </w:p>
        </w:tc>
        <w:tc>
          <w:tcPr>
            <w:tcW w:w="1047" w:type="dxa"/>
            <w:shd w:val="clear" w:color="auto" w:fill="auto"/>
            <w:vAlign w:val="center"/>
            <w:hideMark/>
          </w:tcPr>
          <w:p w14:paraId="40953D9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869183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32D28C3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525AB19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70528F34" w14:textId="77777777" w:rsidTr="00C51533">
        <w:trPr>
          <w:trHeight w:val="379"/>
        </w:trPr>
        <w:tc>
          <w:tcPr>
            <w:tcW w:w="572" w:type="dxa"/>
            <w:shd w:val="clear" w:color="auto" w:fill="auto"/>
            <w:noWrap/>
            <w:vAlign w:val="center"/>
            <w:hideMark/>
          </w:tcPr>
          <w:p w14:paraId="09DAC3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53</w:t>
            </w:r>
          </w:p>
        </w:tc>
        <w:tc>
          <w:tcPr>
            <w:tcW w:w="4526" w:type="dxa"/>
            <w:shd w:val="clear" w:color="auto" w:fill="auto"/>
            <w:hideMark/>
          </w:tcPr>
          <w:p w14:paraId="2896A07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1342</w:t>
            </w:r>
            <w:r w:rsidRPr="003F33B8">
              <w:rPr>
                <w:rFonts w:ascii="Arial" w:eastAsia="Times New Roman" w:hAnsi="Arial" w:cs="Arial"/>
                <w:sz w:val="21"/>
                <w:szCs w:val="21"/>
                <w:lang w:eastAsia="pt-BR"/>
              </w:rPr>
              <w:t>. Em aço inoxidável, Haste Curta. Código BR 0403161</w:t>
            </w:r>
          </w:p>
        </w:tc>
        <w:tc>
          <w:tcPr>
            <w:tcW w:w="1047" w:type="dxa"/>
            <w:shd w:val="clear" w:color="auto" w:fill="auto"/>
            <w:vAlign w:val="center"/>
            <w:hideMark/>
          </w:tcPr>
          <w:p w14:paraId="3596948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CCDBC3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BBA5F6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27EAA89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21A9E513" w14:textId="77777777" w:rsidTr="00C51533">
        <w:trPr>
          <w:trHeight w:val="261"/>
        </w:trPr>
        <w:tc>
          <w:tcPr>
            <w:tcW w:w="572" w:type="dxa"/>
            <w:shd w:val="clear" w:color="auto" w:fill="auto"/>
            <w:noWrap/>
            <w:vAlign w:val="center"/>
            <w:hideMark/>
          </w:tcPr>
          <w:p w14:paraId="2A4CC2B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54</w:t>
            </w:r>
          </w:p>
        </w:tc>
        <w:tc>
          <w:tcPr>
            <w:tcW w:w="4526" w:type="dxa"/>
            <w:shd w:val="clear" w:color="auto" w:fill="auto"/>
            <w:hideMark/>
          </w:tcPr>
          <w:p w14:paraId="5DD7A87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1343</w:t>
            </w:r>
            <w:r w:rsidRPr="003F33B8">
              <w:rPr>
                <w:rFonts w:ascii="Arial" w:eastAsia="Times New Roman" w:hAnsi="Arial" w:cs="Arial"/>
                <w:sz w:val="21"/>
                <w:szCs w:val="21"/>
                <w:lang w:eastAsia="pt-BR"/>
              </w:rPr>
              <w:t>. Em aço inoxidável, Haste Curta, cilíndrica, topo plano, corte médio. Código BR 0403162</w:t>
            </w:r>
          </w:p>
        </w:tc>
        <w:tc>
          <w:tcPr>
            <w:tcW w:w="1047" w:type="dxa"/>
            <w:shd w:val="clear" w:color="auto" w:fill="auto"/>
            <w:vAlign w:val="center"/>
            <w:hideMark/>
          </w:tcPr>
          <w:p w14:paraId="35660A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6B9888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36B7A15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3DB69CC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6B80CAC1" w14:textId="77777777" w:rsidTr="00C51533">
        <w:trPr>
          <w:trHeight w:val="413"/>
        </w:trPr>
        <w:tc>
          <w:tcPr>
            <w:tcW w:w="572" w:type="dxa"/>
            <w:shd w:val="clear" w:color="auto" w:fill="auto"/>
            <w:noWrap/>
            <w:vAlign w:val="center"/>
            <w:hideMark/>
          </w:tcPr>
          <w:p w14:paraId="0DC5CEC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55</w:t>
            </w:r>
          </w:p>
        </w:tc>
        <w:tc>
          <w:tcPr>
            <w:tcW w:w="4526" w:type="dxa"/>
            <w:shd w:val="clear" w:color="auto" w:fill="auto"/>
            <w:hideMark/>
          </w:tcPr>
          <w:p w14:paraId="7899E5E7"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2200 F</w:t>
            </w:r>
            <w:r w:rsidRPr="003F33B8">
              <w:rPr>
                <w:rFonts w:ascii="Arial" w:eastAsia="Times New Roman" w:hAnsi="Arial" w:cs="Arial"/>
                <w:sz w:val="21"/>
                <w:szCs w:val="21"/>
                <w:lang w:eastAsia="pt-BR"/>
              </w:rPr>
              <w:t>. Em aço inoxidável, formato: cônica, topo em chama, haste regular, corte fino. Código Br0403796</w:t>
            </w:r>
          </w:p>
        </w:tc>
        <w:tc>
          <w:tcPr>
            <w:tcW w:w="1047" w:type="dxa"/>
            <w:shd w:val="clear" w:color="auto" w:fill="auto"/>
            <w:vAlign w:val="center"/>
            <w:hideMark/>
          </w:tcPr>
          <w:p w14:paraId="4315D1A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719659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45BFF5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38608FF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15A40889" w14:textId="77777777" w:rsidTr="00C51533">
        <w:trPr>
          <w:trHeight w:val="70"/>
        </w:trPr>
        <w:tc>
          <w:tcPr>
            <w:tcW w:w="572" w:type="dxa"/>
            <w:shd w:val="clear" w:color="auto" w:fill="auto"/>
            <w:noWrap/>
            <w:vAlign w:val="center"/>
            <w:hideMark/>
          </w:tcPr>
          <w:p w14:paraId="46EF32E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56</w:t>
            </w:r>
          </w:p>
        </w:tc>
        <w:tc>
          <w:tcPr>
            <w:tcW w:w="4526" w:type="dxa"/>
            <w:shd w:val="clear" w:color="auto" w:fill="auto"/>
            <w:hideMark/>
          </w:tcPr>
          <w:p w14:paraId="61803A8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3017</w:t>
            </w:r>
            <w:r w:rsidRPr="003F33B8">
              <w:rPr>
                <w:rFonts w:ascii="Arial" w:eastAsia="Times New Roman" w:hAnsi="Arial" w:cs="Arial"/>
                <w:sz w:val="21"/>
                <w:szCs w:val="21"/>
                <w:lang w:eastAsia="pt-BR"/>
              </w:rPr>
              <w:t>. Em aço inoxidável, esférica, haste longa, corte: cirúrgica: BR 0403375</w:t>
            </w:r>
          </w:p>
        </w:tc>
        <w:tc>
          <w:tcPr>
            <w:tcW w:w="1047" w:type="dxa"/>
            <w:shd w:val="clear" w:color="auto" w:fill="auto"/>
            <w:vAlign w:val="center"/>
            <w:hideMark/>
          </w:tcPr>
          <w:p w14:paraId="0F5153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DF7CAD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62E3CF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16E6219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35F1F192" w14:textId="77777777" w:rsidTr="00C51533">
        <w:trPr>
          <w:trHeight w:val="337"/>
        </w:trPr>
        <w:tc>
          <w:tcPr>
            <w:tcW w:w="572" w:type="dxa"/>
            <w:shd w:val="clear" w:color="auto" w:fill="auto"/>
            <w:noWrap/>
            <w:vAlign w:val="center"/>
            <w:hideMark/>
          </w:tcPr>
          <w:p w14:paraId="50E81F5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57</w:t>
            </w:r>
          </w:p>
        </w:tc>
        <w:tc>
          <w:tcPr>
            <w:tcW w:w="4526" w:type="dxa"/>
            <w:shd w:val="clear" w:color="auto" w:fill="auto"/>
            <w:hideMark/>
          </w:tcPr>
          <w:p w14:paraId="7407804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3018</w:t>
            </w:r>
            <w:r w:rsidRPr="003F33B8">
              <w:rPr>
                <w:rFonts w:ascii="Arial" w:eastAsia="Times New Roman" w:hAnsi="Arial" w:cs="Arial"/>
                <w:sz w:val="21"/>
                <w:szCs w:val="21"/>
                <w:lang w:eastAsia="pt-BR"/>
              </w:rPr>
              <w:t>. Em aço inoxidável, Haste Longa, esférica, cirúrgica, com diâmetro entre 1,590 e 1,600mm. Código BR 0403376</w:t>
            </w:r>
          </w:p>
        </w:tc>
        <w:tc>
          <w:tcPr>
            <w:tcW w:w="1047" w:type="dxa"/>
            <w:shd w:val="clear" w:color="auto" w:fill="auto"/>
            <w:vAlign w:val="center"/>
            <w:hideMark/>
          </w:tcPr>
          <w:p w14:paraId="5ED13A0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BABD9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2ABE8ED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6B79AD1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0C40C0CD" w14:textId="77777777" w:rsidTr="00C51533">
        <w:trPr>
          <w:trHeight w:val="70"/>
        </w:trPr>
        <w:tc>
          <w:tcPr>
            <w:tcW w:w="572" w:type="dxa"/>
            <w:shd w:val="clear" w:color="auto" w:fill="auto"/>
            <w:noWrap/>
            <w:vAlign w:val="center"/>
            <w:hideMark/>
          </w:tcPr>
          <w:p w14:paraId="1DCD3A1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58</w:t>
            </w:r>
          </w:p>
        </w:tc>
        <w:tc>
          <w:tcPr>
            <w:tcW w:w="4526" w:type="dxa"/>
            <w:shd w:val="clear" w:color="auto" w:fill="auto"/>
            <w:hideMark/>
          </w:tcPr>
          <w:p w14:paraId="653A6C3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3118 F</w:t>
            </w:r>
            <w:r w:rsidRPr="003F33B8">
              <w:rPr>
                <w:rFonts w:ascii="Arial" w:eastAsia="Times New Roman" w:hAnsi="Arial" w:cs="Arial"/>
                <w:sz w:val="21"/>
                <w:szCs w:val="21"/>
                <w:lang w:eastAsia="pt-BR"/>
              </w:rPr>
              <w:t>. Em Aço Inoxidável, Formato: Chama, Haste Curta, Corte Fino. BR0403150</w:t>
            </w:r>
          </w:p>
        </w:tc>
        <w:tc>
          <w:tcPr>
            <w:tcW w:w="1047" w:type="dxa"/>
            <w:shd w:val="clear" w:color="auto" w:fill="auto"/>
            <w:vAlign w:val="center"/>
            <w:hideMark/>
          </w:tcPr>
          <w:p w14:paraId="0D55FDA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6F0C5B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4DDCB87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279EA58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26E805BC" w14:textId="77777777" w:rsidTr="00C51533">
        <w:trPr>
          <w:trHeight w:val="426"/>
        </w:trPr>
        <w:tc>
          <w:tcPr>
            <w:tcW w:w="572" w:type="dxa"/>
            <w:shd w:val="clear" w:color="auto" w:fill="auto"/>
            <w:noWrap/>
            <w:vAlign w:val="center"/>
            <w:hideMark/>
          </w:tcPr>
          <w:p w14:paraId="2B31380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59</w:t>
            </w:r>
          </w:p>
        </w:tc>
        <w:tc>
          <w:tcPr>
            <w:tcW w:w="4526" w:type="dxa"/>
            <w:shd w:val="clear" w:color="auto" w:fill="auto"/>
            <w:hideMark/>
          </w:tcPr>
          <w:p w14:paraId="1A3EA62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3118 FF</w:t>
            </w:r>
            <w:r w:rsidRPr="003F33B8">
              <w:rPr>
                <w:rFonts w:ascii="Arial" w:eastAsia="Times New Roman" w:hAnsi="Arial" w:cs="Arial"/>
                <w:sz w:val="21"/>
                <w:szCs w:val="21"/>
                <w:lang w:eastAsia="pt-BR"/>
              </w:rPr>
              <w:t>. Em Aço Inoxidável, Formato: Chama, Haste Regular, Corte Extra Fino. BR0403151</w:t>
            </w:r>
          </w:p>
        </w:tc>
        <w:tc>
          <w:tcPr>
            <w:tcW w:w="1047" w:type="dxa"/>
            <w:shd w:val="clear" w:color="auto" w:fill="auto"/>
            <w:vAlign w:val="center"/>
            <w:hideMark/>
          </w:tcPr>
          <w:p w14:paraId="70780E1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8C05FF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172F679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10A50CC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4685B8A8" w14:textId="77777777" w:rsidTr="00C51533">
        <w:trPr>
          <w:trHeight w:val="70"/>
        </w:trPr>
        <w:tc>
          <w:tcPr>
            <w:tcW w:w="572" w:type="dxa"/>
            <w:shd w:val="clear" w:color="auto" w:fill="auto"/>
            <w:noWrap/>
            <w:vAlign w:val="center"/>
            <w:hideMark/>
          </w:tcPr>
          <w:p w14:paraId="2E30D62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60</w:t>
            </w:r>
          </w:p>
        </w:tc>
        <w:tc>
          <w:tcPr>
            <w:tcW w:w="4526" w:type="dxa"/>
            <w:shd w:val="clear" w:color="auto" w:fill="auto"/>
            <w:hideMark/>
          </w:tcPr>
          <w:p w14:paraId="2294CD1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3168 FF</w:t>
            </w:r>
            <w:r w:rsidRPr="003F33B8">
              <w:rPr>
                <w:rFonts w:ascii="Arial" w:eastAsia="Times New Roman" w:hAnsi="Arial" w:cs="Arial"/>
                <w:sz w:val="21"/>
                <w:szCs w:val="21"/>
                <w:lang w:eastAsia="pt-BR"/>
              </w:rPr>
              <w:t>. Em aço inoxidável, haste regular, Formato Pera, corte extra fino. BR 0403153</w:t>
            </w:r>
          </w:p>
        </w:tc>
        <w:tc>
          <w:tcPr>
            <w:tcW w:w="1047" w:type="dxa"/>
            <w:shd w:val="clear" w:color="auto" w:fill="auto"/>
            <w:vAlign w:val="center"/>
            <w:hideMark/>
          </w:tcPr>
          <w:p w14:paraId="418BEDC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02DB4A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478177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6E296E9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3EE43EA2" w14:textId="77777777" w:rsidTr="00C51533">
        <w:trPr>
          <w:trHeight w:val="281"/>
        </w:trPr>
        <w:tc>
          <w:tcPr>
            <w:tcW w:w="572" w:type="dxa"/>
            <w:shd w:val="clear" w:color="auto" w:fill="auto"/>
            <w:noWrap/>
            <w:vAlign w:val="center"/>
            <w:hideMark/>
          </w:tcPr>
          <w:p w14:paraId="1309D84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61</w:t>
            </w:r>
          </w:p>
        </w:tc>
        <w:tc>
          <w:tcPr>
            <w:tcW w:w="4526" w:type="dxa"/>
            <w:shd w:val="clear" w:color="auto" w:fill="auto"/>
            <w:hideMark/>
          </w:tcPr>
          <w:p w14:paraId="7BBAEE1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3168</w:t>
            </w:r>
            <w:r w:rsidRPr="003F33B8">
              <w:rPr>
                <w:rFonts w:ascii="Arial" w:eastAsia="Times New Roman" w:hAnsi="Arial" w:cs="Arial"/>
                <w:sz w:val="21"/>
                <w:szCs w:val="21"/>
                <w:lang w:eastAsia="pt-BR"/>
              </w:rPr>
              <w:t>. Em aço inoxidável, Formato Pera, haste regular, corte médio, com diâmetro entre 1,590 e 1,600 mm. Código BR 0403095</w:t>
            </w:r>
          </w:p>
        </w:tc>
        <w:tc>
          <w:tcPr>
            <w:tcW w:w="1047" w:type="dxa"/>
            <w:shd w:val="clear" w:color="auto" w:fill="auto"/>
            <w:vAlign w:val="center"/>
            <w:hideMark/>
          </w:tcPr>
          <w:p w14:paraId="4D4BC69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F0E3C2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1027D32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62DC779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0978AC33" w14:textId="77777777" w:rsidTr="00C51533">
        <w:trPr>
          <w:trHeight w:val="70"/>
        </w:trPr>
        <w:tc>
          <w:tcPr>
            <w:tcW w:w="572" w:type="dxa"/>
            <w:shd w:val="clear" w:color="auto" w:fill="auto"/>
            <w:noWrap/>
            <w:vAlign w:val="center"/>
            <w:hideMark/>
          </w:tcPr>
          <w:p w14:paraId="5543ACD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62</w:t>
            </w:r>
          </w:p>
        </w:tc>
        <w:tc>
          <w:tcPr>
            <w:tcW w:w="4526" w:type="dxa"/>
            <w:shd w:val="clear" w:color="auto" w:fill="auto"/>
            <w:hideMark/>
          </w:tcPr>
          <w:p w14:paraId="204A5B5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1090</w:t>
            </w:r>
            <w:r w:rsidRPr="003F33B8">
              <w:rPr>
                <w:rFonts w:ascii="Arial" w:eastAsia="Times New Roman" w:hAnsi="Arial" w:cs="Arial"/>
                <w:sz w:val="21"/>
                <w:szCs w:val="21"/>
                <w:lang w:eastAsia="pt-BR"/>
              </w:rPr>
              <w:t>. Em Aço Inoxidável, Formato: Cilíndrica, Haste Regular, Corte Médio. BR 0405971</w:t>
            </w:r>
          </w:p>
        </w:tc>
        <w:tc>
          <w:tcPr>
            <w:tcW w:w="1047" w:type="dxa"/>
            <w:shd w:val="clear" w:color="auto" w:fill="auto"/>
            <w:vAlign w:val="center"/>
            <w:hideMark/>
          </w:tcPr>
          <w:p w14:paraId="5FA005E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90E75B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5AC5987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6976B13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31C2B57A" w14:textId="77777777" w:rsidTr="00C51533">
        <w:trPr>
          <w:trHeight w:val="70"/>
        </w:trPr>
        <w:tc>
          <w:tcPr>
            <w:tcW w:w="572" w:type="dxa"/>
            <w:shd w:val="clear" w:color="auto" w:fill="auto"/>
            <w:noWrap/>
            <w:vAlign w:val="center"/>
            <w:hideMark/>
          </w:tcPr>
          <w:p w14:paraId="7572DC9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63</w:t>
            </w:r>
          </w:p>
        </w:tc>
        <w:tc>
          <w:tcPr>
            <w:tcW w:w="4526" w:type="dxa"/>
            <w:shd w:val="clear" w:color="auto" w:fill="auto"/>
            <w:hideMark/>
          </w:tcPr>
          <w:p w14:paraId="52868D2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CILÍNDRICA DIAMANTADA Nº 1092;</w:t>
            </w:r>
            <w:r w:rsidRPr="003F33B8">
              <w:rPr>
                <w:rFonts w:ascii="Arial" w:eastAsia="Times New Roman" w:hAnsi="Arial" w:cs="Arial"/>
                <w:sz w:val="21"/>
                <w:szCs w:val="21"/>
                <w:lang w:eastAsia="pt-BR"/>
              </w:rPr>
              <w:t xml:space="preserve"> Em aço inoxidável, cilíndrica, haste regular, corte médio. Código BR 403010</w:t>
            </w:r>
          </w:p>
        </w:tc>
        <w:tc>
          <w:tcPr>
            <w:tcW w:w="1047" w:type="dxa"/>
            <w:shd w:val="clear" w:color="auto" w:fill="auto"/>
            <w:vAlign w:val="center"/>
            <w:hideMark/>
          </w:tcPr>
          <w:p w14:paraId="0EE2502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B2A0ED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3786F3D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4F45546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2C922D66" w14:textId="77777777" w:rsidTr="00C51533">
        <w:trPr>
          <w:trHeight w:val="70"/>
        </w:trPr>
        <w:tc>
          <w:tcPr>
            <w:tcW w:w="572" w:type="dxa"/>
            <w:shd w:val="clear" w:color="auto" w:fill="auto"/>
            <w:noWrap/>
            <w:vAlign w:val="center"/>
            <w:hideMark/>
          </w:tcPr>
          <w:p w14:paraId="15B8D18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64</w:t>
            </w:r>
          </w:p>
        </w:tc>
        <w:tc>
          <w:tcPr>
            <w:tcW w:w="4526" w:type="dxa"/>
            <w:shd w:val="clear" w:color="auto" w:fill="auto"/>
            <w:hideMark/>
          </w:tcPr>
          <w:p w14:paraId="6E4BEBF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BROCA, ALTA ROTAÇÃO, DIAMANTADA Nº 1091</w:t>
            </w:r>
            <w:r w:rsidRPr="003F33B8">
              <w:rPr>
                <w:rFonts w:ascii="Arial" w:eastAsia="Times New Roman" w:hAnsi="Arial" w:cs="Arial"/>
                <w:sz w:val="21"/>
                <w:szCs w:val="21"/>
                <w:lang w:eastAsia="pt-BR"/>
              </w:rPr>
              <w:t>. Em aço inoxidável, Cilíndrica, Haste Regular, corte médio. Código BR 0403009</w:t>
            </w:r>
          </w:p>
        </w:tc>
        <w:tc>
          <w:tcPr>
            <w:tcW w:w="1047" w:type="dxa"/>
            <w:shd w:val="clear" w:color="auto" w:fill="auto"/>
            <w:vAlign w:val="center"/>
            <w:hideMark/>
          </w:tcPr>
          <w:p w14:paraId="71A7F8C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3FF13E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7BAB4E4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4,03</w:t>
            </w:r>
          </w:p>
        </w:tc>
        <w:tc>
          <w:tcPr>
            <w:tcW w:w="1128" w:type="dxa"/>
            <w:shd w:val="clear" w:color="auto" w:fill="auto"/>
            <w:noWrap/>
            <w:vAlign w:val="center"/>
            <w:hideMark/>
          </w:tcPr>
          <w:p w14:paraId="75E6A69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80,60</w:t>
            </w:r>
          </w:p>
        </w:tc>
      </w:tr>
      <w:tr w:rsidR="003F33B8" w:rsidRPr="003F33B8" w14:paraId="7476D98C" w14:textId="77777777" w:rsidTr="00C51533">
        <w:trPr>
          <w:trHeight w:val="70"/>
        </w:trPr>
        <w:tc>
          <w:tcPr>
            <w:tcW w:w="572" w:type="dxa"/>
            <w:shd w:val="clear" w:color="auto" w:fill="auto"/>
            <w:noWrap/>
            <w:vAlign w:val="center"/>
            <w:hideMark/>
          </w:tcPr>
          <w:p w14:paraId="7EE4789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65</w:t>
            </w:r>
          </w:p>
        </w:tc>
        <w:tc>
          <w:tcPr>
            <w:tcW w:w="4526" w:type="dxa"/>
            <w:shd w:val="clear" w:color="auto" w:fill="auto"/>
            <w:hideMark/>
          </w:tcPr>
          <w:p w14:paraId="1DF3578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BROQUEIRO EM ALUMÍNIO</w:t>
            </w:r>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autoclável</w:t>
            </w:r>
            <w:proofErr w:type="spellEnd"/>
            <w:r w:rsidRPr="003F33B8">
              <w:rPr>
                <w:rFonts w:ascii="Arial" w:eastAsia="Times New Roman" w:hAnsi="Arial" w:cs="Arial"/>
                <w:sz w:val="21"/>
                <w:szCs w:val="21"/>
                <w:lang w:eastAsia="pt-BR"/>
              </w:rPr>
              <w:t>, diâmetro 15 cm x7 cm com no mínimo 60 furos. Código BR 0446765</w:t>
            </w:r>
          </w:p>
        </w:tc>
        <w:tc>
          <w:tcPr>
            <w:tcW w:w="1047" w:type="dxa"/>
            <w:shd w:val="clear" w:color="auto" w:fill="auto"/>
            <w:vAlign w:val="center"/>
            <w:hideMark/>
          </w:tcPr>
          <w:p w14:paraId="1B72B1A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A1585E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46BE673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37,70</w:t>
            </w:r>
          </w:p>
        </w:tc>
        <w:tc>
          <w:tcPr>
            <w:tcW w:w="1128" w:type="dxa"/>
            <w:shd w:val="clear" w:color="auto" w:fill="auto"/>
            <w:noWrap/>
            <w:vAlign w:val="center"/>
            <w:hideMark/>
          </w:tcPr>
          <w:p w14:paraId="1189F48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75,40</w:t>
            </w:r>
          </w:p>
        </w:tc>
      </w:tr>
      <w:tr w:rsidR="003F33B8" w:rsidRPr="003F33B8" w14:paraId="03808820" w14:textId="77777777" w:rsidTr="00C51533">
        <w:trPr>
          <w:trHeight w:val="510"/>
        </w:trPr>
        <w:tc>
          <w:tcPr>
            <w:tcW w:w="572" w:type="dxa"/>
            <w:shd w:val="clear" w:color="auto" w:fill="auto"/>
            <w:noWrap/>
            <w:vAlign w:val="center"/>
            <w:hideMark/>
          </w:tcPr>
          <w:p w14:paraId="0E84CF6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66</w:t>
            </w:r>
          </w:p>
        </w:tc>
        <w:tc>
          <w:tcPr>
            <w:tcW w:w="4526" w:type="dxa"/>
            <w:shd w:val="clear" w:color="auto" w:fill="auto"/>
            <w:hideMark/>
          </w:tcPr>
          <w:p w14:paraId="1814E8C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CABO BISTURI</w:t>
            </w:r>
            <w:r w:rsidRPr="003F33B8">
              <w:rPr>
                <w:rFonts w:ascii="Arial" w:eastAsia="Times New Roman" w:hAnsi="Arial" w:cs="Arial"/>
                <w:sz w:val="21"/>
                <w:szCs w:val="21"/>
                <w:lang w:eastAsia="pt-BR"/>
              </w:rPr>
              <w:t xml:space="preserve">, aço inoxidável, nº 4, cirurgia </w:t>
            </w:r>
            <w:r w:rsidRPr="003F33B8">
              <w:rPr>
                <w:rFonts w:ascii="Arial" w:eastAsia="Times New Roman" w:hAnsi="Arial" w:cs="Arial"/>
                <w:b/>
                <w:bCs/>
                <w:sz w:val="21"/>
                <w:szCs w:val="21"/>
                <w:lang w:eastAsia="pt-BR"/>
              </w:rPr>
              <w:t xml:space="preserve">CBR 0243242 </w:t>
            </w:r>
          </w:p>
        </w:tc>
        <w:tc>
          <w:tcPr>
            <w:tcW w:w="1047" w:type="dxa"/>
            <w:shd w:val="clear" w:color="auto" w:fill="auto"/>
            <w:vAlign w:val="center"/>
            <w:hideMark/>
          </w:tcPr>
          <w:p w14:paraId="7533C02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D5FCDD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3F69A9E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13,05</w:t>
            </w:r>
          </w:p>
        </w:tc>
        <w:tc>
          <w:tcPr>
            <w:tcW w:w="1128" w:type="dxa"/>
            <w:shd w:val="clear" w:color="auto" w:fill="auto"/>
            <w:noWrap/>
            <w:vAlign w:val="center"/>
            <w:hideMark/>
          </w:tcPr>
          <w:p w14:paraId="53A8884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13,05</w:t>
            </w:r>
          </w:p>
        </w:tc>
      </w:tr>
      <w:tr w:rsidR="003F33B8" w:rsidRPr="003F33B8" w14:paraId="4795D92E" w14:textId="77777777" w:rsidTr="00C51533">
        <w:trPr>
          <w:trHeight w:val="70"/>
        </w:trPr>
        <w:tc>
          <w:tcPr>
            <w:tcW w:w="572" w:type="dxa"/>
            <w:shd w:val="clear" w:color="auto" w:fill="auto"/>
            <w:noWrap/>
            <w:vAlign w:val="center"/>
            <w:hideMark/>
          </w:tcPr>
          <w:p w14:paraId="74F2EAE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67</w:t>
            </w:r>
          </w:p>
        </w:tc>
        <w:tc>
          <w:tcPr>
            <w:tcW w:w="4526" w:type="dxa"/>
            <w:shd w:val="clear" w:color="auto" w:fill="auto"/>
            <w:hideMark/>
          </w:tcPr>
          <w:p w14:paraId="262B3B8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CABO BISTURI</w:t>
            </w:r>
            <w:r w:rsidRPr="003F33B8">
              <w:rPr>
                <w:rFonts w:ascii="Arial" w:eastAsia="Times New Roman" w:hAnsi="Arial" w:cs="Arial"/>
                <w:sz w:val="21"/>
                <w:szCs w:val="21"/>
                <w:lang w:eastAsia="pt-BR"/>
              </w:rPr>
              <w:t xml:space="preserve">, material: aço inoxidável, tamanho: nº 3 </w:t>
            </w:r>
            <w:r w:rsidRPr="003F33B8">
              <w:rPr>
                <w:rFonts w:ascii="Arial" w:eastAsia="Times New Roman" w:hAnsi="Arial" w:cs="Arial"/>
                <w:b/>
                <w:bCs/>
                <w:sz w:val="21"/>
                <w:szCs w:val="21"/>
                <w:lang w:eastAsia="pt-BR"/>
              </w:rPr>
              <w:t xml:space="preserve">CBR 0272821 </w:t>
            </w:r>
          </w:p>
        </w:tc>
        <w:tc>
          <w:tcPr>
            <w:tcW w:w="1047" w:type="dxa"/>
            <w:shd w:val="clear" w:color="auto" w:fill="auto"/>
            <w:vAlign w:val="center"/>
            <w:hideMark/>
          </w:tcPr>
          <w:p w14:paraId="63974AC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E1CE95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762FC2A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11,17</w:t>
            </w:r>
          </w:p>
        </w:tc>
        <w:tc>
          <w:tcPr>
            <w:tcW w:w="1128" w:type="dxa"/>
            <w:shd w:val="clear" w:color="auto" w:fill="auto"/>
            <w:noWrap/>
            <w:vAlign w:val="center"/>
            <w:hideMark/>
          </w:tcPr>
          <w:p w14:paraId="214AA48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11,17</w:t>
            </w:r>
          </w:p>
        </w:tc>
      </w:tr>
      <w:tr w:rsidR="003F33B8" w:rsidRPr="003F33B8" w14:paraId="14AD571B" w14:textId="77777777" w:rsidTr="00C51533">
        <w:trPr>
          <w:trHeight w:val="70"/>
        </w:trPr>
        <w:tc>
          <w:tcPr>
            <w:tcW w:w="572" w:type="dxa"/>
            <w:shd w:val="clear" w:color="auto" w:fill="auto"/>
            <w:noWrap/>
            <w:vAlign w:val="center"/>
            <w:hideMark/>
          </w:tcPr>
          <w:p w14:paraId="5AB99E4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68</w:t>
            </w:r>
          </w:p>
        </w:tc>
        <w:tc>
          <w:tcPr>
            <w:tcW w:w="4526" w:type="dxa"/>
            <w:shd w:val="clear" w:color="auto" w:fill="auto"/>
            <w:hideMark/>
          </w:tcPr>
          <w:p w14:paraId="1DF96767"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CABO ESPELHO BUCAL</w:t>
            </w:r>
            <w:r w:rsidRPr="003F33B8">
              <w:rPr>
                <w:rFonts w:ascii="Arial" w:eastAsia="Times New Roman" w:hAnsi="Arial" w:cs="Arial"/>
                <w:sz w:val="21"/>
                <w:szCs w:val="21"/>
                <w:lang w:eastAsia="pt-BR"/>
              </w:rPr>
              <w:t xml:space="preserve">, aço inoxidável, oitavado, </w:t>
            </w:r>
            <w:proofErr w:type="spellStart"/>
            <w:r w:rsidRPr="003F33B8">
              <w:rPr>
                <w:rFonts w:ascii="Arial" w:eastAsia="Times New Roman" w:hAnsi="Arial" w:cs="Arial"/>
                <w:sz w:val="21"/>
                <w:szCs w:val="21"/>
                <w:lang w:eastAsia="pt-BR"/>
              </w:rPr>
              <w:t>autoclavável</w:t>
            </w:r>
            <w:proofErr w:type="spellEnd"/>
            <w:r w:rsidRPr="003F33B8">
              <w:rPr>
                <w:rFonts w:ascii="Arial" w:eastAsia="Times New Roman" w:hAnsi="Arial" w:cs="Arial"/>
                <w:sz w:val="21"/>
                <w:szCs w:val="21"/>
                <w:lang w:eastAsia="pt-BR"/>
              </w:rPr>
              <w:t>. Código BR 413300</w:t>
            </w:r>
          </w:p>
        </w:tc>
        <w:tc>
          <w:tcPr>
            <w:tcW w:w="1047" w:type="dxa"/>
            <w:shd w:val="clear" w:color="auto" w:fill="auto"/>
            <w:vAlign w:val="center"/>
            <w:hideMark/>
          </w:tcPr>
          <w:p w14:paraId="0400A5F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7EB125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002BCD9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5,74</w:t>
            </w:r>
          </w:p>
        </w:tc>
        <w:tc>
          <w:tcPr>
            <w:tcW w:w="1128" w:type="dxa"/>
            <w:shd w:val="clear" w:color="auto" w:fill="auto"/>
            <w:noWrap/>
            <w:vAlign w:val="center"/>
            <w:hideMark/>
          </w:tcPr>
          <w:p w14:paraId="2B7A7A2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114,80</w:t>
            </w:r>
          </w:p>
        </w:tc>
      </w:tr>
      <w:tr w:rsidR="003F33B8" w:rsidRPr="003F33B8" w14:paraId="3DD938D2" w14:textId="77777777" w:rsidTr="00C51533">
        <w:trPr>
          <w:trHeight w:val="301"/>
        </w:trPr>
        <w:tc>
          <w:tcPr>
            <w:tcW w:w="572" w:type="dxa"/>
            <w:shd w:val="clear" w:color="auto" w:fill="auto"/>
            <w:noWrap/>
            <w:vAlign w:val="center"/>
            <w:hideMark/>
          </w:tcPr>
          <w:p w14:paraId="58F3715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69</w:t>
            </w:r>
          </w:p>
        </w:tc>
        <w:tc>
          <w:tcPr>
            <w:tcW w:w="4526" w:type="dxa"/>
            <w:shd w:val="clear" w:color="auto" w:fill="auto"/>
            <w:hideMark/>
          </w:tcPr>
          <w:p w14:paraId="0E50CC5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CAIXA TÉRMICA EM ISOLAMENTO EM POLIURETANO</w:t>
            </w:r>
            <w:r w:rsidRPr="003F33B8">
              <w:rPr>
                <w:rFonts w:ascii="Arial" w:eastAsia="Times New Roman" w:hAnsi="Arial" w:cs="Arial"/>
                <w:sz w:val="21"/>
                <w:szCs w:val="21"/>
                <w:lang w:eastAsia="pt-BR"/>
              </w:rPr>
              <w:t xml:space="preserve">, internamente e externamente em polietileno (alta resistência </w:t>
            </w:r>
            <w:r w:rsidRPr="003F33B8">
              <w:rPr>
                <w:rFonts w:ascii="Arial" w:eastAsia="Times New Roman" w:hAnsi="Arial" w:cs="Arial"/>
                <w:sz w:val="21"/>
                <w:szCs w:val="21"/>
                <w:lang w:eastAsia="pt-BR"/>
              </w:rPr>
              <w:lastRenderedPageBreak/>
              <w:t xml:space="preserve">mecânica), refrigeração feita através de 14 ´ice-packs´ (acumuladores de frio), volume interno bruto de </w:t>
            </w:r>
            <w:r w:rsidRPr="003F33B8">
              <w:rPr>
                <w:rFonts w:ascii="Arial" w:eastAsia="Times New Roman" w:hAnsi="Arial" w:cs="Arial"/>
                <w:b/>
                <w:bCs/>
                <w:sz w:val="21"/>
                <w:szCs w:val="21"/>
                <w:lang w:eastAsia="pt-BR"/>
              </w:rPr>
              <w:t>20 litros,</w:t>
            </w:r>
            <w:r w:rsidRPr="003F33B8">
              <w:rPr>
                <w:rFonts w:ascii="Arial" w:eastAsia="Times New Roman" w:hAnsi="Arial" w:cs="Arial"/>
                <w:sz w:val="21"/>
                <w:szCs w:val="21"/>
                <w:lang w:eastAsia="pt-BR"/>
              </w:rPr>
              <w:t xml:space="preserve"> com autonomia de conservação de 49,5 horas (temperatura ambiente de +43 ¨C). SISTEMA DE TRAVAS QUE EVITAM A ABERTURA INDESEJADA da tampa, com possibilidade de colocar um lacre ou cadeado nessas travas, dobradiça. com alça</w:t>
            </w:r>
          </w:p>
        </w:tc>
        <w:tc>
          <w:tcPr>
            <w:tcW w:w="1047" w:type="dxa"/>
            <w:shd w:val="clear" w:color="auto" w:fill="auto"/>
            <w:vAlign w:val="center"/>
            <w:hideMark/>
          </w:tcPr>
          <w:p w14:paraId="4CBCBB8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Unidade</w:t>
            </w:r>
          </w:p>
        </w:tc>
        <w:tc>
          <w:tcPr>
            <w:tcW w:w="846" w:type="dxa"/>
            <w:shd w:val="clear" w:color="auto" w:fill="auto"/>
            <w:vAlign w:val="center"/>
            <w:hideMark/>
          </w:tcPr>
          <w:p w14:paraId="7F72857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w:t>
            </w:r>
          </w:p>
        </w:tc>
        <w:tc>
          <w:tcPr>
            <w:tcW w:w="958" w:type="dxa"/>
            <w:shd w:val="clear" w:color="auto" w:fill="auto"/>
            <w:noWrap/>
            <w:vAlign w:val="center"/>
            <w:hideMark/>
          </w:tcPr>
          <w:p w14:paraId="677780F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112,76</w:t>
            </w:r>
          </w:p>
        </w:tc>
        <w:tc>
          <w:tcPr>
            <w:tcW w:w="1128" w:type="dxa"/>
            <w:shd w:val="clear" w:color="auto" w:fill="auto"/>
            <w:noWrap/>
            <w:vAlign w:val="center"/>
            <w:hideMark/>
          </w:tcPr>
          <w:p w14:paraId="6E9AA5D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789,32</w:t>
            </w:r>
          </w:p>
        </w:tc>
      </w:tr>
      <w:tr w:rsidR="003F33B8" w:rsidRPr="003F33B8" w14:paraId="66D64547" w14:textId="77777777" w:rsidTr="00C51533">
        <w:trPr>
          <w:trHeight w:val="1727"/>
        </w:trPr>
        <w:tc>
          <w:tcPr>
            <w:tcW w:w="572" w:type="dxa"/>
            <w:shd w:val="clear" w:color="auto" w:fill="auto"/>
            <w:noWrap/>
            <w:vAlign w:val="center"/>
            <w:hideMark/>
          </w:tcPr>
          <w:p w14:paraId="516592C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70</w:t>
            </w:r>
          </w:p>
        </w:tc>
        <w:tc>
          <w:tcPr>
            <w:tcW w:w="4526" w:type="dxa"/>
            <w:shd w:val="clear" w:color="auto" w:fill="auto"/>
            <w:hideMark/>
          </w:tcPr>
          <w:p w14:paraId="40BBAE03"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CAIXA TÉRMICA EM ISOLAMENTO EM POLIURETANO</w:t>
            </w:r>
            <w:r w:rsidRPr="003F33B8">
              <w:rPr>
                <w:rFonts w:ascii="Arial" w:eastAsia="Times New Roman" w:hAnsi="Arial" w:cs="Arial"/>
                <w:sz w:val="21"/>
                <w:szCs w:val="21"/>
                <w:lang w:eastAsia="pt-BR"/>
              </w:rPr>
              <w:t xml:space="preserve">, internamente e externamente em polietileno (alta resistência mecânica), refrigeração feita através de 14 ´ice-packs´ (acumuladores de frio), volume interno bruto de </w:t>
            </w:r>
            <w:r w:rsidRPr="003F33B8">
              <w:rPr>
                <w:rFonts w:ascii="Arial" w:eastAsia="Times New Roman" w:hAnsi="Arial" w:cs="Arial"/>
                <w:b/>
                <w:bCs/>
                <w:sz w:val="21"/>
                <w:szCs w:val="21"/>
                <w:lang w:eastAsia="pt-BR"/>
              </w:rPr>
              <w:t>50 litros,</w:t>
            </w:r>
            <w:r w:rsidRPr="003F33B8">
              <w:rPr>
                <w:rFonts w:ascii="Arial" w:eastAsia="Times New Roman" w:hAnsi="Arial" w:cs="Arial"/>
                <w:sz w:val="21"/>
                <w:szCs w:val="21"/>
                <w:lang w:eastAsia="pt-BR"/>
              </w:rPr>
              <w:t xml:space="preserve"> com autonomia de conservação de 49,5 horas (temperatura ambiente de +43 ¨C). SISTEMA DE TRAVAS QUE EVITAM A ABERTURA INDESEJADA da tampa, com possibilidade de colocar um lacre ou cadeado nessas travas, dobradica.com alça</w:t>
            </w:r>
          </w:p>
        </w:tc>
        <w:tc>
          <w:tcPr>
            <w:tcW w:w="1047" w:type="dxa"/>
            <w:shd w:val="clear" w:color="auto" w:fill="auto"/>
            <w:vAlign w:val="center"/>
            <w:hideMark/>
          </w:tcPr>
          <w:p w14:paraId="7B0F6FE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A4496F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5460FF8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372,28</w:t>
            </w:r>
          </w:p>
        </w:tc>
        <w:tc>
          <w:tcPr>
            <w:tcW w:w="1128" w:type="dxa"/>
            <w:shd w:val="clear" w:color="auto" w:fill="auto"/>
            <w:noWrap/>
            <w:vAlign w:val="center"/>
            <w:hideMark/>
          </w:tcPr>
          <w:p w14:paraId="283726B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744,56</w:t>
            </w:r>
          </w:p>
        </w:tc>
      </w:tr>
      <w:tr w:rsidR="003F33B8" w:rsidRPr="003F33B8" w14:paraId="30E75B2A" w14:textId="77777777" w:rsidTr="00C51533">
        <w:trPr>
          <w:trHeight w:val="2031"/>
        </w:trPr>
        <w:tc>
          <w:tcPr>
            <w:tcW w:w="572" w:type="dxa"/>
            <w:shd w:val="clear" w:color="auto" w:fill="auto"/>
            <w:noWrap/>
            <w:vAlign w:val="center"/>
            <w:hideMark/>
          </w:tcPr>
          <w:p w14:paraId="452C911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71</w:t>
            </w:r>
          </w:p>
        </w:tc>
        <w:tc>
          <w:tcPr>
            <w:tcW w:w="4526" w:type="dxa"/>
            <w:shd w:val="clear" w:color="auto" w:fill="auto"/>
            <w:hideMark/>
          </w:tcPr>
          <w:p w14:paraId="59C78A4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CAIXA TÉRMICA EM ISOLAMENTO EM POLIURETANO</w:t>
            </w:r>
            <w:r w:rsidRPr="003F33B8">
              <w:rPr>
                <w:rFonts w:ascii="Arial" w:eastAsia="Times New Roman" w:hAnsi="Arial" w:cs="Arial"/>
                <w:sz w:val="21"/>
                <w:szCs w:val="21"/>
                <w:lang w:eastAsia="pt-BR"/>
              </w:rPr>
              <w:t xml:space="preserve">, internamente e externamente em polietileno (alta resistência mecânica), refrigeração feita através de 14 ´ice-packs´ (acumuladores de frio), volume interno bruto de aproximadamente no mínimo </w:t>
            </w:r>
            <w:r w:rsidRPr="003F33B8">
              <w:rPr>
                <w:rFonts w:ascii="Arial" w:eastAsia="Times New Roman" w:hAnsi="Arial" w:cs="Arial"/>
                <w:b/>
                <w:bCs/>
                <w:sz w:val="21"/>
                <w:szCs w:val="21"/>
                <w:lang w:eastAsia="pt-BR"/>
              </w:rPr>
              <w:t>32 litros,</w:t>
            </w:r>
            <w:r w:rsidRPr="003F33B8">
              <w:rPr>
                <w:rFonts w:ascii="Arial" w:eastAsia="Times New Roman" w:hAnsi="Arial" w:cs="Arial"/>
                <w:sz w:val="21"/>
                <w:szCs w:val="21"/>
                <w:lang w:eastAsia="pt-BR"/>
              </w:rPr>
              <w:t xml:space="preserve"> com autonomia de conservação de 49,5 horas (temperatura ambiente de +43 ¨C). SISTEMA DE TRAVAS QUE EVITAM A ABERTURA INDESEJADA da tampa, com possibilidade de colocar um lacre ou cadeado nessas travas, dobradiça. com alça</w:t>
            </w:r>
          </w:p>
        </w:tc>
        <w:tc>
          <w:tcPr>
            <w:tcW w:w="1047" w:type="dxa"/>
            <w:shd w:val="clear" w:color="auto" w:fill="auto"/>
            <w:vAlign w:val="center"/>
            <w:hideMark/>
          </w:tcPr>
          <w:p w14:paraId="570FCA7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3D6EB7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w:t>
            </w:r>
          </w:p>
        </w:tc>
        <w:tc>
          <w:tcPr>
            <w:tcW w:w="958" w:type="dxa"/>
            <w:shd w:val="clear" w:color="auto" w:fill="auto"/>
            <w:noWrap/>
            <w:vAlign w:val="center"/>
            <w:hideMark/>
          </w:tcPr>
          <w:p w14:paraId="3713B22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118,78</w:t>
            </w:r>
          </w:p>
        </w:tc>
        <w:tc>
          <w:tcPr>
            <w:tcW w:w="1128" w:type="dxa"/>
            <w:shd w:val="clear" w:color="auto" w:fill="auto"/>
            <w:noWrap/>
            <w:vAlign w:val="center"/>
            <w:hideMark/>
          </w:tcPr>
          <w:p w14:paraId="09A598E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712,68</w:t>
            </w:r>
          </w:p>
        </w:tc>
      </w:tr>
      <w:tr w:rsidR="003F33B8" w:rsidRPr="003F33B8" w14:paraId="470CD823" w14:textId="77777777" w:rsidTr="00C51533">
        <w:trPr>
          <w:trHeight w:val="668"/>
        </w:trPr>
        <w:tc>
          <w:tcPr>
            <w:tcW w:w="572" w:type="dxa"/>
            <w:shd w:val="clear" w:color="auto" w:fill="auto"/>
            <w:noWrap/>
            <w:vAlign w:val="center"/>
            <w:hideMark/>
          </w:tcPr>
          <w:p w14:paraId="36A1292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72</w:t>
            </w:r>
          </w:p>
        </w:tc>
        <w:tc>
          <w:tcPr>
            <w:tcW w:w="4526" w:type="dxa"/>
            <w:shd w:val="clear" w:color="auto" w:fill="auto"/>
            <w:hideMark/>
          </w:tcPr>
          <w:p w14:paraId="5FB4C7A2" w14:textId="47DCA7D1"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CANETA ALTA ROTAÇÃO</w:t>
            </w:r>
            <w:r w:rsidRPr="003F33B8">
              <w:rPr>
                <w:rFonts w:ascii="Arial" w:eastAsia="Times New Roman" w:hAnsi="Arial" w:cs="Arial"/>
                <w:sz w:val="21"/>
                <w:szCs w:val="21"/>
                <w:lang w:eastAsia="pt-BR"/>
              </w:rPr>
              <w:t>, material rolamento: rolamento aço inoxidável, velocidade máxima: velocidade máxima maior 400.000 rpm, refrigeração:3 ou mais furos, troca de brocas: botão de pressão(</w:t>
            </w:r>
            <w:proofErr w:type="spellStart"/>
            <w:r w:rsidRPr="003F33B8">
              <w:rPr>
                <w:rFonts w:ascii="Arial" w:eastAsia="Times New Roman" w:hAnsi="Arial" w:cs="Arial"/>
                <w:sz w:val="21"/>
                <w:szCs w:val="21"/>
                <w:lang w:eastAsia="pt-BR"/>
              </w:rPr>
              <w:t>pb</w:t>
            </w:r>
            <w:proofErr w:type="spellEnd"/>
            <w:r w:rsidRPr="003F33B8">
              <w:rPr>
                <w:rFonts w:ascii="Arial" w:eastAsia="Times New Roman" w:hAnsi="Arial" w:cs="Arial"/>
                <w:sz w:val="21"/>
                <w:szCs w:val="21"/>
                <w:lang w:eastAsia="pt-BR"/>
              </w:rPr>
              <w:t>), tipo conexão: conexão 2 furos, tipo cabeça: cabeça pequena</w:t>
            </w:r>
            <w:r w:rsidR="008F6086" w:rsidRPr="008F6086">
              <w:rPr>
                <w:rFonts w:ascii="Arial" w:eastAsia="Times New Roman" w:hAnsi="Arial" w:cs="Arial"/>
                <w:sz w:val="21"/>
                <w:szCs w:val="21"/>
                <w:lang w:eastAsia="pt-BR"/>
              </w:rPr>
              <w:t xml:space="preserve">. </w:t>
            </w:r>
            <w:r w:rsidR="008F6086" w:rsidRPr="008F6086">
              <w:rPr>
                <w:rFonts w:ascii="Arial" w:eastAsia="Times New Roman" w:hAnsi="Arial" w:cs="Arial"/>
                <w:b/>
                <w:bCs/>
                <w:color w:val="000000"/>
                <w:sz w:val="21"/>
                <w:szCs w:val="21"/>
              </w:rPr>
              <w:t>Apresentar MARCA e MODELO</w:t>
            </w:r>
            <w:r w:rsidR="008F6086" w:rsidRPr="008F6086">
              <w:rPr>
                <w:rFonts w:ascii="Arial" w:eastAsia="Times New Roman" w:hAnsi="Arial" w:cs="Arial"/>
                <w:sz w:val="21"/>
                <w:szCs w:val="21"/>
                <w:lang w:eastAsia="pt-BR"/>
              </w:rPr>
              <w:t xml:space="preserve"> </w:t>
            </w:r>
            <w:r w:rsidRPr="003F33B8">
              <w:rPr>
                <w:rFonts w:ascii="Arial" w:eastAsia="Times New Roman" w:hAnsi="Arial" w:cs="Arial"/>
                <w:sz w:val="21"/>
                <w:szCs w:val="21"/>
                <w:lang w:eastAsia="pt-BR"/>
              </w:rPr>
              <w:t>BR0407024</w:t>
            </w:r>
          </w:p>
        </w:tc>
        <w:tc>
          <w:tcPr>
            <w:tcW w:w="1047" w:type="dxa"/>
            <w:shd w:val="clear" w:color="auto" w:fill="auto"/>
            <w:vAlign w:val="center"/>
            <w:hideMark/>
          </w:tcPr>
          <w:p w14:paraId="355B857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31C0A7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w:t>
            </w:r>
          </w:p>
        </w:tc>
        <w:tc>
          <w:tcPr>
            <w:tcW w:w="958" w:type="dxa"/>
            <w:shd w:val="clear" w:color="auto" w:fill="auto"/>
            <w:noWrap/>
            <w:vAlign w:val="center"/>
            <w:hideMark/>
          </w:tcPr>
          <w:p w14:paraId="35CB123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614,34</w:t>
            </w:r>
          </w:p>
        </w:tc>
        <w:tc>
          <w:tcPr>
            <w:tcW w:w="1128" w:type="dxa"/>
            <w:shd w:val="clear" w:color="auto" w:fill="auto"/>
            <w:noWrap/>
            <w:vAlign w:val="center"/>
            <w:hideMark/>
          </w:tcPr>
          <w:p w14:paraId="4A8763C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3.686,04</w:t>
            </w:r>
          </w:p>
        </w:tc>
      </w:tr>
      <w:tr w:rsidR="003F33B8" w:rsidRPr="003F33B8" w14:paraId="670825F6" w14:textId="77777777" w:rsidTr="00C51533">
        <w:trPr>
          <w:trHeight w:val="1128"/>
        </w:trPr>
        <w:tc>
          <w:tcPr>
            <w:tcW w:w="572" w:type="dxa"/>
            <w:shd w:val="clear" w:color="auto" w:fill="auto"/>
            <w:noWrap/>
            <w:vAlign w:val="center"/>
            <w:hideMark/>
          </w:tcPr>
          <w:p w14:paraId="52CC8BA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73</w:t>
            </w:r>
          </w:p>
        </w:tc>
        <w:tc>
          <w:tcPr>
            <w:tcW w:w="4526" w:type="dxa"/>
            <w:shd w:val="clear" w:color="auto" w:fill="auto"/>
            <w:hideMark/>
          </w:tcPr>
          <w:p w14:paraId="0C1791AB" w14:textId="72F1681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CANETA BAIXA ROTAÇÃO</w:t>
            </w:r>
            <w:r w:rsidRPr="003F33B8">
              <w:rPr>
                <w:rFonts w:ascii="Arial" w:eastAsia="Times New Roman" w:hAnsi="Arial" w:cs="Arial"/>
                <w:sz w:val="21"/>
                <w:szCs w:val="21"/>
                <w:lang w:eastAsia="pt-BR"/>
              </w:rPr>
              <w:t>, tipo: contra ângulo, relação transmissão: transmissão 1:1, troca de broca: pressão cabeça (</w:t>
            </w:r>
            <w:proofErr w:type="spellStart"/>
            <w:r w:rsidRPr="003F33B8">
              <w:rPr>
                <w:rFonts w:ascii="Arial" w:eastAsia="Times New Roman" w:hAnsi="Arial" w:cs="Arial"/>
                <w:sz w:val="21"/>
                <w:szCs w:val="21"/>
                <w:lang w:eastAsia="pt-BR"/>
              </w:rPr>
              <w:t>pb</w:t>
            </w:r>
            <w:proofErr w:type="spellEnd"/>
            <w:r w:rsidRPr="003F33B8">
              <w:rPr>
                <w:rFonts w:ascii="Arial" w:eastAsia="Times New Roman" w:hAnsi="Arial" w:cs="Arial"/>
                <w:sz w:val="21"/>
                <w:szCs w:val="21"/>
                <w:lang w:eastAsia="pt-BR"/>
              </w:rPr>
              <w:t>), refrigeração: c/ refrigeração externa, tipo cabeça: cabeça padrão, aplicação: motor pneumático.</w:t>
            </w:r>
            <w:r w:rsidR="008F6086" w:rsidRPr="008F6086">
              <w:rPr>
                <w:rFonts w:ascii="Arial" w:eastAsia="Times New Roman" w:hAnsi="Arial" w:cs="Arial"/>
                <w:sz w:val="21"/>
                <w:szCs w:val="21"/>
                <w:lang w:eastAsia="pt-BR"/>
              </w:rPr>
              <w:t xml:space="preserve"> </w:t>
            </w:r>
            <w:r w:rsidR="008F6086" w:rsidRPr="008F6086">
              <w:rPr>
                <w:rFonts w:ascii="Arial" w:eastAsia="Times New Roman" w:hAnsi="Arial" w:cs="Arial"/>
                <w:b/>
                <w:bCs/>
                <w:color w:val="000000"/>
                <w:sz w:val="21"/>
                <w:szCs w:val="21"/>
              </w:rPr>
              <w:t>Apresentar MARCA e MODELO</w:t>
            </w:r>
            <w:r w:rsidRPr="003F33B8">
              <w:rPr>
                <w:rFonts w:ascii="Arial" w:eastAsia="Times New Roman" w:hAnsi="Arial" w:cs="Arial"/>
                <w:sz w:val="21"/>
                <w:szCs w:val="21"/>
                <w:lang w:eastAsia="pt-BR"/>
              </w:rPr>
              <w:t xml:space="preserve"> BR0407110</w:t>
            </w:r>
          </w:p>
        </w:tc>
        <w:tc>
          <w:tcPr>
            <w:tcW w:w="1047" w:type="dxa"/>
            <w:shd w:val="clear" w:color="auto" w:fill="auto"/>
            <w:vAlign w:val="center"/>
            <w:hideMark/>
          </w:tcPr>
          <w:p w14:paraId="7F3BFF7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BC4A13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0168C5B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443,33</w:t>
            </w:r>
          </w:p>
        </w:tc>
        <w:tc>
          <w:tcPr>
            <w:tcW w:w="1128" w:type="dxa"/>
            <w:shd w:val="clear" w:color="auto" w:fill="auto"/>
            <w:noWrap/>
            <w:vAlign w:val="center"/>
            <w:hideMark/>
          </w:tcPr>
          <w:p w14:paraId="2B75F36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2.216,65</w:t>
            </w:r>
          </w:p>
        </w:tc>
      </w:tr>
      <w:tr w:rsidR="003F33B8" w:rsidRPr="003F33B8" w14:paraId="5329136F" w14:textId="77777777" w:rsidTr="00C51533">
        <w:trPr>
          <w:trHeight w:val="70"/>
        </w:trPr>
        <w:tc>
          <w:tcPr>
            <w:tcW w:w="572" w:type="dxa"/>
            <w:shd w:val="clear" w:color="auto" w:fill="auto"/>
            <w:noWrap/>
            <w:vAlign w:val="center"/>
            <w:hideMark/>
          </w:tcPr>
          <w:p w14:paraId="3EA54EC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74</w:t>
            </w:r>
          </w:p>
        </w:tc>
        <w:tc>
          <w:tcPr>
            <w:tcW w:w="4526" w:type="dxa"/>
            <w:shd w:val="clear" w:color="auto" w:fill="auto"/>
            <w:hideMark/>
          </w:tcPr>
          <w:p w14:paraId="66CB3859" w14:textId="452FBD85"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CANETA BAIXA ROTAÇÃO</w:t>
            </w:r>
            <w:r w:rsidRPr="003F33B8">
              <w:rPr>
                <w:rFonts w:ascii="Arial" w:eastAsia="Times New Roman" w:hAnsi="Arial" w:cs="Arial"/>
                <w:sz w:val="21"/>
                <w:szCs w:val="21"/>
                <w:lang w:eastAsia="pt-BR"/>
              </w:rPr>
              <w:t xml:space="preserve">, tipo: micromotor, conexão: conexão </w:t>
            </w:r>
            <w:proofErr w:type="spellStart"/>
            <w:r w:rsidRPr="003F33B8">
              <w:rPr>
                <w:rFonts w:ascii="Arial" w:eastAsia="Times New Roman" w:hAnsi="Arial" w:cs="Arial"/>
                <w:sz w:val="21"/>
                <w:szCs w:val="21"/>
                <w:lang w:eastAsia="pt-BR"/>
              </w:rPr>
              <w:t>borden</w:t>
            </w:r>
            <w:proofErr w:type="spellEnd"/>
            <w:r w:rsidRPr="003F33B8">
              <w:rPr>
                <w:rFonts w:ascii="Arial" w:eastAsia="Times New Roman" w:hAnsi="Arial" w:cs="Arial"/>
                <w:sz w:val="21"/>
                <w:szCs w:val="21"/>
                <w:lang w:eastAsia="pt-BR"/>
              </w:rPr>
              <w:t xml:space="preserve"> 2 furos, refrigeração: c/ refrigeração interna, rotação: cerca de 5.000 a 20.000 RPM</w:t>
            </w:r>
            <w:r w:rsidR="008F6086" w:rsidRPr="008F6086">
              <w:rPr>
                <w:rFonts w:ascii="Arial" w:eastAsia="Times New Roman" w:hAnsi="Arial" w:cs="Arial"/>
                <w:sz w:val="21"/>
                <w:szCs w:val="21"/>
                <w:lang w:eastAsia="pt-BR"/>
              </w:rPr>
              <w:t xml:space="preserve">. </w:t>
            </w:r>
            <w:r w:rsidR="008F6086" w:rsidRPr="008F6086">
              <w:rPr>
                <w:rFonts w:ascii="Arial" w:eastAsia="Times New Roman" w:hAnsi="Arial" w:cs="Arial"/>
                <w:b/>
                <w:bCs/>
                <w:color w:val="000000"/>
                <w:sz w:val="21"/>
                <w:szCs w:val="21"/>
              </w:rPr>
              <w:t>Apresentar MARCA e MODELO</w:t>
            </w:r>
            <w:r w:rsidRPr="003F33B8">
              <w:rPr>
                <w:rFonts w:ascii="Arial" w:eastAsia="Times New Roman" w:hAnsi="Arial" w:cs="Arial"/>
                <w:sz w:val="21"/>
                <w:szCs w:val="21"/>
                <w:lang w:eastAsia="pt-BR"/>
              </w:rPr>
              <w:t xml:space="preserve"> BR 0450977</w:t>
            </w:r>
          </w:p>
        </w:tc>
        <w:tc>
          <w:tcPr>
            <w:tcW w:w="1047" w:type="dxa"/>
            <w:shd w:val="clear" w:color="auto" w:fill="auto"/>
            <w:vAlign w:val="center"/>
            <w:hideMark/>
          </w:tcPr>
          <w:p w14:paraId="1D3DA04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03B680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6212243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453,32</w:t>
            </w:r>
          </w:p>
        </w:tc>
        <w:tc>
          <w:tcPr>
            <w:tcW w:w="1128" w:type="dxa"/>
            <w:shd w:val="clear" w:color="auto" w:fill="auto"/>
            <w:noWrap/>
            <w:vAlign w:val="center"/>
            <w:hideMark/>
          </w:tcPr>
          <w:p w14:paraId="6D0425B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2.266,60</w:t>
            </w:r>
          </w:p>
        </w:tc>
      </w:tr>
      <w:tr w:rsidR="003F33B8" w:rsidRPr="003F33B8" w14:paraId="72558E06" w14:textId="77777777" w:rsidTr="00C51533">
        <w:trPr>
          <w:trHeight w:val="84"/>
        </w:trPr>
        <w:tc>
          <w:tcPr>
            <w:tcW w:w="572" w:type="dxa"/>
            <w:shd w:val="clear" w:color="auto" w:fill="auto"/>
            <w:noWrap/>
            <w:vAlign w:val="center"/>
            <w:hideMark/>
          </w:tcPr>
          <w:p w14:paraId="69DB7DB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75</w:t>
            </w:r>
          </w:p>
        </w:tc>
        <w:tc>
          <w:tcPr>
            <w:tcW w:w="4526" w:type="dxa"/>
            <w:shd w:val="clear" w:color="auto" w:fill="auto"/>
            <w:hideMark/>
          </w:tcPr>
          <w:p w14:paraId="2471A62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CARBONO PARA ARTICULAR</w:t>
            </w:r>
            <w:r w:rsidRPr="003F33B8">
              <w:rPr>
                <w:rFonts w:ascii="Arial" w:eastAsia="Times New Roman" w:hAnsi="Arial" w:cs="Arial"/>
                <w:sz w:val="21"/>
                <w:szCs w:val="21"/>
                <w:lang w:eastAsia="pt-BR"/>
              </w:rPr>
              <w:t>, material: em papel, formato: formato de fita, cor: dupla face - 2 cores, tipo uso: estéril, descartável, apresentação: em folha. Código BR 0406150, Pacote com 12 unidades</w:t>
            </w:r>
          </w:p>
        </w:tc>
        <w:tc>
          <w:tcPr>
            <w:tcW w:w="1047" w:type="dxa"/>
            <w:shd w:val="clear" w:color="auto" w:fill="auto"/>
            <w:vAlign w:val="center"/>
            <w:hideMark/>
          </w:tcPr>
          <w:p w14:paraId="36FFD82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vAlign w:val="center"/>
            <w:hideMark/>
          </w:tcPr>
          <w:p w14:paraId="1013E33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65FFFA9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4,62</w:t>
            </w:r>
          </w:p>
        </w:tc>
        <w:tc>
          <w:tcPr>
            <w:tcW w:w="1128" w:type="dxa"/>
            <w:shd w:val="clear" w:color="auto" w:fill="auto"/>
            <w:noWrap/>
            <w:vAlign w:val="center"/>
            <w:hideMark/>
          </w:tcPr>
          <w:p w14:paraId="283E1FC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23,10</w:t>
            </w:r>
          </w:p>
        </w:tc>
      </w:tr>
      <w:tr w:rsidR="003F33B8" w:rsidRPr="003F33B8" w14:paraId="543962BD" w14:textId="77777777" w:rsidTr="00C51533">
        <w:trPr>
          <w:trHeight w:val="70"/>
        </w:trPr>
        <w:tc>
          <w:tcPr>
            <w:tcW w:w="572" w:type="dxa"/>
            <w:shd w:val="clear" w:color="auto" w:fill="auto"/>
            <w:noWrap/>
            <w:vAlign w:val="center"/>
            <w:hideMark/>
          </w:tcPr>
          <w:p w14:paraId="573664A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76</w:t>
            </w:r>
          </w:p>
        </w:tc>
        <w:tc>
          <w:tcPr>
            <w:tcW w:w="4526" w:type="dxa"/>
            <w:shd w:val="clear" w:color="auto" w:fill="auto"/>
            <w:hideMark/>
          </w:tcPr>
          <w:p w14:paraId="5CBF566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CARIOSTÁTICO 12 %</w:t>
            </w:r>
            <w:r w:rsidRPr="003F33B8">
              <w:rPr>
                <w:rFonts w:ascii="Arial" w:eastAsia="Times New Roman" w:hAnsi="Arial" w:cs="Arial"/>
                <w:sz w:val="21"/>
                <w:szCs w:val="21"/>
                <w:lang w:eastAsia="pt-BR"/>
              </w:rPr>
              <w:t>, componente: ácido fluorídrico, nitrato de prata, componente 2:hidróxido de amônia, aspecto físico: líquido. Frasco com 10 ml. BR0425821</w:t>
            </w:r>
          </w:p>
        </w:tc>
        <w:tc>
          <w:tcPr>
            <w:tcW w:w="1047" w:type="dxa"/>
            <w:shd w:val="clear" w:color="auto" w:fill="auto"/>
            <w:vAlign w:val="center"/>
            <w:hideMark/>
          </w:tcPr>
          <w:p w14:paraId="3363303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7F3DBD0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7E89392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21,99</w:t>
            </w:r>
          </w:p>
        </w:tc>
        <w:tc>
          <w:tcPr>
            <w:tcW w:w="1128" w:type="dxa"/>
            <w:shd w:val="clear" w:color="auto" w:fill="auto"/>
            <w:noWrap/>
            <w:vAlign w:val="center"/>
            <w:hideMark/>
          </w:tcPr>
          <w:p w14:paraId="7161E92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43,98</w:t>
            </w:r>
          </w:p>
        </w:tc>
      </w:tr>
      <w:tr w:rsidR="003F33B8" w:rsidRPr="003F33B8" w14:paraId="36099D69" w14:textId="77777777" w:rsidTr="00C51533">
        <w:trPr>
          <w:trHeight w:val="160"/>
        </w:trPr>
        <w:tc>
          <w:tcPr>
            <w:tcW w:w="572" w:type="dxa"/>
            <w:shd w:val="clear" w:color="auto" w:fill="auto"/>
            <w:noWrap/>
            <w:vAlign w:val="center"/>
            <w:hideMark/>
          </w:tcPr>
          <w:p w14:paraId="388DDF1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77</w:t>
            </w:r>
          </w:p>
        </w:tc>
        <w:tc>
          <w:tcPr>
            <w:tcW w:w="4526" w:type="dxa"/>
            <w:shd w:val="clear" w:color="auto" w:fill="auto"/>
            <w:hideMark/>
          </w:tcPr>
          <w:p w14:paraId="35B3C3C1" w14:textId="77777777" w:rsidR="003F33B8" w:rsidRPr="003F33B8" w:rsidRDefault="003F33B8" w:rsidP="003F33B8">
            <w:pPr>
              <w:spacing w:after="0" w:line="240" w:lineRule="auto"/>
              <w:jc w:val="both"/>
              <w:rPr>
                <w:rFonts w:ascii="Arial" w:eastAsia="Times New Roman" w:hAnsi="Arial" w:cs="Arial"/>
                <w:b/>
                <w:bCs/>
                <w:color w:val="000000"/>
                <w:sz w:val="21"/>
                <w:szCs w:val="21"/>
                <w:lang w:eastAsia="pt-BR"/>
              </w:rPr>
            </w:pPr>
            <w:r w:rsidRPr="003F33B8">
              <w:rPr>
                <w:rFonts w:ascii="Arial" w:eastAsia="Times New Roman" w:hAnsi="Arial" w:cs="Arial"/>
                <w:b/>
                <w:bCs/>
                <w:color w:val="000000"/>
                <w:sz w:val="21"/>
                <w:szCs w:val="21"/>
                <w:lang w:eastAsia="pt-BR"/>
              </w:rPr>
              <w:t>CARRO CURATIVO INOX</w:t>
            </w:r>
            <w:r w:rsidRPr="003F33B8">
              <w:rPr>
                <w:rFonts w:ascii="Arial" w:eastAsia="Times New Roman" w:hAnsi="Arial" w:cs="Arial"/>
                <w:color w:val="5A5A5A"/>
                <w:sz w:val="21"/>
                <w:szCs w:val="21"/>
                <w:lang w:eastAsia="pt-BR"/>
              </w:rPr>
              <w:t xml:space="preserve">. </w:t>
            </w:r>
            <w:r w:rsidRPr="003F33B8">
              <w:rPr>
                <w:rFonts w:ascii="Arial" w:eastAsia="Times New Roman" w:hAnsi="Arial" w:cs="Arial"/>
                <w:color w:val="000000"/>
                <w:sz w:val="21"/>
                <w:szCs w:val="21"/>
                <w:lang w:eastAsia="pt-BR"/>
              </w:rPr>
              <w:t xml:space="preserve">estrutura tubular e tampos em aço inox, rodízios giratórios, gradil, suporte para balde e bacia, balde aço inox 5l, bacia, medida:45 x 75 x 80 cm. </w:t>
            </w:r>
            <w:r w:rsidRPr="003F33B8">
              <w:rPr>
                <w:rFonts w:ascii="Arial" w:eastAsia="Times New Roman" w:hAnsi="Arial" w:cs="Arial"/>
                <w:b/>
                <w:bCs/>
                <w:color w:val="000000"/>
                <w:sz w:val="21"/>
                <w:szCs w:val="21"/>
                <w:lang w:eastAsia="pt-BR"/>
              </w:rPr>
              <w:t>CBR 0380906</w:t>
            </w:r>
          </w:p>
        </w:tc>
        <w:tc>
          <w:tcPr>
            <w:tcW w:w="1047" w:type="dxa"/>
            <w:shd w:val="clear" w:color="auto" w:fill="auto"/>
            <w:vAlign w:val="center"/>
            <w:hideMark/>
          </w:tcPr>
          <w:p w14:paraId="4C69938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94CDE9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6504CE3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1.027,60</w:t>
            </w:r>
          </w:p>
        </w:tc>
        <w:tc>
          <w:tcPr>
            <w:tcW w:w="1128" w:type="dxa"/>
            <w:shd w:val="clear" w:color="auto" w:fill="auto"/>
            <w:noWrap/>
            <w:vAlign w:val="center"/>
            <w:hideMark/>
          </w:tcPr>
          <w:p w14:paraId="046872D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2.055,20</w:t>
            </w:r>
          </w:p>
        </w:tc>
      </w:tr>
      <w:tr w:rsidR="003F33B8" w:rsidRPr="003F33B8" w14:paraId="6C2FD8A3" w14:textId="77777777" w:rsidTr="00C51533">
        <w:trPr>
          <w:trHeight w:val="70"/>
        </w:trPr>
        <w:tc>
          <w:tcPr>
            <w:tcW w:w="572" w:type="dxa"/>
            <w:shd w:val="clear" w:color="auto" w:fill="auto"/>
            <w:noWrap/>
            <w:vAlign w:val="center"/>
            <w:hideMark/>
          </w:tcPr>
          <w:p w14:paraId="29E884A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78</w:t>
            </w:r>
          </w:p>
        </w:tc>
        <w:tc>
          <w:tcPr>
            <w:tcW w:w="4526" w:type="dxa"/>
            <w:shd w:val="clear" w:color="000000" w:fill="FFFFFF"/>
            <w:hideMark/>
          </w:tcPr>
          <w:p w14:paraId="5837089C"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 xml:space="preserve">CATETER PERIFÉRICO 20 GAU, </w:t>
            </w:r>
            <w:r w:rsidRPr="003F33B8">
              <w:rPr>
                <w:rFonts w:ascii="Arial" w:eastAsia="Times New Roman" w:hAnsi="Arial" w:cs="Arial"/>
                <w:color w:val="000000"/>
                <w:sz w:val="21"/>
                <w:szCs w:val="21"/>
                <w:lang w:eastAsia="pt-BR"/>
              </w:rPr>
              <w:t>polímero radiopaco, venoso, agulha aço inox, comprimento 30 mm, conector padrão, com câmera refluxo com filtro, e sistema segurança. CBR 0437178</w:t>
            </w:r>
          </w:p>
        </w:tc>
        <w:tc>
          <w:tcPr>
            <w:tcW w:w="1047" w:type="dxa"/>
            <w:shd w:val="clear" w:color="auto" w:fill="auto"/>
            <w:vAlign w:val="center"/>
            <w:hideMark/>
          </w:tcPr>
          <w:p w14:paraId="52523D1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7FF3F5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w:t>
            </w:r>
          </w:p>
        </w:tc>
        <w:tc>
          <w:tcPr>
            <w:tcW w:w="958" w:type="dxa"/>
            <w:shd w:val="clear" w:color="auto" w:fill="auto"/>
            <w:noWrap/>
            <w:vAlign w:val="center"/>
            <w:hideMark/>
          </w:tcPr>
          <w:p w14:paraId="562E33E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1,54</w:t>
            </w:r>
          </w:p>
        </w:tc>
        <w:tc>
          <w:tcPr>
            <w:tcW w:w="1128" w:type="dxa"/>
            <w:shd w:val="clear" w:color="auto" w:fill="auto"/>
            <w:noWrap/>
            <w:vAlign w:val="center"/>
            <w:hideMark/>
          </w:tcPr>
          <w:p w14:paraId="458A782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61,60</w:t>
            </w:r>
          </w:p>
        </w:tc>
      </w:tr>
      <w:tr w:rsidR="003F33B8" w:rsidRPr="003F33B8" w14:paraId="144E9E5A" w14:textId="77777777" w:rsidTr="00C51533">
        <w:trPr>
          <w:trHeight w:val="70"/>
        </w:trPr>
        <w:tc>
          <w:tcPr>
            <w:tcW w:w="572" w:type="dxa"/>
            <w:shd w:val="clear" w:color="auto" w:fill="auto"/>
            <w:noWrap/>
            <w:vAlign w:val="center"/>
            <w:hideMark/>
          </w:tcPr>
          <w:p w14:paraId="0296E41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79</w:t>
            </w:r>
          </w:p>
        </w:tc>
        <w:tc>
          <w:tcPr>
            <w:tcW w:w="4526" w:type="dxa"/>
            <w:shd w:val="clear" w:color="000000" w:fill="FFFFFF"/>
            <w:hideMark/>
          </w:tcPr>
          <w:p w14:paraId="71B84DF1"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 xml:space="preserve">CATETER PERIFÉRICO 24 GAU, </w:t>
            </w:r>
            <w:r w:rsidRPr="003F33B8">
              <w:rPr>
                <w:rFonts w:ascii="Arial" w:eastAsia="Times New Roman" w:hAnsi="Arial" w:cs="Arial"/>
                <w:color w:val="000000"/>
                <w:sz w:val="21"/>
                <w:szCs w:val="21"/>
                <w:lang w:eastAsia="pt-BR"/>
              </w:rPr>
              <w:t xml:space="preserve">polímero radiopaco, venoso, agulha aço inox, comprimento cerca 20 mm, conector padrão, câmera refluxo com filtro, com sistema segurança. </w:t>
            </w:r>
            <w:r w:rsidRPr="003F33B8">
              <w:rPr>
                <w:rFonts w:ascii="Arial" w:eastAsia="Times New Roman" w:hAnsi="Arial" w:cs="Arial"/>
                <w:b/>
                <w:bCs/>
                <w:color w:val="000000"/>
                <w:sz w:val="21"/>
                <w:szCs w:val="21"/>
                <w:lang w:eastAsia="pt-BR"/>
              </w:rPr>
              <w:t>CBR 0437180</w:t>
            </w:r>
          </w:p>
        </w:tc>
        <w:tc>
          <w:tcPr>
            <w:tcW w:w="1047" w:type="dxa"/>
            <w:shd w:val="clear" w:color="auto" w:fill="auto"/>
            <w:vAlign w:val="center"/>
            <w:hideMark/>
          </w:tcPr>
          <w:p w14:paraId="46931A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4752C0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w:t>
            </w:r>
          </w:p>
        </w:tc>
        <w:tc>
          <w:tcPr>
            <w:tcW w:w="958" w:type="dxa"/>
            <w:shd w:val="clear" w:color="auto" w:fill="auto"/>
            <w:noWrap/>
            <w:vAlign w:val="center"/>
            <w:hideMark/>
          </w:tcPr>
          <w:p w14:paraId="6E262BC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1,14</w:t>
            </w:r>
          </w:p>
        </w:tc>
        <w:tc>
          <w:tcPr>
            <w:tcW w:w="1128" w:type="dxa"/>
            <w:shd w:val="clear" w:color="auto" w:fill="auto"/>
            <w:noWrap/>
            <w:vAlign w:val="center"/>
            <w:hideMark/>
          </w:tcPr>
          <w:p w14:paraId="496A767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45,60</w:t>
            </w:r>
          </w:p>
        </w:tc>
      </w:tr>
      <w:tr w:rsidR="003F33B8" w:rsidRPr="003F33B8" w14:paraId="412FA2C5" w14:textId="77777777" w:rsidTr="00C51533">
        <w:trPr>
          <w:trHeight w:val="70"/>
        </w:trPr>
        <w:tc>
          <w:tcPr>
            <w:tcW w:w="572" w:type="dxa"/>
            <w:shd w:val="clear" w:color="auto" w:fill="auto"/>
            <w:noWrap/>
            <w:vAlign w:val="center"/>
            <w:hideMark/>
          </w:tcPr>
          <w:p w14:paraId="271D993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80</w:t>
            </w:r>
          </w:p>
        </w:tc>
        <w:tc>
          <w:tcPr>
            <w:tcW w:w="4526" w:type="dxa"/>
            <w:shd w:val="clear" w:color="auto" w:fill="auto"/>
            <w:hideMark/>
          </w:tcPr>
          <w:p w14:paraId="358CC25B"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CATETER PERIFÉRICO, 21 GAU, </w:t>
            </w:r>
            <w:r w:rsidRPr="003F33B8">
              <w:rPr>
                <w:rFonts w:ascii="Arial" w:eastAsia="Times New Roman" w:hAnsi="Arial" w:cs="Arial"/>
                <w:sz w:val="21"/>
                <w:szCs w:val="21"/>
                <w:lang w:eastAsia="pt-BR"/>
              </w:rPr>
              <w:t>aplicação: venoso, modelo: tipo escalpe, agulha aço inox, com asa de fixação, tubo extensor, conector padrão com tampa, com sistema segurança segundo</w:t>
            </w:r>
            <w:r w:rsidRPr="003F33B8">
              <w:rPr>
                <w:rFonts w:ascii="Arial" w:eastAsia="Times New Roman" w:hAnsi="Arial" w:cs="Arial"/>
                <w:b/>
                <w:bCs/>
                <w:sz w:val="21"/>
                <w:szCs w:val="21"/>
                <w:lang w:eastAsia="pt-BR"/>
              </w:rPr>
              <w:t xml:space="preserve"> </w:t>
            </w:r>
            <w:r w:rsidRPr="003F33B8">
              <w:rPr>
                <w:rFonts w:ascii="Arial" w:eastAsia="Times New Roman" w:hAnsi="Arial" w:cs="Arial"/>
                <w:sz w:val="21"/>
                <w:szCs w:val="21"/>
                <w:lang w:eastAsia="pt-BR"/>
              </w:rPr>
              <w:t>NR/32</w:t>
            </w:r>
            <w:r w:rsidRPr="003F33B8">
              <w:rPr>
                <w:rFonts w:ascii="Arial" w:eastAsia="Times New Roman" w:hAnsi="Arial" w:cs="Arial"/>
                <w:b/>
                <w:bCs/>
                <w:sz w:val="21"/>
                <w:szCs w:val="21"/>
                <w:lang w:eastAsia="pt-BR"/>
              </w:rPr>
              <w:t>, TI.</w:t>
            </w:r>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CBR 0437166</w:t>
            </w:r>
          </w:p>
        </w:tc>
        <w:tc>
          <w:tcPr>
            <w:tcW w:w="1047" w:type="dxa"/>
            <w:shd w:val="clear" w:color="auto" w:fill="auto"/>
            <w:vAlign w:val="center"/>
            <w:hideMark/>
          </w:tcPr>
          <w:p w14:paraId="7408E6E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49062C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022A1AD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0,81</w:t>
            </w:r>
          </w:p>
        </w:tc>
        <w:tc>
          <w:tcPr>
            <w:tcW w:w="1128" w:type="dxa"/>
            <w:shd w:val="clear" w:color="auto" w:fill="auto"/>
            <w:noWrap/>
            <w:vAlign w:val="center"/>
            <w:hideMark/>
          </w:tcPr>
          <w:p w14:paraId="2453E2C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40,50</w:t>
            </w:r>
          </w:p>
        </w:tc>
      </w:tr>
      <w:tr w:rsidR="003F33B8" w:rsidRPr="003F33B8" w14:paraId="1A8E4201" w14:textId="77777777" w:rsidTr="00C51533">
        <w:trPr>
          <w:trHeight w:val="151"/>
        </w:trPr>
        <w:tc>
          <w:tcPr>
            <w:tcW w:w="572" w:type="dxa"/>
            <w:shd w:val="clear" w:color="auto" w:fill="auto"/>
            <w:noWrap/>
            <w:vAlign w:val="center"/>
            <w:hideMark/>
          </w:tcPr>
          <w:p w14:paraId="5B842C1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81</w:t>
            </w:r>
          </w:p>
        </w:tc>
        <w:tc>
          <w:tcPr>
            <w:tcW w:w="4526" w:type="dxa"/>
            <w:shd w:val="clear" w:color="auto" w:fill="auto"/>
            <w:hideMark/>
          </w:tcPr>
          <w:p w14:paraId="789B7378"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CATETER PERIFÉRICO, 23 GAU, </w:t>
            </w:r>
            <w:r w:rsidRPr="003F33B8">
              <w:rPr>
                <w:rFonts w:ascii="Arial" w:eastAsia="Times New Roman" w:hAnsi="Arial" w:cs="Arial"/>
                <w:sz w:val="21"/>
                <w:szCs w:val="21"/>
                <w:lang w:eastAsia="pt-BR"/>
              </w:rPr>
              <w:t>aplicação: venoso, modelo: tipo escalpe, agulha aço inox, com asa de fixação, tubo extensor, conector padrão com tampa, com sistema segurança segundo NR/32</w:t>
            </w:r>
            <w:r w:rsidRPr="003F33B8">
              <w:rPr>
                <w:rFonts w:ascii="Arial" w:eastAsia="Times New Roman" w:hAnsi="Arial" w:cs="Arial"/>
                <w:b/>
                <w:bCs/>
                <w:sz w:val="21"/>
                <w:szCs w:val="21"/>
                <w:lang w:eastAsia="pt-BR"/>
              </w:rPr>
              <w:t xml:space="preserve"> CBR 0437167</w:t>
            </w:r>
          </w:p>
        </w:tc>
        <w:tc>
          <w:tcPr>
            <w:tcW w:w="1047" w:type="dxa"/>
            <w:shd w:val="clear" w:color="auto" w:fill="auto"/>
            <w:vAlign w:val="center"/>
            <w:hideMark/>
          </w:tcPr>
          <w:p w14:paraId="7EA9C6F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243D69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400</w:t>
            </w:r>
          </w:p>
        </w:tc>
        <w:tc>
          <w:tcPr>
            <w:tcW w:w="958" w:type="dxa"/>
            <w:shd w:val="clear" w:color="auto" w:fill="auto"/>
            <w:noWrap/>
            <w:vAlign w:val="center"/>
            <w:hideMark/>
          </w:tcPr>
          <w:p w14:paraId="0F8D24D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0,38</w:t>
            </w:r>
          </w:p>
        </w:tc>
        <w:tc>
          <w:tcPr>
            <w:tcW w:w="1128" w:type="dxa"/>
            <w:shd w:val="clear" w:color="auto" w:fill="auto"/>
            <w:noWrap/>
            <w:vAlign w:val="center"/>
            <w:hideMark/>
          </w:tcPr>
          <w:p w14:paraId="34CC3EB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152,00</w:t>
            </w:r>
          </w:p>
        </w:tc>
      </w:tr>
      <w:tr w:rsidR="003F33B8" w:rsidRPr="003F33B8" w14:paraId="2743EE91" w14:textId="77777777" w:rsidTr="00C51533">
        <w:trPr>
          <w:trHeight w:val="70"/>
        </w:trPr>
        <w:tc>
          <w:tcPr>
            <w:tcW w:w="572" w:type="dxa"/>
            <w:shd w:val="clear" w:color="auto" w:fill="auto"/>
            <w:noWrap/>
            <w:vAlign w:val="center"/>
            <w:hideMark/>
          </w:tcPr>
          <w:p w14:paraId="5E86E63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82</w:t>
            </w:r>
          </w:p>
        </w:tc>
        <w:tc>
          <w:tcPr>
            <w:tcW w:w="4526" w:type="dxa"/>
            <w:shd w:val="clear" w:color="auto" w:fill="auto"/>
            <w:hideMark/>
          </w:tcPr>
          <w:p w14:paraId="7839F117"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CATETER PERIFÉRICO, 25 GAU, </w:t>
            </w:r>
            <w:r w:rsidRPr="003F33B8">
              <w:rPr>
                <w:rFonts w:ascii="Arial" w:eastAsia="Times New Roman" w:hAnsi="Arial" w:cs="Arial"/>
                <w:sz w:val="21"/>
                <w:szCs w:val="21"/>
                <w:lang w:eastAsia="pt-BR"/>
              </w:rPr>
              <w:t xml:space="preserve">aplicação: venoso, modelo: tipo escalpe, agulha aço inox, com asa de fixação, tubo extensor, conector padrão com tampa, estéril, descartável, embalagem </w:t>
            </w:r>
            <w:proofErr w:type="gramStart"/>
            <w:r w:rsidRPr="003F33B8">
              <w:rPr>
                <w:rFonts w:ascii="Arial" w:eastAsia="Times New Roman" w:hAnsi="Arial" w:cs="Arial"/>
                <w:sz w:val="21"/>
                <w:szCs w:val="21"/>
                <w:lang w:eastAsia="pt-BR"/>
              </w:rPr>
              <w:t>individual</w:t>
            </w:r>
            <w:r w:rsidRPr="003F33B8">
              <w:rPr>
                <w:rFonts w:ascii="Arial" w:eastAsia="Times New Roman" w:hAnsi="Arial" w:cs="Arial"/>
                <w:b/>
                <w:bCs/>
                <w:sz w:val="21"/>
                <w:szCs w:val="21"/>
                <w:lang w:eastAsia="pt-BR"/>
              </w:rPr>
              <w:t xml:space="preserve"> </w:t>
            </w:r>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CBR</w:t>
            </w:r>
            <w:proofErr w:type="gramEnd"/>
            <w:r w:rsidRPr="003F33B8">
              <w:rPr>
                <w:rFonts w:ascii="Arial" w:eastAsia="Times New Roman" w:hAnsi="Arial" w:cs="Arial"/>
                <w:b/>
                <w:bCs/>
                <w:sz w:val="21"/>
                <w:szCs w:val="21"/>
                <w:lang w:eastAsia="pt-BR"/>
              </w:rPr>
              <w:t xml:space="preserve"> 0437169</w:t>
            </w:r>
          </w:p>
        </w:tc>
        <w:tc>
          <w:tcPr>
            <w:tcW w:w="1047" w:type="dxa"/>
            <w:shd w:val="clear" w:color="auto" w:fill="auto"/>
            <w:vAlign w:val="center"/>
            <w:hideMark/>
          </w:tcPr>
          <w:p w14:paraId="61E2F2E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A8D18A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300</w:t>
            </w:r>
          </w:p>
        </w:tc>
        <w:tc>
          <w:tcPr>
            <w:tcW w:w="958" w:type="dxa"/>
            <w:shd w:val="clear" w:color="auto" w:fill="auto"/>
            <w:noWrap/>
            <w:vAlign w:val="center"/>
            <w:hideMark/>
          </w:tcPr>
          <w:p w14:paraId="71F69F5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0,27</w:t>
            </w:r>
          </w:p>
        </w:tc>
        <w:tc>
          <w:tcPr>
            <w:tcW w:w="1128" w:type="dxa"/>
            <w:shd w:val="clear" w:color="auto" w:fill="auto"/>
            <w:noWrap/>
            <w:vAlign w:val="center"/>
            <w:hideMark/>
          </w:tcPr>
          <w:p w14:paraId="1D4CD2E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81,00</w:t>
            </w:r>
          </w:p>
        </w:tc>
      </w:tr>
      <w:tr w:rsidR="003F33B8" w:rsidRPr="003F33B8" w14:paraId="4B88B7B4" w14:textId="77777777" w:rsidTr="00C51533">
        <w:trPr>
          <w:trHeight w:val="524"/>
        </w:trPr>
        <w:tc>
          <w:tcPr>
            <w:tcW w:w="572" w:type="dxa"/>
            <w:shd w:val="clear" w:color="auto" w:fill="auto"/>
            <w:noWrap/>
            <w:vAlign w:val="center"/>
            <w:hideMark/>
          </w:tcPr>
          <w:p w14:paraId="7423F3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83</w:t>
            </w:r>
          </w:p>
        </w:tc>
        <w:tc>
          <w:tcPr>
            <w:tcW w:w="4526" w:type="dxa"/>
            <w:shd w:val="clear" w:color="auto" w:fill="auto"/>
            <w:hideMark/>
          </w:tcPr>
          <w:p w14:paraId="224D42D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CIMENTO DE IONÔMERO DE VIDRO</w:t>
            </w:r>
            <w:r w:rsidRPr="003F33B8">
              <w:rPr>
                <w:rFonts w:ascii="Arial" w:eastAsia="Times New Roman" w:hAnsi="Arial" w:cs="Arial"/>
                <w:sz w:val="21"/>
                <w:szCs w:val="21"/>
                <w:lang w:eastAsia="pt-BR"/>
              </w:rPr>
              <w:t xml:space="preserve">, tipo: restaurador, alta viscosidade, ativação: </w:t>
            </w:r>
            <w:proofErr w:type="spellStart"/>
            <w:r w:rsidRPr="003F33B8">
              <w:rPr>
                <w:rFonts w:ascii="Arial" w:eastAsia="Times New Roman" w:hAnsi="Arial" w:cs="Arial"/>
                <w:sz w:val="21"/>
                <w:szCs w:val="21"/>
                <w:lang w:eastAsia="pt-BR"/>
              </w:rPr>
              <w:t>autopolimerizável</w:t>
            </w:r>
            <w:proofErr w:type="spellEnd"/>
            <w:r w:rsidRPr="003F33B8">
              <w:rPr>
                <w:rFonts w:ascii="Arial" w:eastAsia="Times New Roman" w:hAnsi="Arial" w:cs="Arial"/>
                <w:sz w:val="21"/>
                <w:szCs w:val="21"/>
                <w:lang w:eastAsia="pt-BR"/>
              </w:rPr>
              <w:t>, aspecto físico: pó (10 g) + líquido (15 ml), apresentação: conjunto completo. Embalagem com 25g. BR 0436843.</w:t>
            </w:r>
          </w:p>
        </w:tc>
        <w:tc>
          <w:tcPr>
            <w:tcW w:w="1047" w:type="dxa"/>
            <w:shd w:val="clear" w:color="auto" w:fill="auto"/>
            <w:vAlign w:val="center"/>
            <w:hideMark/>
          </w:tcPr>
          <w:p w14:paraId="0908EDB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Kit</w:t>
            </w:r>
          </w:p>
        </w:tc>
        <w:tc>
          <w:tcPr>
            <w:tcW w:w="846" w:type="dxa"/>
            <w:shd w:val="clear" w:color="auto" w:fill="auto"/>
            <w:vAlign w:val="center"/>
            <w:hideMark/>
          </w:tcPr>
          <w:p w14:paraId="3694829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7A63818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75,03</w:t>
            </w:r>
          </w:p>
        </w:tc>
        <w:tc>
          <w:tcPr>
            <w:tcW w:w="1128" w:type="dxa"/>
            <w:shd w:val="clear" w:color="auto" w:fill="auto"/>
            <w:noWrap/>
            <w:vAlign w:val="center"/>
            <w:hideMark/>
          </w:tcPr>
          <w:p w14:paraId="566DC0C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750,30</w:t>
            </w:r>
          </w:p>
        </w:tc>
      </w:tr>
      <w:tr w:rsidR="003F33B8" w:rsidRPr="003F33B8" w14:paraId="6C22125D" w14:textId="77777777" w:rsidTr="00C51533">
        <w:trPr>
          <w:trHeight w:val="70"/>
        </w:trPr>
        <w:tc>
          <w:tcPr>
            <w:tcW w:w="572" w:type="dxa"/>
            <w:shd w:val="clear" w:color="auto" w:fill="auto"/>
            <w:noWrap/>
            <w:vAlign w:val="center"/>
            <w:hideMark/>
          </w:tcPr>
          <w:p w14:paraId="56FC5D7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84</w:t>
            </w:r>
          </w:p>
        </w:tc>
        <w:tc>
          <w:tcPr>
            <w:tcW w:w="4526" w:type="dxa"/>
            <w:shd w:val="clear" w:color="auto" w:fill="auto"/>
            <w:hideMark/>
          </w:tcPr>
          <w:p w14:paraId="2A9984D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CIMENTO ODONTOLOGICO ÓXIDO DE ZINCO P.A</w:t>
            </w:r>
            <w:r w:rsidRPr="003F33B8">
              <w:rPr>
                <w:rFonts w:ascii="Arial" w:eastAsia="Times New Roman" w:hAnsi="Arial" w:cs="Arial"/>
                <w:sz w:val="21"/>
                <w:szCs w:val="21"/>
                <w:lang w:eastAsia="pt-BR"/>
              </w:rPr>
              <w:t>, na forma de pó branco, misturado ao eugenol forma restaurador temporário e forramento de cavidades. Frasco de 50g. Código BR 0404551</w:t>
            </w:r>
          </w:p>
        </w:tc>
        <w:tc>
          <w:tcPr>
            <w:tcW w:w="1047" w:type="dxa"/>
            <w:shd w:val="clear" w:color="auto" w:fill="auto"/>
            <w:vAlign w:val="center"/>
            <w:hideMark/>
          </w:tcPr>
          <w:p w14:paraId="5E8A800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025D73E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5634B1C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8,58</w:t>
            </w:r>
          </w:p>
        </w:tc>
        <w:tc>
          <w:tcPr>
            <w:tcW w:w="1128" w:type="dxa"/>
            <w:shd w:val="clear" w:color="auto" w:fill="auto"/>
            <w:noWrap/>
            <w:vAlign w:val="center"/>
            <w:hideMark/>
          </w:tcPr>
          <w:p w14:paraId="3E94C3A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42,90</w:t>
            </w:r>
          </w:p>
        </w:tc>
      </w:tr>
      <w:tr w:rsidR="003F33B8" w:rsidRPr="003F33B8" w14:paraId="622F43EF" w14:textId="77777777" w:rsidTr="00C51533">
        <w:trPr>
          <w:trHeight w:val="70"/>
        </w:trPr>
        <w:tc>
          <w:tcPr>
            <w:tcW w:w="572" w:type="dxa"/>
            <w:shd w:val="clear" w:color="auto" w:fill="auto"/>
            <w:noWrap/>
            <w:vAlign w:val="center"/>
            <w:hideMark/>
          </w:tcPr>
          <w:p w14:paraId="722764E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85</w:t>
            </w:r>
          </w:p>
        </w:tc>
        <w:tc>
          <w:tcPr>
            <w:tcW w:w="4526" w:type="dxa"/>
            <w:shd w:val="clear" w:color="auto" w:fill="auto"/>
            <w:hideMark/>
          </w:tcPr>
          <w:p w14:paraId="6C57F512" w14:textId="60FF94C3"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CLORIDRATO DE LIDOCAÍNA 2%</w:t>
            </w:r>
            <w:r w:rsidRPr="003F33B8">
              <w:rPr>
                <w:rFonts w:ascii="Arial" w:eastAsia="Times New Roman" w:hAnsi="Arial" w:cs="Arial"/>
                <w:sz w:val="21"/>
                <w:szCs w:val="21"/>
                <w:lang w:eastAsia="pt-BR"/>
              </w:rPr>
              <w:t xml:space="preserve"> associado com cloridrato de </w:t>
            </w:r>
            <w:r w:rsidRPr="003F33B8">
              <w:rPr>
                <w:rFonts w:ascii="Arial" w:eastAsia="Times New Roman" w:hAnsi="Arial" w:cs="Arial"/>
                <w:b/>
                <w:bCs/>
                <w:sz w:val="21"/>
                <w:szCs w:val="21"/>
                <w:lang w:eastAsia="pt-BR"/>
              </w:rPr>
              <w:t>EPINEFRINA</w:t>
            </w:r>
            <w:r w:rsidRPr="003F33B8">
              <w:rPr>
                <w:rFonts w:ascii="Arial" w:eastAsia="Times New Roman" w:hAnsi="Arial" w:cs="Arial"/>
                <w:sz w:val="21"/>
                <w:szCs w:val="21"/>
                <w:lang w:eastAsia="pt-BR"/>
              </w:rPr>
              <w:t xml:space="preserve"> 1:100.000 anestésico local injetável. Frascos de 20 ml. BR 0269851</w:t>
            </w:r>
          </w:p>
        </w:tc>
        <w:tc>
          <w:tcPr>
            <w:tcW w:w="1047" w:type="dxa"/>
            <w:shd w:val="clear" w:color="auto" w:fill="auto"/>
            <w:vAlign w:val="center"/>
            <w:hideMark/>
          </w:tcPr>
          <w:p w14:paraId="0561A21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D92F04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800</w:t>
            </w:r>
          </w:p>
        </w:tc>
        <w:tc>
          <w:tcPr>
            <w:tcW w:w="958" w:type="dxa"/>
            <w:shd w:val="clear" w:color="auto" w:fill="auto"/>
            <w:noWrap/>
            <w:vAlign w:val="center"/>
            <w:hideMark/>
          </w:tcPr>
          <w:p w14:paraId="591934B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93,62</w:t>
            </w:r>
          </w:p>
        </w:tc>
        <w:tc>
          <w:tcPr>
            <w:tcW w:w="1128" w:type="dxa"/>
            <w:shd w:val="clear" w:color="auto" w:fill="auto"/>
            <w:noWrap/>
            <w:vAlign w:val="center"/>
            <w:hideMark/>
          </w:tcPr>
          <w:p w14:paraId="3708A85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74.896,00</w:t>
            </w:r>
          </w:p>
        </w:tc>
      </w:tr>
      <w:tr w:rsidR="003F33B8" w:rsidRPr="003F33B8" w14:paraId="24C269F2" w14:textId="77777777" w:rsidTr="00C51533">
        <w:trPr>
          <w:trHeight w:val="765"/>
        </w:trPr>
        <w:tc>
          <w:tcPr>
            <w:tcW w:w="572" w:type="dxa"/>
            <w:shd w:val="clear" w:color="auto" w:fill="auto"/>
            <w:noWrap/>
            <w:vAlign w:val="center"/>
            <w:hideMark/>
          </w:tcPr>
          <w:p w14:paraId="4A4E0D5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86</w:t>
            </w:r>
          </w:p>
        </w:tc>
        <w:tc>
          <w:tcPr>
            <w:tcW w:w="4526" w:type="dxa"/>
            <w:shd w:val="clear" w:color="auto" w:fill="auto"/>
            <w:hideMark/>
          </w:tcPr>
          <w:p w14:paraId="2F63144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CLORIDRATO DE LIDOCAÍNA A 2% SEM VASO CONSTRITOR</w:t>
            </w:r>
            <w:r w:rsidRPr="003F33B8">
              <w:rPr>
                <w:rFonts w:ascii="Arial" w:eastAsia="Times New Roman" w:hAnsi="Arial" w:cs="Arial"/>
                <w:sz w:val="21"/>
                <w:szCs w:val="21"/>
                <w:lang w:eastAsia="pt-BR"/>
              </w:rPr>
              <w:t>, solução injetável 10 mg/ml.  Ampola de 20 ml. CBR 0269843</w:t>
            </w:r>
          </w:p>
        </w:tc>
        <w:tc>
          <w:tcPr>
            <w:tcW w:w="1047" w:type="dxa"/>
            <w:shd w:val="clear" w:color="auto" w:fill="auto"/>
            <w:vAlign w:val="center"/>
            <w:hideMark/>
          </w:tcPr>
          <w:p w14:paraId="070CE44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49EF38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300</w:t>
            </w:r>
          </w:p>
        </w:tc>
        <w:tc>
          <w:tcPr>
            <w:tcW w:w="958" w:type="dxa"/>
            <w:shd w:val="clear" w:color="auto" w:fill="auto"/>
            <w:noWrap/>
            <w:vAlign w:val="center"/>
            <w:hideMark/>
          </w:tcPr>
          <w:p w14:paraId="30F24E0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5,47</w:t>
            </w:r>
          </w:p>
        </w:tc>
        <w:tc>
          <w:tcPr>
            <w:tcW w:w="1128" w:type="dxa"/>
            <w:shd w:val="clear" w:color="auto" w:fill="auto"/>
            <w:noWrap/>
            <w:vAlign w:val="center"/>
            <w:hideMark/>
          </w:tcPr>
          <w:p w14:paraId="5AA91CC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1.641,00</w:t>
            </w:r>
          </w:p>
        </w:tc>
      </w:tr>
      <w:tr w:rsidR="003F33B8" w:rsidRPr="003F33B8" w14:paraId="4E4A82F5" w14:textId="77777777" w:rsidTr="00C51533">
        <w:trPr>
          <w:trHeight w:val="70"/>
        </w:trPr>
        <w:tc>
          <w:tcPr>
            <w:tcW w:w="572" w:type="dxa"/>
            <w:shd w:val="clear" w:color="auto" w:fill="auto"/>
            <w:noWrap/>
            <w:vAlign w:val="center"/>
            <w:hideMark/>
          </w:tcPr>
          <w:p w14:paraId="5167265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87</w:t>
            </w:r>
          </w:p>
        </w:tc>
        <w:tc>
          <w:tcPr>
            <w:tcW w:w="4526" w:type="dxa"/>
            <w:shd w:val="clear" w:color="auto" w:fill="auto"/>
            <w:hideMark/>
          </w:tcPr>
          <w:p w14:paraId="7D3748C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CLORIDRATO DE MEPIVACAINA 2% COM VASO CONSTRITOR</w:t>
            </w:r>
            <w:r w:rsidRPr="003F33B8">
              <w:rPr>
                <w:rFonts w:ascii="Arial" w:eastAsia="Times New Roman" w:hAnsi="Arial" w:cs="Arial"/>
                <w:sz w:val="21"/>
                <w:szCs w:val="21"/>
                <w:lang w:eastAsia="pt-BR"/>
              </w:rPr>
              <w:t>. Apresentação: Associada com Epinefrina, dosagem:2% + 1:100.000. Embalagem com 50 tubetes de 1,8ml cada. CBR 0269888</w:t>
            </w:r>
          </w:p>
        </w:tc>
        <w:tc>
          <w:tcPr>
            <w:tcW w:w="1047" w:type="dxa"/>
            <w:shd w:val="clear" w:color="auto" w:fill="auto"/>
            <w:vAlign w:val="center"/>
            <w:hideMark/>
          </w:tcPr>
          <w:p w14:paraId="4CF0AED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487094A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22045C2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102,97</w:t>
            </w:r>
          </w:p>
        </w:tc>
        <w:tc>
          <w:tcPr>
            <w:tcW w:w="1128" w:type="dxa"/>
            <w:shd w:val="clear" w:color="auto" w:fill="auto"/>
            <w:noWrap/>
            <w:vAlign w:val="center"/>
            <w:hideMark/>
          </w:tcPr>
          <w:p w14:paraId="1C5043E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514,85</w:t>
            </w:r>
          </w:p>
        </w:tc>
      </w:tr>
      <w:tr w:rsidR="003F33B8" w:rsidRPr="003F33B8" w14:paraId="2A126955" w14:textId="77777777" w:rsidTr="00C51533">
        <w:trPr>
          <w:trHeight w:val="510"/>
        </w:trPr>
        <w:tc>
          <w:tcPr>
            <w:tcW w:w="572" w:type="dxa"/>
            <w:shd w:val="clear" w:color="auto" w:fill="auto"/>
            <w:noWrap/>
            <w:vAlign w:val="center"/>
            <w:hideMark/>
          </w:tcPr>
          <w:p w14:paraId="1B8EE31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88</w:t>
            </w:r>
          </w:p>
        </w:tc>
        <w:tc>
          <w:tcPr>
            <w:tcW w:w="4526" w:type="dxa"/>
            <w:shd w:val="clear" w:color="auto" w:fill="auto"/>
            <w:hideMark/>
          </w:tcPr>
          <w:p w14:paraId="53ABE83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CLORIDRATO DE MEPIVACAINA 3% SEM VASO CONSTRITOR</w:t>
            </w:r>
            <w:r w:rsidRPr="003F33B8">
              <w:rPr>
                <w:rFonts w:ascii="Arial" w:eastAsia="Times New Roman" w:hAnsi="Arial" w:cs="Arial"/>
                <w:sz w:val="21"/>
                <w:szCs w:val="21"/>
                <w:lang w:eastAsia="pt-BR"/>
              </w:rPr>
              <w:t xml:space="preserve"> com 50 unidades. CBR </w:t>
            </w:r>
            <w:r w:rsidRPr="003F33B8">
              <w:rPr>
                <w:rFonts w:ascii="Arial" w:eastAsia="Times New Roman" w:hAnsi="Arial" w:cs="Arial"/>
                <w:sz w:val="21"/>
                <w:szCs w:val="21"/>
                <w:lang w:eastAsia="pt-BR"/>
              </w:rPr>
              <w:lastRenderedPageBreak/>
              <w:t>0357788</w:t>
            </w:r>
          </w:p>
        </w:tc>
        <w:tc>
          <w:tcPr>
            <w:tcW w:w="1047" w:type="dxa"/>
            <w:shd w:val="clear" w:color="auto" w:fill="auto"/>
            <w:vAlign w:val="center"/>
            <w:hideMark/>
          </w:tcPr>
          <w:p w14:paraId="04F94D0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Caixa</w:t>
            </w:r>
          </w:p>
        </w:tc>
        <w:tc>
          <w:tcPr>
            <w:tcW w:w="846" w:type="dxa"/>
            <w:shd w:val="clear" w:color="auto" w:fill="auto"/>
            <w:vAlign w:val="center"/>
            <w:hideMark/>
          </w:tcPr>
          <w:p w14:paraId="6B0D738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7E15649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100,25</w:t>
            </w:r>
          </w:p>
        </w:tc>
        <w:tc>
          <w:tcPr>
            <w:tcW w:w="1128" w:type="dxa"/>
            <w:shd w:val="clear" w:color="auto" w:fill="auto"/>
            <w:noWrap/>
            <w:vAlign w:val="center"/>
            <w:hideMark/>
          </w:tcPr>
          <w:p w14:paraId="15C10CB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100,25</w:t>
            </w:r>
          </w:p>
        </w:tc>
      </w:tr>
      <w:tr w:rsidR="003F33B8" w:rsidRPr="003F33B8" w14:paraId="4C219FA3" w14:textId="77777777" w:rsidTr="00C51533">
        <w:trPr>
          <w:trHeight w:val="70"/>
        </w:trPr>
        <w:tc>
          <w:tcPr>
            <w:tcW w:w="572" w:type="dxa"/>
            <w:shd w:val="clear" w:color="auto" w:fill="auto"/>
            <w:noWrap/>
            <w:vAlign w:val="center"/>
            <w:hideMark/>
          </w:tcPr>
          <w:p w14:paraId="1F5F9DF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89</w:t>
            </w:r>
          </w:p>
        </w:tc>
        <w:tc>
          <w:tcPr>
            <w:tcW w:w="4526" w:type="dxa"/>
            <w:shd w:val="clear" w:color="auto" w:fill="auto"/>
            <w:hideMark/>
          </w:tcPr>
          <w:p w14:paraId="323C26D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COLETOR DE URINA</w:t>
            </w:r>
            <w:r w:rsidRPr="003F33B8">
              <w:rPr>
                <w:rFonts w:ascii="Arial" w:eastAsia="Times New Roman" w:hAnsi="Arial" w:cs="Arial"/>
                <w:sz w:val="21"/>
                <w:szCs w:val="21"/>
                <w:lang w:eastAsia="pt-BR"/>
              </w:rPr>
              <w:t xml:space="preserve">, plástico, sistema aberto, capacidade cerca de 2000 ml, graduação de 100 em 100 ml, não estéril, descartável. </w:t>
            </w:r>
            <w:r w:rsidRPr="003F33B8">
              <w:rPr>
                <w:rFonts w:ascii="Arial" w:eastAsia="Times New Roman" w:hAnsi="Arial" w:cs="Arial"/>
                <w:b/>
                <w:bCs/>
                <w:sz w:val="21"/>
                <w:szCs w:val="21"/>
                <w:lang w:eastAsia="pt-BR"/>
              </w:rPr>
              <w:t>CBR 0419399</w:t>
            </w:r>
          </w:p>
        </w:tc>
        <w:tc>
          <w:tcPr>
            <w:tcW w:w="1047" w:type="dxa"/>
            <w:shd w:val="clear" w:color="auto" w:fill="auto"/>
            <w:vAlign w:val="center"/>
            <w:hideMark/>
          </w:tcPr>
          <w:p w14:paraId="48AB91C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90345B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500</w:t>
            </w:r>
          </w:p>
        </w:tc>
        <w:tc>
          <w:tcPr>
            <w:tcW w:w="958" w:type="dxa"/>
            <w:shd w:val="clear" w:color="auto" w:fill="auto"/>
            <w:noWrap/>
            <w:vAlign w:val="center"/>
            <w:hideMark/>
          </w:tcPr>
          <w:p w14:paraId="0D959A6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6,00</w:t>
            </w:r>
          </w:p>
        </w:tc>
        <w:tc>
          <w:tcPr>
            <w:tcW w:w="1128" w:type="dxa"/>
            <w:shd w:val="clear" w:color="auto" w:fill="auto"/>
            <w:noWrap/>
            <w:vAlign w:val="center"/>
            <w:hideMark/>
          </w:tcPr>
          <w:p w14:paraId="3F521CA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3.000,00</w:t>
            </w:r>
          </w:p>
        </w:tc>
      </w:tr>
      <w:tr w:rsidR="003F33B8" w:rsidRPr="003F33B8" w14:paraId="259ED8CD" w14:textId="77777777" w:rsidTr="00C51533">
        <w:trPr>
          <w:trHeight w:val="70"/>
        </w:trPr>
        <w:tc>
          <w:tcPr>
            <w:tcW w:w="572" w:type="dxa"/>
            <w:shd w:val="clear" w:color="auto" w:fill="auto"/>
            <w:noWrap/>
            <w:vAlign w:val="center"/>
            <w:hideMark/>
          </w:tcPr>
          <w:p w14:paraId="40F604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90</w:t>
            </w:r>
          </w:p>
        </w:tc>
        <w:tc>
          <w:tcPr>
            <w:tcW w:w="4526" w:type="dxa"/>
            <w:shd w:val="clear" w:color="auto" w:fill="auto"/>
            <w:hideMark/>
          </w:tcPr>
          <w:p w14:paraId="392355D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COLETOR MATERIAL PÉRFURO-CORTANTE</w:t>
            </w:r>
            <w:r w:rsidRPr="003F33B8">
              <w:rPr>
                <w:rFonts w:ascii="Arial" w:eastAsia="Times New Roman" w:hAnsi="Arial" w:cs="Arial"/>
                <w:sz w:val="21"/>
                <w:szCs w:val="21"/>
                <w:lang w:eastAsia="pt-BR"/>
              </w:rPr>
              <w:t xml:space="preserve">, 13 L, papelão, alças rígidas e tampa, revestimento interno em polietileno alta densidade, descartável. </w:t>
            </w:r>
            <w:r w:rsidRPr="003F33B8">
              <w:rPr>
                <w:rFonts w:ascii="Arial" w:eastAsia="Times New Roman" w:hAnsi="Arial" w:cs="Arial"/>
                <w:b/>
                <w:bCs/>
                <w:sz w:val="21"/>
                <w:szCs w:val="21"/>
                <w:lang w:eastAsia="pt-BR"/>
              </w:rPr>
              <w:t xml:space="preserve"> CBR 0363482 </w:t>
            </w:r>
          </w:p>
        </w:tc>
        <w:tc>
          <w:tcPr>
            <w:tcW w:w="1047" w:type="dxa"/>
            <w:shd w:val="clear" w:color="auto" w:fill="auto"/>
            <w:vAlign w:val="center"/>
            <w:hideMark/>
          </w:tcPr>
          <w:p w14:paraId="1B9FD38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D826FA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7003424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7,08</w:t>
            </w:r>
          </w:p>
        </w:tc>
        <w:tc>
          <w:tcPr>
            <w:tcW w:w="1128" w:type="dxa"/>
            <w:shd w:val="clear" w:color="auto" w:fill="auto"/>
            <w:noWrap/>
            <w:vAlign w:val="center"/>
            <w:hideMark/>
          </w:tcPr>
          <w:p w14:paraId="4813408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354,00</w:t>
            </w:r>
          </w:p>
        </w:tc>
      </w:tr>
      <w:tr w:rsidR="003F33B8" w:rsidRPr="003F33B8" w14:paraId="30CD495D" w14:textId="77777777" w:rsidTr="00C51533">
        <w:trPr>
          <w:trHeight w:val="70"/>
        </w:trPr>
        <w:tc>
          <w:tcPr>
            <w:tcW w:w="572" w:type="dxa"/>
            <w:shd w:val="clear" w:color="auto" w:fill="auto"/>
            <w:noWrap/>
            <w:vAlign w:val="center"/>
            <w:hideMark/>
          </w:tcPr>
          <w:p w14:paraId="59F009F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91</w:t>
            </w:r>
          </w:p>
        </w:tc>
        <w:tc>
          <w:tcPr>
            <w:tcW w:w="4526" w:type="dxa"/>
            <w:shd w:val="clear" w:color="auto" w:fill="auto"/>
            <w:hideMark/>
          </w:tcPr>
          <w:p w14:paraId="68BA116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COLETOR MATERIAL PÉRFURO-CORTANTE</w:t>
            </w:r>
            <w:r w:rsidRPr="003F33B8">
              <w:rPr>
                <w:rFonts w:ascii="Arial" w:eastAsia="Times New Roman" w:hAnsi="Arial" w:cs="Arial"/>
                <w:sz w:val="21"/>
                <w:szCs w:val="21"/>
                <w:lang w:eastAsia="pt-BR"/>
              </w:rPr>
              <w:t xml:space="preserve">, 7 L, papelão, alças rígidas e tampa, revestimento interno em polietileno alta densidade, descartável </w:t>
            </w:r>
            <w:r w:rsidRPr="003F33B8">
              <w:rPr>
                <w:rFonts w:ascii="Arial" w:eastAsia="Times New Roman" w:hAnsi="Arial" w:cs="Arial"/>
                <w:b/>
                <w:bCs/>
                <w:sz w:val="21"/>
                <w:szCs w:val="21"/>
                <w:lang w:eastAsia="pt-BR"/>
              </w:rPr>
              <w:t xml:space="preserve">CBR 0363484 </w:t>
            </w:r>
          </w:p>
        </w:tc>
        <w:tc>
          <w:tcPr>
            <w:tcW w:w="1047" w:type="dxa"/>
            <w:shd w:val="clear" w:color="auto" w:fill="auto"/>
            <w:vAlign w:val="center"/>
            <w:hideMark/>
          </w:tcPr>
          <w:p w14:paraId="4539A43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F5E5E2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120</w:t>
            </w:r>
          </w:p>
        </w:tc>
        <w:tc>
          <w:tcPr>
            <w:tcW w:w="958" w:type="dxa"/>
            <w:shd w:val="clear" w:color="auto" w:fill="auto"/>
            <w:noWrap/>
            <w:vAlign w:val="center"/>
            <w:hideMark/>
          </w:tcPr>
          <w:p w14:paraId="724EB52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5,28</w:t>
            </w:r>
          </w:p>
        </w:tc>
        <w:tc>
          <w:tcPr>
            <w:tcW w:w="1128" w:type="dxa"/>
            <w:shd w:val="clear" w:color="auto" w:fill="auto"/>
            <w:noWrap/>
            <w:vAlign w:val="center"/>
            <w:hideMark/>
          </w:tcPr>
          <w:p w14:paraId="5088F28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633,60</w:t>
            </w:r>
          </w:p>
        </w:tc>
      </w:tr>
      <w:tr w:rsidR="003F33B8" w:rsidRPr="003F33B8" w14:paraId="218CAB67" w14:textId="77777777" w:rsidTr="00C51533">
        <w:trPr>
          <w:trHeight w:val="1125"/>
        </w:trPr>
        <w:tc>
          <w:tcPr>
            <w:tcW w:w="572" w:type="dxa"/>
            <w:shd w:val="clear" w:color="auto" w:fill="auto"/>
            <w:noWrap/>
            <w:vAlign w:val="center"/>
            <w:hideMark/>
          </w:tcPr>
          <w:p w14:paraId="4E84353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92</w:t>
            </w:r>
          </w:p>
        </w:tc>
        <w:tc>
          <w:tcPr>
            <w:tcW w:w="4526" w:type="dxa"/>
            <w:shd w:val="clear" w:color="auto" w:fill="auto"/>
            <w:hideMark/>
          </w:tcPr>
          <w:p w14:paraId="40FAADA3"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COMPRESSA GAZE ESTERIL</w:t>
            </w:r>
            <w:r w:rsidRPr="003F33B8">
              <w:rPr>
                <w:rFonts w:ascii="Arial" w:eastAsia="Times New Roman" w:hAnsi="Arial" w:cs="Arial"/>
                <w:color w:val="000000"/>
                <w:sz w:val="21"/>
                <w:szCs w:val="21"/>
                <w:lang w:eastAsia="pt-BR"/>
              </w:rPr>
              <w:t xml:space="preserve">, tecido 100% algodão, 13 fios/cm2, cor branca, isenta de impurezas, 8 camadas, largura: 10 cm, comprimento: 10 cm, 5 dobras, estéril, descartável. Pacote com no mínimo 500 unidades. </w:t>
            </w:r>
            <w:r w:rsidRPr="003F33B8">
              <w:rPr>
                <w:rFonts w:ascii="Arial" w:eastAsia="Times New Roman" w:hAnsi="Arial" w:cs="Arial"/>
                <w:b/>
                <w:bCs/>
                <w:color w:val="000000"/>
                <w:sz w:val="21"/>
                <w:szCs w:val="21"/>
                <w:lang w:eastAsia="pt-BR"/>
              </w:rPr>
              <w:t>CBR 0269974</w:t>
            </w:r>
          </w:p>
        </w:tc>
        <w:tc>
          <w:tcPr>
            <w:tcW w:w="1047" w:type="dxa"/>
            <w:shd w:val="clear" w:color="auto" w:fill="auto"/>
            <w:vAlign w:val="center"/>
            <w:hideMark/>
          </w:tcPr>
          <w:p w14:paraId="6BE42F9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vAlign w:val="center"/>
            <w:hideMark/>
          </w:tcPr>
          <w:p w14:paraId="2C018FF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52FDAD4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53,74</w:t>
            </w:r>
          </w:p>
        </w:tc>
        <w:tc>
          <w:tcPr>
            <w:tcW w:w="1128" w:type="dxa"/>
            <w:shd w:val="clear" w:color="auto" w:fill="auto"/>
            <w:noWrap/>
            <w:vAlign w:val="center"/>
            <w:hideMark/>
          </w:tcPr>
          <w:p w14:paraId="68EE85B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2.687,00</w:t>
            </w:r>
          </w:p>
        </w:tc>
      </w:tr>
      <w:tr w:rsidR="003F33B8" w:rsidRPr="003F33B8" w14:paraId="5C93EC86" w14:textId="77777777" w:rsidTr="00C51533">
        <w:trPr>
          <w:trHeight w:val="70"/>
        </w:trPr>
        <w:tc>
          <w:tcPr>
            <w:tcW w:w="572" w:type="dxa"/>
            <w:shd w:val="clear" w:color="auto" w:fill="auto"/>
            <w:noWrap/>
            <w:vAlign w:val="center"/>
            <w:hideMark/>
          </w:tcPr>
          <w:p w14:paraId="2C9853C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93</w:t>
            </w:r>
          </w:p>
        </w:tc>
        <w:tc>
          <w:tcPr>
            <w:tcW w:w="4526" w:type="dxa"/>
            <w:shd w:val="clear" w:color="auto" w:fill="auto"/>
            <w:hideMark/>
          </w:tcPr>
          <w:p w14:paraId="6AD3C0F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COMPRESSA GAZE</w:t>
            </w:r>
            <w:r w:rsidRPr="003F33B8">
              <w:rPr>
                <w:rFonts w:ascii="Arial" w:eastAsia="Times New Roman" w:hAnsi="Arial" w:cs="Arial"/>
                <w:sz w:val="21"/>
                <w:szCs w:val="21"/>
                <w:lang w:eastAsia="pt-BR"/>
              </w:rPr>
              <w:t>, tecido 100% algodão, tipo:13 fios/cm2, modelo: cor branca, isenta de impurezas, camadas:8 camadas, largura:7,50 cm, comprimento:7,50 cm, dobras:5 dobras, descartável. Pacote com 500unidades BR 0269971</w:t>
            </w:r>
          </w:p>
        </w:tc>
        <w:tc>
          <w:tcPr>
            <w:tcW w:w="1047" w:type="dxa"/>
            <w:shd w:val="clear" w:color="auto" w:fill="auto"/>
            <w:vAlign w:val="center"/>
            <w:hideMark/>
          </w:tcPr>
          <w:p w14:paraId="589E368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vAlign w:val="center"/>
            <w:hideMark/>
          </w:tcPr>
          <w:p w14:paraId="489F4D8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200</w:t>
            </w:r>
          </w:p>
        </w:tc>
        <w:tc>
          <w:tcPr>
            <w:tcW w:w="958" w:type="dxa"/>
            <w:shd w:val="clear" w:color="auto" w:fill="auto"/>
            <w:noWrap/>
            <w:vAlign w:val="center"/>
            <w:hideMark/>
          </w:tcPr>
          <w:p w14:paraId="226E4ED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34,85</w:t>
            </w:r>
          </w:p>
        </w:tc>
        <w:tc>
          <w:tcPr>
            <w:tcW w:w="1128" w:type="dxa"/>
            <w:shd w:val="clear" w:color="auto" w:fill="auto"/>
            <w:noWrap/>
            <w:vAlign w:val="center"/>
            <w:hideMark/>
          </w:tcPr>
          <w:p w14:paraId="7CD398A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6.970,00</w:t>
            </w:r>
          </w:p>
        </w:tc>
      </w:tr>
      <w:tr w:rsidR="003F33B8" w:rsidRPr="003F33B8" w14:paraId="1BB4CC5C" w14:textId="77777777" w:rsidTr="00C51533">
        <w:trPr>
          <w:trHeight w:val="740"/>
        </w:trPr>
        <w:tc>
          <w:tcPr>
            <w:tcW w:w="572" w:type="dxa"/>
            <w:shd w:val="clear" w:color="auto" w:fill="auto"/>
            <w:noWrap/>
            <w:vAlign w:val="center"/>
            <w:hideMark/>
          </w:tcPr>
          <w:p w14:paraId="31E5B0D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94</w:t>
            </w:r>
          </w:p>
        </w:tc>
        <w:tc>
          <w:tcPr>
            <w:tcW w:w="4526" w:type="dxa"/>
            <w:shd w:val="clear" w:color="auto" w:fill="auto"/>
            <w:hideMark/>
          </w:tcPr>
          <w:p w14:paraId="53BCF72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CONDICIONADOR DENTAL</w:t>
            </w:r>
            <w:r w:rsidRPr="003F33B8">
              <w:rPr>
                <w:rFonts w:ascii="Arial" w:eastAsia="Times New Roman" w:hAnsi="Arial" w:cs="Arial"/>
                <w:sz w:val="21"/>
                <w:szCs w:val="21"/>
                <w:lang w:eastAsia="pt-BR"/>
              </w:rPr>
              <w:t>, Tipo Ácido Fosfórico, Concentração 37%, apresentação em Gel. Para condicionamento do esmalte e dentina para melhorar a adesão dos materiais restauradores ao dente. Seringa de 2,5ml. BR 391582, CAIXA COM 3 UNIDADES.</w:t>
            </w:r>
          </w:p>
        </w:tc>
        <w:tc>
          <w:tcPr>
            <w:tcW w:w="1047" w:type="dxa"/>
            <w:shd w:val="clear" w:color="auto" w:fill="auto"/>
            <w:vAlign w:val="center"/>
            <w:hideMark/>
          </w:tcPr>
          <w:p w14:paraId="13615F1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198AC93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7C56B34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4,27</w:t>
            </w:r>
          </w:p>
        </w:tc>
        <w:tc>
          <w:tcPr>
            <w:tcW w:w="1128" w:type="dxa"/>
            <w:shd w:val="clear" w:color="auto" w:fill="auto"/>
            <w:noWrap/>
            <w:vAlign w:val="center"/>
            <w:hideMark/>
          </w:tcPr>
          <w:p w14:paraId="2528724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42,70</w:t>
            </w:r>
          </w:p>
        </w:tc>
      </w:tr>
      <w:tr w:rsidR="003F33B8" w:rsidRPr="003F33B8" w14:paraId="707C79EF" w14:textId="77777777" w:rsidTr="00C51533">
        <w:trPr>
          <w:trHeight w:val="213"/>
        </w:trPr>
        <w:tc>
          <w:tcPr>
            <w:tcW w:w="572" w:type="dxa"/>
            <w:shd w:val="clear" w:color="auto" w:fill="auto"/>
            <w:noWrap/>
            <w:vAlign w:val="center"/>
            <w:hideMark/>
          </w:tcPr>
          <w:p w14:paraId="0210B29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95</w:t>
            </w:r>
          </w:p>
        </w:tc>
        <w:tc>
          <w:tcPr>
            <w:tcW w:w="4526" w:type="dxa"/>
            <w:shd w:val="clear" w:color="auto" w:fill="auto"/>
            <w:hideMark/>
          </w:tcPr>
          <w:p w14:paraId="55A074D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CONJUNTO NEBULIZAÇÃO ADULTO</w:t>
            </w:r>
            <w:r w:rsidRPr="003F33B8">
              <w:rPr>
                <w:rFonts w:ascii="Arial" w:eastAsia="Times New Roman" w:hAnsi="Arial" w:cs="Arial"/>
                <w:sz w:val="21"/>
                <w:szCs w:val="21"/>
                <w:lang w:eastAsia="pt-BR"/>
              </w:rPr>
              <w:t xml:space="preserve">, máscara e tubo extensor, 150 cm, máscara com ajuste anatômico e atóxica, transparente </w:t>
            </w:r>
            <w:r w:rsidRPr="003F33B8">
              <w:rPr>
                <w:rFonts w:ascii="Arial" w:eastAsia="Times New Roman" w:hAnsi="Arial" w:cs="Arial"/>
                <w:b/>
                <w:bCs/>
                <w:sz w:val="21"/>
                <w:szCs w:val="21"/>
                <w:lang w:eastAsia="pt-BR"/>
              </w:rPr>
              <w:t xml:space="preserve">CBR 0238918 </w:t>
            </w:r>
          </w:p>
        </w:tc>
        <w:tc>
          <w:tcPr>
            <w:tcW w:w="1047" w:type="dxa"/>
            <w:shd w:val="clear" w:color="auto" w:fill="auto"/>
            <w:vAlign w:val="center"/>
            <w:hideMark/>
          </w:tcPr>
          <w:p w14:paraId="07B047F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0C574A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958" w:type="dxa"/>
            <w:shd w:val="clear" w:color="auto" w:fill="auto"/>
            <w:noWrap/>
            <w:vAlign w:val="center"/>
            <w:hideMark/>
          </w:tcPr>
          <w:p w14:paraId="0218B45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8,00</w:t>
            </w:r>
          </w:p>
        </w:tc>
        <w:tc>
          <w:tcPr>
            <w:tcW w:w="1128" w:type="dxa"/>
            <w:shd w:val="clear" w:color="auto" w:fill="auto"/>
            <w:noWrap/>
            <w:vAlign w:val="center"/>
            <w:hideMark/>
          </w:tcPr>
          <w:p w14:paraId="08CB0B4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120,00</w:t>
            </w:r>
          </w:p>
        </w:tc>
      </w:tr>
      <w:tr w:rsidR="003F33B8" w:rsidRPr="003F33B8" w14:paraId="51C8AC0C" w14:textId="77777777" w:rsidTr="00C51533">
        <w:trPr>
          <w:trHeight w:val="166"/>
        </w:trPr>
        <w:tc>
          <w:tcPr>
            <w:tcW w:w="572" w:type="dxa"/>
            <w:shd w:val="clear" w:color="auto" w:fill="auto"/>
            <w:noWrap/>
            <w:vAlign w:val="center"/>
            <w:hideMark/>
          </w:tcPr>
          <w:p w14:paraId="725EC02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96</w:t>
            </w:r>
          </w:p>
        </w:tc>
        <w:tc>
          <w:tcPr>
            <w:tcW w:w="4526" w:type="dxa"/>
            <w:shd w:val="clear" w:color="auto" w:fill="auto"/>
            <w:hideMark/>
          </w:tcPr>
          <w:p w14:paraId="37FF3A5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CONJUNTO NEBULIZAÇÃO INFANTIL</w:t>
            </w:r>
            <w:r w:rsidRPr="003F33B8">
              <w:rPr>
                <w:rFonts w:ascii="Arial" w:eastAsia="Times New Roman" w:hAnsi="Arial" w:cs="Arial"/>
                <w:sz w:val="21"/>
                <w:szCs w:val="21"/>
                <w:lang w:eastAsia="pt-BR"/>
              </w:rPr>
              <w:t xml:space="preserve">, máscara e tubo extensor, 150 cm, máscara com ajuste anatômico e atóxica, transparente </w:t>
            </w:r>
            <w:r w:rsidRPr="003F33B8">
              <w:rPr>
                <w:rFonts w:ascii="Arial" w:eastAsia="Times New Roman" w:hAnsi="Arial" w:cs="Arial"/>
                <w:b/>
                <w:bCs/>
                <w:sz w:val="21"/>
                <w:szCs w:val="21"/>
                <w:lang w:eastAsia="pt-BR"/>
              </w:rPr>
              <w:t xml:space="preserve">CBR 0238919 </w:t>
            </w:r>
          </w:p>
        </w:tc>
        <w:tc>
          <w:tcPr>
            <w:tcW w:w="1047" w:type="dxa"/>
            <w:shd w:val="clear" w:color="auto" w:fill="auto"/>
            <w:vAlign w:val="center"/>
            <w:hideMark/>
          </w:tcPr>
          <w:p w14:paraId="556EEEA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BC679F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28412DB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7,77</w:t>
            </w:r>
          </w:p>
        </w:tc>
        <w:tc>
          <w:tcPr>
            <w:tcW w:w="1128" w:type="dxa"/>
            <w:shd w:val="clear" w:color="auto" w:fill="auto"/>
            <w:noWrap/>
            <w:vAlign w:val="center"/>
            <w:hideMark/>
          </w:tcPr>
          <w:p w14:paraId="6784193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77,70</w:t>
            </w:r>
          </w:p>
        </w:tc>
      </w:tr>
      <w:tr w:rsidR="003F33B8" w:rsidRPr="003F33B8" w14:paraId="2C7009F4" w14:textId="77777777" w:rsidTr="00C51533">
        <w:trPr>
          <w:trHeight w:val="70"/>
        </w:trPr>
        <w:tc>
          <w:tcPr>
            <w:tcW w:w="572" w:type="dxa"/>
            <w:shd w:val="clear" w:color="auto" w:fill="auto"/>
            <w:noWrap/>
            <w:vAlign w:val="center"/>
            <w:hideMark/>
          </w:tcPr>
          <w:p w14:paraId="1A7D2A5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97</w:t>
            </w:r>
          </w:p>
        </w:tc>
        <w:tc>
          <w:tcPr>
            <w:tcW w:w="4526" w:type="dxa"/>
            <w:shd w:val="clear" w:color="auto" w:fill="auto"/>
            <w:hideMark/>
          </w:tcPr>
          <w:p w14:paraId="4ECF221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CREME DENTAL COM FLÚOR</w:t>
            </w:r>
            <w:r w:rsidRPr="003F33B8">
              <w:rPr>
                <w:rFonts w:ascii="Arial" w:eastAsia="Times New Roman" w:hAnsi="Arial" w:cs="Arial"/>
                <w:sz w:val="21"/>
                <w:szCs w:val="21"/>
                <w:lang w:eastAsia="pt-BR"/>
              </w:rPr>
              <w:t>, 90 gramas, tubo de plástico. Uso adulto. Código BR 0435440</w:t>
            </w:r>
          </w:p>
        </w:tc>
        <w:tc>
          <w:tcPr>
            <w:tcW w:w="1047" w:type="dxa"/>
            <w:shd w:val="clear" w:color="auto" w:fill="auto"/>
            <w:vAlign w:val="center"/>
            <w:hideMark/>
          </w:tcPr>
          <w:p w14:paraId="7B5C23F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8DDE4B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240</w:t>
            </w:r>
          </w:p>
        </w:tc>
        <w:tc>
          <w:tcPr>
            <w:tcW w:w="958" w:type="dxa"/>
            <w:shd w:val="clear" w:color="auto" w:fill="auto"/>
            <w:noWrap/>
            <w:vAlign w:val="center"/>
            <w:hideMark/>
          </w:tcPr>
          <w:p w14:paraId="139B72A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3,49</w:t>
            </w:r>
          </w:p>
        </w:tc>
        <w:tc>
          <w:tcPr>
            <w:tcW w:w="1128" w:type="dxa"/>
            <w:shd w:val="clear" w:color="auto" w:fill="auto"/>
            <w:noWrap/>
            <w:vAlign w:val="center"/>
            <w:hideMark/>
          </w:tcPr>
          <w:p w14:paraId="4D896EE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837,60</w:t>
            </w:r>
          </w:p>
        </w:tc>
      </w:tr>
      <w:tr w:rsidR="003F33B8" w:rsidRPr="003F33B8" w14:paraId="04C19883" w14:textId="77777777" w:rsidTr="00C51533">
        <w:trPr>
          <w:trHeight w:val="1616"/>
        </w:trPr>
        <w:tc>
          <w:tcPr>
            <w:tcW w:w="572" w:type="dxa"/>
            <w:shd w:val="clear" w:color="auto" w:fill="auto"/>
            <w:noWrap/>
            <w:vAlign w:val="center"/>
            <w:hideMark/>
          </w:tcPr>
          <w:p w14:paraId="613AA96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98</w:t>
            </w:r>
          </w:p>
        </w:tc>
        <w:tc>
          <w:tcPr>
            <w:tcW w:w="4526" w:type="dxa"/>
            <w:shd w:val="clear" w:color="auto" w:fill="auto"/>
            <w:hideMark/>
          </w:tcPr>
          <w:p w14:paraId="2281FDD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CREME DENTAL INFANTIL</w:t>
            </w:r>
            <w:r w:rsidRPr="003F33B8">
              <w:rPr>
                <w:rFonts w:ascii="Arial" w:eastAsia="Times New Roman" w:hAnsi="Arial" w:cs="Arial"/>
                <w:sz w:val="21"/>
                <w:szCs w:val="21"/>
                <w:lang w:eastAsia="pt-BR"/>
              </w:rPr>
              <w:t xml:space="preserve">: Concentração máxima de 500 (quinhentos) </w:t>
            </w:r>
            <w:proofErr w:type="spellStart"/>
            <w:r w:rsidRPr="003F33B8">
              <w:rPr>
                <w:rFonts w:ascii="Arial" w:eastAsia="Times New Roman" w:hAnsi="Arial" w:cs="Arial"/>
                <w:sz w:val="21"/>
                <w:szCs w:val="21"/>
                <w:lang w:eastAsia="pt-BR"/>
              </w:rPr>
              <w:t>ppm</w:t>
            </w:r>
            <w:proofErr w:type="spellEnd"/>
            <w:r w:rsidRPr="003F33B8">
              <w:rPr>
                <w:rFonts w:ascii="Arial" w:eastAsia="Times New Roman" w:hAnsi="Arial" w:cs="Arial"/>
                <w:sz w:val="21"/>
                <w:szCs w:val="21"/>
                <w:lang w:eastAsia="pt-BR"/>
              </w:rPr>
              <w:t xml:space="preserve"> de flúor, a concentração de </w:t>
            </w:r>
            <w:proofErr w:type="spellStart"/>
            <w:r w:rsidRPr="003F33B8">
              <w:rPr>
                <w:rFonts w:ascii="Arial" w:eastAsia="Times New Roman" w:hAnsi="Arial" w:cs="Arial"/>
                <w:sz w:val="21"/>
                <w:szCs w:val="21"/>
                <w:lang w:eastAsia="pt-BR"/>
              </w:rPr>
              <w:t>ppm</w:t>
            </w:r>
            <w:proofErr w:type="spellEnd"/>
            <w:r w:rsidRPr="003F33B8">
              <w:rPr>
                <w:rFonts w:ascii="Arial" w:eastAsia="Times New Roman" w:hAnsi="Arial" w:cs="Arial"/>
                <w:sz w:val="21"/>
                <w:szCs w:val="21"/>
                <w:lang w:eastAsia="pt-BR"/>
              </w:rPr>
              <w:t xml:space="preserve"> de composto de flúor deverá estar estampada no rótulo; conter os seguintes compostos de flúor na formulação aceitos pelo Ministério da Saúde: </w:t>
            </w:r>
            <w:proofErr w:type="spellStart"/>
            <w:r w:rsidRPr="003F33B8">
              <w:rPr>
                <w:rFonts w:ascii="Arial" w:eastAsia="Times New Roman" w:hAnsi="Arial" w:cs="Arial"/>
                <w:sz w:val="21"/>
                <w:szCs w:val="21"/>
                <w:lang w:eastAsia="pt-BR"/>
              </w:rPr>
              <w:t>monofluorsfosfato</w:t>
            </w:r>
            <w:proofErr w:type="spellEnd"/>
            <w:r w:rsidRPr="003F33B8">
              <w:rPr>
                <w:rFonts w:ascii="Arial" w:eastAsia="Times New Roman" w:hAnsi="Arial" w:cs="Arial"/>
                <w:sz w:val="21"/>
                <w:szCs w:val="21"/>
                <w:lang w:eastAsia="pt-BR"/>
              </w:rPr>
              <w:t xml:space="preserve"> de sódio, fluoreto de sódio, fluoreto </w:t>
            </w:r>
            <w:proofErr w:type="spellStart"/>
            <w:r w:rsidRPr="003F33B8">
              <w:rPr>
                <w:rFonts w:ascii="Arial" w:eastAsia="Times New Roman" w:hAnsi="Arial" w:cs="Arial"/>
                <w:sz w:val="21"/>
                <w:szCs w:val="21"/>
                <w:lang w:eastAsia="pt-BR"/>
              </w:rPr>
              <w:t>estanhoso</w:t>
            </w:r>
            <w:proofErr w:type="spellEnd"/>
            <w:r w:rsidRPr="003F33B8">
              <w:rPr>
                <w:rFonts w:ascii="Arial" w:eastAsia="Times New Roman" w:hAnsi="Arial" w:cs="Arial"/>
                <w:sz w:val="21"/>
                <w:szCs w:val="21"/>
                <w:lang w:eastAsia="pt-BR"/>
              </w:rPr>
              <w:t>, fluoretos aminados; acondicionado em tubo de plástico flexível com 50 (cinquenta) gramas; conter o prazo de validade.</w:t>
            </w:r>
          </w:p>
        </w:tc>
        <w:tc>
          <w:tcPr>
            <w:tcW w:w="1047" w:type="dxa"/>
            <w:shd w:val="clear" w:color="auto" w:fill="auto"/>
            <w:vAlign w:val="center"/>
            <w:hideMark/>
          </w:tcPr>
          <w:p w14:paraId="6FF3A24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0A6609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39D3EA4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5,95</w:t>
            </w:r>
          </w:p>
        </w:tc>
        <w:tc>
          <w:tcPr>
            <w:tcW w:w="1128" w:type="dxa"/>
            <w:shd w:val="clear" w:color="auto" w:fill="auto"/>
            <w:noWrap/>
            <w:vAlign w:val="center"/>
            <w:hideMark/>
          </w:tcPr>
          <w:p w14:paraId="11D0726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595,00</w:t>
            </w:r>
          </w:p>
        </w:tc>
      </w:tr>
      <w:tr w:rsidR="003F33B8" w:rsidRPr="003F33B8" w14:paraId="66D8CDEC" w14:textId="77777777" w:rsidTr="00C51533">
        <w:trPr>
          <w:trHeight w:val="406"/>
        </w:trPr>
        <w:tc>
          <w:tcPr>
            <w:tcW w:w="572" w:type="dxa"/>
            <w:shd w:val="clear" w:color="auto" w:fill="auto"/>
            <w:noWrap/>
            <w:vAlign w:val="center"/>
            <w:hideMark/>
          </w:tcPr>
          <w:p w14:paraId="12048AD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99</w:t>
            </w:r>
          </w:p>
        </w:tc>
        <w:tc>
          <w:tcPr>
            <w:tcW w:w="4526" w:type="dxa"/>
            <w:shd w:val="clear" w:color="auto" w:fill="auto"/>
            <w:hideMark/>
          </w:tcPr>
          <w:p w14:paraId="534E5AB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CURATIVO ALVEOLAR COM PRÓPOLIS</w:t>
            </w:r>
            <w:r w:rsidRPr="003F33B8">
              <w:rPr>
                <w:rFonts w:ascii="Arial" w:eastAsia="Times New Roman" w:hAnsi="Arial" w:cs="Arial"/>
                <w:sz w:val="21"/>
                <w:szCs w:val="21"/>
                <w:lang w:eastAsia="pt-BR"/>
              </w:rPr>
              <w:t xml:space="preserve">. Para prevenção e tratamento de </w:t>
            </w:r>
            <w:proofErr w:type="spellStart"/>
            <w:r w:rsidRPr="003F33B8">
              <w:rPr>
                <w:rFonts w:ascii="Arial" w:eastAsia="Times New Roman" w:hAnsi="Arial" w:cs="Arial"/>
                <w:sz w:val="21"/>
                <w:szCs w:val="21"/>
                <w:lang w:eastAsia="pt-BR"/>
              </w:rPr>
              <w:t>alveolites</w:t>
            </w:r>
            <w:proofErr w:type="spellEnd"/>
            <w:r w:rsidRPr="003F33B8">
              <w:rPr>
                <w:rFonts w:ascii="Arial" w:eastAsia="Times New Roman" w:hAnsi="Arial" w:cs="Arial"/>
                <w:sz w:val="21"/>
                <w:szCs w:val="21"/>
                <w:lang w:eastAsia="pt-BR"/>
              </w:rPr>
              <w:t xml:space="preserve">, estimulante de cicatrização. Composição </w:t>
            </w:r>
            <w:r w:rsidRPr="003F33B8">
              <w:rPr>
                <w:rFonts w:ascii="Arial" w:eastAsia="Times New Roman" w:hAnsi="Arial" w:cs="Arial"/>
                <w:sz w:val="21"/>
                <w:szCs w:val="21"/>
                <w:lang w:eastAsia="pt-BR"/>
              </w:rPr>
              <w:lastRenderedPageBreak/>
              <w:t>básica: Própolis (10%), Iodofórmio (5%), Cera de Abelha e Espessante. Frasco com 10 g</w:t>
            </w:r>
          </w:p>
        </w:tc>
        <w:tc>
          <w:tcPr>
            <w:tcW w:w="1047" w:type="dxa"/>
            <w:shd w:val="clear" w:color="auto" w:fill="auto"/>
            <w:vAlign w:val="center"/>
            <w:hideMark/>
          </w:tcPr>
          <w:p w14:paraId="7FFB737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Frasco</w:t>
            </w:r>
          </w:p>
        </w:tc>
        <w:tc>
          <w:tcPr>
            <w:tcW w:w="846" w:type="dxa"/>
            <w:shd w:val="clear" w:color="auto" w:fill="auto"/>
            <w:vAlign w:val="center"/>
            <w:hideMark/>
          </w:tcPr>
          <w:p w14:paraId="6C8ADED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269413A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43,57</w:t>
            </w:r>
          </w:p>
        </w:tc>
        <w:tc>
          <w:tcPr>
            <w:tcW w:w="1128" w:type="dxa"/>
            <w:shd w:val="clear" w:color="auto" w:fill="auto"/>
            <w:noWrap/>
            <w:vAlign w:val="center"/>
            <w:hideMark/>
          </w:tcPr>
          <w:p w14:paraId="19C2F25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130,71</w:t>
            </w:r>
          </w:p>
        </w:tc>
      </w:tr>
      <w:tr w:rsidR="003F33B8" w:rsidRPr="003F33B8" w14:paraId="03A3618B" w14:textId="77777777" w:rsidTr="00C51533">
        <w:trPr>
          <w:trHeight w:val="264"/>
        </w:trPr>
        <w:tc>
          <w:tcPr>
            <w:tcW w:w="572" w:type="dxa"/>
            <w:shd w:val="clear" w:color="auto" w:fill="auto"/>
            <w:noWrap/>
            <w:vAlign w:val="center"/>
            <w:hideMark/>
          </w:tcPr>
          <w:p w14:paraId="2660C56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100</w:t>
            </w:r>
          </w:p>
        </w:tc>
        <w:tc>
          <w:tcPr>
            <w:tcW w:w="4526" w:type="dxa"/>
            <w:shd w:val="clear" w:color="auto" w:fill="auto"/>
            <w:hideMark/>
          </w:tcPr>
          <w:p w14:paraId="6981E51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DESINFETANTE DE ALTO NÍVEL</w:t>
            </w:r>
            <w:r w:rsidRPr="003F33B8">
              <w:rPr>
                <w:rFonts w:ascii="Arial" w:eastAsia="Times New Roman" w:hAnsi="Arial" w:cs="Arial"/>
                <w:sz w:val="21"/>
                <w:szCs w:val="21"/>
                <w:lang w:eastAsia="pt-BR"/>
              </w:rPr>
              <w:t xml:space="preserve"> de 4 a 4,5% à base de Peróxido de Hidrogênio e Ácido Acético, para utilização em superfícies fixas e artigo. Embalagem com 5 litros com dosador bico de pato, contendo informações de Registro, </w:t>
            </w:r>
            <w:proofErr w:type="gramStart"/>
            <w:r w:rsidRPr="003F33B8">
              <w:rPr>
                <w:rFonts w:ascii="Arial" w:eastAsia="Times New Roman" w:hAnsi="Arial" w:cs="Arial"/>
                <w:sz w:val="21"/>
                <w:szCs w:val="21"/>
                <w:lang w:eastAsia="pt-BR"/>
              </w:rPr>
              <w:t>nº  de</w:t>
            </w:r>
            <w:proofErr w:type="gramEnd"/>
            <w:r w:rsidRPr="003F33B8">
              <w:rPr>
                <w:rFonts w:ascii="Arial" w:eastAsia="Times New Roman" w:hAnsi="Arial" w:cs="Arial"/>
                <w:sz w:val="21"/>
                <w:szCs w:val="21"/>
                <w:lang w:eastAsia="pt-BR"/>
              </w:rPr>
              <w:t xml:space="preserve"> lote, data de fabricação e validade mínima de 12 meses. Após diluição do produto, deverá manter-se estável pelo período de 30 dias, com comprovação através de laudo, comprovando eficácia bactericida, fungicida, virucida e esporicida conforme laudos microbiológicos de laboratórios REBLAS/ANVISA em conformidade com RDC 35/2010. A embalagem deve garantir inviolabilidade do produto. O custo final do produto será avaliado pela maior diluição (maior rendimento obtido após diluição.)</w:t>
            </w:r>
          </w:p>
        </w:tc>
        <w:tc>
          <w:tcPr>
            <w:tcW w:w="1047" w:type="dxa"/>
            <w:shd w:val="clear" w:color="auto" w:fill="auto"/>
            <w:noWrap/>
            <w:vAlign w:val="center"/>
            <w:hideMark/>
          </w:tcPr>
          <w:p w14:paraId="373FB4E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noWrap/>
            <w:vAlign w:val="center"/>
            <w:hideMark/>
          </w:tcPr>
          <w:p w14:paraId="220B9ED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32D97C4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88,30</w:t>
            </w:r>
          </w:p>
        </w:tc>
        <w:tc>
          <w:tcPr>
            <w:tcW w:w="1128" w:type="dxa"/>
            <w:shd w:val="clear" w:color="auto" w:fill="auto"/>
            <w:noWrap/>
            <w:vAlign w:val="center"/>
            <w:hideMark/>
          </w:tcPr>
          <w:p w14:paraId="5C82091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1.766,00</w:t>
            </w:r>
          </w:p>
        </w:tc>
      </w:tr>
      <w:tr w:rsidR="003F33B8" w:rsidRPr="003F33B8" w14:paraId="4037E96A" w14:textId="77777777" w:rsidTr="00C51533">
        <w:trPr>
          <w:trHeight w:val="453"/>
        </w:trPr>
        <w:tc>
          <w:tcPr>
            <w:tcW w:w="572" w:type="dxa"/>
            <w:shd w:val="clear" w:color="auto" w:fill="auto"/>
            <w:noWrap/>
            <w:vAlign w:val="center"/>
            <w:hideMark/>
          </w:tcPr>
          <w:p w14:paraId="2DE1CF1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101</w:t>
            </w:r>
          </w:p>
        </w:tc>
        <w:tc>
          <w:tcPr>
            <w:tcW w:w="4526" w:type="dxa"/>
            <w:shd w:val="clear" w:color="auto" w:fill="auto"/>
            <w:hideMark/>
          </w:tcPr>
          <w:p w14:paraId="4AD264AB" w14:textId="0B1DE330"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DETECTOR FETAL PORTÁTIL</w:t>
            </w:r>
            <w:r w:rsidRPr="003F33B8">
              <w:rPr>
                <w:rFonts w:ascii="Arial" w:eastAsia="Times New Roman" w:hAnsi="Arial" w:cs="Arial"/>
                <w:sz w:val="21"/>
                <w:szCs w:val="21"/>
                <w:lang w:eastAsia="pt-BR"/>
              </w:rPr>
              <w:t xml:space="preserve">, ajuste mecânico, visor digital, botão de controle, gabinete metálico, tipo de análise ausculta BCF, fluxo sanguíneo placenta e cordão, faixa medição: BCF até cerca 200 BPM, frequência: até cerca 2,2 MHZ. </w:t>
            </w:r>
            <w:r w:rsidR="00490379" w:rsidRPr="00647834">
              <w:rPr>
                <w:rFonts w:ascii="Arial" w:eastAsia="Times New Roman" w:hAnsi="Arial" w:cs="Arial"/>
                <w:b/>
                <w:bCs/>
                <w:color w:val="000000"/>
                <w:sz w:val="21"/>
                <w:szCs w:val="21"/>
              </w:rPr>
              <w:t>Apresentar MARCA e MODELO</w:t>
            </w:r>
            <w:r w:rsidR="00490379">
              <w:rPr>
                <w:rFonts w:ascii="Arial" w:eastAsia="Times New Roman" w:hAnsi="Arial" w:cs="Arial"/>
                <w:b/>
                <w:bCs/>
                <w:sz w:val="21"/>
                <w:szCs w:val="21"/>
                <w:lang w:eastAsia="pt-BR"/>
              </w:rPr>
              <w:t xml:space="preserve">. </w:t>
            </w:r>
            <w:r w:rsidRPr="003F33B8">
              <w:rPr>
                <w:rFonts w:ascii="Arial" w:eastAsia="Times New Roman" w:hAnsi="Arial" w:cs="Arial"/>
                <w:b/>
                <w:bCs/>
                <w:sz w:val="21"/>
                <w:szCs w:val="21"/>
                <w:lang w:eastAsia="pt-BR"/>
              </w:rPr>
              <w:t>CBR 0433842</w:t>
            </w:r>
          </w:p>
        </w:tc>
        <w:tc>
          <w:tcPr>
            <w:tcW w:w="1047" w:type="dxa"/>
            <w:shd w:val="clear" w:color="auto" w:fill="auto"/>
            <w:vAlign w:val="center"/>
            <w:hideMark/>
          </w:tcPr>
          <w:p w14:paraId="046CE09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FF1E7D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5E57DFC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646,07</w:t>
            </w:r>
          </w:p>
        </w:tc>
        <w:tc>
          <w:tcPr>
            <w:tcW w:w="1128" w:type="dxa"/>
            <w:shd w:val="clear" w:color="auto" w:fill="auto"/>
            <w:noWrap/>
            <w:vAlign w:val="center"/>
            <w:hideMark/>
          </w:tcPr>
          <w:p w14:paraId="6C3173E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1.292,14</w:t>
            </w:r>
          </w:p>
        </w:tc>
      </w:tr>
      <w:tr w:rsidR="003F33B8" w:rsidRPr="003F33B8" w14:paraId="762CD1E7" w14:textId="77777777" w:rsidTr="00C51533">
        <w:trPr>
          <w:trHeight w:val="765"/>
        </w:trPr>
        <w:tc>
          <w:tcPr>
            <w:tcW w:w="572" w:type="dxa"/>
            <w:shd w:val="clear" w:color="auto" w:fill="auto"/>
            <w:noWrap/>
            <w:vAlign w:val="center"/>
          </w:tcPr>
          <w:p w14:paraId="3C025D7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102</w:t>
            </w:r>
          </w:p>
        </w:tc>
        <w:tc>
          <w:tcPr>
            <w:tcW w:w="4526" w:type="dxa"/>
            <w:shd w:val="clear" w:color="auto" w:fill="auto"/>
          </w:tcPr>
          <w:p w14:paraId="41C7EBB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DETERGENTE ENZIMÁTICO</w:t>
            </w:r>
            <w:r w:rsidRPr="003F33B8">
              <w:rPr>
                <w:rFonts w:ascii="Arial" w:eastAsia="Times New Roman" w:hAnsi="Arial" w:cs="Arial"/>
                <w:sz w:val="21"/>
                <w:szCs w:val="21"/>
                <w:lang w:eastAsia="pt-BR"/>
              </w:rPr>
              <w:t>, a base de amilase, protease, lipase, peptidase, celulase. 1000 ml BR0396158</w:t>
            </w:r>
          </w:p>
        </w:tc>
        <w:tc>
          <w:tcPr>
            <w:tcW w:w="1047" w:type="dxa"/>
            <w:shd w:val="clear" w:color="auto" w:fill="auto"/>
            <w:vAlign w:val="center"/>
          </w:tcPr>
          <w:p w14:paraId="2DAB2E7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tcPr>
          <w:p w14:paraId="1B215FC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55</w:t>
            </w:r>
          </w:p>
        </w:tc>
        <w:tc>
          <w:tcPr>
            <w:tcW w:w="958" w:type="dxa"/>
            <w:shd w:val="clear" w:color="auto" w:fill="auto"/>
            <w:noWrap/>
            <w:vAlign w:val="center"/>
          </w:tcPr>
          <w:p w14:paraId="6A64D82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R$ 27,18</w:t>
            </w:r>
          </w:p>
        </w:tc>
        <w:tc>
          <w:tcPr>
            <w:tcW w:w="1128" w:type="dxa"/>
            <w:shd w:val="clear" w:color="auto" w:fill="auto"/>
            <w:noWrap/>
            <w:vAlign w:val="center"/>
          </w:tcPr>
          <w:p w14:paraId="39C5D94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R$ 1.494,90</w:t>
            </w:r>
          </w:p>
        </w:tc>
      </w:tr>
      <w:tr w:rsidR="003F33B8" w:rsidRPr="003F33B8" w14:paraId="0FF578E2" w14:textId="77777777" w:rsidTr="00C51533">
        <w:trPr>
          <w:trHeight w:val="257"/>
        </w:trPr>
        <w:tc>
          <w:tcPr>
            <w:tcW w:w="572" w:type="dxa"/>
            <w:shd w:val="clear" w:color="auto" w:fill="auto"/>
            <w:noWrap/>
            <w:vAlign w:val="center"/>
            <w:hideMark/>
          </w:tcPr>
          <w:p w14:paraId="307D80B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103</w:t>
            </w:r>
          </w:p>
        </w:tc>
        <w:tc>
          <w:tcPr>
            <w:tcW w:w="4526" w:type="dxa"/>
            <w:shd w:val="clear" w:color="auto" w:fill="auto"/>
            <w:hideMark/>
          </w:tcPr>
          <w:p w14:paraId="59BF67E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DISPENSADOR PLÁSTICO MANUAL DE PAPEL TOALHA</w:t>
            </w:r>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interfolhas</w:t>
            </w:r>
            <w:proofErr w:type="spellEnd"/>
            <w:r w:rsidRPr="003F33B8">
              <w:rPr>
                <w:rFonts w:ascii="Arial" w:eastAsia="Times New Roman" w:hAnsi="Arial" w:cs="Arial"/>
                <w:sz w:val="21"/>
                <w:szCs w:val="21"/>
                <w:lang w:eastAsia="pt-BR"/>
              </w:rPr>
              <w:t>. Capacidade para 500 folhas</w:t>
            </w:r>
          </w:p>
        </w:tc>
        <w:tc>
          <w:tcPr>
            <w:tcW w:w="1047" w:type="dxa"/>
            <w:shd w:val="clear" w:color="auto" w:fill="auto"/>
            <w:vAlign w:val="center"/>
            <w:hideMark/>
          </w:tcPr>
          <w:p w14:paraId="1F022C6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16E9F0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958" w:type="dxa"/>
            <w:shd w:val="clear" w:color="auto" w:fill="auto"/>
            <w:noWrap/>
            <w:vAlign w:val="center"/>
            <w:hideMark/>
          </w:tcPr>
          <w:p w14:paraId="7BD76BB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32,80</w:t>
            </w:r>
          </w:p>
        </w:tc>
        <w:tc>
          <w:tcPr>
            <w:tcW w:w="1128" w:type="dxa"/>
            <w:shd w:val="clear" w:color="auto" w:fill="auto"/>
            <w:noWrap/>
            <w:vAlign w:val="center"/>
            <w:hideMark/>
          </w:tcPr>
          <w:p w14:paraId="124C30B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492,00</w:t>
            </w:r>
          </w:p>
        </w:tc>
      </w:tr>
      <w:tr w:rsidR="003F33B8" w:rsidRPr="003F33B8" w14:paraId="592B4B01" w14:textId="77777777" w:rsidTr="00C51533">
        <w:trPr>
          <w:trHeight w:val="70"/>
        </w:trPr>
        <w:tc>
          <w:tcPr>
            <w:tcW w:w="572" w:type="dxa"/>
            <w:shd w:val="clear" w:color="auto" w:fill="auto"/>
            <w:noWrap/>
            <w:vAlign w:val="center"/>
            <w:hideMark/>
          </w:tcPr>
          <w:p w14:paraId="572B238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104</w:t>
            </w:r>
          </w:p>
        </w:tc>
        <w:tc>
          <w:tcPr>
            <w:tcW w:w="4526" w:type="dxa"/>
            <w:shd w:val="clear" w:color="auto" w:fill="auto"/>
            <w:hideMark/>
          </w:tcPr>
          <w:p w14:paraId="2CFE0EE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DISPENSER PARA ALCOOL EM GEL</w:t>
            </w:r>
            <w:r w:rsidRPr="003F33B8">
              <w:rPr>
                <w:rFonts w:ascii="Arial" w:eastAsia="Times New Roman" w:hAnsi="Arial" w:cs="Arial"/>
                <w:sz w:val="21"/>
                <w:szCs w:val="21"/>
                <w:lang w:eastAsia="pt-BR"/>
              </w:rPr>
              <w:t xml:space="preserve"> em Polipropileno. Capacidade de 800 ml </w:t>
            </w:r>
          </w:p>
        </w:tc>
        <w:tc>
          <w:tcPr>
            <w:tcW w:w="1047" w:type="dxa"/>
            <w:shd w:val="clear" w:color="auto" w:fill="auto"/>
            <w:vAlign w:val="center"/>
            <w:hideMark/>
          </w:tcPr>
          <w:p w14:paraId="298EF4E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C574B1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958" w:type="dxa"/>
            <w:shd w:val="clear" w:color="auto" w:fill="auto"/>
            <w:noWrap/>
            <w:vAlign w:val="center"/>
            <w:hideMark/>
          </w:tcPr>
          <w:p w14:paraId="6BE7A7A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46,29</w:t>
            </w:r>
          </w:p>
        </w:tc>
        <w:tc>
          <w:tcPr>
            <w:tcW w:w="1128" w:type="dxa"/>
            <w:shd w:val="clear" w:color="auto" w:fill="auto"/>
            <w:noWrap/>
            <w:vAlign w:val="center"/>
            <w:hideMark/>
          </w:tcPr>
          <w:p w14:paraId="3116F7C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694,35</w:t>
            </w:r>
          </w:p>
        </w:tc>
      </w:tr>
      <w:tr w:rsidR="003F33B8" w:rsidRPr="003F33B8" w14:paraId="134A0475" w14:textId="77777777" w:rsidTr="00C51533">
        <w:trPr>
          <w:trHeight w:val="596"/>
        </w:trPr>
        <w:tc>
          <w:tcPr>
            <w:tcW w:w="572" w:type="dxa"/>
            <w:shd w:val="clear" w:color="auto" w:fill="auto"/>
            <w:noWrap/>
            <w:vAlign w:val="center"/>
            <w:hideMark/>
          </w:tcPr>
          <w:p w14:paraId="6CE93F6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105</w:t>
            </w:r>
          </w:p>
        </w:tc>
        <w:tc>
          <w:tcPr>
            <w:tcW w:w="4526" w:type="dxa"/>
            <w:shd w:val="clear" w:color="auto" w:fill="auto"/>
            <w:hideMark/>
          </w:tcPr>
          <w:p w14:paraId="4B331F2D" w14:textId="6A33840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DISPENSER PARA COPO DE </w:t>
            </w:r>
            <w:r w:rsidR="00490379" w:rsidRPr="003F33B8">
              <w:rPr>
                <w:rFonts w:ascii="Arial" w:eastAsia="Times New Roman" w:hAnsi="Arial" w:cs="Arial"/>
                <w:b/>
                <w:bCs/>
                <w:sz w:val="21"/>
                <w:szCs w:val="21"/>
                <w:lang w:eastAsia="pt-BR"/>
              </w:rPr>
              <w:t>ÁGUA</w:t>
            </w:r>
            <w:r w:rsidRPr="003F33B8">
              <w:rPr>
                <w:rFonts w:ascii="Arial" w:eastAsia="Times New Roman" w:hAnsi="Arial" w:cs="Arial"/>
                <w:b/>
                <w:bCs/>
                <w:sz w:val="21"/>
                <w:szCs w:val="21"/>
                <w:lang w:eastAsia="pt-BR"/>
              </w:rPr>
              <w:t xml:space="preserve"> DESCARTAVEL</w:t>
            </w:r>
            <w:r w:rsidRPr="003F33B8">
              <w:rPr>
                <w:rFonts w:ascii="Arial" w:eastAsia="Times New Roman" w:hAnsi="Arial" w:cs="Arial"/>
                <w:sz w:val="21"/>
                <w:szCs w:val="21"/>
                <w:lang w:eastAsia="pt-BR"/>
              </w:rPr>
              <w:t>. Compatível com diferentes tamanhos de copos: 150ml a 200ml, de diversas marcas, com liberação de um copo por clique. Capacidade de 100 copos descartáveis.</w:t>
            </w:r>
          </w:p>
        </w:tc>
        <w:tc>
          <w:tcPr>
            <w:tcW w:w="1047" w:type="dxa"/>
            <w:shd w:val="clear" w:color="auto" w:fill="auto"/>
            <w:vAlign w:val="center"/>
            <w:hideMark/>
          </w:tcPr>
          <w:p w14:paraId="033FCE7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1DFE81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45D7C42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49,11</w:t>
            </w:r>
          </w:p>
        </w:tc>
        <w:tc>
          <w:tcPr>
            <w:tcW w:w="1128" w:type="dxa"/>
            <w:shd w:val="clear" w:color="auto" w:fill="auto"/>
            <w:noWrap/>
            <w:vAlign w:val="center"/>
            <w:hideMark/>
          </w:tcPr>
          <w:p w14:paraId="018CD81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245,55</w:t>
            </w:r>
          </w:p>
        </w:tc>
      </w:tr>
      <w:tr w:rsidR="003F33B8" w:rsidRPr="003F33B8" w14:paraId="75E36B86" w14:textId="77777777" w:rsidTr="00C51533">
        <w:trPr>
          <w:trHeight w:val="145"/>
        </w:trPr>
        <w:tc>
          <w:tcPr>
            <w:tcW w:w="572" w:type="dxa"/>
            <w:shd w:val="clear" w:color="auto" w:fill="auto"/>
            <w:noWrap/>
            <w:vAlign w:val="center"/>
            <w:hideMark/>
          </w:tcPr>
          <w:p w14:paraId="1999AEC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106</w:t>
            </w:r>
          </w:p>
        </w:tc>
        <w:tc>
          <w:tcPr>
            <w:tcW w:w="4526" w:type="dxa"/>
            <w:shd w:val="clear" w:color="auto" w:fill="auto"/>
            <w:hideMark/>
          </w:tcPr>
          <w:p w14:paraId="37D30F6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DISPENSER PARA SABONETE LIQUIDO</w:t>
            </w:r>
            <w:r w:rsidRPr="003F33B8">
              <w:rPr>
                <w:rFonts w:ascii="Arial" w:eastAsia="Times New Roman" w:hAnsi="Arial" w:cs="Arial"/>
                <w:sz w:val="21"/>
                <w:szCs w:val="21"/>
                <w:lang w:eastAsia="pt-BR"/>
              </w:rPr>
              <w:t xml:space="preserve"> com sistema de válvula e antivazamento. Capacidade 800 ml</w:t>
            </w:r>
          </w:p>
        </w:tc>
        <w:tc>
          <w:tcPr>
            <w:tcW w:w="1047" w:type="dxa"/>
            <w:shd w:val="clear" w:color="auto" w:fill="auto"/>
            <w:vAlign w:val="center"/>
            <w:hideMark/>
          </w:tcPr>
          <w:p w14:paraId="3703A5D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1FE3E8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958" w:type="dxa"/>
            <w:shd w:val="clear" w:color="auto" w:fill="auto"/>
            <w:noWrap/>
            <w:vAlign w:val="center"/>
            <w:hideMark/>
          </w:tcPr>
          <w:p w14:paraId="31B108C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30,86</w:t>
            </w:r>
          </w:p>
        </w:tc>
        <w:tc>
          <w:tcPr>
            <w:tcW w:w="1128" w:type="dxa"/>
            <w:shd w:val="clear" w:color="auto" w:fill="auto"/>
            <w:noWrap/>
            <w:vAlign w:val="center"/>
            <w:hideMark/>
          </w:tcPr>
          <w:p w14:paraId="6FAA5DF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462,90</w:t>
            </w:r>
          </w:p>
        </w:tc>
      </w:tr>
      <w:tr w:rsidR="003F33B8" w:rsidRPr="003F33B8" w14:paraId="283EA10A" w14:textId="77777777" w:rsidTr="00C51533">
        <w:trPr>
          <w:trHeight w:val="510"/>
        </w:trPr>
        <w:tc>
          <w:tcPr>
            <w:tcW w:w="572" w:type="dxa"/>
            <w:shd w:val="clear" w:color="auto" w:fill="auto"/>
            <w:noWrap/>
            <w:vAlign w:val="center"/>
            <w:hideMark/>
          </w:tcPr>
          <w:p w14:paraId="30A0E6B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107</w:t>
            </w:r>
          </w:p>
        </w:tc>
        <w:tc>
          <w:tcPr>
            <w:tcW w:w="4526" w:type="dxa"/>
            <w:shd w:val="clear" w:color="auto" w:fill="auto"/>
            <w:hideMark/>
          </w:tcPr>
          <w:p w14:paraId="27BF0D9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DISPOSITIVO DE TRANSFERÊNCIA</w:t>
            </w:r>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Luer</w:t>
            </w:r>
            <w:proofErr w:type="spellEnd"/>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Lock</w:t>
            </w:r>
            <w:proofErr w:type="spellEnd"/>
            <w:r w:rsidRPr="003F33B8">
              <w:rPr>
                <w:rFonts w:ascii="Arial" w:eastAsia="Times New Roman" w:hAnsi="Arial" w:cs="Arial"/>
                <w:sz w:val="21"/>
                <w:szCs w:val="21"/>
                <w:lang w:eastAsia="pt-BR"/>
              </w:rPr>
              <w:t xml:space="preserve"> Fêmea</w:t>
            </w:r>
          </w:p>
        </w:tc>
        <w:tc>
          <w:tcPr>
            <w:tcW w:w="1047" w:type="dxa"/>
            <w:shd w:val="clear" w:color="auto" w:fill="auto"/>
            <w:vAlign w:val="center"/>
            <w:hideMark/>
          </w:tcPr>
          <w:p w14:paraId="6779F66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CEFD53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27D3977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1,83</w:t>
            </w:r>
          </w:p>
        </w:tc>
        <w:tc>
          <w:tcPr>
            <w:tcW w:w="1128" w:type="dxa"/>
            <w:shd w:val="clear" w:color="auto" w:fill="auto"/>
            <w:noWrap/>
            <w:vAlign w:val="center"/>
            <w:hideMark/>
          </w:tcPr>
          <w:p w14:paraId="7B668D1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91,50</w:t>
            </w:r>
          </w:p>
        </w:tc>
      </w:tr>
      <w:tr w:rsidR="003F33B8" w:rsidRPr="003F33B8" w14:paraId="02AF6E15" w14:textId="77777777" w:rsidTr="00C51533">
        <w:trPr>
          <w:trHeight w:val="914"/>
        </w:trPr>
        <w:tc>
          <w:tcPr>
            <w:tcW w:w="572" w:type="dxa"/>
            <w:shd w:val="clear" w:color="auto" w:fill="auto"/>
            <w:noWrap/>
            <w:vAlign w:val="center"/>
            <w:hideMark/>
          </w:tcPr>
          <w:p w14:paraId="05B4CAC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108</w:t>
            </w:r>
          </w:p>
        </w:tc>
        <w:tc>
          <w:tcPr>
            <w:tcW w:w="4526" w:type="dxa"/>
            <w:shd w:val="clear" w:color="auto" w:fill="auto"/>
            <w:hideMark/>
          </w:tcPr>
          <w:p w14:paraId="03D445CF" w14:textId="77777777" w:rsidR="003F33B8" w:rsidRPr="003F33B8" w:rsidRDefault="003F33B8" w:rsidP="003F33B8">
            <w:pPr>
              <w:spacing w:after="0" w:line="240" w:lineRule="auto"/>
              <w:jc w:val="both"/>
              <w:rPr>
                <w:rFonts w:ascii="Arial" w:eastAsia="Times New Roman" w:hAnsi="Arial" w:cs="Arial"/>
                <w:b/>
                <w:bCs/>
                <w:color w:val="000000"/>
                <w:sz w:val="21"/>
                <w:szCs w:val="21"/>
                <w:lang w:eastAsia="pt-BR"/>
              </w:rPr>
            </w:pPr>
            <w:r w:rsidRPr="003F33B8">
              <w:rPr>
                <w:rFonts w:ascii="Arial" w:eastAsia="Times New Roman" w:hAnsi="Arial" w:cs="Arial"/>
                <w:b/>
                <w:bCs/>
                <w:color w:val="000000"/>
                <w:sz w:val="21"/>
                <w:szCs w:val="21"/>
                <w:lang w:eastAsia="pt-BR"/>
              </w:rPr>
              <w:t>DISPOSITIVO PARA MEDIDAS ANTROPOMÉTRICAS, TIPO BALANÇA</w:t>
            </w:r>
            <w:r w:rsidRPr="003F33B8">
              <w:rPr>
                <w:rFonts w:ascii="Arial" w:eastAsia="Times New Roman" w:hAnsi="Arial" w:cs="Arial"/>
                <w:color w:val="000000"/>
                <w:sz w:val="21"/>
                <w:szCs w:val="21"/>
                <w:lang w:eastAsia="pt-BR"/>
              </w:rPr>
              <w:t xml:space="preserve"> </w:t>
            </w:r>
            <w:r w:rsidRPr="003F33B8">
              <w:rPr>
                <w:rFonts w:ascii="Arial" w:eastAsia="Times New Roman" w:hAnsi="Arial" w:cs="Arial"/>
                <w:b/>
                <w:bCs/>
                <w:color w:val="000000"/>
                <w:sz w:val="21"/>
                <w:szCs w:val="21"/>
                <w:lang w:eastAsia="pt-BR"/>
              </w:rPr>
              <w:t xml:space="preserve">ADULTO </w:t>
            </w:r>
            <w:r w:rsidRPr="003F33B8">
              <w:rPr>
                <w:rFonts w:ascii="Arial" w:eastAsia="Times New Roman" w:hAnsi="Arial" w:cs="Arial"/>
                <w:color w:val="000000"/>
                <w:sz w:val="21"/>
                <w:szCs w:val="21"/>
                <w:lang w:eastAsia="pt-BR"/>
              </w:rPr>
              <w:t xml:space="preserve">com régua, elétrica, aço com pintura eletrostática, escala métrica - mm e cm, faixa medição: cerca de 2,0 m, com visor digital, TAP. </w:t>
            </w:r>
            <w:r w:rsidRPr="003F33B8">
              <w:rPr>
                <w:rFonts w:ascii="Arial" w:eastAsia="Times New Roman" w:hAnsi="Arial" w:cs="Arial"/>
                <w:b/>
                <w:bCs/>
                <w:color w:val="000000"/>
                <w:sz w:val="21"/>
                <w:szCs w:val="21"/>
                <w:lang w:eastAsia="pt-BR"/>
              </w:rPr>
              <w:t>CBR 0442492</w:t>
            </w:r>
          </w:p>
        </w:tc>
        <w:tc>
          <w:tcPr>
            <w:tcW w:w="1047" w:type="dxa"/>
            <w:shd w:val="clear" w:color="auto" w:fill="auto"/>
            <w:vAlign w:val="center"/>
            <w:hideMark/>
          </w:tcPr>
          <w:p w14:paraId="0186BFF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97E145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64DED8E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1.398,05</w:t>
            </w:r>
          </w:p>
        </w:tc>
        <w:tc>
          <w:tcPr>
            <w:tcW w:w="1128" w:type="dxa"/>
            <w:shd w:val="clear" w:color="auto" w:fill="auto"/>
            <w:noWrap/>
            <w:vAlign w:val="center"/>
            <w:hideMark/>
          </w:tcPr>
          <w:p w14:paraId="5434A51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1.398,05</w:t>
            </w:r>
          </w:p>
        </w:tc>
      </w:tr>
      <w:tr w:rsidR="003F33B8" w:rsidRPr="003F33B8" w14:paraId="75276EE5" w14:textId="77777777" w:rsidTr="00C51533">
        <w:trPr>
          <w:trHeight w:val="508"/>
        </w:trPr>
        <w:tc>
          <w:tcPr>
            <w:tcW w:w="572" w:type="dxa"/>
            <w:shd w:val="clear" w:color="auto" w:fill="auto"/>
            <w:noWrap/>
            <w:vAlign w:val="center"/>
            <w:hideMark/>
          </w:tcPr>
          <w:p w14:paraId="1F1ECA9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109</w:t>
            </w:r>
          </w:p>
        </w:tc>
        <w:tc>
          <w:tcPr>
            <w:tcW w:w="4526" w:type="dxa"/>
            <w:shd w:val="clear" w:color="auto" w:fill="auto"/>
            <w:hideMark/>
          </w:tcPr>
          <w:p w14:paraId="7B4F983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DISPOSITIVO PARA MEDIDAS ANTROPOMÉTRICAS, TIPO BALANÇA PEDIÁTRICA</w:t>
            </w:r>
            <w:r w:rsidRPr="003F33B8">
              <w:rPr>
                <w:rFonts w:ascii="Arial" w:eastAsia="Times New Roman" w:hAnsi="Arial" w:cs="Arial"/>
                <w:sz w:val="21"/>
                <w:szCs w:val="21"/>
                <w:lang w:eastAsia="pt-BR"/>
              </w:rPr>
              <w:t xml:space="preserve">, elétrica, gabinete plástico, com visor e ajuste digital, concha anatômica em polipropileno injetado, pés reguláveis, capa. </w:t>
            </w:r>
            <w:r w:rsidRPr="003F33B8">
              <w:rPr>
                <w:rFonts w:ascii="Arial" w:eastAsia="Times New Roman" w:hAnsi="Arial" w:cs="Arial"/>
                <w:b/>
                <w:bCs/>
                <w:sz w:val="21"/>
                <w:szCs w:val="21"/>
                <w:lang w:eastAsia="pt-BR"/>
              </w:rPr>
              <w:t>CBR 0442508</w:t>
            </w:r>
          </w:p>
        </w:tc>
        <w:tc>
          <w:tcPr>
            <w:tcW w:w="1047" w:type="dxa"/>
            <w:shd w:val="clear" w:color="auto" w:fill="auto"/>
            <w:vAlign w:val="center"/>
            <w:hideMark/>
          </w:tcPr>
          <w:p w14:paraId="37905DA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8650B4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176DC30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843,92</w:t>
            </w:r>
          </w:p>
        </w:tc>
        <w:tc>
          <w:tcPr>
            <w:tcW w:w="1128" w:type="dxa"/>
            <w:shd w:val="clear" w:color="auto" w:fill="auto"/>
            <w:noWrap/>
            <w:vAlign w:val="center"/>
            <w:hideMark/>
          </w:tcPr>
          <w:p w14:paraId="68E004D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843,92</w:t>
            </w:r>
          </w:p>
        </w:tc>
      </w:tr>
      <w:tr w:rsidR="003F33B8" w:rsidRPr="003F33B8" w14:paraId="72342D17" w14:textId="77777777" w:rsidTr="00C51533">
        <w:trPr>
          <w:trHeight w:val="585"/>
        </w:trPr>
        <w:tc>
          <w:tcPr>
            <w:tcW w:w="572" w:type="dxa"/>
            <w:shd w:val="clear" w:color="auto" w:fill="auto"/>
            <w:noWrap/>
            <w:vAlign w:val="center"/>
            <w:hideMark/>
          </w:tcPr>
          <w:p w14:paraId="04D6348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110</w:t>
            </w:r>
          </w:p>
        </w:tc>
        <w:tc>
          <w:tcPr>
            <w:tcW w:w="4526" w:type="dxa"/>
            <w:shd w:val="clear" w:color="auto" w:fill="auto"/>
            <w:hideMark/>
          </w:tcPr>
          <w:p w14:paraId="28A9600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EMBALAGEM PARA ESTERILIZAÇÃO</w:t>
            </w:r>
            <w:r w:rsidRPr="003F33B8">
              <w:rPr>
                <w:rFonts w:ascii="Arial" w:eastAsia="Times New Roman" w:hAnsi="Arial" w:cs="Arial"/>
                <w:sz w:val="21"/>
                <w:szCs w:val="21"/>
                <w:lang w:eastAsia="pt-BR"/>
              </w:rPr>
              <w:t xml:space="preserve">, papel grau cirúrgico, com filme polímero </w:t>
            </w:r>
            <w:proofErr w:type="spellStart"/>
            <w:r w:rsidRPr="003F33B8">
              <w:rPr>
                <w:rFonts w:ascii="Arial" w:eastAsia="Times New Roman" w:hAnsi="Arial" w:cs="Arial"/>
                <w:sz w:val="21"/>
                <w:szCs w:val="21"/>
                <w:lang w:eastAsia="pt-BR"/>
              </w:rPr>
              <w:t>multilaminado</w:t>
            </w:r>
            <w:proofErr w:type="spellEnd"/>
            <w:r w:rsidRPr="003F33B8">
              <w:rPr>
                <w:rFonts w:ascii="Arial" w:eastAsia="Times New Roman" w:hAnsi="Arial" w:cs="Arial"/>
                <w:sz w:val="21"/>
                <w:szCs w:val="21"/>
                <w:lang w:eastAsia="pt-BR"/>
              </w:rPr>
              <w:t xml:space="preserve">, gramatura/ espessura: cerca de 60 g/m2, </w:t>
            </w:r>
            <w:proofErr w:type="spellStart"/>
            <w:r w:rsidRPr="003F33B8">
              <w:rPr>
                <w:rFonts w:ascii="Arial" w:eastAsia="Times New Roman" w:hAnsi="Arial" w:cs="Arial"/>
                <w:sz w:val="21"/>
                <w:szCs w:val="21"/>
                <w:lang w:eastAsia="pt-BR"/>
              </w:rPr>
              <w:t>termosselante</w:t>
            </w:r>
            <w:proofErr w:type="spellEnd"/>
            <w:r w:rsidRPr="003F33B8">
              <w:rPr>
                <w:rFonts w:ascii="Arial" w:eastAsia="Times New Roman" w:hAnsi="Arial" w:cs="Arial"/>
                <w:sz w:val="21"/>
                <w:szCs w:val="21"/>
                <w:lang w:eastAsia="pt-BR"/>
              </w:rPr>
              <w:t xml:space="preserve">, 20 cm, com indicador químico. Apresentação: rolo com 100 metros </w:t>
            </w:r>
            <w:r w:rsidRPr="003F33B8">
              <w:rPr>
                <w:rFonts w:ascii="Arial" w:eastAsia="Times New Roman" w:hAnsi="Arial" w:cs="Arial"/>
                <w:b/>
                <w:bCs/>
                <w:sz w:val="21"/>
                <w:szCs w:val="21"/>
                <w:lang w:eastAsia="pt-BR"/>
              </w:rPr>
              <w:t>CBR 0442384</w:t>
            </w:r>
          </w:p>
        </w:tc>
        <w:tc>
          <w:tcPr>
            <w:tcW w:w="1047" w:type="dxa"/>
            <w:shd w:val="clear" w:color="auto" w:fill="auto"/>
            <w:vAlign w:val="center"/>
            <w:hideMark/>
          </w:tcPr>
          <w:p w14:paraId="04D5CF9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Rolo</w:t>
            </w:r>
          </w:p>
        </w:tc>
        <w:tc>
          <w:tcPr>
            <w:tcW w:w="846" w:type="dxa"/>
            <w:shd w:val="clear" w:color="auto" w:fill="auto"/>
            <w:vAlign w:val="center"/>
            <w:hideMark/>
          </w:tcPr>
          <w:p w14:paraId="1989FF5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5E168A5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80,45</w:t>
            </w:r>
          </w:p>
        </w:tc>
        <w:tc>
          <w:tcPr>
            <w:tcW w:w="1128" w:type="dxa"/>
            <w:shd w:val="clear" w:color="auto" w:fill="auto"/>
            <w:noWrap/>
            <w:vAlign w:val="center"/>
            <w:hideMark/>
          </w:tcPr>
          <w:p w14:paraId="21C7347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1.609,00</w:t>
            </w:r>
          </w:p>
        </w:tc>
      </w:tr>
      <w:tr w:rsidR="003F33B8" w:rsidRPr="003F33B8" w14:paraId="16B2BA73" w14:textId="77777777" w:rsidTr="00C51533">
        <w:trPr>
          <w:trHeight w:val="1010"/>
        </w:trPr>
        <w:tc>
          <w:tcPr>
            <w:tcW w:w="572" w:type="dxa"/>
            <w:shd w:val="clear" w:color="auto" w:fill="auto"/>
            <w:noWrap/>
            <w:vAlign w:val="center"/>
            <w:hideMark/>
          </w:tcPr>
          <w:p w14:paraId="56B2BB3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111</w:t>
            </w:r>
          </w:p>
        </w:tc>
        <w:tc>
          <w:tcPr>
            <w:tcW w:w="4526" w:type="dxa"/>
            <w:shd w:val="clear" w:color="auto" w:fill="auto"/>
            <w:hideMark/>
          </w:tcPr>
          <w:p w14:paraId="21C55AE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EMBALAGEM PARA ESTERILIZAÇÃO</w:t>
            </w:r>
            <w:r w:rsidRPr="003F33B8">
              <w:rPr>
                <w:rFonts w:ascii="Arial" w:eastAsia="Times New Roman" w:hAnsi="Arial" w:cs="Arial"/>
                <w:sz w:val="21"/>
                <w:szCs w:val="21"/>
                <w:lang w:eastAsia="pt-BR"/>
              </w:rPr>
              <w:t xml:space="preserve">, papel grau cirúrgico, com filme polímero </w:t>
            </w:r>
            <w:proofErr w:type="spellStart"/>
            <w:r w:rsidRPr="003F33B8">
              <w:rPr>
                <w:rFonts w:ascii="Arial" w:eastAsia="Times New Roman" w:hAnsi="Arial" w:cs="Arial"/>
                <w:sz w:val="21"/>
                <w:szCs w:val="21"/>
                <w:lang w:eastAsia="pt-BR"/>
              </w:rPr>
              <w:t>multilaminado</w:t>
            </w:r>
            <w:proofErr w:type="spellEnd"/>
            <w:r w:rsidRPr="003F33B8">
              <w:rPr>
                <w:rFonts w:ascii="Arial" w:eastAsia="Times New Roman" w:hAnsi="Arial" w:cs="Arial"/>
                <w:sz w:val="21"/>
                <w:szCs w:val="21"/>
                <w:lang w:eastAsia="pt-BR"/>
              </w:rPr>
              <w:t xml:space="preserve">, gramatura/espessura: cerca de 60 g/m2, </w:t>
            </w:r>
            <w:proofErr w:type="spellStart"/>
            <w:r w:rsidRPr="003F33B8">
              <w:rPr>
                <w:rFonts w:ascii="Arial" w:eastAsia="Times New Roman" w:hAnsi="Arial" w:cs="Arial"/>
                <w:sz w:val="21"/>
                <w:szCs w:val="21"/>
                <w:lang w:eastAsia="pt-BR"/>
              </w:rPr>
              <w:t>termosselante</w:t>
            </w:r>
            <w:proofErr w:type="spellEnd"/>
            <w:r w:rsidRPr="003F33B8">
              <w:rPr>
                <w:rFonts w:ascii="Arial" w:eastAsia="Times New Roman" w:hAnsi="Arial" w:cs="Arial"/>
                <w:sz w:val="21"/>
                <w:szCs w:val="21"/>
                <w:lang w:eastAsia="pt-BR"/>
              </w:rPr>
              <w:t xml:space="preserve">, 10 cm, com indicador químico. Apresentação: rolo com 100 metros </w:t>
            </w:r>
            <w:r w:rsidRPr="003F33B8">
              <w:rPr>
                <w:rFonts w:ascii="Arial" w:eastAsia="Times New Roman" w:hAnsi="Arial" w:cs="Arial"/>
                <w:b/>
                <w:bCs/>
                <w:sz w:val="21"/>
                <w:szCs w:val="21"/>
                <w:lang w:eastAsia="pt-BR"/>
              </w:rPr>
              <w:t>CBR 0442385</w:t>
            </w:r>
          </w:p>
        </w:tc>
        <w:tc>
          <w:tcPr>
            <w:tcW w:w="1047" w:type="dxa"/>
            <w:shd w:val="clear" w:color="auto" w:fill="auto"/>
            <w:vAlign w:val="center"/>
            <w:hideMark/>
          </w:tcPr>
          <w:p w14:paraId="2B3CA6D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Rolo</w:t>
            </w:r>
          </w:p>
        </w:tc>
        <w:tc>
          <w:tcPr>
            <w:tcW w:w="846" w:type="dxa"/>
            <w:shd w:val="clear" w:color="auto" w:fill="auto"/>
            <w:vAlign w:val="center"/>
            <w:hideMark/>
          </w:tcPr>
          <w:p w14:paraId="50DA0B1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57E7F13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62,78</w:t>
            </w:r>
          </w:p>
        </w:tc>
        <w:tc>
          <w:tcPr>
            <w:tcW w:w="1128" w:type="dxa"/>
            <w:shd w:val="clear" w:color="auto" w:fill="auto"/>
            <w:noWrap/>
            <w:vAlign w:val="center"/>
            <w:hideMark/>
          </w:tcPr>
          <w:p w14:paraId="781D4A2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1.883,40</w:t>
            </w:r>
          </w:p>
        </w:tc>
      </w:tr>
      <w:tr w:rsidR="003F33B8" w:rsidRPr="003F33B8" w14:paraId="01420F17" w14:textId="77777777" w:rsidTr="00C51533">
        <w:trPr>
          <w:trHeight w:val="760"/>
        </w:trPr>
        <w:tc>
          <w:tcPr>
            <w:tcW w:w="572" w:type="dxa"/>
            <w:shd w:val="clear" w:color="auto" w:fill="auto"/>
            <w:noWrap/>
            <w:vAlign w:val="center"/>
            <w:hideMark/>
          </w:tcPr>
          <w:p w14:paraId="61A7800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112</w:t>
            </w:r>
          </w:p>
        </w:tc>
        <w:tc>
          <w:tcPr>
            <w:tcW w:w="4526" w:type="dxa"/>
            <w:shd w:val="clear" w:color="auto" w:fill="auto"/>
            <w:hideMark/>
          </w:tcPr>
          <w:p w14:paraId="71E86E5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EQUIPO DE INFUSÃO PVC CRISTAL</w:t>
            </w:r>
            <w:r w:rsidRPr="003F33B8">
              <w:rPr>
                <w:rFonts w:ascii="Arial" w:eastAsia="Times New Roman" w:hAnsi="Arial" w:cs="Arial"/>
                <w:sz w:val="21"/>
                <w:szCs w:val="21"/>
                <w:lang w:eastAsia="pt-BR"/>
              </w:rPr>
              <w:t xml:space="preserve">, mínimo de120 cm, câmara flexível com filtro ar, microgotas, pinça regulador de fluxo, conector LUER com tampa, estéril, descartável </w:t>
            </w:r>
            <w:r w:rsidRPr="003F33B8">
              <w:rPr>
                <w:rFonts w:ascii="Arial" w:eastAsia="Times New Roman" w:hAnsi="Arial" w:cs="Arial"/>
                <w:b/>
                <w:bCs/>
                <w:sz w:val="21"/>
                <w:szCs w:val="21"/>
                <w:lang w:eastAsia="pt-BR"/>
              </w:rPr>
              <w:t>CBR 0386129</w:t>
            </w:r>
          </w:p>
        </w:tc>
        <w:tc>
          <w:tcPr>
            <w:tcW w:w="1047" w:type="dxa"/>
            <w:shd w:val="clear" w:color="auto" w:fill="auto"/>
            <w:vAlign w:val="center"/>
            <w:hideMark/>
          </w:tcPr>
          <w:p w14:paraId="7CDE67A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B3B86B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200</w:t>
            </w:r>
          </w:p>
        </w:tc>
        <w:tc>
          <w:tcPr>
            <w:tcW w:w="958" w:type="dxa"/>
            <w:shd w:val="clear" w:color="auto" w:fill="auto"/>
            <w:noWrap/>
            <w:vAlign w:val="center"/>
            <w:hideMark/>
          </w:tcPr>
          <w:p w14:paraId="35AB65C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2,44</w:t>
            </w:r>
          </w:p>
        </w:tc>
        <w:tc>
          <w:tcPr>
            <w:tcW w:w="1128" w:type="dxa"/>
            <w:shd w:val="clear" w:color="auto" w:fill="auto"/>
            <w:noWrap/>
            <w:vAlign w:val="center"/>
            <w:hideMark/>
          </w:tcPr>
          <w:p w14:paraId="0B6D758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488,00</w:t>
            </w:r>
          </w:p>
        </w:tc>
      </w:tr>
      <w:tr w:rsidR="003F33B8" w:rsidRPr="003F33B8" w14:paraId="1E9FBDBE" w14:textId="77777777" w:rsidTr="00C51533">
        <w:trPr>
          <w:trHeight w:val="734"/>
        </w:trPr>
        <w:tc>
          <w:tcPr>
            <w:tcW w:w="572" w:type="dxa"/>
            <w:shd w:val="clear" w:color="auto" w:fill="auto"/>
            <w:noWrap/>
            <w:vAlign w:val="center"/>
            <w:hideMark/>
          </w:tcPr>
          <w:p w14:paraId="5E49996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113</w:t>
            </w:r>
          </w:p>
        </w:tc>
        <w:tc>
          <w:tcPr>
            <w:tcW w:w="4526" w:type="dxa"/>
            <w:shd w:val="clear" w:color="auto" w:fill="auto"/>
            <w:hideMark/>
          </w:tcPr>
          <w:p w14:paraId="488FF404"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EQUIPO INFUSÃO</w:t>
            </w:r>
            <w:r w:rsidRPr="003F33B8">
              <w:rPr>
                <w:rFonts w:ascii="Arial" w:eastAsia="Times New Roman" w:hAnsi="Arial" w:cs="Arial"/>
                <w:sz w:val="21"/>
                <w:szCs w:val="21"/>
                <w:lang w:eastAsia="pt-BR"/>
              </w:rPr>
              <w:t xml:space="preserve">, PVC cristal, mín. 120 cm, câmara flexível c/filtro ar, </w:t>
            </w:r>
            <w:proofErr w:type="spellStart"/>
            <w:r w:rsidRPr="003F33B8">
              <w:rPr>
                <w:rFonts w:ascii="Arial" w:eastAsia="Times New Roman" w:hAnsi="Arial" w:cs="Arial"/>
                <w:sz w:val="21"/>
                <w:szCs w:val="21"/>
                <w:lang w:eastAsia="pt-BR"/>
              </w:rPr>
              <w:t>macrogotas</w:t>
            </w:r>
            <w:proofErr w:type="spellEnd"/>
            <w:r w:rsidRPr="003F33B8">
              <w:rPr>
                <w:rFonts w:ascii="Arial" w:eastAsia="Times New Roman" w:hAnsi="Arial" w:cs="Arial"/>
                <w:sz w:val="21"/>
                <w:szCs w:val="21"/>
                <w:lang w:eastAsia="pt-BR"/>
              </w:rPr>
              <w:t>, regulador de fluxo, com injetor lateral"Y</w:t>
            </w:r>
            <w:proofErr w:type="gramStart"/>
            <w:r w:rsidRPr="003F33B8">
              <w:rPr>
                <w:rFonts w:ascii="Arial" w:eastAsia="Times New Roman" w:hAnsi="Arial" w:cs="Arial"/>
                <w:sz w:val="21"/>
                <w:szCs w:val="21"/>
                <w:lang w:eastAsia="pt-BR"/>
              </w:rPr>
              <w:t>",</w:t>
            </w:r>
            <w:proofErr w:type="spellStart"/>
            <w:r w:rsidRPr="003F33B8">
              <w:rPr>
                <w:rFonts w:ascii="Arial" w:eastAsia="Times New Roman" w:hAnsi="Arial" w:cs="Arial"/>
                <w:sz w:val="21"/>
                <w:szCs w:val="21"/>
                <w:lang w:eastAsia="pt-BR"/>
              </w:rPr>
              <w:t>autocicatrizante</w:t>
            </w:r>
            <w:proofErr w:type="spellEnd"/>
            <w:proofErr w:type="gramEnd"/>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luer</w:t>
            </w:r>
            <w:proofErr w:type="spellEnd"/>
            <w:r w:rsidRPr="003F33B8">
              <w:rPr>
                <w:rFonts w:ascii="Arial" w:eastAsia="Times New Roman" w:hAnsi="Arial" w:cs="Arial"/>
                <w:sz w:val="21"/>
                <w:szCs w:val="21"/>
                <w:lang w:eastAsia="pt-BR"/>
              </w:rPr>
              <w:t xml:space="preserve"> rotativo com tampa, fotossensível, estéril, descartável - unidade </w:t>
            </w:r>
            <w:r w:rsidRPr="003F33B8">
              <w:rPr>
                <w:rFonts w:ascii="Arial" w:eastAsia="Times New Roman" w:hAnsi="Arial" w:cs="Arial"/>
                <w:b/>
                <w:bCs/>
                <w:sz w:val="21"/>
                <w:szCs w:val="21"/>
                <w:lang w:eastAsia="pt-BR"/>
              </w:rPr>
              <w:t>CBR0386128</w:t>
            </w:r>
          </w:p>
        </w:tc>
        <w:tc>
          <w:tcPr>
            <w:tcW w:w="1047" w:type="dxa"/>
            <w:shd w:val="clear" w:color="auto" w:fill="auto"/>
            <w:vAlign w:val="center"/>
            <w:hideMark/>
          </w:tcPr>
          <w:p w14:paraId="559127B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CACED9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600</w:t>
            </w:r>
          </w:p>
        </w:tc>
        <w:tc>
          <w:tcPr>
            <w:tcW w:w="958" w:type="dxa"/>
            <w:shd w:val="clear" w:color="auto" w:fill="auto"/>
            <w:noWrap/>
            <w:vAlign w:val="center"/>
            <w:hideMark/>
          </w:tcPr>
          <w:p w14:paraId="5123CBD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2,26</w:t>
            </w:r>
          </w:p>
        </w:tc>
        <w:tc>
          <w:tcPr>
            <w:tcW w:w="1128" w:type="dxa"/>
            <w:shd w:val="clear" w:color="auto" w:fill="auto"/>
            <w:noWrap/>
            <w:vAlign w:val="center"/>
            <w:hideMark/>
          </w:tcPr>
          <w:p w14:paraId="654EE47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1.356,00</w:t>
            </w:r>
          </w:p>
        </w:tc>
      </w:tr>
      <w:tr w:rsidR="003F33B8" w:rsidRPr="003F33B8" w14:paraId="166A62AD" w14:textId="77777777" w:rsidTr="00C51533">
        <w:trPr>
          <w:trHeight w:val="70"/>
        </w:trPr>
        <w:tc>
          <w:tcPr>
            <w:tcW w:w="572" w:type="dxa"/>
            <w:shd w:val="clear" w:color="auto" w:fill="auto"/>
            <w:noWrap/>
            <w:vAlign w:val="center"/>
            <w:hideMark/>
          </w:tcPr>
          <w:p w14:paraId="713ED5F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114</w:t>
            </w:r>
          </w:p>
        </w:tc>
        <w:tc>
          <w:tcPr>
            <w:tcW w:w="4526" w:type="dxa"/>
            <w:shd w:val="clear" w:color="auto" w:fill="auto"/>
            <w:hideMark/>
          </w:tcPr>
          <w:p w14:paraId="12A2A06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ESCOVA DE ROBSON</w:t>
            </w:r>
            <w:r w:rsidRPr="003F33B8">
              <w:rPr>
                <w:rFonts w:ascii="Arial" w:eastAsia="Times New Roman" w:hAnsi="Arial" w:cs="Arial"/>
                <w:sz w:val="21"/>
                <w:szCs w:val="21"/>
                <w:lang w:eastAsia="pt-BR"/>
              </w:rPr>
              <w:t>, Tipo Ponta: Taça, Uso: Contra Angulo, Cor: Branca BR 0404894</w:t>
            </w:r>
          </w:p>
        </w:tc>
        <w:tc>
          <w:tcPr>
            <w:tcW w:w="1047" w:type="dxa"/>
            <w:shd w:val="clear" w:color="auto" w:fill="auto"/>
            <w:vAlign w:val="center"/>
            <w:hideMark/>
          </w:tcPr>
          <w:p w14:paraId="03F029B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F7D485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744C286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3,41</w:t>
            </w:r>
          </w:p>
        </w:tc>
        <w:tc>
          <w:tcPr>
            <w:tcW w:w="1128" w:type="dxa"/>
            <w:shd w:val="clear" w:color="auto" w:fill="auto"/>
            <w:noWrap/>
            <w:vAlign w:val="center"/>
            <w:hideMark/>
          </w:tcPr>
          <w:p w14:paraId="28B72DF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102,30</w:t>
            </w:r>
          </w:p>
        </w:tc>
      </w:tr>
      <w:tr w:rsidR="003F33B8" w:rsidRPr="003F33B8" w14:paraId="2EAEDCBD" w14:textId="77777777" w:rsidTr="00C51533">
        <w:trPr>
          <w:trHeight w:val="765"/>
        </w:trPr>
        <w:tc>
          <w:tcPr>
            <w:tcW w:w="572" w:type="dxa"/>
            <w:shd w:val="clear" w:color="auto" w:fill="auto"/>
            <w:noWrap/>
            <w:vAlign w:val="center"/>
            <w:hideMark/>
          </w:tcPr>
          <w:p w14:paraId="0A583E7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115</w:t>
            </w:r>
          </w:p>
        </w:tc>
        <w:tc>
          <w:tcPr>
            <w:tcW w:w="4526" w:type="dxa"/>
            <w:shd w:val="clear" w:color="auto" w:fill="auto"/>
            <w:hideMark/>
          </w:tcPr>
          <w:p w14:paraId="76606CB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ESCOVA DENTAL ADULTO</w:t>
            </w:r>
            <w:r w:rsidRPr="003F33B8">
              <w:rPr>
                <w:rFonts w:ascii="Arial" w:eastAsia="Times New Roman" w:hAnsi="Arial" w:cs="Arial"/>
                <w:sz w:val="21"/>
                <w:szCs w:val="21"/>
                <w:lang w:eastAsia="pt-BR"/>
              </w:rPr>
              <w:t>: macia, resinas termoplásticas, nylon, âncora metálica e pigmento. Código BR 0438150</w:t>
            </w:r>
          </w:p>
        </w:tc>
        <w:tc>
          <w:tcPr>
            <w:tcW w:w="1047" w:type="dxa"/>
            <w:shd w:val="clear" w:color="auto" w:fill="auto"/>
            <w:vAlign w:val="center"/>
            <w:hideMark/>
          </w:tcPr>
          <w:p w14:paraId="6C375F0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345726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1000</w:t>
            </w:r>
          </w:p>
        </w:tc>
        <w:tc>
          <w:tcPr>
            <w:tcW w:w="958" w:type="dxa"/>
            <w:shd w:val="clear" w:color="auto" w:fill="auto"/>
            <w:noWrap/>
            <w:vAlign w:val="center"/>
            <w:hideMark/>
          </w:tcPr>
          <w:p w14:paraId="3A4196D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1,53</w:t>
            </w:r>
          </w:p>
        </w:tc>
        <w:tc>
          <w:tcPr>
            <w:tcW w:w="1128" w:type="dxa"/>
            <w:shd w:val="clear" w:color="auto" w:fill="auto"/>
            <w:noWrap/>
            <w:vAlign w:val="center"/>
            <w:hideMark/>
          </w:tcPr>
          <w:p w14:paraId="0144279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1.530,00</w:t>
            </w:r>
          </w:p>
        </w:tc>
      </w:tr>
      <w:tr w:rsidR="003F33B8" w:rsidRPr="003F33B8" w14:paraId="0638557D" w14:textId="77777777" w:rsidTr="00C51533">
        <w:trPr>
          <w:trHeight w:val="1293"/>
        </w:trPr>
        <w:tc>
          <w:tcPr>
            <w:tcW w:w="572" w:type="dxa"/>
            <w:shd w:val="clear" w:color="auto" w:fill="auto"/>
            <w:noWrap/>
            <w:vAlign w:val="center"/>
            <w:hideMark/>
          </w:tcPr>
          <w:p w14:paraId="05570A3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116</w:t>
            </w:r>
          </w:p>
        </w:tc>
        <w:tc>
          <w:tcPr>
            <w:tcW w:w="4526" w:type="dxa"/>
            <w:shd w:val="clear" w:color="auto" w:fill="auto"/>
            <w:hideMark/>
          </w:tcPr>
          <w:p w14:paraId="772EBC5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ESCOVA DENTAL INFANTIL</w:t>
            </w:r>
            <w:r w:rsidRPr="003F33B8">
              <w:rPr>
                <w:rFonts w:ascii="Arial" w:eastAsia="Times New Roman" w:hAnsi="Arial" w:cs="Arial"/>
                <w:sz w:val="21"/>
                <w:szCs w:val="21"/>
                <w:lang w:eastAsia="pt-BR"/>
              </w:rPr>
              <w:t>, material cerdas: náilon, material cabo: plástico, tipo cabo: reto, formato cabeça: retangular, com cantos arredondados, aplicação: infantil, características adicionais cabo: ligeiramente flexível, características adicionais: comprimento 16cm. com protetor de</w:t>
            </w:r>
            <w:r w:rsidRPr="003F33B8">
              <w:rPr>
                <w:rFonts w:ascii="Arial" w:eastAsia="Times New Roman" w:hAnsi="Arial" w:cs="Arial"/>
                <w:sz w:val="21"/>
                <w:szCs w:val="21"/>
                <w:lang w:eastAsia="pt-BR"/>
              </w:rPr>
              <w:br/>
              <w:t>cerdas (cores variadas). BR 0398861</w:t>
            </w:r>
          </w:p>
        </w:tc>
        <w:tc>
          <w:tcPr>
            <w:tcW w:w="1047" w:type="dxa"/>
            <w:shd w:val="clear" w:color="auto" w:fill="auto"/>
            <w:vAlign w:val="center"/>
            <w:hideMark/>
          </w:tcPr>
          <w:p w14:paraId="56FD846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6CD5DA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1000</w:t>
            </w:r>
          </w:p>
        </w:tc>
        <w:tc>
          <w:tcPr>
            <w:tcW w:w="958" w:type="dxa"/>
            <w:shd w:val="clear" w:color="auto" w:fill="auto"/>
            <w:noWrap/>
            <w:vAlign w:val="center"/>
            <w:hideMark/>
          </w:tcPr>
          <w:p w14:paraId="1F8DA6C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1,96</w:t>
            </w:r>
          </w:p>
        </w:tc>
        <w:tc>
          <w:tcPr>
            <w:tcW w:w="1128" w:type="dxa"/>
            <w:shd w:val="clear" w:color="auto" w:fill="auto"/>
            <w:noWrap/>
            <w:vAlign w:val="center"/>
            <w:hideMark/>
          </w:tcPr>
          <w:p w14:paraId="1844107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1.960,00</w:t>
            </w:r>
          </w:p>
        </w:tc>
      </w:tr>
      <w:tr w:rsidR="003F33B8" w:rsidRPr="003F33B8" w14:paraId="7BCD438F" w14:textId="77777777" w:rsidTr="00C51533">
        <w:trPr>
          <w:trHeight w:val="157"/>
        </w:trPr>
        <w:tc>
          <w:tcPr>
            <w:tcW w:w="572" w:type="dxa"/>
            <w:shd w:val="clear" w:color="auto" w:fill="auto"/>
            <w:noWrap/>
            <w:vAlign w:val="center"/>
            <w:hideMark/>
          </w:tcPr>
          <w:p w14:paraId="3A344EF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117</w:t>
            </w:r>
          </w:p>
        </w:tc>
        <w:tc>
          <w:tcPr>
            <w:tcW w:w="4526" w:type="dxa"/>
            <w:shd w:val="clear" w:color="auto" w:fill="auto"/>
            <w:hideMark/>
          </w:tcPr>
          <w:p w14:paraId="03C70AB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ESFIGMOMANÔMETRO ADULTO</w:t>
            </w:r>
            <w:r w:rsidRPr="003F33B8">
              <w:rPr>
                <w:rFonts w:ascii="Arial" w:eastAsia="Times New Roman" w:hAnsi="Arial" w:cs="Arial"/>
                <w:sz w:val="21"/>
                <w:szCs w:val="21"/>
                <w:lang w:eastAsia="pt-BR"/>
              </w:rPr>
              <w:t xml:space="preserve">, analógico, </w:t>
            </w:r>
            <w:proofErr w:type="spellStart"/>
            <w:r w:rsidRPr="003F33B8">
              <w:rPr>
                <w:rFonts w:ascii="Arial" w:eastAsia="Times New Roman" w:hAnsi="Arial" w:cs="Arial"/>
                <w:sz w:val="21"/>
                <w:szCs w:val="21"/>
                <w:lang w:eastAsia="pt-BR"/>
              </w:rPr>
              <w:t>aneróide</w:t>
            </w:r>
            <w:proofErr w:type="spellEnd"/>
            <w:r w:rsidRPr="003F33B8">
              <w:rPr>
                <w:rFonts w:ascii="Arial" w:eastAsia="Times New Roman" w:hAnsi="Arial" w:cs="Arial"/>
                <w:sz w:val="21"/>
                <w:szCs w:val="21"/>
                <w:lang w:eastAsia="pt-BR"/>
              </w:rPr>
              <w:t xml:space="preserve">, de braço, até 300 MMHG, material braçadeira em nylon, fecho em velcro </w:t>
            </w:r>
            <w:r w:rsidRPr="003F33B8">
              <w:rPr>
                <w:rFonts w:ascii="Arial" w:eastAsia="Times New Roman" w:hAnsi="Arial" w:cs="Arial"/>
                <w:b/>
                <w:bCs/>
                <w:sz w:val="21"/>
                <w:szCs w:val="21"/>
                <w:lang w:eastAsia="pt-BR"/>
              </w:rPr>
              <w:t>CBR 0432681</w:t>
            </w:r>
          </w:p>
        </w:tc>
        <w:tc>
          <w:tcPr>
            <w:tcW w:w="1047" w:type="dxa"/>
            <w:shd w:val="clear" w:color="auto" w:fill="auto"/>
            <w:vAlign w:val="center"/>
            <w:hideMark/>
          </w:tcPr>
          <w:p w14:paraId="05F1E66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C21609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958" w:type="dxa"/>
            <w:shd w:val="clear" w:color="auto" w:fill="auto"/>
            <w:noWrap/>
            <w:vAlign w:val="center"/>
            <w:hideMark/>
          </w:tcPr>
          <w:p w14:paraId="1783C39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113,30</w:t>
            </w:r>
          </w:p>
        </w:tc>
        <w:tc>
          <w:tcPr>
            <w:tcW w:w="1128" w:type="dxa"/>
            <w:shd w:val="clear" w:color="auto" w:fill="auto"/>
            <w:noWrap/>
            <w:vAlign w:val="center"/>
            <w:hideMark/>
          </w:tcPr>
          <w:p w14:paraId="34F37B4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1.699,50</w:t>
            </w:r>
          </w:p>
        </w:tc>
      </w:tr>
      <w:tr w:rsidR="003F33B8" w:rsidRPr="003F33B8" w14:paraId="4E47872A" w14:textId="77777777" w:rsidTr="00C51533">
        <w:trPr>
          <w:trHeight w:val="85"/>
        </w:trPr>
        <w:tc>
          <w:tcPr>
            <w:tcW w:w="572" w:type="dxa"/>
            <w:shd w:val="clear" w:color="auto" w:fill="auto"/>
            <w:noWrap/>
            <w:vAlign w:val="center"/>
            <w:hideMark/>
          </w:tcPr>
          <w:p w14:paraId="0CA5ACF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118</w:t>
            </w:r>
          </w:p>
        </w:tc>
        <w:tc>
          <w:tcPr>
            <w:tcW w:w="4526" w:type="dxa"/>
            <w:shd w:val="clear" w:color="auto" w:fill="auto"/>
            <w:hideMark/>
          </w:tcPr>
          <w:p w14:paraId="4AE8C49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ESFIGMOMANÔMETRO INFANTIL</w:t>
            </w:r>
            <w:r w:rsidRPr="003F33B8">
              <w:rPr>
                <w:rFonts w:ascii="Arial" w:eastAsia="Times New Roman" w:hAnsi="Arial" w:cs="Arial"/>
                <w:sz w:val="21"/>
                <w:szCs w:val="21"/>
                <w:lang w:eastAsia="pt-BR"/>
              </w:rPr>
              <w:t xml:space="preserve">, analógico, </w:t>
            </w:r>
            <w:proofErr w:type="spellStart"/>
            <w:r w:rsidRPr="003F33B8">
              <w:rPr>
                <w:rFonts w:ascii="Arial" w:eastAsia="Times New Roman" w:hAnsi="Arial" w:cs="Arial"/>
                <w:sz w:val="21"/>
                <w:szCs w:val="21"/>
                <w:lang w:eastAsia="pt-BR"/>
              </w:rPr>
              <w:t>aneróide</w:t>
            </w:r>
            <w:proofErr w:type="spellEnd"/>
            <w:r w:rsidRPr="003F33B8">
              <w:rPr>
                <w:rFonts w:ascii="Arial" w:eastAsia="Times New Roman" w:hAnsi="Arial" w:cs="Arial"/>
                <w:sz w:val="21"/>
                <w:szCs w:val="21"/>
                <w:lang w:eastAsia="pt-BR"/>
              </w:rPr>
              <w:t xml:space="preserve">, de braço, até 300 MMHG, material braçadeira em nylon, fecho em velcro </w:t>
            </w:r>
            <w:r w:rsidRPr="003F33B8">
              <w:rPr>
                <w:rFonts w:ascii="Arial" w:eastAsia="Times New Roman" w:hAnsi="Arial" w:cs="Arial"/>
                <w:b/>
                <w:bCs/>
                <w:sz w:val="21"/>
                <w:szCs w:val="21"/>
                <w:lang w:eastAsia="pt-BR"/>
              </w:rPr>
              <w:t>CBR 0432472</w:t>
            </w:r>
          </w:p>
        </w:tc>
        <w:tc>
          <w:tcPr>
            <w:tcW w:w="1047" w:type="dxa"/>
            <w:shd w:val="clear" w:color="auto" w:fill="auto"/>
            <w:vAlign w:val="center"/>
            <w:hideMark/>
          </w:tcPr>
          <w:p w14:paraId="5ECB88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14C5BD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w:t>
            </w:r>
          </w:p>
        </w:tc>
        <w:tc>
          <w:tcPr>
            <w:tcW w:w="958" w:type="dxa"/>
            <w:shd w:val="clear" w:color="auto" w:fill="auto"/>
            <w:noWrap/>
            <w:vAlign w:val="center"/>
            <w:hideMark/>
          </w:tcPr>
          <w:p w14:paraId="296D385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83,27</w:t>
            </w:r>
          </w:p>
        </w:tc>
        <w:tc>
          <w:tcPr>
            <w:tcW w:w="1128" w:type="dxa"/>
            <w:shd w:val="clear" w:color="auto" w:fill="auto"/>
            <w:noWrap/>
            <w:vAlign w:val="center"/>
            <w:hideMark/>
          </w:tcPr>
          <w:p w14:paraId="5E17B35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666,16</w:t>
            </w:r>
          </w:p>
        </w:tc>
      </w:tr>
      <w:tr w:rsidR="003F33B8" w:rsidRPr="003F33B8" w14:paraId="720D93A5" w14:textId="77777777" w:rsidTr="00C51533">
        <w:trPr>
          <w:trHeight w:val="283"/>
        </w:trPr>
        <w:tc>
          <w:tcPr>
            <w:tcW w:w="572" w:type="dxa"/>
            <w:shd w:val="clear" w:color="auto" w:fill="auto"/>
            <w:noWrap/>
            <w:vAlign w:val="center"/>
            <w:hideMark/>
          </w:tcPr>
          <w:p w14:paraId="2919347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119</w:t>
            </w:r>
          </w:p>
        </w:tc>
        <w:tc>
          <w:tcPr>
            <w:tcW w:w="4526" w:type="dxa"/>
            <w:shd w:val="clear" w:color="auto" w:fill="auto"/>
            <w:hideMark/>
          </w:tcPr>
          <w:p w14:paraId="46FDB94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ESPÁTULA ODONTOLÓGICA </w:t>
            </w:r>
            <w:r w:rsidRPr="003F33B8">
              <w:rPr>
                <w:rFonts w:ascii="Arial" w:eastAsia="Times New Roman" w:hAnsi="Arial" w:cs="Arial"/>
                <w:sz w:val="21"/>
                <w:szCs w:val="21"/>
                <w:lang w:eastAsia="pt-BR"/>
              </w:rPr>
              <w:t>para cimento, material: aço inoxidável, modelo: duplo, tamanho: nº 70, tipo uso: manipulação. Código BR 0391936</w:t>
            </w:r>
          </w:p>
        </w:tc>
        <w:tc>
          <w:tcPr>
            <w:tcW w:w="1047" w:type="dxa"/>
            <w:shd w:val="clear" w:color="auto" w:fill="auto"/>
            <w:vAlign w:val="center"/>
            <w:hideMark/>
          </w:tcPr>
          <w:p w14:paraId="0EB8C32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123DFD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384F6D8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18,22</w:t>
            </w:r>
          </w:p>
        </w:tc>
        <w:tc>
          <w:tcPr>
            <w:tcW w:w="1128" w:type="dxa"/>
            <w:shd w:val="clear" w:color="auto" w:fill="auto"/>
            <w:noWrap/>
            <w:vAlign w:val="center"/>
            <w:hideMark/>
          </w:tcPr>
          <w:p w14:paraId="5A2900B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91,10</w:t>
            </w:r>
          </w:p>
        </w:tc>
      </w:tr>
      <w:tr w:rsidR="003F33B8" w:rsidRPr="003F33B8" w14:paraId="40B7DE97" w14:textId="77777777" w:rsidTr="00C51533">
        <w:trPr>
          <w:trHeight w:val="353"/>
        </w:trPr>
        <w:tc>
          <w:tcPr>
            <w:tcW w:w="572" w:type="dxa"/>
            <w:shd w:val="clear" w:color="auto" w:fill="auto"/>
            <w:noWrap/>
            <w:vAlign w:val="center"/>
            <w:hideMark/>
          </w:tcPr>
          <w:p w14:paraId="0DE6040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120</w:t>
            </w:r>
          </w:p>
        </w:tc>
        <w:tc>
          <w:tcPr>
            <w:tcW w:w="4526" w:type="dxa"/>
            <w:shd w:val="clear" w:color="auto" w:fill="auto"/>
            <w:hideMark/>
          </w:tcPr>
          <w:p w14:paraId="4C342C9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ESPÁTULA ODONTOLÓGICA</w:t>
            </w:r>
            <w:r w:rsidRPr="003F33B8">
              <w:rPr>
                <w:rFonts w:ascii="Arial" w:eastAsia="Times New Roman" w:hAnsi="Arial" w:cs="Arial"/>
                <w:sz w:val="21"/>
                <w:szCs w:val="21"/>
                <w:lang w:eastAsia="pt-BR"/>
              </w:rPr>
              <w:t xml:space="preserve">, Em aço inoxidável com pontas em titânio, modelo: nº 01, para aplicação e escultura de resina composta, duplo, cabo com silicone, esterilização: </w:t>
            </w:r>
            <w:proofErr w:type="spellStart"/>
            <w:proofErr w:type="gramStart"/>
            <w:r w:rsidRPr="003F33B8">
              <w:rPr>
                <w:rFonts w:ascii="Arial" w:eastAsia="Times New Roman" w:hAnsi="Arial" w:cs="Arial"/>
                <w:sz w:val="21"/>
                <w:szCs w:val="21"/>
                <w:lang w:eastAsia="pt-BR"/>
              </w:rPr>
              <w:t>autoclavável</w:t>
            </w:r>
            <w:proofErr w:type="spellEnd"/>
            <w:r w:rsidRPr="003F33B8">
              <w:rPr>
                <w:rFonts w:ascii="Arial" w:eastAsia="Times New Roman" w:hAnsi="Arial" w:cs="Arial"/>
                <w:sz w:val="21"/>
                <w:szCs w:val="21"/>
                <w:lang w:eastAsia="pt-BR"/>
              </w:rPr>
              <w:t xml:space="preserve">  BR</w:t>
            </w:r>
            <w:proofErr w:type="gramEnd"/>
            <w:r w:rsidRPr="003F33B8">
              <w:rPr>
                <w:rFonts w:ascii="Arial" w:eastAsia="Times New Roman" w:hAnsi="Arial" w:cs="Arial"/>
                <w:sz w:val="21"/>
                <w:szCs w:val="21"/>
                <w:lang w:eastAsia="pt-BR"/>
              </w:rPr>
              <w:t xml:space="preserve"> 0427840</w:t>
            </w:r>
          </w:p>
        </w:tc>
        <w:tc>
          <w:tcPr>
            <w:tcW w:w="1047" w:type="dxa"/>
            <w:shd w:val="clear" w:color="auto" w:fill="auto"/>
            <w:vAlign w:val="center"/>
            <w:hideMark/>
          </w:tcPr>
          <w:p w14:paraId="089EBC3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CA6BE3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33DC9EC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76,71</w:t>
            </w:r>
          </w:p>
        </w:tc>
        <w:tc>
          <w:tcPr>
            <w:tcW w:w="1128" w:type="dxa"/>
            <w:shd w:val="clear" w:color="auto" w:fill="auto"/>
            <w:noWrap/>
            <w:vAlign w:val="center"/>
            <w:hideMark/>
          </w:tcPr>
          <w:p w14:paraId="31C3D46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767,10</w:t>
            </w:r>
          </w:p>
        </w:tc>
      </w:tr>
      <w:tr w:rsidR="003F33B8" w:rsidRPr="003F33B8" w14:paraId="2A753266" w14:textId="77777777" w:rsidTr="00C51533">
        <w:trPr>
          <w:trHeight w:val="765"/>
        </w:trPr>
        <w:tc>
          <w:tcPr>
            <w:tcW w:w="572" w:type="dxa"/>
            <w:shd w:val="clear" w:color="auto" w:fill="auto"/>
            <w:noWrap/>
            <w:vAlign w:val="center"/>
            <w:hideMark/>
          </w:tcPr>
          <w:p w14:paraId="68E30DA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121</w:t>
            </w:r>
          </w:p>
        </w:tc>
        <w:tc>
          <w:tcPr>
            <w:tcW w:w="4526" w:type="dxa"/>
            <w:shd w:val="clear" w:color="auto" w:fill="auto"/>
            <w:hideMark/>
          </w:tcPr>
          <w:p w14:paraId="698FFF2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ESPÉCULO GRANDE</w:t>
            </w:r>
            <w:r w:rsidRPr="003F33B8">
              <w:rPr>
                <w:rFonts w:ascii="Arial" w:eastAsia="Times New Roman" w:hAnsi="Arial" w:cs="Arial"/>
                <w:sz w:val="21"/>
                <w:szCs w:val="21"/>
                <w:lang w:eastAsia="pt-BR"/>
              </w:rPr>
              <w:t xml:space="preserve">, polietileno, vaginal, com lubrificação, estéril, descartável, embalagem individual </w:t>
            </w:r>
            <w:r w:rsidRPr="003F33B8">
              <w:rPr>
                <w:rFonts w:ascii="Arial" w:eastAsia="Times New Roman" w:hAnsi="Arial" w:cs="Arial"/>
                <w:b/>
                <w:bCs/>
                <w:sz w:val="21"/>
                <w:szCs w:val="21"/>
                <w:lang w:eastAsia="pt-BR"/>
              </w:rPr>
              <w:t>CBR 0322445</w:t>
            </w:r>
            <w:r w:rsidRPr="003F33B8">
              <w:rPr>
                <w:rFonts w:ascii="Arial" w:eastAsia="Times New Roman" w:hAnsi="Arial" w:cs="Arial"/>
                <w:sz w:val="21"/>
                <w:szCs w:val="21"/>
                <w:lang w:eastAsia="pt-BR"/>
              </w:rPr>
              <w:t xml:space="preserve"> </w:t>
            </w:r>
          </w:p>
        </w:tc>
        <w:tc>
          <w:tcPr>
            <w:tcW w:w="1047" w:type="dxa"/>
            <w:shd w:val="clear" w:color="auto" w:fill="auto"/>
            <w:vAlign w:val="center"/>
            <w:hideMark/>
          </w:tcPr>
          <w:p w14:paraId="543D926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9265B9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2F93EE4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1,78</w:t>
            </w:r>
          </w:p>
        </w:tc>
        <w:tc>
          <w:tcPr>
            <w:tcW w:w="1128" w:type="dxa"/>
            <w:shd w:val="clear" w:color="auto" w:fill="auto"/>
            <w:noWrap/>
            <w:vAlign w:val="center"/>
            <w:hideMark/>
          </w:tcPr>
          <w:p w14:paraId="59298F8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178,00</w:t>
            </w:r>
          </w:p>
        </w:tc>
      </w:tr>
      <w:tr w:rsidR="003F33B8" w:rsidRPr="003F33B8" w14:paraId="717785F4" w14:textId="77777777" w:rsidTr="00C51533">
        <w:trPr>
          <w:trHeight w:val="765"/>
        </w:trPr>
        <w:tc>
          <w:tcPr>
            <w:tcW w:w="572" w:type="dxa"/>
            <w:shd w:val="clear" w:color="auto" w:fill="auto"/>
            <w:noWrap/>
            <w:vAlign w:val="center"/>
            <w:hideMark/>
          </w:tcPr>
          <w:p w14:paraId="6D1B378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122</w:t>
            </w:r>
          </w:p>
        </w:tc>
        <w:tc>
          <w:tcPr>
            <w:tcW w:w="4526" w:type="dxa"/>
            <w:shd w:val="clear" w:color="auto" w:fill="auto"/>
            <w:hideMark/>
          </w:tcPr>
          <w:p w14:paraId="482E83B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ESPÉCULO MÉDIO</w:t>
            </w:r>
            <w:r w:rsidRPr="003F33B8">
              <w:rPr>
                <w:rFonts w:ascii="Arial" w:eastAsia="Times New Roman" w:hAnsi="Arial" w:cs="Arial"/>
                <w:sz w:val="21"/>
                <w:szCs w:val="21"/>
                <w:lang w:eastAsia="pt-BR"/>
              </w:rPr>
              <w:t xml:space="preserve">, polietileno, vaginal, c/lubrificação, estéril, descartável, embalagem individual </w:t>
            </w:r>
            <w:r w:rsidRPr="003F33B8">
              <w:rPr>
                <w:rFonts w:ascii="Arial" w:eastAsia="Times New Roman" w:hAnsi="Arial" w:cs="Arial"/>
                <w:b/>
                <w:bCs/>
                <w:sz w:val="21"/>
                <w:szCs w:val="21"/>
                <w:lang w:eastAsia="pt-BR"/>
              </w:rPr>
              <w:t>CBR 0322446</w:t>
            </w:r>
          </w:p>
        </w:tc>
        <w:tc>
          <w:tcPr>
            <w:tcW w:w="1047" w:type="dxa"/>
            <w:shd w:val="clear" w:color="auto" w:fill="auto"/>
            <w:vAlign w:val="center"/>
            <w:hideMark/>
          </w:tcPr>
          <w:p w14:paraId="3B801AE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C953A2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500</w:t>
            </w:r>
          </w:p>
        </w:tc>
        <w:tc>
          <w:tcPr>
            <w:tcW w:w="958" w:type="dxa"/>
            <w:shd w:val="clear" w:color="auto" w:fill="auto"/>
            <w:noWrap/>
            <w:vAlign w:val="center"/>
            <w:hideMark/>
          </w:tcPr>
          <w:p w14:paraId="43E4DE6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1,61</w:t>
            </w:r>
          </w:p>
        </w:tc>
        <w:tc>
          <w:tcPr>
            <w:tcW w:w="1128" w:type="dxa"/>
            <w:shd w:val="clear" w:color="auto" w:fill="auto"/>
            <w:noWrap/>
            <w:vAlign w:val="center"/>
            <w:hideMark/>
          </w:tcPr>
          <w:p w14:paraId="3E3424E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805,00</w:t>
            </w:r>
          </w:p>
        </w:tc>
      </w:tr>
      <w:tr w:rsidR="003F33B8" w:rsidRPr="003F33B8" w14:paraId="590D8975" w14:textId="77777777" w:rsidTr="00C51533">
        <w:trPr>
          <w:trHeight w:val="70"/>
        </w:trPr>
        <w:tc>
          <w:tcPr>
            <w:tcW w:w="572" w:type="dxa"/>
            <w:shd w:val="clear" w:color="auto" w:fill="auto"/>
            <w:noWrap/>
            <w:vAlign w:val="center"/>
            <w:hideMark/>
          </w:tcPr>
          <w:p w14:paraId="115AE70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123</w:t>
            </w:r>
          </w:p>
        </w:tc>
        <w:tc>
          <w:tcPr>
            <w:tcW w:w="4526" w:type="dxa"/>
            <w:shd w:val="clear" w:color="auto" w:fill="auto"/>
            <w:hideMark/>
          </w:tcPr>
          <w:p w14:paraId="675D4437"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ESPÉCULO PEQUENO,</w:t>
            </w:r>
            <w:r w:rsidRPr="003F33B8">
              <w:rPr>
                <w:rFonts w:ascii="Arial" w:eastAsia="Times New Roman" w:hAnsi="Arial" w:cs="Arial"/>
                <w:sz w:val="21"/>
                <w:szCs w:val="21"/>
                <w:lang w:eastAsia="pt-BR"/>
              </w:rPr>
              <w:t xml:space="preserve"> polietileno, vaginal, lubrificação, estéril, descartável, embalagem individual </w:t>
            </w:r>
            <w:r w:rsidRPr="003F33B8">
              <w:rPr>
                <w:rFonts w:ascii="Arial" w:eastAsia="Times New Roman" w:hAnsi="Arial" w:cs="Arial"/>
                <w:b/>
                <w:bCs/>
                <w:sz w:val="21"/>
                <w:szCs w:val="21"/>
                <w:lang w:eastAsia="pt-BR"/>
              </w:rPr>
              <w:t>CBR 0336430</w:t>
            </w:r>
          </w:p>
        </w:tc>
        <w:tc>
          <w:tcPr>
            <w:tcW w:w="1047" w:type="dxa"/>
            <w:shd w:val="clear" w:color="auto" w:fill="auto"/>
            <w:vAlign w:val="center"/>
            <w:hideMark/>
          </w:tcPr>
          <w:p w14:paraId="000EE1E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5FE02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500</w:t>
            </w:r>
          </w:p>
        </w:tc>
        <w:tc>
          <w:tcPr>
            <w:tcW w:w="958" w:type="dxa"/>
            <w:shd w:val="clear" w:color="auto" w:fill="auto"/>
            <w:noWrap/>
            <w:vAlign w:val="center"/>
            <w:hideMark/>
          </w:tcPr>
          <w:p w14:paraId="0CBEA48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1,56</w:t>
            </w:r>
          </w:p>
        </w:tc>
        <w:tc>
          <w:tcPr>
            <w:tcW w:w="1128" w:type="dxa"/>
            <w:shd w:val="clear" w:color="auto" w:fill="auto"/>
            <w:noWrap/>
            <w:vAlign w:val="center"/>
            <w:hideMark/>
          </w:tcPr>
          <w:p w14:paraId="08B9C02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780,00</w:t>
            </w:r>
          </w:p>
        </w:tc>
      </w:tr>
      <w:tr w:rsidR="003F33B8" w:rsidRPr="003F33B8" w14:paraId="74A5413D" w14:textId="77777777" w:rsidTr="00C51533">
        <w:trPr>
          <w:trHeight w:val="70"/>
        </w:trPr>
        <w:tc>
          <w:tcPr>
            <w:tcW w:w="572" w:type="dxa"/>
            <w:shd w:val="clear" w:color="auto" w:fill="auto"/>
            <w:noWrap/>
            <w:vAlign w:val="center"/>
            <w:hideMark/>
          </w:tcPr>
          <w:p w14:paraId="775F3FE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124</w:t>
            </w:r>
          </w:p>
        </w:tc>
        <w:tc>
          <w:tcPr>
            <w:tcW w:w="4526" w:type="dxa"/>
            <w:shd w:val="clear" w:color="auto" w:fill="auto"/>
            <w:hideMark/>
          </w:tcPr>
          <w:p w14:paraId="1C24023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ESPELHO BUCAL</w:t>
            </w:r>
            <w:r w:rsidRPr="003F33B8">
              <w:rPr>
                <w:rFonts w:ascii="Arial" w:eastAsia="Times New Roman" w:hAnsi="Arial" w:cs="Arial"/>
                <w:sz w:val="21"/>
                <w:szCs w:val="21"/>
                <w:lang w:eastAsia="pt-BR"/>
              </w:rPr>
              <w:t xml:space="preserve">, material: aço inoxidável e espelho, tipo: plano, tamanho: nº 5, uso: encaixe universal, tipo uso: </w:t>
            </w:r>
            <w:proofErr w:type="spellStart"/>
            <w:r w:rsidRPr="003F33B8">
              <w:rPr>
                <w:rFonts w:ascii="Arial" w:eastAsia="Times New Roman" w:hAnsi="Arial" w:cs="Arial"/>
                <w:sz w:val="21"/>
                <w:szCs w:val="21"/>
                <w:lang w:eastAsia="pt-BR"/>
              </w:rPr>
              <w:t>autoclavável</w:t>
            </w:r>
            <w:proofErr w:type="spellEnd"/>
            <w:r w:rsidRPr="003F33B8">
              <w:rPr>
                <w:rFonts w:ascii="Arial" w:eastAsia="Times New Roman" w:hAnsi="Arial" w:cs="Arial"/>
                <w:sz w:val="21"/>
                <w:szCs w:val="21"/>
                <w:lang w:eastAsia="pt-BR"/>
              </w:rPr>
              <w:t>, apresentação: embalagem individual. BR 0437558</w:t>
            </w:r>
          </w:p>
        </w:tc>
        <w:tc>
          <w:tcPr>
            <w:tcW w:w="1047" w:type="dxa"/>
            <w:shd w:val="clear" w:color="auto" w:fill="auto"/>
            <w:vAlign w:val="center"/>
            <w:hideMark/>
          </w:tcPr>
          <w:p w14:paraId="2C76154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91A429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0F789A5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6,76</w:t>
            </w:r>
          </w:p>
        </w:tc>
        <w:tc>
          <w:tcPr>
            <w:tcW w:w="1128" w:type="dxa"/>
            <w:shd w:val="clear" w:color="auto" w:fill="auto"/>
            <w:noWrap/>
            <w:vAlign w:val="center"/>
            <w:hideMark/>
          </w:tcPr>
          <w:p w14:paraId="20C65B3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135,20</w:t>
            </w:r>
          </w:p>
        </w:tc>
      </w:tr>
      <w:tr w:rsidR="003F33B8" w:rsidRPr="003F33B8" w14:paraId="5E3F324E" w14:textId="77777777" w:rsidTr="00C51533">
        <w:trPr>
          <w:trHeight w:val="70"/>
        </w:trPr>
        <w:tc>
          <w:tcPr>
            <w:tcW w:w="572" w:type="dxa"/>
            <w:shd w:val="clear" w:color="auto" w:fill="auto"/>
            <w:noWrap/>
            <w:vAlign w:val="center"/>
            <w:hideMark/>
          </w:tcPr>
          <w:p w14:paraId="02C4A43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125</w:t>
            </w:r>
          </w:p>
        </w:tc>
        <w:tc>
          <w:tcPr>
            <w:tcW w:w="4526" w:type="dxa"/>
            <w:shd w:val="clear" w:color="auto" w:fill="auto"/>
            <w:hideMark/>
          </w:tcPr>
          <w:p w14:paraId="4CDCB0E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ESPONJA HEMOSTÁTICA DE COLÁGENO</w:t>
            </w:r>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hidrolizado</w:t>
            </w:r>
            <w:proofErr w:type="spellEnd"/>
            <w:r w:rsidRPr="003F33B8">
              <w:rPr>
                <w:rFonts w:ascii="Arial" w:eastAsia="Times New Roman" w:hAnsi="Arial" w:cs="Arial"/>
                <w:sz w:val="21"/>
                <w:szCs w:val="21"/>
                <w:lang w:eastAsia="pt-BR"/>
              </w:rPr>
              <w:t>, liofilizada, tamanho cubo de 1 cm, embalado em blister individualizado e absorvível. Caixa com 10 unidades. Código BR 0417242</w:t>
            </w:r>
          </w:p>
        </w:tc>
        <w:tc>
          <w:tcPr>
            <w:tcW w:w="1047" w:type="dxa"/>
            <w:shd w:val="clear" w:color="auto" w:fill="auto"/>
            <w:vAlign w:val="center"/>
            <w:hideMark/>
          </w:tcPr>
          <w:p w14:paraId="497BE02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3053B6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16866CC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63,61</w:t>
            </w:r>
          </w:p>
        </w:tc>
        <w:tc>
          <w:tcPr>
            <w:tcW w:w="1128" w:type="dxa"/>
            <w:shd w:val="clear" w:color="auto" w:fill="auto"/>
            <w:noWrap/>
            <w:vAlign w:val="center"/>
            <w:hideMark/>
          </w:tcPr>
          <w:p w14:paraId="3E0844A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127,22</w:t>
            </w:r>
          </w:p>
        </w:tc>
      </w:tr>
      <w:tr w:rsidR="003F33B8" w:rsidRPr="003F33B8" w14:paraId="76DB0A1F" w14:textId="77777777" w:rsidTr="00C51533">
        <w:trPr>
          <w:trHeight w:val="558"/>
        </w:trPr>
        <w:tc>
          <w:tcPr>
            <w:tcW w:w="572" w:type="dxa"/>
            <w:shd w:val="clear" w:color="auto" w:fill="auto"/>
            <w:noWrap/>
            <w:vAlign w:val="center"/>
            <w:hideMark/>
          </w:tcPr>
          <w:p w14:paraId="3979C08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126</w:t>
            </w:r>
          </w:p>
        </w:tc>
        <w:tc>
          <w:tcPr>
            <w:tcW w:w="4526" w:type="dxa"/>
            <w:shd w:val="clear" w:color="auto" w:fill="auto"/>
            <w:hideMark/>
          </w:tcPr>
          <w:p w14:paraId="0EDC3EA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ESTETOSCÓPIO BIAURICULAR ADULTO</w:t>
            </w:r>
            <w:r w:rsidRPr="003F33B8">
              <w:rPr>
                <w:rFonts w:ascii="Arial" w:eastAsia="Times New Roman" w:hAnsi="Arial" w:cs="Arial"/>
                <w:sz w:val="21"/>
                <w:szCs w:val="21"/>
                <w:lang w:eastAsia="pt-BR"/>
              </w:rPr>
              <w:t xml:space="preserve">, olivas anatômicas PVC, haste aço inox, tubo "Y" PVC, auscultador aço inox com anel de borracha. Garantia mínima de 02 anos contra defeito de fabricação.  </w:t>
            </w:r>
            <w:r w:rsidRPr="003F33B8">
              <w:rPr>
                <w:rFonts w:ascii="Arial" w:eastAsia="Times New Roman" w:hAnsi="Arial" w:cs="Arial"/>
                <w:b/>
                <w:bCs/>
                <w:sz w:val="21"/>
                <w:szCs w:val="21"/>
                <w:lang w:eastAsia="pt-BR"/>
              </w:rPr>
              <w:t xml:space="preserve">CBR 0438922 </w:t>
            </w:r>
          </w:p>
        </w:tc>
        <w:tc>
          <w:tcPr>
            <w:tcW w:w="1047" w:type="dxa"/>
            <w:shd w:val="clear" w:color="auto" w:fill="auto"/>
            <w:vAlign w:val="center"/>
            <w:hideMark/>
          </w:tcPr>
          <w:p w14:paraId="325D7D2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79799E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1DF9525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27,94</w:t>
            </w:r>
          </w:p>
        </w:tc>
        <w:tc>
          <w:tcPr>
            <w:tcW w:w="1128" w:type="dxa"/>
            <w:shd w:val="clear" w:color="auto" w:fill="auto"/>
            <w:noWrap/>
            <w:vAlign w:val="center"/>
            <w:hideMark/>
          </w:tcPr>
          <w:p w14:paraId="00D7EE3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279,40</w:t>
            </w:r>
          </w:p>
        </w:tc>
      </w:tr>
      <w:tr w:rsidR="003F33B8" w:rsidRPr="003F33B8" w14:paraId="5B21BF8F" w14:textId="77777777" w:rsidTr="00C51533">
        <w:trPr>
          <w:trHeight w:val="235"/>
        </w:trPr>
        <w:tc>
          <w:tcPr>
            <w:tcW w:w="572" w:type="dxa"/>
            <w:shd w:val="clear" w:color="auto" w:fill="auto"/>
            <w:noWrap/>
            <w:vAlign w:val="center"/>
            <w:hideMark/>
          </w:tcPr>
          <w:p w14:paraId="4C204C6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127</w:t>
            </w:r>
          </w:p>
        </w:tc>
        <w:tc>
          <w:tcPr>
            <w:tcW w:w="4526" w:type="dxa"/>
            <w:shd w:val="clear" w:color="auto" w:fill="auto"/>
            <w:hideMark/>
          </w:tcPr>
          <w:p w14:paraId="0E2034F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ESTETOSCÓPIO BIAURICULAR PEDIÁTRICO</w:t>
            </w:r>
            <w:r w:rsidRPr="003F33B8">
              <w:rPr>
                <w:rFonts w:ascii="Arial" w:eastAsia="Times New Roman" w:hAnsi="Arial" w:cs="Arial"/>
                <w:sz w:val="21"/>
                <w:szCs w:val="21"/>
                <w:lang w:eastAsia="pt-BR"/>
              </w:rPr>
              <w:t>, olivas anatômicas silicone, haste aço inox, tubo "Y" silicone, auscultador aço inox com anel de borracha. Garantia mínima de 02 anos contra defeito de fabricação.</w:t>
            </w:r>
            <w:r w:rsidRPr="003F33B8">
              <w:rPr>
                <w:rFonts w:ascii="Arial" w:eastAsia="Times New Roman" w:hAnsi="Arial" w:cs="Arial"/>
                <w:b/>
                <w:bCs/>
                <w:sz w:val="21"/>
                <w:szCs w:val="21"/>
                <w:lang w:eastAsia="pt-BR"/>
              </w:rPr>
              <w:t xml:space="preserve"> CBR 0438923</w:t>
            </w:r>
          </w:p>
        </w:tc>
        <w:tc>
          <w:tcPr>
            <w:tcW w:w="1047" w:type="dxa"/>
            <w:shd w:val="clear" w:color="auto" w:fill="auto"/>
            <w:vAlign w:val="center"/>
            <w:hideMark/>
          </w:tcPr>
          <w:p w14:paraId="049D5D0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40763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4A7B9DA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31,06</w:t>
            </w:r>
          </w:p>
        </w:tc>
        <w:tc>
          <w:tcPr>
            <w:tcW w:w="1128" w:type="dxa"/>
            <w:shd w:val="clear" w:color="auto" w:fill="auto"/>
            <w:noWrap/>
            <w:vAlign w:val="center"/>
            <w:hideMark/>
          </w:tcPr>
          <w:p w14:paraId="035B283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155,30</w:t>
            </w:r>
          </w:p>
        </w:tc>
      </w:tr>
      <w:tr w:rsidR="003F33B8" w:rsidRPr="003F33B8" w14:paraId="7BD460C8" w14:textId="77777777" w:rsidTr="00C51533">
        <w:trPr>
          <w:trHeight w:val="224"/>
        </w:trPr>
        <w:tc>
          <w:tcPr>
            <w:tcW w:w="572" w:type="dxa"/>
            <w:shd w:val="clear" w:color="auto" w:fill="auto"/>
            <w:noWrap/>
            <w:vAlign w:val="center"/>
            <w:hideMark/>
          </w:tcPr>
          <w:p w14:paraId="38BEB00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128</w:t>
            </w:r>
          </w:p>
        </w:tc>
        <w:tc>
          <w:tcPr>
            <w:tcW w:w="4526" w:type="dxa"/>
            <w:shd w:val="clear" w:color="auto" w:fill="auto"/>
            <w:hideMark/>
          </w:tcPr>
          <w:p w14:paraId="0674100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EUGENOL</w:t>
            </w:r>
            <w:r w:rsidRPr="003F33B8">
              <w:rPr>
                <w:rFonts w:ascii="Arial" w:eastAsia="Times New Roman" w:hAnsi="Arial" w:cs="Arial"/>
                <w:sz w:val="21"/>
                <w:szCs w:val="21"/>
                <w:lang w:eastAsia="pt-BR"/>
              </w:rPr>
              <w:t xml:space="preserve"> Características: aspecto físico: líquido incolor à levemente amarelado, fórmula química:c10h12o2, peso molecular:164,20 g/mol, grau de pureza: pureza mínima de 99%, número de referência química: CAS 97-53-0. Frasco com 20 ml. BR0366987</w:t>
            </w:r>
          </w:p>
        </w:tc>
        <w:tc>
          <w:tcPr>
            <w:tcW w:w="1047" w:type="dxa"/>
            <w:shd w:val="clear" w:color="auto" w:fill="auto"/>
            <w:vAlign w:val="center"/>
            <w:hideMark/>
          </w:tcPr>
          <w:p w14:paraId="2D96BBD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0AB04FB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28EFE77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15,01</w:t>
            </w:r>
          </w:p>
        </w:tc>
        <w:tc>
          <w:tcPr>
            <w:tcW w:w="1128" w:type="dxa"/>
            <w:shd w:val="clear" w:color="auto" w:fill="auto"/>
            <w:noWrap/>
            <w:vAlign w:val="center"/>
            <w:hideMark/>
          </w:tcPr>
          <w:p w14:paraId="168EB57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45,03</w:t>
            </w:r>
          </w:p>
        </w:tc>
      </w:tr>
      <w:tr w:rsidR="003F33B8" w:rsidRPr="003F33B8" w14:paraId="42DA524A" w14:textId="77777777" w:rsidTr="00C51533">
        <w:trPr>
          <w:trHeight w:val="385"/>
        </w:trPr>
        <w:tc>
          <w:tcPr>
            <w:tcW w:w="572" w:type="dxa"/>
            <w:shd w:val="clear" w:color="auto" w:fill="auto"/>
            <w:noWrap/>
            <w:vAlign w:val="center"/>
            <w:hideMark/>
          </w:tcPr>
          <w:p w14:paraId="1D91CE9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129</w:t>
            </w:r>
          </w:p>
        </w:tc>
        <w:tc>
          <w:tcPr>
            <w:tcW w:w="4526" w:type="dxa"/>
            <w:shd w:val="clear" w:color="auto" w:fill="auto"/>
            <w:hideMark/>
          </w:tcPr>
          <w:p w14:paraId="7DAF737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EVIDENCIADOR DE PLACA BACTERIANA</w:t>
            </w:r>
            <w:r w:rsidRPr="003F33B8">
              <w:rPr>
                <w:rFonts w:ascii="Arial" w:eastAsia="Times New Roman" w:hAnsi="Arial" w:cs="Arial"/>
                <w:sz w:val="21"/>
                <w:szCs w:val="21"/>
                <w:lang w:eastAsia="pt-BR"/>
              </w:rPr>
              <w:t xml:space="preserve">; a base de </w:t>
            </w:r>
            <w:proofErr w:type="spellStart"/>
            <w:r w:rsidRPr="003F33B8">
              <w:rPr>
                <w:rFonts w:ascii="Arial" w:eastAsia="Times New Roman" w:hAnsi="Arial" w:cs="Arial"/>
                <w:sz w:val="21"/>
                <w:szCs w:val="21"/>
                <w:lang w:eastAsia="pt-BR"/>
              </w:rPr>
              <w:t>fuccina</w:t>
            </w:r>
            <w:proofErr w:type="spellEnd"/>
            <w:r w:rsidRPr="003F33B8">
              <w:rPr>
                <w:rFonts w:ascii="Arial" w:eastAsia="Times New Roman" w:hAnsi="Arial" w:cs="Arial"/>
                <w:sz w:val="21"/>
                <w:szCs w:val="21"/>
                <w:lang w:eastAsia="pt-BR"/>
              </w:rPr>
              <w:t xml:space="preserve"> básica, facilitando a localização da placa e a instrução para higienização. Apresentação: frasco com 60 pastilhas. Código BR 0425849</w:t>
            </w:r>
          </w:p>
        </w:tc>
        <w:tc>
          <w:tcPr>
            <w:tcW w:w="1047" w:type="dxa"/>
            <w:shd w:val="clear" w:color="auto" w:fill="auto"/>
            <w:vAlign w:val="center"/>
            <w:hideMark/>
          </w:tcPr>
          <w:p w14:paraId="4EED525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017C400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16B1FCE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12,70</w:t>
            </w:r>
          </w:p>
        </w:tc>
        <w:tc>
          <w:tcPr>
            <w:tcW w:w="1128" w:type="dxa"/>
            <w:shd w:val="clear" w:color="auto" w:fill="auto"/>
            <w:noWrap/>
            <w:vAlign w:val="center"/>
            <w:hideMark/>
          </w:tcPr>
          <w:p w14:paraId="453FFD0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25,40</w:t>
            </w:r>
          </w:p>
        </w:tc>
      </w:tr>
      <w:tr w:rsidR="003F33B8" w:rsidRPr="003F33B8" w14:paraId="3E9DD73F" w14:textId="77777777" w:rsidTr="00C51533">
        <w:trPr>
          <w:trHeight w:val="158"/>
        </w:trPr>
        <w:tc>
          <w:tcPr>
            <w:tcW w:w="572" w:type="dxa"/>
            <w:shd w:val="clear" w:color="auto" w:fill="auto"/>
            <w:noWrap/>
            <w:vAlign w:val="center"/>
            <w:hideMark/>
          </w:tcPr>
          <w:p w14:paraId="4C93BC2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130</w:t>
            </w:r>
          </w:p>
        </w:tc>
        <w:tc>
          <w:tcPr>
            <w:tcW w:w="4526" w:type="dxa"/>
            <w:shd w:val="clear" w:color="auto" w:fill="auto"/>
            <w:hideMark/>
          </w:tcPr>
          <w:p w14:paraId="5AA5BA6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EXTENSOR INFUSÃO VASCULAR</w:t>
            </w:r>
            <w:r w:rsidRPr="003F33B8">
              <w:rPr>
                <w:rFonts w:ascii="Arial" w:eastAsia="Times New Roman" w:hAnsi="Arial" w:cs="Arial"/>
                <w:sz w:val="21"/>
                <w:szCs w:val="21"/>
                <w:lang w:eastAsia="pt-BR"/>
              </w:rPr>
              <w:t xml:space="preserve">, 2 vias, polímero, cerca 20 cm, calibre: cerca 12 FRENCH, LUER LOCK/SLIP, pressão máxima até cerca de 100 PSI, com CLAMP, estéril, uso único </w:t>
            </w:r>
            <w:r w:rsidRPr="003F33B8">
              <w:rPr>
                <w:rFonts w:ascii="Arial" w:eastAsia="Times New Roman" w:hAnsi="Arial" w:cs="Arial"/>
                <w:b/>
                <w:bCs/>
                <w:sz w:val="21"/>
                <w:szCs w:val="21"/>
                <w:lang w:eastAsia="pt-BR"/>
              </w:rPr>
              <w:t>CBR 0388385</w:t>
            </w:r>
          </w:p>
        </w:tc>
        <w:tc>
          <w:tcPr>
            <w:tcW w:w="1047" w:type="dxa"/>
            <w:shd w:val="clear" w:color="auto" w:fill="auto"/>
            <w:vAlign w:val="center"/>
            <w:hideMark/>
          </w:tcPr>
          <w:p w14:paraId="22ED990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0155D1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1EA02AB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1,44</w:t>
            </w:r>
          </w:p>
        </w:tc>
        <w:tc>
          <w:tcPr>
            <w:tcW w:w="1128" w:type="dxa"/>
            <w:shd w:val="clear" w:color="auto" w:fill="auto"/>
            <w:noWrap/>
            <w:vAlign w:val="center"/>
            <w:hideMark/>
          </w:tcPr>
          <w:p w14:paraId="0194A58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72,00</w:t>
            </w:r>
          </w:p>
        </w:tc>
      </w:tr>
      <w:tr w:rsidR="003F33B8" w:rsidRPr="003F33B8" w14:paraId="33991F38" w14:textId="77777777" w:rsidTr="00C51533">
        <w:trPr>
          <w:trHeight w:val="70"/>
        </w:trPr>
        <w:tc>
          <w:tcPr>
            <w:tcW w:w="572" w:type="dxa"/>
            <w:shd w:val="clear" w:color="auto" w:fill="auto"/>
            <w:noWrap/>
            <w:vAlign w:val="center"/>
            <w:hideMark/>
          </w:tcPr>
          <w:p w14:paraId="48576B1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131</w:t>
            </w:r>
          </w:p>
        </w:tc>
        <w:tc>
          <w:tcPr>
            <w:tcW w:w="4526" w:type="dxa"/>
            <w:shd w:val="clear" w:color="auto" w:fill="auto"/>
            <w:vAlign w:val="bottom"/>
            <w:hideMark/>
          </w:tcPr>
          <w:p w14:paraId="5CB56465"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FIBRA (REFIL) PARA LIMPEZA PESADA</w:t>
            </w:r>
            <w:r w:rsidRPr="003F33B8">
              <w:rPr>
                <w:rFonts w:ascii="Arial" w:eastAsia="Times New Roman" w:hAnsi="Arial" w:cs="Arial"/>
                <w:color w:val="000000"/>
                <w:sz w:val="21"/>
                <w:szCs w:val="21"/>
                <w:lang w:eastAsia="pt-BR"/>
              </w:rPr>
              <w:t xml:space="preserve"> 102X260MM para Suporte Limpa Tudo com cabo de alumínio com encaixe de rosca de 140 cm. Pacote com 10 (dez) unidades</w:t>
            </w:r>
          </w:p>
        </w:tc>
        <w:tc>
          <w:tcPr>
            <w:tcW w:w="1047" w:type="dxa"/>
            <w:shd w:val="clear" w:color="auto" w:fill="auto"/>
            <w:noWrap/>
            <w:vAlign w:val="center"/>
            <w:hideMark/>
          </w:tcPr>
          <w:p w14:paraId="35D9524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Pacote</w:t>
            </w:r>
          </w:p>
        </w:tc>
        <w:tc>
          <w:tcPr>
            <w:tcW w:w="846" w:type="dxa"/>
            <w:shd w:val="clear" w:color="auto" w:fill="auto"/>
            <w:vAlign w:val="center"/>
            <w:hideMark/>
          </w:tcPr>
          <w:p w14:paraId="6D35601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vAlign w:val="center"/>
            <w:hideMark/>
          </w:tcPr>
          <w:p w14:paraId="33B4B32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28,43</w:t>
            </w:r>
          </w:p>
        </w:tc>
        <w:tc>
          <w:tcPr>
            <w:tcW w:w="1128" w:type="dxa"/>
            <w:shd w:val="clear" w:color="auto" w:fill="auto"/>
            <w:noWrap/>
            <w:vAlign w:val="center"/>
            <w:hideMark/>
          </w:tcPr>
          <w:p w14:paraId="364942E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852,90</w:t>
            </w:r>
          </w:p>
        </w:tc>
      </w:tr>
      <w:tr w:rsidR="003F33B8" w:rsidRPr="003F33B8" w14:paraId="5A4D1D4E" w14:textId="77777777" w:rsidTr="00C51533">
        <w:trPr>
          <w:trHeight w:val="484"/>
        </w:trPr>
        <w:tc>
          <w:tcPr>
            <w:tcW w:w="572" w:type="dxa"/>
            <w:shd w:val="clear" w:color="auto" w:fill="auto"/>
            <w:noWrap/>
            <w:vAlign w:val="center"/>
            <w:hideMark/>
          </w:tcPr>
          <w:p w14:paraId="144F65C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132</w:t>
            </w:r>
          </w:p>
        </w:tc>
        <w:tc>
          <w:tcPr>
            <w:tcW w:w="4526" w:type="dxa"/>
            <w:shd w:val="clear" w:color="auto" w:fill="auto"/>
            <w:vAlign w:val="bottom"/>
            <w:hideMark/>
          </w:tcPr>
          <w:p w14:paraId="44FFA914"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FIBRA MACIA (REFIL) 102X260MM</w:t>
            </w:r>
            <w:r w:rsidRPr="003F33B8">
              <w:rPr>
                <w:rFonts w:ascii="Arial" w:eastAsia="Times New Roman" w:hAnsi="Arial" w:cs="Arial"/>
                <w:color w:val="000000"/>
                <w:sz w:val="21"/>
                <w:szCs w:val="21"/>
                <w:lang w:eastAsia="pt-BR"/>
              </w:rPr>
              <w:t xml:space="preserve"> para limpeza delicada para Suporte Limpa Tudo com cabo de alumínio com encaixe de rosca de 140 cm. Pacote com 10 (dez) unidades</w:t>
            </w:r>
          </w:p>
        </w:tc>
        <w:tc>
          <w:tcPr>
            <w:tcW w:w="1047" w:type="dxa"/>
            <w:shd w:val="clear" w:color="auto" w:fill="auto"/>
            <w:vAlign w:val="center"/>
            <w:hideMark/>
          </w:tcPr>
          <w:p w14:paraId="1F0649C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vAlign w:val="center"/>
            <w:hideMark/>
          </w:tcPr>
          <w:p w14:paraId="4F49CF4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vAlign w:val="center"/>
            <w:hideMark/>
          </w:tcPr>
          <w:p w14:paraId="5DA2C60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16</w:t>
            </w:r>
          </w:p>
        </w:tc>
        <w:tc>
          <w:tcPr>
            <w:tcW w:w="1128" w:type="dxa"/>
            <w:shd w:val="clear" w:color="auto" w:fill="auto"/>
            <w:noWrap/>
            <w:vAlign w:val="center"/>
            <w:hideMark/>
          </w:tcPr>
          <w:p w14:paraId="489369C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160,00</w:t>
            </w:r>
          </w:p>
        </w:tc>
      </w:tr>
      <w:tr w:rsidR="003F33B8" w:rsidRPr="003F33B8" w14:paraId="042D15A4" w14:textId="77777777" w:rsidTr="00C51533">
        <w:trPr>
          <w:trHeight w:val="257"/>
        </w:trPr>
        <w:tc>
          <w:tcPr>
            <w:tcW w:w="572" w:type="dxa"/>
            <w:shd w:val="clear" w:color="auto" w:fill="auto"/>
            <w:noWrap/>
            <w:vAlign w:val="center"/>
            <w:hideMark/>
          </w:tcPr>
          <w:p w14:paraId="5B6A0D6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133</w:t>
            </w:r>
          </w:p>
        </w:tc>
        <w:tc>
          <w:tcPr>
            <w:tcW w:w="4526" w:type="dxa"/>
            <w:shd w:val="clear" w:color="auto" w:fill="auto"/>
            <w:hideMark/>
          </w:tcPr>
          <w:p w14:paraId="0E9120F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FILME RADIOLÓGICO, TIPO: RAIO-X</w:t>
            </w:r>
            <w:r w:rsidRPr="003F33B8">
              <w:rPr>
                <w:rFonts w:ascii="Arial" w:eastAsia="Times New Roman" w:hAnsi="Arial" w:cs="Arial"/>
                <w:sz w:val="21"/>
                <w:szCs w:val="21"/>
                <w:lang w:eastAsia="pt-BR"/>
              </w:rPr>
              <w:t>, adulto dimensão 31mm X 41mm, para exames completos de dentes e áreas adjacentes com alta qualidade e detalhe caixa com 150 unidades. Código BR 0421289</w:t>
            </w:r>
          </w:p>
        </w:tc>
        <w:tc>
          <w:tcPr>
            <w:tcW w:w="1047" w:type="dxa"/>
            <w:shd w:val="clear" w:color="auto" w:fill="auto"/>
            <w:vAlign w:val="center"/>
            <w:hideMark/>
          </w:tcPr>
          <w:p w14:paraId="70AAFA9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6A5DA3D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25644A1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238,74</w:t>
            </w:r>
          </w:p>
        </w:tc>
        <w:tc>
          <w:tcPr>
            <w:tcW w:w="1128" w:type="dxa"/>
            <w:shd w:val="clear" w:color="auto" w:fill="auto"/>
            <w:noWrap/>
            <w:vAlign w:val="center"/>
            <w:hideMark/>
          </w:tcPr>
          <w:p w14:paraId="137B81B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238,74</w:t>
            </w:r>
          </w:p>
        </w:tc>
      </w:tr>
      <w:tr w:rsidR="003F33B8" w:rsidRPr="003F33B8" w14:paraId="577BE273" w14:textId="77777777" w:rsidTr="00C51533">
        <w:trPr>
          <w:trHeight w:val="70"/>
        </w:trPr>
        <w:tc>
          <w:tcPr>
            <w:tcW w:w="572" w:type="dxa"/>
            <w:shd w:val="clear" w:color="auto" w:fill="auto"/>
            <w:noWrap/>
            <w:vAlign w:val="center"/>
            <w:hideMark/>
          </w:tcPr>
          <w:p w14:paraId="50A3F03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134</w:t>
            </w:r>
          </w:p>
        </w:tc>
        <w:tc>
          <w:tcPr>
            <w:tcW w:w="4526" w:type="dxa"/>
            <w:shd w:val="clear" w:color="auto" w:fill="auto"/>
            <w:hideMark/>
          </w:tcPr>
          <w:p w14:paraId="3C4384A9"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 xml:space="preserve">FIO DE SUTURA NYLON MONOFILAMENTO </w:t>
            </w:r>
            <w:r w:rsidRPr="003F33B8">
              <w:rPr>
                <w:rFonts w:ascii="Arial" w:eastAsia="Times New Roman" w:hAnsi="Arial" w:cs="Arial"/>
                <w:b/>
                <w:bCs/>
                <w:color w:val="000000"/>
                <w:sz w:val="21"/>
                <w:szCs w:val="21"/>
                <w:lang w:eastAsia="pt-BR"/>
              </w:rPr>
              <w:lastRenderedPageBreak/>
              <w:t>FIO: 3-0</w:t>
            </w:r>
            <w:r w:rsidRPr="003F33B8">
              <w:rPr>
                <w:rFonts w:ascii="Arial" w:eastAsia="Times New Roman" w:hAnsi="Arial" w:cs="Arial"/>
                <w:color w:val="000000"/>
                <w:sz w:val="21"/>
                <w:szCs w:val="21"/>
                <w:lang w:eastAsia="pt-BR"/>
              </w:rPr>
              <w:t xml:space="preserve">, 45 cm, com agulha </w:t>
            </w:r>
            <w:proofErr w:type="gramStart"/>
            <w:r w:rsidRPr="003F33B8">
              <w:rPr>
                <w:rFonts w:ascii="Arial" w:eastAsia="Times New Roman" w:hAnsi="Arial" w:cs="Arial"/>
                <w:color w:val="000000"/>
                <w:sz w:val="21"/>
                <w:szCs w:val="21"/>
                <w:lang w:eastAsia="pt-BR"/>
              </w:rPr>
              <w:t>3/8 círculo</w:t>
            </w:r>
            <w:proofErr w:type="gramEnd"/>
            <w:r w:rsidRPr="003F33B8">
              <w:rPr>
                <w:rFonts w:ascii="Arial" w:eastAsia="Times New Roman" w:hAnsi="Arial" w:cs="Arial"/>
                <w:color w:val="000000"/>
                <w:sz w:val="21"/>
                <w:szCs w:val="21"/>
                <w:lang w:eastAsia="pt-BR"/>
              </w:rPr>
              <w:t xml:space="preserve"> cilíndrica de 3,0 cm, estéril </w:t>
            </w:r>
            <w:r w:rsidRPr="003F33B8">
              <w:rPr>
                <w:rFonts w:ascii="Arial" w:eastAsia="Times New Roman" w:hAnsi="Arial" w:cs="Arial"/>
                <w:b/>
                <w:bCs/>
                <w:color w:val="000000"/>
                <w:sz w:val="21"/>
                <w:szCs w:val="21"/>
                <w:lang w:eastAsia="pt-BR"/>
              </w:rPr>
              <w:t>CBR 0364940</w:t>
            </w:r>
          </w:p>
        </w:tc>
        <w:tc>
          <w:tcPr>
            <w:tcW w:w="1047" w:type="dxa"/>
            <w:shd w:val="clear" w:color="auto" w:fill="auto"/>
            <w:vAlign w:val="center"/>
            <w:hideMark/>
          </w:tcPr>
          <w:p w14:paraId="05452BF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Unidade</w:t>
            </w:r>
          </w:p>
        </w:tc>
        <w:tc>
          <w:tcPr>
            <w:tcW w:w="846" w:type="dxa"/>
            <w:shd w:val="clear" w:color="auto" w:fill="auto"/>
            <w:vAlign w:val="center"/>
            <w:hideMark/>
          </w:tcPr>
          <w:p w14:paraId="49B3D9F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13BE175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 xml:space="preserve">R$          </w:t>
            </w:r>
            <w:r w:rsidRPr="003F33B8">
              <w:rPr>
                <w:rFonts w:ascii="Arial" w:eastAsia="Times New Roman" w:hAnsi="Arial" w:cs="Arial"/>
                <w:color w:val="000000"/>
                <w:sz w:val="21"/>
                <w:szCs w:val="21"/>
                <w:lang w:eastAsia="pt-BR"/>
              </w:rPr>
              <w:lastRenderedPageBreak/>
              <w:t>2,53</w:t>
            </w:r>
          </w:p>
        </w:tc>
        <w:tc>
          <w:tcPr>
            <w:tcW w:w="1128" w:type="dxa"/>
            <w:shd w:val="clear" w:color="auto" w:fill="auto"/>
            <w:noWrap/>
            <w:vAlign w:val="center"/>
            <w:hideMark/>
          </w:tcPr>
          <w:p w14:paraId="7E928EC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lastRenderedPageBreak/>
              <w:t xml:space="preserve">R$         </w:t>
            </w:r>
            <w:r w:rsidRPr="003F33B8">
              <w:rPr>
                <w:rFonts w:ascii="Arial" w:eastAsia="Times New Roman" w:hAnsi="Arial" w:cs="Arial"/>
                <w:color w:val="000000"/>
                <w:sz w:val="21"/>
                <w:szCs w:val="21"/>
                <w:lang w:eastAsia="pt-BR"/>
              </w:rPr>
              <w:lastRenderedPageBreak/>
              <w:t>75,90</w:t>
            </w:r>
          </w:p>
        </w:tc>
      </w:tr>
      <w:tr w:rsidR="003F33B8" w:rsidRPr="003F33B8" w14:paraId="6B8201B3" w14:textId="77777777" w:rsidTr="00C51533">
        <w:trPr>
          <w:trHeight w:val="70"/>
        </w:trPr>
        <w:tc>
          <w:tcPr>
            <w:tcW w:w="572" w:type="dxa"/>
            <w:shd w:val="clear" w:color="auto" w:fill="auto"/>
            <w:noWrap/>
            <w:vAlign w:val="center"/>
            <w:hideMark/>
          </w:tcPr>
          <w:p w14:paraId="46AB29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135</w:t>
            </w:r>
          </w:p>
        </w:tc>
        <w:tc>
          <w:tcPr>
            <w:tcW w:w="4526" w:type="dxa"/>
            <w:shd w:val="clear" w:color="auto" w:fill="auto"/>
            <w:hideMark/>
          </w:tcPr>
          <w:p w14:paraId="2F5D1CE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FIO DE SUTURA NYLON MONOFILAMENTO FIO: 4-0</w:t>
            </w:r>
            <w:r w:rsidRPr="003F33B8">
              <w:rPr>
                <w:rFonts w:ascii="Arial" w:eastAsia="Times New Roman" w:hAnsi="Arial" w:cs="Arial"/>
                <w:sz w:val="21"/>
                <w:szCs w:val="21"/>
                <w:lang w:eastAsia="pt-BR"/>
              </w:rPr>
              <w:t xml:space="preserve">, preto, 45 cm, com agulha1/2 círculo cortante de 2,5 cm, </w:t>
            </w:r>
            <w:proofErr w:type="gramStart"/>
            <w:r w:rsidRPr="003F33B8">
              <w:rPr>
                <w:rFonts w:ascii="Arial" w:eastAsia="Times New Roman" w:hAnsi="Arial" w:cs="Arial"/>
                <w:sz w:val="21"/>
                <w:szCs w:val="21"/>
                <w:lang w:eastAsia="pt-BR"/>
              </w:rPr>
              <w:t xml:space="preserve">estéril  </w:t>
            </w:r>
            <w:r w:rsidRPr="003F33B8">
              <w:rPr>
                <w:rFonts w:ascii="Arial" w:eastAsia="Times New Roman" w:hAnsi="Arial" w:cs="Arial"/>
                <w:b/>
                <w:bCs/>
                <w:sz w:val="21"/>
                <w:szCs w:val="21"/>
                <w:lang w:eastAsia="pt-BR"/>
              </w:rPr>
              <w:t>CBR</w:t>
            </w:r>
            <w:proofErr w:type="gramEnd"/>
            <w:r w:rsidRPr="003F33B8">
              <w:rPr>
                <w:rFonts w:ascii="Arial" w:eastAsia="Times New Roman" w:hAnsi="Arial" w:cs="Arial"/>
                <w:b/>
                <w:bCs/>
                <w:sz w:val="21"/>
                <w:szCs w:val="21"/>
                <w:lang w:eastAsia="pt-BR"/>
              </w:rPr>
              <w:t xml:space="preserve"> 0281325</w:t>
            </w:r>
          </w:p>
        </w:tc>
        <w:tc>
          <w:tcPr>
            <w:tcW w:w="1047" w:type="dxa"/>
            <w:shd w:val="clear" w:color="auto" w:fill="auto"/>
            <w:vAlign w:val="center"/>
            <w:hideMark/>
          </w:tcPr>
          <w:p w14:paraId="222BD71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6E848A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183815B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1,60</w:t>
            </w:r>
          </w:p>
        </w:tc>
        <w:tc>
          <w:tcPr>
            <w:tcW w:w="1128" w:type="dxa"/>
            <w:shd w:val="clear" w:color="auto" w:fill="auto"/>
            <w:noWrap/>
            <w:vAlign w:val="center"/>
            <w:hideMark/>
          </w:tcPr>
          <w:p w14:paraId="3AA51E2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48,00</w:t>
            </w:r>
          </w:p>
        </w:tc>
      </w:tr>
      <w:tr w:rsidR="003F33B8" w:rsidRPr="003F33B8" w14:paraId="418FC822" w14:textId="77777777" w:rsidTr="00C51533">
        <w:trPr>
          <w:trHeight w:val="110"/>
        </w:trPr>
        <w:tc>
          <w:tcPr>
            <w:tcW w:w="572" w:type="dxa"/>
            <w:shd w:val="clear" w:color="auto" w:fill="auto"/>
            <w:noWrap/>
            <w:vAlign w:val="center"/>
            <w:hideMark/>
          </w:tcPr>
          <w:p w14:paraId="758819D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136</w:t>
            </w:r>
          </w:p>
        </w:tc>
        <w:tc>
          <w:tcPr>
            <w:tcW w:w="4526" w:type="dxa"/>
            <w:shd w:val="clear" w:color="auto" w:fill="auto"/>
            <w:hideMark/>
          </w:tcPr>
          <w:p w14:paraId="01539FC7"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FIO DE SUTURA, CATGUT SIMPLES COM AGULHA, 3-0</w:t>
            </w:r>
            <w:r w:rsidRPr="003F33B8">
              <w:rPr>
                <w:rFonts w:ascii="Arial" w:eastAsia="Times New Roman" w:hAnsi="Arial" w:cs="Arial"/>
                <w:color w:val="000000"/>
                <w:sz w:val="21"/>
                <w:szCs w:val="21"/>
                <w:lang w:eastAsia="pt-BR"/>
              </w:rPr>
              <w:t xml:space="preserve">, mínimo 70 cm, </w:t>
            </w:r>
            <w:proofErr w:type="gramStart"/>
            <w:r w:rsidRPr="003F33B8">
              <w:rPr>
                <w:rFonts w:ascii="Arial" w:eastAsia="Times New Roman" w:hAnsi="Arial" w:cs="Arial"/>
                <w:color w:val="000000"/>
                <w:sz w:val="21"/>
                <w:szCs w:val="21"/>
                <w:lang w:eastAsia="pt-BR"/>
              </w:rPr>
              <w:t>3/8 círculo</w:t>
            </w:r>
            <w:proofErr w:type="gramEnd"/>
            <w:r w:rsidRPr="003F33B8">
              <w:rPr>
                <w:rFonts w:ascii="Arial" w:eastAsia="Times New Roman" w:hAnsi="Arial" w:cs="Arial"/>
                <w:color w:val="000000"/>
                <w:sz w:val="21"/>
                <w:szCs w:val="21"/>
                <w:lang w:eastAsia="pt-BR"/>
              </w:rPr>
              <w:t xml:space="preserve"> triangular (cortante), 3,0 cm, estéril - unidade </w:t>
            </w:r>
            <w:r w:rsidRPr="003F33B8">
              <w:rPr>
                <w:rFonts w:ascii="Arial" w:eastAsia="Times New Roman" w:hAnsi="Arial" w:cs="Arial"/>
                <w:b/>
                <w:bCs/>
                <w:color w:val="000000"/>
                <w:sz w:val="21"/>
                <w:szCs w:val="21"/>
                <w:lang w:eastAsia="pt-BR"/>
              </w:rPr>
              <w:t>CBR 0281044</w:t>
            </w:r>
          </w:p>
        </w:tc>
        <w:tc>
          <w:tcPr>
            <w:tcW w:w="1047" w:type="dxa"/>
            <w:shd w:val="clear" w:color="auto" w:fill="auto"/>
            <w:vAlign w:val="center"/>
            <w:hideMark/>
          </w:tcPr>
          <w:p w14:paraId="00254CF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206780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3D3655E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4,30</w:t>
            </w:r>
          </w:p>
        </w:tc>
        <w:tc>
          <w:tcPr>
            <w:tcW w:w="1128" w:type="dxa"/>
            <w:shd w:val="clear" w:color="auto" w:fill="auto"/>
            <w:noWrap/>
            <w:vAlign w:val="center"/>
            <w:hideMark/>
          </w:tcPr>
          <w:p w14:paraId="688B42D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129,00</w:t>
            </w:r>
          </w:p>
        </w:tc>
      </w:tr>
      <w:tr w:rsidR="003F33B8" w:rsidRPr="003F33B8" w14:paraId="1252D721" w14:textId="77777777" w:rsidTr="00C51533">
        <w:trPr>
          <w:trHeight w:val="70"/>
        </w:trPr>
        <w:tc>
          <w:tcPr>
            <w:tcW w:w="572" w:type="dxa"/>
            <w:shd w:val="clear" w:color="auto" w:fill="auto"/>
            <w:noWrap/>
            <w:vAlign w:val="center"/>
            <w:hideMark/>
          </w:tcPr>
          <w:p w14:paraId="43FDA9A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137</w:t>
            </w:r>
          </w:p>
        </w:tc>
        <w:tc>
          <w:tcPr>
            <w:tcW w:w="4526" w:type="dxa"/>
            <w:shd w:val="clear" w:color="auto" w:fill="auto"/>
            <w:hideMark/>
          </w:tcPr>
          <w:p w14:paraId="756140D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FIO DE SUTURA, FIO:4-0</w:t>
            </w:r>
            <w:r w:rsidRPr="003F33B8">
              <w:rPr>
                <w:rFonts w:ascii="Arial" w:eastAsia="Times New Roman" w:hAnsi="Arial" w:cs="Arial"/>
                <w:sz w:val="21"/>
                <w:szCs w:val="21"/>
                <w:lang w:eastAsia="pt-BR"/>
              </w:rPr>
              <w:t>, material: seda, cor: preto trançado, comprimento:45 cm, características adicionais: com agulha, tipo agulha:1/2 círculo cortante, comprimento agulha:1,70 cm, esterilidade: estéril. Caixa com 24 unidades BR 0281555</w:t>
            </w:r>
          </w:p>
        </w:tc>
        <w:tc>
          <w:tcPr>
            <w:tcW w:w="1047" w:type="dxa"/>
            <w:shd w:val="clear" w:color="auto" w:fill="auto"/>
            <w:vAlign w:val="center"/>
            <w:hideMark/>
          </w:tcPr>
          <w:p w14:paraId="2F00FFD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5463106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7779159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43,17</w:t>
            </w:r>
          </w:p>
        </w:tc>
        <w:tc>
          <w:tcPr>
            <w:tcW w:w="1128" w:type="dxa"/>
            <w:shd w:val="clear" w:color="auto" w:fill="auto"/>
            <w:noWrap/>
            <w:vAlign w:val="center"/>
            <w:hideMark/>
          </w:tcPr>
          <w:p w14:paraId="7B3DF0F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43,17</w:t>
            </w:r>
          </w:p>
        </w:tc>
      </w:tr>
      <w:tr w:rsidR="003F33B8" w:rsidRPr="003F33B8" w14:paraId="0DAA038F" w14:textId="77777777" w:rsidTr="00C51533">
        <w:trPr>
          <w:trHeight w:val="302"/>
        </w:trPr>
        <w:tc>
          <w:tcPr>
            <w:tcW w:w="572" w:type="dxa"/>
            <w:shd w:val="clear" w:color="auto" w:fill="auto"/>
            <w:noWrap/>
            <w:vAlign w:val="center"/>
            <w:hideMark/>
          </w:tcPr>
          <w:p w14:paraId="0F13CFE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138</w:t>
            </w:r>
          </w:p>
        </w:tc>
        <w:tc>
          <w:tcPr>
            <w:tcW w:w="4526" w:type="dxa"/>
            <w:shd w:val="clear" w:color="auto" w:fill="auto"/>
            <w:hideMark/>
          </w:tcPr>
          <w:p w14:paraId="061B8C4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FIO DENTAL</w:t>
            </w:r>
            <w:r w:rsidRPr="003F33B8">
              <w:rPr>
                <w:rFonts w:ascii="Arial" w:eastAsia="Times New Roman" w:hAnsi="Arial" w:cs="Arial"/>
                <w:sz w:val="21"/>
                <w:szCs w:val="21"/>
                <w:lang w:eastAsia="pt-BR"/>
              </w:rPr>
              <w:t>, material: resina termoplástica/cera e essência, comprimento:100 m, tipo: regular, sabor: neutro BR 0246635</w:t>
            </w:r>
          </w:p>
        </w:tc>
        <w:tc>
          <w:tcPr>
            <w:tcW w:w="1047" w:type="dxa"/>
            <w:shd w:val="clear" w:color="auto" w:fill="auto"/>
            <w:vAlign w:val="center"/>
            <w:hideMark/>
          </w:tcPr>
          <w:p w14:paraId="69E0BAC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D6A7FB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29B19ED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7,35</w:t>
            </w:r>
          </w:p>
        </w:tc>
        <w:tc>
          <w:tcPr>
            <w:tcW w:w="1128" w:type="dxa"/>
            <w:shd w:val="clear" w:color="auto" w:fill="auto"/>
            <w:noWrap/>
            <w:vAlign w:val="center"/>
            <w:hideMark/>
          </w:tcPr>
          <w:p w14:paraId="1E285DF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367,50</w:t>
            </w:r>
          </w:p>
        </w:tc>
      </w:tr>
      <w:tr w:rsidR="003F33B8" w:rsidRPr="003F33B8" w14:paraId="5D420AD3" w14:textId="77777777" w:rsidTr="00C51533">
        <w:trPr>
          <w:trHeight w:val="70"/>
        </w:trPr>
        <w:tc>
          <w:tcPr>
            <w:tcW w:w="572" w:type="dxa"/>
            <w:shd w:val="clear" w:color="auto" w:fill="auto"/>
            <w:noWrap/>
            <w:vAlign w:val="center"/>
            <w:hideMark/>
          </w:tcPr>
          <w:p w14:paraId="4E57403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139</w:t>
            </w:r>
          </w:p>
        </w:tc>
        <w:tc>
          <w:tcPr>
            <w:tcW w:w="4526" w:type="dxa"/>
            <w:shd w:val="clear" w:color="auto" w:fill="auto"/>
            <w:hideMark/>
          </w:tcPr>
          <w:p w14:paraId="044771D3"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FITA ADESIVA CREPE</w:t>
            </w:r>
            <w:r w:rsidRPr="003F33B8">
              <w:rPr>
                <w:rFonts w:ascii="Arial" w:eastAsia="Times New Roman" w:hAnsi="Arial" w:cs="Arial"/>
                <w:color w:val="000000"/>
                <w:sz w:val="21"/>
                <w:szCs w:val="21"/>
                <w:lang w:eastAsia="pt-BR"/>
              </w:rPr>
              <w:t xml:space="preserve">, </w:t>
            </w:r>
            <w:proofErr w:type="spellStart"/>
            <w:r w:rsidRPr="003F33B8">
              <w:rPr>
                <w:rFonts w:ascii="Arial" w:eastAsia="Times New Roman" w:hAnsi="Arial" w:cs="Arial"/>
                <w:color w:val="000000"/>
                <w:sz w:val="21"/>
                <w:szCs w:val="21"/>
                <w:lang w:eastAsia="pt-BR"/>
              </w:rPr>
              <w:t>monoface</w:t>
            </w:r>
            <w:proofErr w:type="spellEnd"/>
            <w:r w:rsidRPr="003F33B8">
              <w:rPr>
                <w:rFonts w:ascii="Arial" w:eastAsia="Times New Roman" w:hAnsi="Arial" w:cs="Arial"/>
                <w:color w:val="000000"/>
                <w:sz w:val="21"/>
                <w:szCs w:val="21"/>
                <w:lang w:eastAsia="pt-BR"/>
              </w:rPr>
              <w:t xml:space="preserve">, 19 mm x 50 metros, branca, multiuso. </w:t>
            </w:r>
            <w:r w:rsidRPr="003F33B8">
              <w:rPr>
                <w:rFonts w:ascii="Arial" w:eastAsia="Times New Roman" w:hAnsi="Arial" w:cs="Arial"/>
                <w:b/>
                <w:bCs/>
                <w:color w:val="000000"/>
                <w:sz w:val="21"/>
                <w:szCs w:val="21"/>
                <w:lang w:eastAsia="pt-BR"/>
              </w:rPr>
              <w:t>CBR 0350646</w:t>
            </w:r>
          </w:p>
        </w:tc>
        <w:tc>
          <w:tcPr>
            <w:tcW w:w="1047" w:type="dxa"/>
            <w:shd w:val="clear" w:color="auto" w:fill="auto"/>
            <w:vAlign w:val="center"/>
            <w:hideMark/>
          </w:tcPr>
          <w:p w14:paraId="43E6581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6CE12D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w:t>
            </w:r>
          </w:p>
        </w:tc>
        <w:tc>
          <w:tcPr>
            <w:tcW w:w="958" w:type="dxa"/>
            <w:shd w:val="clear" w:color="auto" w:fill="auto"/>
            <w:noWrap/>
            <w:vAlign w:val="center"/>
            <w:hideMark/>
          </w:tcPr>
          <w:p w14:paraId="5AB4B90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3,72</w:t>
            </w:r>
          </w:p>
        </w:tc>
        <w:tc>
          <w:tcPr>
            <w:tcW w:w="1128" w:type="dxa"/>
            <w:shd w:val="clear" w:color="auto" w:fill="auto"/>
            <w:noWrap/>
            <w:vAlign w:val="center"/>
            <w:hideMark/>
          </w:tcPr>
          <w:p w14:paraId="622C6C4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55,80</w:t>
            </w:r>
          </w:p>
        </w:tc>
      </w:tr>
      <w:tr w:rsidR="003F33B8" w:rsidRPr="003F33B8" w14:paraId="4CD78018" w14:textId="77777777" w:rsidTr="00C51533">
        <w:trPr>
          <w:trHeight w:val="70"/>
        </w:trPr>
        <w:tc>
          <w:tcPr>
            <w:tcW w:w="572" w:type="dxa"/>
            <w:shd w:val="clear" w:color="auto" w:fill="auto"/>
            <w:noWrap/>
            <w:vAlign w:val="center"/>
            <w:hideMark/>
          </w:tcPr>
          <w:p w14:paraId="49A61B3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140</w:t>
            </w:r>
          </w:p>
        </w:tc>
        <w:tc>
          <w:tcPr>
            <w:tcW w:w="4526" w:type="dxa"/>
            <w:shd w:val="clear" w:color="auto" w:fill="auto"/>
            <w:hideMark/>
          </w:tcPr>
          <w:p w14:paraId="046FE428"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FITA HOSPITALAR ESPARADRAPO</w:t>
            </w:r>
            <w:r w:rsidRPr="003F33B8">
              <w:rPr>
                <w:rFonts w:ascii="Arial" w:eastAsia="Times New Roman" w:hAnsi="Arial" w:cs="Arial"/>
                <w:color w:val="000000"/>
                <w:sz w:val="21"/>
                <w:szCs w:val="21"/>
                <w:lang w:eastAsia="pt-BR"/>
              </w:rPr>
              <w:t xml:space="preserve">, impermeável, dorso em algodão, adesivo à base de zinco, cerca de 100 mm, com cor. Rolo 4,5 metros </w:t>
            </w:r>
            <w:r w:rsidRPr="003F33B8">
              <w:rPr>
                <w:rFonts w:ascii="Arial" w:eastAsia="Times New Roman" w:hAnsi="Arial" w:cs="Arial"/>
                <w:b/>
                <w:bCs/>
                <w:color w:val="000000"/>
                <w:sz w:val="21"/>
                <w:szCs w:val="21"/>
                <w:lang w:eastAsia="pt-BR"/>
              </w:rPr>
              <w:t>CBR 0437863</w:t>
            </w:r>
          </w:p>
        </w:tc>
        <w:tc>
          <w:tcPr>
            <w:tcW w:w="1047" w:type="dxa"/>
            <w:shd w:val="clear" w:color="auto" w:fill="auto"/>
            <w:vAlign w:val="center"/>
            <w:hideMark/>
          </w:tcPr>
          <w:p w14:paraId="539082B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9F3521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36A10B4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6,36</w:t>
            </w:r>
          </w:p>
        </w:tc>
        <w:tc>
          <w:tcPr>
            <w:tcW w:w="1128" w:type="dxa"/>
            <w:shd w:val="clear" w:color="auto" w:fill="auto"/>
            <w:noWrap/>
            <w:vAlign w:val="center"/>
            <w:hideMark/>
          </w:tcPr>
          <w:p w14:paraId="5B39A0B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318,00</w:t>
            </w:r>
          </w:p>
        </w:tc>
      </w:tr>
      <w:tr w:rsidR="003F33B8" w:rsidRPr="003F33B8" w14:paraId="3CC36BEE" w14:textId="77777777" w:rsidTr="00C51533">
        <w:trPr>
          <w:trHeight w:val="70"/>
        </w:trPr>
        <w:tc>
          <w:tcPr>
            <w:tcW w:w="572" w:type="dxa"/>
            <w:shd w:val="clear" w:color="auto" w:fill="auto"/>
            <w:noWrap/>
            <w:vAlign w:val="center"/>
            <w:hideMark/>
          </w:tcPr>
          <w:p w14:paraId="0259FCF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141</w:t>
            </w:r>
          </w:p>
        </w:tc>
        <w:tc>
          <w:tcPr>
            <w:tcW w:w="4526" w:type="dxa"/>
            <w:shd w:val="clear" w:color="auto" w:fill="auto"/>
            <w:hideMark/>
          </w:tcPr>
          <w:p w14:paraId="514AB7A5"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FITA HOSPITALAR MICROPOROSA 50 MM</w:t>
            </w:r>
            <w:r w:rsidRPr="003F33B8">
              <w:rPr>
                <w:rFonts w:ascii="Arial" w:eastAsia="Times New Roman" w:hAnsi="Arial" w:cs="Arial"/>
                <w:color w:val="000000"/>
                <w:sz w:val="21"/>
                <w:szCs w:val="21"/>
                <w:lang w:eastAsia="pt-BR"/>
              </w:rPr>
              <w:t xml:space="preserve">, dorso em não tecido, adesivo acrílico, hipoalergênico, com cor. Rolo com 10 metros </w:t>
            </w:r>
            <w:r w:rsidRPr="003F33B8">
              <w:rPr>
                <w:rFonts w:ascii="Arial" w:eastAsia="Times New Roman" w:hAnsi="Arial" w:cs="Arial"/>
                <w:b/>
                <w:bCs/>
                <w:color w:val="000000"/>
                <w:sz w:val="21"/>
                <w:szCs w:val="21"/>
                <w:lang w:eastAsia="pt-BR"/>
              </w:rPr>
              <w:t>CBR 0437867</w:t>
            </w:r>
          </w:p>
        </w:tc>
        <w:tc>
          <w:tcPr>
            <w:tcW w:w="1047" w:type="dxa"/>
            <w:shd w:val="clear" w:color="auto" w:fill="auto"/>
            <w:vAlign w:val="center"/>
            <w:hideMark/>
          </w:tcPr>
          <w:p w14:paraId="3A7410F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1BB539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80</w:t>
            </w:r>
          </w:p>
        </w:tc>
        <w:tc>
          <w:tcPr>
            <w:tcW w:w="958" w:type="dxa"/>
            <w:shd w:val="clear" w:color="auto" w:fill="auto"/>
            <w:noWrap/>
            <w:vAlign w:val="center"/>
            <w:hideMark/>
          </w:tcPr>
          <w:p w14:paraId="5A82470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4,68</w:t>
            </w:r>
          </w:p>
        </w:tc>
        <w:tc>
          <w:tcPr>
            <w:tcW w:w="1128" w:type="dxa"/>
            <w:shd w:val="clear" w:color="auto" w:fill="auto"/>
            <w:noWrap/>
            <w:vAlign w:val="center"/>
            <w:hideMark/>
          </w:tcPr>
          <w:p w14:paraId="52EBD7D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374,40</w:t>
            </w:r>
          </w:p>
        </w:tc>
      </w:tr>
      <w:tr w:rsidR="003F33B8" w:rsidRPr="003F33B8" w14:paraId="3B70EB3C" w14:textId="77777777" w:rsidTr="00C51533">
        <w:trPr>
          <w:trHeight w:val="70"/>
        </w:trPr>
        <w:tc>
          <w:tcPr>
            <w:tcW w:w="572" w:type="dxa"/>
            <w:shd w:val="clear" w:color="auto" w:fill="auto"/>
            <w:noWrap/>
            <w:vAlign w:val="center"/>
            <w:hideMark/>
          </w:tcPr>
          <w:p w14:paraId="30105EB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142</w:t>
            </w:r>
          </w:p>
        </w:tc>
        <w:tc>
          <w:tcPr>
            <w:tcW w:w="4526" w:type="dxa"/>
            <w:shd w:val="clear" w:color="auto" w:fill="auto"/>
            <w:hideMark/>
          </w:tcPr>
          <w:p w14:paraId="7F0EFA88"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Fita hospitalar,</w:t>
            </w:r>
            <w:r w:rsidRPr="003F33B8">
              <w:rPr>
                <w:rFonts w:ascii="Arial" w:eastAsia="Times New Roman" w:hAnsi="Arial" w:cs="Arial"/>
                <w:color w:val="000000"/>
                <w:sz w:val="21"/>
                <w:szCs w:val="21"/>
                <w:lang w:eastAsia="pt-BR"/>
              </w:rPr>
              <w:t xml:space="preserve"> microporosa, dorso em não tecido, adesivo acrílico, cerca de 25 mm, hipoalergênico, com cor, Rolo com 10 metros. </w:t>
            </w:r>
            <w:r w:rsidRPr="003F33B8">
              <w:rPr>
                <w:rFonts w:ascii="Arial" w:eastAsia="Times New Roman" w:hAnsi="Arial" w:cs="Arial"/>
                <w:b/>
                <w:bCs/>
                <w:color w:val="000000"/>
                <w:sz w:val="21"/>
                <w:szCs w:val="21"/>
                <w:lang w:eastAsia="pt-BR"/>
              </w:rPr>
              <w:t>CBR 0437865</w:t>
            </w:r>
          </w:p>
        </w:tc>
        <w:tc>
          <w:tcPr>
            <w:tcW w:w="1047" w:type="dxa"/>
            <w:shd w:val="clear" w:color="auto" w:fill="auto"/>
            <w:vAlign w:val="center"/>
            <w:hideMark/>
          </w:tcPr>
          <w:p w14:paraId="7CAE21F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F5B37B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80</w:t>
            </w:r>
          </w:p>
        </w:tc>
        <w:tc>
          <w:tcPr>
            <w:tcW w:w="958" w:type="dxa"/>
            <w:shd w:val="clear" w:color="auto" w:fill="auto"/>
            <w:noWrap/>
            <w:vAlign w:val="center"/>
            <w:hideMark/>
          </w:tcPr>
          <w:p w14:paraId="29760A2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2,85</w:t>
            </w:r>
          </w:p>
        </w:tc>
        <w:tc>
          <w:tcPr>
            <w:tcW w:w="1128" w:type="dxa"/>
            <w:shd w:val="clear" w:color="auto" w:fill="auto"/>
            <w:noWrap/>
            <w:vAlign w:val="center"/>
            <w:hideMark/>
          </w:tcPr>
          <w:p w14:paraId="306F5DD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228,00</w:t>
            </w:r>
          </w:p>
        </w:tc>
      </w:tr>
      <w:tr w:rsidR="003F33B8" w:rsidRPr="003F33B8" w14:paraId="068B277A" w14:textId="77777777" w:rsidTr="00C51533">
        <w:trPr>
          <w:trHeight w:val="70"/>
        </w:trPr>
        <w:tc>
          <w:tcPr>
            <w:tcW w:w="572" w:type="dxa"/>
            <w:shd w:val="clear" w:color="auto" w:fill="auto"/>
            <w:noWrap/>
            <w:vAlign w:val="center"/>
            <w:hideMark/>
          </w:tcPr>
          <w:p w14:paraId="75FD319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143</w:t>
            </w:r>
          </w:p>
        </w:tc>
        <w:tc>
          <w:tcPr>
            <w:tcW w:w="4526" w:type="dxa"/>
            <w:shd w:val="clear" w:color="auto" w:fill="auto"/>
            <w:hideMark/>
          </w:tcPr>
          <w:p w14:paraId="0D65458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FIXADOR RADIOLÓGICO</w:t>
            </w:r>
            <w:r w:rsidRPr="003F33B8">
              <w:rPr>
                <w:rFonts w:ascii="Arial" w:eastAsia="Times New Roman" w:hAnsi="Arial" w:cs="Arial"/>
                <w:sz w:val="21"/>
                <w:szCs w:val="21"/>
                <w:lang w:eastAsia="pt-BR"/>
              </w:rPr>
              <w:t>, aplicação: para processamento manual, aspecto físico: solução aquosa pronta para uso. frasco com 475 ml BR 0405632</w:t>
            </w:r>
          </w:p>
        </w:tc>
        <w:tc>
          <w:tcPr>
            <w:tcW w:w="1047" w:type="dxa"/>
            <w:shd w:val="clear" w:color="auto" w:fill="auto"/>
            <w:vAlign w:val="center"/>
            <w:hideMark/>
          </w:tcPr>
          <w:p w14:paraId="012A134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4631871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75178AF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19,19</w:t>
            </w:r>
          </w:p>
        </w:tc>
        <w:tc>
          <w:tcPr>
            <w:tcW w:w="1128" w:type="dxa"/>
            <w:shd w:val="clear" w:color="auto" w:fill="auto"/>
            <w:noWrap/>
            <w:vAlign w:val="center"/>
            <w:hideMark/>
          </w:tcPr>
          <w:p w14:paraId="233A16D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191,90</w:t>
            </w:r>
          </w:p>
        </w:tc>
      </w:tr>
      <w:tr w:rsidR="003F33B8" w:rsidRPr="003F33B8" w14:paraId="197E441D" w14:textId="77777777" w:rsidTr="00C51533">
        <w:trPr>
          <w:trHeight w:val="70"/>
        </w:trPr>
        <w:tc>
          <w:tcPr>
            <w:tcW w:w="572" w:type="dxa"/>
            <w:shd w:val="clear" w:color="auto" w:fill="auto"/>
            <w:noWrap/>
            <w:vAlign w:val="center"/>
            <w:hideMark/>
          </w:tcPr>
          <w:p w14:paraId="23761FF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144</w:t>
            </w:r>
          </w:p>
        </w:tc>
        <w:tc>
          <w:tcPr>
            <w:tcW w:w="4526" w:type="dxa"/>
            <w:shd w:val="clear" w:color="auto" w:fill="auto"/>
            <w:hideMark/>
          </w:tcPr>
          <w:p w14:paraId="05B59D8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FLUORETO DE SÓDIO</w:t>
            </w:r>
            <w:r w:rsidRPr="003F33B8">
              <w:rPr>
                <w:rFonts w:ascii="Arial" w:eastAsia="Times New Roman" w:hAnsi="Arial" w:cs="Arial"/>
                <w:sz w:val="21"/>
                <w:szCs w:val="21"/>
                <w:lang w:eastAsia="pt-BR"/>
              </w:rPr>
              <w:t xml:space="preserve">, concentração:1,23%, forma farmacêutica: gel </w:t>
            </w:r>
            <w:proofErr w:type="spellStart"/>
            <w:r w:rsidRPr="003F33B8">
              <w:rPr>
                <w:rFonts w:ascii="Arial" w:eastAsia="Times New Roman" w:hAnsi="Arial" w:cs="Arial"/>
                <w:sz w:val="21"/>
                <w:szCs w:val="21"/>
                <w:lang w:eastAsia="pt-BR"/>
              </w:rPr>
              <w:t>tixotrópico</w:t>
            </w:r>
            <w:proofErr w:type="spellEnd"/>
            <w:r w:rsidRPr="003F33B8">
              <w:rPr>
                <w:rFonts w:ascii="Arial" w:eastAsia="Times New Roman" w:hAnsi="Arial" w:cs="Arial"/>
                <w:sz w:val="21"/>
                <w:szCs w:val="21"/>
                <w:lang w:eastAsia="pt-BR"/>
              </w:rPr>
              <w:t>, característica adicional: neutro. Frasco 200 ml BR 0428101</w:t>
            </w:r>
          </w:p>
        </w:tc>
        <w:tc>
          <w:tcPr>
            <w:tcW w:w="1047" w:type="dxa"/>
            <w:shd w:val="clear" w:color="auto" w:fill="auto"/>
            <w:vAlign w:val="center"/>
            <w:hideMark/>
          </w:tcPr>
          <w:p w14:paraId="2369FAF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33CEDB2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21B980A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6,73</w:t>
            </w:r>
          </w:p>
        </w:tc>
        <w:tc>
          <w:tcPr>
            <w:tcW w:w="1128" w:type="dxa"/>
            <w:shd w:val="clear" w:color="auto" w:fill="auto"/>
            <w:noWrap/>
            <w:vAlign w:val="center"/>
            <w:hideMark/>
          </w:tcPr>
          <w:p w14:paraId="6489E76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20,19</w:t>
            </w:r>
          </w:p>
        </w:tc>
      </w:tr>
      <w:tr w:rsidR="003F33B8" w:rsidRPr="003F33B8" w14:paraId="2D91FA38" w14:textId="77777777" w:rsidTr="00C51533">
        <w:trPr>
          <w:trHeight w:val="765"/>
        </w:trPr>
        <w:tc>
          <w:tcPr>
            <w:tcW w:w="572" w:type="dxa"/>
            <w:shd w:val="clear" w:color="auto" w:fill="auto"/>
            <w:noWrap/>
            <w:vAlign w:val="center"/>
            <w:hideMark/>
          </w:tcPr>
          <w:p w14:paraId="1C07D82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145</w:t>
            </w:r>
          </w:p>
        </w:tc>
        <w:tc>
          <w:tcPr>
            <w:tcW w:w="4526" w:type="dxa"/>
            <w:shd w:val="clear" w:color="auto" w:fill="auto"/>
            <w:hideMark/>
          </w:tcPr>
          <w:p w14:paraId="73FB9B1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FOCO CLINICO</w:t>
            </w:r>
            <w:r w:rsidRPr="003F33B8">
              <w:rPr>
                <w:rFonts w:ascii="Arial" w:eastAsia="Times New Roman" w:hAnsi="Arial" w:cs="Arial"/>
                <w:sz w:val="21"/>
                <w:szCs w:val="21"/>
                <w:lang w:eastAsia="pt-BR"/>
              </w:rPr>
              <w:t xml:space="preserve">, metal, pintura epóxi, branca, halógena, 110/220 v, haste flexível e base fixa </w:t>
            </w:r>
            <w:r w:rsidRPr="003F33B8">
              <w:rPr>
                <w:rFonts w:ascii="Arial" w:eastAsia="Times New Roman" w:hAnsi="Arial" w:cs="Arial"/>
                <w:b/>
                <w:bCs/>
                <w:sz w:val="21"/>
                <w:szCs w:val="21"/>
                <w:lang w:eastAsia="pt-BR"/>
              </w:rPr>
              <w:t>CBR 0268871</w:t>
            </w:r>
          </w:p>
        </w:tc>
        <w:tc>
          <w:tcPr>
            <w:tcW w:w="1047" w:type="dxa"/>
            <w:shd w:val="clear" w:color="auto" w:fill="auto"/>
            <w:vAlign w:val="center"/>
            <w:hideMark/>
          </w:tcPr>
          <w:p w14:paraId="167AB70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CCC350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411B0AD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564,03</w:t>
            </w:r>
          </w:p>
        </w:tc>
        <w:tc>
          <w:tcPr>
            <w:tcW w:w="1128" w:type="dxa"/>
            <w:shd w:val="clear" w:color="auto" w:fill="auto"/>
            <w:noWrap/>
            <w:vAlign w:val="center"/>
            <w:hideMark/>
          </w:tcPr>
          <w:p w14:paraId="457B7DB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1.692,09</w:t>
            </w:r>
          </w:p>
        </w:tc>
      </w:tr>
      <w:tr w:rsidR="003F33B8" w:rsidRPr="003F33B8" w14:paraId="771339FD" w14:textId="77777777" w:rsidTr="00C51533">
        <w:trPr>
          <w:trHeight w:val="70"/>
        </w:trPr>
        <w:tc>
          <w:tcPr>
            <w:tcW w:w="572" w:type="dxa"/>
            <w:shd w:val="clear" w:color="auto" w:fill="auto"/>
            <w:noWrap/>
            <w:vAlign w:val="center"/>
            <w:hideMark/>
          </w:tcPr>
          <w:p w14:paraId="5439070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146</w:t>
            </w:r>
          </w:p>
        </w:tc>
        <w:tc>
          <w:tcPr>
            <w:tcW w:w="4526" w:type="dxa"/>
            <w:shd w:val="clear" w:color="auto" w:fill="auto"/>
            <w:hideMark/>
          </w:tcPr>
          <w:p w14:paraId="2ACFFC87"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FORMOCRESOL,</w:t>
            </w:r>
            <w:r w:rsidRPr="003F33B8">
              <w:rPr>
                <w:rFonts w:ascii="Arial" w:eastAsia="Times New Roman" w:hAnsi="Arial" w:cs="Arial"/>
                <w:sz w:val="21"/>
                <w:szCs w:val="21"/>
                <w:lang w:eastAsia="pt-BR"/>
              </w:rPr>
              <w:t xml:space="preserve"> composição: formaldeído + </w:t>
            </w:r>
            <w:proofErr w:type="spellStart"/>
            <w:r w:rsidRPr="003F33B8">
              <w:rPr>
                <w:rFonts w:ascii="Arial" w:eastAsia="Times New Roman" w:hAnsi="Arial" w:cs="Arial"/>
                <w:sz w:val="21"/>
                <w:szCs w:val="21"/>
                <w:lang w:eastAsia="pt-BR"/>
              </w:rPr>
              <w:t>orto</w:t>
            </w:r>
            <w:proofErr w:type="spellEnd"/>
            <w:r w:rsidRPr="003F33B8">
              <w:rPr>
                <w:rFonts w:ascii="Arial" w:eastAsia="Times New Roman" w:hAnsi="Arial" w:cs="Arial"/>
                <w:sz w:val="21"/>
                <w:szCs w:val="21"/>
                <w:lang w:eastAsia="pt-BR"/>
              </w:rPr>
              <w:t xml:space="preserve">-cresol, concentração:19% + 35% aproximadamente, veículo: em solução </w:t>
            </w:r>
            <w:proofErr w:type="gramStart"/>
            <w:r w:rsidRPr="003F33B8">
              <w:rPr>
                <w:rFonts w:ascii="Arial" w:eastAsia="Times New Roman" w:hAnsi="Arial" w:cs="Arial"/>
                <w:sz w:val="21"/>
                <w:szCs w:val="21"/>
                <w:lang w:eastAsia="pt-BR"/>
              </w:rPr>
              <w:t>glicerinada .</w:t>
            </w:r>
            <w:proofErr w:type="gramEnd"/>
            <w:r w:rsidRPr="003F33B8">
              <w:rPr>
                <w:rFonts w:ascii="Arial" w:eastAsia="Times New Roman" w:hAnsi="Arial" w:cs="Arial"/>
                <w:sz w:val="21"/>
                <w:szCs w:val="21"/>
                <w:lang w:eastAsia="pt-BR"/>
              </w:rPr>
              <w:t xml:space="preserve"> Frasco 10ml. BR 0374821</w:t>
            </w:r>
          </w:p>
        </w:tc>
        <w:tc>
          <w:tcPr>
            <w:tcW w:w="1047" w:type="dxa"/>
            <w:shd w:val="clear" w:color="auto" w:fill="auto"/>
            <w:vAlign w:val="center"/>
            <w:hideMark/>
          </w:tcPr>
          <w:p w14:paraId="08177E1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084E0BC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3526CB0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7,78</w:t>
            </w:r>
          </w:p>
        </w:tc>
        <w:tc>
          <w:tcPr>
            <w:tcW w:w="1128" w:type="dxa"/>
            <w:shd w:val="clear" w:color="auto" w:fill="auto"/>
            <w:noWrap/>
            <w:vAlign w:val="center"/>
            <w:hideMark/>
          </w:tcPr>
          <w:p w14:paraId="2C4891E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15,56</w:t>
            </w:r>
          </w:p>
        </w:tc>
      </w:tr>
      <w:tr w:rsidR="003F33B8" w:rsidRPr="003F33B8" w14:paraId="1A20DC9E" w14:textId="77777777" w:rsidTr="00C51533">
        <w:trPr>
          <w:trHeight w:val="70"/>
        </w:trPr>
        <w:tc>
          <w:tcPr>
            <w:tcW w:w="572" w:type="dxa"/>
            <w:shd w:val="clear" w:color="auto" w:fill="auto"/>
            <w:noWrap/>
            <w:vAlign w:val="center"/>
            <w:hideMark/>
          </w:tcPr>
          <w:p w14:paraId="37A499A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147</w:t>
            </w:r>
          </w:p>
        </w:tc>
        <w:tc>
          <w:tcPr>
            <w:tcW w:w="4526" w:type="dxa"/>
            <w:shd w:val="clear" w:color="auto" w:fill="auto"/>
            <w:hideMark/>
          </w:tcPr>
          <w:p w14:paraId="40A716C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FRASCO - TIPO ALMOTOLIA</w:t>
            </w:r>
            <w:r w:rsidRPr="003F33B8">
              <w:rPr>
                <w:rFonts w:ascii="Arial" w:eastAsia="Times New Roman" w:hAnsi="Arial" w:cs="Arial"/>
                <w:sz w:val="21"/>
                <w:szCs w:val="21"/>
                <w:lang w:eastAsia="pt-BR"/>
              </w:rPr>
              <w:t xml:space="preserve">, em polietileno (plástico), bico reto, longo, estreito, com protetor, tampa em rosca, âmbar, 250 ml </w:t>
            </w:r>
            <w:r w:rsidRPr="003F33B8">
              <w:rPr>
                <w:rFonts w:ascii="Arial" w:eastAsia="Times New Roman" w:hAnsi="Arial" w:cs="Arial"/>
                <w:b/>
                <w:bCs/>
                <w:sz w:val="21"/>
                <w:szCs w:val="21"/>
                <w:lang w:eastAsia="pt-BR"/>
              </w:rPr>
              <w:t>CBR 0279887</w:t>
            </w:r>
          </w:p>
        </w:tc>
        <w:tc>
          <w:tcPr>
            <w:tcW w:w="1047" w:type="dxa"/>
            <w:shd w:val="clear" w:color="auto" w:fill="auto"/>
            <w:vAlign w:val="center"/>
            <w:hideMark/>
          </w:tcPr>
          <w:p w14:paraId="652271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563F42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w:t>
            </w:r>
          </w:p>
        </w:tc>
        <w:tc>
          <w:tcPr>
            <w:tcW w:w="958" w:type="dxa"/>
            <w:shd w:val="clear" w:color="auto" w:fill="auto"/>
            <w:noWrap/>
            <w:vAlign w:val="center"/>
            <w:hideMark/>
          </w:tcPr>
          <w:p w14:paraId="169A16D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3,11</w:t>
            </w:r>
          </w:p>
        </w:tc>
        <w:tc>
          <w:tcPr>
            <w:tcW w:w="1128" w:type="dxa"/>
            <w:shd w:val="clear" w:color="auto" w:fill="auto"/>
            <w:noWrap/>
            <w:vAlign w:val="center"/>
            <w:hideMark/>
          </w:tcPr>
          <w:p w14:paraId="306B296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24,88</w:t>
            </w:r>
          </w:p>
        </w:tc>
      </w:tr>
      <w:tr w:rsidR="003F33B8" w:rsidRPr="003F33B8" w14:paraId="6B572EE1" w14:textId="77777777" w:rsidTr="00C51533">
        <w:trPr>
          <w:trHeight w:val="70"/>
        </w:trPr>
        <w:tc>
          <w:tcPr>
            <w:tcW w:w="572" w:type="dxa"/>
            <w:shd w:val="clear" w:color="auto" w:fill="auto"/>
            <w:noWrap/>
            <w:vAlign w:val="center"/>
            <w:hideMark/>
          </w:tcPr>
          <w:p w14:paraId="79BC5EB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148</w:t>
            </w:r>
          </w:p>
        </w:tc>
        <w:tc>
          <w:tcPr>
            <w:tcW w:w="4526" w:type="dxa"/>
            <w:shd w:val="clear" w:color="auto" w:fill="auto"/>
            <w:hideMark/>
          </w:tcPr>
          <w:p w14:paraId="4A8A204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FRASCO - TIPO ALMOTOLIA</w:t>
            </w:r>
            <w:r w:rsidRPr="003F33B8">
              <w:rPr>
                <w:rFonts w:ascii="Arial" w:eastAsia="Times New Roman" w:hAnsi="Arial" w:cs="Arial"/>
                <w:sz w:val="21"/>
                <w:szCs w:val="21"/>
                <w:lang w:eastAsia="pt-BR"/>
              </w:rPr>
              <w:t xml:space="preserve">, em polietileno (plástico), bico reto, longo, estreito, com protetor, tampa em rosca, transparente, 250 ml </w:t>
            </w:r>
            <w:r w:rsidRPr="003F33B8">
              <w:rPr>
                <w:rFonts w:ascii="Arial" w:eastAsia="Times New Roman" w:hAnsi="Arial" w:cs="Arial"/>
                <w:b/>
                <w:bCs/>
                <w:sz w:val="21"/>
                <w:szCs w:val="21"/>
                <w:lang w:eastAsia="pt-BR"/>
              </w:rPr>
              <w:t>CBR 0279893</w:t>
            </w:r>
          </w:p>
        </w:tc>
        <w:tc>
          <w:tcPr>
            <w:tcW w:w="1047" w:type="dxa"/>
            <w:shd w:val="clear" w:color="auto" w:fill="auto"/>
            <w:vAlign w:val="center"/>
            <w:hideMark/>
          </w:tcPr>
          <w:p w14:paraId="3004BA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07C4C3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w:t>
            </w:r>
          </w:p>
        </w:tc>
        <w:tc>
          <w:tcPr>
            <w:tcW w:w="958" w:type="dxa"/>
            <w:shd w:val="clear" w:color="auto" w:fill="auto"/>
            <w:noWrap/>
            <w:vAlign w:val="center"/>
            <w:hideMark/>
          </w:tcPr>
          <w:p w14:paraId="7B856B6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3,06</w:t>
            </w:r>
          </w:p>
        </w:tc>
        <w:tc>
          <w:tcPr>
            <w:tcW w:w="1128" w:type="dxa"/>
            <w:shd w:val="clear" w:color="auto" w:fill="auto"/>
            <w:noWrap/>
            <w:vAlign w:val="center"/>
            <w:hideMark/>
          </w:tcPr>
          <w:p w14:paraId="4875D41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122,40</w:t>
            </w:r>
          </w:p>
        </w:tc>
      </w:tr>
      <w:tr w:rsidR="003F33B8" w:rsidRPr="003F33B8" w14:paraId="608C3CC8" w14:textId="77777777" w:rsidTr="00C51533">
        <w:trPr>
          <w:trHeight w:val="765"/>
        </w:trPr>
        <w:tc>
          <w:tcPr>
            <w:tcW w:w="572" w:type="dxa"/>
            <w:shd w:val="clear" w:color="auto" w:fill="auto"/>
            <w:noWrap/>
            <w:vAlign w:val="center"/>
            <w:hideMark/>
          </w:tcPr>
          <w:p w14:paraId="0AAE5F7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149</w:t>
            </w:r>
          </w:p>
        </w:tc>
        <w:tc>
          <w:tcPr>
            <w:tcW w:w="4526" w:type="dxa"/>
            <w:shd w:val="clear" w:color="auto" w:fill="auto"/>
            <w:hideMark/>
          </w:tcPr>
          <w:p w14:paraId="5E91C15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FRASCO COLETOR UNIVERSAL 80 ML</w:t>
            </w:r>
            <w:r w:rsidRPr="003F33B8">
              <w:rPr>
                <w:rFonts w:ascii="Arial" w:eastAsia="Times New Roman" w:hAnsi="Arial" w:cs="Arial"/>
                <w:sz w:val="21"/>
                <w:szCs w:val="21"/>
                <w:lang w:eastAsia="pt-BR"/>
              </w:rPr>
              <w:t xml:space="preserve">, plástico transparente, tampa </w:t>
            </w:r>
            <w:proofErr w:type="spellStart"/>
            <w:r w:rsidRPr="003F33B8">
              <w:rPr>
                <w:rFonts w:ascii="Arial" w:eastAsia="Times New Roman" w:hAnsi="Arial" w:cs="Arial"/>
                <w:sz w:val="21"/>
                <w:szCs w:val="21"/>
                <w:lang w:eastAsia="pt-BR"/>
              </w:rPr>
              <w:t>rosqueável</w:t>
            </w:r>
            <w:proofErr w:type="spellEnd"/>
            <w:r w:rsidRPr="003F33B8">
              <w:rPr>
                <w:rFonts w:ascii="Arial" w:eastAsia="Times New Roman" w:hAnsi="Arial" w:cs="Arial"/>
                <w:sz w:val="21"/>
                <w:szCs w:val="21"/>
                <w:lang w:eastAsia="pt-BR"/>
              </w:rPr>
              <w:t xml:space="preserve">, graduado. </w:t>
            </w:r>
            <w:r w:rsidRPr="003F33B8">
              <w:rPr>
                <w:rFonts w:ascii="Arial" w:eastAsia="Times New Roman" w:hAnsi="Arial" w:cs="Arial"/>
                <w:b/>
                <w:bCs/>
                <w:sz w:val="21"/>
                <w:szCs w:val="21"/>
                <w:lang w:eastAsia="pt-BR"/>
              </w:rPr>
              <w:t>CBR 0439115</w:t>
            </w:r>
          </w:p>
        </w:tc>
        <w:tc>
          <w:tcPr>
            <w:tcW w:w="1047" w:type="dxa"/>
            <w:shd w:val="clear" w:color="auto" w:fill="auto"/>
            <w:vAlign w:val="center"/>
            <w:hideMark/>
          </w:tcPr>
          <w:p w14:paraId="18B2B6F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B2105F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600</w:t>
            </w:r>
          </w:p>
        </w:tc>
        <w:tc>
          <w:tcPr>
            <w:tcW w:w="958" w:type="dxa"/>
            <w:shd w:val="clear" w:color="auto" w:fill="auto"/>
            <w:noWrap/>
            <w:vAlign w:val="center"/>
            <w:hideMark/>
          </w:tcPr>
          <w:p w14:paraId="5CEE49A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0,53</w:t>
            </w:r>
          </w:p>
        </w:tc>
        <w:tc>
          <w:tcPr>
            <w:tcW w:w="1128" w:type="dxa"/>
            <w:shd w:val="clear" w:color="auto" w:fill="auto"/>
            <w:noWrap/>
            <w:vAlign w:val="center"/>
            <w:hideMark/>
          </w:tcPr>
          <w:p w14:paraId="3C8BF6E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318,00</w:t>
            </w:r>
          </w:p>
        </w:tc>
      </w:tr>
      <w:tr w:rsidR="003F33B8" w:rsidRPr="003F33B8" w14:paraId="7A2417AD" w14:textId="77777777" w:rsidTr="00C51533">
        <w:trPr>
          <w:trHeight w:val="70"/>
        </w:trPr>
        <w:tc>
          <w:tcPr>
            <w:tcW w:w="572" w:type="dxa"/>
            <w:shd w:val="clear" w:color="auto" w:fill="auto"/>
            <w:noWrap/>
            <w:vAlign w:val="center"/>
            <w:hideMark/>
          </w:tcPr>
          <w:p w14:paraId="7F04B35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150</w:t>
            </w:r>
          </w:p>
        </w:tc>
        <w:tc>
          <w:tcPr>
            <w:tcW w:w="4526" w:type="dxa"/>
            <w:shd w:val="clear" w:color="auto" w:fill="auto"/>
            <w:hideMark/>
          </w:tcPr>
          <w:p w14:paraId="72605BDA"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GARROTE</w:t>
            </w:r>
            <w:r w:rsidRPr="003F33B8">
              <w:rPr>
                <w:rFonts w:ascii="Arial" w:eastAsia="Times New Roman" w:hAnsi="Arial" w:cs="Arial"/>
                <w:sz w:val="21"/>
                <w:szCs w:val="21"/>
                <w:lang w:eastAsia="pt-BR"/>
              </w:rPr>
              <w:t xml:space="preserve"> de borracha sintética isento de látex natural tamanho único, reutilizável </w:t>
            </w:r>
            <w:r w:rsidRPr="003F33B8">
              <w:rPr>
                <w:rFonts w:ascii="Arial" w:eastAsia="Times New Roman" w:hAnsi="Arial" w:cs="Arial"/>
                <w:b/>
                <w:bCs/>
                <w:sz w:val="21"/>
                <w:szCs w:val="21"/>
                <w:lang w:eastAsia="pt-BR"/>
              </w:rPr>
              <w:t>CBR 0445572</w:t>
            </w:r>
          </w:p>
        </w:tc>
        <w:tc>
          <w:tcPr>
            <w:tcW w:w="1047" w:type="dxa"/>
            <w:shd w:val="clear" w:color="auto" w:fill="auto"/>
            <w:vAlign w:val="center"/>
            <w:hideMark/>
          </w:tcPr>
          <w:p w14:paraId="75B0BF3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8A3A48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58EB8DE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2,69</w:t>
            </w:r>
          </w:p>
        </w:tc>
        <w:tc>
          <w:tcPr>
            <w:tcW w:w="1128" w:type="dxa"/>
            <w:shd w:val="clear" w:color="auto" w:fill="auto"/>
            <w:noWrap/>
            <w:vAlign w:val="center"/>
            <w:hideMark/>
          </w:tcPr>
          <w:p w14:paraId="5FAFE65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26,90</w:t>
            </w:r>
          </w:p>
        </w:tc>
      </w:tr>
      <w:tr w:rsidR="003F33B8" w:rsidRPr="003F33B8" w14:paraId="5C2D105C" w14:textId="77777777" w:rsidTr="00C51533">
        <w:trPr>
          <w:trHeight w:val="510"/>
        </w:trPr>
        <w:tc>
          <w:tcPr>
            <w:tcW w:w="572" w:type="dxa"/>
            <w:shd w:val="clear" w:color="auto" w:fill="auto"/>
            <w:noWrap/>
            <w:vAlign w:val="center"/>
            <w:hideMark/>
          </w:tcPr>
          <w:p w14:paraId="55AD4F0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151</w:t>
            </w:r>
          </w:p>
        </w:tc>
        <w:tc>
          <w:tcPr>
            <w:tcW w:w="4526" w:type="dxa"/>
            <w:shd w:val="clear" w:color="auto" w:fill="auto"/>
            <w:hideMark/>
          </w:tcPr>
          <w:p w14:paraId="74BD405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GEL</w:t>
            </w:r>
            <w:r w:rsidRPr="003F33B8">
              <w:rPr>
                <w:rFonts w:ascii="Arial" w:eastAsia="Times New Roman" w:hAnsi="Arial" w:cs="Arial"/>
                <w:sz w:val="21"/>
                <w:szCs w:val="21"/>
                <w:lang w:eastAsia="pt-BR"/>
              </w:rPr>
              <w:t xml:space="preserve"> a base de água, PH Neutro. Frasco com 01 kg </w:t>
            </w:r>
            <w:r w:rsidRPr="003F33B8">
              <w:rPr>
                <w:rFonts w:ascii="Arial" w:eastAsia="Times New Roman" w:hAnsi="Arial" w:cs="Arial"/>
                <w:b/>
                <w:bCs/>
                <w:sz w:val="21"/>
                <w:szCs w:val="21"/>
                <w:lang w:eastAsia="pt-BR"/>
              </w:rPr>
              <w:t>CBR 0438929</w:t>
            </w:r>
          </w:p>
        </w:tc>
        <w:tc>
          <w:tcPr>
            <w:tcW w:w="1047" w:type="dxa"/>
            <w:shd w:val="clear" w:color="auto" w:fill="auto"/>
            <w:vAlign w:val="center"/>
            <w:hideMark/>
          </w:tcPr>
          <w:p w14:paraId="1B5B2FE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449EED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735D595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7,27</w:t>
            </w:r>
          </w:p>
        </w:tc>
        <w:tc>
          <w:tcPr>
            <w:tcW w:w="1128" w:type="dxa"/>
            <w:shd w:val="clear" w:color="auto" w:fill="auto"/>
            <w:noWrap/>
            <w:vAlign w:val="center"/>
            <w:hideMark/>
          </w:tcPr>
          <w:p w14:paraId="5F3A571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727,00</w:t>
            </w:r>
          </w:p>
        </w:tc>
      </w:tr>
      <w:tr w:rsidR="003F33B8" w:rsidRPr="003F33B8" w14:paraId="629A91D4" w14:textId="77777777" w:rsidTr="00C51533">
        <w:trPr>
          <w:trHeight w:val="70"/>
        </w:trPr>
        <w:tc>
          <w:tcPr>
            <w:tcW w:w="572" w:type="dxa"/>
            <w:shd w:val="clear" w:color="auto" w:fill="auto"/>
            <w:noWrap/>
            <w:vAlign w:val="center"/>
            <w:hideMark/>
          </w:tcPr>
          <w:p w14:paraId="47D979E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152</w:t>
            </w:r>
          </w:p>
        </w:tc>
        <w:tc>
          <w:tcPr>
            <w:tcW w:w="4526" w:type="dxa"/>
            <w:shd w:val="clear" w:color="auto" w:fill="auto"/>
            <w:hideMark/>
          </w:tcPr>
          <w:p w14:paraId="7D27778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GELO RÍGIDO</w:t>
            </w:r>
            <w:r w:rsidRPr="003F33B8">
              <w:rPr>
                <w:rFonts w:ascii="Arial" w:eastAsia="Times New Roman" w:hAnsi="Arial" w:cs="Arial"/>
                <w:sz w:val="21"/>
                <w:szCs w:val="21"/>
                <w:lang w:eastAsia="pt-BR"/>
              </w:rPr>
              <w:t xml:space="preserve"> reutilizável Gel 500 ml</w:t>
            </w:r>
          </w:p>
        </w:tc>
        <w:tc>
          <w:tcPr>
            <w:tcW w:w="1047" w:type="dxa"/>
            <w:shd w:val="clear" w:color="auto" w:fill="auto"/>
            <w:vAlign w:val="center"/>
            <w:hideMark/>
          </w:tcPr>
          <w:p w14:paraId="6E2053B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939B61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60BFD0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2,93</w:t>
            </w:r>
          </w:p>
        </w:tc>
        <w:tc>
          <w:tcPr>
            <w:tcW w:w="1128" w:type="dxa"/>
            <w:shd w:val="clear" w:color="auto" w:fill="auto"/>
            <w:noWrap/>
            <w:vAlign w:val="center"/>
            <w:hideMark/>
          </w:tcPr>
          <w:p w14:paraId="74F7D45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58,60</w:t>
            </w:r>
          </w:p>
        </w:tc>
      </w:tr>
      <w:tr w:rsidR="003F33B8" w:rsidRPr="003F33B8" w14:paraId="264F230D" w14:textId="77777777" w:rsidTr="00C51533">
        <w:trPr>
          <w:trHeight w:val="765"/>
        </w:trPr>
        <w:tc>
          <w:tcPr>
            <w:tcW w:w="572" w:type="dxa"/>
            <w:shd w:val="clear" w:color="auto" w:fill="auto"/>
            <w:noWrap/>
            <w:vAlign w:val="center"/>
            <w:hideMark/>
          </w:tcPr>
          <w:p w14:paraId="5ED96C1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153</w:t>
            </w:r>
          </w:p>
        </w:tc>
        <w:tc>
          <w:tcPr>
            <w:tcW w:w="4526" w:type="dxa"/>
            <w:shd w:val="clear" w:color="auto" w:fill="auto"/>
            <w:hideMark/>
          </w:tcPr>
          <w:p w14:paraId="5613EA9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HASTE FLEXÍVEL PLÁSTICO</w:t>
            </w:r>
            <w:r w:rsidRPr="003F33B8">
              <w:rPr>
                <w:rFonts w:ascii="Arial" w:eastAsia="Times New Roman" w:hAnsi="Arial" w:cs="Arial"/>
                <w:sz w:val="21"/>
                <w:szCs w:val="21"/>
                <w:lang w:eastAsia="pt-BR"/>
              </w:rPr>
              <w:t>, com ranhuras, com 02 pontas de algodão. Caixa com 75 unidades.</w:t>
            </w:r>
            <w:r w:rsidRPr="003F33B8">
              <w:rPr>
                <w:rFonts w:ascii="Arial" w:eastAsia="Times New Roman" w:hAnsi="Arial" w:cs="Arial"/>
                <w:b/>
                <w:bCs/>
                <w:sz w:val="21"/>
                <w:szCs w:val="21"/>
                <w:lang w:eastAsia="pt-BR"/>
              </w:rPr>
              <w:t xml:space="preserve"> CBR 0293025</w:t>
            </w:r>
            <w:r w:rsidRPr="003F33B8">
              <w:rPr>
                <w:rFonts w:ascii="Arial" w:eastAsia="Times New Roman" w:hAnsi="Arial" w:cs="Arial"/>
                <w:sz w:val="21"/>
                <w:szCs w:val="21"/>
                <w:lang w:eastAsia="pt-BR"/>
              </w:rPr>
              <w:t xml:space="preserve"> </w:t>
            </w:r>
          </w:p>
        </w:tc>
        <w:tc>
          <w:tcPr>
            <w:tcW w:w="1047" w:type="dxa"/>
            <w:shd w:val="clear" w:color="auto" w:fill="auto"/>
            <w:vAlign w:val="center"/>
            <w:hideMark/>
          </w:tcPr>
          <w:p w14:paraId="551CA7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475E861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150</w:t>
            </w:r>
          </w:p>
        </w:tc>
        <w:tc>
          <w:tcPr>
            <w:tcW w:w="958" w:type="dxa"/>
            <w:shd w:val="clear" w:color="auto" w:fill="auto"/>
            <w:noWrap/>
            <w:vAlign w:val="center"/>
            <w:hideMark/>
          </w:tcPr>
          <w:p w14:paraId="104A1A2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1,69</w:t>
            </w:r>
          </w:p>
        </w:tc>
        <w:tc>
          <w:tcPr>
            <w:tcW w:w="1128" w:type="dxa"/>
            <w:shd w:val="clear" w:color="auto" w:fill="auto"/>
            <w:noWrap/>
            <w:vAlign w:val="center"/>
            <w:hideMark/>
          </w:tcPr>
          <w:p w14:paraId="05DA648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253,50</w:t>
            </w:r>
          </w:p>
        </w:tc>
      </w:tr>
      <w:tr w:rsidR="003F33B8" w:rsidRPr="003F33B8" w14:paraId="5DC5B95A" w14:textId="77777777" w:rsidTr="00C51533">
        <w:trPr>
          <w:trHeight w:val="70"/>
        </w:trPr>
        <w:tc>
          <w:tcPr>
            <w:tcW w:w="572" w:type="dxa"/>
            <w:shd w:val="clear" w:color="auto" w:fill="auto"/>
            <w:noWrap/>
            <w:vAlign w:val="center"/>
            <w:hideMark/>
          </w:tcPr>
          <w:p w14:paraId="4500704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154</w:t>
            </w:r>
          </w:p>
        </w:tc>
        <w:tc>
          <w:tcPr>
            <w:tcW w:w="4526" w:type="dxa"/>
            <w:shd w:val="clear" w:color="auto" w:fill="auto"/>
            <w:hideMark/>
          </w:tcPr>
          <w:p w14:paraId="3CE13E3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HEMOSTÁTICO ABSORVÍVEL,</w:t>
            </w:r>
            <w:r w:rsidRPr="003F33B8">
              <w:rPr>
                <w:rFonts w:ascii="Arial" w:eastAsia="Times New Roman" w:hAnsi="Arial" w:cs="Arial"/>
                <w:sz w:val="21"/>
                <w:szCs w:val="21"/>
                <w:lang w:eastAsia="pt-BR"/>
              </w:rPr>
              <w:t xml:space="preserve"> esponja de gelatina liofilizada, estéril, em cubo, 1 cm. Caixa com 10 unidades. Código </w:t>
            </w:r>
            <w:r w:rsidRPr="003F33B8">
              <w:rPr>
                <w:rFonts w:ascii="Arial" w:eastAsia="Times New Roman" w:hAnsi="Arial" w:cs="Arial"/>
                <w:b/>
                <w:bCs/>
                <w:sz w:val="21"/>
                <w:szCs w:val="21"/>
                <w:lang w:eastAsia="pt-BR"/>
              </w:rPr>
              <w:t>CBR 0417242</w:t>
            </w:r>
          </w:p>
        </w:tc>
        <w:tc>
          <w:tcPr>
            <w:tcW w:w="1047" w:type="dxa"/>
            <w:shd w:val="clear" w:color="auto" w:fill="auto"/>
            <w:vAlign w:val="center"/>
            <w:hideMark/>
          </w:tcPr>
          <w:p w14:paraId="281CDB0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760BC94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3D36716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34,65</w:t>
            </w:r>
          </w:p>
        </w:tc>
        <w:tc>
          <w:tcPr>
            <w:tcW w:w="1128" w:type="dxa"/>
            <w:shd w:val="clear" w:color="auto" w:fill="auto"/>
            <w:noWrap/>
            <w:vAlign w:val="center"/>
            <w:hideMark/>
          </w:tcPr>
          <w:p w14:paraId="6CAA568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69,30</w:t>
            </w:r>
          </w:p>
        </w:tc>
      </w:tr>
      <w:tr w:rsidR="003F33B8" w:rsidRPr="003F33B8" w14:paraId="65D9BBD9" w14:textId="77777777" w:rsidTr="00C51533">
        <w:trPr>
          <w:trHeight w:val="70"/>
        </w:trPr>
        <w:tc>
          <w:tcPr>
            <w:tcW w:w="572" w:type="dxa"/>
            <w:shd w:val="clear" w:color="auto" w:fill="auto"/>
            <w:noWrap/>
            <w:vAlign w:val="center"/>
            <w:hideMark/>
          </w:tcPr>
          <w:p w14:paraId="0564A2E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155</w:t>
            </w:r>
          </w:p>
        </w:tc>
        <w:tc>
          <w:tcPr>
            <w:tcW w:w="4526" w:type="dxa"/>
            <w:shd w:val="clear" w:color="auto" w:fill="auto"/>
            <w:hideMark/>
          </w:tcPr>
          <w:p w14:paraId="00CAB01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HIDRÓXIDO DE CÁLCIO RADIOPACO (PA).</w:t>
            </w:r>
            <w:r w:rsidRPr="003F33B8">
              <w:rPr>
                <w:rFonts w:ascii="Arial" w:eastAsia="Times New Roman" w:hAnsi="Arial" w:cs="Arial"/>
                <w:sz w:val="21"/>
                <w:szCs w:val="21"/>
                <w:lang w:eastAsia="pt-BR"/>
              </w:rPr>
              <w:t xml:space="preserve"> Forrador </w:t>
            </w:r>
            <w:proofErr w:type="spellStart"/>
            <w:r w:rsidRPr="003F33B8">
              <w:rPr>
                <w:rFonts w:ascii="Arial" w:eastAsia="Times New Roman" w:hAnsi="Arial" w:cs="Arial"/>
                <w:sz w:val="21"/>
                <w:szCs w:val="21"/>
                <w:lang w:eastAsia="pt-BR"/>
              </w:rPr>
              <w:t>dentinario</w:t>
            </w:r>
            <w:proofErr w:type="spellEnd"/>
            <w:r w:rsidRPr="003F33B8">
              <w:rPr>
                <w:rFonts w:ascii="Arial" w:eastAsia="Times New Roman" w:hAnsi="Arial" w:cs="Arial"/>
                <w:sz w:val="21"/>
                <w:szCs w:val="21"/>
                <w:lang w:eastAsia="pt-BR"/>
              </w:rPr>
              <w:t xml:space="preserve"> proteção pulpar. Aspecto físico: pó. frasco 10 g BR 0404585</w:t>
            </w:r>
          </w:p>
        </w:tc>
        <w:tc>
          <w:tcPr>
            <w:tcW w:w="1047" w:type="dxa"/>
            <w:shd w:val="clear" w:color="auto" w:fill="auto"/>
            <w:vAlign w:val="center"/>
            <w:hideMark/>
          </w:tcPr>
          <w:p w14:paraId="7AD24E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113BC8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1D34DF3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7,95</w:t>
            </w:r>
          </w:p>
        </w:tc>
        <w:tc>
          <w:tcPr>
            <w:tcW w:w="1128" w:type="dxa"/>
            <w:shd w:val="clear" w:color="auto" w:fill="auto"/>
            <w:noWrap/>
            <w:vAlign w:val="center"/>
            <w:hideMark/>
          </w:tcPr>
          <w:p w14:paraId="1063F5C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7,95</w:t>
            </w:r>
          </w:p>
        </w:tc>
      </w:tr>
      <w:tr w:rsidR="003F33B8" w:rsidRPr="003F33B8" w14:paraId="7033CB32" w14:textId="77777777" w:rsidTr="00C51533">
        <w:trPr>
          <w:trHeight w:val="443"/>
        </w:trPr>
        <w:tc>
          <w:tcPr>
            <w:tcW w:w="572" w:type="dxa"/>
            <w:shd w:val="clear" w:color="auto" w:fill="auto"/>
            <w:noWrap/>
            <w:vAlign w:val="center"/>
            <w:hideMark/>
          </w:tcPr>
          <w:p w14:paraId="6D084FC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156</w:t>
            </w:r>
          </w:p>
        </w:tc>
        <w:tc>
          <w:tcPr>
            <w:tcW w:w="4526" w:type="dxa"/>
            <w:shd w:val="clear" w:color="auto" w:fill="auto"/>
            <w:hideMark/>
          </w:tcPr>
          <w:p w14:paraId="72E90D8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HIDRÓXIDO DE CÁLCIO RADIOPACO</w:t>
            </w:r>
            <w:r w:rsidRPr="003F33B8">
              <w:rPr>
                <w:rFonts w:ascii="Arial" w:eastAsia="Times New Roman" w:hAnsi="Arial" w:cs="Arial"/>
                <w:sz w:val="21"/>
                <w:szCs w:val="21"/>
                <w:lang w:eastAsia="pt-BR"/>
              </w:rPr>
              <w:t>, tipo: cimento, aspecto físico: base + catalisador, apresentação: conjunto completo - com 01 tubo de Pasta Base (13 G) + 01</w:t>
            </w:r>
            <w:r w:rsidRPr="003F33B8">
              <w:rPr>
                <w:rFonts w:ascii="Arial" w:eastAsia="Times New Roman" w:hAnsi="Arial" w:cs="Arial"/>
                <w:sz w:val="21"/>
                <w:szCs w:val="21"/>
                <w:lang w:eastAsia="pt-BR"/>
              </w:rPr>
              <w:br/>
              <w:t>tubo de Pasta Catalisadora (11g) + 01 Bloco de Mistura. BR 0404562</w:t>
            </w:r>
          </w:p>
        </w:tc>
        <w:tc>
          <w:tcPr>
            <w:tcW w:w="1047" w:type="dxa"/>
            <w:shd w:val="clear" w:color="auto" w:fill="auto"/>
            <w:vAlign w:val="center"/>
            <w:hideMark/>
          </w:tcPr>
          <w:p w14:paraId="71B91A0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527A57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3D032E2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24,60</w:t>
            </w:r>
          </w:p>
        </w:tc>
        <w:tc>
          <w:tcPr>
            <w:tcW w:w="1128" w:type="dxa"/>
            <w:shd w:val="clear" w:color="auto" w:fill="auto"/>
            <w:noWrap/>
            <w:vAlign w:val="center"/>
            <w:hideMark/>
          </w:tcPr>
          <w:p w14:paraId="3E0F68C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24,60</w:t>
            </w:r>
          </w:p>
        </w:tc>
      </w:tr>
      <w:tr w:rsidR="003F33B8" w:rsidRPr="003F33B8" w14:paraId="2A989324" w14:textId="77777777" w:rsidTr="00C51533">
        <w:trPr>
          <w:trHeight w:val="229"/>
        </w:trPr>
        <w:tc>
          <w:tcPr>
            <w:tcW w:w="572" w:type="dxa"/>
            <w:shd w:val="clear" w:color="auto" w:fill="auto"/>
            <w:noWrap/>
            <w:vAlign w:val="center"/>
            <w:hideMark/>
          </w:tcPr>
          <w:p w14:paraId="0E0737C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157</w:t>
            </w:r>
          </w:p>
        </w:tc>
        <w:tc>
          <w:tcPr>
            <w:tcW w:w="4526" w:type="dxa"/>
            <w:shd w:val="clear" w:color="auto" w:fill="auto"/>
            <w:hideMark/>
          </w:tcPr>
          <w:p w14:paraId="45F27A8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HIPOCLORITO DE SÓDIO</w:t>
            </w:r>
            <w:r w:rsidRPr="003F33B8">
              <w:rPr>
                <w:rFonts w:ascii="Arial" w:eastAsia="Times New Roman" w:hAnsi="Arial" w:cs="Arial"/>
                <w:sz w:val="21"/>
                <w:szCs w:val="21"/>
                <w:lang w:eastAsia="pt-BR"/>
              </w:rPr>
              <w:t xml:space="preserve">, solução aquosa, teor 1% de cloro ativo. Frasco com 1 litro. </w:t>
            </w:r>
            <w:r w:rsidRPr="003F33B8">
              <w:rPr>
                <w:rFonts w:ascii="Arial" w:eastAsia="Times New Roman" w:hAnsi="Arial" w:cs="Arial"/>
                <w:b/>
                <w:bCs/>
                <w:sz w:val="21"/>
                <w:szCs w:val="21"/>
                <w:lang w:eastAsia="pt-BR"/>
              </w:rPr>
              <w:t>CBR 0437161</w:t>
            </w:r>
          </w:p>
        </w:tc>
        <w:tc>
          <w:tcPr>
            <w:tcW w:w="1047" w:type="dxa"/>
            <w:shd w:val="clear" w:color="auto" w:fill="auto"/>
            <w:vAlign w:val="center"/>
            <w:hideMark/>
          </w:tcPr>
          <w:p w14:paraId="02531BE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49615F3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378F21C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2,63</w:t>
            </w:r>
          </w:p>
        </w:tc>
        <w:tc>
          <w:tcPr>
            <w:tcW w:w="1128" w:type="dxa"/>
            <w:shd w:val="clear" w:color="auto" w:fill="auto"/>
            <w:noWrap/>
            <w:vAlign w:val="center"/>
            <w:hideMark/>
          </w:tcPr>
          <w:p w14:paraId="090F4A0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263,00</w:t>
            </w:r>
          </w:p>
        </w:tc>
      </w:tr>
      <w:tr w:rsidR="003F33B8" w:rsidRPr="003F33B8" w14:paraId="7DEBB55C" w14:textId="77777777" w:rsidTr="00C51533">
        <w:trPr>
          <w:trHeight w:val="510"/>
        </w:trPr>
        <w:tc>
          <w:tcPr>
            <w:tcW w:w="572" w:type="dxa"/>
            <w:shd w:val="clear" w:color="auto" w:fill="auto"/>
            <w:noWrap/>
            <w:vAlign w:val="center"/>
            <w:hideMark/>
          </w:tcPr>
          <w:p w14:paraId="3A518B5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158</w:t>
            </w:r>
          </w:p>
        </w:tc>
        <w:tc>
          <w:tcPr>
            <w:tcW w:w="4526" w:type="dxa"/>
            <w:shd w:val="clear" w:color="auto" w:fill="auto"/>
            <w:hideMark/>
          </w:tcPr>
          <w:p w14:paraId="655A87F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HISTEROMETRO DE COLLIN</w:t>
            </w:r>
            <w:r w:rsidRPr="003F33B8">
              <w:rPr>
                <w:rFonts w:ascii="Arial" w:eastAsia="Times New Roman" w:hAnsi="Arial" w:cs="Arial"/>
                <w:sz w:val="21"/>
                <w:szCs w:val="21"/>
                <w:lang w:eastAsia="pt-BR"/>
              </w:rPr>
              <w:t xml:space="preserve"> 28cm, em aço inoxidável para uso Ginecológico</w:t>
            </w:r>
          </w:p>
        </w:tc>
        <w:tc>
          <w:tcPr>
            <w:tcW w:w="1047" w:type="dxa"/>
            <w:shd w:val="clear" w:color="auto" w:fill="auto"/>
            <w:vAlign w:val="center"/>
            <w:hideMark/>
          </w:tcPr>
          <w:p w14:paraId="5D1E7A3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542D93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2093A89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87,48</w:t>
            </w:r>
          </w:p>
        </w:tc>
        <w:tc>
          <w:tcPr>
            <w:tcW w:w="1128" w:type="dxa"/>
            <w:shd w:val="clear" w:color="auto" w:fill="auto"/>
            <w:noWrap/>
            <w:vAlign w:val="center"/>
            <w:hideMark/>
          </w:tcPr>
          <w:p w14:paraId="5BB65BC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262,44</w:t>
            </w:r>
          </w:p>
        </w:tc>
      </w:tr>
      <w:tr w:rsidR="003F33B8" w:rsidRPr="003F33B8" w14:paraId="24B54506" w14:textId="77777777" w:rsidTr="00C51533">
        <w:trPr>
          <w:trHeight w:val="558"/>
        </w:trPr>
        <w:tc>
          <w:tcPr>
            <w:tcW w:w="572" w:type="dxa"/>
            <w:shd w:val="clear" w:color="auto" w:fill="auto"/>
            <w:noWrap/>
            <w:vAlign w:val="center"/>
            <w:hideMark/>
          </w:tcPr>
          <w:p w14:paraId="569982F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159</w:t>
            </w:r>
          </w:p>
        </w:tc>
        <w:tc>
          <w:tcPr>
            <w:tcW w:w="4526" w:type="dxa"/>
            <w:shd w:val="clear" w:color="auto" w:fill="auto"/>
            <w:hideMark/>
          </w:tcPr>
          <w:p w14:paraId="5A42BB1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INDICADOR BIOLÓGICO</w:t>
            </w:r>
            <w:r w:rsidRPr="003F33B8">
              <w:rPr>
                <w:rFonts w:ascii="Arial" w:eastAsia="Times New Roman" w:hAnsi="Arial" w:cs="Arial"/>
                <w:sz w:val="21"/>
                <w:szCs w:val="21"/>
                <w:lang w:eastAsia="pt-BR"/>
              </w:rPr>
              <w:t xml:space="preserve">, terceira geração, autocontido, ampola com meio de cultura, bacillus </w:t>
            </w:r>
            <w:proofErr w:type="spellStart"/>
            <w:r w:rsidRPr="003F33B8">
              <w:rPr>
                <w:rFonts w:ascii="Arial" w:eastAsia="Times New Roman" w:hAnsi="Arial" w:cs="Arial"/>
                <w:sz w:val="21"/>
                <w:szCs w:val="21"/>
                <w:lang w:eastAsia="pt-BR"/>
              </w:rPr>
              <w:t>stearothermophillus</w:t>
            </w:r>
            <w:proofErr w:type="spellEnd"/>
            <w:r w:rsidRPr="003F33B8">
              <w:rPr>
                <w:rFonts w:ascii="Arial" w:eastAsia="Times New Roman" w:hAnsi="Arial" w:cs="Arial"/>
                <w:sz w:val="21"/>
                <w:szCs w:val="21"/>
                <w:lang w:eastAsia="pt-BR"/>
              </w:rPr>
              <w:t xml:space="preserve">, resposta em 3 horas, para esterilização a vapor. (Para incubadora modelo: Mini incubadora </w:t>
            </w:r>
            <w:proofErr w:type="spellStart"/>
            <w:r w:rsidRPr="003F33B8">
              <w:rPr>
                <w:rFonts w:ascii="Arial" w:eastAsia="Times New Roman" w:hAnsi="Arial" w:cs="Arial"/>
                <w:sz w:val="21"/>
                <w:szCs w:val="21"/>
                <w:lang w:eastAsia="pt-BR"/>
              </w:rPr>
              <w:t>Cristófoli</w:t>
            </w:r>
            <w:proofErr w:type="spellEnd"/>
            <w:r w:rsidRPr="003F33B8">
              <w:rPr>
                <w:rFonts w:ascii="Arial" w:eastAsia="Times New Roman" w:hAnsi="Arial" w:cs="Arial"/>
                <w:sz w:val="21"/>
                <w:szCs w:val="21"/>
                <w:lang w:eastAsia="pt-BR"/>
              </w:rPr>
              <w:t xml:space="preserve"> - Potência 90-253V~-0,07Kvv - 0,1A). Unidade </w:t>
            </w:r>
            <w:r w:rsidRPr="003F33B8">
              <w:rPr>
                <w:rFonts w:ascii="Arial" w:eastAsia="Times New Roman" w:hAnsi="Arial" w:cs="Arial"/>
                <w:b/>
                <w:bCs/>
                <w:sz w:val="21"/>
                <w:szCs w:val="21"/>
                <w:lang w:eastAsia="pt-BR"/>
              </w:rPr>
              <w:t>CBR 0339628</w:t>
            </w:r>
          </w:p>
        </w:tc>
        <w:tc>
          <w:tcPr>
            <w:tcW w:w="1047" w:type="dxa"/>
            <w:shd w:val="clear" w:color="auto" w:fill="auto"/>
            <w:vAlign w:val="center"/>
            <w:hideMark/>
          </w:tcPr>
          <w:p w14:paraId="4D0F338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B3865E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400</w:t>
            </w:r>
          </w:p>
        </w:tc>
        <w:tc>
          <w:tcPr>
            <w:tcW w:w="958" w:type="dxa"/>
            <w:shd w:val="clear" w:color="auto" w:fill="auto"/>
            <w:noWrap/>
            <w:vAlign w:val="center"/>
            <w:hideMark/>
          </w:tcPr>
          <w:p w14:paraId="1DAB5BE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6,94</w:t>
            </w:r>
          </w:p>
        </w:tc>
        <w:tc>
          <w:tcPr>
            <w:tcW w:w="1128" w:type="dxa"/>
            <w:shd w:val="clear" w:color="auto" w:fill="auto"/>
            <w:noWrap/>
            <w:vAlign w:val="center"/>
            <w:hideMark/>
          </w:tcPr>
          <w:p w14:paraId="51F0FA0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2.776,00</w:t>
            </w:r>
          </w:p>
        </w:tc>
      </w:tr>
      <w:tr w:rsidR="003F33B8" w:rsidRPr="003F33B8" w14:paraId="5E986C1C" w14:textId="77777777" w:rsidTr="00C51533">
        <w:trPr>
          <w:trHeight w:val="70"/>
        </w:trPr>
        <w:tc>
          <w:tcPr>
            <w:tcW w:w="572" w:type="dxa"/>
            <w:shd w:val="clear" w:color="auto" w:fill="auto"/>
            <w:noWrap/>
            <w:vAlign w:val="center"/>
            <w:hideMark/>
          </w:tcPr>
          <w:p w14:paraId="5925C68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160</w:t>
            </w:r>
          </w:p>
        </w:tc>
        <w:tc>
          <w:tcPr>
            <w:tcW w:w="4526" w:type="dxa"/>
            <w:shd w:val="clear" w:color="auto" w:fill="auto"/>
            <w:hideMark/>
          </w:tcPr>
          <w:p w14:paraId="193E109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INDICADOR QUÍMICO</w:t>
            </w:r>
            <w:r w:rsidRPr="003F33B8">
              <w:rPr>
                <w:rFonts w:ascii="Arial" w:eastAsia="Times New Roman" w:hAnsi="Arial" w:cs="Arial"/>
                <w:sz w:val="21"/>
                <w:szCs w:val="21"/>
                <w:lang w:eastAsia="pt-BR"/>
              </w:rPr>
              <w:t>, classe: classe i, tipo uso: externo, apresentação: fita adesiva, características adicionais: para esterilização a vapor. ROLO DE 30 MTS CBR 0332343</w:t>
            </w:r>
          </w:p>
        </w:tc>
        <w:tc>
          <w:tcPr>
            <w:tcW w:w="1047" w:type="dxa"/>
            <w:shd w:val="clear" w:color="auto" w:fill="auto"/>
            <w:vAlign w:val="center"/>
            <w:hideMark/>
          </w:tcPr>
          <w:p w14:paraId="7D0F721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4995C4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1A772F2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4,54</w:t>
            </w:r>
          </w:p>
        </w:tc>
        <w:tc>
          <w:tcPr>
            <w:tcW w:w="1128" w:type="dxa"/>
            <w:shd w:val="clear" w:color="auto" w:fill="auto"/>
            <w:noWrap/>
            <w:vAlign w:val="center"/>
            <w:hideMark/>
          </w:tcPr>
          <w:p w14:paraId="69578BB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R$ 454,00</w:t>
            </w:r>
          </w:p>
        </w:tc>
      </w:tr>
      <w:tr w:rsidR="003F33B8" w:rsidRPr="003F33B8" w14:paraId="6B9549F5" w14:textId="77777777" w:rsidTr="00C51533">
        <w:trPr>
          <w:trHeight w:val="1193"/>
        </w:trPr>
        <w:tc>
          <w:tcPr>
            <w:tcW w:w="572" w:type="dxa"/>
            <w:shd w:val="clear" w:color="auto" w:fill="auto"/>
            <w:noWrap/>
            <w:vAlign w:val="center"/>
            <w:hideMark/>
          </w:tcPr>
          <w:p w14:paraId="18784C9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161</w:t>
            </w:r>
          </w:p>
        </w:tc>
        <w:tc>
          <w:tcPr>
            <w:tcW w:w="4526" w:type="dxa"/>
            <w:shd w:val="clear" w:color="auto" w:fill="auto"/>
            <w:hideMark/>
          </w:tcPr>
          <w:p w14:paraId="5A1EC4D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INIBIDOR DE CORROSÃO</w:t>
            </w:r>
            <w:r w:rsidRPr="003F33B8">
              <w:rPr>
                <w:rFonts w:ascii="Arial" w:eastAsia="Times New Roman" w:hAnsi="Arial" w:cs="Arial"/>
                <w:sz w:val="21"/>
                <w:szCs w:val="21"/>
                <w:lang w:eastAsia="pt-BR"/>
              </w:rPr>
              <w:t xml:space="preserve"> para ser adicionado ao ácido </w:t>
            </w:r>
            <w:proofErr w:type="spellStart"/>
            <w:r w:rsidRPr="003F33B8">
              <w:rPr>
                <w:rFonts w:ascii="Arial" w:eastAsia="Times New Roman" w:hAnsi="Arial" w:cs="Arial"/>
                <w:sz w:val="21"/>
                <w:szCs w:val="21"/>
                <w:lang w:eastAsia="pt-BR"/>
              </w:rPr>
              <w:t>paracético</w:t>
            </w:r>
            <w:proofErr w:type="spellEnd"/>
            <w:r w:rsidRPr="003F33B8">
              <w:rPr>
                <w:rFonts w:ascii="Arial" w:eastAsia="Times New Roman" w:hAnsi="Arial" w:cs="Arial"/>
                <w:sz w:val="21"/>
                <w:szCs w:val="21"/>
                <w:lang w:eastAsia="pt-BR"/>
              </w:rPr>
              <w:t xml:space="preserve"> em produto diluído ou pronto para uso. Para ser utilizado em processos que necessitem de uma proteção à corrosividade nos equipamentos. Utilizá-los somente em produtos da ECOPER QUÍMICA. Deve ser aplicado se houver contato com matérias que apresentem metais e suas ligas. Embalagem </w:t>
            </w:r>
            <w:proofErr w:type="gramStart"/>
            <w:r w:rsidRPr="003F33B8">
              <w:rPr>
                <w:rFonts w:ascii="Arial" w:eastAsia="Times New Roman" w:hAnsi="Arial" w:cs="Arial"/>
                <w:sz w:val="21"/>
                <w:szCs w:val="21"/>
                <w:lang w:eastAsia="pt-BR"/>
              </w:rPr>
              <w:t>1  litros</w:t>
            </w:r>
            <w:proofErr w:type="gramEnd"/>
            <w:r w:rsidRPr="003F33B8">
              <w:rPr>
                <w:rFonts w:ascii="Arial" w:eastAsia="Times New Roman" w:hAnsi="Arial" w:cs="Arial"/>
                <w:sz w:val="21"/>
                <w:szCs w:val="21"/>
                <w:lang w:eastAsia="pt-BR"/>
              </w:rPr>
              <w:t>.</w:t>
            </w:r>
          </w:p>
        </w:tc>
        <w:tc>
          <w:tcPr>
            <w:tcW w:w="1047" w:type="dxa"/>
            <w:shd w:val="clear" w:color="auto" w:fill="auto"/>
            <w:noWrap/>
            <w:vAlign w:val="center"/>
            <w:hideMark/>
          </w:tcPr>
          <w:p w14:paraId="6973898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noWrap/>
            <w:vAlign w:val="center"/>
            <w:hideMark/>
          </w:tcPr>
          <w:p w14:paraId="1071180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w:t>
            </w:r>
          </w:p>
        </w:tc>
        <w:tc>
          <w:tcPr>
            <w:tcW w:w="958" w:type="dxa"/>
            <w:shd w:val="clear" w:color="auto" w:fill="auto"/>
            <w:noWrap/>
            <w:vAlign w:val="center"/>
            <w:hideMark/>
          </w:tcPr>
          <w:p w14:paraId="5DB39FA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99,42</w:t>
            </w:r>
          </w:p>
        </w:tc>
        <w:tc>
          <w:tcPr>
            <w:tcW w:w="1128" w:type="dxa"/>
            <w:shd w:val="clear" w:color="auto" w:fill="auto"/>
            <w:noWrap/>
            <w:vAlign w:val="center"/>
            <w:hideMark/>
          </w:tcPr>
          <w:p w14:paraId="4F00C51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397,68</w:t>
            </w:r>
          </w:p>
        </w:tc>
      </w:tr>
      <w:tr w:rsidR="003F33B8" w:rsidRPr="003F33B8" w14:paraId="6702ADF3" w14:textId="77777777" w:rsidTr="00C51533">
        <w:trPr>
          <w:trHeight w:val="70"/>
        </w:trPr>
        <w:tc>
          <w:tcPr>
            <w:tcW w:w="572" w:type="dxa"/>
            <w:shd w:val="clear" w:color="auto" w:fill="auto"/>
            <w:noWrap/>
            <w:vAlign w:val="center"/>
            <w:hideMark/>
          </w:tcPr>
          <w:p w14:paraId="594336F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162</w:t>
            </w:r>
          </w:p>
        </w:tc>
        <w:tc>
          <w:tcPr>
            <w:tcW w:w="4526" w:type="dxa"/>
            <w:shd w:val="clear" w:color="auto" w:fill="auto"/>
            <w:hideMark/>
          </w:tcPr>
          <w:p w14:paraId="02A0580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IODOPOVIDONA </w:t>
            </w:r>
            <w:r w:rsidRPr="003F33B8">
              <w:rPr>
                <w:rFonts w:ascii="Arial" w:eastAsia="Times New Roman" w:hAnsi="Arial" w:cs="Arial"/>
                <w:sz w:val="21"/>
                <w:szCs w:val="21"/>
                <w:lang w:eastAsia="pt-BR"/>
              </w:rPr>
              <w:t xml:space="preserve">(PVPI), 10% (teor de iodo 1%), solução tópica aquosa. Frasco com 1000 ml </w:t>
            </w:r>
            <w:r w:rsidRPr="003F33B8">
              <w:rPr>
                <w:rFonts w:ascii="Arial" w:eastAsia="Times New Roman" w:hAnsi="Arial" w:cs="Arial"/>
                <w:b/>
                <w:bCs/>
                <w:sz w:val="21"/>
                <w:szCs w:val="21"/>
                <w:lang w:eastAsia="pt-BR"/>
              </w:rPr>
              <w:t>CBR 0398706</w:t>
            </w:r>
          </w:p>
        </w:tc>
        <w:tc>
          <w:tcPr>
            <w:tcW w:w="1047" w:type="dxa"/>
            <w:shd w:val="clear" w:color="auto" w:fill="auto"/>
            <w:vAlign w:val="center"/>
            <w:hideMark/>
          </w:tcPr>
          <w:p w14:paraId="5C5EDF0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Litro</w:t>
            </w:r>
          </w:p>
        </w:tc>
        <w:tc>
          <w:tcPr>
            <w:tcW w:w="846" w:type="dxa"/>
            <w:shd w:val="clear" w:color="auto" w:fill="auto"/>
            <w:vAlign w:val="center"/>
            <w:hideMark/>
          </w:tcPr>
          <w:p w14:paraId="3E9E4C5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59E34C5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17,13</w:t>
            </w:r>
          </w:p>
        </w:tc>
        <w:tc>
          <w:tcPr>
            <w:tcW w:w="1128" w:type="dxa"/>
            <w:shd w:val="clear" w:color="auto" w:fill="auto"/>
            <w:noWrap/>
            <w:vAlign w:val="center"/>
            <w:hideMark/>
          </w:tcPr>
          <w:p w14:paraId="7FF4A24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171,30</w:t>
            </w:r>
          </w:p>
        </w:tc>
      </w:tr>
      <w:tr w:rsidR="003F33B8" w:rsidRPr="003F33B8" w14:paraId="180FD1E0" w14:textId="77777777" w:rsidTr="00C51533">
        <w:trPr>
          <w:trHeight w:val="70"/>
        </w:trPr>
        <w:tc>
          <w:tcPr>
            <w:tcW w:w="572" w:type="dxa"/>
            <w:shd w:val="clear" w:color="auto" w:fill="auto"/>
            <w:noWrap/>
            <w:vAlign w:val="center"/>
            <w:hideMark/>
          </w:tcPr>
          <w:p w14:paraId="6CD81E9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163</w:t>
            </w:r>
          </w:p>
        </w:tc>
        <w:tc>
          <w:tcPr>
            <w:tcW w:w="4526" w:type="dxa"/>
            <w:shd w:val="clear" w:color="auto" w:fill="auto"/>
            <w:hideMark/>
          </w:tcPr>
          <w:p w14:paraId="3A1B56F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IODOPOVIDONA</w:t>
            </w:r>
            <w:r w:rsidRPr="003F33B8">
              <w:rPr>
                <w:rFonts w:ascii="Arial" w:eastAsia="Times New Roman" w:hAnsi="Arial" w:cs="Arial"/>
                <w:sz w:val="21"/>
                <w:szCs w:val="21"/>
                <w:lang w:eastAsia="pt-BR"/>
              </w:rPr>
              <w:t xml:space="preserve"> (PVPI), a 10% (teor de iodo 1%), solução </w:t>
            </w:r>
            <w:proofErr w:type="spellStart"/>
            <w:r w:rsidRPr="003F33B8">
              <w:rPr>
                <w:rFonts w:ascii="Arial" w:eastAsia="Times New Roman" w:hAnsi="Arial" w:cs="Arial"/>
                <w:sz w:val="21"/>
                <w:szCs w:val="21"/>
                <w:lang w:eastAsia="pt-BR"/>
              </w:rPr>
              <w:t>degermante</w:t>
            </w:r>
            <w:proofErr w:type="spellEnd"/>
            <w:r w:rsidRPr="003F33B8">
              <w:rPr>
                <w:rFonts w:ascii="Arial" w:eastAsia="Times New Roman" w:hAnsi="Arial" w:cs="Arial"/>
                <w:sz w:val="21"/>
                <w:szCs w:val="21"/>
                <w:lang w:eastAsia="pt-BR"/>
              </w:rPr>
              <w:t xml:space="preserve"> 1000ml </w:t>
            </w:r>
            <w:r w:rsidRPr="003F33B8">
              <w:rPr>
                <w:rFonts w:ascii="Arial" w:eastAsia="Times New Roman" w:hAnsi="Arial" w:cs="Arial"/>
                <w:b/>
                <w:bCs/>
                <w:sz w:val="21"/>
                <w:szCs w:val="21"/>
                <w:lang w:eastAsia="pt-BR"/>
              </w:rPr>
              <w:t>CBR 0398705</w:t>
            </w:r>
          </w:p>
        </w:tc>
        <w:tc>
          <w:tcPr>
            <w:tcW w:w="1047" w:type="dxa"/>
            <w:shd w:val="clear" w:color="auto" w:fill="auto"/>
            <w:vAlign w:val="center"/>
            <w:hideMark/>
          </w:tcPr>
          <w:p w14:paraId="45E4D56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Litro</w:t>
            </w:r>
          </w:p>
        </w:tc>
        <w:tc>
          <w:tcPr>
            <w:tcW w:w="846" w:type="dxa"/>
            <w:shd w:val="clear" w:color="auto" w:fill="auto"/>
            <w:vAlign w:val="center"/>
            <w:hideMark/>
          </w:tcPr>
          <w:p w14:paraId="76DB40F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5458CD5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18,57</w:t>
            </w:r>
          </w:p>
        </w:tc>
        <w:tc>
          <w:tcPr>
            <w:tcW w:w="1128" w:type="dxa"/>
            <w:shd w:val="clear" w:color="auto" w:fill="auto"/>
            <w:noWrap/>
            <w:vAlign w:val="center"/>
            <w:hideMark/>
          </w:tcPr>
          <w:p w14:paraId="6DCACC6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92,85</w:t>
            </w:r>
          </w:p>
        </w:tc>
      </w:tr>
      <w:tr w:rsidR="003F33B8" w:rsidRPr="003F33B8" w14:paraId="58162E39" w14:textId="77777777" w:rsidTr="00C51533">
        <w:trPr>
          <w:trHeight w:val="70"/>
        </w:trPr>
        <w:tc>
          <w:tcPr>
            <w:tcW w:w="572" w:type="dxa"/>
            <w:shd w:val="clear" w:color="auto" w:fill="auto"/>
            <w:noWrap/>
            <w:vAlign w:val="center"/>
            <w:hideMark/>
          </w:tcPr>
          <w:p w14:paraId="31F3450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164</w:t>
            </w:r>
          </w:p>
        </w:tc>
        <w:tc>
          <w:tcPr>
            <w:tcW w:w="4526" w:type="dxa"/>
            <w:shd w:val="clear" w:color="auto" w:fill="auto"/>
            <w:hideMark/>
          </w:tcPr>
          <w:p w14:paraId="5CAC28C2" w14:textId="555CEB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LANTERNA NÃO ELÉTRICA,</w:t>
            </w:r>
            <w:r w:rsidRPr="003F33B8">
              <w:rPr>
                <w:rFonts w:ascii="Arial" w:eastAsia="Times New Roman" w:hAnsi="Arial" w:cs="Arial"/>
                <w:sz w:val="21"/>
                <w:szCs w:val="21"/>
                <w:lang w:eastAsia="pt-BR"/>
              </w:rPr>
              <w:t xml:space="preserve"> regulável, </w:t>
            </w:r>
            <w:r w:rsidRPr="003F33B8">
              <w:rPr>
                <w:rFonts w:ascii="Arial" w:eastAsia="Times New Roman" w:hAnsi="Arial" w:cs="Arial"/>
                <w:sz w:val="21"/>
                <w:szCs w:val="21"/>
                <w:lang w:eastAsia="pt-BR"/>
              </w:rPr>
              <w:lastRenderedPageBreak/>
              <w:t>lanterna clínica com luz branca, hospitalar</w:t>
            </w:r>
            <w:r w:rsidR="00490379">
              <w:rPr>
                <w:rFonts w:ascii="Arial" w:eastAsia="Times New Roman" w:hAnsi="Arial" w:cs="Arial"/>
                <w:sz w:val="21"/>
                <w:szCs w:val="21"/>
                <w:lang w:eastAsia="pt-BR"/>
              </w:rPr>
              <w:t>.</w:t>
            </w:r>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CBR 0381138</w:t>
            </w:r>
          </w:p>
        </w:tc>
        <w:tc>
          <w:tcPr>
            <w:tcW w:w="1047" w:type="dxa"/>
            <w:shd w:val="clear" w:color="auto" w:fill="auto"/>
            <w:vAlign w:val="center"/>
            <w:hideMark/>
          </w:tcPr>
          <w:p w14:paraId="53A4870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Unidade</w:t>
            </w:r>
          </w:p>
        </w:tc>
        <w:tc>
          <w:tcPr>
            <w:tcW w:w="846" w:type="dxa"/>
            <w:shd w:val="clear" w:color="auto" w:fill="auto"/>
            <w:vAlign w:val="center"/>
            <w:hideMark/>
          </w:tcPr>
          <w:p w14:paraId="69DDB8C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7A06162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 xml:space="preserve">R$         </w:t>
            </w:r>
            <w:r w:rsidRPr="003F33B8">
              <w:rPr>
                <w:rFonts w:ascii="Arial" w:eastAsia="Times New Roman" w:hAnsi="Arial" w:cs="Arial"/>
                <w:color w:val="000000"/>
                <w:sz w:val="21"/>
                <w:szCs w:val="21"/>
                <w:lang w:eastAsia="pt-BR"/>
              </w:rPr>
              <w:lastRenderedPageBreak/>
              <w:t>36,64</w:t>
            </w:r>
          </w:p>
        </w:tc>
        <w:tc>
          <w:tcPr>
            <w:tcW w:w="1128" w:type="dxa"/>
            <w:shd w:val="clear" w:color="auto" w:fill="auto"/>
            <w:noWrap/>
            <w:vAlign w:val="center"/>
            <w:hideMark/>
          </w:tcPr>
          <w:p w14:paraId="568C1BD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lastRenderedPageBreak/>
              <w:t xml:space="preserve">R$        </w:t>
            </w:r>
            <w:r w:rsidRPr="003F33B8">
              <w:rPr>
                <w:rFonts w:ascii="Arial" w:eastAsia="Times New Roman" w:hAnsi="Arial" w:cs="Arial"/>
                <w:color w:val="000000"/>
                <w:sz w:val="21"/>
                <w:szCs w:val="21"/>
                <w:lang w:eastAsia="pt-BR"/>
              </w:rPr>
              <w:lastRenderedPageBreak/>
              <w:t>183,20</w:t>
            </w:r>
          </w:p>
        </w:tc>
      </w:tr>
      <w:tr w:rsidR="003F33B8" w:rsidRPr="003F33B8" w14:paraId="5EB4431C" w14:textId="77777777" w:rsidTr="00C51533">
        <w:trPr>
          <w:trHeight w:val="70"/>
        </w:trPr>
        <w:tc>
          <w:tcPr>
            <w:tcW w:w="572" w:type="dxa"/>
            <w:shd w:val="clear" w:color="auto" w:fill="auto"/>
            <w:noWrap/>
            <w:vAlign w:val="center"/>
            <w:hideMark/>
          </w:tcPr>
          <w:p w14:paraId="65F8365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165</w:t>
            </w:r>
          </w:p>
        </w:tc>
        <w:tc>
          <w:tcPr>
            <w:tcW w:w="4526" w:type="dxa"/>
            <w:shd w:val="clear" w:color="auto" w:fill="auto"/>
            <w:hideMark/>
          </w:tcPr>
          <w:p w14:paraId="7E49AE8C"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LENÇOL DESCARTÁVEL</w:t>
            </w:r>
            <w:r w:rsidRPr="003F33B8">
              <w:rPr>
                <w:rFonts w:ascii="Arial" w:eastAsia="Times New Roman" w:hAnsi="Arial" w:cs="Arial"/>
                <w:sz w:val="21"/>
                <w:szCs w:val="21"/>
                <w:lang w:eastAsia="pt-BR"/>
              </w:rPr>
              <w:t xml:space="preserve">, papel, 0,50 m, 50 m, rolo, Branco, maca hospitalar </w:t>
            </w:r>
            <w:r w:rsidRPr="003F33B8">
              <w:rPr>
                <w:rFonts w:ascii="Arial" w:eastAsia="Times New Roman" w:hAnsi="Arial" w:cs="Arial"/>
                <w:b/>
                <w:bCs/>
                <w:sz w:val="21"/>
                <w:szCs w:val="21"/>
                <w:lang w:eastAsia="pt-BR"/>
              </w:rPr>
              <w:t>CBR 0268855</w:t>
            </w:r>
          </w:p>
        </w:tc>
        <w:tc>
          <w:tcPr>
            <w:tcW w:w="1047" w:type="dxa"/>
            <w:shd w:val="clear" w:color="auto" w:fill="auto"/>
            <w:vAlign w:val="center"/>
            <w:hideMark/>
          </w:tcPr>
          <w:p w14:paraId="6BBA363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1BF5B8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120</w:t>
            </w:r>
          </w:p>
        </w:tc>
        <w:tc>
          <w:tcPr>
            <w:tcW w:w="958" w:type="dxa"/>
            <w:shd w:val="clear" w:color="auto" w:fill="auto"/>
            <w:noWrap/>
            <w:vAlign w:val="center"/>
            <w:hideMark/>
          </w:tcPr>
          <w:p w14:paraId="05286CF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15,51</w:t>
            </w:r>
          </w:p>
        </w:tc>
        <w:tc>
          <w:tcPr>
            <w:tcW w:w="1128" w:type="dxa"/>
            <w:shd w:val="clear" w:color="auto" w:fill="auto"/>
            <w:noWrap/>
            <w:vAlign w:val="center"/>
            <w:hideMark/>
          </w:tcPr>
          <w:p w14:paraId="7AE92EC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1.861,20</w:t>
            </w:r>
          </w:p>
        </w:tc>
      </w:tr>
      <w:tr w:rsidR="003F33B8" w:rsidRPr="003F33B8" w14:paraId="63BFD22F" w14:textId="77777777" w:rsidTr="00C51533">
        <w:trPr>
          <w:trHeight w:val="510"/>
        </w:trPr>
        <w:tc>
          <w:tcPr>
            <w:tcW w:w="572" w:type="dxa"/>
            <w:shd w:val="clear" w:color="auto" w:fill="auto"/>
            <w:noWrap/>
            <w:vAlign w:val="center"/>
            <w:hideMark/>
          </w:tcPr>
          <w:p w14:paraId="447F79A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166</w:t>
            </w:r>
          </w:p>
        </w:tc>
        <w:tc>
          <w:tcPr>
            <w:tcW w:w="4526" w:type="dxa"/>
            <w:shd w:val="clear" w:color="auto" w:fill="auto"/>
            <w:hideMark/>
          </w:tcPr>
          <w:p w14:paraId="696A54B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LENÇOL DESCARTÁVEL</w:t>
            </w:r>
            <w:r w:rsidRPr="003F33B8">
              <w:rPr>
                <w:rFonts w:ascii="Arial" w:eastAsia="Times New Roman" w:hAnsi="Arial" w:cs="Arial"/>
                <w:sz w:val="21"/>
                <w:szCs w:val="21"/>
                <w:lang w:eastAsia="pt-BR"/>
              </w:rPr>
              <w:t xml:space="preserve">, papel, 0.70 m, 50 m, rolo </w:t>
            </w:r>
            <w:r w:rsidRPr="003F33B8">
              <w:rPr>
                <w:rFonts w:ascii="Arial" w:eastAsia="Times New Roman" w:hAnsi="Arial" w:cs="Arial"/>
                <w:b/>
                <w:bCs/>
                <w:sz w:val="21"/>
                <w:szCs w:val="21"/>
                <w:lang w:eastAsia="pt-BR"/>
              </w:rPr>
              <w:t>CBR 0352012</w:t>
            </w:r>
          </w:p>
        </w:tc>
        <w:tc>
          <w:tcPr>
            <w:tcW w:w="1047" w:type="dxa"/>
            <w:shd w:val="clear" w:color="auto" w:fill="auto"/>
            <w:vAlign w:val="center"/>
            <w:hideMark/>
          </w:tcPr>
          <w:p w14:paraId="2F406C3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5841FE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48C86A9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7,15</w:t>
            </w:r>
          </w:p>
        </w:tc>
        <w:tc>
          <w:tcPr>
            <w:tcW w:w="1128" w:type="dxa"/>
            <w:shd w:val="clear" w:color="auto" w:fill="auto"/>
            <w:noWrap/>
            <w:vAlign w:val="center"/>
            <w:hideMark/>
          </w:tcPr>
          <w:p w14:paraId="4BADC08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143,00</w:t>
            </w:r>
          </w:p>
        </w:tc>
      </w:tr>
      <w:tr w:rsidR="003F33B8" w:rsidRPr="003F33B8" w14:paraId="502A10CA" w14:textId="77777777" w:rsidTr="00C51533">
        <w:trPr>
          <w:trHeight w:val="251"/>
        </w:trPr>
        <w:tc>
          <w:tcPr>
            <w:tcW w:w="572" w:type="dxa"/>
            <w:shd w:val="clear" w:color="auto" w:fill="auto"/>
            <w:noWrap/>
            <w:vAlign w:val="center"/>
            <w:hideMark/>
          </w:tcPr>
          <w:p w14:paraId="50EF386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167</w:t>
            </w:r>
          </w:p>
        </w:tc>
        <w:tc>
          <w:tcPr>
            <w:tcW w:w="4526" w:type="dxa"/>
            <w:shd w:val="clear" w:color="auto" w:fill="auto"/>
            <w:hideMark/>
          </w:tcPr>
          <w:p w14:paraId="0454A84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LIMA USO ODONTOLÓGICO</w:t>
            </w:r>
            <w:r w:rsidRPr="003F33B8">
              <w:rPr>
                <w:rFonts w:ascii="Arial" w:eastAsia="Times New Roman" w:hAnsi="Arial" w:cs="Arial"/>
                <w:sz w:val="21"/>
                <w:szCs w:val="21"/>
                <w:lang w:eastAsia="pt-BR"/>
              </w:rPr>
              <w:t>, material: aço inoxidável, modelo: extirpa polpa, comprimento:21 mm, aplicação: digital, tamanho: nº 10, componentes: com cursor. Caixa com 6 unidades BR 0430892</w:t>
            </w:r>
          </w:p>
        </w:tc>
        <w:tc>
          <w:tcPr>
            <w:tcW w:w="1047" w:type="dxa"/>
            <w:shd w:val="clear" w:color="auto" w:fill="auto"/>
            <w:vAlign w:val="center"/>
            <w:hideMark/>
          </w:tcPr>
          <w:p w14:paraId="3EC7ACB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0D39BFE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7B84999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41,79</w:t>
            </w:r>
          </w:p>
        </w:tc>
        <w:tc>
          <w:tcPr>
            <w:tcW w:w="1128" w:type="dxa"/>
            <w:shd w:val="clear" w:color="auto" w:fill="auto"/>
            <w:noWrap/>
            <w:vAlign w:val="center"/>
            <w:hideMark/>
          </w:tcPr>
          <w:p w14:paraId="29056CC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41,79</w:t>
            </w:r>
          </w:p>
        </w:tc>
      </w:tr>
      <w:tr w:rsidR="003F33B8" w:rsidRPr="003F33B8" w14:paraId="06BD3892" w14:textId="77777777" w:rsidTr="00C51533">
        <w:trPr>
          <w:trHeight w:val="650"/>
        </w:trPr>
        <w:tc>
          <w:tcPr>
            <w:tcW w:w="572" w:type="dxa"/>
            <w:shd w:val="clear" w:color="auto" w:fill="auto"/>
            <w:noWrap/>
            <w:vAlign w:val="center"/>
            <w:hideMark/>
          </w:tcPr>
          <w:p w14:paraId="78D2E5B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168</w:t>
            </w:r>
          </w:p>
        </w:tc>
        <w:tc>
          <w:tcPr>
            <w:tcW w:w="4526" w:type="dxa"/>
            <w:shd w:val="clear" w:color="auto" w:fill="auto"/>
            <w:hideMark/>
          </w:tcPr>
          <w:p w14:paraId="4DC31FC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LIMA USO ODONTOLÓGICO</w:t>
            </w:r>
            <w:r w:rsidRPr="003F33B8">
              <w:rPr>
                <w:rFonts w:ascii="Arial" w:eastAsia="Times New Roman" w:hAnsi="Arial" w:cs="Arial"/>
                <w:sz w:val="21"/>
                <w:szCs w:val="21"/>
                <w:lang w:eastAsia="pt-BR"/>
              </w:rPr>
              <w:t>, material: aço inoxidável, modelo: HEDSTROEM, comprimento: 21 mm, aplicação: digital, tamanho:1ª série/15 a 40, componentes: com cursor, apresentação: conjunto completo. Caixa com 6 unidades Código BR 0418544</w:t>
            </w:r>
          </w:p>
        </w:tc>
        <w:tc>
          <w:tcPr>
            <w:tcW w:w="1047" w:type="dxa"/>
            <w:shd w:val="clear" w:color="auto" w:fill="auto"/>
            <w:vAlign w:val="center"/>
            <w:hideMark/>
          </w:tcPr>
          <w:p w14:paraId="51A7ED9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25285D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22E51D4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37,16</w:t>
            </w:r>
          </w:p>
        </w:tc>
        <w:tc>
          <w:tcPr>
            <w:tcW w:w="1128" w:type="dxa"/>
            <w:shd w:val="clear" w:color="auto" w:fill="auto"/>
            <w:noWrap/>
            <w:vAlign w:val="center"/>
            <w:hideMark/>
          </w:tcPr>
          <w:p w14:paraId="4AA067D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37,16</w:t>
            </w:r>
          </w:p>
        </w:tc>
      </w:tr>
      <w:tr w:rsidR="003F33B8" w:rsidRPr="003F33B8" w14:paraId="7E4882B4" w14:textId="77777777" w:rsidTr="00C51533">
        <w:trPr>
          <w:trHeight w:val="70"/>
        </w:trPr>
        <w:tc>
          <w:tcPr>
            <w:tcW w:w="572" w:type="dxa"/>
            <w:shd w:val="clear" w:color="auto" w:fill="auto"/>
            <w:noWrap/>
            <w:vAlign w:val="center"/>
            <w:hideMark/>
          </w:tcPr>
          <w:p w14:paraId="242FDDC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169</w:t>
            </w:r>
          </w:p>
        </w:tc>
        <w:tc>
          <w:tcPr>
            <w:tcW w:w="4526" w:type="dxa"/>
            <w:shd w:val="clear" w:color="auto" w:fill="auto"/>
            <w:hideMark/>
          </w:tcPr>
          <w:p w14:paraId="5B5B0F1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LIMA USO ODONTOLÓGICO</w:t>
            </w:r>
            <w:r w:rsidRPr="003F33B8">
              <w:rPr>
                <w:rFonts w:ascii="Arial" w:eastAsia="Times New Roman" w:hAnsi="Arial" w:cs="Arial"/>
                <w:sz w:val="21"/>
                <w:szCs w:val="21"/>
                <w:lang w:eastAsia="pt-BR"/>
              </w:rPr>
              <w:t>, material: aço inoxidável, modelo: tipo KERR flexível, comprimento:25 mm, aplicação: digital, tamanho:1ª série/15 a 40, componentes: com cursor, apresentação: conjunto completo. Caixa com 6 unidades Código BR 0419472</w:t>
            </w:r>
          </w:p>
        </w:tc>
        <w:tc>
          <w:tcPr>
            <w:tcW w:w="1047" w:type="dxa"/>
            <w:shd w:val="clear" w:color="auto" w:fill="auto"/>
            <w:vAlign w:val="center"/>
            <w:hideMark/>
          </w:tcPr>
          <w:p w14:paraId="4F5F380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2F6423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0C57C6C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45,13</w:t>
            </w:r>
          </w:p>
        </w:tc>
        <w:tc>
          <w:tcPr>
            <w:tcW w:w="1128" w:type="dxa"/>
            <w:shd w:val="clear" w:color="auto" w:fill="auto"/>
            <w:noWrap/>
            <w:vAlign w:val="center"/>
            <w:hideMark/>
          </w:tcPr>
          <w:p w14:paraId="1E715EA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45,13</w:t>
            </w:r>
          </w:p>
        </w:tc>
      </w:tr>
      <w:tr w:rsidR="003F33B8" w:rsidRPr="003F33B8" w14:paraId="59A0EB3D" w14:textId="77777777" w:rsidTr="00C51533">
        <w:trPr>
          <w:trHeight w:val="122"/>
        </w:trPr>
        <w:tc>
          <w:tcPr>
            <w:tcW w:w="572" w:type="dxa"/>
            <w:shd w:val="clear" w:color="auto" w:fill="auto"/>
            <w:noWrap/>
            <w:vAlign w:val="center"/>
            <w:hideMark/>
          </w:tcPr>
          <w:p w14:paraId="3ECB3E6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170</w:t>
            </w:r>
          </w:p>
        </w:tc>
        <w:tc>
          <w:tcPr>
            <w:tcW w:w="4526" w:type="dxa"/>
            <w:shd w:val="clear" w:color="auto" w:fill="auto"/>
            <w:hideMark/>
          </w:tcPr>
          <w:p w14:paraId="16250D5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LIMPADOR CONCENTRADO DE USO GERAL.</w:t>
            </w:r>
            <w:r w:rsidRPr="003F33B8">
              <w:rPr>
                <w:rFonts w:ascii="Arial" w:eastAsia="Times New Roman" w:hAnsi="Arial" w:cs="Arial"/>
                <w:sz w:val="21"/>
                <w:szCs w:val="21"/>
                <w:lang w:eastAsia="pt-BR"/>
              </w:rPr>
              <w:t xml:space="preserve"> Indicado para limpeza de pisos, paredes, banheiros e superfícies em geral. Produto levemente alcalino, com grande poder de limpeza de sujidades pesadas, tais como, graxas, óleos, sujidade de terra. Galão de 05 litros</w:t>
            </w:r>
          </w:p>
        </w:tc>
        <w:tc>
          <w:tcPr>
            <w:tcW w:w="1047" w:type="dxa"/>
            <w:shd w:val="clear" w:color="auto" w:fill="auto"/>
            <w:vAlign w:val="center"/>
            <w:hideMark/>
          </w:tcPr>
          <w:p w14:paraId="267DB75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galão</w:t>
            </w:r>
          </w:p>
        </w:tc>
        <w:tc>
          <w:tcPr>
            <w:tcW w:w="846" w:type="dxa"/>
            <w:shd w:val="clear" w:color="auto" w:fill="auto"/>
            <w:vAlign w:val="center"/>
            <w:hideMark/>
          </w:tcPr>
          <w:p w14:paraId="3FEF84A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2C10B2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119,07</w:t>
            </w:r>
          </w:p>
        </w:tc>
        <w:tc>
          <w:tcPr>
            <w:tcW w:w="1128" w:type="dxa"/>
            <w:shd w:val="clear" w:color="auto" w:fill="auto"/>
            <w:noWrap/>
            <w:vAlign w:val="center"/>
            <w:hideMark/>
          </w:tcPr>
          <w:p w14:paraId="22D4D29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2.381,40</w:t>
            </w:r>
          </w:p>
        </w:tc>
      </w:tr>
      <w:tr w:rsidR="003F33B8" w:rsidRPr="003F33B8" w14:paraId="76756E98" w14:textId="77777777" w:rsidTr="00C51533">
        <w:trPr>
          <w:trHeight w:val="70"/>
        </w:trPr>
        <w:tc>
          <w:tcPr>
            <w:tcW w:w="572" w:type="dxa"/>
            <w:shd w:val="clear" w:color="auto" w:fill="auto"/>
            <w:noWrap/>
            <w:vAlign w:val="center"/>
            <w:hideMark/>
          </w:tcPr>
          <w:p w14:paraId="0D6D55F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171</w:t>
            </w:r>
          </w:p>
        </w:tc>
        <w:tc>
          <w:tcPr>
            <w:tcW w:w="4526" w:type="dxa"/>
            <w:shd w:val="clear" w:color="auto" w:fill="auto"/>
            <w:hideMark/>
          </w:tcPr>
          <w:p w14:paraId="368766D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LIXEIRA</w:t>
            </w:r>
            <w:r w:rsidRPr="003F33B8">
              <w:rPr>
                <w:rFonts w:ascii="Arial" w:eastAsia="Times New Roman" w:hAnsi="Arial" w:cs="Arial"/>
                <w:sz w:val="21"/>
                <w:szCs w:val="21"/>
                <w:lang w:eastAsia="pt-BR"/>
              </w:rPr>
              <w:t>, material plástico resistente com pedal, capacidade 35 litros. Medidas Aproximadas: Altura 44 cm; Largura: 41 cm; Profundidade: 40 cm. Cor preto</w:t>
            </w:r>
          </w:p>
        </w:tc>
        <w:tc>
          <w:tcPr>
            <w:tcW w:w="1047" w:type="dxa"/>
            <w:shd w:val="clear" w:color="auto" w:fill="auto"/>
            <w:vAlign w:val="center"/>
            <w:hideMark/>
          </w:tcPr>
          <w:p w14:paraId="0380B02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AF2998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47F9270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83,62</w:t>
            </w:r>
          </w:p>
        </w:tc>
        <w:tc>
          <w:tcPr>
            <w:tcW w:w="1128" w:type="dxa"/>
            <w:shd w:val="clear" w:color="auto" w:fill="auto"/>
            <w:noWrap/>
            <w:vAlign w:val="center"/>
            <w:hideMark/>
          </w:tcPr>
          <w:p w14:paraId="3C5A7CE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836,20</w:t>
            </w:r>
          </w:p>
        </w:tc>
      </w:tr>
      <w:tr w:rsidR="003F33B8" w:rsidRPr="003F33B8" w14:paraId="4C3882AB" w14:textId="77777777" w:rsidTr="00C51533">
        <w:trPr>
          <w:trHeight w:val="70"/>
        </w:trPr>
        <w:tc>
          <w:tcPr>
            <w:tcW w:w="572" w:type="dxa"/>
            <w:shd w:val="clear" w:color="auto" w:fill="auto"/>
            <w:noWrap/>
            <w:vAlign w:val="center"/>
            <w:hideMark/>
          </w:tcPr>
          <w:p w14:paraId="1220B98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172</w:t>
            </w:r>
          </w:p>
        </w:tc>
        <w:tc>
          <w:tcPr>
            <w:tcW w:w="4526" w:type="dxa"/>
            <w:shd w:val="clear" w:color="auto" w:fill="auto"/>
            <w:hideMark/>
          </w:tcPr>
          <w:p w14:paraId="0C7A30B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LIXEIRA</w:t>
            </w:r>
            <w:r w:rsidRPr="003F33B8">
              <w:rPr>
                <w:rFonts w:ascii="Arial" w:eastAsia="Times New Roman" w:hAnsi="Arial" w:cs="Arial"/>
                <w:sz w:val="21"/>
                <w:szCs w:val="21"/>
                <w:lang w:eastAsia="pt-BR"/>
              </w:rPr>
              <w:t>, material plástico resistente, com pedal, capacidade 17 litros.  cor preto</w:t>
            </w:r>
          </w:p>
        </w:tc>
        <w:tc>
          <w:tcPr>
            <w:tcW w:w="1047" w:type="dxa"/>
            <w:shd w:val="clear" w:color="auto" w:fill="auto"/>
            <w:vAlign w:val="center"/>
            <w:hideMark/>
          </w:tcPr>
          <w:p w14:paraId="46AB603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7976E0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4765F8E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85,05</w:t>
            </w:r>
          </w:p>
        </w:tc>
        <w:tc>
          <w:tcPr>
            <w:tcW w:w="1128" w:type="dxa"/>
            <w:shd w:val="clear" w:color="auto" w:fill="auto"/>
            <w:noWrap/>
            <w:vAlign w:val="center"/>
            <w:hideMark/>
          </w:tcPr>
          <w:p w14:paraId="2E09E23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850,50</w:t>
            </w:r>
          </w:p>
        </w:tc>
      </w:tr>
      <w:tr w:rsidR="003F33B8" w:rsidRPr="003F33B8" w14:paraId="5BFDE9A9" w14:textId="77777777" w:rsidTr="00C51533">
        <w:trPr>
          <w:trHeight w:val="70"/>
        </w:trPr>
        <w:tc>
          <w:tcPr>
            <w:tcW w:w="572" w:type="dxa"/>
            <w:shd w:val="clear" w:color="auto" w:fill="auto"/>
            <w:noWrap/>
            <w:vAlign w:val="center"/>
            <w:hideMark/>
          </w:tcPr>
          <w:p w14:paraId="2EF9AB6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173</w:t>
            </w:r>
          </w:p>
        </w:tc>
        <w:tc>
          <w:tcPr>
            <w:tcW w:w="4526" w:type="dxa"/>
            <w:shd w:val="clear" w:color="auto" w:fill="auto"/>
            <w:hideMark/>
          </w:tcPr>
          <w:p w14:paraId="3B3204C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LIXEIRA,</w:t>
            </w:r>
            <w:r w:rsidRPr="003F33B8">
              <w:rPr>
                <w:rFonts w:ascii="Arial" w:eastAsia="Times New Roman" w:hAnsi="Arial" w:cs="Arial"/>
                <w:sz w:val="21"/>
                <w:szCs w:val="21"/>
                <w:lang w:eastAsia="pt-BR"/>
              </w:rPr>
              <w:t xml:space="preserve"> material plástico resistente, com pedal, capacidade 17 litros. Cor Branca</w:t>
            </w:r>
          </w:p>
        </w:tc>
        <w:tc>
          <w:tcPr>
            <w:tcW w:w="1047" w:type="dxa"/>
            <w:shd w:val="clear" w:color="auto" w:fill="auto"/>
            <w:vAlign w:val="center"/>
            <w:hideMark/>
          </w:tcPr>
          <w:p w14:paraId="08EE4F7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96C384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07B84C7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85,05</w:t>
            </w:r>
          </w:p>
        </w:tc>
        <w:tc>
          <w:tcPr>
            <w:tcW w:w="1128" w:type="dxa"/>
            <w:shd w:val="clear" w:color="auto" w:fill="auto"/>
            <w:noWrap/>
            <w:vAlign w:val="center"/>
            <w:hideMark/>
          </w:tcPr>
          <w:p w14:paraId="445A6C6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850,50</w:t>
            </w:r>
          </w:p>
        </w:tc>
      </w:tr>
      <w:tr w:rsidR="003F33B8" w:rsidRPr="003F33B8" w14:paraId="3AE89EC8" w14:textId="77777777" w:rsidTr="00C51533">
        <w:trPr>
          <w:trHeight w:val="70"/>
        </w:trPr>
        <w:tc>
          <w:tcPr>
            <w:tcW w:w="572" w:type="dxa"/>
            <w:shd w:val="clear" w:color="auto" w:fill="auto"/>
            <w:noWrap/>
            <w:vAlign w:val="center"/>
            <w:hideMark/>
          </w:tcPr>
          <w:p w14:paraId="36F9D95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174</w:t>
            </w:r>
          </w:p>
        </w:tc>
        <w:tc>
          <w:tcPr>
            <w:tcW w:w="4526" w:type="dxa"/>
            <w:shd w:val="clear" w:color="auto" w:fill="auto"/>
            <w:hideMark/>
          </w:tcPr>
          <w:p w14:paraId="2A142D2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LIXEIRA</w:t>
            </w:r>
            <w:r w:rsidRPr="003F33B8">
              <w:rPr>
                <w:rFonts w:ascii="Arial" w:eastAsia="Times New Roman" w:hAnsi="Arial" w:cs="Arial"/>
                <w:sz w:val="21"/>
                <w:szCs w:val="21"/>
                <w:lang w:eastAsia="pt-BR"/>
              </w:rPr>
              <w:t xml:space="preserve">, material plástico resistente, com pedal, capacidade 35 litros. </w:t>
            </w:r>
            <w:proofErr w:type="gramStart"/>
            <w:r w:rsidRPr="003F33B8">
              <w:rPr>
                <w:rFonts w:ascii="Arial" w:eastAsia="Times New Roman" w:hAnsi="Arial" w:cs="Arial"/>
                <w:sz w:val="21"/>
                <w:szCs w:val="21"/>
                <w:lang w:eastAsia="pt-BR"/>
              </w:rPr>
              <w:t>Cor  branca</w:t>
            </w:r>
            <w:proofErr w:type="gramEnd"/>
            <w:r w:rsidRPr="003F33B8">
              <w:rPr>
                <w:rFonts w:ascii="Arial" w:eastAsia="Times New Roman" w:hAnsi="Arial" w:cs="Arial"/>
                <w:sz w:val="21"/>
                <w:szCs w:val="21"/>
                <w:lang w:eastAsia="pt-BR"/>
              </w:rPr>
              <w:t xml:space="preserve"> </w:t>
            </w:r>
          </w:p>
        </w:tc>
        <w:tc>
          <w:tcPr>
            <w:tcW w:w="1047" w:type="dxa"/>
            <w:shd w:val="clear" w:color="auto" w:fill="auto"/>
            <w:vAlign w:val="center"/>
            <w:hideMark/>
          </w:tcPr>
          <w:p w14:paraId="6316359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612FA0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010F01B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83,62</w:t>
            </w:r>
          </w:p>
        </w:tc>
        <w:tc>
          <w:tcPr>
            <w:tcW w:w="1128" w:type="dxa"/>
            <w:shd w:val="clear" w:color="auto" w:fill="auto"/>
            <w:noWrap/>
            <w:vAlign w:val="center"/>
            <w:hideMark/>
          </w:tcPr>
          <w:p w14:paraId="37C27AA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836,20</w:t>
            </w:r>
          </w:p>
        </w:tc>
      </w:tr>
      <w:tr w:rsidR="003F33B8" w:rsidRPr="003F33B8" w14:paraId="28745997" w14:textId="77777777" w:rsidTr="00C51533">
        <w:trPr>
          <w:trHeight w:val="70"/>
        </w:trPr>
        <w:tc>
          <w:tcPr>
            <w:tcW w:w="572" w:type="dxa"/>
            <w:shd w:val="clear" w:color="auto" w:fill="auto"/>
            <w:noWrap/>
            <w:vAlign w:val="center"/>
            <w:hideMark/>
          </w:tcPr>
          <w:p w14:paraId="0920277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175</w:t>
            </w:r>
          </w:p>
        </w:tc>
        <w:tc>
          <w:tcPr>
            <w:tcW w:w="4526" w:type="dxa"/>
            <w:shd w:val="clear" w:color="auto" w:fill="auto"/>
            <w:hideMark/>
          </w:tcPr>
          <w:p w14:paraId="3197AF2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LIXEIRA</w:t>
            </w:r>
            <w:r w:rsidRPr="003F33B8">
              <w:rPr>
                <w:rFonts w:ascii="Arial" w:eastAsia="Times New Roman" w:hAnsi="Arial" w:cs="Arial"/>
                <w:sz w:val="21"/>
                <w:szCs w:val="21"/>
                <w:lang w:eastAsia="pt-BR"/>
              </w:rPr>
              <w:t>, material plástico resistente, com pedal, para lixo reciclável, capacidade 35 litros.  Medidas Aproximadas: Altura 44 cm; Largura: 41 cm; Profundidade: 40 cm. Cores variadas</w:t>
            </w:r>
          </w:p>
        </w:tc>
        <w:tc>
          <w:tcPr>
            <w:tcW w:w="1047" w:type="dxa"/>
            <w:shd w:val="clear" w:color="auto" w:fill="auto"/>
            <w:vAlign w:val="center"/>
            <w:hideMark/>
          </w:tcPr>
          <w:p w14:paraId="2327C66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7F3700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611E8E9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83,62</w:t>
            </w:r>
          </w:p>
        </w:tc>
        <w:tc>
          <w:tcPr>
            <w:tcW w:w="1128" w:type="dxa"/>
            <w:shd w:val="clear" w:color="auto" w:fill="auto"/>
            <w:noWrap/>
            <w:vAlign w:val="center"/>
            <w:hideMark/>
          </w:tcPr>
          <w:p w14:paraId="6C5232D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250,86</w:t>
            </w:r>
          </w:p>
        </w:tc>
      </w:tr>
      <w:tr w:rsidR="003F33B8" w:rsidRPr="003F33B8" w14:paraId="423BA5DF" w14:textId="77777777" w:rsidTr="00C51533">
        <w:trPr>
          <w:trHeight w:val="70"/>
        </w:trPr>
        <w:tc>
          <w:tcPr>
            <w:tcW w:w="572" w:type="dxa"/>
            <w:shd w:val="clear" w:color="auto" w:fill="auto"/>
            <w:noWrap/>
            <w:vAlign w:val="center"/>
            <w:hideMark/>
          </w:tcPr>
          <w:p w14:paraId="129DAB6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176</w:t>
            </w:r>
          </w:p>
        </w:tc>
        <w:tc>
          <w:tcPr>
            <w:tcW w:w="4526" w:type="dxa"/>
            <w:shd w:val="clear" w:color="auto" w:fill="auto"/>
            <w:hideMark/>
          </w:tcPr>
          <w:p w14:paraId="45C66FE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LUBRIFICANTE ODONTOLÓGICO</w:t>
            </w:r>
            <w:r w:rsidRPr="003F33B8">
              <w:rPr>
                <w:rFonts w:ascii="Arial" w:eastAsia="Times New Roman" w:hAnsi="Arial" w:cs="Arial"/>
                <w:sz w:val="21"/>
                <w:szCs w:val="21"/>
                <w:lang w:eastAsia="pt-BR"/>
              </w:rPr>
              <w:t>, composição básica: óleo mineral, atóxico, baixa viscosidade, alto grau, apresentação: spray com adaptador, aplicação: caneta de alta e baixa rotação, características adicionais: sem CFC BR. Embalagem com 200 ml 0246952</w:t>
            </w:r>
          </w:p>
        </w:tc>
        <w:tc>
          <w:tcPr>
            <w:tcW w:w="1047" w:type="dxa"/>
            <w:shd w:val="clear" w:color="auto" w:fill="auto"/>
            <w:vAlign w:val="center"/>
            <w:hideMark/>
          </w:tcPr>
          <w:p w14:paraId="68C0D68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8F3B7F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w:t>
            </w:r>
          </w:p>
        </w:tc>
        <w:tc>
          <w:tcPr>
            <w:tcW w:w="958" w:type="dxa"/>
            <w:shd w:val="clear" w:color="auto" w:fill="auto"/>
            <w:noWrap/>
            <w:vAlign w:val="center"/>
            <w:hideMark/>
          </w:tcPr>
          <w:p w14:paraId="48E44E6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28,21</w:t>
            </w:r>
          </w:p>
        </w:tc>
        <w:tc>
          <w:tcPr>
            <w:tcW w:w="1128" w:type="dxa"/>
            <w:shd w:val="clear" w:color="auto" w:fill="auto"/>
            <w:noWrap/>
            <w:vAlign w:val="center"/>
            <w:hideMark/>
          </w:tcPr>
          <w:p w14:paraId="79A1761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112,84</w:t>
            </w:r>
          </w:p>
        </w:tc>
      </w:tr>
      <w:tr w:rsidR="003F33B8" w:rsidRPr="003F33B8" w14:paraId="1369A58F" w14:textId="77777777" w:rsidTr="00C51533">
        <w:trPr>
          <w:trHeight w:val="70"/>
        </w:trPr>
        <w:tc>
          <w:tcPr>
            <w:tcW w:w="572" w:type="dxa"/>
            <w:shd w:val="clear" w:color="auto" w:fill="auto"/>
            <w:noWrap/>
            <w:vAlign w:val="center"/>
            <w:hideMark/>
          </w:tcPr>
          <w:p w14:paraId="0557364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177</w:t>
            </w:r>
          </w:p>
        </w:tc>
        <w:tc>
          <w:tcPr>
            <w:tcW w:w="4526" w:type="dxa"/>
            <w:shd w:val="clear" w:color="auto" w:fill="auto"/>
            <w:hideMark/>
          </w:tcPr>
          <w:p w14:paraId="7DCAFD1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LUVA CIRÚRGICA 7</w:t>
            </w:r>
            <w:r w:rsidRPr="003F33B8">
              <w:rPr>
                <w:rFonts w:ascii="Arial" w:eastAsia="Times New Roman" w:hAnsi="Arial" w:cs="Arial"/>
                <w:sz w:val="21"/>
                <w:szCs w:val="21"/>
                <w:lang w:eastAsia="pt-BR"/>
              </w:rPr>
              <w:t xml:space="preserve">, látex natural, estéril, comprimento mínimo de 28cm, lubrificada c/ pó </w:t>
            </w:r>
            <w:proofErr w:type="spellStart"/>
            <w:r w:rsidRPr="003F33B8">
              <w:rPr>
                <w:rFonts w:ascii="Arial" w:eastAsia="Times New Roman" w:hAnsi="Arial" w:cs="Arial"/>
                <w:sz w:val="21"/>
                <w:szCs w:val="21"/>
                <w:lang w:eastAsia="pt-BR"/>
              </w:rPr>
              <w:t>bioabsorvível</w:t>
            </w:r>
            <w:proofErr w:type="spellEnd"/>
            <w:r w:rsidRPr="003F33B8">
              <w:rPr>
                <w:rFonts w:ascii="Arial" w:eastAsia="Times New Roman" w:hAnsi="Arial" w:cs="Arial"/>
                <w:sz w:val="21"/>
                <w:szCs w:val="21"/>
                <w:lang w:eastAsia="pt-BR"/>
              </w:rPr>
              <w:t xml:space="preserve">, atóxica, descartável </w:t>
            </w:r>
            <w:r w:rsidRPr="003F33B8">
              <w:rPr>
                <w:rFonts w:ascii="Arial" w:eastAsia="Times New Roman" w:hAnsi="Arial" w:cs="Arial"/>
                <w:b/>
                <w:bCs/>
                <w:sz w:val="21"/>
                <w:szCs w:val="21"/>
                <w:lang w:eastAsia="pt-BR"/>
              </w:rPr>
              <w:t>CBR 0269839</w:t>
            </w:r>
          </w:p>
        </w:tc>
        <w:tc>
          <w:tcPr>
            <w:tcW w:w="1047" w:type="dxa"/>
            <w:shd w:val="clear" w:color="auto" w:fill="auto"/>
            <w:vAlign w:val="center"/>
            <w:hideMark/>
          </w:tcPr>
          <w:p w14:paraId="6F5C426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Par</w:t>
            </w:r>
          </w:p>
        </w:tc>
        <w:tc>
          <w:tcPr>
            <w:tcW w:w="846" w:type="dxa"/>
            <w:shd w:val="clear" w:color="auto" w:fill="auto"/>
            <w:vAlign w:val="center"/>
            <w:hideMark/>
          </w:tcPr>
          <w:p w14:paraId="416B7A2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w:t>
            </w:r>
          </w:p>
        </w:tc>
        <w:tc>
          <w:tcPr>
            <w:tcW w:w="958" w:type="dxa"/>
            <w:shd w:val="clear" w:color="auto" w:fill="auto"/>
            <w:noWrap/>
            <w:vAlign w:val="center"/>
            <w:hideMark/>
          </w:tcPr>
          <w:p w14:paraId="5339E7D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1,62</w:t>
            </w:r>
          </w:p>
        </w:tc>
        <w:tc>
          <w:tcPr>
            <w:tcW w:w="1128" w:type="dxa"/>
            <w:shd w:val="clear" w:color="auto" w:fill="auto"/>
            <w:noWrap/>
            <w:vAlign w:val="center"/>
            <w:hideMark/>
          </w:tcPr>
          <w:p w14:paraId="6F7FC30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64,80</w:t>
            </w:r>
          </w:p>
        </w:tc>
      </w:tr>
      <w:tr w:rsidR="003F33B8" w:rsidRPr="003F33B8" w14:paraId="33A9E70E" w14:textId="77777777" w:rsidTr="00C51533">
        <w:trPr>
          <w:trHeight w:val="70"/>
        </w:trPr>
        <w:tc>
          <w:tcPr>
            <w:tcW w:w="572" w:type="dxa"/>
            <w:shd w:val="clear" w:color="auto" w:fill="auto"/>
            <w:noWrap/>
            <w:vAlign w:val="center"/>
            <w:hideMark/>
          </w:tcPr>
          <w:p w14:paraId="5701137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178</w:t>
            </w:r>
          </w:p>
        </w:tc>
        <w:tc>
          <w:tcPr>
            <w:tcW w:w="4526" w:type="dxa"/>
            <w:shd w:val="clear" w:color="auto" w:fill="auto"/>
            <w:hideMark/>
          </w:tcPr>
          <w:p w14:paraId="5F54EF7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LUVA CIRÚRGICA 7,50</w:t>
            </w:r>
            <w:r w:rsidRPr="003F33B8">
              <w:rPr>
                <w:rFonts w:ascii="Arial" w:eastAsia="Times New Roman" w:hAnsi="Arial" w:cs="Arial"/>
                <w:sz w:val="21"/>
                <w:szCs w:val="21"/>
                <w:lang w:eastAsia="pt-BR"/>
              </w:rPr>
              <w:t xml:space="preserve">, látex natural, estéril, comprimento mínimo de 28cm, lubrificada c/ pó </w:t>
            </w:r>
            <w:proofErr w:type="spellStart"/>
            <w:r w:rsidRPr="003F33B8">
              <w:rPr>
                <w:rFonts w:ascii="Arial" w:eastAsia="Times New Roman" w:hAnsi="Arial" w:cs="Arial"/>
                <w:sz w:val="21"/>
                <w:szCs w:val="21"/>
                <w:lang w:eastAsia="pt-BR"/>
              </w:rPr>
              <w:t>bioabsorvível</w:t>
            </w:r>
            <w:proofErr w:type="spellEnd"/>
            <w:r w:rsidRPr="003F33B8">
              <w:rPr>
                <w:rFonts w:ascii="Arial" w:eastAsia="Times New Roman" w:hAnsi="Arial" w:cs="Arial"/>
                <w:sz w:val="21"/>
                <w:szCs w:val="21"/>
                <w:lang w:eastAsia="pt-BR"/>
              </w:rPr>
              <w:t xml:space="preserve">, atóxica, descartável </w:t>
            </w:r>
            <w:r w:rsidRPr="003F33B8">
              <w:rPr>
                <w:rFonts w:ascii="Arial" w:eastAsia="Times New Roman" w:hAnsi="Arial" w:cs="Arial"/>
                <w:b/>
                <w:bCs/>
                <w:sz w:val="21"/>
                <w:szCs w:val="21"/>
                <w:lang w:eastAsia="pt-BR"/>
              </w:rPr>
              <w:t xml:space="preserve">CBR 0269838 </w:t>
            </w:r>
          </w:p>
        </w:tc>
        <w:tc>
          <w:tcPr>
            <w:tcW w:w="1047" w:type="dxa"/>
            <w:shd w:val="clear" w:color="auto" w:fill="auto"/>
            <w:vAlign w:val="center"/>
            <w:hideMark/>
          </w:tcPr>
          <w:p w14:paraId="587347E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Par</w:t>
            </w:r>
          </w:p>
        </w:tc>
        <w:tc>
          <w:tcPr>
            <w:tcW w:w="846" w:type="dxa"/>
            <w:shd w:val="clear" w:color="auto" w:fill="auto"/>
            <w:vAlign w:val="center"/>
            <w:hideMark/>
          </w:tcPr>
          <w:p w14:paraId="599B229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2F89FBD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1,90</w:t>
            </w:r>
          </w:p>
        </w:tc>
        <w:tc>
          <w:tcPr>
            <w:tcW w:w="1128" w:type="dxa"/>
            <w:shd w:val="clear" w:color="auto" w:fill="auto"/>
            <w:noWrap/>
            <w:vAlign w:val="center"/>
            <w:hideMark/>
          </w:tcPr>
          <w:p w14:paraId="5B8FB89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95,00</w:t>
            </w:r>
          </w:p>
        </w:tc>
      </w:tr>
      <w:tr w:rsidR="003F33B8" w:rsidRPr="003F33B8" w14:paraId="3F9657C1" w14:textId="77777777" w:rsidTr="00C51533">
        <w:trPr>
          <w:trHeight w:val="82"/>
        </w:trPr>
        <w:tc>
          <w:tcPr>
            <w:tcW w:w="572" w:type="dxa"/>
            <w:shd w:val="clear" w:color="auto" w:fill="auto"/>
            <w:noWrap/>
            <w:vAlign w:val="center"/>
            <w:hideMark/>
          </w:tcPr>
          <w:p w14:paraId="1811C84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179</w:t>
            </w:r>
          </w:p>
        </w:tc>
        <w:tc>
          <w:tcPr>
            <w:tcW w:w="4526" w:type="dxa"/>
            <w:shd w:val="clear" w:color="auto" w:fill="auto"/>
            <w:hideMark/>
          </w:tcPr>
          <w:p w14:paraId="7D3CE42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LUVA CIRÚRGICA 8</w:t>
            </w:r>
            <w:r w:rsidRPr="003F33B8">
              <w:rPr>
                <w:rFonts w:ascii="Arial" w:eastAsia="Times New Roman" w:hAnsi="Arial" w:cs="Arial"/>
                <w:sz w:val="21"/>
                <w:szCs w:val="21"/>
                <w:lang w:eastAsia="pt-BR"/>
              </w:rPr>
              <w:t xml:space="preserve">, látex natural, estéril, comprimento mínimo de 28cm, lubrificada c/ pó </w:t>
            </w:r>
            <w:proofErr w:type="spellStart"/>
            <w:r w:rsidRPr="003F33B8">
              <w:rPr>
                <w:rFonts w:ascii="Arial" w:eastAsia="Times New Roman" w:hAnsi="Arial" w:cs="Arial"/>
                <w:sz w:val="21"/>
                <w:szCs w:val="21"/>
                <w:lang w:eastAsia="pt-BR"/>
              </w:rPr>
              <w:t>bioabsorvível</w:t>
            </w:r>
            <w:proofErr w:type="spellEnd"/>
            <w:r w:rsidRPr="003F33B8">
              <w:rPr>
                <w:rFonts w:ascii="Arial" w:eastAsia="Times New Roman" w:hAnsi="Arial" w:cs="Arial"/>
                <w:sz w:val="21"/>
                <w:szCs w:val="21"/>
                <w:lang w:eastAsia="pt-BR"/>
              </w:rPr>
              <w:t xml:space="preserve">, atóxica, descartável </w:t>
            </w:r>
            <w:r w:rsidRPr="003F33B8">
              <w:rPr>
                <w:rFonts w:ascii="Arial" w:eastAsia="Times New Roman" w:hAnsi="Arial" w:cs="Arial"/>
                <w:b/>
                <w:bCs/>
                <w:sz w:val="21"/>
                <w:szCs w:val="21"/>
                <w:lang w:eastAsia="pt-BR"/>
              </w:rPr>
              <w:t>CBR 0276340</w:t>
            </w:r>
          </w:p>
        </w:tc>
        <w:tc>
          <w:tcPr>
            <w:tcW w:w="1047" w:type="dxa"/>
            <w:shd w:val="clear" w:color="auto" w:fill="auto"/>
            <w:vAlign w:val="center"/>
            <w:hideMark/>
          </w:tcPr>
          <w:p w14:paraId="24093A8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Par</w:t>
            </w:r>
          </w:p>
        </w:tc>
        <w:tc>
          <w:tcPr>
            <w:tcW w:w="846" w:type="dxa"/>
            <w:shd w:val="clear" w:color="auto" w:fill="auto"/>
            <w:vAlign w:val="center"/>
            <w:hideMark/>
          </w:tcPr>
          <w:p w14:paraId="11182EA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60</w:t>
            </w:r>
          </w:p>
        </w:tc>
        <w:tc>
          <w:tcPr>
            <w:tcW w:w="958" w:type="dxa"/>
            <w:shd w:val="clear" w:color="auto" w:fill="auto"/>
            <w:noWrap/>
            <w:vAlign w:val="center"/>
            <w:hideMark/>
          </w:tcPr>
          <w:p w14:paraId="67C1B68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1,97</w:t>
            </w:r>
          </w:p>
        </w:tc>
        <w:tc>
          <w:tcPr>
            <w:tcW w:w="1128" w:type="dxa"/>
            <w:shd w:val="clear" w:color="auto" w:fill="auto"/>
            <w:noWrap/>
            <w:vAlign w:val="center"/>
            <w:hideMark/>
          </w:tcPr>
          <w:p w14:paraId="0D84ED7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118,20</w:t>
            </w:r>
          </w:p>
        </w:tc>
      </w:tr>
      <w:tr w:rsidR="003F33B8" w:rsidRPr="003F33B8" w14:paraId="028EE95B" w14:textId="77777777" w:rsidTr="00C51533">
        <w:trPr>
          <w:trHeight w:val="1084"/>
        </w:trPr>
        <w:tc>
          <w:tcPr>
            <w:tcW w:w="572" w:type="dxa"/>
            <w:shd w:val="clear" w:color="auto" w:fill="auto"/>
            <w:noWrap/>
            <w:vAlign w:val="center"/>
            <w:hideMark/>
          </w:tcPr>
          <w:p w14:paraId="05B14E1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180</w:t>
            </w:r>
          </w:p>
        </w:tc>
        <w:tc>
          <w:tcPr>
            <w:tcW w:w="4526" w:type="dxa"/>
            <w:shd w:val="clear" w:color="auto" w:fill="auto"/>
            <w:hideMark/>
          </w:tcPr>
          <w:p w14:paraId="7E0CE2E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LUVA PARA PROCEDIMENTO NÃO CIRÚRGICO tamanho</w:t>
            </w:r>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MÉDIO</w:t>
            </w:r>
            <w:r w:rsidRPr="003F33B8">
              <w:rPr>
                <w:rFonts w:ascii="Arial" w:eastAsia="Times New Roman" w:hAnsi="Arial" w:cs="Arial"/>
                <w:sz w:val="21"/>
                <w:szCs w:val="21"/>
                <w:lang w:eastAsia="pt-BR"/>
              </w:rPr>
              <w:t xml:space="preserve">, material: látex natural íntegro e uniforme, características adicionais: lubrificada com pó </w:t>
            </w:r>
            <w:proofErr w:type="spellStart"/>
            <w:r w:rsidRPr="003F33B8">
              <w:rPr>
                <w:rFonts w:ascii="Arial" w:eastAsia="Times New Roman" w:hAnsi="Arial" w:cs="Arial"/>
                <w:sz w:val="21"/>
                <w:szCs w:val="21"/>
                <w:lang w:eastAsia="pt-BR"/>
              </w:rPr>
              <w:t>bioabsorvível</w:t>
            </w:r>
            <w:proofErr w:type="spellEnd"/>
            <w:r w:rsidRPr="003F33B8">
              <w:rPr>
                <w:rFonts w:ascii="Arial" w:eastAsia="Times New Roman" w:hAnsi="Arial" w:cs="Arial"/>
                <w:sz w:val="21"/>
                <w:szCs w:val="21"/>
                <w:lang w:eastAsia="pt-BR"/>
              </w:rPr>
              <w:t>, apresentação: atóxica, tipo: ambidestra, tipo uso: descartável, modelo: antiderrapante. Caixa com 100 unidades.BR 0269893</w:t>
            </w:r>
          </w:p>
        </w:tc>
        <w:tc>
          <w:tcPr>
            <w:tcW w:w="1047" w:type="dxa"/>
            <w:shd w:val="clear" w:color="auto" w:fill="auto"/>
            <w:vAlign w:val="center"/>
            <w:hideMark/>
          </w:tcPr>
          <w:p w14:paraId="4F69940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205FCD5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350</w:t>
            </w:r>
          </w:p>
        </w:tc>
        <w:tc>
          <w:tcPr>
            <w:tcW w:w="958" w:type="dxa"/>
            <w:shd w:val="clear" w:color="auto" w:fill="auto"/>
            <w:noWrap/>
            <w:vAlign w:val="center"/>
            <w:hideMark/>
          </w:tcPr>
          <w:p w14:paraId="165580C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58,12</w:t>
            </w:r>
          </w:p>
        </w:tc>
        <w:tc>
          <w:tcPr>
            <w:tcW w:w="1128" w:type="dxa"/>
            <w:shd w:val="clear" w:color="auto" w:fill="auto"/>
            <w:noWrap/>
            <w:vAlign w:val="center"/>
            <w:hideMark/>
          </w:tcPr>
          <w:p w14:paraId="693A745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20.342,00</w:t>
            </w:r>
          </w:p>
        </w:tc>
      </w:tr>
      <w:tr w:rsidR="003F33B8" w:rsidRPr="003F33B8" w14:paraId="5762D145" w14:textId="77777777" w:rsidTr="00C51533">
        <w:trPr>
          <w:trHeight w:val="880"/>
        </w:trPr>
        <w:tc>
          <w:tcPr>
            <w:tcW w:w="572" w:type="dxa"/>
            <w:shd w:val="clear" w:color="auto" w:fill="auto"/>
            <w:noWrap/>
            <w:vAlign w:val="center"/>
            <w:hideMark/>
          </w:tcPr>
          <w:p w14:paraId="3F9B0C2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181</w:t>
            </w:r>
          </w:p>
        </w:tc>
        <w:tc>
          <w:tcPr>
            <w:tcW w:w="4526" w:type="dxa"/>
            <w:shd w:val="clear" w:color="auto" w:fill="auto"/>
            <w:hideMark/>
          </w:tcPr>
          <w:p w14:paraId="3A2EABBC"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LUVA PARA PROCEDIMENTO NÃO CIRÚRGICO, tamanho EXTRAPEQUENO,</w:t>
            </w:r>
            <w:r w:rsidRPr="003F33B8">
              <w:rPr>
                <w:rFonts w:ascii="Arial" w:eastAsia="Times New Roman" w:hAnsi="Arial" w:cs="Arial"/>
                <w:color w:val="000000"/>
                <w:sz w:val="21"/>
                <w:szCs w:val="21"/>
                <w:lang w:eastAsia="pt-BR"/>
              </w:rPr>
              <w:t xml:space="preserve"> látex natural íntegro e </w:t>
            </w:r>
            <w:proofErr w:type="gramStart"/>
            <w:r w:rsidRPr="003F33B8">
              <w:rPr>
                <w:rFonts w:ascii="Arial" w:eastAsia="Times New Roman" w:hAnsi="Arial" w:cs="Arial"/>
                <w:color w:val="000000"/>
                <w:sz w:val="21"/>
                <w:szCs w:val="21"/>
                <w:lang w:eastAsia="pt-BR"/>
              </w:rPr>
              <w:t>uniforme,  lubrificada</w:t>
            </w:r>
            <w:proofErr w:type="gramEnd"/>
            <w:r w:rsidRPr="003F33B8">
              <w:rPr>
                <w:rFonts w:ascii="Arial" w:eastAsia="Times New Roman" w:hAnsi="Arial" w:cs="Arial"/>
                <w:color w:val="000000"/>
                <w:sz w:val="21"/>
                <w:szCs w:val="21"/>
                <w:lang w:eastAsia="pt-BR"/>
              </w:rPr>
              <w:t xml:space="preserve"> com pó </w:t>
            </w:r>
            <w:proofErr w:type="spellStart"/>
            <w:r w:rsidRPr="003F33B8">
              <w:rPr>
                <w:rFonts w:ascii="Arial" w:eastAsia="Times New Roman" w:hAnsi="Arial" w:cs="Arial"/>
                <w:color w:val="000000"/>
                <w:sz w:val="21"/>
                <w:szCs w:val="21"/>
                <w:lang w:eastAsia="pt-BR"/>
              </w:rPr>
              <w:t>bioabsorvível</w:t>
            </w:r>
            <w:proofErr w:type="spellEnd"/>
            <w:r w:rsidRPr="003F33B8">
              <w:rPr>
                <w:rFonts w:ascii="Arial" w:eastAsia="Times New Roman" w:hAnsi="Arial" w:cs="Arial"/>
                <w:color w:val="000000"/>
                <w:sz w:val="21"/>
                <w:szCs w:val="21"/>
                <w:lang w:eastAsia="pt-BR"/>
              </w:rPr>
              <w:t xml:space="preserve">, descartável, atóxica, ambidestra, descartável, formato anatômico, resistente à tração, caixa com 100 unidades </w:t>
            </w:r>
            <w:r w:rsidRPr="003F33B8">
              <w:rPr>
                <w:rFonts w:ascii="Arial" w:eastAsia="Times New Roman" w:hAnsi="Arial" w:cs="Arial"/>
                <w:b/>
                <w:bCs/>
                <w:color w:val="000000"/>
                <w:sz w:val="21"/>
                <w:szCs w:val="21"/>
                <w:lang w:eastAsia="pt-BR"/>
              </w:rPr>
              <w:t>CBR 0269891</w:t>
            </w:r>
          </w:p>
        </w:tc>
        <w:tc>
          <w:tcPr>
            <w:tcW w:w="1047" w:type="dxa"/>
            <w:shd w:val="clear" w:color="auto" w:fill="auto"/>
            <w:vAlign w:val="center"/>
            <w:hideMark/>
          </w:tcPr>
          <w:p w14:paraId="2B7F1B2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4642329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70</w:t>
            </w:r>
          </w:p>
        </w:tc>
        <w:tc>
          <w:tcPr>
            <w:tcW w:w="958" w:type="dxa"/>
            <w:shd w:val="clear" w:color="auto" w:fill="auto"/>
            <w:noWrap/>
            <w:vAlign w:val="center"/>
            <w:hideMark/>
          </w:tcPr>
          <w:p w14:paraId="749B88E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52,08</w:t>
            </w:r>
          </w:p>
        </w:tc>
        <w:tc>
          <w:tcPr>
            <w:tcW w:w="1128" w:type="dxa"/>
            <w:shd w:val="clear" w:color="auto" w:fill="auto"/>
            <w:noWrap/>
            <w:vAlign w:val="center"/>
            <w:hideMark/>
          </w:tcPr>
          <w:p w14:paraId="0DDFA25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3.645,60</w:t>
            </w:r>
          </w:p>
        </w:tc>
      </w:tr>
      <w:tr w:rsidR="003F33B8" w:rsidRPr="003F33B8" w14:paraId="1693C823" w14:textId="77777777" w:rsidTr="00C51533">
        <w:trPr>
          <w:trHeight w:val="1055"/>
        </w:trPr>
        <w:tc>
          <w:tcPr>
            <w:tcW w:w="572" w:type="dxa"/>
            <w:shd w:val="clear" w:color="auto" w:fill="auto"/>
            <w:noWrap/>
            <w:vAlign w:val="center"/>
            <w:hideMark/>
          </w:tcPr>
          <w:p w14:paraId="050327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182</w:t>
            </w:r>
          </w:p>
        </w:tc>
        <w:tc>
          <w:tcPr>
            <w:tcW w:w="4526" w:type="dxa"/>
            <w:shd w:val="clear" w:color="auto" w:fill="auto"/>
            <w:hideMark/>
          </w:tcPr>
          <w:p w14:paraId="6517AE02"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 xml:space="preserve">LUVA PARA PROCEDIMENTO NÃO CIRÚRGICO, tamanho GRANDE, </w:t>
            </w:r>
            <w:r w:rsidRPr="003F33B8">
              <w:rPr>
                <w:rFonts w:ascii="Arial" w:eastAsia="Times New Roman" w:hAnsi="Arial" w:cs="Arial"/>
                <w:color w:val="000000"/>
                <w:sz w:val="21"/>
                <w:szCs w:val="21"/>
                <w:lang w:eastAsia="pt-BR"/>
              </w:rPr>
              <w:t xml:space="preserve">látex natural íntegro e </w:t>
            </w:r>
            <w:proofErr w:type="gramStart"/>
            <w:r w:rsidRPr="003F33B8">
              <w:rPr>
                <w:rFonts w:ascii="Arial" w:eastAsia="Times New Roman" w:hAnsi="Arial" w:cs="Arial"/>
                <w:color w:val="000000"/>
                <w:sz w:val="21"/>
                <w:szCs w:val="21"/>
                <w:lang w:eastAsia="pt-BR"/>
              </w:rPr>
              <w:t>uniforme,  lubrificada</w:t>
            </w:r>
            <w:proofErr w:type="gramEnd"/>
            <w:r w:rsidRPr="003F33B8">
              <w:rPr>
                <w:rFonts w:ascii="Arial" w:eastAsia="Times New Roman" w:hAnsi="Arial" w:cs="Arial"/>
                <w:color w:val="000000"/>
                <w:sz w:val="21"/>
                <w:szCs w:val="21"/>
                <w:lang w:eastAsia="pt-BR"/>
              </w:rPr>
              <w:t xml:space="preserve"> com pó </w:t>
            </w:r>
            <w:proofErr w:type="spellStart"/>
            <w:r w:rsidRPr="003F33B8">
              <w:rPr>
                <w:rFonts w:ascii="Arial" w:eastAsia="Times New Roman" w:hAnsi="Arial" w:cs="Arial"/>
                <w:color w:val="000000"/>
                <w:sz w:val="21"/>
                <w:szCs w:val="21"/>
                <w:lang w:eastAsia="pt-BR"/>
              </w:rPr>
              <w:t>bioabsorvível</w:t>
            </w:r>
            <w:proofErr w:type="spellEnd"/>
            <w:r w:rsidRPr="003F33B8">
              <w:rPr>
                <w:rFonts w:ascii="Arial" w:eastAsia="Times New Roman" w:hAnsi="Arial" w:cs="Arial"/>
                <w:color w:val="000000"/>
                <w:sz w:val="21"/>
                <w:szCs w:val="21"/>
                <w:lang w:eastAsia="pt-BR"/>
              </w:rPr>
              <w:t xml:space="preserve">, descartável, atóxica, ambidestra, descartável, formato anatômico, resistente à tração, caixa com 100 unidades </w:t>
            </w:r>
            <w:r w:rsidRPr="003F33B8">
              <w:rPr>
                <w:rFonts w:ascii="Arial" w:eastAsia="Times New Roman" w:hAnsi="Arial" w:cs="Arial"/>
                <w:b/>
                <w:bCs/>
                <w:color w:val="000000"/>
                <w:sz w:val="21"/>
                <w:szCs w:val="21"/>
                <w:lang w:eastAsia="pt-BR"/>
              </w:rPr>
              <w:t>CBR 0269892</w:t>
            </w:r>
          </w:p>
        </w:tc>
        <w:tc>
          <w:tcPr>
            <w:tcW w:w="1047" w:type="dxa"/>
            <w:shd w:val="clear" w:color="auto" w:fill="auto"/>
            <w:vAlign w:val="center"/>
            <w:hideMark/>
          </w:tcPr>
          <w:p w14:paraId="587B7FB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14DF1BB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150</w:t>
            </w:r>
          </w:p>
        </w:tc>
        <w:tc>
          <w:tcPr>
            <w:tcW w:w="958" w:type="dxa"/>
            <w:shd w:val="clear" w:color="auto" w:fill="auto"/>
            <w:noWrap/>
            <w:vAlign w:val="center"/>
            <w:hideMark/>
          </w:tcPr>
          <w:p w14:paraId="4E36467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59,47</w:t>
            </w:r>
          </w:p>
        </w:tc>
        <w:tc>
          <w:tcPr>
            <w:tcW w:w="1128" w:type="dxa"/>
            <w:shd w:val="clear" w:color="auto" w:fill="auto"/>
            <w:noWrap/>
            <w:vAlign w:val="center"/>
            <w:hideMark/>
          </w:tcPr>
          <w:p w14:paraId="1339418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8.920,50</w:t>
            </w:r>
          </w:p>
        </w:tc>
      </w:tr>
      <w:tr w:rsidR="003F33B8" w:rsidRPr="003F33B8" w14:paraId="0022211D" w14:textId="77777777" w:rsidTr="00C51533">
        <w:trPr>
          <w:trHeight w:val="160"/>
        </w:trPr>
        <w:tc>
          <w:tcPr>
            <w:tcW w:w="572" w:type="dxa"/>
            <w:shd w:val="clear" w:color="auto" w:fill="auto"/>
            <w:noWrap/>
            <w:vAlign w:val="center"/>
            <w:hideMark/>
          </w:tcPr>
          <w:p w14:paraId="3E71B6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183</w:t>
            </w:r>
          </w:p>
        </w:tc>
        <w:tc>
          <w:tcPr>
            <w:tcW w:w="4526" w:type="dxa"/>
            <w:shd w:val="clear" w:color="auto" w:fill="auto"/>
            <w:hideMark/>
          </w:tcPr>
          <w:p w14:paraId="2B6DEAD9" w14:textId="77777777" w:rsidR="003F33B8" w:rsidRPr="003F33B8" w:rsidRDefault="003F33B8" w:rsidP="003F33B8">
            <w:pPr>
              <w:spacing w:after="0" w:line="240" w:lineRule="auto"/>
              <w:jc w:val="both"/>
              <w:rPr>
                <w:rFonts w:ascii="Arial" w:eastAsia="Times New Roman" w:hAnsi="Arial" w:cs="Arial"/>
                <w:color w:val="000000"/>
                <w:sz w:val="21"/>
                <w:szCs w:val="21"/>
                <w:lang w:eastAsia="pt-BR"/>
              </w:rPr>
            </w:pPr>
            <w:r w:rsidRPr="003F33B8">
              <w:rPr>
                <w:rFonts w:ascii="Arial" w:eastAsia="Times New Roman" w:hAnsi="Arial" w:cs="Arial"/>
                <w:b/>
                <w:bCs/>
                <w:color w:val="000000"/>
                <w:sz w:val="21"/>
                <w:szCs w:val="21"/>
                <w:lang w:eastAsia="pt-BR"/>
              </w:rPr>
              <w:t xml:space="preserve">LUVA PARA PROCEDIMENTO NÃO CIRÚRGICO, Tamanho PEQUENO </w:t>
            </w:r>
            <w:r w:rsidRPr="003F33B8">
              <w:rPr>
                <w:rFonts w:ascii="Arial" w:eastAsia="Times New Roman" w:hAnsi="Arial" w:cs="Arial"/>
                <w:color w:val="000000"/>
                <w:sz w:val="21"/>
                <w:szCs w:val="21"/>
                <w:lang w:eastAsia="pt-BR"/>
              </w:rPr>
              <w:t xml:space="preserve">látex natural íntegro e uniforme, lubrificada com pó </w:t>
            </w:r>
            <w:proofErr w:type="spellStart"/>
            <w:r w:rsidRPr="003F33B8">
              <w:rPr>
                <w:rFonts w:ascii="Arial" w:eastAsia="Times New Roman" w:hAnsi="Arial" w:cs="Arial"/>
                <w:color w:val="000000"/>
                <w:sz w:val="21"/>
                <w:szCs w:val="21"/>
                <w:lang w:eastAsia="pt-BR"/>
              </w:rPr>
              <w:t>bioabsorvível</w:t>
            </w:r>
            <w:proofErr w:type="spellEnd"/>
            <w:r w:rsidRPr="003F33B8">
              <w:rPr>
                <w:rFonts w:ascii="Arial" w:eastAsia="Times New Roman" w:hAnsi="Arial" w:cs="Arial"/>
                <w:color w:val="000000"/>
                <w:sz w:val="21"/>
                <w:szCs w:val="21"/>
                <w:lang w:eastAsia="pt-BR"/>
              </w:rPr>
              <w:t xml:space="preserve">, descartável, atóxica, ambidestra, descartável, formato anatômico, resistente à tração, caixa com 100 unidades </w:t>
            </w:r>
            <w:r w:rsidRPr="003F33B8">
              <w:rPr>
                <w:rFonts w:ascii="Arial" w:eastAsia="Times New Roman" w:hAnsi="Arial" w:cs="Arial"/>
                <w:b/>
                <w:bCs/>
                <w:color w:val="000000"/>
                <w:sz w:val="21"/>
                <w:szCs w:val="21"/>
                <w:lang w:eastAsia="pt-BR"/>
              </w:rPr>
              <w:t xml:space="preserve">CBR 0269894 </w:t>
            </w:r>
          </w:p>
        </w:tc>
        <w:tc>
          <w:tcPr>
            <w:tcW w:w="1047" w:type="dxa"/>
            <w:shd w:val="clear" w:color="auto" w:fill="auto"/>
            <w:vAlign w:val="center"/>
            <w:hideMark/>
          </w:tcPr>
          <w:p w14:paraId="32D7513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095452C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300</w:t>
            </w:r>
          </w:p>
        </w:tc>
        <w:tc>
          <w:tcPr>
            <w:tcW w:w="958" w:type="dxa"/>
            <w:shd w:val="clear" w:color="auto" w:fill="auto"/>
            <w:noWrap/>
            <w:vAlign w:val="center"/>
            <w:hideMark/>
          </w:tcPr>
          <w:p w14:paraId="02F93A7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52,38</w:t>
            </w:r>
          </w:p>
        </w:tc>
        <w:tc>
          <w:tcPr>
            <w:tcW w:w="1128" w:type="dxa"/>
            <w:shd w:val="clear" w:color="auto" w:fill="auto"/>
            <w:noWrap/>
            <w:vAlign w:val="center"/>
            <w:hideMark/>
          </w:tcPr>
          <w:p w14:paraId="2E43F53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15.714,00</w:t>
            </w:r>
          </w:p>
        </w:tc>
      </w:tr>
      <w:tr w:rsidR="003F33B8" w:rsidRPr="003F33B8" w14:paraId="7691B6FC" w14:textId="77777777" w:rsidTr="00C51533">
        <w:trPr>
          <w:trHeight w:val="631"/>
        </w:trPr>
        <w:tc>
          <w:tcPr>
            <w:tcW w:w="572" w:type="dxa"/>
            <w:shd w:val="clear" w:color="auto" w:fill="auto"/>
            <w:noWrap/>
            <w:vAlign w:val="center"/>
            <w:hideMark/>
          </w:tcPr>
          <w:p w14:paraId="385D048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184</w:t>
            </w:r>
          </w:p>
        </w:tc>
        <w:tc>
          <w:tcPr>
            <w:tcW w:w="4526" w:type="dxa"/>
            <w:shd w:val="clear" w:color="auto" w:fill="auto"/>
            <w:hideMark/>
          </w:tcPr>
          <w:p w14:paraId="6383118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MACA DE RESGATE ADULTO</w:t>
            </w:r>
            <w:r w:rsidRPr="003F33B8">
              <w:rPr>
                <w:rFonts w:ascii="Arial" w:eastAsia="Times New Roman" w:hAnsi="Arial" w:cs="Arial"/>
                <w:sz w:val="21"/>
                <w:szCs w:val="21"/>
                <w:lang w:eastAsia="pt-BR"/>
              </w:rPr>
              <w:t xml:space="preserve">, de madeira compensada, tipo: prancha, largura: cerca de 0,60 m, formato anatômico, até 5 cintos de segurança </w:t>
            </w:r>
            <w:r w:rsidRPr="003F33B8">
              <w:rPr>
                <w:rFonts w:ascii="Arial" w:eastAsia="Times New Roman" w:hAnsi="Arial" w:cs="Arial"/>
                <w:b/>
                <w:bCs/>
                <w:sz w:val="21"/>
                <w:szCs w:val="21"/>
                <w:lang w:eastAsia="pt-BR"/>
              </w:rPr>
              <w:t>CBR 0402587</w:t>
            </w:r>
          </w:p>
        </w:tc>
        <w:tc>
          <w:tcPr>
            <w:tcW w:w="1047" w:type="dxa"/>
            <w:shd w:val="clear" w:color="auto" w:fill="auto"/>
            <w:vAlign w:val="center"/>
            <w:hideMark/>
          </w:tcPr>
          <w:p w14:paraId="3644142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CC6DBA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23E5D00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424,13</w:t>
            </w:r>
          </w:p>
        </w:tc>
        <w:tc>
          <w:tcPr>
            <w:tcW w:w="1128" w:type="dxa"/>
            <w:shd w:val="clear" w:color="auto" w:fill="auto"/>
            <w:noWrap/>
            <w:vAlign w:val="center"/>
            <w:hideMark/>
          </w:tcPr>
          <w:p w14:paraId="4269F96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424,13</w:t>
            </w:r>
          </w:p>
        </w:tc>
      </w:tr>
      <w:tr w:rsidR="003F33B8" w:rsidRPr="003F33B8" w14:paraId="1810E430" w14:textId="77777777" w:rsidTr="00C51533">
        <w:trPr>
          <w:trHeight w:val="700"/>
        </w:trPr>
        <w:tc>
          <w:tcPr>
            <w:tcW w:w="572" w:type="dxa"/>
            <w:shd w:val="clear" w:color="auto" w:fill="auto"/>
            <w:noWrap/>
            <w:vAlign w:val="center"/>
            <w:hideMark/>
          </w:tcPr>
          <w:p w14:paraId="4F25E83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185</w:t>
            </w:r>
          </w:p>
        </w:tc>
        <w:tc>
          <w:tcPr>
            <w:tcW w:w="4526" w:type="dxa"/>
            <w:shd w:val="clear" w:color="auto" w:fill="auto"/>
            <w:hideMark/>
          </w:tcPr>
          <w:p w14:paraId="7C49895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MACACÃO DE SEGURANÇA</w:t>
            </w:r>
            <w:r w:rsidRPr="003F33B8">
              <w:rPr>
                <w:rFonts w:ascii="Arial" w:eastAsia="Times New Roman" w:hAnsi="Arial" w:cs="Arial"/>
                <w:sz w:val="21"/>
                <w:szCs w:val="21"/>
                <w:lang w:eastAsia="pt-BR"/>
              </w:rPr>
              <w:t xml:space="preserve"> confeccionado em não tecido de polipropileno laminado com filme de </w:t>
            </w:r>
            <w:proofErr w:type="gramStart"/>
            <w:r w:rsidRPr="003F33B8">
              <w:rPr>
                <w:rFonts w:ascii="Arial" w:eastAsia="Times New Roman" w:hAnsi="Arial" w:cs="Arial"/>
                <w:sz w:val="21"/>
                <w:szCs w:val="21"/>
                <w:lang w:eastAsia="pt-BR"/>
              </w:rPr>
              <w:t>polipropileno ,</w:t>
            </w:r>
            <w:proofErr w:type="gramEnd"/>
            <w:r w:rsidRPr="003F33B8">
              <w:rPr>
                <w:rFonts w:ascii="Arial" w:eastAsia="Times New Roman" w:hAnsi="Arial" w:cs="Arial"/>
                <w:sz w:val="21"/>
                <w:szCs w:val="21"/>
                <w:lang w:eastAsia="pt-BR"/>
              </w:rPr>
              <w:t xml:space="preserve"> com capuz, elástico nos tornozelos e punhos, zíper frontal protegido com aba do mesmo tecido. TAMANHO ÚNICO</w:t>
            </w:r>
          </w:p>
        </w:tc>
        <w:tc>
          <w:tcPr>
            <w:tcW w:w="1047" w:type="dxa"/>
            <w:shd w:val="clear" w:color="auto" w:fill="auto"/>
            <w:noWrap/>
            <w:vAlign w:val="center"/>
            <w:hideMark/>
          </w:tcPr>
          <w:p w14:paraId="2C27FF1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noWrap/>
            <w:vAlign w:val="center"/>
            <w:hideMark/>
          </w:tcPr>
          <w:p w14:paraId="1571FFA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516A866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49,47</w:t>
            </w:r>
          </w:p>
        </w:tc>
        <w:tc>
          <w:tcPr>
            <w:tcW w:w="1128" w:type="dxa"/>
            <w:shd w:val="clear" w:color="auto" w:fill="auto"/>
            <w:noWrap/>
            <w:vAlign w:val="center"/>
            <w:hideMark/>
          </w:tcPr>
          <w:p w14:paraId="7EB2451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4.947,00</w:t>
            </w:r>
          </w:p>
        </w:tc>
      </w:tr>
      <w:tr w:rsidR="003F33B8" w:rsidRPr="003F33B8" w14:paraId="423B59B2" w14:textId="77777777" w:rsidTr="00C51533">
        <w:trPr>
          <w:trHeight w:val="123"/>
        </w:trPr>
        <w:tc>
          <w:tcPr>
            <w:tcW w:w="572" w:type="dxa"/>
            <w:shd w:val="clear" w:color="auto" w:fill="auto"/>
            <w:noWrap/>
            <w:vAlign w:val="center"/>
            <w:hideMark/>
          </w:tcPr>
          <w:p w14:paraId="5B0EC9B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186</w:t>
            </w:r>
          </w:p>
        </w:tc>
        <w:tc>
          <w:tcPr>
            <w:tcW w:w="4526" w:type="dxa"/>
            <w:shd w:val="clear" w:color="auto" w:fill="auto"/>
            <w:hideMark/>
          </w:tcPr>
          <w:p w14:paraId="615C9DB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MÁSCARA CIRÚRGICA</w:t>
            </w:r>
            <w:r w:rsidRPr="003F33B8">
              <w:rPr>
                <w:rFonts w:ascii="Arial" w:eastAsia="Times New Roman" w:hAnsi="Arial" w:cs="Arial"/>
                <w:sz w:val="21"/>
                <w:szCs w:val="21"/>
                <w:lang w:eastAsia="pt-BR"/>
              </w:rPr>
              <w:t xml:space="preserve">, não tecido, 3 camadas, pregas horizontais, atóxica, com elástico, clip nasal embutido, hipoalergênica, descartável. Unidade. </w:t>
            </w:r>
            <w:r w:rsidRPr="003F33B8">
              <w:rPr>
                <w:rFonts w:ascii="Arial" w:eastAsia="Times New Roman" w:hAnsi="Arial" w:cs="Arial"/>
                <w:b/>
                <w:bCs/>
                <w:sz w:val="21"/>
                <w:szCs w:val="21"/>
                <w:lang w:eastAsia="pt-BR"/>
              </w:rPr>
              <w:t>CBR 0341923</w:t>
            </w:r>
          </w:p>
        </w:tc>
        <w:tc>
          <w:tcPr>
            <w:tcW w:w="1047" w:type="dxa"/>
            <w:shd w:val="clear" w:color="auto" w:fill="auto"/>
            <w:vAlign w:val="center"/>
            <w:hideMark/>
          </w:tcPr>
          <w:p w14:paraId="391B261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191D59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25000</w:t>
            </w:r>
          </w:p>
        </w:tc>
        <w:tc>
          <w:tcPr>
            <w:tcW w:w="958" w:type="dxa"/>
            <w:shd w:val="clear" w:color="auto" w:fill="auto"/>
            <w:noWrap/>
            <w:vAlign w:val="center"/>
            <w:hideMark/>
          </w:tcPr>
          <w:p w14:paraId="32BBDE6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0,30</w:t>
            </w:r>
          </w:p>
        </w:tc>
        <w:tc>
          <w:tcPr>
            <w:tcW w:w="1128" w:type="dxa"/>
            <w:shd w:val="clear" w:color="auto" w:fill="auto"/>
            <w:noWrap/>
            <w:vAlign w:val="center"/>
            <w:hideMark/>
          </w:tcPr>
          <w:p w14:paraId="6C4F88A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7.500,00</w:t>
            </w:r>
          </w:p>
        </w:tc>
      </w:tr>
      <w:tr w:rsidR="003F33B8" w:rsidRPr="003F33B8" w14:paraId="38FA9FCB" w14:textId="77777777" w:rsidTr="00C51533">
        <w:trPr>
          <w:trHeight w:val="160"/>
        </w:trPr>
        <w:tc>
          <w:tcPr>
            <w:tcW w:w="572" w:type="dxa"/>
            <w:shd w:val="clear" w:color="auto" w:fill="auto"/>
            <w:noWrap/>
            <w:vAlign w:val="center"/>
            <w:hideMark/>
          </w:tcPr>
          <w:p w14:paraId="79ECDD7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187</w:t>
            </w:r>
          </w:p>
        </w:tc>
        <w:tc>
          <w:tcPr>
            <w:tcW w:w="4526" w:type="dxa"/>
            <w:shd w:val="clear" w:color="auto" w:fill="auto"/>
            <w:hideMark/>
          </w:tcPr>
          <w:p w14:paraId="0EF8722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MÁSCARA DESCARTÁVEL</w:t>
            </w:r>
            <w:r w:rsidRPr="003F33B8">
              <w:rPr>
                <w:rFonts w:ascii="Arial" w:eastAsia="Times New Roman" w:hAnsi="Arial" w:cs="Arial"/>
                <w:sz w:val="21"/>
                <w:szCs w:val="21"/>
                <w:lang w:eastAsia="pt-BR"/>
              </w:rPr>
              <w:t xml:space="preserve"> retangular tripla com elástico, filtro 98% de retenção bacteriológica. Camada externa: 14/m², polipropileno trançado sem costura. Camada interna: 25g/m² polipropileno expandido sem costura. Camada facial: 30g/m² polipropileno sem costura, com </w:t>
            </w:r>
            <w:proofErr w:type="spellStart"/>
            <w:r w:rsidRPr="003F33B8">
              <w:rPr>
                <w:rFonts w:ascii="Arial" w:eastAsia="Times New Roman" w:hAnsi="Arial" w:cs="Arial"/>
                <w:sz w:val="21"/>
                <w:szCs w:val="21"/>
                <w:lang w:eastAsia="pt-BR"/>
              </w:rPr>
              <w:t>c.a</w:t>
            </w:r>
            <w:proofErr w:type="spellEnd"/>
            <w:r w:rsidRPr="003F33B8">
              <w:rPr>
                <w:rFonts w:ascii="Arial" w:eastAsia="Times New Roman" w:hAnsi="Arial" w:cs="Arial"/>
                <w:sz w:val="21"/>
                <w:szCs w:val="21"/>
                <w:lang w:eastAsia="pt-BR"/>
              </w:rPr>
              <w:t xml:space="preserve">. Dado de identificação, procedência, nº do lote, prazo de validade e nº </w:t>
            </w:r>
            <w:r w:rsidRPr="003F33B8">
              <w:rPr>
                <w:rFonts w:ascii="Arial" w:eastAsia="Times New Roman" w:hAnsi="Arial" w:cs="Arial"/>
                <w:sz w:val="21"/>
                <w:szCs w:val="21"/>
                <w:lang w:eastAsia="pt-BR"/>
              </w:rPr>
              <w:lastRenderedPageBreak/>
              <w:t>do Registro no Ministério da Saúde. Caixa com 50 unidade. Código BR 250311</w:t>
            </w:r>
          </w:p>
        </w:tc>
        <w:tc>
          <w:tcPr>
            <w:tcW w:w="1047" w:type="dxa"/>
            <w:shd w:val="clear" w:color="auto" w:fill="auto"/>
            <w:vAlign w:val="center"/>
            <w:hideMark/>
          </w:tcPr>
          <w:p w14:paraId="6C40E35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CAIXA</w:t>
            </w:r>
          </w:p>
        </w:tc>
        <w:tc>
          <w:tcPr>
            <w:tcW w:w="846" w:type="dxa"/>
            <w:shd w:val="clear" w:color="auto" w:fill="auto"/>
            <w:vAlign w:val="center"/>
            <w:hideMark/>
          </w:tcPr>
          <w:p w14:paraId="105D726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6BFA49C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39,88</w:t>
            </w:r>
          </w:p>
        </w:tc>
        <w:tc>
          <w:tcPr>
            <w:tcW w:w="1128" w:type="dxa"/>
            <w:shd w:val="clear" w:color="auto" w:fill="auto"/>
            <w:noWrap/>
            <w:vAlign w:val="center"/>
            <w:hideMark/>
          </w:tcPr>
          <w:p w14:paraId="7BEC72B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1.196,40</w:t>
            </w:r>
          </w:p>
        </w:tc>
      </w:tr>
      <w:tr w:rsidR="003F33B8" w:rsidRPr="003F33B8" w14:paraId="6620B6C6" w14:textId="77777777" w:rsidTr="00C51533">
        <w:trPr>
          <w:trHeight w:val="395"/>
        </w:trPr>
        <w:tc>
          <w:tcPr>
            <w:tcW w:w="572" w:type="dxa"/>
            <w:shd w:val="clear" w:color="auto" w:fill="auto"/>
            <w:noWrap/>
            <w:vAlign w:val="center"/>
            <w:hideMark/>
          </w:tcPr>
          <w:p w14:paraId="01D0EE3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188</w:t>
            </w:r>
          </w:p>
        </w:tc>
        <w:tc>
          <w:tcPr>
            <w:tcW w:w="4526" w:type="dxa"/>
            <w:shd w:val="clear" w:color="auto" w:fill="auto"/>
            <w:hideMark/>
          </w:tcPr>
          <w:p w14:paraId="474F61B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MATRIZ ODONTOLÓGICA</w:t>
            </w:r>
            <w:r w:rsidRPr="003F33B8">
              <w:rPr>
                <w:rFonts w:ascii="Arial" w:eastAsia="Times New Roman" w:hAnsi="Arial" w:cs="Arial"/>
                <w:sz w:val="21"/>
                <w:szCs w:val="21"/>
                <w:lang w:eastAsia="pt-BR"/>
              </w:rPr>
              <w:t xml:space="preserve">, material: poliéster, tipo: </w:t>
            </w:r>
            <w:proofErr w:type="spellStart"/>
            <w:r w:rsidRPr="003F33B8">
              <w:rPr>
                <w:rFonts w:ascii="Arial" w:eastAsia="Times New Roman" w:hAnsi="Arial" w:cs="Arial"/>
                <w:sz w:val="21"/>
                <w:szCs w:val="21"/>
                <w:lang w:eastAsia="pt-BR"/>
              </w:rPr>
              <w:t>pré</w:t>
            </w:r>
            <w:proofErr w:type="spellEnd"/>
            <w:r w:rsidRPr="003F33B8">
              <w:rPr>
                <w:rFonts w:ascii="Arial" w:eastAsia="Times New Roman" w:hAnsi="Arial" w:cs="Arial"/>
                <w:sz w:val="21"/>
                <w:szCs w:val="21"/>
                <w:lang w:eastAsia="pt-BR"/>
              </w:rPr>
              <w:t>-cortada, formato: fita, apresentação: envelope 50 folhas de 10cm, largura:10 mm, tipo uso: descartável BR 0406147</w:t>
            </w:r>
          </w:p>
        </w:tc>
        <w:tc>
          <w:tcPr>
            <w:tcW w:w="1047" w:type="dxa"/>
            <w:shd w:val="clear" w:color="auto" w:fill="auto"/>
            <w:vAlign w:val="center"/>
            <w:hideMark/>
          </w:tcPr>
          <w:p w14:paraId="4B636F2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0AB662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0A7B019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2,34</w:t>
            </w:r>
          </w:p>
        </w:tc>
        <w:tc>
          <w:tcPr>
            <w:tcW w:w="1128" w:type="dxa"/>
            <w:shd w:val="clear" w:color="auto" w:fill="auto"/>
            <w:noWrap/>
            <w:vAlign w:val="center"/>
            <w:hideMark/>
          </w:tcPr>
          <w:p w14:paraId="2BF80D3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23,40</w:t>
            </w:r>
          </w:p>
        </w:tc>
      </w:tr>
      <w:tr w:rsidR="003F33B8" w:rsidRPr="003F33B8" w14:paraId="753579E9" w14:textId="77777777" w:rsidTr="00C51533">
        <w:trPr>
          <w:trHeight w:val="133"/>
        </w:trPr>
        <w:tc>
          <w:tcPr>
            <w:tcW w:w="572" w:type="dxa"/>
            <w:shd w:val="clear" w:color="auto" w:fill="auto"/>
            <w:noWrap/>
            <w:vAlign w:val="center"/>
            <w:hideMark/>
          </w:tcPr>
          <w:p w14:paraId="1010AD1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189</w:t>
            </w:r>
          </w:p>
        </w:tc>
        <w:tc>
          <w:tcPr>
            <w:tcW w:w="4526" w:type="dxa"/>
            <w:shd w:val="clear" w:color="auto" w:fill="auto"/>
            <w:hideMark/>
          </w:tcPr>
          <w:p w14:paraId="6ACBFE33"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MATRIZ ODONTOLÓGICA</w:t>
            </w:r>
            <w:r w:rsidRPr="003F33B8">
              <w:rPr>
                <w:rFonts w:ascii="Arial" w:eastAsia="Times New Roman" w:hAnsi="Arial" w:cs="Arial"/>
                <w:sz w:val="21"/>
                <w:szCs w:val="21"/>
                <w:lang w:eastAsia="pt-BR"/>
              </w:rPr>
              <w:t>, Material: Aço Inoxidável, Formato: Fita, Apresentação: Rolo 50cm, Largura:5 Mm, Tipo Uso: Descartável BR 0406145</w:t>
            </w:r>
          </w:p>
        </w:tc>
        <w:tc>
          <w:tcPr>
            <w:tcW w:w="1047" w:type="dxa"/>
            <w:shd w:val="clear" w:color="auto" w:fill="auto"/>
            <w:vAlign w:val="center"/>
            <w:hideMark/>
          </w:tcPr>
          <w:p w14:paraId="2EE3DDF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6C82FA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78D9772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3,16</w:t>
            </w:r>
          </w:p>
        </w:tc>
        <w:tc>
          <w:tcPr>
            <w:tcW w:w="1128" w:type="dxa"/>
            <w:shd w:val="clear" w:color="auto" w:fill="auto"/>
            <w:noWrap/>
            <w:vAlign w:val="center"/>
            <w:hideMark/>
          </w:tcPr>
          <w:p w14:paraId="49BD10A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31,60</w:t>
            </w:r>
          </w:p>
        </w:tc>
      </w:tr>
      <w:tr w:rsidR="003F33B8" w:rsidRPr="003F33B8" w14:paraId="706846F1" w14:textId="77777777" w:rsidTr="00C51533">
        <w:trPr>
          <w:trHeight w:val="70"/>
        </w:trPr>
        <w:tc>
          <w:tcPr>
            <w:tcW w:w="572" w:type="dxa"/>
            <w:shd w:val="clear" w:color="auto" w:fill="auto"/>
            <w:noWrap/>
            <w:vAlign w:val="center"/>
            <w:hideMark/>
          </w:tcPr>
          <w:p w14:paraId="1F92E14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190</w:t>
            </w:r>
          </w:p>
        </w:tc>
        <w:tc>
          <w:tcPr>
            <w:tcW w:w="4526" w:type="dxa"/>
            <w:shd w:val="clear" w:color="auto" w:fill="auto"/>
            <w:hideMark/>
          </w:tcPr>
          <w:p w14:paraId="60D8F73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MATRIZ ODONTOLÓGICA</w:t>
            </w:r>
            <w:r w:rsidRPr="003F33B8">
              <w:rPr>
                <w:rFonts w:ascii="Arial" w:eastAsia="Times New Roman" w:hAnsi="Arial" w:cs="Arial"/>
                <w:sz w:val="21"/>
                <w:szCs w:val="21"/>
                <w:lang w:eastAsia="pt-BR"/>
              </w:rPr>
              <w:t>, material: aço inoxidável, formato: fita, apresentação: rolo 50cm, largura:7 mm, tipo uso: descartável BR 0406146</w:t>
            </w:r>
          </w:p>
        </w:tc>
        <w:tc>
          <w:tcPr>
            <w:tcW w:w="1047" w:type="dxa"/>
            <w:shd w:val="clear" w:color="auto" w:fill="auto"/>
            <w:vAlign w:val="center"/>
            <w:hideMark/>
          </w:tcPr>
          <w:p w14:paraId="7E901EE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9FEEA7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4375FA5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3,31</w:t>
            </w:r>
          </w:p>
        </w:tc>
        <w:tc>
          <w:tcPr>
            <w:tcW w:w="1128" w:type="dxa"/>
            <w:shd w:val="clear" w:color="auto" w:fill="auto"/>
            <w:noWrap/>
            <w:vAlign w:val="center"/>
            <w:hideMark/>
          </w:tcPr>
          <w:p w14:paraId="201212C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6,62</w:t>
            </w:r>
          </w:p>
        </w:tc>
      </w:tr>
      <w:tr w:rsidR="003F33B8" w:rsidRPr="003F33B8" w14:paraId="5015A37D" w14:textId="77777777" w:rsidTr="00C51533">
        <w:trPr>
          <w:trHeight w:val="765"/>
        </w:trPr>
        <w:tc>
          <w:tcPr>
            <w:tcW w:w="572" w:type="dxa"/>
            <w:shd w:val="clear" w:color="auto" w:fill="auto"/>
            <w:noWrap/>
            <w:vAlign w:val="center"/>
            <w:hideMark/>
          </w:tcPr>
          <w:p w14:paraId="6B76912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191</w:t>
            </w:r>
          </w:p>
        </w:tc>
        <w:tc>
          <w:tcPr>
            <w:tcW w:w="4526" w:type="dxa"/>
            <w:shd w:val="clear" w:color="auto" w:fill="auto"/>
            <w:hideMark/>
          </w:tcPr>
          <w:p w14:paraId="3EAB338D" w14:textId="62EBEF0E"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MINI INCUBADORA PARA INDICADOR BIOLÓGICO</w:t>
            </w:r>
            <w:r w:rsidRPr="003F33B8">
              <w:rPr>
                <w:rFonts w:ascii="Arial" w:eastAsia="Times New Roman" w:hAnsi="Arial" w:cs="Arial"/>
                <w:sz w:val="21"/>
                <w:szCs w:val="21"/>
                <w:lang w:eastAsia="pt-BR"/>
              </w:rPr>
              <w:t xml:space="preserve"> autocontido com resposta em 24 e 48 horas. </w:t>
            </w:r>
            <w:r w:rsidR="00490379" w:rsidRPr="00647834">
              <w:rPr>
                <w:rFonts w:ascii="Arial" w:eastAsia="Times New Roman" w:hAnsi="Arial" w:cs="Arial"/>
                <w:b/>
                <w:bCs/>
                <w:color w:val="000000"/>
                <w:sz w:val="21"/>
                <w:szCs w:val="21"/>
              </w:rPr>
              <w:t>Apresentar MARCA e MODELO</w:t>
            </w:r>
            <w:r w:rsidR="00490379" w:rsidRPr="003F33B8">
              <w:rPr>
                <w:rFonts w:ascii="Arial" w:eastAsia="Times New Roman" w:hAnsi="Arial" w:cs="Arial"/>
                <w:sz w:val="21"/>
                <w:szCs w:val="21"/>
                <w:lang w:eastAsia="pt-BR"/>
              </w:rPr>
              <w:t xml:space="preserve"> </w:t>
            </w:r>
            <w:r w:rsidRPr="003F33B8">
              <w:rPr>
                <w:rFonts w:ascii="Arial" w:eastAsia="Times New Roman" w:hAnsi="Arial" w:cs="Arial"/>
                <w:sz w:val="21"/>
                <w:szCs w:val="21"/>
                <w:lang w:eastAsia="pt-BR"/>
              </w:rPr>
              <w:t>Bivolt, 01 ano de garantia</w:t>
            </w:r>
          </w:p>
        </w:tc>
        <w:tc>
          <w:tcPr>
            <w:tcW w:w="1047" w:type="dxa"/>
            <w:shd w:val="clear" w:color="auto" w:fill="auto"/>
            <w:vAlign w:val="center"/>
            <w:hideMark/>
          </w:tcPr>
          <w:p w14:paraId="48E56C7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47F96B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4DC65AE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258,78</w:t>
            </w:r>
          </w:p>
        </w:tc>
        <w:tc>
          <w:tcPr>
            <w:tcW w:w="1128" w:type="dxa"/>
            <w:shd w:val="clear" w:color="auto" w:fill="auto"/>
            <w:noWrap/>
            <w:vAlign w:val="center"/>
            <w:hideMark/>
          </w:tcPr>
          <w:p w14:paraId="4D9B0B8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517,56</w:t>
            </w:r>
          </w:p>
        </w:tc>
      </w:tr>
      <w:tr w:rsidR="003F33B8" w:rsidRPr="003F33B8" w14:paraId="0F09544B" w14:textId="77777777" w:rsidTr="00C51533">
        <w:trPr>
          <w:trHeight w:val="70"/>
        </w:trPr>
        <w:tc>
          <w:tcPr>
            <w:tcW w:w="572" w:type="dxa"/>
            <w:shd w:val="clear" w:color="auto" w:fill="auto"/>
            <w:noWrap/>
            <w:vAlign w:val="center"/>
            <w:hideMark/>
          </w:tcPr>
          <w:p w14:paraId="692DD8C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192</w:t>
            </w:r>
          </w:p>
        </w:tc>
        <w:tc>
          <w:tcPr>
            <w:tcW w:w="4526" w:type="dxa"/>
            <w:shd w:val="clear" w:color="auto" w:fill="auto"/>
            <w:hideMark/>
          </w:tcPr>
          <w:p w14:paraId="1EE18F54" w14:textId="1CF4C2EE"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NEBULIZADOR/ATOMIZADOR</w:t>
            </w:r>
            <w:r w:rsidRPr="003F33B8">
              <w:rPr>
                <w:rFonts w:ascii="Arial" w:eastAsia="Times New Roman" w:hAnsi="Arial" w:cs="Arial"/>
                <w:sz w:val="21"/>
                <w:szCs w:val="21"/>
                <w:lang w:eastAsia="pt-BR"/>
              </w:rPr>
              <w:t xml:space="preserve"> Elétrico a frio. Descrição do Produto: permite a aplicação de produtos químicos para a desinfecção de </w:t>
            </w:r>
            <w:proofErr w:type="gramStart"/>
            <w:r w:rsidRPr="003F33B8">
              <w:rPr>
                <w:rFonts w:ascii="Arial" w:eastAsia="Times New Roman" w:hAnsi="Arial" w:cs="Arial"/>
                <w:sz w:val="21"/>
                <w:szCs w:val="21"/>
                <w:lang w:eastAsia="pt-BR"/>
              </w:rPr>
              <w:t>ambientes  hospitalares</w:t>
            </w:r>
            <w:proofErr w:type="gramEnd"/>
            <w:r w:rsidRPr="003F33B8">
              <w:rPr>
                <w:rFonts w:ascii="Arial" w:eastAsia="Times New Roman" w:hAnsi="Arial" w:cs="Arial"/>
                <w:sz w:val="21"/>
                <w:szCs w:val="21"/>
                <w:lang w:eastAsia="pt-BR"/>
              </w:rPr>
              <w:t>. Válvula reguladora de vazão de alta pressão, entre 15 a 400ml/minuto. Gatilho com corte instantâneo do líquido. Cabeçote de dispersão com proteção plástica resistente. Motor de 2 rotações. Tanque químico em polietileno translúcido com tampa hermética e válvula de alívio de pressão.</w:t>
            </w:r>
            <w:r w:rsidR="00490379" w:rsidRPr="00647834">
              <w:rPr>
                <w:rFonts w:ascii="Arial" w:eastAsia="Times New Roman" w:hAnsi="Arial" w:cs="Arial"/>
                <w:b/>
                <w:bCs/>
                <w:color w:val="000000"/>
                <w:sz w:val="21"/>
                <w:szCs w:val="21"/>
              </w:rPr>
              <w:t xml:space="preserve"> Apresentar MARCA e MODELO</w:t>
            </w:r>
          </w:p>
        </w:tc>
        <w:tc>
          <w:tcPr>
            <w:tcW w:w="1047" w:type="dxa"/>
            <w:shd w:val="clear" w:color="auto" w:fill="auto"/>
            <w:noWrap/>
            <w:vAlign w:val="center"/>
            <w:hideMark/>
          </w:tcPr>
          <w:p w14:paraId="4E443ED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noWrap/>
            <w:vAlign w:val="center"/>
            <w:hideMark/>
          </w:tcPr>
          <w:p w14:paraId="2B2C8AB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66D24D9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1.318,44</w:t>
            </w:r>
          </w:p>
        </w:tc>
        <w:tc>
          <w:tcPr>
            <w:tcW w:w="1128" w:type="dxa"/>
            <w:shd w:val="clear" w:color="auto" w:fill="auto"/>
            <w:noWrap/>
            <w:vAlign w:val="center"/>
            <w:hideMark/>
          </w:tcPr>
          <w:p w14:paraId="2CF6B1A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1.318,44</w:t>
            </w:r>
          </w:p>
        </w:tc>
      </w:tr>
      <w:tr w:rsidR="003F33B8" w:rsidRPr="003F33B8" w14:paraId="578F7DBB" w14:textId="77777777" w:rsidTr="00C51533">
        <w:trPr>
          <w:trHeight w:val="566"/>
        </w:trPr>
        <w:tc>
          <w:tcPr>
            <w:tcW w:w="572" w:type="dxa"/>
            <w:shd w:val="clear" w:color="auto" w:fill="auto"/>
            <w:noWrap/>
            <w:vAlign w:val="center"/>
            <w:hideMark/>
          </w:tcPr>
          <w:p w14:paraId="73F37CD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193</w:t>
            </w:r>
          </w:p>
        </w:tc>
        <w:tc>
          <w:tcPr>
            <w:tcW w:w="4526" w:type="dxa"/>
            <w:shd w:val="clear" w:color="auto" w:fill="auto"/>
            <w:hideMark/>
          </w:tcPr>
          <w:p w14:paraId="5F0820E9" w14:textId="5109E0C1"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OTOSCÓPIO PORTÁTIL</w:t>
            </w:r>
            <w:r w:rsidRPr="003F33B8">
              <w:rPr>
                <w:rFonts w:ascii="Arial" w:eastAsia="Times New Roman" w:hAnsi="Arial" w:cs="Arial"/>
                <w:sz w:val="21"/>
                <w:szCs w:val="21"/>
                <w:lang w:eastAsia="pt-BR"/>
              </w:rPr>
              <w:t>, clínico, fibra ótica, bateria recarregável, lâmpada halógena, jogo   espéculos reutilizáveis</w:t>
            </w:r>
            <w:r w:rsidR="00490379">
              <w:rPr>
                <w:rFonts w:ascii="Arial" w:eastAsia="Times New Roman" w:hAnsi="Arial" w:cs="Arial"/>
                <w:sz w:val="21"/>
                <w:szCs w:val="21"/>
                <w:lang w:eastAsia="pt-BR"/>
              </w:rPr>
              <w:t xml:space="preserve">. </w:t>
            </w:r>
            <w:r w:rsidR="00490379" w:rsidRPr="00647834">
              <w:rPr>
                <w:rFonts w:ascii="Arial" w:eastAsia="Times New Roman" w:hAnsi="Arial" w:cs="Arial"/>
                <w:b/>
                <w:bCs/>
                <w:color w:val="000000"/>
                <w:sz w:val="21"/>
                <w:szCs w:val="21"/>
              </w:rPr>
              <w:t>Apresentar MARCA e MODELO</w:t>
            </w:r>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CBR 0376088</w:t>
            </w:r>
          </w:p>
        </w:tc>
        <w:tc>
          <w:tcPr>
            <w:tcW w:w="1047" w:type="dxa"/>
            <w:shd w:val="clear" w:color="auto" w:fill="auto"/>
            <w:vAlign w:val="center"/>
            <w:hideMark/>
          </w:tcPr>
          <w:p w14:paraId="55E3737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1D1A0D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3214B85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355,56</w:t>
            </w:r>
          </w:p>
        </w:tc>
        <w:tc>
          <w:tcPr>
            <w:tcW w:w="1128" w:type="dxa"/>
            <w:shd w:val="clear" w:color="auto" w:fill="auto"/>
            <w:noWrap/>
            <w:vAlign w:val="center"/>
            <w:hideMark/>
          </w:tcPr>
          <w:p w14:paraId="5FF1BA9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1.066,68</w:t>
            </w:r>
          </w:p>
        </w:tc>
      </w:tr>
      <w:tr w:rsidR="003F33B8" w:rsidRPr="003F33B8" w14:paraId="66D754CD" w14:textId="77777777" w:rsidTr="00C51533">
        <w:trPr>
          <w:trHeight w:val="70"/>
        </w:trPr>
        <w:tc>
          <w:tcPr>
            <w:tcW w:w="572" w:type="dxa"/>
            <w:shd w:val="clear" w:color="auto" w:fill="auto"/>
            <w:noWrap/>
            <w:vAlign w:val="center"/>
            <w:hideMark/>
          </w:tcPr>
          <w:p w14:paraId="36D7511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194</w:t>
            </w:r>
          </w:p>
        </w:tc>
        <w:tc>
          <w:tcPr>
            <w:tcW w:w="4526" w:type="dxa"/>
            <w:shd w:val="clear" w:color="auto" w:fill="auto"/>
            <w:hideMark/>
          </w:tcPr>
          <w:p w14:paraId="7D4EB73E" w14:textId="467A33C1"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OXÍMETRO DE MÃO</w:t>
            </w:r>
            <w:r w:rsidRPr="003F33B8">
              <w:rPr>
                <w:rFonts w:ascii="Arial" w:eastAsia="Times New Roman" w:hAnsi="Arial" w:cs="Arial"/>
                <w:sz w:val="21"/>
                <w:szCs w:val="21"/>
                <w:lang w:eastAsia="pt-BR"/>
              </w:rPr>
              <w:t>, faixa medição saturação 1:0 a 100%, faixa medição pulso 1: cerca de 20 a 250 BPM, autonomia sistema 1: cerca 16 h, alimentação: pilha, acessórios: com sensor, com bolsa</w:t>
            </w:r>
            <w:r w:rsidR="00490379">
              <w:rPr>
                <w:rFonts w:ascii="Arial" w:eastAsia="Times New Roman" w:hAnsi="Arial" w:cs="Arial"/>
                <w:sz w:val="21"/>
                <w:szCs w:val="21"/>
                <w:lang w:eastAsia="pt-BR"/>
              </w:rPr>
              <w:t xml:space="preserve">. </w:t>
            </w:r>
            <w:r w:rsidR="00490379" w:rsidRPr="00647834">
              <w:rPr>
                <w:rFonts w:ascii="Arial" w:eastAsia="Times New Roman" w:hAnsi="Arial" w:cs="Arial"/>
                <w:b/>
                <w:bCs/>
                <w:color w:val="000000"/>
                <w:sz w:val="21"/>
                <w:szCs w:val="21"/>
              </w:rPr>
              <w:t>Apresentar MARCA e MODELO</w:t>
            </w:r>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CBR 0441984</w:t>
            </w:r>
          </w:p>
        </w:tc>
        <w:tc>
          <w:tcPr>
            <w:tcW w:w="1047" w:type="dxa"/>
            <w:shd w:val="clear" w:color="auto" w:fill="auto"/>
            <w:vAlign w:val="center"/>
            <w:hideMark/>
          </w:tcPr>
          <w:p w14:paraId="4FD8C83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A851DF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6FDBC44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174,30</w:t>
            </w:r>
          </w:p>
        </w:tc>
        <w:tc>
          <w:tcPr>
            <w:tcW w:w="1128" w:type="dxa"/>
            <w:shd w:val="clear" w:color="auto" w:fill="auto"/>
            <w:noWrap/>
            <w:vAlign w:val="center"/>
            <w:hideMark/>
          </w:tcPr>
          <w:p w14:paraId="5D06BEE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1.743,00</w:t>
            </w:r>
          </w:p>
        </w:tc>
      </w:tr>
      <w:tr w:rsidR="003F33B8" w:rsidRPr="003F33B8" w14:paraId="75B7B4F0" w14:textId="77777777" w:rsidTr="00C51533">
        <w:trPr>
          <w:trHeight w:val="302"/>
        </w:trPr>
        <w:tc>
          <w:tcPr>
            <w:tcW w:w="572" w:type="dxa"/>
            <w:shd w:val="clear" w:color="auto" w:fill="auto"/>
            <w:noWrap/>
            <w:vAlign w:val="center"/>
            <w:hideMark/>
          </w:tcPr>
          <w:p w14:paraId="6DDD19F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195</w:t>
            </w:r>
          </w:p>
        </w:tc>
        <w:tc>
          <w:tcPr>
            <w:tcW w:w="4526" w:type="dxa"/>
            <w:shd w:val="clear" w:color="auto" w:fill="auto"/>
            <w:hideMark/>
          </w:tcPr>
          <w:p w14:paraId="563AA665"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PÁ PARA DESFIBRILADOR</w:t>
            </w:r>
            <w:r w:rsidRPr="003F33B8">
              <w:rPr>
                <w:rFonts w:ascii="Arial" w:eastAsia="Times New Roman" w:hAnsi="Arial" w:cs="Arial"/>
                <w:sz w:val="21"/>
                <w:szCs w:val="21"/>
                <w:lang w:eastAsia="pt-BR"/>
              </w:rPr>
              <w:t xml:space="preserve">, tamanho: ADULTO, aplicação: externa, apresentação: par, com compatibilidade específica, esterilidade: reutilizável. </w:t>
            </w:r>
            <w:r w:rsidRPr="003F33B8">
              <w:rPr>
                <w:rFonts w:ascii="Arial" w:eastAsia="Times New Roman" w:hAnsi="Arial" w:cs="Arial"/>
                <w:b/>
                <w:bCs/>
                <w:sz w:val="21"/>
                <w:szCs w:val="21"/>
                <w:lang w:eastAsia="pt-BR"/>
              </w:rPr>
              <w:t>CBR 0453800</w:t>
            </w:r>
          </w:p>
        </w:tc>
        <w:tc>
          <w:tcPr>
            <w:tcW w:w="1047" w:type="dxa"/>
            <w:shd w:val="clear" w:color="auto" w:fill="auto"/>
            <w:vAlign w:val="center"/>
            <w:hideMark/>
          </w:tcPr>
          <w:p w14:paraId="230E666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A7B64F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6ADD58F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388,64</w:t>
            </w:r>
          </w:p>
        </w:tc>
        <w:tc>
          <w:tcPr>
            <w:tcW w:w="1128" w:type="dxa"/>
            <w:shd w:val="clear" w:color="auto" w:fill="auto"/>
            <w:noWrap/>
            <w:vAlign w:val="center"/>
            <w:hideMark/>
          </w:tcPr>
          <w:p w14:paraId="48AB7BC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1.165,92</w:t>
            </w:r>
          </w:p>
        </w:tc>
      </w:tr>
      <w:tr w:rsidR="003F33B8" w:rsidRPr="003F33B8" w14:paraId="135EEDC1" w14:textId="77777777" w:rsidTr="00C51533">
        <w:trPr>
          <w:trHeight w:val="371"/>
        </w:trPr>
        <w:tc>
          <w:tcPr>
            <w:tcW w:w="572" w:type="dxa"/>
            <w:shd w:val="clear" w:color="auto" w:fill="auto"/>
            <w:noWrap/>
            <w:vAlign w:val="center"/>
            <w:hideMark/>
          </w:tcPr>
          <w:p w14:paraId="23A557D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196</w:t>
            </w:r>
          </w:p>
        </w:tc>
        <w:tc>
          <w:tcPr>
            <w:tcW w:w="4526" w:type="dxa"/>
            <w:shd w:val="clear" w:color="auto" w:fill="auto"/>
            <w:hideMark/>
          </w:tcPr>
          <w:p w14:paraId="1928C31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PÁ PARA DESFIBRILADOR</w:t>
            </w:r>
            <w:r w:rsidRPr="003F33B8">
              <w:rPr>
                <w:rFonts w:ascii="Arial" w:eastAsia="Times New Roman" w:hAnsi="Arial" w:cs="Arial"/>
                <w:sz w:val="21"/>
                <w:szCs w:val="21"/>
                <w:lang w:eastAsia="pt-BR"/>
              </w:rPr>
              <w:t xml:space="preserve">, tamanho: INFANTIL, aplicação: externa, apresentação: par, com compatibilidade específica, esterilidade: reutilizável. </w:t>
            </w:r>
            <w:r w:rsidRPr="003F33B8">
              <w:rPr>
                <w:rFonts w:ascii="Arial" w:eastAsia="Times New Roman" w:hAnsi="Arial" w:cs="Arial"/>
                <w:b/>
                <w:bCs/>
                <w:sz w:val="21"/>
                <w:szCs w:val="21"/>
                <w:lang w:eastAsia="pt-BR"/>
              </w:rPr>
              <w:t>CBR 0453801</w:t>
            </w:r>
          </w:p>
        </w:tc>
        <w:tc>
          <w:tcPr>
            <w:tcW w:w="1047" w:type="dxa"/>
            <w:shd w:val="clear" w:color="auto" w:fill="auto"/>
            <w:vAlign w:val="center"/>
            <w:hideMark/>
          </w:tcPr>
          <w:p w14:paraId="4BD0B18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0376B0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09119D0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388,64</w:t>
            </w:r>
          </w:p>
        </w:tc>
        <w:tc>
          <w:tcPr>
            <w:tcW w:w="1128" w:type="dxa"/>
            <w:shd w:val="clear" w:color="auto" w:fill="auto"/>
            <w:noWrap/>
            <w:vAlign w:val="center"/>
            <w:hideMark/>
          </w:tcPr>
          <w:p w14:paraId="03C0B7F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777,28</w:t>
            </w:r>
          </w:p>
        </w:tc>
      </w:tr>
      <w:tr w:rsidR="003F33B8" w:rsidRPr="003F33B8" w14:paraId="5C7C1502" w14:textId="77777777" w:rsidTr="00C51533">
        <w:trPr>
          <w:trHeight w:val="70"/>
        </w:trPr>
        <w:tc>
          <w:tcPr>
            <w:tcW w:w="572" w:type="dxa"/>
            <w:shd w:val="clear" w:color="auto" w:fill="auto"/>
            <w:noWrap/>
            <w:vAlign w:val="center"/>
            <w:hideMark/>
          </w:tcPr>
          <w:p w14:paraId="3BD3C93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197</w:t>
            </w:r>
          </w:p>
        </w:tc>
        <w:tc>
          <w:tcPr>
            <w:tcW w:w="4526" w:type="dxa"/>
            <w:shd w:val="clear" w:color="auto" w:fill="auto"/>
            <w:hideMark/>
          </w:tcPr>
          <w:p w14:paraId="46DB6DD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Papel para ECG </w:t>
            </w:r>
            <w:r w:rsidRPr="003F33B8">
              <w:rPr>
                <w:rFonts w:ascii="Arial" w:eastAsia="Times New Roman" w:hAnsi="Arial" w:cs="Arial"/>
                <w:sz w:val="21"/>
                <w:szCs w:val="21"/>
                <w:lang w:eastAsia="pt-BR"/>
              </w:rPr>
              <w:t xml:space="preserve">216x30 para equipamento </w:t>
            </w:r>
            <w:proofErr w:type="spellStart"/>
            <w:r w:rsidRPr="003F33B8">
              <w:rPr>
                <w:rFonts w:ascii="Arial" w:eastAsia="Times New Roman" w:hAnsi="Arial" w:cs="Arial"/>
                <w:sz w:val="21"/>
                <w:szCs w:val="21"/>
                <w:lang w:eastAsia="pt-BR"/>
              </w:rPr>
              <w:t>Bionet</w:t>
            </w:r>
            <w:proofErr w:type="spellEnd"/>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Cardiocare</w:t>
            </w:r>
            <w:proofErr w:type="spellEnd"/>
            <w:r w:rsidRPr="003F33B8">
              <w:rPr>
                <w:rFonts w:ascii="Arial" w:eastAsia="Times New Roman" w:hAnsi="Arial" w:cs="Arial"/>
                <w:sz w:val="21"/>
                <w:szCs w:val="21"/>
                <w:lang w:eastAsia="pt-BR"/>
              </w:rPr>
              <w:t xml:space="preserve"> 2000. </w:t>
            </w:r>
            <w:r w:rsidRPr="003F33B8">
              <w:rPr>
                <w:rFonts w:ascii="Arial" w:eastAsia="Times New Roman" w:hAnsi="Arial" w:cs="Arial"/>
                <w:b/>
                <w:bCs/>
                <w:sz w:val="21"/>
                <w:szCs w:val="21"/>
                <w:lang w:eastAsia="pt-BR"/>
              </w:rPr>
              <w:t>CBR 0279667</w:t>
            </w:r>
          </w:p>
        </w:tc>
        <w:tc>
          <w:tcPr>
            <w:tcW w:w="1047" w:type="dxa"/>
            <w:shd w:val="clear" w:color="auto" w:fill="auto"/>
            <w:noWrap/>
            <w:vAlign w:val="center"/>
            <w:hideMark/>
          </w:tcPr>
          <w:p w14:paraId="6B10CA2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rolo</w:t>
            </w:r>
          </w:p>
        </w:tc>
        <w:tc>
          <w:tcPr>
            <w:tcW w:w="846" w:type="dxa"/>
            <w:shd w:val="clear" w:color="auto" w:fill="auto"/>
            <w:noWrap/>
            <w:vAlign w:val="center"/>
            <w:hideMark/>
          </w:tcPr>
          <w:p w14:paraId="7E285B8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6D4D870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31,56</w:t>
            </w:r>
          </w:p>
        </w:tc>
        <w:tc>
          <w:tcPr>
            <w:tcW w:w="1128" w:type="dxa"/>
            <w:shd w:val="clear" w:color="auto" w:fill="auto"/>
            <w:noWrap/>
            <w:vAlign w:val="center"/>
            <w:hideMark/>
          </w:tcPr>
          <w:p w14:paraId="524281D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631,20</w:t>
            </w:r>
          </w:p>
        </w:tc>
      </w:tr>
      <w:tr w:rsidR="003F33B8" w:rsidRPr="003F33B8" w14:paraId="5CF29A31" w14:textId="77777777" w:rsidTr="00C51533">
        <w:trPr>
          <w:trHeight w:val="377"/>
        </w:trPr>
        <w:tc>
          <w:tcPr>
            <w:tcW w:w="572" w:type="dxa"/>
            <w:shd w:val="clear" w:color="auto" w:fill="auto"/>
            <w:noWrap/>
            <w:vAlign w:val="center"/>
            <w:hideMark/>
          </w:tcPr>
          <w:p w14:paraId="1F3EC9E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198</w:t>
            </w:r>
          </w:p>
        </w:tc>
        <w:tc>
          <w:tcPr>
            <w:tcW w:w="4526" w:type="dxa"/>
            <w:shd w:val="clear" w:color="auto" w:fill="auto"/>
            <w:hideMark/>
          </w:tcPr>
          <w:p w14:paraId="46D3F357"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PAPEL PARA IMPRESSÃO</w:t>
            </w:r>
            <w:r w:rsidRPr="003F33B8">
              <w:rPr>
                <w:rFonts w:ascii="Arial" w:eastAsia="Times New Roman" w:hAnsi="Arial" w:cs="Arial"/>
                <w:sz w:val="21"/>
                <w:szCs w:val="21"/>
                <w:lang w:eastAsia="pt-BR"/>
              </w:rPr>
              <w:t xml:space="preserve"> - uso hospitalar, </w:t>
            </w:r>
            <w:proofErr w:type="spellStart"/>
            <w:r w:rsidRPr="003F33B8">
              <w:rPr>
                <w:rFonts w:ascii="Arial" w:eastAsia="Times New Roman" w:hAnsi="Arial" w:cs="Arial"/>
                <w:sz w:val="21"/>
                <w:szCs w:val="21"/>
                <w:lang w:eastAsia="pt-BR"/>
              </w:rPr>
              <w:t>termosensível</w:t>
            </w:r>
            <w:proofErr w:type="spellEnd"/>
            <w:r w:rsidRPr="003F33B8">
              <w:rPr>
                <w:rFonts w:ascii="Arial" w:eastAsia="Times New Roman" w:hAnsi="Arial" w:cs="Arial"/>
                <w:sz w:val="21"/>
                <w:szCs w:val="21"/>
                <w:lang w:eastAsia="pt-BR"/>
              </w:rPr>
              <w:t xml:space="preserve">, milimetrado, cerca 210 mm, bobina com 30m, compatibilidade com equipamento </w:t>
            </w:r>
            <w:r w:rsidRPr="003F33B8">
              <w:rPr>
                <w:rFonts w:ascii="Arial" w:eastAsia="Times New Roman" w:hAnsi="Arial" w:cs="Arial"/>
                <w:b/>
                <w:bCs/>
                <w:sz w:val="21"/>
                <w:szCs w:val="21"/>
                <w:lang w:eastAsia="pt-BR"/>
              </w:rPr>
              <w:t>CBR 0438061</w:t>
            </w:r>
          </w:p>
        </w:tc>
        <w:tc>
          <w:tcPr>
            <w:tcW w:w="1047" w:type="dxa"/>
            <w:shd w:val="clear" w:color="auto" w:fill="auto"/>
            <w:vAlign w:val="center"/>
            <w:hideMark/>
          </w:tcPr>
          <w:p w14:paraId="4C2B1D5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Bobina</w:t>
            </w:r>
          </w:p>
        </w:tc>
        <w:tc>
          <w:tcPr>
            <w:tcW w:w="846" w:type="dxa"/>
            <w:shd w:val="clear" w:color="auto" w:fill="auto"/>
            <w:vAlign w:val="center"/>
            <w:hideMark/>
          </w:tcPr>
          <w:p w14:paraId="2D111FB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04FAA78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24,59</w:t>
            </w:r>
          </w:p>
        </w:tc>
        <w:tc>
          <w:tcPr>
            <w:tcW w:w="1128" w:type="dxa"/>
            <w:shd w:val="clear" w:color="auto" w:fill="auto"/>
            <w:noWrap/>
            <w:vAlign w:val="center"/>
            <w:hideMark/>
          </w:tcPr>
          <w:p w14:paraId="1EF94C5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491,80</w:t>
            </w:r>
          </w:p>
        </w:tc>
      </w:tr>
      <w:tr w:rsidR="003F33B8" w:rsidRPr="003F33B8" w14:paraId="7A514581" w14:textId="77777777" w:rsidTr="00C51533">
        <w:trPr>
          <w:trHeight w:val="730"/>
        </w:trPr>
        <w:tc>
          <w:tcPr>
            <w:tcW w:w="572" w:type="dxa"/>
            <w:shd w:val="clear" w:color="auto" w:fill="auto"/>
            <w:noWrap/>
            <w:vAlign w:val="center"/>
            <w:hideMark/>
          </w:tcPr>
          <w:p w14:paraId="62123BE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199</w:t>
            </w:r>
          </w:p>
        </w:tc>
        <w:tc>
          <w:tcPr>
            <w:tcW w:w="4526" w:type="dxa"/>
            <w:shd w:val="clear" w:color="auto" w:fill="auto"/>
            <w:hideMark/>
          </w:tcPr>
          <w:p w14:paraId="7091725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PAPEL PARA IMPRESSÃO - USO HOSPITALAR</w:t>
            </w:r>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termosensível</w:t>
            </w:r>
            <w:proofErr w:type="spellEnd"/>
            <w:r w:rsidRPr="003F33B8">
              <w:rPr>
                <w:rFonts w:ascii="Arial" w:eastAsia="Times New Roman" w:hAnsi="Arial" w:cs="Arial"/>
                <w:sz w:val="21"/>
                <w:szCs w:val="21"/>
                <w:lang w:eastAsia="pt-BR"/>
              </w:rPr>
              <w:t xml:space="preserve">, para </w:t>
            </w:r>
            <w:proofErr w:type="spellStart"/>
            <w:r w:rsidRPr="003F33B8">
              <w:rPr>
                <w:rFonts w:ascii="Arial" w:eastAsia="Times New Roman" w:hAnsi="Arial" w:cs="Arial"/>
                <w:sz w:val="21"/>
                <w:szCs w:val="21"/>
                <w:lang w:eastAsia="pt-BR"/>
              </w:rPr>
              <w:t>cardiotocógrafo</w:t>
            </w:r>
            <w:proofErr w:type="spellEnd"/>
            <w:r w:rsidRPr="003F33B8">
              <w:rPr>
                <w:rFonts w:ascii="Arial" w:eastAsia="Times New Roman" w:hAnsi="Arial" w:cs="Arial"/>
                <w:sz w:val="21"/>
                <w:szCs w:val="21"/>
                <w:lang w:eastAsia="pt-BR"/>
              </w:rPr>
              <w:t xml:space="preserve">, dimensões cerca 150 x 90 mm, compatibilidade com equipamento. Caixa 150 folhas. </w:t>
            </w:r>
            <w:r w:rsidRPr="003F33B8">
              <w:rPr>
                <w:rFonts w:ascii="Arial" w:eastAsia="Times New Roman" w:hAnsi="Arial" w:cs="Arial"/>
                <w:b/>
                <w:bCs/>
                <w:sz w:val="21"/>
                <w:szCs w:val="21"/>
                <w:lang w:eastAsia="pt-BR"/>
              </w:rPr>
              <w:t>CBR 0454803</w:t>
            </w:r>
          </w:p>
        </w:tc>
        <w:tc>
          <w:tcPr>
            <w:tcW w:w="1047" w:type="dxa"/>
            <w:shd w:val="clear" w:color="auto" w:fill="auto"/>
            <w:vAlign w:val="center"/>
            <w:hideMark/>
          </w:tcPr>
          <w:p w14:paraId="16DCA13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29218F9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078DD70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90,72</w:t>
            </w:r>
          </w:p>
        </w:tc>
        <w:tc>
          <w:tcPr>
            <w:tcW w:w="1128" w:type="dxa"/>
            <w:shd w:val="clear" w:color="auto" w:fill="auto"/>
            <w:noWrap/>
            <w:vAlign w:val="center"/>
            <w:hideMark/>
          </w:tcPr>
          <w:p w14:paraId="677E7B6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907,20</w:t>
            </w:r>
          </w:p>
        </w:tc>
      </w:tr>
      <w:tr w:rsidR="003F33B8" w:rsidRPr="003F33B8" w14:paraId="14FF0157" w14:textId="77777777" w:rsidTr="00C51533">
        <w:trPr>
          <w:trHeight w:val="421"/>
        </w:trPr>
        <w:tc>
          <w:tcPr>
            <w:tcW w:w="572" w:type="dxa"/>
            <w:shd w:val="clear" w:color="auto" w:fill="auto"/>
            <w:noWrap/>
            <w:vAlign w:val="center"/>
            <w:hideMark/>
          </w:tcPr>
          <w:p w14:paraId="1AE4685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200</w:t>
            </w:r>
          </w:p>
        </w:tc>
        <w:tc>
          <w:tcPr>
            <w:tcW w:w="4526" w:type="dxa"/>
            <w:shd w:val="clear" w:color="auto" w:fill="auto"/>
            <w:hideMark/>
          </w:tcPr>
          <w:p w14:paraId="4782A80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PASTA PROFILÁTICA</w:t>
            </w:r>
            <w:r w:rsidRPr="003F33B8">
              <w:rPr>
                <w:rFonts w:ascii="Arial" w:eastAsia="Times New Roman" w:hAnsi="Arial" w:cs="Arial"/>
                <w:sz w:val="21"/>
                <w:szCs w:val="21"/>
                <w:lang w:eastAsia="pt-BR"/>
              </w:rPr>
              <w:t xml:space="preserve">, composição básica: pedra </w:t>
            </w:r>
            <w:proofErr w:type="spellStart"/>
            <w:r w:rsidRPr="003F33B8">
              <w:rPr>
                <w:rFonts w:ascii="Arial" w:eastAsia="Times New Roman" w:hAnsi="Arial" w:cs="Arial"/>
                <w:sz w:val="21"/>
                <w:szCs w:val="21"/>
                <w:lang w:eastAsia="pt-BR"/>
              </w:rPr>
              <w:t>pomes</w:t>
            </w:r>
            <w:proofErr w:type="spellEnd"/>
            <w:r w:rsidRPr="003F33B8">
              <w:rPr>
                <w:rFonts w:ascii="Arial" w:eastAsia="Times New Roman" w:hAnsi="Arial" w:cs="Arial"/>
                <w:sz w:val="21"/>
                <w:szCs w:val="21"/>
                <w:lang w:eastAsia="pt-BR"/>
              </w:rPr>
              <w:t xml:space="preserve">, composição: </w:t>
            </w:r>
            <w:proofErr w:type="spellStart"/>
            <w:r w:rsidRPr="003F33B8">
              <w:rPr>
                <w:rFonts w:ascii="Arial" w:eastAsia="Times New Roman" w:hAnsi="Arial" w:cs="Arial"/>
                <w:sz w:val="21"/>
                <w:szCs w:val="21"/>
                <w:lang w:eastAsia="pt-BR"/>
              </w:rPr>
              <w:t>lauril</w:t>
            </w:r>
            <w:proofErr w:type="spellEnd"/>
            <w:r w:rsidRPr="003F33B8">
              <w:rPr>
                <w:rFonts w:ascii="Arial" w:eastAsia="Times New Roman" w:hAnsi="Arial" w:cs="Arial"/>
                <w:sz w:val="21"/>
                <w:szCs w:val="21"/>
                <w:lang w:eastAsia="pt-BR"/>
              </w:rPr>
              <w:t xml:space="preserve"> sulfato de sódio, características adicionais: com flúor. Frasco com 90 gramas. BR0417702</w:t>
            </w:r>
          </w:p>
        </w:tc>
        <w:tc>
          <w:tcPr>
            <w:tcW w:w="1047" w:type="dxa"/>
            <w:shd w:val="clear" w:color="auto" w:fill="auto"/>
            <w:vAlign w:val="center"/>
            <w:hideMark/>
          </w:tcPr>
          <w:p w14:paraId="7A7585C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99B51E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26A206E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7,10</w:t>
            </w:r>
          </w:p>
        </w:tc>
        <w:tc>
          <w:tcPr>
            <w:tcW w:w="1128" w:type="dxa"/>
            <w:shd w:val="clear" w:color="auto" w:fill="auto"/>
            <w:noWrap/>
            <w:vAlign w:val="center"/>
            <w:hideMark/>
          </w:tcPr>
          <w:p w14:paraId="30F07D2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14,20</w:t>
            </w:r>
          </w:p>
        </w:tc>
      </w:tr>
      <w:tr w:rsidR="003F33B8" w:rsidRPr="003F33B8" w14:paraId="22587031" w14:textId="77777777" w:rsidTr="00C51533">
        <w:trPr>
          <w:trHeight w:val="760"/>
        </w:trPr>
        <w:tc>
          <w:tcPr>
            <w:tcW w:w="572" w:type="dxa"/>
            <w:shd w:val="clear" w:color="auto" w:fill="auto"/>
            <w:noWrap/>
            <w:vAlign w:val="center"/>
            <w:hideMark/>
          </w:tcPr>
          <w:p w14:paraId="15E31FD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201</w:t>
            </w:r>
          </w:p>
        </w:tc>
        <w:tc>
          <w:tcPr>
            <w:tcW w:w="4526" w:type="dxa"/>
            <w:shd w:val="clear" w:color="auto" w:fill="auto"/>
            <w:hideMark/>
          </w:tcPr>
          <w:p w14:paraId="4549BF5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PEDRA - POMES</w:t>
            </w:r>
            <w:r w:rsidRPr="003F33B8">
              <w:rPr>
                <w:rFonts w:ascii="Arial" w:eastAsia="Times New Roman" w:hAnsi="Arial" w:cs="Arial"/>
                <w:sz w:val="21"/>
                <w:szCs w:val="21"/>
                <w:lang w:eastAsia="pt-BR"/>
              </w:rPr>
              <w:t>, material: rocha magnética, cor: branca, aspecto físico: pó, aplicação: limpeza dental, uso: odontológico, características adicionais: extrafino. Frasco com 100 gramas. BR 0233497</w:t>
            </w:r>
          </w:p>
        </w:tc>
        <w:tc>
          <w:tcPr>
            <w:tcW w:w="1047" w:type="dxa"/>
            <w:shd w:val="clear" w:color="auto" w:fill="auto"/>
            <w:vAlign w:val="center"/>
            <w:hideMark/>
          </w:tcPr>
          <w:p w14:paraId="393E61F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Frasco</w:t>
            </w:r>
          </w:p>
        </w:tc>
        <w:tc>
          <w:tcPr>
            <w:tcW w:w="846" w:type="dxa"/>
            <w:shd w:val="clear" w:color="auto" w:fill="auto"/>
            <w:vAlign w:val="center"/>
            <w:hideMark/>
          </w:tcPr>
          <w:p w14:paraId="294045A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21BBD44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6,14</w:t>
            </w:r>
          </w:p>
        </w:tc>
        <w:tc>
          <w:tcPr>
            <w:tcW w:w="1128" w:type="dxa"/>
            <w:shd w:val="clear" w:color="auto" w:fill="auto"/>
            <w:noWrap/>
            <w:vAlign w:val="center"/>
            <w:hideMark/>
          </w:tcPr>
          <w:p w14:paraId="3DCAA63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6,14</w:t>
            </w:r>
          </w:p>
        </w:tc>
      </w:tr>
      <w:tr w:rsidR="003F33B8" w:rsidRPr="003F33B8" w14:paraId="0935AB45" w14:textId="77777777" w:rsidTr="00C51533">
        <w:trPr>
          <w:trHeight w:val="606"/>
        </w:trPr>
        <w:tc>
          <w:tcPr>
            <w:tcW w:w="572" w:type="dxa"/>
            <w:shd w:val="clear" w:color="auto" w:fill="auto"/>
            <w:noWrap/>
            <w:vAlign w:val="center"/>
            <w:hideMark/>
          </w:tcPr>
          <w:p w14:paraId="35D4CF3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202</w:t>
            </w:r>
          </w:p>
        </w:tc>
        <w:tc>
          <w:tcPr>
            <w:tcW w:w="4526" w:type="dxa"/>
            <w:shd w:val="clear" w:color="auto" w:fill="auto"/>
            <w:hideMark/>
          </w:tcPr>
          <w:p w14:paraId="401E0210"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PETROLATO</w:t>
            </w:r>
            <w:r w:rsidRPr="003F33B8">
              <w:rPr>
                <w:rFonts w:ascii="Arial" w:eastAsia="Times New Roman" w:hAnsi="Arial" w:cs="Arial"/>
                <w:sz w:val="21"/>
                <w:szCs w:val="21"/>
                <w:lang w:eastAsia="pt-BR"/>
              </w:rPr>
              <w:t xml:space="preserve">, líquido esbranquiçado, fluido, leve, grau de pureza de 99%, estéril, número de referência química: CAS 8042-47-5. Frasco 1 litro. </w:t>
            </w:r>
            <w:r w:rsidRPr="003F33B8">
              <w:rPr>
                <w:rFonts w:ascii="Arial" w:eastAsia="Times New Roman" w:hAnsi="Arial" w:cs="Arial"/>
                <w:b/>
                <w:bCs/>
                <w:sz w:val="21"/>
                <w:szCs w:val="21"/>
                <w:lang w:eastAsia="pt-BR"/>
              </w:rPr>
              <w:t>CBR 0379322</w:t>
            </w:r>
          </w:p>
        </w:tc>
        <w:tc>
          <w:tcPr>
            <w:tcW w:w="1047" w:type="dxa"/>
            <w:shd w:val="clear" w:color="auto" w:fill="auto"/>
            <w:vAlign w:val="center"/>
            <w:hideMark/>
          </w:tcPr>
          <w:p w14:paraId="5A42098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274B1E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41DA8CD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43,06</w:t>
            </w:r>
          </w:p>
        </w:tc>
        <w:tc>
          <w:tcPr>
            <w:tcW w:w="1128" w:type="dxa"/>
            <w:shd w:val="clear" w:color="auto" w:fill="auto"/>
            <w:noWrap/>
            <w:vAlign w:val="center"/>
            <w:hideMark/>
          </w:tcPr>
          <w:p w14:paraId="7858FED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430,60</w:t>
            </w:r>
          </w:p>
        </w:tc>
      </w:tr>
      <w:tr w:rsidR="003F33B8" w:rsidRPr="003F33B8" w14:paraId="60E1A3A4" w14:textId="77777777" w:rsidTr="00C51533">
        <w:trPr>
          <w:trHeight w:val="379"/>
        </w:trPr>
        <w:tc>
          <w:tcPr>
            <w:tcW w:w="572" w:type="dxa"/>
            <w:shd w:val="clear" w:color="auto" w:fill="auto"/>
            <w:noWrap/>
            <w:vAlign w:val="center"/>
            <w:hideMark/>
          </w:tcPr>
          <w:p w14:paraId="6AF820D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203</w:t>
            </w:r>
          </w:p>
        </w:tc>
        <w:tc>
          <w:tcPr>
            <w:tcW w:w="4526" w:type="dxa"/>
            <w:shd w:val="clear" w:color="auto" w:fill="auto"/>
            <w:hideMark/>
          </w:tcPr>
          <w:p w14:paraId="4C111A2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PINÇA </w:t>
            </w:r>
            <w:proofErr w:type="gramStart"/>
            <w:r w:rsidRPr="003F33B8">
              <w:rPr>
                <w:rFonts w:ascii="Arial" w:eastAsia="Times New Roman" w:hAnsi="Arial" w:cs="Arial"/>
                <w:b/>
                <w:bCs/>
                <w:sz w:val="21"/>
                <w:szCs w:val="21"/>
                <w:lang w:eastAsia="pt-BR"/>
              </w:rPr>
              <w:t>CIRÚRGICA  ANATÔMICA</w:t>
            </w:r>
            <w:proofErr w:type="gramEnd"/>
            <w:r w:rsidRPr="003F33B8">
              <w:rPr>
                <w:rFonts w:ascii="Arial" w:eastAsia="Times New Roman" w:hAnsi="Arial" w:cs="Arial"/>
                <w:sz w:val="21"/>
                <w:szCs w:val="21"/>
                <w:lang w:eastAsia="pt-BR"/>
              </w:rPr>
              <w:t xml:space="preserve">, dente de rato, em aço inoxidável, comprimento:14 cm, </w:t>
            </w:r>
            <w:r w:rsidRPr="003F33B8">
              <w:rPr>
                <w:rFonts w:ascii="Arial" w:eastAsia="Times New Roman" w:hAnsi="Arial" w:cs="Arial"/>
                <w:b/>
                <w:bCs/>
                <w:sz w:val="21"/>
                <w:szCs w:val="21"/>
                <w:lang w:eastAsia="pt-BR"/>
              </w:rPr>
              <w:t>CBR 0277573</w:t>
            </w:r>
          </w:p>
        </w:tc>
        <w:tc>
          <w:tcPr>
            <w:tcW w:w="1047" w:type="dxa"/>
            <w:shd w:val="clear" w:color="auto" w:fill="auto"/>
            <w:vAlign w:val="center"/>
            <w:hideMark/>
          </w:tcPr>
          <w:p w14:paraId="4725CED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07D0B8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2830632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19,77</w:t>
            </w:r>
          </w:p>
        </w:tc>
        <w:tc>
          <w:tcPr>
            <w:tcW w:w="1128" w:type="dxa"/>
            <w:shd w:val="clear" w:color="auto" w:fill="auto"/>
            <w:noWrap/>
            <w:vAlign w:val="center"/>
            <w:hideMark/>
          </w:tcPr>
          <w:p w14:paraId="6358CDF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98,85</w:t>
            </w:r>
          </w:p>
        </w:tc>
      </w:tr>
      <w:tr w:rsidR="003F33B8" w:rsidRPr="003F33B8" w14:paraId="1045B2E8" w14:textId="77777777" w:rsidTr="00C51533">
        <w:trPr>
          <w:trHeight w:val="70"/>
        </w:trPr>
        <w:tc>
          <w:tcPr>
            <w:tcW w:w="572" w:type="dxa"/>
            <w:shd w:val="clear" w:color="auto" w:fill="auto"/>
            <w:noWrap/>
            <w:vAlign w:val="center"/>
            <w:hideMark/>
          </w:tcPr>
          <w:p w14:paraId="4B4FA58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204</w:t>
            </w:r>
          </w:p>
        </w:tc>
        <w:tc>
          <w:tcPr>
            <w:tcW w:w="4526" w:type="dxa"/>
            <w:shd w:val="clear" w:color="auto" w:fill="auto"/>
            <w:hideMark/>
          </w:tcPr>
          <w:p w14:paraId="498E8C9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PINÇA CIRÚRGICA CHERON</w:t>
            </w:r>
            <w:r w:rsidRPr="003F33B8">
              <w:rPr>
                <w:rFonts w:ascii="Arial" w:eastAsia="Times New Roman" w:hAnsi="Arial" w:cs="Arial"/>
                <w:sz w:val="21"/>
                <w:szCs w:val="21"/>
                <w:lang w:eastAsia="pt-BR"/>
              </w:rPr>
              <w:t>, em aço inoxidável, comprimento: 24 cm</w:t>
            </w:r>
            <w:r w:rsidRPr="003F33B8">
              <w:rPr>
                <w:rFonts w:ascii="Arial" w:eastAsia="Times New Roman" w:hAnsi="Arial" w:cs="Arial"/>
                <w:b/>
                <w:bCs/>
                <w:sz w:val="21"/>
                <w:szCs w:val="21"/>
                <w:lang w:eastAsia="pt-BR"/>
              </w:rPr>
              <w:t xml:space="preserve"> CBR 0328903</w:t>
            </w:r>
          </w:p>
        </w:tc>
        <w:tc>
          <w:tcPr>
            <w:tcW w:w="1047" w:type="dxa"/>
            <w:shd w:val="clear" w:color="auto" w:fill="auto"/>
            <w:vAlign w:val="center"/>
            <w:hideMark/>
          </w:tcPr>
          <w:p w14:paraId="7CB4D83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0D8BCB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55CD35A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62,17</w:t>
            </w:r>
          </w:p>
        </w:tc>
        <w:tc>
          <w:tcPr>
            <w:tcW w:w="1128" w:type="dxa"/>
            <w:shd w:val="clear" w:color="auto" w:fill="auto"/>
            <w:noWrap/>
            <w:vAlign w:val="center"/>
            <w:hideMark/>
          </w:tcPr>
          <w:p w14:paraId="3C908B8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310,85</w:t>
            </w:r>
          </w:p>
        </w:tc>
      </w:tr>
      <w:tr w:rsidR="003F33B8" w:rsidRPr="003F33B8" w14:paraId="2EA1B31D" w14:textId="77777777" w:rsidTr="00C51533">
        <w:trPr>
          <w:trHeight w:val="510"/>
        </w:trPr>
        <w:tc>
          <w:tcPr>
            <w:tcW w:w="572" w:type="dxa"/>
            <w:shd w:val="clear" w:color="auto" w:fill="auto"/>
            <w:noWrap/>
            <w:vAlign w:val="center"/>
            <w:hideMark/>
          </w:tcPr>
          <w:p w14:paraId="5CED213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205</w:t>
            </w:r>
          </w:p>
        </w:tc>
        <w:tc>
          <w:tcPr>
            <w:tcW w:w="4526" w:type="dxa"/>
            <w:shd w:val="clear" w:color="auto" w:fill="auto"/>
            <w:hideMark/>
          </w:tcPr>
          <w:p w14:paraId="1020C20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PINÇA CIRÚRGICA KELLY</w:t>
            </w:r>
            <w:r w:rsidRPr="003F33B8">
              <w:rPr>
                <w:rFonts w:ascii="Arial" w:eastAsia="Times New Roman" w:hAnsi="Arial" w:cs="Arial"/>
                <w:sz w:val="21"/>
                <w:szCs w:val="21"/>
                <w:lang w:eastAsia="pt-BR"/>
              </w:rPr>
              <w:t xml:space="preserve">, aço inoxidável, ponta reta, 14 cm </w:t>
            </w:r>
            <w:r w:rsidRPr="003F33B8">
              <w:rPr>
                <w:rFonts w:ascii="Arial" w:eastAsia="Times New Roman" w:hAnsi="Arial" w:cs="Arial"/>
                <w:b/>
                <w:bCs/>
                <w:sz w:val="21"/>
                <w:szCs w:val="21"/>
                <w:lang w:eastAsia="pt-BR"/>
              </w:rPr>
              <w:t>CBR 0288998</w:t>
            </w:r>
          </w:p>
        </w:tc>
        <w:tc>
          <w:tcPr>
            <w:tcW w:w="1047" w:type="dxa"/>
            <w:shd w:val="clear" w:color="auto" w:fill="auto"/>
            <w:vAlign w:val="center"/>
            <w:hideMark/>
          </w:tcPr>
          <w:p w14:paraId="53C162F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CFE42F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015C088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36,56</w:t>
            </w:r>
          </w:p>
        </w:tc>
        <w:tc>
          <w:tcPr>
            <w:tcW w:w="1128" w:type="dxa"/>
            <w:shd w:val="clear" w:color="auto" w:fill="auto"/>
            <w:noWrap/>
            <w:vAlign w:val="center"/>
            <w:hideMark/>
          </w:tcPr>
          <w:p w14:paraId="42BED94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182,80</w:t>
            </w:r>
          </w:p>
        </w:tc>
      </w:tr>
      <w:tr w:rsidR="003F33B8" w:rsidRPr="003F33B8" w14:paraId="59CAB10A" w14:textId="77777777" w:rsidTr="00C51533">
        <w:trPr>
          <w:trHeight w:val="70"/>
        </w:trPr>
        <w:tc>
          <w:tcPr>
            <w:tcW w:w="572" w:type="dxa"/>
            <w:shd w:val="clear" w:color="auto" w:fill="auto"/>
            <w:noWrap/>
            <w:vAlign w:val="center"/>
            <w:hideMark/>
          </w:tcPr>
          <w:p w14:paraId="0C6121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206</w:t>
            </w:r>
          </w:p>
        </w:tc>
        <w:tc>
          <w:tcPr>
            <w:tcW w:w="4526" w:type="dxa"/>
            <w:shd w:val="clear" w:color="auto" w:fill="auto"/>
            <w:hideMark/>
          </w:tcPr>
          <w:p w14:paraId="0548331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PINÇA CIRÚRGICA KOCHER</w:t>
            </w:r>
            <w:r w:rsidRPr="003F33B8">
              <w:rPr>
                <w:rFonts w:ascii="Arial" w:eastAsia="Times New Roman" w:hAnsi="Arial" w:cs="Arial"/>
                <w:sz w:val="21"/>
                <w:szCs w:val="21"/>
                <w:lang w:eastAsia="pt-BR"/>
              </w:rPr>
              <w:t xml:space="preserve">, aço inoxidável, reta, 14 cm, com trava, hospitalar </w:t>
            </w:r>
            <w:r w:rsidRPr="003F33B8">
              <w:rPr>
                <w:rFonts w:ascii="Arial" w:eastAsia="Times New Roman" w:hAnsi="Arial" w:cs="Arial"/>
                <w:b/>
                <w:bCs/>
                <w:sz w:val="21"/>
                <w:szCs w:val="21"/>
                <w:lang w:eastAsia="pt-BR"/>
              </w:rPr>
              <w:t xml:space="preserve">CBR 0249866 </w:t>
            </w:r>
          </w:p>
        </w:tc>
        <w:tc>
          <w:tcPr>
            <w:tcW w:w="1047" w:type="dxa"/>
            <w:shd w:val="clear" w:color="auto" w:fill="auto"/>
            <w:vAlign w:val="center"/>
            <w:hideMark/>
          </w:tcPr>
          <w:p w14:paraId="3DDBB25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055C96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661BB8A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59,18</w:t>
            </w:r>
          </w:p>
        </w:tc>
        <w:tc>
          <w:tcPr>
            <w:tcW w:w="1128" w:type="dxa"/>
            <w:shd w:val="clear" w:color="auto" w:fill="auto"/>
            <w:noWrap/>
            <w:vAlign w:val="center"/>
            <w:hideMark/>
          </w:tcPr>
          <w:p w14:paraId="5086ADE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295,90</w:t>
            </w:r>
          </w:p>
        </w:tc>
      </w:tr>
      <w:tr w:rsidR="003F33B8" w:rsidRPr="003F33B8" w14:paraId="5F23A982" w14:textId="77777777" w:rsidTr="00C51533">
        <w:trPr>
          <w:trHeight w:val="352"/>
        </w:trPr>
        <w:tc>
          <w:tcPr>
            <w:tcW w:w="572" w:type="dxa"/>
            <w:shd w:val="clear" w:color="auto" w:fill="auto"/>
            <w:noWrap/>
            <w:vAlign w:val="center"/>
            <w:hideMark/>
          </w:tcPr>
          <w:p w14:paraId="4FF6ADF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207</w:t>
            </w:r>
          </w:p>
        </w:tc>
        <w:tc>
          <w:tcPr>
            <w:tcW w:w="4526" w:type="dxa"/>
            <w:shd w:val="clear" w:color="auto" w:fill="auto"/>
            <w:hideMark/>
          </w:tcPr>
          <w:p w14:paraId="457CB4B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PINÇA CIRÚRGICA </w:t>
            </w:r>
            <w:proofErr w:type="gramStart"/>
            <w:r w:rsidRPr="003F33B8">
              <w:rPr>
                <w:rFonts w:ascii="Arial" w:eastAsia="Times New Roman" w:hAnsi="Arial" w:cs="Arial"/>
                <w:b/>
                <w:bCs/>
                <w:sz w:val="21"/>
                <w:szCs w:val="21"/>
                <w:lang w:eastAsia="pt-BR"/>
              </w:rPr>
              <w:t>POZZI</w:t>
            </w:r>
            <w:r w:rsidRPr="003F33B8">
              <w:rPr>
                <w:rFonts w:ascii="Arial" w:eastAsia="Times New Roman" w:hAnsi="Arial" w:cs="Arial"/>
                <w:sz w:val="21"/>
                <w:szCs w:val="21"/>
                <w:lang w:eastAsia="pt-BR"/>
              </w:rPr>
              <w:t xml:space="preserve"> ,</w:t>
            </w:r>
            <w:proofErr w:type="gramEnd"/>
            <w:r w:rsidRPr="003F33B8">
              <w:rPr>
                <w:rFonts w:ascii="Arial" w:eastAsia="Times New Roman" w:hAnsi="Arial" w:cs="Arial"/>
                <w:sz w:val="21"/>
                <w:szCs w:val="21"/>
                <w:lang w:eastAsia="pt-BR"/>
              </w:rPr>
              <w:t xml:space="preserve"> em aço inoxidável, ponta reta, 24 cm, com trava, para colo do útero, aplicação: hospitalar </w:t>
            </w:r>
            <w:r w:rsidRPr="003F33B8">
              <w:rPr>
                <w:rFonts w:ascii="Arial" w:eastAsia="Times New Roman" w:hAnsi="Arial" w:cs="Arial"/>
                <w:b/>
                <w:bCs/>
                <w:sz w:val="21"/>
                <w:szCs w:val="21"/>
                <w:lang w:eastAsia="pt-BR"/>
              </w:rPr>
              <w:t>CBR 0250176</w:t>
            </w:r>
          </w:p>
        </w:tc>
        <w:tc>
          <w:tcPr>
            <w:tcW w:w="1047" w:type="dxa"/>
            <w:shd w:val="clear" w:color="auto" w:fill="auto"/>
            <w:vAlign w:val="center"/>
            <w:hideMark/>
          </w:tcPr>
          <w:p w14:paraId="5C2CF3F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397583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2021076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78,78</w:t>
            </w:r>
          </w:p>
        </w:tc>
        <w:tc>
          <w:tcPr>
            <w:tcW w:w="1128" w:type="dxa"/>
            <w:shd w:val="clear" w:color="auto" w:fill="auto"/>
            <w:noWrap/>
            <w:vAlign w:val="center"/>
            <w:hideMark/>
          </w:tcPr>
          <w:p w14:paraId="2E2511A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393,90</w:t>
            </w:r>
          </w:p>
        </w:tc>
      </w:tr>
      <w:tr w:rsidR="003F33B8" w:rsidRPr="003F33B8" w14:paraId="081B7837" w14:textId="77777777" w:rsidTr="00C51533">
        <w:trPr>
          <w:trHeight w:val="491"/>
        </w:trPr>
        <w:tc>
          <w:tcPr>
            <w:tcW w:w="572" w:type="dxa"/>
            <w:shd w:val="clear" w:color="auto" w:fill="auto"/>
            <w:noWrap/>
            <w:vAlign w:val="center"/>
            <w:hideMark/>
          </w:tcPr>
          <w:p w14:paraId="762AB8A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208</w:t>
            </w:r>
          </w:p>
        </w:tc>
        <w:tc>
          <w:tcPr>
            <w:tcW w:w="4526" w:type="dxa"/>
            <w:shd w:val="clear" w:color="auto" w:fill="auto"/>
            <w:hideMark/>
          </w:tcPr>
          <w:p w14:paraId="5FFA524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PINÇA ODONTOLÓGICA</w:t>
            </w:r>
            <w:r w:rsidRPr="003F33B8">
              <w:rPr>
                <w:rFonts w:ascii="Arial" w:eastAsia="Times New Roman" w:hAnsi="Arial" w:cs="Arial"/>
                <w:sz w:val="21"/>
                <w:szCs w:val="21"/>
                <w:lang w:eastAsia="pt-BR"/>
              </w:rPr>
              <w:t xml:space="preserve">, em aço inoxidável 17 cm, para aplicação de algodão, </w:t>
            </w:r>
            <w:proofErr w:type="spellStart"/>
            <w:r w:rsidRPr="003F33B8">
              <w:rPr>
                <w:rFonts w:ascii="Arial" w:eastAsia="Times New Roman" w:hAnsi="Arial" w:cs="Arial"/>
                <w:sz w:val="21"/>
                <w:szCs w:val="21"/>
                <w:lang w:eastAsia="pt-BR"/>
              </w:rPr>
              <w:t>autoclavável</w:t>
            </w:r>
            <w:proofErr w:type="spellEnd"/>
            <w:r w:rsidRPr="003F33B8">
              <w:rPr>
                <w:rFonts w:ascii="Arial" w:eastAsia="Times New Roman" w:hAnsi="Arial" w:cs="Arial"/>
                <w:sz w:val="21"/>
                <w:szCs w:val="21"/>
                <w:lang w:eastAsia="pt-BR"/>
              </w:rPr>
              <w:t>. Código BR 413334</w:t>
            </w:r>
          </w:p>
        </w:tc>
        <w:tc>
          <w:tcPr>
            <w:tcW w:w="1047" w:type="dxa"/>
            <w:shd w:val="clear" w:color="auto" w:fill="auto"/>
            <w:vAlign w:val="center"/>
            <w:hideMark/>
          </w:tcPr>
          <w:p w14:paraId="2134556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FBC11F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1D097B7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13,90</w:t>
            </w:r>
          </w:p>
        </w:tc>
        <w:tc>
          <w:tcPr>
            <w:tcW w:w="1128" w:type="dxa"/>
            <w:shd w:val="clear" w:color="auto" w:fill="auto"/>
            <w:noWrap/>
            <w:vAlign w:val="center"/>
            <w:hideMark/>
          </w:tcPr>
          <w:p w14:paraId="0FD20BC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139,00</w:t>
            </w:r>
          </w:p>
        </w:tc>
      </w:tr>
      <w:tr w:rsidR="003F33B8" w:rsidRPr="003F33B8" w14:paraId="448A5FAD" w14:textId="77777777" w:rsidTr="00C51533">
        <w:trPr>
          <w:trHeight w:val="76"/>
        </w:trPr>
        <w:tc>
          <w:tcPr>
            <w:tcW w:w="572" w:type="dxa"/>
            <w:shd w:val="clear" w:color="auto" w:fill="auto"/>
            <w:noWrap/>
            <w:vAlign w:val="center"/>
            <w:hideMark/>
          </w:tcPr>
          <w:p w14:paraId="20DF871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209</w:t>
            </w:r>
          </w:p>
        </w:tc>
        <w:tc>
          <w:tcPr>
            <w:tcW w:w="4526" w:type="dxa"/>
            <w:shd w:val="clear" w:color="auto" w:fill="auto"/>
            <w:hideMark/>
          </w:tcPr>
          <w:p w14:paraId="3A4D235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PORTA AMALGAMA DE METAL</w:t>
            </w:r>
            <w:r w:rsidRPr="003F33B8">
              <w:rPr>
                <w:rFonts w:ascii="Arial" w:eastAsia="Times New Roman" w:hAnsi="Arial" w:cs="Arial"/>
                <w:sz w:val="21"/>
                <w:szCs w:val="21"/>
                <w:lang w:eastAsia="pt-BR"/>
              </w:rPr>
              <w:t>, utilizado para transporte e inserção de amalgama na cavidade dentária. Código BR 426506</w:t>
            </w:r>
          </w:p>
        </w:tc>
        <w:tc>
          <w:tcPr>
            <w:tcW w:w="1047" w:type="dxa"/>
            <w:shd w:val="clear" w:color="auto" w:fill="auto"/>
            <w:vAlign w:val="center"/>
            <w:hideMark/>
          </w:tcPr>
          <w:p w14:paraId="3C509E3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BD34C6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7426AE6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37,09</w:t>
            </w:r>
          </w:p>
        </w:tc>
        <w:tc>
          <w:tcPr>
            <w:tcW w:w="1128" w:type="dxa"/>
            <w:shd w:val="clear" w:color="auto" w:fill="auto"/>
            <w:noWrap/>
            <w:vAlign w:val="center"/>
            <w:hideMark/>
          </w:tcPr>
          <w:p w14:paraId="0AFDC56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185,45</w:t>
            </w:r>
          </w:p>
        </w:tc>
      </w:tr>
      <w:tr w:rsidR="003F33B8" w:rsidRPr="003F33B8" w14:paraId="55815C9F" w14:textId="77777777" w:rsidTr="00C51533">
        <w:trPr>
          <w:trHeight w:val="510"/>
        </w:trPr>
        <w:tc>
          <w:tcPr>
            <w:tcW w:w="572" w:type="dxa"/>
            <w:shd w:val="clear" w:color="auto" w:fill="auto"/>
            <w:noWrap/>
            <w:vAlign w:val="center"/>
            <w:hideMark/>
          </w:tcPr>
          <w:p w14:paraId="0B853B3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210</w:t>
            </w:r>
          </w:p>
        </w:tc>
        <w:tc>
          <w:tcPr>
            <w:tcW w:w="4526" w:type="dxa"/>
            <w:shd w:val="clear" w:color="auto" w:fill="auto"/>
            <w:hideMark/>
          </w:tcPr>
          <w:p w14:paraId="113DEF93"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PORTA-AGULHA</w:t>
            </w:r>
            <w:r w:rsidRPr="003F33B8">
              <w:rPr>
                <w:rFonts w:ascii="Arial" w:eastAsia="Times New Roman" w:hAnsi="Arial" w:cs="Arial"/>
                <w:sz w:val="21"/>
                <w:szCs w:val="21"/>
                <w:lang w:eastAsia="pt-BR"/>
              </w:rPr>
              <w:t xml:space="preserve">, material: aço inoxidável, tipo: </w:t>
            </w:r>
            <w:proofErr w:type="spellStart"/>
            <w:r w:rsidRPr="003F33B8">
              <w:rPr>
                <w:rFonts w:ascii="Arial" w:eastAsia="Times New Roman" w:hAnsi="Arial" w:cs="Arial"/>
                <w:sz w:val="21"/>
                <w:szCs w:val="21"/>
                <w:lang w:eastAsia="pt-BR"/>
              </w:rPr>
              <w:t>mathiew</w:t>
            </w:r>
            <w:proofErr w:type="spellEnd"/>
            <w:r w:rsidRPr="003F33B8">
              <w:rPr>
                <w:rFonts w:ascii="Arial" w:eastAsia="Times New Roman" w:hAnsi="Arial" w:cs="Arial"/>
                <w:sz w:val="21"/>
                <w:szCs w:val="21"/>
                <w:lang w:eastAsia="pt-BR"/>
              </w:rPr>
              <w:t xml:space="preserve">, comprimento:14 cm, características adicionais: com pontas de </w:t>
            </w:r>
            <w:proofErr w:type="spellStart"/>
            <w:r w:rsidRPr="003F33B8">
              <w:rPr>
                <w:rFonts w:ascii="Arial" w:eastAsia="Times New Roman" w:hAnsi="Arial" w:cs="Arial"/>
                <w:sz w:val="21"/>
                <w:szCs w:val="21"/>
                <w:lang w:eastAsia="pt-BR"/>
              </w:rPr>
              <w:t>wídia</w:t>
            </w:r>
            <w:proofErr w:type="spellEnd"/>
            <w:r w:rsidRPr="003F33B8">
              <w:rPr>
                <w:rFonts w:ascii="Arial" w:eastAsia="Times New Roman" w:hAnsi="Arial" w:cs="Arial"/>
                <w:sz w:val="21"/>
                <w:szCs w:val="21"/>
                <w:lang w:eastAsia="pt-BR"/>
              </w:rPr>
              <w:t>, formato: reto BR 0254343</w:t>
            </w:r>
          </w:p>
        </w:tc>
        <w:tc>
          <w:tcPr>
            <w:tcW w:w="1047" w:type="dxa"/>
            <w:shd w:val="clear" w:color="auto" w:fill="auto"/>
            <w:vAlign w:val="center"/>
            <w:hideMark/>
          </w:tcPr>
          <w:p w14:paraId="101C832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0E0B4E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3788E92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74,79</w:t>
            </w:r>
          </w:p>
        </w:tc>
        <w:tc>
          <w:tcPr>
            <w:tcW w:w="1128" w:type="dxa"/>
            <w:shd w:val="clear" w:color="auto" w:fill="auto"/>
            <w:noWrap/>
            <w:vAlign w:val="center"/>
            <w:hideMark/>
          </w:tcPr>
          <w:p w14:paraId="1A65FC0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224,37</w:t>
            </w:r>
          </w:p>
        </w:tc>
      </w:tr>
      <w:tr w:rsidR="003F33B8" w:rsidRPr="003F33B8" w14:paraId="15F2CB81" w14:textId="77777777" w:rsidTr="00C51533">
        <w:trPr>
          <w:trHeight w:val="302"/>
        </w:trPr>
        <w:tc>
          <w:tcPr>
            <w:tcW w:w="572" w:type="dxa"/>
            <w:shd w:val="clear" w:color="auto" w:fill="auto"/>
            <w:noWrap/>
            <w:vAlign w:val="center"/>
            <w:hideMark/>
          </w:tcPr>
          <w:p w14:paraId="5ECB2AA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211</w:t>
            </w:r>
          </w:p>
        </w:tc>
        <w:tc>
          <w:tcPr>
            <w:tcW w:w="4526" w:type="dxa"/>
            <w:shd w:val="clear" w:color="auto" w:fill="auto"/>
            <w:hideMark/>
          </w:tcPr>
          <w:p w14:paraId="33315D22"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POTE ODONTOLÓGICO</w:t>
            </w:r>
            <w:r w:rsidRPr="003F33B8">
              <w:rPr>
                <w:rFonts w:ascii="Arial" w:eastAsia="Times New Roman" w:hAnsi="Arial" w:cs="Arial"/>
                <w:sz w:val="21"/>
                <w:szCs w:val="21"/>
                <w:lang w:eastAsia="pt-BR"/>
              </w:rPr>
              <w:t xml:space="preserve">, material: silicone, formato: cilíndrico, características adicionais:2 cavidades, tipo: </w:t>
            </w:r>
            <w:proofErr w:type="spellStart"/>
            <w:r w:rsidRPr="003F33B8">
              <w:rPr>
                <w:rFonts w:ascii="Arial" w:eastAsia="Times New Roman" w:hAnsi="Arial" w:cs="Arial"/>
                <w:sz w:val="21"/>
                <w:szCs w:val="21"/>
                <w:lang w:eastAsia="pt-BR"/>
              </w:rPr>
              <w:t>dappen</w:t>
            </w:r>
            <w:proofErr w:type="spellEnd"/>
            <w:r w:rsidRPr="003F33B8">
              <w:rPr>
                <w:rFonts w:ascii="Arial" w:eastAsia="Times New Roman" w:hAnsi="Arial" w:cs="Arial"/>
                <w:sz w:val="21"/>
                <w:szCs w:val="21"/>
                <w:lang w:eastAsia="pt-BR"/>
              </w:rPr>
              <w:t xml:space="preserve"> BR 0411439</w:t>
            </w:r>
          </w:p>
        </w:tc>
        <w:tc>
          <w:tcPr>
            <w:tcW w:w="1047" w:type="dxa"/>
            <w:shd w:val="clear" w:color="auto" w:fill="auto"/>
            <w:vAlign w:val="center"/>
            <w:hideMark/>
          </w:tcPr>
          <w:p w14:paraId="07CEA7D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E0A79D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12F0FB8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3,96</w:t>
            </w:r>
          </w:p>
        </w:tc>
        <w:tc>
          <w:tcPr>
            <w:tcW w:w="1128" w:type="dxa"/>
            <w:shd w:val="clear" w:color="auto" w:fill="auto"/>
            <w:noWrap/>
            <w:vAlign w:val="center"/>
            <w:hideMark/>
          </w:tcPr>
          <w:p w14:paraId="41EF573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39,60</w:t>
            </w:r>
          </w:p>
        </w:tc>
      </w:tr>
      <w:tr w:rsidR="003F33B8" w:rsidRPr="003F33B8" w14:paraId="235300A8" w14:textId="77777777" w:rsidTr="00C51533">
        <w:trPr>
          <w:trHeight w:val="70"/>
        </w:trPr>
        <w:tc>
          <w:tcPr>
            <w:tcW w:w="572" w:type="dxa"/>
            <w:shd w:val="clear" w:color="auto" w:fill="auto"/>
            <w:noWrap/>
            <w:vAlign w:val="center"/>
            <w:hideMark/>
          </w:tcPr>
          <w:p w14:paraId="1E75CF8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212</w:t>
            </w:r>
          </w:p>
        </w:tc>
        <w:tc>
          <w:tcPr>
            <w:tcW w:w="4526" w:type="dxa"/>
            <w:shd w:val="clear" w:color="auto" w:fill="auto"/>
            <w:hideMark/>
          </w:tcPr>
          <w:p w14:paraId="28A6782F"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PROTETOR SOLAR, </w:t>
            </w:r>
            <w:r w:rsidRPr="003F33B8">
              <w:rPr>
                <w:rFonts w:ascii="Arial" w:eastAsia="Times New Roman" w:hAnsi="Arial" w:cs="Arial"/>
                <w:sz w:val="21"/>
                <w:szCs w:val="21"/>
                <w:lang w:eastAsia="pt-BR"/>
              </w:rPr>
              <w:t>tipo proteção: UVA/UVB, fator proteção: 60, forma farmacêutica: loção cremosa – frasco com 120 ml</w:t>
            </w:r>
            <w:r w:rsidRPr="003F33B8">
              <w:rPr>
                <w:rFonts w:ascii="Arial" w:eastAsia="Times New Roman" w:hAnsi="Arial" w:cs="Arial"/>
                <w:b/>
                <w:bCs/>
                <w:sz w:val="21"/>
                <w:szCs w:val="21"/>
                <w:lang w:eastAsia="pt-BR"/>
              </w:rPr>
              <w:t xml:space="preserve"> CBR 0405890</w:t>
            </w:r>
          </w:p>
        </w:tc>
        <w:tc>
          <w:tcPr>
            <w:tcW w:w="1047" w:type="dxa"/>
            <w:shd w:val="clear" w:color="auto" w:fill="auto"/>
            <w:vAlign w:val="center"/>
            <w:hideMark/>
          </w:tcPr>
          <w:p w14:paraId="155D614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A693E6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w:t>
            </w:r>
          </w:p>
        </w:tc>
        <w:tc>
          <w:tcPr>
            <w:tcW w:w="958" w:type="dxa"/>
            <w:shd w:val="clear" w:color="auto" w:fill="auto"/>
            <w:noWrap/>
            <w:vAlign w:val="center"/>
            <w:hideMark/>
          </w:tcPr>
          <w:p w14:paraId="728BC0F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22,38</w:t>
            </w:r>
          </w:p>
        </w:tc>
        <w:tc>
          <w:tcPr>
            <w:tcW w:w="1128" w:type="dxa"/>
            <w:shd w:val="clear" w:color="auto" w:fill="auto"/>
            <w:noWrap/>
            <w:vAlign w:val="center"/>
            <w:hideMark/>
          </w:tcPr>
          <w:p w14:paraId="7675E15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2.238,00</w:t>
            </w:r>
          </w:p>
        </w:tc>
      </w:tr>
      <w:tr w:rsidR="003F33B8" w:rsidRPr="003F33B8" w14:paraId="2FF1760C" w14:textId="77777777" w:rsidTr="00C51533">
        <w:trPr>
          <w:trHeight w:val="123"/>
        </w:trPr>
        <w:tc>
          <w:tcPr>
            <w:tcW w:w="572" w:type="dxa"/>
            <w:shd w:val="clear" w:color="auto" w:fill="auto"/>
            <w:noWrap/>
            <w:vAlign w:val="center"/>
            <w:hideMark/>
          </w:tcPr>
          <w:p w14:paraId="424CE11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213</w:t>
            </w:r>
          </w:p>
        </w:tc>
        <w:tc>
          <w:tcPr>
            <w:tcW w:w="4526" w:type="dxa"/>
            <w:shd w:val="clear" w:color="auto" w:fill="auto"/>
            <w:hideMark/>
          </w:tcPr>
          <w:p w14:paraId="1A64ABD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RESINA FOTOPOLIMERIZÁVEL </w:t>
            </w:r>
            <w:r w:rsidRPr="003F33B8">
              <w:rPr>
                <w:rFonts w:ascii="Arial" w:eastAsia="Times New Roman" w:hAnsi="Arial" w:cs="Arial"/>
                <w:sz w:val="21"/>
                <w:szCs w:val="21"/>
                <w:lang w:eastAsia="pt-BR"/>
              </w:rPr>
              <w:t xml:space="preserve">cor </w:t>
            </w:r>
            <w:r w:rsidRPr="003F33B8">
              <w:rPr>
                <w:rFonts w:ascii="Arial" w:eastAsia="Times New Roman" w:hAnsi="Arial" w:cs="Arial"/>
                <w:b/>
                <w:bCs/>
                <w:sz w:val="21"/>
                <w:szCs w:val="21"/>
                <w:lang w:eastAsia="pt-BR"/>
              </w:rPr>
              <w:t>A 3,5</w:t>
            </w:r>
            <w:r w:rsidRPr="003F33B8">
              <w:rPr>
                <w:rFonts w:ascii="Arial" w:eastAsia="Times New Roman" w:hAnsi="Arial" w:cs="Arial"/>
                <w:sz w:val="21"/>
                <w:szCs w:val="21"/>
                <w:lang w:eastAsia="pt-BR"/>
              </w:rPr>
              <w:t xml:space="preserve">, micro hibrida de performance total pra dentes anteriores e </w:t>
            </w:r>
            <w:proofErr w:type="gramStart"/>
            <w:r w:rsidRPr="003F33B8">
              <w:rPr>
                <w:rFonts w:ascii="Arial" w:eastAsia="Times New Roman" w:hAnsi="Arial" w:cs="Arial"/>
                <w:sz w:val="21"/>
                <w:szCs w:val="21"/>
                <w:lang w:eastAsia="pt-BR"/>
              </w:rPr>
              <w:t>posteriores  (</w:t>
            </w:r>
            <w:proofErr w:type="gramEnd"/>
            <w:r w:rsidRPr="003F33B8">
              <w:rPr>
                <w:rFonts w:ascii="Arial" w:eastAsia="Times New Roman" w:hAnsi="Arial" w:cs="Arial"/>
                <w:sz w:val="21"/>
                <w:szCs w:val="21"/>
                <w:lang w:eastAsia="pt-BR"/>
              </w:rPr>
              <w:t xml:space="preserve">Classes I, II, III, IV e V), com consistência </w:t>
            </w:r>
            <w:proofErr w:type="spellStart"/>
            <w:r w:rsidRPr="003F33B8">
              <w:rPr>
                <w:rFonts w:ascii="Arial" w:eastAsia="Times New Roman" w:hAnsi="Arial" w:cs="Arial"/>
                <w:sz w:val="21"/>
                <w:szCs w:val="21"/>
                <w:lang w:eastAsia="pt-BR"/>
              </w:rPr>
              <w:t>esculpível</w:t>
            </w:r>
            <w:proofErr w:type="spellEnd"/>
            <w:r w:rsidRPr="003F33B8">
              <w:rPr>
                <w:rFonts w:ascii="Arial" w:eastAsia="Times New Roman" w:hAnsi="Arial" w:cs="Arial"/>
                <w:sz w:val="21"/>
                <w:szCs w:val="21"/>
                <w:lang w:eastAsia="pt-BR"/>
              </w:rPr>
              <w:t xml:space="preserve"> de extremamente baixa pegajosidade, com carga de vidro de bário e sílica e matriz resinosa de MICROGLASS </w:t>
            </w:r>
            <w:proofErr w:type="spellStart"/>
            <w:r w:rsidRPr="003F33B8">
              <w:rPr>
                <w:rFonts w:ascii="Arial" w:eastAsia="Times New Roman" w:hAnsi="Arial" w:cs="Arial"/>
                <w:sz w:val="21"/>
                <w:szCs w:val="21"/>
                <w:lang w:eastAsia="pt-BR"/>
              </w:rPr>
              <w:t>uterano</w:t>
            </w:r>
            <w:proofErr w:type="spellEnd"/>
            <w:r w:rsidRPr="003F33B8">
              <w:rPr>
                <w:rFonts w:ascii="Arial" w:eastAsia="Times New Roman" w:hAnsi="Arial" w:cs="Arial"/>
                <w:sz w:val="21"/>
                <w:szCs w:val="21"/>
                <w:lang w:eastAsia="pt-BR"/>
              </w:rPr>
              <w:t xml:space="preserve"> modificada e fluorescência Apresentação em seringa de 4 </w:t>
            </w:r>
            <w:r w:rsidRPr="003F33B8">
              <w:rPr>
                <w:rFonts w:ascii="Arial" w:eastAsia="Times New Roman" w:hAnsi="Arial" w:cs="Arial"/>
                <w:sz w:val="21"/>
                <w:szCs w:val="21"/>
                <w:lang w:eastAsia="pt-BR"/>
              </w:rPr>
              <w:lastRenderedPageBreak/>
              <w:t>gramas. Código BR 390513</w:t>
            </w:r>
          </w:p>
        </w:tc>
        <w:tc>
          <w:tcPr>
            <w:tcW w:w="1047" w:type="dxa"/>
            <w:shd w:val="clear" w:color="auto" w:fill="auto"/>
            <w:vAlign w:val="center"/>
            <w:hideMark/>
          </w:tcPr>
          <w:p w14:paraId="23221C1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Unidade</w:t>
            </w:r>
          </w:p>
        </w:tc>
        <w:tc>
          <w:tcPr>
            <w:tcW w:w="846" w:type="dxa"/>
            <w:shd w:val="clear" w:color="auto" w:fill="auto"/>
            <w:vAlign w:val="center"/>
            <w:hideMark/>
          </w:tcPr>
          <w:p w14:paraId="6E9BAFC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65B2A1C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55,72</w:t>
            </w:r>
          </w:p>
        </w:tc>
        <w:tc>
          <w:tcPr>
            <w:tcW w:w="1128" w:type="dxa"/>
            <w:shd w:val="clear" w:color="auto" w:fill="auto"/>
            <w:noWrap/>
            <w:vAlign w:val="center"/>
            <w:hideMark/>
          </w:tcPr>
          <w:p w14:paraId="10F55CB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278,60</w:t>
            </w:r>
          </w:p>
        </w:tc>
      </w:tr>
      <w:tr w:rsidR="003F33B8" w:rsidRPr="003F33B8" w14:paraId="5769E7B6" w14:textId="77777777" w:rsidTr="00C51533">
        <w:trPr>
          <w:trHeight w:val="1159"/>
        </w:trPr>
        <w:tc>
          <w:tcPr>
            <w:tcW w:w="572" w:type="dxa"/>
            <w:shd w:val="clear" w:color="auto" w:fill="auto"/>
            <w:noWrap/>
            <w:vAlign w:val="center"/>
            <w:hideMark/>
          </w:tcPr>
          <w:p w14:paraId="5D4A875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214</w:t>
            </w:r>
          </w:p>
        </w:tc>
        <w:tc>
          <w:tcPr>
            <w:tcW w:w="4526" w:type="dxa"/>
            <w:shd w:val="clear" w:color="auto" w:fill="auto"/>
            <w:hideMark/>
          </w:tcPr>
          <w:p w14:paraId="0F3724C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RESINA FOTOPOLIMERIZÁVEL</w:t>
            </w:r>
            <w:r w:rsidRPr="003F33B8">
              <w:rPr>
                <w:rFonts w:ascii="Arial" w:eastAsia="Times New Roman" w:hAnsi="Arial" w:cs="Arial"/>
                <w:sz w:val="21"/>
                <w:szCs w:val="21"/>
                <w:lang w:eastAsia="pt-BR"/>
              </w:rPr>
              <w:t xml:space="preserve"> </w:t>
            </w:r>
            <w:proofErr w:type="gramStart"/>
            <w:r w:rsidRPr="003F33B8">
              <w:rPr>
                <w:rFonts w:ascii="Arial" w:eastAsia="Times New Roman" w:hAnsi="Arial" w:cs="Arial"/>
                <w:sz w:val="21"/>
                <w:szCs w:val="21"/>
                <w:lang w:eastAsia="pt-BR"/>
              </w:rPr>
              <w:t xml:space="preserve">cor  </w:t>
            </w:r>
            <w:r w:rsidRPr="003F33B8">
              <w:rPr>
                <w:rFonts w:ascii="Arial" w:eastAsia="Times New Roman" w:hAnsi="Arial" w:cs="Arial"/>
                <w:b/>
                <w:bCs/>
                <w:sz w:val="21"/>
                <w:szCs w:val="21"/>
                <w:lang w:eastAsia="pt-BR"/>
              </w:rPr>
              <w:t>A</w:t>
            </w:r>
            <w:proofErr w:type="gramEnd"/>
            <w:r w:rsidRPr="003F33B8">
              <w:rPr>
                <w:rFonts w:ascii="Arial" w:eastAsia="Times New Roman" w:hAnsi="Arial" w:cs="Arial"/>
                <w:b/>
                <w:bCs/>
                <w:sz w:val="21"/>
                <w:szCs w:val="21"/>
                <w:lang w:eastAsia="pt-BR"/>
              </w:rPr>
              <w:t>1</w:t>
            </w:r>
            <w:r w:rsidRPr="003F33B8">
              <w:rPr>
                <w:rFonts w:ascii="Arial" w:eastAsia="Times New Roman" w:hAnsi="Arial" w:cs="Arial"/>
                <w:sz w:val="21"/>
                <w:szCs w:val="21"/>
                <w:lang w:eastAsia="pt-BR"/>
              </w:rPr>
              <w:t xml:space="preserve">, micro hibrida de performance total pra dentes anteriores e posteriores  (Classes I, II, III, IV e V), com consistência </w:t>
            </w:r>
            <w:proofErr w:type="spellStart"/>
            <w:r w:rsidRPr="003F33B8">
              <w:rPr>
                <w:rFonts w:ascii="Arial" w:eastAsia="Times New Roman" w:hAnsi="Arial" w:cs="Arial"/>
                <w:sz w:val="21"/>
                <w:szCs w:val="21"/>
                <w:lang w:eastAsia="pt-BR"/>
              </w:rPr>
              <w:t>esculpível</w:t>
            </w:r>
            <w:proofErr w:type="spellEnd"/>
            <w:r w:rsidRPr="003F33B8">
              <w:rPr>
                <w:rFonts w:ascii="Arial" w:eastAsia="Times New Roman" w:hAnsi="Arial" w:cs="Arial"/>
                <w:sz w:val="21"/>
                <w:szCs w:val="21"/>
                <w:lang w:eastAsia="pt-BR"/>
              </w:rPr>
              <w:t xml:space="preserve"> de extremamente baixa pegajosidade, com carga de vidro de bário e sílica e matriz resinosa de MICROGLASS </w:t>
            </w:r>
            <w:proofErr w:type="spellStart"/>
            <w:r w:rsidRPr="003F33B8">
              <w:rPr>
                <w:rFonts w:ascii="Arial" w:eastAsia="Times New Roman" w:hAnsi="Arial" w:cs="Arial"/>
                <w:sz w:val="21"/>
                <w:szCs w:val="21"/>
                <w:lang w:eastAsia="pt-BR"/>
              </w:rPr>
              <w:t>uterano</w:t>
            </w:r>
            <w:proofErr w:type="spellEnd"/>
            <w:r w:rsidRPr="003F33B8">
              <w:rPr>
                <w:rFonts w:ascii="Arial" w:eastAsia="Times New Roman" w:hAnsi="Arial" w:cs="Arial"/>
                <w:sz w:val="21"/>
                <w:szCs w:val="21"/>
                <w:lang w:eastAsia="pt-BR"/>
              </w:rPr>
              <w:t xml:space="preserve"> modificada e fluorescência Apresentação em seringa de 4 gramas. Código BR 390513</w:t>
            </w:r>
          </w:p>
        </w:tc>
        <w:tc>
          <w:tcPr>
            <w:tcW w:w="1047" w:type="dxa"/>
            <w:shd w:val="clear" w:color="auto" w:fill="auto"/>
            <w:vAlign w:val="center"/>
            <w:hideMark/>
          </w:tcPr>
          <w:p w14:paraId="518A5F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477D11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439E16D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57,64</w:t>
            </w:r>
          </w:p>
        </w:tc>
        <w:tc>
          <w:tcPr>
            <w:tcW w:w="1128" w:type="dxa"/>
            <w:shd w:val="clear" w:color="auto" w:fill="auto"/>
            <w:noWrap/>
            <w:vAlign w:val="center"/>
            <w:hideMark/>
          </w:tcPr>
          <w:p w14:paraId="22DEC64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288,20</w:t>
            </w:r>
          </w:p>
        </w:tc>
      </w:tr>
      <w:tr w:rsidR="003F33B8" w:rsidRPr="003F33B8" w14:paraId="5E33985A" w14:textId="77777777" w:rsidTr="00C51533">
        <w:trPr>
          <w:trHeight w:val="1771"/>
        </w:trPr>
        <w:tc>
          <w:tcPr>
            <w:tcW w:w="572" w:type="dxa"/>
            <w:shd w:val="clear" w:color="auto" w:fill="auto"/>
            <w:noWrap/>
            <w:vAlign w:val="center"/>
            <w:hideMark/>
          </w:tcPr>
          <w:p w14:paraId="14EB21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215</w:t>
            </w:r>
          </w:p>
        </w:tc>
        <w:tc>
          <w:tcPr>
            <w:tcW w:w="4526" w:type="dxa"/>
            <w:shd w:val="clear" w:color="auto" w:fill="auto"/>
            <w:hideMark/>
          </w:tcPr>
          <w:p w14:paraId="1B6BA403"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RESINA FOTOPOLIMERIZÁVEL </w:t>
            </w:r>
            <w:proofErr w:type="gramStart"/>
            <w:r w:rsidRPr="003F33B8">
              <w:rPr>
                <w:rFonts w:ascii="Arial" w:eastAsia="Times New Roman" w:hAnsi="Arial" w:cs="Arial"/>
                <w:b/>
                <w:bCs/>
                <w:sz w:val="21"/>
                <w:szCs w:val="21"/>
                <w:lang w:eastAsia="pt-BR"/>
              </w:rPr>
              <w:t>COR  A</w:t>
            </w:r>
            <w:proofErr w:type="gramEnd"/>
            <w:r w:rsidRPr="003F33B8">
              <w:rPr>
                <w:rFonts w:ascii="Arial" w:eastAsia="Times New Roman" w:hAnsi="Arial" w:cs="Arial"/>
                <w:b/>
                <w:bCs/>
                <w:sz w:val="21"/>
                <w:szCs w:val="21"/>
                <w:lang w:eastAsia="pt-BR"/>
              </w:rPr>
              <w:t>2</w:t>
            </w:r>
            <w:r w:rsidRPr="003F33B8">
              <w:rPr>
                <w:rFonts w:ascii="Arial" w:eastAsia="Times New Roman" w:hAnsi="Arial" w:cs="Arial"/>
                <w:sz w:val="21"/>
                <w:szCs w:val="21"/>
                <w:lang w:eastAsia="pt-BR"/>
              </w:rPr>
              <w:t xml:space="preserve">, micro hibrida de performance total pra dentes anteriores e posteriores  (Classes I, II, III, IV e V), com consistência </w:t>
            </w:r>
            <w:proofErr w:type="spellStart"/>
            <w:r w:rsidRPr="003F33B8">
              <w:rPr>
                <w:rFonts w:ascii="Arial" w:eastAsia="Times New Roman" w:hAnsi="Arial" w:cs="Arial"/>
                <w:sz w:val="21"/>
                <w:szCs w:val="21"/>
                <w:lang w:eastAsia="pt-BR"/>
              </w:rPr>
              <w:t>esculpível</w:t>
            </w:r>
            <w:proofErr w:type="spellEnd"/>
            <w:r w:rsidRPr="003F33B8">
              <w:rPr>
                <w:rFonts w:ascii="Arial" w:eastAsia="Times New Roman" w:hAnsi="Arial" w:cs="Arial"/>
                <w:sz w:val="21"/>
                <w:szCs w:val="21"/>
                <w:lang w:eastAsia="pt-BR"/>
              </w:rPr>
              <w:t xml:space="preserve"> de extremamente baixa pegajosidade, com carga de vidro de bário e sílica e matriz resinosa de MICROGLASS </w:t>
            </w:r>
            <w:proofErr w:type="spellStart"/>
            <w:r w:rsidRPr="003F33B8">
              <w:rPr>
                <w:rFonts w:ascii="Arial" w:eastAsia="Times New Roman" w:hAnsi="Arial" w:cs="Arial"/>
                <w:sz w:val="21"/>
                <w:szCs w:val="21"/>
                <w:lang w:eastAsia="pt-BR"/>
              </w:rPr>
              <w:t>uterano</w:t>
            </w:r>
            <w:proofErr w:type="spellEnd"/>
            <w:r w:rsidRPr="003F33B8">
              <w:rPr>
                <w:rFonts w:ascii="Arial" w:eastAsia="Times New Roman" w:hAnsi="Arial" w:cs="Arial"/>
                <w:sz w:val="21"/>
                <w:szCs w:val="21"/>
                <w:lang w:eastAsia="pt-BR"/>
              </w:rPr>
              <w:t xml:space="preserve"> modificada e fluorescência Apresentação em seringa de 4 gramas. Código BR 390513</w:t>
            </w:r>
          </w:p>
        </w:tc>
        <w:tc>
          <w:tcPr>
            <w:tcW w:w="1047" w:type="dxa"/>
            <w:shd w:val="clear" w:color="auto" w:fill="auto"/>
            <w:vAlign w:val="center"/>
            <w:hideMark/>
          </w:tcPr>
          <w:p w14:paraId="0B7FB58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D64870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549C5F0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56,90</w:t>
            </w:r>
          </w:p>
        </w:tc>
        <w:tc>
          <w:tcPr>
            <w:tcW w:w="1128" w:type="dxa"/>
            <w:shd w:val="clear" w:color="auto" w:fill="auto"/>
            <w:noWrap/>
            <w:vAlign w:val="center"/>
            <w:hideMark/>
          </w:tcPr>
          <w:p w14:paraId="0DF72AD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284,50</w:t>
            </w:r>
          </w:p>
        </w:tc>
      </w:tr>
      <w:tr w:rsidR="003F33B8" w:rsidRPr="003F33B8" w14:paraId="663A03A8" w14:textId="77777777" w:rsidTr="00C51533">
        <w:trPr>
          <w:trHeight w:val="1247"/>
        </w:trPr>
        <w:tc>
          <w:tcPr>
            <w:tcW w:w="572" w:type="dxa"/>
            <w:shd w:val="clear" w:color="auto" w:fill="auto"/>
            <w:noWrap/>
            <w:vAlign w:val="center"/>
            <w:hideMark/>
          </w:tcPr>
          <w:p w14:paraId="7C68A68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216</w:t>
            </w:r>
          </w:p>
        </w:tc>
        <w:tc>
          <w:tcPr>
            <w:tcW w:w="4526" w:type="dxa"/>
            <w:shd w:val="clear" w:color="auto" w:fill="auto"/>
            <w:hideMark/>
          </w:tcPr>
          <w:p w14:paraId="55C8C60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RESINA FOTOPOLIMERIZÁVEL </w:t>
            </w:r>
            <w:proofErr w:type="gramStart"/>
            <w:r w:rsidRPr="003F33B8">
              <w:rPr>
                <w:rFonts w:ascii="Arial" w:eastAsia="Times New Roman" w:hAnsi="Arial" w:cs="Arial"/>
                <w:b/>
                <w:bCs/>
                <w:sz w:val="21"/>
                <w:szCs w:val="21"/>
                <w:lang w:eastAsia="pt-BR"/>
              </w:rPr>
              <w:t>cor  A</w:t>
            </w:r>
            <w:proofErr w:type="gramEnd"/>
            <w:r w:rsidRPr="003F33B8">
              <w:rPr>
                <w:rFonts w:ascii="Arial" w:eastAsia="Times New Roman" w:hAnsi="Arial" w:cs="Arial"/>
                <w:b/>
                <w:bCs/>
                <w:sz w:val="21"/>
                <w:szCs w:val="21"/>
                <w:lang w:eastAsia="pt-BR"/>
              </w:rPr>
              <w:t>3</w:t>
            </w:r>
            <w:r w:rsidRPr="003F33B8">
              <w:rPr>
                <w:rFonts w:ascii="Arial" w:eastAsia="Times New Roman" w:hAnsi="Arial" w:cs="Arial"/>
                <w:sz w:val="21"/>
                <w:szCs w:val="21"/>
                <w:lang w:eastAsia="pt-BR"/>
              </w:rPr>
              <w:t xml:space="preserve">, micro hibrida de performance total pra dentes anteriores e posteriores  (Classes I, II, III, IV e V), com consistência </w:t>
            </w:r>
            <w:proofErr w:type="spellStart"/>
            <w:r w:rsidRPr="003F33B8">
              <w:rPr>
                <w:rFonts w:ascii="Arial" w:eastAsia="Times New Roman" w:hAnsi="Arial" w:cs="Arial"/>
                <w:sz w:val="21"/>
                <w:szCs w:val="21"/>
                <w:lang w:eastAsia="pt-BR"/>
              </w:rPr>
              <w:t>esculpível</w:t>
            </w:r>
            <w:proofErr w:type="spellEnd"/>
            <w:r w:rsidRPr="003F33B8">
              <w:rPr>
                <w:rFonts w:ascii="Arial" w:eastAsia="Times New Roman" w:hAnsi="Arial" w:cs="Arial"/>
                <w:sz w:val="21"/>
                <w:szCs w:val="21"/>
                <w:lang w:eastAsia="pt-BR"/>
              </w:rPr>
              <w:t xml:space="preserve"> de extremamente baixa pegajosidade, com carga de vidro de bário e sílica e matriz resinosa de MICROGLASS </w:t>
            </w:r>
            <w:proofErr w:type="spellStart"/>
            <w:r w:rsidRPr="003F33B8">
              <w:rPr>
                <w:rFonts w:ascii="Arial" w:eastAsia="Times New Roman" w:hAnsi="Arial" w:cs="Arial"/>
                <w:sz w:val="21"/>
                <w:szCs w:val="21"/>
                <w:lang w:eastAsia="pt-BR"/>
              </w:rPr>
              <w:t>uterano</w:t>
            </w:r>
            <w:proofErr w:type="spellEnd"/>
            <w:r w:rsidRPr="003F33B8">
              <w:rPr>
                <w:rFonts w:ascii="Arial" w:eastAsia="Times New Roman" w:hAnsi="Arial" w:cs="Arial"/>
                <w:sz w:val="21"/>
                <w:szCs w:val="21"/>
                <w:lang w:eastAsia="pt-BR"/>
              </w:rPr>
              <w:t xml:space="preserve"> modificada e fluorescência Apresentação em seringa de 4 gramas. Código BR 390513</w:t>
            </w:r>
          </w:p>
        </w:tc>
        <w:tc>
          <w:tcPr>
            <w:tcW w:w="1047" w:type="dxa"/>
            <w:shd w:val="clear" w:color="auto" w:fill="auto"/>
            <w:vAlign w:val="center"/>
            <w:hideMark/>
          </w:tcPr>
          <w:p w14:paraId="1262F89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9E80CE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5643D56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56,41</w:t>
            </w:r>
          </w:p>
        </w:tc>
        <w:tc>
          <w:tcPr>
            <w:tcW w:w="1128" w:type="dxa"/>
            <w:shd w:val="clear" w:color="auto" w:fill="auto"/>
            <w:noWrap/>
            <w:vAlign w:val="center"/>
            <w:hideMark/>
          </w:tcPr>
          <w:p w14:paraId="035EC86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282,05</w:t>
            </w:r>
          </w:p>
        </w:tc>
      </w:tr>
      <w:tr w:rsidR="003F33B8" w:rsidRPr="003F33B8" w14:paraId="4EA11CC1" w14:textId="77777777" w:rsidTr="00C51533">
        <w:trPr>
          <w:trHeight w:val="1730"/>
        </w:trPr>
        <w:tc>
          <w:tcPr>
            <w:tcW w:w="572" w:type="dxa"/>
            <w:shd w:val="clear" w:color="auto" w:fill="auto"/>
            <w:noWrap/>
            <w:vAlign w:val="center"/>
            <w:hideMark/>
          </w:tcPr>
          <w:p w14:paraId="5AAB3CB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217</w:t>
            </w:r>
          </w:p>
        </w:tc>
        <w:tc>
          <w:tcPr>
            <w:tcW w:w="4526" w:type="dxa"/>
            <w:shd w:val="clear" w:color="auto" w:fill="auto"/>
            <w:hideMark/>
          </w:tcPr>
          <w:p w14:paraId="76461066"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RESINA FOTOPOLIMERIZÁVEL cor B1,</w:t>
            </w:r>
            <w:r w:rsidRPr="003F33B8">
              <w:rPr>
                <w:rFonts w:ascii="Arial" w:eastAsia="Times New Roman" w:hAnsi="Arial" w:cs="Arial"/>
                <w:sz w:val="21"/>
                <w:szCs w:val="21"/>
                <w:lang w:eastAsia="pt-BR"/>
              </w:rPr>
              <w:t xml:space="preserve"> micro hibrida de performance total pra dentes anteriores e </w:t>
            </w:r>
            <w:proofErr w:type="gramStart"/>
            <w:r w:rsidRPr="003F33B8">
              <w:rPr>
                <w:rFonts w:ascii="Arial" w:eastAsia="Times New Roman" w:hAnsi="Arial" w:cs="Arial"/>
                <w:sz w:val="21"/>
                <w:szCs w:val="21"/>
                <w:lang w:eastAsia="pt-BR"/>
              </w:rPr>
              <w:t>posteriores  (</w:t>
            </w:r>
            <w:proofErr w:type="gramEnd"/>
            <w:r w:rsidRPr="003F33B8">
              <w:rPr>
                <w:rFonts w:ascii="Arial" w:eastAsia="Times New Roman" w:hAnsi="Arial" w:cs="Arial"/>
                <w:sz w:val="21"/>
                <w:szCs w:val="21"/>
                <w:lang w:eastAsia="pt-BR"/>
              </w:rPr>
              <w:t xml:space="preserve">Classes I, II, III, IV e V), com consistência </w:t>
            </w:r>
            <w:proofErr w:type="spellStart"/>
            <w:r w:rsidRPr="003F33B8">
              <w:rPr>
                <w:rFonts w:ascii="Arial" w:eastAsia="Times New Roman" w:hAnsi="Arial" w:cs="Arial"/>
                <w:sz w:val="21"/>
                <w:szCs w:val="21"/>
                <w:lang w:eastAsia="pt-BR"/>
              </w:rPr>
              <w:t>esculpível</w:t>
            </w:r>
            <w:proofErr w:type="spellEnd"/>
            <w:r w:rsidRPr="003F33B8">
              <w:rPr>
                <w:rFonts w:ascii="Arial" w:eastAsia="Times New Roman" w:hAnsi="Arial" w:cs="Arial"/>
                <w:sz w:val="21"/>
                <w:szCs w:val="21"/>
                <w:lang w:eastAsia="pt-BR"/>
              </w:rPr>
              <w:t xml:space="preserve"> de extremamente baixa pegajosidade, com carga de vidro de bário e sílica e matriz resinosa de MICROGLASS </w:t>
            </w:r>
            <w:proofErr w:type="spellStart"/>
            <w:r w:rsidRPr="003F33B8">
              <w:rPr>
                <w:rFonts w:ascii="Arial" w:eastAsia="Times New Roman" w:hAnsi="Arial" w:cs="Arial"/>
                <w:sz w:val="21"/>
                <w:szCs w:val="21"/>
                <w:lang w:eastAsia="pt-BR"/>
              </w:rPr>
              <w:t>uterano</w:t>
            </w:r>
            <w:proofErr w:type="spellEnd"/>
            <w:r w:rsidRPr="003F33B8">
              <w:rPr>
                <w:rFonts w:ascii="Arial" w:eastAsia="Times New Roman" w:hAnsi="Arial" w:cs="Arial"/>
                <w:sz w:val="21"/>
                <w:szCs w:val="21"/>
                <w:lang w:eastAsia="pt-BR"/>
              </w:rPr>
              <w:t xml:space="preserve"> modificada e fluorescência Apresentação em seringa de 4 gramas. Código BR 390513</w:t>
            </w:r>
          </w:p>
        </w:tc>
        <w:tc>
          <w:tcPr>
            <w:tcW w:w="1047" w:type="dxa"/>
            <w:shd w:val="clear" w:color="auto" w:fill="auto"/>
            <w:vAlign w:val="center"/>
            <w:hideMark/>
          </w:tcPr>
          <w:p w14:paraId="78F00EE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C791C9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3D49E6B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59,30</w:t>
            </w:r>
          </w:p>
        </w:tc>
        <w:tc>
          <w:tcPr>
            <w:tcW w:w="1128" w:type="dxa"/>
            <w:shd w:val="clear" w:color="auto" w:fill="auto"/>
            <w:noWrap/>
            <w:vAlign w:val="center"/>
            <w:hideMark/>
          </w:tcPr>
          <w:p w14:paraId="572557A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296,50</w:t>
            </w:r>
          </w:p>
        </w:tc>
      </w:tr>
      <w:tr w:rsidR="003F33B8" w:rsidRPr="003F33B8" w14:paraId="6202CF54" w14:textId="77777777" w:rsidTr="00C51533">
        <w:trPr>
          <w:trHeight w:val="1152"/>
        </w:trPr>
        <w:tc>
          <w:tcPr>
            <w:tcW w:w="572" w:type="dxa"/>
            <w:shd w:val="clear" w:color="auto" w:fill="auto"/>
            <w:noWrap/>
            <w:vAlign w:val="center"/>
            <w:hideMark/>
          </w:tcPr>
          <w:p w14:paraId="15D8E59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218</w:t>
            </w:r>
          </w:p>
        </w:tc>
        <w:tc>
          <w:tcPr>
            <w:tcW w:w="4526" w:type="dxa"/>
            <w:shd w:val="clear" w:color="auto" w:fill="auto"/>
            <w:hideMark/>
          </w:tcPr>
          <w:p w14:paraId="3CECA4A7"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RESINA FOTOPOLIMERIZÁVEL </w:t>
            </w:r>
            <w:proofErr w:type="gramStart"/>
            <w:r w:rsidRPr="003F33B8">
              <w:rPr>
                <w:rFonts w:ascii="Arial" w:eastAsia="Times New Roman" w:hAnsi="Arial" w:cs="Arial"/>
                <w:b/>
                <w:bCs/>
                <w:sz w:val="21"/>
                <w:szCs w:val="21"/>
                <w:lang w:eastAsia="pt-BR"/>
              </w:rPr>
              <w:t>COR  B</w:t>
            </w:r>
            <w:proofErr w:type="gramEnd"/>
            <w:r w:rsidRPr="003F33B8">
              <w:rPr>
                <w:rFonts w:ascii="Arial" w:eastAsia="Times New Roman" w:hAnsi="Arial" w:cs="Arial"/>
                <w:b/>
                <w:bCs/>
                <w:sz w:val="21"/>
                <w:szCs w:val="21"/>
                <w:lang w:eastAsia="pt-BR"/>
              </w:rPr>
              <w:t>2</w:t>
            </w:r>
            <w:r w:rsidRPr="003F33B8">
              <w:rPr>
                <w:rFonts w:ascii="Arial" w:eastAsia="Times New Roman" w:hAnsi="Arial" w:cs="Arial"/>
                <w:sz w:val="21"/>
                <w:szCs w:val="21"/>
                <w:lang w:eastAsia="pt-BR"/>
              </w:rPr>
              <w:t xml:space="preserve">, micro hibrida de performance total pra dentes anteriores e posteriores  (Classes I, II, III, IV e V), com consistência </w:t>
            </w:r>
            <w:proofErr w:type="spellStart"/>
            <w:r w:rsidRPr="003F33B8">
              <w:rPr>
                <w:rFonts w:ascii="Arial" w:eastAsia="Times New Roman" w:hAnsi="Arial" w:cs="Arial"/>
                <w:sz w:val="21"/>
                <w:szCs w:val="21"/>
                <w:lang w:eastAsia="pt-BR"/>
              </w:rPr>
              <w:t>esculpível</w:t>
            </w:r>
            <w:proofErr w:type="spellEnd"/>
            <w:r w:rsidRPr="003F33B8">
              <w:rPr>
                <w:rFonts w:ascii="Arial" w:eastAsia="Times New Roman" w:hAnsi="Arial" w:cs="Arial"/>
                <w:sz w:val="21"/>
                <w:szCs w:val="21"/>
                <w:lang w:eastAsia="pt-BR"/>
              </w:rPr>
              <w:t xml:space="preserve"> de extremamente baixa pegajosidade, com carga de vidro de bário e sílica e matriz resinosa de MICROGLASS </w:t>
            </w:r>
            <w:proofErr w:type="spellStart"/>
            <w:r w:rsidRPr="003F33B8">
              <w:rPr>
                <w:rFonts w:ascii="Arial" w:eastAsia="Times New Roman" w:hAnsi="Arial" w:cs="Arial"/>
                <w:sz w:val="21"/>
                <w:szCs w:val="21"/>
                <w:lang w:eastAsia="pt-BR"/>
              </w:rPr>
              <w:t>uterano</w:t>
            </w:r>
            <w:proofErr w:type="spellEnd"/>
            <w:r w:rsidRPr="003F33B8">
              <w:rPr>
                <w:rFonts w:ascii="Arial" w:eastAsia="Times New Roman" w:hAnsi="Arial" w:cs="Arial"/>
                <w:sz w:val="21"/>
                <w:szCs w:val="21"/>
                <w:lang w:eastAsia="pt-BR"/>
              </w:rPr>
              <w:t xml:space="preserve"> modificada e fluorescência Apresentação em seringa de 4 gramas. Código BR 390513</w:t>
            </w:r>
          </w:p>
        </w:tc>
        <w:tc>
          <w:tcPr>
            <w:tcW w:w="1047" w:type="dxa"/>
            <w:shd w:val="clear" w:color="auto" w:fill="auto"/>
            <w:vAlign w:val="center"/>
            <w:hideMark/>
          </w:tcPr>
          <w:p w14:paraId="5D75697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C5CE3E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12A0330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57,13</w:t>
            </w:r>
          </w:p>
        </w:tc>
        <w:tc>
          <w:tcPr>
            <w:tcW w:w="1128" w:type="dxa"/>
            <w:shd w:val="clear" w:color="auto" w:fill="auto"/>
            <w:noWrap/>
            <w:vAlign w:val="center"/>
            <w:hideMark/>
          </w:tcPr>
          <w:p w14:paraId="26D2047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285,65</w:t>
            </w:r>
          </w:p>
        </w:tc>
      </w:tr>
      <w:tr w:rsidR="003F33B8" w:rsidRPr="003F33B8" w14:paraId="0DB58A1A" w14:textId="77777777" w:rsidTr="00C51533">
        <w:trPr>
          <w:trHeight w:val="1861"/>
        </w:trPr>
        <w:tc>
          <w:tcPr>
            <w:tcW w:w="572" w:type="dxa"/>
            <w:shd w:val="clear" w:color="auto" w:fill="auto"/>
            <w:noWrap/>
            <w:vAlign w:val="center"/>
            <w:hideMark/>
          </w:tcPr>
          <w:p w14:paraId="20D8B1E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219</w:t>
            </w:r>
          </w:p>
        </w:tc>
        <w:tc>
          <w:tcPr>
            <w:tcW w:w="4526" w:type="dxa"/>
            <w:shd w:val="clear" w:color="auto" w:fill="auto"/>
            <w:hideMark/>
          </w:tcPr>
          <w:p w14:paraId="342D52A4"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RESINA FOTOPOLIMERIZÁVEL </w:t>
            </w:r>
            <w:proofErr w:type="gramStart"/>
            <w:r w:rsidRPr="003F33B8">
              <w:rPr>
                <w:rFonts w:ascii="Arial" w:eastAsia="Times New Roman" w:hAnsi="Arial" w:cs="Arial"/>
                <w:b/>
                <w:bCs/>
                <w:sz w:val="21"/>
                <w:szCs w:val="21"/>
                <w:lang w:eastAsia="pt-BR"/>
              </w:rPr>
              <w:t>COR  B</w:t>
            </w:r>
            <w:proofErr w:type="gramEnd"/>
            <w:r w:rsidRPr="003F33B8">
              <w:rPr>
                <w:rFonts w:ascii="Arial" w:eastAsia="Times New Roman" w:hAnsi="Arial" w:cs="Arial"/>
                <w:b/>
                <w:bCs/>
                <w:sz w:val="21"/>
                <w:szCs w:val="21"/>
                <w:lang w:eastAsia="pt-BR"/>
              </w:rPr>
              <w:t>3</w:t>
            </w:r>
            <w:r w:rsidRPr="003F33B8">
              <w:rPr>
                <w:rFonts w:ascii="Arial" w:eastAsia="Times New Roman" w:hAnsi="Arial" w:cs="Arial"/>
                <w:sz w:val="21"/>
                <w:szCs w:val="21"/>
                <w:lang w:eastAsia="pt-BR"/>
              </w:rPr>
              <w:t xml:space="preserve">, micro hibrida de performance total pra dentes anteriores e posteriores  (Classes I, II, III, IV e V), com consistência </w:t>
            </w:r>
            <w:proofErr w:type="spellStart"/>
            <w:r w:rsidRPr="003F33B8">
              <w:rPr>
                <w:rFonts w:ascii="Arial" w:eastAsia="Times New Roman" w:hAnsi="Arial" w:cs="Arial"/>
                <w:sz w:val="21"/>
                <w:szCs w:val="21"/>
                <w:lang w:eastAsia="pt-BR"/>
              </w:rPr>
              <w:t>esculpível</w:t>
            </w:r>
            <w:proofErr w:type="spellEnd"/>
            <w:r w:rsidRPr="003F33B8">
              <w:rPr>
                <w:rFonts w:ascii="Arial" w:eastAsia="Times New Roman" w:hAnsi="Arial" w:cs="Arial"/>
                <w:sz w:val="21"/>
                <w:szCs w:val="21"/>
                <w:lang w:eastAsia="pt-BR"/>
              </w:rPr>
              <w:t xml:space="preserve"> de extremamente baixa pegajosidade, com carga de vidro de bário e sílica e matriz resinosa de MICROGLASS </w:t>
            </w:r>
            <w:proofErr w:type="spellStart"/>
            <w:r w:rsidRPr="003F33B8">
              <w:rPr>
                <w:rFonts w:ascii="Arial" w:eastAsia="Times New Roman" w:hAnsi="Arial" w:cs="Arial"/>
                <w:sz w:val="21"/>
                <w:szCs w:val="21"/>
                <w:lang w:eastAsia="pt-BR"/>
              </w:rPr>
              <w:t>uterano</w:t>
            </w:r>
            <w:proofErr w:type="spellEnd"/>
            <w:r w:rsidRPr="003F33B8">
              <w:rPr>
                <w:rFonts w:ascii="Arial" w:eastAsia="Times New Roman" w:hAnsi="Arial" w:cs="Arial"/>
                <w:sz w:val="21"/>
                <w:szCs w:val="21"/>
                <w:lang w:eastAsia="pt-BR"/>
              </w:rPr>
              <w:t xml:space="preserve"> modificada e fluorescência Apresentação em seringa de 4 gramas. Código BR 390513</w:t>
            </w:r>
          </w:p>
        </w:tc>
        <w:tc>
          <w:tcPr>
            <w:tcW w:w="1047" w:type="dxa"/>
            <w:shd w:val="clear" w:color="auto" w:fill="auto"/>
            <w:vAlign w:val="center"/>
            <w:hideMark/>
          </w:tcPr>
          <w:p w14:paraId="49C83D1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1DD4BB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41AE7E9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51,82</w:t>
            </w:r>
          </w:p>
        </w:tc>
        <w:tc>
          <w:tcPr>
            <w:tcW w:w="1128" w:type="dxa"/>
            <w:shd w:val="clear" w:color="auto" w:fill="auto"/>
            <w:noWrap/>
            <w:vAlign w:val="center"/>
            <w:hideMark/>
          </w:tcPr>
          <w:p w14:paraId="5E3AB81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259,10</w:t>
            </w:r>
          </w:p>
        </w:tc>
      </w:tr>
      <w:tr w:rsidR="003F33B8" w:rsidRPr="003F33B8" w14:paraId="3E3E3B01" w14:textId="77777777" w:rsidTr="00C51533">
        <w:trPr>
          <w:trHeight w:val="1054"/>
        </w:trPr>
        <w:tc>
          <w:tcPr>
            <w:tcW w:w="572" w:type="dxa"/>
            <w:shd w:val="clear" w:color="auto" w:fill="auto"/>
            <w:noWrap/>
            <w:vAlign w:val="center"/>
            <w:hideMark/>
          </w:tcPr>
          <w:p w14:paraId="087FB3F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220</w:t>
            </w:r>
          </w:p>
        </w:tc>
        <w:tc>
          <w:tcPr>
            <w:tcW w:w="4526" w:type="dxa"/>
            <w:shd w:val="clear" w:color="auto" w:fill="auto"/>
            <w:hideMark/>
          </w:tcPr>
          <w:p w14:paraId="26276D6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REVELADOR RADIOLÓGICO</w:t>
            </w:r>
            <w:r w:rsidRPr="003F33B8">
              <w:rPr>
                <w:rFonts w:ascii="Arial" w:eastAsia="Times New Roman" w:hAnsi="Arial" w:cs="Arial"/>
                <w:sz w:val="21"/>
                <w:szCs w:val="21"/>
                <w:lang w:eastAsia="pt-BR"/>
              </w:rPr>
              <w:t>, tipo: solução aquosa pronta p/ uso, aplicação: para processamento manual de filmes</w:t>
            </w:r>
            <w:r w:rsidRPr="003F33B8">
              <w:rPr>
                <w:rFonts w:ascii="Arial" w:eastAsia="Times New Roman" w:hAnsi="Arial" w:cs="Arial"/>
                <w:sz w:val="21"/>
                <w:szCs w:val="21"/>
                <w:lang w:eastAsia="pt-BR"/>
              </w:rPr>
              <w:br/>
              <w:t>radiográficos dentais intraorais. Frasco com</w:t>
            </w:r>
            <w:r w:rsidRPr="003F33B8">
              <w:rPr>
                <w:rFonts w:ascii="Arial" w:eastAsia="Times New Roman" w:hAnsi="Arial" w:cs="Arial"/>
                <w:sz w:val="21"/>
                <w:szCs w:val="21"/>
                <w:lang w:eastAsia="pt-BR"/>
              </w:rPr>
              <w:br/>
              <w:t>475ml BR 0405620</w:t>
            </w:r>
          </w:p>
        </w:tc>
        <w:tc>
          <w:tcPr>
            <w:tcW w:w="1047" w:type="dxa"/>
            <w:shd w:val="clear" w:color="auto" w:fill="auto"/>
            <w:vAlign w:val="center"/>
            <w:hideMark/>
          </w:tcPr>
          <w:p w14:paraId="519E145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87F1F5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7FE2A00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17,37</w:t>
            </w:r>
          </w:p>
        </w:tc>
        <w:tc>
          <w:tcPr>
            <w:tcW w:w="1128" w:type="dxa"/>
            <w:shd w:val="clear" w:color="auto" w:fill="auto"/>
            <w:noWrap/>
            <w:vAlign w:val="center"/>
            <w:hideMark/>
          </w:tcPr>
          <w:p w14:paraId="3423033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86,85</w:t>
            </w:r>
          </w:p>
        </w:tc>
      </w:tr>
      <w:tr w:rsidR="003F33B8" w:rsidRPr="003F33B8" w14:paraId="497F7A01" w14:textId="77777777" w:rsidTr="00C51533">
        <w:trPr>
          <w:trHeight w:val="70"/>
        </w:trPr>
        <w:tc>
          <w:tcPr>
            <w:tcW w:w="572" w:type="dxa"/>
            <w:shd w:val="clear" w:color="auto" w:fill="auto"/>
            <w:noWrap/>
            <w:vAlign w:val="center"/>
            <w:hideMark/>
          </w:tcPr>
          <w:p w14:paraId="746A64C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221</w:t>
            </w:r>
          </w:p>
        </w:tc>
        <w:tc>
          <w:tcPr>
            <w:tcW w:w="4526" w:type="dxa"/>
            <w:shd w:val="clear" w:color="auto" w:fill="auto"/>
            <w:hideMark/>
          </w:tcPr>
          <w:p w14:paraId="30A9618A"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RODO ALUMÍNIO </w:t>
            </w:r>
            <w:r w:rsidRPr="003F33B8">
              <w:rPr>
                <w:rFonts w:ascii="Arial" w:eastAsia="Times New Roman" w:hAnsi="Arial" w:cs="Arial"/>
                <w:sz w:val="21"/>
                <w:szCs w:val="21"/>
                <w:lang w:eastAsia="pt-BR"/>
              </w:rPr>
              <w:t>de 50 cm</w:t>
            </w:r>
            <w:r w:rsidRPr="003F33B8">
              <w:rPr>
                <w:rFonts w:ascii="Arial" w:eastAsia="Times New Roman" w:hAnsi="Arial" w:cs="Arial"/>
                <w:b/>
                <w:bCs/>
                <w:sz w:val="21"/>
                <w:szCs w:val="21"/>
                <w:lang w:eastAsia="pt-BR"/>
              </w:rPr>
              <w:t xml:space="preserve"> com </w:t>
            </w:r>
            <w:r w:rsidRPr="003F33B8">
              <w:rPr>
                <w:rFonts w:ascii="Arial" w:eastAsia="Times New Roman" w:hAnsi="Arial" w:cs="Arial"/>
                <w:sz w:val="21"/>
                <w:szCs w:val="21"/>
                <w:lang w:eastAsia="pt-BR"/>
              </w:rPr>
              <w:t>cabo de Alumínio 1,50m.</w:t>
            </w:r>
          </w:p>
        </w:tc>
        <w:tc>
          <w:tcPr>
            <w:tcW w:w="1047" w:type="dxa"/>
            <w:shd w:val="clear" w:color="auto" w:fill="auto"/>
            <w:vAlign w:val="center"/>
            <w:hideMark/>
          </w:tcPr>
          <w:p w14:paraId="6D0FC1F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0915B4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w:t>
            </w:r>
          </w:p>
        </w:tc>
        <w:tc>
          <w:tcPr>
            <w:tcW w:w="958" w:type="dxa"/>
            <w:shd w:val="clear" w:color="auto" w:fill="auto"/>
            <w:noWrap/>
            <w:vAlign w:val="center"/>
            <w:hideMark/>
          </w:tcPr>
          <w:p w14:paraId="33687DE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56,25</w:t>
            </w:r>
          </w:p>
        </w:tc>
        <w:tc>
          <w:tcPr>
            <w:tcW w:w="1128" w:type="dxa"/>
            <w:shd w:val="clear" w:color="auto" w:fill="auto"/>
            <w:noWrap/>
            <w:vAlign w:val="center"/>
            <w:hideMark/>
          </w:tcPr>
          <w:p w14:paraId="4AB2D41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337,50</w:t>
            </w:r>
          </w:p>
        </w:tc>
      </w:tr>
      <w:tr w:rsidR="003F33B8" w:rsidRPr="003F33B8" w14:paraId="624C1A99" w14:textId="77777777" w:rsidTr="00C51533">
        <w:trPr>
          <w:trHeight w:val="70"/>
        </w:trPr>
        <w:tc>
          <w:tcPr>
            <w:tcW w:w="572" w:type="dxa"/>
            <w:shd w:val="clear" w:color="auto" w:fill="auto"/>
            <w:noWrap/>
            <w:vAlign w:val="center"/>
            <w:hideMark/>
          </w:tcPr>
          <w:p w14:paraId="3A7857A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222</w:t>
            </w:r>
          </w:p>
        </w:tc>
        <w:tc>
          <w:tcPr>
            <w:tcW w:w="4526" w:type="dxa"/>
            <w:shd w:val="clear" w:color="auto" w:fill="auto"/>
            <w:hideMark/>
          </w:tcPr>
          <w:p w14:paraId="35C83D1F"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SABÃO EM PÓ. </w:t>
            </w:r>
            <w:r w:rsidRPr="003F33B8">
              <w:rPr>
                <w:rFonts w:ascii="Arial" w:eastAsia="Times New Roman" w:hAnsi="Arial" w:cs="Arial"/>
                <w:sz w:val="21"/>
                <w:szCs w:val="21"/>
                <w:lang w:eastAsia="pt-BR"/>
              </w:rPr>
              <w:t>20 kg</w:t>
            </w:r>
            <w:r w:rsidRPr="003F33B8">
              <w:rPr>
                <w:rFonts w:ascii="Arial" w:eastAsia="Times New Roman" w:hAnsi="Arial" w:cs="Arial"/>
                <w:b/>
                <w:bCs/>
                <w:sz w:val="21"/>
                <w:szCs w:val="21"/>
                <w:lang w:eastAsia="pt-BR"/>
              </w:rPr>
              <w:t>.</w:t>
            </w:r>
          </w:p>
        </w:tc>
        <w:tc>
          <w:tcPr>
            <w:tcW w:w="1047" w:type="dxa"/>
            <w:shd w:val="clear" w:color="auto" w:fill="auto"/>
            <w:vAlign w:val="center"/>
            <w:hideMark/>
          </w:tcPr>
          <w:p w14:paraId="5DDDADB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balde</w:t>
            </w:r>
          </w:p>
        </w:tc>
        <w:tc>
          <w:tcPr>
            <w:tcW w:w="846" w:type="dxa"/>
            <w:shd w:val="clear" w:color="auto" w:fill="auto"/>
            <w:vAlign w:val="center"/>
            <w:hideMark/>
          </w:tcPr>
          <w:p w14:paraId="1C5E556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69FFC11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151,75</w:t>
            </w:r>
          </w:p>
        </w:tc>
        <w:tc>
          <w:tcPr>
            <w:tcW w:w="1128" w:type="dxa"/>
            <w:shd w:val="clear" w:color="auto" w:fill="auto"/>
            <w:noWrap/>
            <w:vAlign w:val="center"/>
            <w:hideMark/>
          </w:tcPr>
          <w:p w14:paraId="139F535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758,75</w:t>
            </w:r>
          </w:p>
        </w:tc>
      </w:tr>
      <w:tr w:rsidR="003F33B8" w:rsidRPr="003F33B8" w14:paraId="1C79FFE8" w14:textId="77777777" w:rsidTr="00C51533">
        <w:trPr>
          <w:trHeight w:val="658"/>
        </w:trPr>
        <w:tc>
          <w:tcPr>
            <w:tcW w:w="572" w:type="dxa"/>
            <w:shd w:val="clear" w:color="auto" w:fill="auto"/>
            <w:noWrap/>
            <w:vAlign w:val="center"/>
            <w:hideMark/>
          </w:tcPr>
          <w:p w14:paraId="1CA5470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223</w:t>
            </w:r>
          </w:p>
        </w:tc>
        <w:tc>
          <w:tcPr>
            <w:tcW w:w="4526" w:type="dxa"/>
            <w:shd w:val="clear" w:color="auto" w:fill="auto"/>
            <w:hideMark/>
          </w:tcPr>
          <w:p w14:paraId="0BA3DE5F"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SACO PLÁSTICO LIXO, </w:t>
            </w:r>
            <w:r w:rsidRPr="003F33B8">
              <w:rPr>
                <w:rFonts w:ascii="Arial" w:eastAsia="Times New Roman" w:hAnsi="Arial" w:cs="Arial"/>
                <w:sz w:val="21"/>
                <w:szCs w:val="21"/>
                <w:lang w:eastAsia="pt-BR"/>
              </w:rPr>
              <w:t>capacidade</w:t>
            </w:r>
            <w:r w:rsidRPr="003F33B8">
              <w:rPr>
                <w:rFonts w:ascii="Arial" w:eastAsia="Times New Roman" w:hAnsi="Arial" w:cs="Arial"/>
                <w:b/>
                <w:bCs/>
                <w:sz w:val="21"/>
                <w:szCs w:val="21"/>
                <w:lang w:eastAsia="pt-BR"/>
              </w:rPr>
              <w:t xml:space="preserve">: 30 Litros, </w:t>
            </w:r>
            <w:r w:rsidRPr="003F33B8">
              <w:rPr>
                <w:rFonts w:ascii="Arial" w:eastAsia="Times New Roman" w:hAnsi="Arial" w:cs="Arial"/>
                <w:sz w:val="21"/>
                <w:szCs w:val="21"/>
                <w:lang w:eastAsia="pt-BR"/>
              </w:rPr>
              <w:t xml:space="preserve">cor: branco leitoso, largura:59 cm, altura:62 cm, características adicionais: com solda contínua, espessura: </w:t>
            </w:r>
            <w:proofErr w:type="gramStart"/>
            <w:r w:rsidRPr="003F33B8">
              <w:rPr>
                <w:rFonts w:ascii="Arial" w:eastAsia="Times New Roman" w:hAnsi="Arial" w:cs="Arial"/>
                <w:sz w:val="21"/>
                <w:szCs w:val="21"/>
                <w:lang w:eastAsia="pt-BR"/>
              </w:rPr>
              <w:t>7 micra</w:t>
            </w:r>
            <w:proofErr w:type="gramEnd"/>
            <w:r w:rsidRPr="003F33B8">
              <w:rPr>
                <w:rFonts w:ascii="Arial" w:eastAsia="Times New Roman" w:hAnsi="Arial" w:cs="Arial"/>
                <w:sz w:val="21"/>
                <w:szCs w:val="21"/>
                <w:lang w:eastAsia="pt-BR"/>
              </w:rPr>
              <w:t>, aplicação: coleta de resíduos de serviços de saúde</w:t>
            </w:r>
            <w:r w:rsidRPr="003F33B8">
              <w:rPr>
                <w:rFonts w:ascii="Arial" w:eastAsia="Times New Roman" w:hAnsi="Arial" w:cs="Arial"/>
                <w:b/>
                <w:bCs/>
                <w:sz w:val="21"/>
                <w:szCs w:val="21"/>
                <w:lang w:eastAsia="pt-BR"/>
              </w:rPr>
              <w:t xml:space="preserve"> CBR 0345587</w:t>
            </w:r>
          </w:p>
        </w:tc>
        <w:tc>
          <w:tcPr>
            <w:tcW w:w="1047" w:type="dxa"/>
            <w:shd w:val="clear" w:color="auto" w:fill="auto"/>
            <w:vAlign w:val="center"/>
            <w:hideMark/>
          </w:tcPr>
          <w:p w14:paraId="2896A6C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688BF9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600</w:t>
            </w:r>
          </w:p>
        </w:tc>
        <w:tc>
          <w:tcPr>
            <w:tcW w:w="958" w:type="dxa"/>
            <w:shd w:val="clear" w:color="auto" w:fill="auto"/>
            <w:noWrap/>
            <w:vAlign w:val="center"/>
            <w:hideMark/>
          </w:tcPr>
          <w:p w14:paraId="372BC10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0,24</w:t>
            </w:r>
          </w:p>
        </w:tc>
        <w:tc>
          <w:tcPr>
            <w:tcW w:w="1128" w:type="dxa"/>
            <w:shd w:val="clear" w:color="auto" w:fill="auto"/>
            <w:noWrap/>
            <w:vAlign w:val="center"/>
            <w:hideMark/>
          </w:tcPr>
          <w:p w14:paraId="2498FEF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144,00</w:t>
            </w:r>
          </w:p>
        </w:tc>
      </w:tr>
      <w:tr w:rsidR="003F33B8" w:rsidRPr="003F33B8" w14:paraId="7AC99EFB" w14:textId="77777777" w:rsidTr="00C51533">
        <w:trPr>
          <w:trHeight w:val="646"/>
        </w:trPr>
        <w:tc>
          <w:tcPr>
            <w:tcW w:w="572" w:type="dxa"/>
            <w:shd w:val="clear" w:color="auto" w:fill="auto"/>
            <w:noWrap/>
            <w:vAlign w:val="center"/>
            <w:hideMark/>
          </w:tcPr>
          <w:p w14:paraId="0F5B274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224</w:t>
            </w:r>
          </w:p>
        </w:tc>
        <w:tc>
          <w:tcPr>
            <w:tcW w:w="4526" w:type="dxa"/>
            <w:shd w:val="clear" w:color="auto" w:fill="auto"/>
            <w:hideMark/>
          </w:tcPr>
          <w:p w14:paraId="36FE608D"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SACO PLÁSTICO LIXO, </w:t>
            </w:r>
            <w:r w:rsidRPr="003F33B8">
              <w:rPr>
                <w:rFonts w:ascii="Arial" w:eastAsia="Times New Roman" w:hAnsi="Arial" w:cs="Arial"/>
                <w:sz w:val="21"/>
                <w:szCs w:val="21"/>
                <w:lang w:eastAsia="pt-BR"/>
              </w:rPr>
              <w:t>capacidade</w:t>
            </w:r>
            <w:r w:rsidRPr="003F33B8">
              <w:rPr>
                <w:rFonts w:ascii="Arial" w:eastAsia="Times New Roman" w:hAnsi="Arial" w:cs="Arial"/>
                <w:b/>
                <w:bCs/>
                <w:sz w:val="21"/>
                <w:szCs w:val="21"/>
                <w:lang w:eastAsia="pt-BR"/>
              </w:rPr>
              <w:t xml:space="preserve">: 50 Litros, </w:t>
            </w:r>
            <w:r w:rsidRPr="003F33B8">
              <w:rPr>
                <w:rFonts w:ascii="Arial" w:eastAsia="Times New Roman" w:hAnsi="Arial" w:cs="Arial"/>
                <w:sz w:val="21"/>
                <w:szCs w:val="21"/>
                <w:lang w:eastAsia="pt-BR"/>
              </w:rPr>
              <w:t>cor: branco leitoso, largura:70 cm, altura:57 cm, aplicação: hospitalar, material: polietileno alta densidade</w:t>
            </w:r>
            <w:r w:rsidRPr="003F33B8">
              <w:rPr>
                <w:rFonts w:ascii="Arial" w:eastAsia="Times New Roman" w:hAnsi="Arial" w:cs="Arial"/>
                <w:b/>
                <w:bCs/>
                <w:sz w:val="21"/>
                <w:szCs w:val="21"/>
                <w:lang w:eastAsia="pt-BR"/>
              </w:rPr>
              <w:t xml:space="preserve"> CBR 0353773</w:t>
            </w:r>
          </w:p>
        </w:tc>
        <w:tc>
          <w:tcPr>
            <w:tcW w:w="1047" w:type="dxa"/>
            <w:shd w:val="clear" w:color="auto" w:fill="auto"/>
            <w:vAlign w:val="center"/>
            <w:hideMark/>
          </w:tcPr>
          <w:p w14:paraId="57CADCE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C8AA34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1000</w:t>
            </w:r>
          </w:p>
        </w:tc>
        <w:tc>
          <w:tcPr>
            <w:tcW w:w="958" w:type="dxa"/>
            <w:shd w:val="clear" w:color="auto" w:fill="auto"/>
            <w:noWrap/>
            <w:vAlign w:val="center"/>
            <w:hideMark/>
          </w:tcPr>
          <w:p w14:paraId="0DA5B3B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0,29</w:t>
            </w:r>
          </w:p>
        </w:tc>
        <w:tc>
          <w:tcPr>
            <w:tcW w:w="1128" w:type="dxa"/>
            <w:shd w:val="clear" w:color="auto" w:fill="auto"/>
            <w:noWrap/>
            <w:vAlign w:val="center"/>
            <w:hideMark/>
          </w:tcPr>
          <w:p w14:paraId="28EBD7F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290,00</w:t>
            </w:r>
          </w:p>
        </w:tc>
      </w:tr>
      <w:tr w:rsidR="003F33B8" w:rsidRPr="003F33B8" w14:paraId="1B872081" w14:textId="77777777" w:rsidTr="00C51533">
        <w:trPr>
          <w:trHeight w:val="418"/>
        </w:trPr>
        <w:tc>
          <w:tcPr>
            <w:tcW w:w="572" w:type="dxa"/>
            <w:shd w:val="clear" w:color="auto" w:fill="auto"/>
            <w:noWrap/>
            <w:vAlign w:val="center"/>
            <w:hideMark/>
          </w:tcPr>
          <w:p w14:paraId="23E50B7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225</w:t>
            </w:r>
          </w:p>
        </w:tc>
        <w:tc>
          <w:tcPr>
            <w:tcW w:w="4526" w:type="dxa"/>
            <w:shd w:val="clear" w:color="auto" w:fill="auto"/>
            <w:hideMark/>
          </w:tcPr>
          <w:p w14:paraId="24F630B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SACO PLÁSTICO LIXO</w:t>
            </w:r>
            <w:r w:rsidRPr="003F33B8">
              <w:rPr>
                <w:rFonts w:ascii="Arial" w:eastAsia="Times New Roman" w:hAnsi="Arial" w:cs="Arial"/>
                <w:sz w:val="21"/>
                <w:szCs w:val="21"/>
                <w:lang w:eastAsia="pt-BR"/>
              </w:rPr>
              <w:t xml:space="preserve">, capacidade: </w:t>
            </w:r>
            <w:r w:rsidRPr="003F33B8">
              <w:rPr>
                <w:rFonts w:ascii="Arial" w:eastAsia="Times New Roman" w:hAnsi="Arial" w:cs="Arial"/>
                <w:b/>
                <w:bCs/>
                <w:sz w:val="21"/>
                <w:szCs w:val="21"/>
                <w:lang w:eastAsia="pt-BR"/>
              </w:rPr>
              <w:t>100 Litros</w:t>
            </w:r>
            <w:r w:rsidRPr="003F33B8">
              <w:rPr>
                <w:rFonts w:ascii="Arial" w:eastAsia="Times New Roman" w:hAnsi="Arial" w:cs="Arial"/>
                <w:sz w:val="21"/>
                <w:szCs w:val="21"/>
                <w:lang w:eastAsia="pt-BR"/>
              </w:rPr>
              <w:t>, cor: branco leitoso, largura:75 cm, altura:105 cm, aplicação: hospitalar, material: polietileno alta densidade</w:t>
            </w:r>
            <w:r w:rsidRPr="003F33B8">
              <w:rPr>
                <w:rFonts w:ascii="Arial" w:eastAsia="Times New Roman" w:hAnsi="Arial" w:cs="Arial"/>
                <w:b/>
                <w:bCs/>
                <w:sz w:val="21"/>
                <w:szCs w:val="21"/>
                <w:lang w:eastAsia="pt-BR"/>
              </w:rPr>
              <w:t xml:space="preserve"> CBR 0353776</w:t>
            </w:r>
          </w:p>
        </w:tc>
        <w:tc>
          <w:tcPr>
            <w:tcW w:w="1047" w:type="dxa"/>
            <w:shd w:val="clear" w:color="auto" w:fill="auto"/>
            <w:vAlign w:val="center"/>
            <w:hideMark/>
          </w:tcPr>
          <w:p w14:paraId="13B8D8A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55CE4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8000</w:t>
            </w:r>
          </w:p>
        </w:tc>
        <w:tc>
          <w:tcPr>
            <w:tcW w:w="958" w:type="dxa"/>
            <w:shd w:val="clear" w:color="auto" w:fill="auto"/>
            <w:noWrap/>
            <w:vAlign w:val="center"/>
            <w:hideMark/>
          </w:tcPr>
          <w:p w14:paraId="47B0139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0,37</w:t>
            </w:r>
          </w:p>
        </w:tc>
        <w:tc>
          <w:tcPr>
            <w:tcW w:w="1128" w:type="dxa"/>
            <w:shd w:val="clear" w:color="auto" w:fill="auto"/>
            <w:noWrap/>
            <w:vAlign w:val="center"/>
            <w:hideMark/>
          </w:tcPr>
          <w:p w14:paraId="48EBDCE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2.960,00</w:t>
            </w:r>
          </w:p>
        </w:tc>
      </w:tr>
      <w:tr w:rsidR="003F33B8" w:rsidRPr="003F33B8" w14:paraId="224FD391" w14:textId="77777777" w:rsidTr="00C51533">
        <w:trPr>
          <w:trHeight w:val="333"/>
        </w:trPr>
        <w:tc>
          <w:tcPr>
            <w:tcW w:w="572" w:type="dxa"/>
            <w:shd w:val="clear" w:color="auto" w:fill="auto"/>
            <w:noWrap/>
            <w:vAlign w:val="center"/>
            <w:hideMark/>
          </w:tcPr>
          <w:p w14:paraId="29F6B56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226</w:t>
            </w:r>
          </w:p>
        </w:tc>
        <w:tc>
          <w:tcPr>
            <w:tcW w:w="4526" w:type="dxa"/>
            <w:shd w:val="clear" w:color="auto" w:fill="auto"/>
            <w:hideMark/>
          </w:tcPr>
          <w:p w14:paraId="78990CC5" w14:textId="042198D0"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SELADORA EMBALAGEM</w:t>
            </w:r>
            <w:r w:rsidRPr="003F33B8">
              <w:rPr>
                <w:rFonts w:ascii="Arial" w:eastAsia="Times New Roman" w:hAnsi="Arial" w:cs="Arial"/>
                <w:sz w:val="21"/>
                <w:szCs w:val="21"/>
                <w:lang w:eastAsia="pt-BR"/>
              </w:rPr>
              <w:t>, aço inox AISI 430, 110/220 v, à pedal, com interruptor geral, regulador de temperatura, aproximadamente 90 w, 1.400 mm, 40 kg</w:t>
            </w:r>
            <w:r w:rsidR="00490379">
              <w:rPr>
                <w:rFonts w:ascii="Arial" w:eastAsia="Times New Roman" w:hAnsi="Arial" w:cs="Arial"/>
                <w:sz w:val="21"/>
                <w:szCs w:val="21"/>
                <w:lang w:eastAsia="pt-BR"/>
              </w:rPr>
              <w:t xml:space="preserve">. </w:t>
            </w:r>
            <w:r w:rsidR="00490379" w:rsidRPr="00647834">
              <w:rPr>
                <w:rFonts w:ascii="Arial" w:eastAsia="Times New Roman" w:hAnsi="Arial" w:cs="Arial"/>
                <w:b/>
                <w:bCs/>
                <w:color w:val="000000"/>
                <w:sz w:val="21"/>
                <w:szCs w:val="21"/>
              </w:rPr>
              <w:t>Apresentar MARCA e MODELO</w:t>
            </w:r>
            <w:r w:rsidR="00490379">
              <w:rPr>
                <w:rFonts w:ascii="Arial" w:eastAsia="Times New Roman" w:hAnsi="Arial" w:cs="Arial"/>
                <w:b/>
                <w:bCs/>
                <w:sz w:val="21"/>
                <w:szCs w:val="21"/>
                <w:lang w:eastAsia="pt-BR"/>
              </w:rPr>
              <w:t xml:space="preserve">. </w:t>
            </w:r>
            <w:r w:rsidRPr="003F33B8">
              <w:rPr>
                <w:rFonts w:ascii="Arial" w:eastAsia="Times New Roman" w:hAnsi="Arial" w:cs="Arial"/>
                <w:b/>
                <w:bCs/>
                <w:sz w:val="21"/>
                <w:szCs w:val="21"/>
                <w:lang w:eastAsia="pt-BR"/>
              </w:rPr>
              <w:t xml:space="preserve">CBR 0270930 </w:t>
            </w:r>
          </w:p>
        </w:tc>
        <w:tc>
          <w:tcPr>
            <w:tcW w:w="1047" w:type="dxa"/>
            <w:shd w:val="clear" w:color="auto" w:fill="auto"/>
            <w:vAlign w:val="center"/>
            <w:hideMark/>
          </w:tcPr>
          <w:p w14:paraId="228BED2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D1600A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002400C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1.212,00</w:t>
            </w:r>
          </w:p>
        </w:tc>
        <w:tc>
          <w:tcPr>
            <w:tcW w:w="1128" w:type="dxa"/>
            <w:shd w:val="clear" w:color="auto" w:fill="auto"/>
            <w:noWrap/>
            <w:vAlign w:val="center"/>
            <w:hideMark/>
          </w:tcPr>
          <w:p w14:paraId="003F955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3.636,00</w:t>
            </w:r>
          </w:p>
        </w:tc>
      </w:tr>
      <w:tr w:rsidR="003F33B8" w:rsidRPr="003F33B8" w14:paraId="2F9465A2" w14:textId="77777777" w:rsidTr="00C51533">
        <w:trPr>
          <w:trHeight w:val="1112"/>
        </w:trPr>
        <w:tc>
          <w:tcPr>
            <w:tcW w:w="572" w:type="dxa"/>
            <w:shd w:val="clear" w:color="auto" w:fill="auto"/>
            <w:noWrap/>
            <w:vAlign w:val="center"/>
            <w:hideMark/>
          </w:tcPr>
          <w:p w14:paraId="6B7417A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227</w:t>
            </w:r>
          </w:p>
        </w:tc>
        <w:tc>
          <w:tcPr>
            <w:tcW w:w="4526" w:type="dxa"/>
            <w:shd w:val="clear" w:color="auto" w:fill="auto"/>
            <w:hideMark/>
          </w:tcPr>
          <w:p w14:paraId="5FBD8DB2" w14:textId="527C997E"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SELADORA EMBALAGEM</w:t>
            </w:r>
            <w:r w:rsidRPr="003F33B8">
              <w:rPr>
                <w:rFonts w:ascii="Arial" w:eastAsia="Times New Roman" w:hAnsi="Arial" w:cs="Arial"/>
                <w:sz w:val="21"/>
                <w:szCs w:val="21"/>
                <w:lang w:eastAsia="pt-BR"/>
              </w:rPr>
              <w:t>, material: aço inoxidável, funcionamento: automático, aplicação: esterilização em autoclaves, características adicionais: controle eletrônico temperatura, largura selagem, velocidade:10 m/min, potência: Bivolt</w:t>
            </w:r>
            <w:r w:rsidR="00490379">
              <w:rPr>
                <w:rFonts w:ascii="Arial" w:eastAsia="Times New Roman" w:hAnsi="Arial" w:cs="Arial"/>
                <w:sz w:val="21"/>
                <w:szCs w:val="21"/>
                <w:lang w:eastAsia="pt-BR"/>
              </w:rPr>
              <w:t xml:space="preserve">. </w:t>
            </w:r>
            <w:r w:rsidR="00490379" w:rsidRPr="00647834">
              <w:rPr>
                <w:rFonts w:ascii="Arial" w:eastAsia="Times New Roman" w:hAnsi="Arial" w:cs="Arial"/>
                <w:b/>
                <w:bCs/>
                <w:color w:val="000000"/>
                <w:sz w:val="21"/>
                <w:szCs w:val="21"/>
              </w:rPr>
              <w:t>Apresentar MARCA e MODELO</w:t>
            </w:r>
            <w:r w:rsidRPr="003F33B8">
              <w:rPr>
                <w:rFonts w:ascii="Arial" w:eastAsia="Times New Roman" w:hAnsi="Arial" w:cs="Arial"/>
                <w:sz w:val="21"/>
                <w:szCs w:val="21"/>
                <w:lang w:eastAsia="pt-BR"/>
              </w:rPr>
              <w:t xml:space="preserve"> BR 0306486</w:t>
            </w:r>
          </w:p>
        </w:tc>
        <w:tc>
          <w:tcPr>
            <w:tcW w:w="1047" w:type="dxa"/>
            <w:shd w:val="clear" w:color="auto" w:fill="auto"/>
            <w:vAlign w:val="center"/>
            <w:hideMark/>
          </w:tcPr>
          <w:p w14:paraId="05F1C44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704814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72DF9F2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2.786,48</w:t>
            </w:r>
          </w:p>
        </w:tc>
        <w:tc>
          <w:tcPr>
            <w:tcW w:w="1128" w:type="dxa"/>
            <w:shd w:val="clear" w:color="auto" w:fill="auto"/>
            <w:noWrap/>
            <w:vAlign w:val="center"/>
            <w:hideMark/>
          </w:tcPr>
          <w:p w14:paraId="07E9CE1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2.786,48</w:t>
            </w:r>
          </w:p>
        </w:tc>
      </w:tr>
      <w:tr w:rsidR="003F33B8" w:rsidRPr="003F33B8" w14:paraId="7C640F89" w14:textId="77777777" w:rsidTr="00C51533">
        <w:trPr>
          <w:trHeight w:val="848"/>
        </w:trPr>
        <w:tc>
          <w:tcPr>
            <w:tcW w:w="572" w:type="dxa"/>
            <w:shd w:val="clear" w:color="auto" w:fill="auto"/>
            <w:noWrap/>
            <w:vAlign w:val="center"/>
            <w:hideMark/>
          </w:tcPr>
          <w:p w14:paraId="6B0BB57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228</w:t>
            </w:r>
          </w:p>
        </w:tc>
        <w:tc>
          <w:tcPr>
            <w:tcW w:w="4526" w:type="dxa"/>
            <w:shd w:val="clear" w:color="auto" w:fill="auto"/>
            <w:hideMark/>
          </w:tcPr>
          <w:p w14:paraId="3B3C95B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SELANTE, TIPO: PARA FÓSSULAS E FISSURAS</w:t>
            </w:r>
            <w:r w:rsidRPr="003F33B8">
              <w:rPr>
                <w:rFonts w:ascii="Arial" w:eastAsia="Times New Roman" w:hAnsi="Arial" w:cs="Arial"/>
                <w:sz w:val="21"/>
                <w:szCs w:val="21"/>
                <w:lang w:eastAsia="pt-BR"/>
              </w:rPr>
              <w:t xml:space="preserve">, característica adicional: </w:t>
            </w:r>
            <w:proofErr w:type="spellStart"/>
            <w:r w:rsidRPr="003F33B8">
              <w:rPr>
                <w:rFonts w:ascii="Arial" w:eastAsia="Times New Roman" w:hAnsi="Arial" w:cs="Arial"/>
                <w:sz w:val="21"/>
                <w:szCs w:val="21"/>
                <w:lang w:eastAsia="pt-BR"/>
              </w:rPr>
              <w:t>fotopolimerizável</w:t>
            </w:r>
            <w:proofErr w:type="spellEnd"/>
            <w:r w:rsidRPr="003F33B8">
              <w:rPr>
                <w:rFonts w:ascii="Arial" w:eastAsia="Times New Roman" w:hAnsi="Arial" w:cs="Arial"/>
                <w:sz w:val="21"/>
                <w:szCs w:val="21"/>
                <w:lang w:eastAsia="pt-BR"/>
              </w:rPr>
              <w:t>, componente adicional: flúor. Kit</w:t>
            </w:r>
            <w:r w:rsidRPr="003F33B8">
              <w:rPr>
                <w:rFonts w:ascii="Arial" w:eastAsia="Times New Roman" w:hAnsi="Arial" w:cs="Arial"/>
                <w:sz w:val="21"/>
                <w:szCs w:val="21"/>
                <w:lang w:eastAsia="pt-BR"/>
              </w:rPr>
              <w:br/>
              <w:t>contendo 5 seringas de selantes c/ 2g cada, 1</w:t>
            </w:r>
            <w:r w:rsidRPr="003F33B8">
              <w:rPr>
                <w:rFonts w:ascii="Arial" w:eastAsia="Times New Roman" w:hAnsi="Arial" w:cs="Arial"/>
                <w:sz w:val="21"/>
                <w:szCs w:val="21"/>
                <w:lang w:eastAsia="pt-BR"/>
              </w:rPr>
              <w:br/>
              <w:t>Condicionador Dental Gel 3ml e 20 pontas</w:t>
            </w:r>
            <w:r w:rsidRPr="003F33B8">
              <w:rPr>
                <w:rFonts w:ascii="Arial" w:eastAsia="Times New Roman" w:hAnsi="Arial" w:cs="Arial"/>
                <w:sz w:val="21"/>
                <w:szCs w:val="21"/>
                <w:lang w:eastAsia="pt-BR"/>
              </w:rPr>
              <w:br/>
              <w:t>aplicadoras descartáveis BR 0390777</w:t>
            </w:r>
          </w:p>
        </w:tc>
        <w:tc>
          <w:tcPr>
            <w:tcW w:w="1047" w:type="dxa"/>
            <w:shd w:val="clear" w:color="auto" w:fill="auto"/>
            <w:vAlign w:val="center"/>
            <w:hideMark/>
          </w:tcPr>
          <w:p w14:paraId="1E48ED2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EBE5F7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w:t>
            </w:r>
          </w:p>
        </w:tc>
        <w:tc>
          <w:tcPr>
            <w:tcW w:w="958" w:type="dxa"/>
            <w:shd w:val="clear" w:color="auto" w:fill="auto"/>
            <w:noWrap/>
            <w:vAlign w:val="center"/>
            <w:hideMark/>
          </w:tcPr>
          <w:p w14:paraId="1861F6F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66,87</w:t>
            </w:r>
          </w:p>
        </w:tc>
        <w:tc>
          <w:tcPr>
            <w:tcW w:w="1128" w:type="dxa"/>
            <w:shd w:val="clear" w:color="auto" w:fill="auto"/>
            <w:noWrap/>
            <w:vAlign w:val="center"/>
            <w:hideMark/>
          </w:tcPr>
          <w:p w14:paraId="014CDA6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200,61</w:t>
            </w:r>
          </w:p>
        </w:tc>
      </w:tr>
      <w:tr w:rsidR="003F33B8" w:rsidRPr="003F33B8" w14:paraId="0C3AF125" w14:textId="77777777" w:rsidTr="00C51533">
        <w:trPr>
          <w:trHeight w:val="868"/>
        </w:trPr>
        <w:tc>
          <w:tcPr>
            <w:tcW w:w="572" w:type="dxa"/>
            <w:shd w:val="clear" w:color="auto" w:fill="auto"/>
            <w:noWrap/>
            <w:vAlign w:val="center"/>
            <w:hideMark/>
          </w:tcPr>
          <w:p w14:paraId="25B504B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229</w:t>
            </w:r>
          </w:p>
        </w:tc>
        <w:tc>
          <w:tcPr>
            <w:tcW w:w="4526" w:type="dxa"/>
            <w:shd w:val="clear" w:color="auto" w:fill="auto"/>
            <w:hideMark/>
          </w:tcPr>
          <w:p w14:paraId="2C82AEEF"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SERINGA, </w:t>
            </w:r>
            <w:r w:rsidRPr="003F33B8">
              <w:rPr>
                <w:rFonts w:ascii="Arial" w:eastAsia="Times New Roman" w:hAnsi="Arial" w:cs="Arial"/>
                <w:sz w:val="21"/>
                <w:szCs w:val="21"/>
                <w:lang w:eastAsia="pt-BR"/>
              </w:rPr>
              <w:t>capacidade</w:t>
            </w:r>
            <w:r w:rsidRPr="003F33B8">
              <w:rPr>
                <w:rFonts w:ascii="Arial" w:eastAsia="Times New Roman" w:hAnsi="Arial" w:cs="Arial"/>
                <w:b/>
                <w:bCs/>
                <w:sz w:val="21"/>
                <w:szCs w:val="21"/>
                <w:lang w:eastAsia="pt-BR"/>
              </w:rPr>
              <w:t xml:space="preserve">: 1 ML, </w:t>
            </w:r>
            <w:r w:rsidRPr="003F33B8">
              <w:rPr>
                <w:rFonts w:ascii="Arial" w:eastAsia="Times New Roman" w:hAnsi="Arial" w:cs="Arial"/>
                <w:sz w:val="21"/>
                <w:szCs w:val="21"/>
                <w:lang w:eastAsia="pt-BR"/>
              </w:rPr>
              <w:t xml:space="preserve">polipropileno, bico central LUER LOCK ou SLIP, vedação êmbolo de borracha, graduada (escala ui), numerada, com agulha 27,5 g x 1/2", estéril, descartável, embalagem individual </w:t>
            </w:r>
            <w:r w:rsidRPr="003F33B8">
              <w:rPr>
                <w:rFonts w:ascii="Arial" w:eastAsia="Times New Roman" w:hAnsi="Arial" w:cs="Arial"/>
                <w:b/>
                <w:bCs/>
                <w:sz w:val="21"/>
                <w:szCs w:val="21"/>
                <w:lang w:eastAsia="pt-BR"/>
              </w:rPr>
              <w:t>CBR 0439655</w:t>
            </w:r>
          </w:p>
        </w:tc>
        <w:tc>
          <w:tcPr>
            <w:tcW w:w="1047" w:type="dxa"/>
            <w:shd w:val="clear" w:color="auto" w:fill="auto"/>
            <w:vAlign w:val="center"/>
            <w:hideMark/>
          </w:tcPr>
          <w:p w14:paraId="2C7DC11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6F6681E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10.000</w:t>
            </w:r>
          </w:p>
        </w:tc>
        <w:tc>
          <w:tcPr>
            <w:tcW w:w="958" w:type="dxa"/>
            <w:shd w:val="clear" w:color="auto" w:fill="auto"/>
            <w:noWrap/>
            <w:vAlign w:val="center"/>
            <w:hideMark/>
          </w:tcPr>
          <w:p w14:paraId="4A91506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0,56</w:t>
            </w:r>
          </w:p>
        </w:tc>
        <w:tc>
          <w:tcPr>
            <w:tcW w:w="1128" w:type="dxa"/>
            <w:shd w:val="clear" w:color="auto" w:fill="auto"/>
            <w:noWrap/>
            <w:vAlign w:val="center"/>
            <w:hideMark/>
          </w:tcPr>
          <w:p w14:paraId="43C5898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5.600,00</w:t>
            </w:r>
          </w:p>
        </w:tc>
      </w:tr>
      <w:tr w:rsidR="003F33B8" w:rsidRPr="003F33B8" w14:paraId="7DAF2321" w14:textId="77777777" w:rsidTr="00C51533">
        <w:trPr>
          <w:trHeight w:val="70"/>
        </w:trPr>
        <w:tc>
          <w:tcPr>
            <w:tcW w:w="572" w:type="dxa"/>
            <w:shd w:val="clear" w:color="auto" w:fill="auto"/>
            <w:noWrap/>
            <w:vAlign w:val="center"/>
            <w:hideMark/>
          </w:tcPr>
          <w:p w14:paraId="4C41C2C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230</w:t>
            </w:r>
          </w:p>
        </w:tc>
        <w:tc>
          <w:tcPr>
            <w:tcW w:w="4526" w:type="dxa"/>
            <w:shd w:val="clear" w:color="auto" w:fill="auto"/>
            <w:hideMark/>
          </w:tcPr>
          <w:p w14:paraId="11DA17D3"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SERINGA, </w:t>
            </w:r>
            <w:r w:rsidRPr="003F33B8">
              <w:rPr>
                <w:rFonts w:ascii="Arial" w:eastAsia="Times New Roman" w:hAnsi="Arial" w:cs="Arial"/>
                <w:sz w:val="21"/>
                <w:szCs w:val="21"/>
                <w:lang w:eastAsia="pt-BR"/>
              </w:rPr>
              <w:t>capacidade</w:t>
            </w:r>
            <w:r w:rsidRPr="003F33B8">
              <w:rPr>
                <w:rFonts w:ascii="Arial" w:eastAsia="Times New Roman" w:hAnsi="Arial" w:cs="Arial"/>
                <w:b/>
                <w:bCs/>
                <w:sz w:val="21"/>
                <w:szCs w:val="21"/>
                <w:lang w:eastAsia="pt-BR"/>
              </w:rPr>
              <w:t xml:space="preserve">: 20 ML, </w:t>
            </w:r>
            <w:r w:rsidRPr="003F33B8">
              <w:rPr>
                <w:rFonts w:ascii="Arial" w:eastAsia="Times New Roman" w:hAnsi="Arial" w:cs="Arial"/>
                <w:sz w:val="21"/>
                <w:szCs w:val="21"/>
                <w:lang w:eastAsia="pt-BR"/>
              </w:rPr>
              <w:t xml:space="preserve">material: polipropileno, bico central LUER LOCK ou SLIP, vedação com êmbolo de borracha, graduada, numerada, estéril, descartável, embalagem individual </w:t>
            </w:r>
            <w:r w:rsidRPr="003F33B8">
              <w:rPr>
                <w:rFonts w:ascii="Arial" w:eastAsia="Times New Roman" w:hAnsi="Arial" w:cs="Arial"/>
                <w:b/>
                <w:bCs/>
                <w:sz w:val="21"/>
                <w:szCs w:val="21"/>
                <w:lang w:eastAsia="pt-BR"/>
              </w:rPr>
              <w:t>CBR 0439627</w:t>
            </w:r>
          </w:p>
        </w:tc>
        <w:tc>
          <w:tcPr>
            <w:tcW w:w="1047" w:type="dxa"/>
            <w:shd w:val="clear" w:color="auto" w:fill="auto"/>
            <w:vAlign w:val="center"/>
            <w:hideMark/>
          </w:tcPr>
          <w:p w14:paraId="76D0B0B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3F18967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1000</w:t>
            </w:r>
          </w:p>
        </w:tc>
        <w:tc>
          <w:tcPr>
            <w:tcW w:w="958" w:type="dxa"/>
            <w:shd w:val="clear" w:color="auto" w:fill="auto"/>
            <w:noWrap/>
            <w:vAlign w:val="center"/>
            <w:hideMark/>
          </w:tcPr>
          <w:p w14:paraId="2D50B3B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0,59</w:t>
            </w:r>
          </w:p>
        </w:tc>
        <w:tc>
          <w:tcPr>
            <w:tcW w:w="1128" w:type="dxa"/>
            <w:shd w:val="clear" w:color="auto" w:fill="auto"/>
            <w:noWrap/>
            <w:vAlign w:val="center"/>
            <w:hideMark/>
          </w:tcPr>
          <w:p w14:paraId="0C0A2EB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590,00</w:t>
            </w:r>
          </w:p>
        </w:tc>
      </w:tr>
      <w:tr w:rsidR="003F33B8" w:rsidRPr="003F33B8" w14:paraId="44295E10" w14:textId="77777777" w:rsidTr="00C51533">
        <w:trPr>
          <w:trHeight w:val="160"/>
        </w:trPr>
        <w:tc>
          <w:tcPr>
            <w:tcW w:w="572" w:type="dxa"/>
            <w:shd w:val="clear" w:color="auto" w:fill="auto"/>
            <w:noWrap/>
            <w:vAlign w:val="center"/>
            <w:hideMark/>
          </w:tcPr>
          <w:p w14:paraId="42E3A47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231</w:t>
            </w:r>
          </w:p>
        </w:tc>
        <w:tc>
          <w:tcPr>
            <w:tcW w:w="4526" w:type="dxa"/>
            <w:shd w:val="clear" w:color="auto" w:fill="auto"/>
            <w:hideMark/>
          </w:tcPr>
          <w:p w14:paraId="3229769F"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SERINGA, </w:t>
            </w:r>
            <w:r w:rsidRPr="003F33B8">
              <w:rPr>
                <w:rFonts w:ascii="Arial" w:eastAsia="Times New Roman" w:hAnsi="Arial" w:cs="Arial"/>
                <w:sz w:val="21"/>
                <w:szCs w:val="21"/>
                <w:lang w:eastAsia="pt-BR"/>
              </w:rPr>
              <w:t>capacidade</w:t>
            </w:r>
            <w:r w:rsidRPr="003F33B8">
              <w:rPr>
                <w:rFonts w:ascii="Arial" w:eastAsia="Times New Roman" w:hAnsi="Arial" w:cs="Arial"/>
                <w:b/>
                <w:bCs/>
                <w:sz w:val="21"/>
                <w:szCs w:val="21"/>
                <w:lang w:eastAsia="pt-BR"/>
              </w:rPr>
              <w:t xml:space="preserve">: 5 ML, </w:t>
            </w:r>
            <w:r w:rsidRPr="003F33B8">
              <w:rPr>
                <w:rFonts w:ascii="Arial" w:eastAsia="Times New Roman" w:hAnsi="Arial" w:cs="Arial"/>
                <w:sz w:val="21"/>
                <w:szCs w:val="21"/>
                <w:lang w:eastAsia="pt-BR"/>
              </w:rPr>
              <w:t>polipropileno, bico central LUER LOCK ou SLIP, vedação êmbolo de borracha, graduada, numerada, estéril, descartável, embalagem individual</w:t>
            </w:r>
            <w:r w:rsidRPr="003F33B8">
              <w:rPr>
                <w:rFonts w:ascii="Arial" w:eastAsia="Times New Roman" w:hAnsi="Arial" w:cs="Arial"/>
                <w:b/>
                <w:bCs/>
                <w:sz w:val="21"/>
                <w:szCs w:val="21"/>
                <w:lang w:eastAsia="pt-BR"/>
              </w:rPr>
              <w:t xml:space="preserve"> </w:t>
            </w:r>
            <w:r w:rsidRPr="003F33B8">
              <w:rPr>
                <w:rFonts w:ascii="Arial" w:eastAsia="Times New Roman" w:hAnsi="Arial" w:cs="Arial"/>
                <w:b/>
                <w:bCs/>
                <w:sz w:val="21"/>
                <w:szCs w:val="21"/>
                <w:lang w:eastAsia="pt-BR"/>
              </w:rPr>
              <w:lastRenderedPageBreak/>
              <w:t>CBR 0439624</w:t>
            </w:r>
          </w:p>
        </w:tc>
        <w:tc>
          <w:tcPr>
            <w:tcW w:w="1047" w:type="dxa"/>
            <w:shd w:val="clear" w:color="auto" w:fill="auto"/>
            <w:vAlign w:val="center"/>
            <w:hideMark/>
          </w:tcPr>
          <w:p w14:paraId="7BB8823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Unidade</w:t>
            </w:r>
          </w:p>
        </w:tc>
        <w:tc>
          <w:tcPr>
            <w:tcW w:w="846" w:type="dxa"/>
            <w:shd w:val="clear" w:color="auto" w:fill="auto"/>
            <w:vAlign w:val="center"/>
            <w:hideMark/>
          </w:tcPr>
          <w:p w14:paraId="706914C8"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2.000</w:t>
            </w:r>
          </w:p>
        </w:tc>
        <w:tc>
          <w:tcPr>
            <w:tcW w:w="958" w:type="dxa"/>
            <w:shd w:val="clear" w:color="auto" w:fill="auto"/>
            <w:noWrap/>
            <w:vAlign w:val="center"/>
            <w:hideMark/>
          </w:tcPr>
          <w:p w14:paraId="0A4F2689"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0,34</w:t>
            </w:r>
          </w:p>
        </w:tc>
        <w:tc>
          <w:tcPr>
            <w:tcW w:w="1128" w:type="dxa"/>
            <w:shd w:val="clear" w:color="auto" w:fill="auto"/>
            <w:noWrap/>
            <w:vAlign w:val="center"/>
            <w:hideMark/>
          </w:tcPr>
          <w:p w14:paraId="1985FC3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680,00</w:t>
            </w:r>
          </w:p>
        </w:tc>
      </w:tr>
      <w:tr w:rsidR="003F33B8" w:rsidRPr="003F33B8" w14:paraId="50707A4A" w14:textId="77777777" w:rsidTr="00C51533">
        <w:trPr>
          <w:trHeight w:val="229"/>
        </w:trPr>
        <w:tc>
          <w:tcPr>
            <w:tcW w:w="572" w:type="dxa"/>
            <w:shd w:val="clear" w:color="auto" w:fill="auto"/>
            <w:noWrap/>
            <w:vAlign w:val="center"/>
            <w:hideMark/>
          </w:tcPr>
          <w:p w14:paraId="020A595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232</w:t>
            </w:r>
          </w:p>
        </w:tc>
        <w:tc>
          <w:tcPr>
            <w:tcW w:w="4526" w:type="dxa"/>
            <w:shd w:val="clear" w:color="auto" w:fill="auto"/>
            <w:hideMark/>
          </w:tcPr>
          <w:p w14:paraId="62131E8C"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SERINGA, </w:t>
            </w:r>
            <w:r w:rsidRPr="003F33B8">
              <w:rPr>
                <w:rFonts w:ascii="Arial" w:eastAsia="Times New Roman" w:hAnsi="Arial" w:cs="Arial"/>
                <w:sz w:val="21"/>
                <w:szCs w:val="21"/>
                <w:lang w:eastAsia="pt-BR"/>
              </w:rPr>
              <w:t>capacidade</w:t>
            </w:r>
            <w:r w:rsidRPr="003F33B8">
              <w:rPr>
                <w:rFonts w:ascii="Arial" w:eastAsia="Times New Roman" w:hAnsi="Arial" w:cs="Arial"/>
                <w:b/>
                <w:bCs/>
                <w:sz w:val="21"/>
                <w:szCs w:val="21"/>
                <w:lang w:eastAsia="pt-BR"/>
              </w:rPr>
              <w:t xml:space="preserve">:10 ML, </w:t>
            </w:r>
            <w:r w:rsidRPr="003F33B8">
              <w:rPr>
                <w:rFonts w:ascii="Arial" w:eastAsia="Times New Roman" w:hAnsi="Arial" w:cs="Arial"/>
                <w:sz w:val="21"/>
                <w:szCs w:val="21"/>
                <w:lang w:eastAsia="pt-BR"/>
              </w:rPr>
              <w:t xml:space="preserve">polipropileno, bico central LUER LOCK ou SLIP, vedação êmbolo de borracha, graduada, numerada, estéril, descartável, embalagem individual </w:t>
            </w:r>
            <w:r w:rsidRPr="003F33B8">
              <w:rPr>
                <w:rFonts w:ascii="Arial" w:eastAsia="Times New Roman" w:hAnsi="Arial" w:cs="Arial"/>
                <w:b/>
                <w:bCs/>
                <w:sz w:val="21"/>
                <w:szCs w:val="21"/>
                <w:lang w:eastAsia="pt-BR"/>
              </w:rPr>
              <w:t>CBR 0439626</w:t>
            </w:r>
          </w:p>
        </w:tc>
        <w:tc>
          <w:tcPr>
            <w:tcW w:w="1047" w:type="dxa"/>
            <w:shd w:val="clear" w:color="auto" w:fill="auto"/>
            <w:vAlign w:val="center"/>
            <w:hideMark/>
          </w:tcPr>
          <w:p w14:paraId="1287D1E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F8D659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1.000</w:t>
            </w:r>
          </w:p>
        </w:tc>
        <w:tc>
          <w:tcPr>
            <w:tcW w:w="958" w:type="dxa"/>
            <w:shd w:val="clear" w:color="auto" w:fill="auto"/>
            <w:noWrap/>
            <w:vAlign w:val="center"/>
            <w:hideMark/>
          </w:tcPr>
          <w:p w14:paraId="6E7FFCD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0,38</w:t>
            </w:r>
          </w:p>
        </w:tc>
        <w:tc>
          <w:tcPr>
            <w:tcW w:w="1128" w:type="dxa"/>
            <w:shd w:val="clear" w:color="auto" w:fill="auto"/>
            <w:noWrap/>
            <w:vAlign w:val="center"/>
            <w:hideMark/>
          </w:tcPr>
          <w:p w14:paraId="3F12D48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380,00</w:t>
            </w:r>
          </w:p>
        </w:tc>
      </w:tr>
      <w:tr w:rsidR="003F33B8" w:rsidRPr="003F33B8" w14:paraId="596A15FA" w14:textId="77777777" w:rsidTr="00C51533">
        <w:trPr>
          <w:trHeight w:val="70"/>
        </w:trPr>
        <w:tc>
          <w:tcPr>
            <w:tcW w:w="572" w:type="dxa"/>
            <w:shd w:val="clear" w:color="auto" w:fill="auto"/>
            <w:noWrap/>
            <w:vAlign w:val="center"/>
            <w:hideMark/>
          </w:tcPr>
          <w:p w14:paraId="06103FA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233</w:t>
            </w:r>
          </w:p>
        </w:tc>
        <w:tc>
          <w:tcPr>
            <w:tcW w:w="4526" w:type="dxa"/>
            <w:shd w:val="clear" w:color="auto" w:fill="auto"/>
            <w:hideMark/>
          </w:tcPr>
          <w:p w14:paraId="3866AA2F"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SERINGA, </w:t>
            </w:r>
            <w:r w:rsidRPr="003F33B8">
              <w:rPr>
                <w:rFonts w:ascii="Arial" w:eastAsia="Times New Roman" w:hAnsi="Arial" w:cs="Arial"/>
                <w:sz w:val="21"/>
                <w:szCs w:val="21"/>
                <w:lang w:eastAsia="pt-BR"/>
              </w:rPr>
              <w:t>capacidade</w:t>
            </w:r>
            <w:r w:rsidRPr="003F33B8">
              <w:rPr>
                <w:rFonts w:ascii="Arial" w:eastAsia="Times New Roman" w:hAnsi="Arial" w:cs="Arial"/>
                <w:b/>
                <w:bCs/>
                <w:sz w:val="21"/>
                <w:szCs w:val="21"/>
                <w:lang w:eastAsia="pt-BR"/>
              </w:rPr>
              <w:t xml:space="preserve">:3 ML, </w:t>
            </w:r>
            <w:r w:rsidRPr="003F33B8">
              <w:rPr>
                <w:rFonts w:ascii="Arial" w:eastAsia="Times New Roman" w:hAnsi="Arial" w:cs="Arial"/>
                <w:sz w:val="21"/>
                <w:szCs w:val="21"/>
                <w:lang w:eastAsia="pt-BR"/>
              </w:rPr>
              <w:t xml:space="preserve">polipropileno, bico central LUER LOCK ou SLIP, vedação êmbolo de borracha, graduada, numerada, estéril, descartável, embalagem individual </w:t>
            </w:r>
            <w:r w:rsidRPr="003F33B8">
              <w:rPr>
                <w:rFonts w:ascii="Arial" w:eastAsia="Times New Roman" w:hAnsi="Arial" w:cs="Arial"/>
                <w:b/>
                <w:bCs/>
                <w:sz w:val="21"/>
                <w:szCs w:val="21"/>
                <w:lang w:eastAsia="pt-BR"/>
              </w:rPr>
              <w:t>CBR 0439625</w:t>
            </w:r>
          </w:p>
        </w:tc>
        <w:tc>
          <w:tcPr>
            <w:tcW w:w="1047" w:type="dxa"/>
            <w:shd w:val="clear" w:color="auto" w:fill="auto"/>
            <w:vAlign w:val="center"/>
            <w:hideMark/>
          </w:tcPr>
          <w:p w14:paraId="559B8F9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BE138E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3.500</w:t>
            </w:r>
          </w:p>
        </w:tc>
        <w:tc>
          <w:tcPr>
            <w:tcW w:w="958" w:type="dxa"/>
            <w:shd w:val="clear" w:color="auto" w:fill="auto"/>
            <w:noWrap/>
            <w:vAlign w:val="center"/>
            <w:hideMark/>
          </w:tcPr>
          <w:p w14:paraId="1A50B89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0,30</w:t>
            </w:r>
          </w:p>
        </w:tc>
        <w:tc>
          <w:tcPr>
            <w:tcW w:w="1128" w:type="dxa"/>
            <w:shd w:val="clear" w:color="auto" w:fill="auto"/>
            <w:noWrap/>
            <w:vAlign w:val="center"/>
            <w:hideMark/>
          </w:tcPr>
          <w:p w14:paraId="25C6DF1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1.050,00</w:t>
            </w:r>
          </w:p>
        </w:tc>
      </w:tr>
      <w:tr w:rsidR="003F33B8" w:rsidRPr="003F33B8" w14:paraId="2B772781" w14:textId="77777777" w:rsidTr="00C51533">
        <w:trPr>
          <w:trHeight w:val="70"/>
        </w:trPr>
        <w:tc>
          <w:tcPr>
            <w:tcW w:w="572" w:type="dxa"/>
            <w:shd w:val="clear" w:color="auto" w:fill="auto"/>
            <w:noWrap/>
            <w:vAlign w:val="center"/>
            <w:hideMark/>
          </w:tcPr>
          <w:p w14:paraId="55DA0BB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234</w:t>
            </w:r>
          </w:p>
        </w:tc>
        <w:tc>
          <w:tcPr>
            <w:tcW w:w="4526" w:type="dxa"/>
            <w:shd w:val="clear" w:color="auto" w:fill="auto"/>
            <w:hideMark/>
          </w:tcPr>
          <w:p w14:paraId="29010510"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SONDA ODONTOLÓGICA</w:t>
            </w:r>
            <w:r w:rsidRPr="003F33B8">
              <w:rPr>
                <w:rFonts w:ascii="Arial" w:eastAsia="Times New Roman" w:hAnsi="Arial" w:cs="Arial"/>
                <w:sz w:val="21"/>
                <w:szCs w:val="21"/>
                <w:lang w:eastAsia="pt-BR"/>
              </w:rPr>
              <w:t>, material: aço inoxidável, tipo: exploradora, modelo: nº 05, tipo cabo: cabo maciço BR 0425231</w:t>
            </w:r>
          </w:p>
        </w:tc>
        <w:tc>
          <w:tcPr>
            <w:tcW w:w="1047" w:type="dxa"/>
            <w:shd w:val="clear" w:color="auto" w:fill="auto"/>
            <w:vAlign w:val="center"/>
            <w:hideMark/>
          </w:tcPr>
          <w:p w14:paraId="272C018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E43027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4BC25D1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18,26</w:t>
            </w:r>
          </w:p>
        </w:tc>
        <w:tc>
          <w:tcPr>
            <w:tcW w:w="1128" w:type="dxa"/>
            <w:shd w:val="clear" w:color="auto" w:fill="auto"/>
            <w:noWrap/>
            <w:vAlign w:val="center"/>
            <w:hideMark/>
          </w:tcPr>
          <w:p w14:paraId="7A79BDE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182,60</w:t>
            </w:r>
          </w:p>
        </w:tc>
      </w:tr>
      <w:tr w:rsidR="003F33B8" w:rsidRPr="003F33B8" w14:paraId="5BF61A55" w14:textId="77777777" w:rsidTr="00C51533">
        <w:trPr>
          <w:trHeight w:val="365"/>
        </w:trPr>
        <w:tc>
          <w:tcPr>
            <w:tcW w:w="572" w:type="dxa"/>
            <w:shd w:val="clear" w:color="auto" w:fill="auto"/>
            <w:noWrap/>
            <w:vAlign w:val="center"/>
            <w:hideMark/>
          </w:tcPr>
          <w:p w14:paraId="1533389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235</w:t>
            </w:r>
          </w:p>
        </w:tc>
        <w:tc>
          <w:tcPr>
            <w:tcW w:w="4526" w:type="dxa"/>
            <w:shd w:val="clear" w:color="auto" w:fill="auto"/>
            <w:hideMark/>
          </w:tcPr>
          <w:p w14:paraId="690E9939"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SONDA URETRAL</w:t>
            </w:r>
            <w:r w:rsidRPr="003F33B8">
              <w:rPr>
                <w:rFonts w:ascii="Arial" w:eastAsia="Times New Roman" w:hAnsi="Arial" w:cs="Arial"/>
                <w:sz w:val="21"/>
                <w:szCs w:val="21"/>
                <w:lang w:eastAsia="pt-BR"/>
              </w:rPr>
              <w:t xml:space="preserve">, PVC atóxico </w:t>
            </w:r>
            <w:proofErr w:type="spellStart"/>
            <w:r w:rsidRPr="003F33B8">
              <w:rPr>
                <w:rFonts w:ascii="Arial" w:eastAsia="Times New Roman" w:hAnsi="Arial" w:cs="Arial"/>
                <w:sz w:val="21"/>
                <w:szCs w:val="21"/>
                <w:lang w:eastAsia="pt-BR"/>
              </w:rPr>
              <w:t>siliconizado</w:t>
            </w:r>
            <w:proofErr w:type="spellEnd"/>
            <w:r w:rsidRPr="003F33B8">
              <w:rPr>
                <w:rFonts w:ascii="Arial" w:eastAsia="Times New Roman" w:hAnsi="Arial" w:cs="Arial"/>
                <w:sz w:val="21"/>
                <w:szCs w:val="21"/>
                <w:lang w:eastAsia="pt-BR"/>
              </w:rPr>
              <w:t xml:space="preserve">, 40 cm, nº 12, embalagem individual, descartável, estéril, </w:t>
            </w:r>
            <w:proofErr w:type="spellStart"/>
            <w:r w:rsidRPr="003F33B8">
              <w:rPr>
                <w:rFonts w:ascii="Arial" w:eastAsia="Times New Roman" w:hAnsi="Arial" w:cs="Arial"/>
                <w:sz w:val="21"/>
                <w:szCs w:val="21"/>
                <w:lang w:eastAsia="pt-BR"/>
              </w:rPr>
              <w:t>apirogênica</w:t>
            </w:r>
            <w:proofErr w:type="spellEnd"/>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 xml:space="preserve">CBR 0275722 </w:t>
            </w:r>
          </w:p>
        </w:tc>
        <w:tc>
          <w:tcPr>
            <w:tcW w:w="1047" w:type="dxa"/>
            <w:shd w:val="clear" w:color="auto" w:fill="auto"/>
            <w:vAlign w:val="center"/>
            <w:hideMark/>
          </w:tcPr>
          <w:p w14:paraId="70190B8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BDC227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3000</w:t>
            </w:r>
          </w:p>
        </w:tc>
        <w:tc>
          <w:tcPr>
            <w:tcW w:w="958" w:type="dxa"/>
            <w:shd w:val="clear" w:color="auto" w:fill="auto"/>
            <w:noWrap/>
            <w:vAlign w:val="center"/>
            <w:hideMark/>
          </w:tcPr>
          <w:p w14:paraId="17241DB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0,98</w:t>
            </w:r>
          </w:p>
        </w:tc>
        <w:tc>
          <w:tcPr>
            <w:tcW w:w="1128" w:type="dxa"/>
            <w:shd w:val="clear" w:color="auto" w:fill="auto"/>
            <w:noWrap/>
            <w:vAlign w:val="center"/>
            <w:hideMark/>
          </w:tcPr>
          <w:p w14:paraId="5F946BB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2.940,00</w:t>
            </w:r>
          </w:p>
        </w:tc>
      </w:tr>
      <w:tr w:rsidR="003F33B8" w:rsidRPr="003F33B8" w14:paraId="20CB74AE" w14:textId="77777777" w:rsidTr="00C51533">
        <w:trPr>
          <w:trHeight w:val="77"/>
        </w:trPr>
        <w:tc>
          <w:tcPr>
            <w:tcW w:w="572" w:type="dxa"/>
            <w:shd w:val="clear" w:color="auto" w:fill="auto"/>
            <w:noWrap/>
            <w:vAlign w:val="center"/>
            <w:hideMark/>
          </w:tcPr>
          <w:p w14:paraId="0B5D259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236</w:t>
            </w:r>
          </w:p>
        </w:tc>
        <w:tc>
          <w:tcPr>
            <w:tcW w:w="4526" w:type="dxa"/>
            <w:shd w:val="clear" w:color="auto" w:fill="auto"/>
            <w:hideMark/>
          </w:tcPr>
          <w:p w14:paraId="0F76FABA"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SUGADOR</w:t>
            </w:r>
            <w:r w:rsidRPr="003F33B8">
              <w:rPr>
                <w:rFonts w:ascii="Arial" w:eastAsia="Times New Roman" w:hAnsi="Arial" w:cs="Arial"/>
                <w:sz w:val="21"/>
                <w:szCs w:val="21"/>
                <w:lang w:eastAsia="pt-BR"/>
              </w:rPr>
              <w:t>, cirúrgico, material: PVC, ponteira de 3 mm, tipo: saliva, tipo uso: estéril, descartável.  Pacote com 40 unidades BR 0406292</w:t>
            </w:r>
          </w:p>
        </w:tc>
        <w:tc>
          <w:tcPr>
            <w:tcW w:w="1047" w:type="dxa"/>
            <w:shd w:val="clear" w:color="auto" w:fill="auto"/>
            <w:vAlign w:val="center"/>
            <w:hideMark/>
          </w:tcPr>
          <w:p w14:paraId="627D7D3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033AC54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50</w:t>
            </w:r>
          </w:p>
        </w:tc>
        <w:tc>
          <w:tcPr>
            <w:tcW w:w="958" w:type="dxa"/>
            <w:shd w:val="clear" w:color="auto" w:fill="auto"/>
            <w:noWrap/>
            <w:vAlign w:val="center"/>
            <w:hideMark/>
          </w:tcPr>
          <w:p w14:paraId="00AE59FC"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47,02</w:t>
            </w:r>
          </w:p>
        </w:tc>
        <w:tc>
          <w:tcPr>
            <w:tcW w:w="1128" w:type="dxa"/>
            <w:shd w:val="clear" w:color="auto" w:fill="auto"/>
            <w:noWrap/>
            <w:vAlign w:val="center"/>
            <w:hideMark/>
          </w:tcPr>
          <w:p w14:paraId="3BBEC65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2.351,00</w:t>
            </w:r>
          </w:p>
        </w:tc>
      </w:tr>
      <w:tr w:rsidR="003F33B8" w:rsidRPr="003F33B8" w14:paraId="2A50947D" w14:textId="77777777" w:rsidTr="00C51533">
        <w:trPr>
          <w:trHeight w:val="385"/>
        </w:trPr>
        <w:tc>
          <w:tcPr>
            <w:tcW w:w="572" w:type="dxa"/>
            <w:shd w:val="clear" w:color="auto" w:fill="auto"/>
            <w:noWrap/>
            <w:vAlign w:val="center"/>
            <w:hideMark/>
          </w:tcPr>
          <w:p w14:paraId="3847FAB9"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237</w:t>
            </w:r>
          </w:p>
        </w:tc>
        <w:tc>
          <w:tcPr>
            <w:tcW w:w="4526" w:type="dxa"/>
            <w:shd w:val="clear" w:color="auto" w:fill="auto"/>
            <w:noWrap/>
            <w:vAlign w:val="center"/>
            <w:hideMark/>
          </w:tcPr>
          <w:p w14:paraId="3C6A57EF"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SUPORTE LIMPA</w:t>
            </w:r>
            <w:r w:rsidRPr="003F33B8">
              <w:rPr>
                <w:rFonts w:ascii="Arial" w:eastAsia="Times New Roman" w:hAnsi="Arial" w:cs="Arial"/>
                <w:sz w:val="21"/>
                <w:szCs w:val="21"/>
                <w:lang w:eastAsia="pt-BR"/>
              </w:rPr>
              <w:t xml:space="preserve"> Tudo com cabo de alumínio com encaixe de rosca de 140 cm e duas fibras de limpeza de piso: Fibra Branca para limpeza de superfícies delicadas e Fibra Verde para superfícies diversas</w:t>
            </w:r>
          </w:p>
        </w:tc>
        <w:tc>
          <w:tcPr>
            <w:tcW w:w="1047" w:type="dxa"/>
            <w:shd w:val="clear" w:color="auto" w:fill="auto"/>
            <w:vAlign w:val="center"/>
            <w:hideMark/>
          </w:tcPr>
          <w:p w14:paraId="56BC45A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0FC95C6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3AEBC15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57,00</w:t>
            </w:r>
          </w:p>
        </w:tc>
        <w:tc>
          <w:tcPr>
            <w:tcW w:w="1128" w:type="dxa"/>
            <w:shd w:val="clear" w:color="auto" w:fill="auto"/>
            <w:noWrap/>
            <w:vAlign w:val="center"/>
            <w:hideMark/>
          </w:tcPr>
          <w:p w14:paraId="016567ED"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285,00</w:t>
            </w:r>
          </w:p>
        </w:tc>
      </w:tr>
      <w:tr w:rsidR="003F33B8" w:rsidRPr="003F33B8" w14:paraId="5CF8441D" w14:textId="77777777" w:rsidTr="00C51533">
        <w:trPr>
          <w:trHeight w:val="70"/>
        </w:trPr>
        <w:tc>
          <w:tcPr>
            <w:tcW w:w="572" w:type="dxa"/>
            <w:shd w:val="clear" w:color="auto" w:fill="auto"/>
            <w:noWrap/>
            <w:vAlign w:val="center"/>
            <w:hideMark/>
          </w:tcPr>
          <w:p w14:paraId="705D4B6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238</w:t>
            </w:r>
          </w:p>
        </w:tc>
        <w:tc>
          <w:tcPr>
            <w:tcW w:w="4526" w:type="dxa"/>
            <w:shd w:val="clear" w:color="auto" w:fill="auto"/>
            <w:hideMark/>
          </w:tcPr>
          <w:p w14:paraId="46220159"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TERMÔMETRO CLÍNICO DIGITAL, </w:t>
            </w:r>
            <w:r w:rsidRPr="003F33B8">
              <w:rPr>
                <w:rFonts w:ascii="Arial" w:eastAsia="Times New Roman" w:hAnsi="Arial" w:cs="Arial"/>
                <w:sz w:val="21"/>
                <w:szCs w:val="21"/>
                <w:lang w:eastAsia="pt-BR"/>
              </w:rPr>
              <w:t>escala: até 45 °C, tipo :uso auricular e de testa, com alarmes, memória até 30 medições, embalagem individual</w:t>
            </w:r>
            <w:r w:rsidRPr="003F33B8">
              <w:rPr>
                <w:rFonts w:ascii="Arial" w:eastAsia="Times New Roman" w:hAnsi="Arial" w:cs="Arial"/>
                <w:b/>
                <w:bCs/>
                <w:sz w:val="21"/>
                <w:szCs w:val="21"/>
                <w:lang w:eastAsia="pt-BR"/>
              </w:rPr>
              <w:t xml:space="preserve"> </w:t>
            </w:r>
            <w:r w:rsidRPr="003F33B8">
              <w:rPr>
                <w:rFonts w:ascii="Arial" w:eastAsia="Times New Roman" w:hAnsi="Arial" w:cs="Arial"/>
                <w:sz w:val="21"/>
                <w:szCs w:val="21"/>
                <w:lang w:eastAsia="pt-BR"/>
              </w:rPr>
              <w:t>CBR</w:t>
            </w:r>
            <w:r w:rsidRPr="003F33B8">
              <w:rPr>
                <w:rFonts w:ascii="Arial" w:eastAsia="Times New Roman" w:hAnsi="Arial" w:cs="Arial"/>
                <w:b/>
                <w:bCs/>
                <w:sz w:val="21"/>
                <w:szCs w:val="21"/>
                <w:lang w:eastAsia="pt-BR"/>
              </w:rPr>
              <w:t xml:space="preserve"> 0435804</w:t>
            </w:r>
          </w:p>
        </w:tc>
        <w:tc>
          <w:tcPr>
            <w:tcW w:w="1047" w:type="dxa"/>
            <w:shd w:val="clear" w:color="auto" w:fill="auto"/>
            <w:vAlign w:val="center"/>
            <w:hideMark/>
          </w:tcPr>
          <w:p w14:paraId="219A969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4290D25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w:t>
            </w:r>
          </w:p>
        </w:tc>
        <w:tc>
          <w:tcPr>
            <w:tcW w:w="958" w:type="dxa"/>
            <w:shd w:val="clear" w:color="auto" w:fill="auto"/>
            <w:noWrap/>
            <w:vAlign w:val="center"/>
            <w:hideMark/>
          </w:tcPr>
          <w:p w14:paraId="48E2FEA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117,82</w:t>
            </w:r>
          </w:p>
        </w:tc>
        <w:tc>
          <w:tcPr>
            <w:tcW w:w="1128" w:type="dxa"/>
            <w:shd w:val="clear" w:color="auto" w:fill="auto"/>
            <w:noWrap/>
            <w:vAlign w:val="center"/>
            <w:hideMark/>
          </w:tcPr>
          <w:p w14:paraId="474FD702"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2.356,40</w:t>
            </w:r>
          </w:p>
        </w:tc>
      </w:tr>
      <w:tr w:rsidR="003F33B8" w:rsidRPr="003F33B8" w14:paraId="4E8F411E" w14:textId="77777777" w:rsidTr="00C51533">
        <w:trPr>
          <w:trHeight w:val="118"/>
        </w:trPr>
        <w:tc>
          <w:tcPr>
            <w:tcW w:w="572" w:type="dxa"/>
            <w:shd w:val="clear" w:color="auto" w:fill="auto"/>
            <w:noWrap/>
            <w:vAlign w:val="center"/>
            <w:hideMark/>
          </w:tcPr>
          <w:p w14:paraId="3B59E4F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239</w:t>
            </w:r>
          </w:p>
        </w:tc>
        <w:tc>
          <w:tcPr>
            <w:tcW w:w="4526" w:type="dxa"/>
            <w:shd w:val="clear" w:color="auto" w:fill="auto"/>
            <w:hideMark/>
          </w:tcPr>
          <w:p w14:paraId="02B12502"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TESOURA MAYO STILLE </w:t>
            </w:r>
            <w:r w:rsidRPr="003F33B8">
              <w:rPr>
                <w:rFonts w:ascii="Arial" w:eastAsia="Times New Roman" w:hAnsi="Arial" w:cs="Arial"/>
                <w:sz w:val="21"/>
                <w:szCs w:val="21"/>
                <w:lang w:eastAsia="pt-BR"/>
              </w:rPr>
              <w:t>em aço inoxidável, 15 cm, ponta reta</w:t>
            </w:r>
            <w:r w:rsidRPr="003F33B8">
              <w:rPr>
                <w:rFonts w:ascii="Arial" w:eastAsia="Times New Roman" w:hAnsi="Arial" w:cs="Arial"/>
                <w:b/>
                <w:bCs/>
                <w:sz w:val="21"/>
                <w:szCs w:val="21"/>
                <w:lang w:eastAsia="pt-BR"/>
              </w:rPr>
              <w:t xml:space="preserve"> CBR 0325141</w:t>
            </w:r>
          </w:p>
        </w:tc>
        <w:tc>
          <w:tcPr>
            <w:tcW w:w="1047" w:type="dxa"/>
            <w:shd w:val="clear" w:color="auto" w:fill="auto"/>
            <w:vAlign w:val="center"/>
            <w:hideMark/>
          </w:tcPr>
          <w:p w14:paraId="60E5725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D5FC7A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3E7A1E11"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61,06</w:t>
            </w:r>
          </w:p>
        </w:tc>
        <w:tc>
          <w:tcPr>
            <w:tcW w:w="1128" w:type="dxa"/>
            <w:shd w:val="clear" w:color="auto" w:fill="auto"/>
            <w:noWrap/>
            <w:vAlign w:val="center"/>
            <w:hideMark/>
          </w:tcPr>
          <w:p w14:paraId="6DE03CF4"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305,30</w:t>
            </w:r>
          </w:p>
        </w:tc>
      </w:tr>
      <w:tr w:rsidR="003F33B8" w:rsidRPr="003F33B8" w14:paraId="0F1295F0" w14:textId="77777777" w:rsidTr="00C51533">
        <w:trPr>
          <w:trHeight w:val="213"/>
        </w:trPr>
        <w:tc>
          <w:tcPr>
            <w:tcW w:w="572" w:type="dxa"/>
            <w:shd w:val="clear" w:color="auto" w:fill="auto"/>
            <w:noWrap/>
            <w:vAlign w:val="center"/>
            <w:hideMark/>
          </w:tcPr>
          <w:p w14:paraId="68C20C1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240</w:t>
            </w:r>
          </w:p>
        </w:tc>
        <w:tc>
          <w:tcPr>
            <w:tcW w:w="4526" w:type="dxa"/>
            <w:shd w:val="clear" w:color="auto" w:fill="auto"/>
            <w:hideMark/>
          </w:tcPr>
          <w:p w14:paraId="7755BECA"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TESOURA ROMBA-ROMBA 15 CM, </w:t>
            </w:r>
            <w:r w:rsidRPr="003F33B8">
              <w:rPr>
                <w:rFonts w:ascii="Arial" w:eastAsia="Times New Roman" w:hAnsi="Arial" w:cs="Arial"/>
                <w:sz w:val="21"/>
                <w:szCs w:val="21"/>
                <w:lang w:eastAsia="pt-BR"/>
              </w:rPr>
              <w:t>ponta reta, Standard, aço inoxidável</w:t>
            </w:r>
            <w:r w:rsidRPr="003F33B8">
              <w:rPr>
                <w:rFonts w:ascii="Arial" w:eastAsia="Times New Roman" w:hAnsi="Arial" w:cs="Arial"/>
                <w:b/>
                <w:bCs/>
                <w:sz w:val="21"/>
                <w:szCs w:val="21"/>
                <w:lang w:eastAsia="pt-BR"/>
              </w:rPr>
              <w:t>, CBR 0339345</w:t>
            </w:r>
          </w:p>
        </w:tc>
        <w:tc>
          <w:tcPr>
            <w:tcW w:w="1047" w:type="dxa"/>
            <w:shd w:val="clear" w:color="auto" w:fill="auto"/>
            <w:vAlign w:val="center"/>
            <w:hideMark/>
          </w:tcPr>
          <w:p w14:paraId="2F854AB0"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278F0CC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35EA8CD5"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50,54</w:t>
            </w:r>
          </w:p>
        </w:tc>
        <w:tc>
          <w:tcPr>
            <w:tcW w:w="1128" w:type="dxa"/>
            <w:shd w:val="clear" w:color="auto" w:fill="auto"/>
            <w:noWrap/>
            <w:vAlign w:val="center"/>
            <w:hideMark/>
          </w:tcPr>
          <w:p w14:paraId="02298CFE"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252,70</w:t>
            </w:r>
          </w:p>
        </w:tc>
      </w:tr>
      <w:tr w:rsidR="003F33B8" w:rsidRPr="003F33B8" w14:paraId="5F604781" w14:textId="77777777" w:rsidTr="00C51533">
        <w:trPr>
          <w:trHeight w:val="70"/>
        </w:trPr>
        <w:tc>
          <w:tcPr>
            <w:tcW w:w="572" w:type="dxa"/>
            <w:shd w:val="clear" w:color="auto" w:fill="auto"/>
            <w:noWrap/>
            <w:vAlign w:val="center"/>
            <w:hideMark/>
          </w:tcPr>
          <w:p w14:paraId="570ECB5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241</w:t>
            </w:r>
          </w:p>
        </w:tc>
        <w:tc>
          <w:tcPr>
            <w:tcW w:w="4526" w:type="dxa"/>
            <w:shd w:val="clear" w:color="auto" w:fill="auto"/>
            <w:hideMark/>
          </w:tcPr>
          <w:p w14:paraId="6D9CA1F3" w14:textId="77777777"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TESOURA TIPO ÍRIS 11,5 CM, </w:t>
            </w:r>
            <w:r w:rsidRPr="003F33B8">
              <w:rPr>
                <w:rFonts w:ascii="Arial" w:eastAsia="Times New Roman" w:hAnsi="Arial" w:cs="Arial"/>
                <w:sz w:val="21"/>
                <w:szCs w:val="21"/>
                <w:lang w:eastAsia="pt-BR"/>
              </w:rPr>
              <w:t>aço inoxidável, ponta reta romba</w:t>
            </w:r>
            <w:r w:rsidRPr="003F33B8">
              <w:rPr>
                <w:rFonts w:ascii="Arial" w:eastAsia="Times New Roman" w:hAnsi="Arial" w:cs="Arial"/>
                <w:b/>
                <w:bCs/>
                <w:sz w:val="21"/>
                <w:szCs w:val="21"/>
                <w:lang w:eastAsia="pt-BR"/>
              </w:rPr>
              <w:t>, CBR 0327406</w:t>
            </w:r>
          </w:p>
        </w:tc>
        <w:tc>
          <w:tcPr>
            <w:tcW w:w="1047" w:type="dxa"/>
            <w:shd w:val="clear" w:color="auto" w:fill="auto"/>
            <w:vAlign w:val="center"/>
            <w:hideMark/>
          </w:tcPr>
          <w:p w14:paraId="2CFDC81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1EF1C18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3B9ACB43"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33,97</w:t>
            </w:r>
          </w:p>
        </w:tc>
        <w:tc>
          <w:tcPr>
            <w:tcW w:w="1128" w:type="dxa"/>
            <w:shd w:val="clear" w:color="auto" w:fill="auto"/>
            <w:noWrap/>
            <w:vAlign w:val="center"/>
            <w:hideMark/>
          </w:tcPr>
          <w:p w14:paraId="3C74940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169,85</w:t>
            </w:r>
          </w:p>
        </w:tc>
      </w:tr>
      <w:tr w:rsidR="003F33B8" w:rsidRPr="003F33B8" w14:paraId="70C7C110" w14:textId="77777777" w:rsidTr="00C51533">
        <w:trPr>
          <w:trHeight w:val="70"/>
        </w:trPr>
        <w:tc>
          <w:tcPr>
            <w:tcW w:w="572" w:type="dxa"/>
            <w:shd w:val="clear" w:color="auto" w:fill="auto"/>
            <w:noWrap/>
            <w:vAlign w:val="center"/>
            <w:hideMark/>
          </w:tcPr>
          <w:p w14:paraId="0BA4141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242</w:t>
            </w:r>
          </w:p>
        </w:tc>
        <w:tc>
          <w:tcPr>
            <w:tcW w:w="4526" w:type="dxa"/>
            <w:shd w:val="clear" w:color="auto" w:fill="auto"/>
            <w:hideMark/>
          </w:tcPr>
          <w:p w14:paraId="30A3128B"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TESOURA TIPO METZEMBAUM 14 CM</w:t>
            </w:r>
            <w:r w:rsidRPr="003F33B8">
              <w:rPr>
                <w:rFonts w:ascii="Arial" w:eastAsia="Times New Roman" w:hAnsi="Arial" w:cs="Arial"/>
                <w:sz w:val="21"/>
                <w:szCs w:val="21"/>
                <w:lang w:eastAsia="pt-BR"/>
              </w:rPr>
              <w:t xml:space="preserve">, aço inoxidável, ponta curva delicada, </w:t>
            </w:r>
            <w:r w:rsidRPr="003F33B8">
              <w:rPr>
                <w:rFonts w:ascii="Arial" w:eastAsia="Times New Roman" w:hAnsi="Arial" w:cs="Arial"/>
                <w:b/>
                <w:bCs/>
                <w:sz w:val="21"/>
                <w:szCs w:val="21"/>
                <w:lang w:eastAsia="pt-BR"/>
              </w:rPr>
              <w:t>CBR 0377750</w:t>
            </w:r>
          </w:p>
        </w:tc>
        <w:tc>
          <w:tcPr>
            <w:tcW w:w="1047" w:type="dxa"/>
            <w:shd w:val="clear" w:color="auto" w:fill="auto"/>
            <w:vAlign w:val="center"/>
            <w:hideMark/>
          </w:tcPr>
          <w:p w14:paraId="7B0B18B6"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3C0037D"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2852B88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81,31</w:t>
            </w:r>
          </w:p>
        </w:tc>
        <w:tc>
          <w:tcPr>
            <w:tcW w:w="1128" w:type="dxa"/>
            <w:shd w:val="clear" w:color="auto" w:fill="auto"/>
            <w:noWrap/>
            <w:vAlign w:val="center"/>
            <w:hideMark/>
          </w:tcPr>
          <w:p w14:paraId="087E4FC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162,62</w:t>
            </w:r>
          </w:p>
        </w:tc>
      </w:tr>
      <w:tr w:rsidR="003F33B8" w:rsidRPr="003F33B8" w14:paraId="25149699" w14:textId="77777777" w:rsidTr="00C51533">
        <w:trPr>
          <w:trHeight w:val="70"/>
        </w:trPr>
        <w:tc>
          <w:tcPr>
            <w:tcW w:w="572" w:type="dxa"/>
            <w:shd w:val="clear" w:color="auto" w:fill="auto"/>
            <w:noWrap/>
            <w:vAlign w:val="center"/>
            <w:hideMark/>
          </w:tcPr>
          <w:p w14:paraId="3A4663F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243</w:t>
            </w:r>
          </w:p>
        </w:tc>
        <w:tc>
          <w:tcPr>
            <w:tcW w:w="4526" w:type="dxa"/>
            <w:shd w:val="clear" w:color="auto" w:fill="auto"/>
            <w:hideMark/>
          </w:tcPr>
          <w:p w14:paraId="3976F7BE"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TESOURA TIPO METZEMBAUM 14 CM</w:t>
            </w:r>
            <w:r w:rsidRPr="003F33B8">
              <w:rPr>
                <w:rFonts w:ascii="Arial" w:eastAsia="Times New Roman" w:hAnsi="Arial" w:cs="Arial"/>
                <w:sz w:val="21"/>
                <w:szCs w:val="21"/>
                <w:lang w:eastAsia="pt-BR"/>
              </w:rPr>
              <w:t xml:space="preserve">, aço inoxidável, ponta reta, </w:t>
            </w:r>
            <w:r w:rsidRPr="003F33B8">
              <w:rPr>
                <w:rFonts w:ascii="Arial" w:eastAsia="Times New Roman" w:hAnsi="Arial" w:cs="Arial"/>
                <w:b/>
                <w:bCs/>
                <w:sz w:val="21"/>
                <w:szCs w:val="21"/>
                <w:lang w:eastAsia="pt-BR"/>
              </w:rPr>
              <w:t>CBR 0347897</w:t>
            </w:r>
          </w:p>
        </w:tc>
        <w:tc>
          <w:tcPr>
            <w:tcW w:w="1047" w:type="dxa"/>
            <w:shd w:val="clear" w:color="auto" w:fill="auto"/>
            <w:vAlign w:val="center"/>
            <w:hideMark/>
          </w:tcPr>
          <w:p w14:paraId="240B002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5511A09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204BE66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81,59</w:t>
            </w:r>
          </w:p>
        </w:tc>
        <w:tc>
          <w:tcPr>
            <w:tcW w:w="1128" w:type="dxa"/>
            <w:shd w:val="clear" w:color="auto" w:fill="auto"/>
            <w:noWrap/>
            <w:vAlign w:val="center"/>
            <w:hideMark/>
          </w:tcPr>
          <w:p w14:paraId="1AD2D3D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163,18</w:t>
            </w:r>
          </w:p>
        </w:tc>
      </w:tr>
      <w:tr w:rsidR="003F33B8" w:rsidRPr="003F33B8" w14:paraId="5A53F53D" w14:textId="77777777" w:rsidTr="00C51533">
        <w:trPr>
          <w:trHeight w:val="1185"/>
        </w:trPr>
        <w:tc>
          <w:tcPr>
            <w:tcW w:w="572" w:type="dxa"/>
            <w:shd w:val="clear" w:color="auto" w:fill="auto"/>
            <w:noWrap/>
            <w:vAlign w:val="center"/>
            <w:hideMark/>
          </w:tcPr>
          <w:p w14:paraId="21E242B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244</w:t>
            </w:r>
          </w:p>
        </w:tc>
        <w:tc>
          <w:tcPr>
            <w:tcW w:w="4526" w:type="dxa"/>
            <w:shd w:val="clear" w:color="auto" w:fill="auto"/>
            <w:hideMark/>
          </w:tcPr>
          <w:p w14:paraId="00269691"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TIRA ABRASIVA</w:t>
            </w:r>
            <w:r w:rsidRPr="003F33B8">
              <w:rPr>
                <w:rFonts w:ascii="Arial" w:eastAsia="Times New Roman" w:hAnsi="Arial" w:cs="Arial"/>
                <w:sz w:val="21"/>
                <w:szCs w:val="21"/>
                <w:lang w:eastAsia="pt-BR"/>
              </w:rPr>
              <w:t xml:space="preserve"> - uso odontológico, material: poliéster + óxido de alumínio, tipo centro: centro neutro, comprimento: cerca de 170 mm, largura: cerca de 4 mm, tipo uso: descartável. Embalagem com 50 unidades. BR 0423570</w:t>
            </w:r>
          </w:p>
        </w:tc>
        <w:tc>
          <w:tcPr>
            <w:tcW w:w="1047" w:type="dxa"/>
            <w:shd w:val="clear" w:color="auto" w:fill="auto"/>
            <w:vAlign w:val="center"/>
            <w:hideMark/>
          </w:tcPr>
          <w:p w14:paraId="636AE69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171DAF6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w:t>
            </w:r>
          </w:p>
        </w:tc>
        <w:tc>
          <w:tcPr>
            <w:tcW w:w="958" w:type="dxa"/>
            <w:shd w:val="clear" w:color="auto" w:fill="auto"/>
            <w:noWrap/>
            <w:vAlign w:val="center"/>
            <w:hideMark/>
          </w:tcPr>
          <w:p w14:paraId="68DF34F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80,17</w:t>
            </w:r>
          </w:p>
        </w:tc>
        <w:tc>
          <w:tcPr>
            <w:tcW w:w="1128" w:type="dxa"/>
            <w:shd w:val="clear" w:color="auto" w:fill="auto"/>
            <w:noWrap/>
            <w:vAlign w:val="center"/>
            <w:hideMark/>
          </w:tcPr>
          <w:p w14:paraId="5600088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160,34</w:t>
            </w:r>
          </w:p>
        </w:tc>
      </w:tr>
      <w:tr w:rsidR="003F33B8" w:rsidRPr="003F33B8" w14:paraId="56E52DAE" w14:textId="77777777" w:rsidTr="00C51533">
        <w:trPr>
          <w:trHeight w:val="301"/>
        </w:trPr>
        <w:tc>
          <w:tcPr>
            <w:tcW w:w="572" w:type="dxa"/>
            <w:shd w:val="clear" w:color="auto" w:fill="auto"/>
            <w:noWrap/>
            <w:vAlign w:val="center"/>
            <w:hideMark/>
          </w:tcPr>
          <w:p w14:paraId="61F408F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245</w:t>
            </w:r>
          </w:p>
        </w:tc>
        <w:tc>
          <w:tcPr>
            <w:tcW w:w="4526" w:type="dxa"/>
            <w:shd w:val="clear" w:color="auto" w:fill="auto"/>
            <w:hideMark/>
          </w:tcPr>
          <w:p w14:paraId="6A08C37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TIRA TESTE PARA MEDIÇÃO QUANTITATIVA DE GLICOSE SANGUÍNEA</w:t>
            </w:r>
            <w:r w:rsidRPr="003F33B8">
              <w:rPr>
                <w:rFonts w:ascii="Arial" w:eastAsia="Times New Roman" w:hAnsi="Arial" w:cs="Arial"/>
                <w:sz w:val="21"/>
                <w:szCs w:val="21"/>
                <w:lang w:eastAsia="pt-BR"/>
              </w:rPr>
              <w:t xml:space="preserve">, que utilize capilar venoso, arterial e neonato, com amostra de no máximo 2,0ul, com capacidade de medição de glicemia entre 10mg/dl a 600mg/dl. As tiras reagentes devem absorver o sangue por capilaridade automaticamente para dentro da célula reagente, utilizar tecnologia de glicose desidrogenase com metodologia </w:t>
            </w:r>
            <w:proofErr w:type="spellStart"/>
            <w:r w:rsidRPr="003F33B8">
              <w:rPr>
                <w:rFonts w:ascii="Arial" w:eastAsia="Times New Roman" w:hAnsi="Arial" w:cs="Arial"/>
                <w:sz w:val="21"/>
                <w:szCs w:val="21"/>
                <w:lang w:eastAsia="pt-BR"/>
              </w:rPr>
              <w:t>biossensora</w:t>
            </w:r>
            <w:proofErr w:type="spellEnd"/>
            <w:r w:rsidRPr="003F33B8">
              <w:rPr>
                <w:rFonts w:ascii="Arial" w:eastAsia="Times New Roman" w:hAnsi="Arial" w:cs="Arial"/>
                <w:sz w:val="21"/>
                <w:szCs w:val="21"/>
                <w:lang w:eastAsia="pt-BR"/>
              </w:rPr>
              <w:t xml:space="preserve"> </w:t>
            </w:r>
            <w:proofErr w:type="spellStart"/>
            <w:r w:rsidRPr="003F33B8">
              <w:rPr>
                <w:rFonts w:ascii="Arial" w:eastAsia="Times New Roman" w:hAnsi="Arial" w:cs="Arial"/>
                <w:sz w:val="21"/>
                <w:szCs w:val="21"/>
                <w:lang w:eastAsia="pt-BR"/>
              </w:rPr>
              <w:t>amperométrica</w:t>
            </w:r>
            <w:proofErr w:type="spellEnd"/>
            <w:r w:rsidRPr="003F33B8">
              <w:rPr>
                <w:rFonts w:ascii="Arial" w:eastAsia="Times New Roman" w:hAnsi="Arial" w:cs="Arial"/>
                <w:sz w:val="21"/>
                <w:szCs w:val="21"/>
                <w:lang w:eastAsia="pt-BR"/>
              </w:rPr>
              <w:t xml:space="preserve">. A empresa vencedora deverá </w:t>
            </w:r>
            <w:r w:rsidRPr="003F33B8">
              <w:rPr>
                <w:rFonts w:ascii="Arial" w:eastAsia="Times New Roman" w:hAnsi="Arial" w:cs="Arial"/>
                <w:sz w:val="21"/>
                <w:szCs w:val="21"/>
                <w:lang w:eastAsia="pt-BR"/>
              </w:rPr>
              <w:lastRenderedPageBreak/>
              <w:t xml:space="preserve">fornecer em forma de comodato, no mínimo 10 (dez) aparelhos medidores de glicose compatíveis com as tiras, proporcionando assistência técnica permanente quando solicitado, sem qualquer custo adicional. Caixa com no mínimo 50 </w:t>
            </w:r>
            <w:proofErr w:type="spellStart"/>
            <w:r w:rsidRPr="003F33B8">
              <w:rPr>
                <w:rFonts w:ascii="Arial" w:eastAsia="Times New Roman" w:hAnsi="Arial" w:cs="Arial"/>
                <w:sz w:val="21"/>
                <w:szCs w:val="21"/>
                <w:lang w:eastAsia="pt-BR"/>
              </w:rPr>
              <w:t>Und</w:t>
            </w:r>
            <w:proofErr w:type="spellEnd"/>
            <w:r w:rsidRPr="003F33B8">
              <w:rPr>
                <w:rFonts w:ascii="Arial" w:eastAsia="Times New Roman" w:hAnsi="Arial" w:cs="Arial"/>
                <w:sz w:val="21"/>
                <w:szCs w:val="21"/>
                <w:lang w:eastAsia="pt-BR"/>
              </w:rPr>
              <w:t xml:space="preserve">. </w:t>
            </w:r>
            <w:r w:rsidRPr="003F33B8">
              <w:rPr>
                <w:rFonts w:ascii="Arial" w:eastAsia="Times New Roman" w:hAnsi="Arial" w:cs="Arial"/>
                <w:b/>
                <w:bCs/>
                <w:sz w:val="21"/>
                <w:szCs w:val="21"/>
                <w:lang w:eastAsia="pt-BR"/>
              </w:rPr>
              <w:t>CBR 0339565</w:t>
            </w:r>
          </w:p>
        </w:tc>
        <w:tc>
          <w:tcPr>
            <w:tcW w:w="1047" w:type="dxa"/>
            <w:shd w:val="clear" w:color="auto" w:fill="auto"/>
            <w:vAlign w:val="center"/>
            <w:hideMark/>
          </w:tcPr>
          <w:p w14:paraId="6D3FC75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lastRenderedPageBreak/>
              <w:t>Caixa</w:t>
            </w:r>
          </w:p>
        </w:tc>
        <w:tc>
          <w:tcPr>
            <w:tcW w:w="846" w:type="dxa"/>
            <w:shd w:val="clear" w:color="auto" w:fill="auto"/>
            <w:vAlign w:val="center"/>
            <w:hideMark/>
          </w:tcPr>
          <w:p w14:paraId="42CEE19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200</w:t>
            </w:r>
          </w:p>
        </w:tc>
        <w:tc>
          <w:tcPr>
            <w:tcW w:w="958" w:type="dxa"/>
            <w:shd w:val="clear" w:color="auto" w:fill="auto"/>
            <w:noWrap/>
            <w:vAlign w:val="center"/>
            <w:hideMark/>
          </w:tcPr>
          <w:p w14:paraId="15B061D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69,21</w:t>
            </w:r>
          </w:p>
        </w:tc>
        <w:tc>
          <w:tcPr>
            <w:tcW w:w="1128" w:type="dxa"/>
            <w:shd w:val="clear" w:color="auto" w:fill="auto"/>
            <w:noWrap/>
            <w:vAlign w:val="center"/>
            <w:hideMark/>
          </w:tcPr>
          <w:p w14:paraId="2AA6AA6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13.842,00</w:t>
            </w:r>
          </w:p>
        </w:tc>
      </w:tr>
      <w:tr w:rsidR="003F33B8" w:rsidRPr="003F33B8" w14:paraId="089C88F1" w14:textId="77777777" w:rsidTr="00C51533">
        <w:trPr>
          <w:trHeight w:val="419"/>
        </w:trPr>
        <w:tc>
          <w:tcPr>
            <w:tcW w:w="572" w:type="dxa"/>
            <w:shd w:val="clear" w:color="auto" w:fill="auto"/>
            <w:noWrap/>
            <w:vAlign w:val="center"/>
            <w:hideMark/>
          </w:tcPr>
          <w:p w14:paraId="31163F6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246</w:t>
            </w:r>
          </w:p>
        </w:tc>
        <w:tc>
          <w:tcPr>
            <w:tcW w:w="4526" w:type="dxa"/>
            <w:shd w:val="clear" w:color="auto" w:fill="auto"/>
            <w:hideMark/>
          </w:tcPr>
          <w:p w14:paraId="3D8A5DE8"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 xml:space="preserve">TOALHA DE PAPEL </w:t>
            </w:r>
            <w:proofErr w:type="spellStart"/>
            <w:r w:rsidRPr="003F33B8">
              <w:rPr>
                <w:rFonts w:ascii="Arial" w:eastAsia="Times New Roman" w:hAnsi="Arial" w:cs="Arial"/>
                <w:sz w:val="21"/>
                <w:szCs w:val="21"/>
                <w:lang w:eastAsia="pt-BR"/>
              </w:rPr>
              <w:t>interfolhada</w:t>
            </w:r>
            <w:proofErr w:type="spellEnd"/>
            <w:r w:rsidRPr="003F33B8">
              <w:rPr>
                <w:rFonts w:ascii="Arial" w:eastAsia="Times New Roman" w:hAnsi="Arial" w:cs="Arial"/>
                <w:sz w:val="21"/>
                <w:szCs w:val="21"/>
                <w:lang w:eastAsia="pt-BR"/>
              </w:rPr>
              <w:t xml:space="preserve"> com 2 dobras, cor branca 20x21cm, gramatura entre 34 e 36 gramas. Embalagem com 1.000 folhas</w:t>
            </w:r>
          </w:p>
        </w:tc>
        <w:tc>
          <w:tcPr>
            <w:tcW w:w="1047" w:type="dxa"/>
            <w:shd w:val="clear" w:color="auto" w:fill="auto"/>
            <w:vAlign w:val="center"/>
            <w:hideMark/>
          </w:tcPr>
          <w:p w14:paraId="004155D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Pacote</w:t>
            </w:r>
          </w:p>
        </w:tc>
        <w:tc>
          <w:tcPr>
            <w:tcW w:w="846" w:type="dxa"/>
            <w:shd w:val="clear" w:color="auto" w:fill="auto"/>
            <w:vAlign w:val="center"/>
            <w:hideMark/>
          </w:tcPr>
          <w:p w14:paraId="6585DFCE"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400</w:t>
            </w:r>
          </w:p>
        </w:tc>
        <w:tc>
          <w:tcPr>
            <w:tcW w:w="958" w:type="dxa"/>
            <w:shd w:val="clear" w:color="auto" w:fill="auto"/>
            <w:noWrap/>
            <w:vAlign w:val="center"/>
            <w:hideMark/>
          </w:tcPr>
          <w:p w14:paraId="5BE7DA7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12,93</w:t>
            </w:r>
          </w:p>
        </w:tc>
        <w:tc>
          <w:tcPr>
            <w:tcW w:w="1128" w:type="dxa"/>
            <w:shd w:val="clear" w:color="auto" w:fill="auto"/>
            <w:noWrap/>
            <w:vAlign w:val="center"/>
            <w:hideMark/>
          </w:tcPr>
          <w:p w14:paraId="68B526C0"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5.172,00</w:t>
            </w:r>
          </w:p>
        </w:tc>
      </w:tr>
      <w:tr w:rsidR="003F33B8" w:rsidRPr="003F33B8" w14:paraId="61B1FF76" w14:textId="77777777" w:rsidTr="00C51533">
        <w:trPr>
          <w:trHeight w:val="70"/>
        </w:trPr>
        <w:tc>
          <w:tcPr>
            <w:tcW w:w="572" w:type="dxa"/>
            <w:shd w:val="clear" w:color="auto" w:fill="auto"/>
            <w:noWrap/>
            <w:vAlign w:val="center"/>
            <w:hideMark/>
          </w:tcPr>
          <w:p w14:paraId="783E3C52"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247</w:t>
            </w:r>
          </w:p>
        </w:tc>
        <w:tc>
          <w:tcPr>
            <w:tcW w:w="4526" w:type="dxa"/>
            <w:shd w:val="clear" w:color="auto" w:fill="auto"/>
            <w:hideMark/>
          </w:tcPr>
          <w:p w14:paraId="069D0D87"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TOUCA DESCARTÁVEL</w:t>
            </w:r>
            <w:r w:rsidRPr="003F33B8">
              <w:rPr>
                <w:rFonts w:ascii="Arial" w:eastAsia="Times New Roman" w:hAnsi="Arial" w:cs="Arial"/>
                <w:sz w:val="21"/>
                <w:szCs w:val="21"/>
                <w:lang w:eastAsia="pt-BR"/>
              </w:rPr>
              <w:t>, ajustável para qualquer tamanho de cabeça, com elástico para melhor vedação. Caixa com 100 unidades.</w:t>
            </w:r>
          </w:p>
        </w:tc>
        <w:tc>
          <w:tcPr>
            <w:tcW w:w="1047" w:type="dxa"/>
            <w:shd w:val="clear" w:color="auto" w:fill="auto"/>
            <w:noWrap/>
            <w:vAlign w:val="center"/>
            <w:hideMark/>
          </w:tcPr>
          <w:p w14:paraId="521CB1B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noWrap/>
            <w:vAlign w:val="center"/>
            <w:hideMark/>
          </w:tcPr>
          <w:p w14:paraId="31DA5967"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30</w:t>
            </w:r>
          </w:p>
        </w:tc>
        <w:tc>
          <w:tcPr>
            <w:tcW w:w="958" w:type="dxa"/>
            <w:shd w:val="clear" w:color="auto" w:fill="auto"/>
            <w:noWrap/>
            <w:vAlign w:val="center"/>
            <w:hideMark/>
          </w:tcPr>
          <w:p w14:paraId="20A4866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19,97</w:t>
            </w:r>
          </w:p>
        </w:tc>
        <w:tc>
          <w:tcPr>
            <w:tcW w:w="1128" w:type="dxa"/>
            <w:shd w:val="clear" w:color="auto" w:fill="auto"/>
            <w:noWrap/>
            <w:vAlign w:val="center"/>
            <w:hideMark/>
          </w:tcPr>
          <w:p w14:paraId="62C604C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599,10</w:t>
            </w:r>
          </w:p>
        </w:tc>
      </w:tr>
      <w:tr w:rsidR="003F33B8" w:rsidRPr="003F33B8" w14:paraId="01C4CBBA" w14:textId="77777777" w:rsidTr="00C51533">
        <w:trPr>
          <w:trHeight w:val="722"/>
        </w:trPr>
        <w:tc>
          <w:tcPr>
            <w:tcW w:w="572" w:type="dxa"/>
            <w:shd w:val="clear" w:color="auto" w:fill="auto"/>
            <w:noWrap/>
            <w:vAlign w:val="center"/>
            <w:hideMark/>
          </w:tcPr>
          <w:p w14:paraId="04A2426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248</w:t>
            </w:r>
          </w:p>
        </w:tc>
        <w:tc>
          <w:tcPr>
            <w:tcW w:w="4526" w:type="dxa"/>
            <w:shd w:val="clear" w:color="auto" w:fill="auto"/>
            <w:hideMark/>
          </w:tcPr>
          <w:p w14:paraId="5FDA893D"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TOUCA HOSPITALAR</w:t>
            </w:r>
            <w:r w:rsidRPr="003F33B8">
              <w:rPr>
                <w:rFonts w:ascii="Arial" w:eastAsia="Times New Roman" w:hAnsi="Arial" w:cs="Arial"/>
                <w:sz w:val="21"/>
                <w:szCs w:val="21"/>
                <w:lang w:eastAsia="pt-BR"/>
              </w:rPr>
              <w:t>, não tecido, 100% polipropileno, com elástico em toda volta, sem cor, cerca de 30 g/m2, tamanho único, descartável, hipoalergênica, atóxica, inodora, unissex - com 100 unidades. Código BR 0428620</w:t>
            </w:r>
          </w:p>
        </w:tc>
        <w:tc>
          <w:tcPr>
            <w:tcW w:w="1047" w:type="dxa"/>
            <w:shd w:val="clear" w:color="auto" w:fill="auto"/>
            <w:vAlign w:val="center"/>
            <w:hideMark/>
          </w:tcPr>
          <w:p w14:paraId="5DCFD3DB"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Caixa</w:t>
            </w:r>
          </w:p>
        </w:tc>
        <w:tc>
          <w:tcPr>
            <w:tcW w:w="846" w:type="dxa"/>
            <w:shd w:val="clear" w:color="auto" w:fill="auto"/>
            <w:vAlign w:val="center"/>
            <w:hideMark/>
          </w:tcPr>
          <w:p w14:paraId="08FF6B94"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10</w:t>
            </w:r>
          </w:p>
        </w:tc>
        <w:tc>
          <w:tcPr>
            <w:tcW w:w="958" w:type="dxa"/>
            <w:shd w:val="clear" w:color="auto" w:fill="auto"/>
            <w:noWrap/>
            <w:vAlign w:val="center"/>
            <w:hideMark/>
          </w:tcPr>
          <w:p w14:paraId="49CEB946"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20,75</w:t>
            </w:r>
          </w:p>
        </w:tc>
        <w:tc>
          <w:tcPr>
            <w:tcW w:w="1128" w:type="dxa"/>
            <w:shd w:val="clear" w:color="auto" w:fill="auto"/>
            <w:noWrap/>
            <w:vAlign w:val="center"/>
            <w:hideMark/>
          </w:tcPr>
          <w:p w14:paraId="1AA6883A"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207,50</w:t>
            </w:r>
          </w:p>
        </w:tc>
      </w:tr>
      <w:tr w:rsidR="003F33B8" w:rsidRPr="003F33B8" w14:paraId="2C0DB842" w14:textId="77777777" w:rsidTr="00C51533">
        <w:trPr>
          <w:trHeight w:val="70"/>
        </w:trPr>
        <w:tc>
          <w:tcPr>
            <w:tcW w:w="572" w:type="dxa"/>
            <w:shd w:val="clear" w:color="auto" w:fill="auto"/>
            <w:noWrap/>
            <w:vAlign w:val="center"/>
            <w:hideMark/>
          </w:tcPr>
          <w:p w14:paraId="75C849F3"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249</w:t>
            </w:r>
          </w:p>
        </w:tc>
        <w:tc>
          <w:tcPr>
            <w:tcW w:w="4526" w:type="dxa"/>
            <w:shd w:val="clear" w:color="auto" w:fill="auto"/>
            <w:hideMark/>
          </w:tcPr>
          <w:p w14:paraId="1FC9F601" w14:textId="37A570D1" w:rsidR="003F33B8" w:rsidRPr="003F33B8" w:rsidRDefault="003F33B8" w:rsidP="003F33B8">
            <w:pPr>
              <w:spacing w:after="0" w:line="240" w:lineRule="auto"/>
              <w:jc w:val="both"/>
              <w:rPr>
                <w:rFonts w:ascii="Arial" w:eastAsia="Times New Roman" w:hAnsi="Arial" w:cs="Arial"/>
                <w:b/>
                <w:bCs/>
                <w:sz w:val="21"/>
                <w:szCs w:val="21"/>
                <w:lang w:eastAsia="pt-BR"/>
              </w:rPr>
            </w:pPr>
            <w:r w:rsidRPr="003F33B8">
              <w:rPr>
                <w:rFonts w:ascii="Arial" w:eastAsia="Times New Roman" w:hAnsi="Arial" w:cs="Arial"/>
                <w:b/>
                <w:bCs/>
                <w:sz w:val="21"/>
                <w:szCs w:val="21"/>
                <w:lang w:eastAsia="pt-BR"/>
              </w:rPr>
              <w:t xml:space="preserve">UMIDIFICADOR, </w:t>
            </w:r>
            <w:r w:rsidRPr="003F33B8">
              <w:rPr>
                <w:rFonts w:ascii="Arial" w:eastAsia="Times New Roman" w:hAnsi="Arial" w:cs="Arial"/>
                <w:sz w:val="21"/>
                <w:szCs w:val="21"/>
                <w:lang w:eastAsia="pt-BR"/>
              </w:rPr>
              <w:t>polipropileno com inserto de latão, 250 ml, boca larga, cores, identificação (ABNT NB 24), oxigênio, conexão borboleta de inserto latão e polipropileno, conexão saída latão cromado para mangueira com máscara</w:t>
            </w:r>
            <w:r w:rsidR="000678BE">
              <w:rPr>
                <w:rFonts w:ascii="Arial" w:eastAsia="Times New Roman" w:hAnsi="Arial" w:cs="Arial"/>
                <w:sz w:val="21"/>
                <w:szCs w:val="21"/>
                <w:lang w:eastAsia="pt-BR"/>
              </w:rPr>
              <w:t>.</w:t>
            </w:r>
            <w:r w:rsidRPr="003F33B8">
              <w:rPr>
                <w:rFonts w:ascii="Arial" w:eastAsia="Times New Roman" w:hAnsi="Arial" w:cs="Arial"/>
                <w:b/>
                <w:bCs/>
                <w:sz w:val="21"/>
                <w:szCs w:val="21"/>
                <w:lang w:eastAsia="pt-BR"/>
              </w:rPr>
              <w:t xml:space="preserve"> CBR 0281424</w:t>
            </w:r>
          </w:p>
        </w:tc>
        <w:tc>
          <w:tcPr>
            <w:tcW w:w="1047" w:type="dxa"/>
            <w:shd w:val="clear" w:color="auto" w:fill="auto"/>
            <w:vAlign w:val="center"/>
            <w:hideMark/>
          </w:tcPr>
          <w:p w14:paraId="21EF3F2F"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Unidade</w:t>
            </w:r>
          </w:p>
        </w:tc>
        <w:tc>
          <w:tcPr>
            <w:tcW w:w="846" w:type="dxa"/>
            <w:shd w:val="clear" w:color="auto" w:fill="auto"/>
            <w:vAlign w:val="center"/>
            <w:hideMark/>
          </w:tcPr>
          <w:p w14:paraId="7257B81A"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5</w:t>
            </w:r>
          </w:p>
        </w:tc>
        <w:tc>
          <w:tcPr>
            <w:tcW w:w="958" w:type="dxa"/>
            <w:shd w:val="clear" w:color="auto" w:fill="auto"/>
            <w:noWrap/>
            <w:vAlign w:val="center"/>
            <w:hideMark/>
          </w:tcPr>
          <w:p w14:paraId="2A3EA8F8"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21,77</w:t>
            </w:r>
          </w:p>
        </w:tc>
        <w:tc>
          <w:tcPr>
            <w:tcW w:w="1128" w:type="dxa"/>
            <w:shd w:val="clear" w:color="auto" w:fill="auto"/>
            <w:noWrap/>
            <w:vAlign w:val="center"/>
            <w:hideMark/>
          </w:tcPr>
          <w:p w14:paraId="40E4FEBF"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108,85</w:t>
            </w:r>
          </w:p>
        </w:tc>
      </w:tr>
      <w:tr w:rsidR="003F33B8" w:rsidRPr="003F33B8" w14:paraId="5761F150" w14:textId="77777777" w:rsidTr="00C51533">
        <w:trPr>
          <w:trHeight w:val="932"/>
        </w:trPr>
        <w:tc>
          <w:tcPr>
            <w:tcW w:w="572" w:type="dxa"/>
            <w:shd w:val="clear" w:color="auto" w:fill="auto"/>
            <w:noWrap/>
            <w:vAlign w:val="center"/>
            <w:hideMark/>
          </w:tcPr>
          <w:p w14:paraId="256291C5"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250</w:t>
            </w:r>
          </w:p>
        </w:tc>
        <w:tc>
          <w:tcPr>
            <w:tcW w:w="4526" w:type="dxa"/>
            <w:shd w:val="clear" w:color="auto" w:fill="auto"/>
            <w:hideMark/>
          </w:tcPr>
          <w:p w14:paraId="517F0B95" w14:textId="77777777" w:rsidR="003F33B8" w:rsidRPr="003F33B8" w:rsidRDefault="003F33B8" w:rsidP="003F33B8">
            <w:pPr>
              <w:spacing w:after="0" w:line="240" w:lineRule="auto"/>
              <w:jc w:val="both"/>
              <w:rPr>
                <w:rFonts w:ascii="Arial" w:eastAsia="Times New Roman" w:hAnsi="Arial" w:cs="Arial"/>
                <w:sz w:val="21"/>
                <w:szCs w:val="21"/>
                <w:lang w:eastAsia="pt-BR"/>
              </w:rPr>
            </w:pPr>
            <w:r w:rsidRPr="003F33B8">
              <w:rPr>
                <w:rFonts w:ascii="Arial" w:eastAsia="Times New Roman" w:hAnsi="Arial" w:cs="Arial"/>
                <w:b/>
                <w:bCs/>
                <w:sz w:val="21"/>
                <w:szCs w:val="21"/>
                <w:lang w:eastAsia="pt-BR"/>
              </w:rPr>
              <w:t>VERNIZ DE FLÚOR</w:t>
            </w:r>
            <w:r w:rsidRPr="003F33B8">
              <w:rPr>
                <w:rFonts w:ascii="Arial" w:eastAsia="Times New Roman" w:hAnsi="Arial" w:cs="Arial"/>
                <w:sz w:val="21"/>
                <w:szCs w:val="21"/>
                <w:lang w:eastAsia="pt-BR"/>
              </w:rPr>
              <w:t xml:space="preserve"> - 5,5% de fluoreto de sódio. Solução de resinas naturais com íons flúor na concentração de 5,5</w:t>
            </w:r>
            <w:proofErr w:type="gramStart"/>
            <w:r w:rsidRPr="003F33B8">
              <w:rPr>
                <w:rFonts w:ascii="Arial" w:eastAsia="Times New Roman" w:hAnsi="Arial" w:cs="Arial"/>
                <w:sz w:val="21"/>
                <w:szCs w:val="21"/>
                <w:lang w:eastAsia="pt-BR"/>
              </w:rPr>
              <w:t>% ,</w:t>
            </w:r>
            <w:proofErr w:type="gramEnd"/>
            <w:r w:rsidRPr="003F33B8">
              <w:rPr>
                <w:rFonts w:ascii="Arial" w:eastAsia="Times New Roman" w:hAnsi="Arial" w:cs="Arial"/>
                <w:sz w:val="21"/>
                <w:szCs w:val="21"/>
                <w:lang w:eastAsia="pt-BR"/>
              </w:rPr>
              <w:t xml:space="preserve"> indicado para prevenir a cárie dental e remineralizar manchas brancas do esmalte. Embalagem contendo 1 Frasco líquido com 10ml de Verniz </w:t>
            </w:r>
            <w:proofErr w:type="gramStart"/>
            <w:r w:rsidRPr="003F33B8">
              <w:rPr>
                <w:rFonts w:ascii="Arial" w:eastAsia="Times New Roman" w:hAnsi="Arial" w:cs="Arial"/>
                <w:sz w:val="21"/>
                <w:szCs w:val="21"/>
                <w:lang w:eastAsia="pt-BR"/>
              </w:rPr>
              <w:t>+  1</w:t>
            </w:r>
            <w:proofErr w:type="gramEnd"/>
            <w:r w:rsidRPr="003F33B8">
              <w:rPr>
                <w:rFonts w:ascii="Arial" w:eastAsia="Times New Roman" w:hAnsi="Arial" w:cs="Arial"/>
                <w:sz w:val="21"/>
                <w:szCs w:val="21"/>
                <w:lang w:eastAsia="pt-BR"/>
              </w:rPr>
              <w:t xml:space="preserve"> Frasco de Pó Profilático/Pedra </w:t>
            </w:r>
            <w:proofErr w:type="spellStart"/>
            <w:r w:rsidRPr="003F33B8">
              <w:rPr>
                <w:rFonts w:ascii="Arial" w:eastAsia="Times New Roman" w:hAnsi="Arial" w:cs="Arial"/>
                <w:sz w:val="21"/>
                <w:szCs w:val="21"/>
                <w:lang w:eastAsia="pt-BR"/>
              </w:rPr>
              <w:t>Pomes</w:t>
            </w:r>
            <w:proofErr w:type="spellEnd"/>
            <w:r w:rsidRPr="003F33B8">
              <w:rPr>
                <w:rFonts w:ascii="Arial" w:eastAsia="Times New Roman" w:hAnsi="Arial" w:cs="Arial"/>
                <w:sz w:val="21"/>
                <w:szCs w:val="21"/>
                <w:lang w:eastAsia="pt-BR"/>
              </w:rPr>
              <w:t xml:space="preserve"> com 10g. BPS BR 428166</w:t>
            </w:r>
          </w:p>
        </w:tc>
        <w:tc>
          <w:tcPr>
            <w:tcW w:w="1047" w:type="dxa"/>
            <w:shd w:val="clear" w:color="auto" w:fill="auto"/>
            <w:vAlign w:val="center"/>
            <w:hideMark/>
          </w:tcPr>
          <w:p w14:paraId="11EC24E1"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Kit</w:t>
            </w:r>
          </w:p>
        </w:tc>
        <w:tc>
          <w:tcPr>
            <w:tcW w:w="846" w:type="dxa"/>
            <w:shd w:val="clear" w:color="auto" w:fill="auto"/>
            <w:vAlign w:val="center"/>
            <w:hideMark/>
          </w:tcPr>
          <w:p w14:paraId="2B4F85BC" w14:textId="77777777" w:rsidR="003F33B8" w:rsidRPr="003F33B8" w:rsidRDefault="003F33B8" w:rsidP="003F33B8">
            <w:pPr>
              <w:spacing w:after="0" w:line="240" w:lineRule="auto"/>
              <w:jc w:val="center"/>
              <w:rPr>
                <w:rFonts w:ascii="Arial" w:eastAsia="Times New Roman" w:hAnsi="Arial" w:cs="Arial"/>
                <w:sz w:val="21"/>
                <w:szCs w:val="21"/>
                <w:lang w:eastAsia="pt-BR"/>
              </w:rPr>
            </w:pPr>
            <w:r w:rsidRPr="003F33B8">
              <w:rPr>
                <w:rFonts w:ascii="Arial" w:eastAsia="Times New Roman" w:hAnsi="Arial" w:cs="Arial"/>
                <w:sz w:val="21"/>
                <w:szCs w:val="21"/>
                <w:lang w:eastAsia="pt-BR"/>
              </w:rPr>
              <w:t>1</w:t>
            </w:r>
          </w:p>
        </w:tc>
        <w:tc>
          <w:tcPr>
            <w:tcW w:w="958" w:type="dxa"/>
            <w:shd w:val="clear" w:color="auto" w:fill="auto"/>
            <w:noWrap/>
            <w:vAlign w:val="center"/>
            <w:hideMark/>
          </w:tcPr>
          <w:p w14:paraId="24CA4767"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41,86</w:t>
            </w:r>
          </w:p>
        </w:tc>
        <w:tc>
          <w:tcPr>
            <w:tcW w:w="1128" w:type="dxa"/>
            <w:shd w:val="clear" w:color="auto" w:fill="auto"/>
            <w:noWrap/>
            <w:vAlign w:val="center"/>
            <w:hideMark/>
          </w:tcPr>
          <w:p w14:paraId="7F22068B" w14:textId="77777777" w:rsidR="003F33B8" w:rsidRPr="003F33B8" w:rsidRDefault="003F33B8" w:rsidP="003F33B8">
            <w:pPr>
              <w:spacing w:after="0" w:line="240" w:lineRule="auto"/>
              <w:jc w:val="center"/>
              <w:rPr>
                <w:rFonts w:ascii="Arial" w:eastAsia="Times New Roman" w:hAnsi="Arial" w:cs="Arial"/>
                <w:color w:val="000000"/>
                <w:sz w:val="21"/>
                <w:szCs w:val="21"/>
                <w:lang w:eastAsia="pt-BR"/>
              </w:rPr>
            </w:pPr>
            <w:r w:rsidRPr="003F33B8">
              <w:rPr>
                <w:rFonts w:ascii="Arial" w:eastAsia="Times New Roman" w:hAnsi="Arial" w:cs="Arial"/>
                <w:color w:val="000000"/>
                <w:sz w:val="21"/>
                <w:szCs w:val="21"/>
                <w:lang w:eastAsia="pt-BR"/>
              </w:rPr>
              <w:t>R$         41,86</w:t>
            </w:r>
          </w:p>
        </w:tc>
      </w:tr>
    </w:tbl>
    <w:p w14:paraId="30CCAEC3" w14:textId="77777777" w:rsidR="009357B8" w:rsidRDefault="009357B8" w:rsidP="00FE7890">
      <w:pPr>
        <w:autoSpaceDE w:val="0"/>
        <w:autoSpaceDN w:val="0"/>
        <w:adjustRightInd w:val="0"/>
        <w:spacing w:after="0" w:line="240" w:lineRule="auto"/>
        <w:rPr>
          <w:rFonts w:ascii="Arial" w:eastAsia="Times New Roman" w:hAnsi="Arial" w:cs="Arial"/>
          <w:b/>
          <w:bCs/>
          <w:sz w:val="23"/>
          <w:szCs w:val="23"/>
          <w:lang w:eastAsia="pt-BR"/>
        </w:rPr>
      </w:pPr>
    </w:p>
    <w:p w14:paraId="4527BA3C" w14:textId="675D7648" w:rsidR="006F1C10" w:rsidRPr="006F1C10" w:rsidRDefault="006F1C10" w:rsidP="006F1C10">
      <w:pPr>
        <w:autoSpaceDE w:val="0"/>
        <w:autoSpaceDN w:val="0"/>
        <w:adjustRightInd w:val="0"/>
        <w:spacing w:after="0" w:line="240" w:lineRule="auto"/>
        <w:jc w:val="both"/>
        <w:rPr>
          <w:rFonts w:ascii="Arial" w:eastAsia="Times New Roman" w:hAnsi="Arial" w:cs="Arial"/>
          <w:color w:val="000000"/>
          <w:lang w:eastAsia="pt-BR"/>
        </w:rPr>
      </w:pPr>
      <w:r w:rsidRPr="006F1C10">
        <w:rPr>
          <w:rFonts w:ascii="Arial" w:eastAsia="Times New Roman" w:hAnsi="Arial" w:cs="Arial"/>
          <w:b/>
          <w:bCs/>
          <w:color w:val="000000"/>
          <w:lang w:eastAsia="pt-BR"/>
        </w:rPr>
        <w:t>1.3.</w:t>
      </w:r>
      <w:r>
        <w:rPr>
          <w:rFonts w:ascii="Arial" w:eastAsia="Times New Roman" w:hAnsi="Arial" w:cs="Arial"/>
          <w:color w:val="000000"/>
          <w:lang w:eastAsia="pt-BR"/>
        </w:rPr>
        <w:t xml:space="preserve"> </w:t>
      </w:r>
      <w:r w:rsidRPr="006F1C10">
        <w:rPr>
          <w:rFonts w:ascii="Arial" w:eastAsia="Times New Roman" w:hAnsi="Arial" w:cs="Arial"/>
          <w:b/>
          <w:bCs/>
          <w:color w:val="000000"/>
          <w:lang w:eastAsia="pt-BR"/>
        </w:rPr>
        <w:t>As propostas dos licitantes para medicamentos constantes Convênio 87/02 - CONFAZ devem ser isentos do ICMS</w:t>
      </w:r>
      <w:r w:rsidRPr="00EF0B6F">
        <w:rPr>
          <w:rFonts w:ascii="Arial" w:eastAsia="Times New Roman" w:hAnsi="Arial" w:cs="Arial"/>
          <w:color w:val="000000"/>
          <w:lang w:eastAsia="pt-BR"/>
        </w:rPr>
        <w:t>.</w:t>
      </w:r>
    </w:p>
    <w:p w14:paraId="257CF09F" w14:textId="77777777" w:rsidR="006F1C10" w:rsidRDefault="006F1C10" w:rsidP="008D670A">
      <w:pPr>
        <w:autoSpaceDE w:val="0"/>
        <w:autoSpaceDN w:val="0"/>
        <w:adjustRightInd w:val="0"/>
        <w:spacing w:after="0" w:line="240" w:lineRule="auto"/>
        <w:jc w:val="both"/>
        <w:rPr>
          <w:rFonts w:ascii="Arial" w:hAnsi="Arial" w:cs="Arial"/>
          <w:b/>
        </w:rPr>
      </w:pPr>
    </w:p>
    <w:p w14:paraId="3996D727" w14:textId="2B8896A0" w:rsidR="008D670A" w:rsidRPr="00885B3F" w:rsidRDefault="008D670A" w:rsidP="008D670A">
      <w:pPr>
        <w:autoSpaceDE w:val="0"/>
        <w:autoSpaceDN w:val="0"/>
        <w:adjustRightInd w:val="0"/>
        <w:spacing w:after="0" w:line="240" w:lineRule="auto"/>
        <w:jc w:val="both"/>
        <w:rPr>
          <w:rFonts w:ascii="Arial" w:hAnsi="Arial" w:cs="Arial"/>
        </w:rPr>
      </w:pPr>
      <w:r w:rsidRPr="00885B3F">
        <w:rPr>
          <w:rFonts w:ascii="Arial" w:hAnsi="Arial" w:cs="Arial"/>
          <w:b/>
        </w:rPr>
        <w:t>1.</w:t>
      </w:r>
      <w:r w:rsidR="006F1C10">
        <w:rPr>
          <w:rFonts w:ascii="Arial" w:hAnsi="Arial" w:cs="Arial"/>
          <w:b/>
        </w:rPr>
        <w:t>4</w:t>
      </w:r>
      <w:r w:rsidRPr="00885B3F">
        <w:rPr>
          <w:rFonts w:ascii="Arial" w:hAnsi="Arial" w:cs="Arial"/>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 </w:t>
      </w:r>
    </w:p>
    <w:p w14:paraId="6AC8D3E6" w14:textId="77777777" w:rsidR="008D670A" w:rsidRPr="00885B3F" w:rsidRDefault="008D670A" w:rsidP="008D670A">
      <w:pPr>
        <w:autoSpaceDE w:val="0"/>
        <w:autoSpaceDN w:val="0"/>
        <w:adjustRightInd w:val="0"/>
        <w:spacing w:after="0" w:line="240" w:lineRule="auto"/>
        <w:rPr>
          <w:rFonts w:ascii="Arial" w:eastAsia="Times New Roman" w:hAnsi="Arial" w:cs="Arial"/>
          <w:b/>
          <w:bCs/>
          <w:lang w:eastAsia="pt-BR"/>
        </w:rPr>
      </w:pPr>
    </w:p>
    <w:p w14:paraId="748D9A54" w14:textId="595416C7" w:rsidR="008D670A" w:rsidRPr="00885B3F" w:rsidRDefault="00A92FBB" w:rsidP="008D670A">
      <w:pPr>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lang w:eastAsia="pt-BR"/>
        </w:rPr>
        <w:t>1</w:t>
      </w:r>
      <w:r w:rsidR="008D670A" w:rsidRPr="00885B3F">
        <w:rPr>
          <w:rFonts w:ascii="Arial" w:eastAsia="Times New Roman" w:hAnsi="Arial" w:cs="Arial"/>
          <w:b/>
          <w:lang w:eastAsia="pt-BR"/>
        </w:rPr>
        <w:t>.</w:t>
      </w:r>
      <w:r w:rsidR="006F1C10">
        <w:rPr>
          <w:rFonts w:ascii="Arial" w:eastAsia="Times New Roman" w:hAnsi="Arial" w:cs="Arial"/>
          <w:b/>
          <w:lang w:eastAsia="pt-BR"/>
        </w:rPr>
        <w:t>5</w:t>
      </w:r>
      <w:r w:rsidR="008D670A" w:rsidRPr="00885B3F">
        <w:rPr>
          <w:rFonts w:ascii="Arial" w:eastAsia="Times New Roman" w:hAnsi="Arial" w:cs="Arial"/>
          <w:b/>
          <w:lang w:eastAsia="pt-BR"/>
        </w:rPr>
        <w:t>.</w:t>
      </w:r>
      <w:r w:rsidR="008D670A" w:rsidRPr="00885B3F">
        <w:rPr>
          <w:rFonts w:ascii="Arial" w:eastAsia="Times New Roman" w:hAnsi="Arial" w:cs="Arial"/>
          <w:lang w:eastAsia="pt-BR"/>
        </w:rPr>
        <w:t xml:space="preserve"> Em subsídio ao Edital se levará em conta também as normas do Código de Defesa do Consumidor, Lei nº 8.078 de 11 de setembro de 1990.</w:t>
      </w:r>
    </w:p>
    <w:p w14:paraId="776686D7" w14:textId="77777777" w:rsidR="008D670A" w:rsidRPr="00885B3F" w:rsidRDefault="008D670A" w:rsidP="008D670A">
      <w:pPr>
        <w:spacing w:after="0" w:line="240" w:lineRule="auto"/>
        <w:jc w:val="both"/>
        <w:rPr>
          <w:rFonts w:ascii="Arial" w:eastAsia="Times New Roman" w:hAnsi="Arial" w:cs="Arial"/>
          <w:b/>
          <w:lang w:eastAsia="pt-BR"/>
        </w:rPr>
      </w:pPr>
    </w:p>
    <w:p w14:paraId="334FEFE6" w14:textId="7334EB4D" w:rsidR="008D670A" w:rsidRPr="00885B3F" w:rsidRDefault="008D670A" w:rsidP="008D670A">
      <w:pPr>
        <w:spacing w:after="0" w:line="240" w:lineRule="auto"/>
        <w:jc w:val="both"/>
        <w:rPr>
          <w:rFonts w:ascii="Arial" w:eastAsia="Times New Roman" w:hAnsi="Arial" w:cs="Arial"/>
          <w:bCs/>
          <w:color w:val="000000"/>
          <w:lang w:eastAsia="pt-BR"/>
        </w:rPr>
      </w:pPr>
      <w:r w:rsidRPr="00885B3F">
        <w:rPr>
          <w:rFonts w:ascii="Arial" w:eastAsia="Times New Roman" w:hAnsi="Arial" w:cs="Arial"/>
          <w:b/>
          <w:lang w:eastAsia="pt-BR"/>
        </w:rPr>
        <w:t>1.</w:t>
      </w:r>
      <w:r w:rsidR="006F1C10">
        <w:rPr>
          <w:rFonts w:ascii="Arial" w:eastAsia="Times New Roman" w:hAnsi="Arial" w:cs="Arial"/>
          <w:b/>
          <w:lang w:eastAsia="pt-BR"/>
        </w:rPr>
        <w:t>6</w:t>
      </w:r>
      <w:r w:rsidRPr="00885B3F">
        <w:rPr>
          <w:rFonts w:ascii="Arial" w:eastAsia="Times New Roman" w:hAnsi="Arial" w:cs="Arial"/>
          <w:b/>
          <w:bCs/>
          <w:color w:val="000000"/>
          <w:lang w:eastAsia="pt-BR"/>
        </w:rPr>
        <w:t>.</w:t>
      </w:r>
      <w:r w:rsidRPr="00885B3F">
        <w:rPr>
          <w:rFonts w:ascii="Arial" w:eastAsia="Times New Roman" w:hAnsi="Arial" w:cs="Arial"/>
          <w:bCs/>
          <w:color w:val="00000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 da entrega do objeto, bem como de possíveis fatos supervenientes ou de força maior.</w:t>
      </w:r>
    </w:p>
    <w:p w14:paraId="31EB1AC3" w14:textId="1CB325E5" w:rsidR="00D23E26" w:rsidRPr="00885B3F" w:rsidRDefault="00D23E26" w:rsidP="008D670A">
      <w:pPr>
        <w:spacing w:after="0" w:line="240" w:lineRule="auto"/>
        <w:jc w:val="both"/>
        <w:rPr>
          <w:rFonts w:ascii="Arial" w:hAnsi="Arial" w:cs="Arial"/>
        </w:rPr>
      </w:pPr>
    </w:p>
    <w:p w14:paraId="0F5E3C14" w14:textId="77777777" w:rsidR="00A92FBB" w:rsidRPr="00885B3F" w:rsidRDefault="00A92FBB" w:rsidP="00A92FBB">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2</w:t>
      </w:r>
      <w:r w:rsidRPr="00885B3F">
        <w:rPr>
          <w:rFonts w:ascii="Arial" w:eastAsia="Times New Roman" w:hAnsi="Arial" w:cs="Arial"/>
          <w:b/>
          <w:bCs/>
          <w:u w:val="single"/>
          <w:lang w:eastAsia="pt-BR"/>
        </w:rPr>
        <w:t>. DEMANDANTE</w:t>
      </w:r>
      <w:r w:rsidRPr="00885B3F">
        <w:rPr>
          <w:rFonts w:ascii="Arial" w:eastAsia="Times New Roman" w:hAnsi="Arial" w:cs="Arial"/>
          <w:b/>
          <w:bCs/>
          <w:lang w:eastAsia="pt-BR"/>
        </w:rPr>
        <w:t>:</w:t>
      </w:r>
    </w:p>
    <w:p w14:paraId="2D337B25" w14:textId="77777777" w:rsidR="00A92FBB" w:rsidRPr="00885B3F" w:rsidRDefault="00A92FBB" w:rsidP="00A92FBB">
      <w:pPr>
        <w:spacing w:after="0" w:line="240" w:lineRule="auto"/>
        <w:ind w:right="-54"/>
        <w:jc w:val="both"/>
        <w:rPr>
          <w:rFonts w:ascii="Arial" w:eastAsia="Times New Roman" w:hAnsi="Arial" w:cs="Arial"/>
          <w:b/>
          <w:lang w:eastAsia="pt-BR"/>
        </w:rPr>
      </w:pPr>
    </w:p>
    <w:p w14:paraId="2B0816E8" w14:textId="77777777" w:rsidR="00A92FBB" w:rsidRPr="00885B3F" w:rsidRDefault="00A92FBB" w:rsidP="00A92FBB">
      <w:pPr>
        <w:spacing w:after="0" w:line="240" w:lineRule="auto"/>
        <w:ind w:right="-54"/>
        <w:jc w:val="both"/>
        <w:rPr>
          <w:rFonts w:ascii="Arial" w:eastAsia="Times New Roman" w:hAnsi="Arial" w:cs="Arial"/>
          <w:lang w:eastAsia="pt-BR"/>
        </w:rPr>
      </w:pPr>
      <w:r w:rsidRPr="00885B3F">
        <w:rPr>
          <w:rFonts w:ascii="Arial" w:hAnsi="Arial" w:cs="Arial"/>
        </w:rPr>
        <w:t>Secretarial Municipal de Saúde</w:t>
      </w:r>
      <w:r w:rsidRPr="00885B3F">
        <w:rPr>
          <w:rFonts w:ascii="Arial" w:eastAsia="Times New Roman" w:hAnsi="Arial" w:cs="Arial"/>
          <w:lang w:eastAsia="pt-BR"/>
        </w:rPr>
        <w:t>.</w:t>
      </w:r>
    </w:p>
    <w:p w14:paraId="141F49C8" w14:textId="77777777" w:rsidR="00A92FBB" w:rsidRPr="00885B3F" w:rsidRDefault="00A92FBB" w:rsidP="00FE7890">
      <w:pPr>
        <w:autoSpaceDE w:val="0"/>
        <w:autoSpaceDN w:val="0"/>
        <w:adjustRightInd w:val="0"/>
        <w:spacing w:after="0" w:line="240" w:lineRule="auto"/>
        <w:rPr>
          <w:rFonts w:ascii="Arial" w:eastAsia="Times New Roman" w:hAnsi="Arial" w:cs="Arial"/>
          <w:b/>
          <w:bCs/>
          <w:lang w:eastAsia="pt-BR"/>
        </w:rPr>
      </w:pPr>
    </w:p>
    <w:p w14:paraId="390162FE" w14:textId="359D6130" w:rsidR="00430373" w:rsidRPr="00885B3F" w:rsidRDefault="00DC0E4E" w:rsidP="00FE7890">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3</w:t>
      </w:r>
      <w:r w:rsidR="00430373" w:rsidRPr="00885B3F">
        <w:rPr>
          <w:rFonts w:ascii="Arial" w:eastAsia="Times New Roman" w:hAnsi="Arial" w:cs="Arial"/>
          <w:b/>
          <w:bCs/>
          <w:lang w:eastAsia="pt-BR"/>
        </w:rPr>
        <w:t xml:space="preserve">. </w:t>
      </w:r>
      <w:r w:rsidR="00430373" w:rsidRPr="00885B3F">
        <w:rPr>
          <w:rFonts w:ascii="Arial" w:eastAsia="Times New Roman" w:hAnsi="Arial" w:cs="Arial"/>
          <w:b/>
          <w:bCs/>
          <w:u w:val="single"/>
          <w:lang w:eastAsia="pt-BR"/>
        </w:rPr>
        <w:t>JUSTIFICATIVAS</w:t>
      </w:r>
      <w:r w:rsidR="00430373" w:rsidRPr="00885B3F">
        <w:rPr>
          <w:rFonts w:ascii="Arial" w:eastAsia="Times New Roman" w:hAnsi="Arial" w:cs="Arial"/>
          <w:b/>
          <w:bCs/>
          <w:lang w:eastAsia="pt-BR"/>
        </w:rPr>
        <w:t>:</w:t>
      </w:r>
    </w:p>
    <w:p w14:paraId="053F75BB" w14:textId="77777777" w:rsidR="00430373" w:rsidRPr="00885B3F" w:rsidRDefault="00430373" w:rsidP="00FE7890">
      <w:pPr>
        <w:autoSpaceDE w:val="0"/>
        <w:autoSpaceDN w:val="0"/>
        <w:adjustRightInd w:val="0"/>
        <w:spacing w:after="0" w:line="240" w:lineRule="auto"/>
        <w:rPr>
          <w:rFonts w:ascii="Arial" w:eastAsia="Times New Roman" w:hAnsi="Arial" w:cs="Arial"/>
          <w:b/>
          <w:bCs/>
          <w:lang w:eastAsia="pt-BR"/>
        </w:rPr>
      </w:pPr>
    </w:p>
    <w:p w14:paraId="5077858C" w14:textId="77777777" w:rsidR="00D34947" w:rsidRPr="00D34947" w:rsidRDefault="00D34947" w:rsidP="00D34947">
      <w:pPr>
        <w:widowControl w:val="0"/>
        <w:autoSpaceDE w:val="0"/>
        <w:autoSpaceDN w:val="0"/>
        <w:adjustRightInd w:val="0"/>
        <w:spacing w:after="0" w:line="240" w:lineRule="auto"/>
        <w:ind w:right="-54"/>
        <w:jc w:val="both"/>
        <w:rPr>
          <w:rFonts w:ascii="Arial" w:hAnsi="Arial" w:cs="Arial"/>
        </w:rPr>
      </w:pPr>
      <w:r w:rsidRPr="00D34947">
        <w:rPr>
          <w:rFonts w:ascii="Arial" w:hAnsi="Arial" w:cs="Arial"/>
          <w:b/>
          <w:u w:val="single"/>
        </w:rPr>
        <w:lastRenderedPageBreak/>
        <w:t>JUSTIFICATIVA DA AQUISIÇÃO</w:t>
      </w:r>
      <w:r w:rsidRPr="00D34947">
        <w:rPr>
          <w:rFonts w:ascii="Arial" w:hAnsi="Arial" w:cs="Arial"/>
        </w:rPr>
        <w:t>:</w:t>
      </w:r>
    </w:p>
    <w:p w14:paraId="144B1C56" w14:textId="77777777" w:rsidR="00D34947" w:rsidRPr="00D34947" w:rsidRDefault="00D34947" w:rsidP="00D34947">
      <w:pPr>
        <w:spacing w:after="0" w:line="240" w:lineRule="auto"/>
        <w:jc w:val="both"/>
        <w:rPr>
          <w:rFonts w:ascii="Arial" w:eastAsia="Times New Roman" w:hAnsi="Arial" w:cs="Arial"/>
          <w:lang w:eastAsia="pt-BR"/>
        </w:rPr>
      </w:pPr>
    </w:p>
    <w:p w14:paraId="208AC5DE" w14:textId="77777777" w:rsidR="00D34947" w:rsidRPr="00D34947" w:rsidRDefault="00D34947" w:rsidP="00D34947">
      <w:pPr>
        <w:spacing w:after="0" w:line="240" w:lineRule="auto"/>
        <w:jc w:val="both"/>
        <w:rPr>
          <w:rFonts w:ascii="Arial" w:eastAsia="Times New Roman" w:hAnsi="Arial" w:cs="Arial"/>
          <w:lang w:eastAsia="pt-BR"/>
        </w:rPr>
      </w:pPr>
      <w:r w:rsidRPr="00D34947">
        <w:rPr>
          <w:rFonts w:ascii="Arial" w:eastAsia="Times New Roman" w:hAnsi="Arial" w:cs="Arial"/>
          <w:lang w:eastAsia="pt-BR"/>
        </w:rPr>
        <w:t xml:space="preserve">Como rege a Lei 8.666/93, contratos referentes à </w:t>
      </w:r>
      <w:r w:rsidRPr="00D34947">
        <w:rPr>
          <w:rFonts w:ascii="Arial" w:hAnsi="Arial" w:cs="Arial"/>
        </w:rPr>
        <w:t>Aquisição de Material e Equipamentos Hospitalares e Odontológicos</w:t>
      </w:r>
      <w:r w:rsidRPr="00D34947">
        <w:rPr>
          <w:rFonts w:ascii="Arial" w:eastAsia="Times New Roman" w:hAnsi="Arial" w:cs="Arial"/>
          <w:lang w:eastAsia="pt-BR"/>
        </w:rPr>
        <w:t>, não tem natureza continuada, sendo necessária a realização de processo licitatório anualmente.</w:t>
      </w:r>
    </w:p>
    <w:p w14:paraId="06D59916" w14:textId="77777777" w:rsidR="00D34947" w:rsidRPr="00D34947" w:rsidRDefault="00D34947" w:rsidP="00D34947">
      <w:pPr>
        <w:spacing w:after="0" w:line="240" w:lineRule="auto"/>
        <w:contextualSpacing/>
        <w:jc w:val="both"/>
        <w:rPr>
          <w:rFonts w:ascii="Arial" w:eastAsia="Times New Roman" w:hAnsi="Arial" w:cs="Arial"/>
          <w:lang w:eastAsia="pt-BR"/>
        </w:rPr>
      </w:pPr>
    </w:p>
    <w:p w14:paraId="4B5EA6C0" w14:textId="77777777" w:rsidR="00D34947" w:rsidRPr="00D34947" w:rsidRDefault="00D34947" w:rsidP="00D34947">
      <w:pPr>
        <w:widowControl w:val="0"/>
        <w:autoSpaceDE w:val="0"/>
        <w:autoSpaceDN w:val="0"/>
        <w:adjustRightInd w:val="0"/>
        <w:spacing w:after="0" w:line="240" w:lineRule="auto"/>
        <w:jc w:val="both"/>
        <w:rPr>
          <w:rFonts w:ascii="Arial" w:hAnsi="Arial" w:cs="Arial"/>
          <w:bCs/>
        </w:rPr>
      </w:pPr>
      <w:r w:rsidRPr="00D34947">
        <w:rPr>
          <w:rFonts w:ascii="Arial" w:hAnsi="Arial" w:cs="Arial"/>
        </w:rPr>
        <w:t>Justifica-se a formação de preços para esta aquisição para</w:t>
      </w:r>
      <w:r w:rsidRPr="00D34947">
        <w:rPr>
          <w:rFonts w:ascii="Arial" w:hAnsi="Arial" w:cs="Arial"/>
          <w:color w:val="000000"/>
        </w:rPr>
        <w:t xml:space="preserve"> atender a demanda diária</w:t>
      </w:r>
      <w:r w:rsidRPr="00D34947">
        <w:rPr>
          <w:rFonts w:ascii="Arial" w:hAnsi="Arial" w:cs="Arial"/>
        </w:rPr>
        <w:t xml:space="preserve"> da Unidade Básica de Saúde “Dr. Fausto Luís de Melo Marinho” para que possam realizar suas atividades de assistência e atendimento gratuito à </w:t>
      </w:r>
      <w:r w:rsidRPr="00D34947">
        <w:rPr>
          <w:rFonts w:ascii="Arial" w:hAnsi="Arial" w:cs="Arial"/>
          <w:color w:val="000000"/>
        </w:rPr>
        <w:t>população</w:t>
      </w:r>
      <w:r w:rsidRPr="00D34947">
        <w:rPr>
          <w:rFonts w:ascii="Arial" w:hAnsi="Arial" w:cs="Arial"/>
        </w:rPr>
        <w:t xml:space="preserve"> do Município, usuários do Sistema Único de Saúde (SUS)</w:t>
      </w:r>
      <w:r w:rsidRPr="00D34947">
        <w:rPr>
          <w:rFonts w:ascii="Arial" w:hAnsi="Arial" w:cs="Arial"/>
          <w:b/>
          <w:bCs/>
        </w:rPr>
        <w:t xml:space="preserve">, </w:t>
      </w:r>
      <w:r w:rsidRPr="00D34947">
        <w:rPr>
          <w:rFonts w:ascii="Arial" w:hAnsi="Arial" w:cs="Arial"/>
        </w:rPr>
        <w:t xml:space="preserve">disponibilizando material hospitalar para diversas finalidades relativas às atividades das unidades de saúde, </w:t>
      </w:r>
      <w:r w:rsidRPr="00D34947">
        <w:rPr>
          <w:rFonts w:ascii="Arial" w:hAnsi="Arial" w:cs="Arial"/>
          <w:bCs/>
        </w:rPr>
        <w:t xml:space="preserve">com insumos em quantidade, qualidade e menor custo, visando a regularidade de atendimento à população e funcionamento do sistema de saúde. </w:t>
      </w:r>
    </w:p>
    <w:p w14:paraId="092FF1B7" w14:textId="77777777" w:rsidR="00D34947" w:rsidRPr="00D34947" w:rsidRDefault="00D34947" w:rsidP="00D34947">
      <w:pPr>
        <w:autoSpaceDE w:val="0"/>
        <w:autoSpaceDN w:val="0"/>
        <w:adjustRightInd w:val="0"/>
        <w:spacing w:after="0" w:line="240" w:lineRule="auto"/>
        <w:rPr>
          <w:rFonts w:ascii="Times New Roman" w:hAnsi="Times New Roman" w:cs="Times New Roman"/>
          <w:color w:val="000000"/>
          <w:sz w:val="24"/>
          <w:szCs w:val="24"/>
        </w:rPr>
      </w:pPr>
    </w:p>
    <w:p w14:paraId="0F58A46B" w14:textId="77777777" w:rsidR="00D34947" w:rsidRPr="00D34947" w:rsidRDefault="00D34947" w:rsidP="00D34947">
      <w:pPr>
        <w:widowControl w:val="0"/>
        <w:autoSpaceDE w:val="0"/>
        <w:autoSpaceDN w:val="0"/>
        <w:adjustRightInd w:val="0"/>
        <w:spacing w:after="0" w:line="240" w:lineRule="auto"/>
        <w:ind w:right="-54"/>
        <w:jc w:val="both"/>
        <w:rPr>
          <w:rFonts w:ascii="Arial" w:hAnsi="Arial" w:cs="Arial"/>
          <w:color w:val="000000"/>
        </w:rPr>
      </w:pPr>
      <w:r w:rsidRPr="00D34947">
        <w:rPr>
          <w:rFonts w:ascii="Arial" w:hAnsi="Arial" w:cs="Arial"/>
          <w:sz w:val="23"/>
          <w:szCs w:val="23"/>
        </w:rPr>
        <w:t>A Aquisição de materiais e equipamentos Odontológicos são para a estruturação e funcionamento do Consultório Odontológico da Unidade Básica de Saúde do Município de Itambaracá/Pr, visando prestar esses serviços a todos os usuários do SUS. Para a atuação de forma satisfatória dos profissionais e para o desenvolvimento de ações do Programa de Saúde bucal, faz-se necessário a disponibilização dos equipamentos e materiais de consumo descritos neste termo.</w:t>
      </w:r>
    </w:p>
    <w:p w14:paraId="56A8536B" w14:textId="77777777" w:rsidR="00D34947" w:rsidRPr="00D34947" w:rsidRDefault="00D34947" w:rsidP="00D34947">
      <w:pPr>
        <w:widowControl w:val="0"/>
        <w:autoSpaceDE w:val="0"/>
        <w:autoSpaceDN w:val="0"/>
        <w:adjustRightInd w:val="0"/>
        <w:spacing w:after="0" w:line="240" w:lineRule="auto"/>
        <w:ind w:right="-54"/>
        <w:jc w:val="both"/>
        <w:rPr>
          <w:rFonts w:ascii="Arial" w:hAnsi="Arial" w:cs="Arial"/>
          <w:color w:val="000000"/>
        </w:rPr>
      </w:pPr>
    </w:p>
    <w:p w14:paraId="129512B4" w14:textId="77777777" w:rsidR="00D34947" w:rsidRPr="00D34947" w:rsidRDefault="00D34947" w:rsidP="00D34947">
      <w:pPr>
        <w:autoSpaceDE w:val="0"/>
        <w:autoSpaceDN w:val="0"/>
        <w:adjustRightInd w:val="0"/>
        <w:spacing w:after="0" w:line="240" w:lineRule="auto"/>
        <w:jc w:val="both"/>
        <w:rPr>
          <w:rFonts w:ascii="Arial" w:hAnsi="Arial" w:cs="Arial"/>
          <w:color w:val="000000"/>
          <w:u w:val="single"/>
        </w:rPr>
      </w:pPr>
      <w:r w:rsidRPr="00D34947">
        <w:rPr>
          <w:rFonts w:ascii="Arial" w:hAnsi="Arial" w:cs="Arial"/>
          <w:b/>
          <w:bCs/>
          <w:color w:val="000000"/>
          <w:u w:val="single"/>
        </w:rPr>
        <w:t>JUSTIFICATIVA PARA O QUANTITATIVO ESTIMADO</w:t>
      </w:r>
      <w:r w:rsidRPr="00D34947">
        <w:rPr>
          <w:rFonts w:ascii="Arial" w:hAnsi="Arial" w:cs="Arial"/>
          <w:color w:val="000000"/>
          <w:u w:val="single"/>
        </w:rPr>
        <w:t xml:space="preserve">: </w:t>
      </w:r>
    </w:p>
    <w:p w14:paraId="7BFB4D44" w14:textId="77777777" w:rsidR="00D34947" w:rsidRPr="00D34947" w:rsidRDefault="00D34947" w:rsidP="00D34947">
      <w:pPr>
        <w:autoSpaceDE w:val="0"/>
        <w:autoSpaceDN w:val="0"/>
        <w:adjustRightInd w:val="0"/>
        <w:spacing w:after="0" w:line="240" w:lineRule="auto"/>
        <w:jc w:val="both"/>
        <w:rPr>
          <w:sz w:val="18"/>
          <w:szCs w:val="18"/>
        </w:rPr>
      </w:pPr>
    </w:p>
    <w:p w14:paraId="72D02DA6" w14:textId="77777777" w:rsidR="00D34947" w:rsidRPr="00D34947" w:rsidRDefault="00D34947" w:rsidP="00D34947">
      <w:pPr>
        <w:widowControl w:val="0"/>
        <w:autoSpaceDE w:val="0"/>
        <w:autoSpaceDN w:val="0"/>
        <w:adjustRightInd w:val="0"/>
        <w:spacing w:after="0" w:line="240" w:lineRule="auto"/>
        <w:ind w:right="-54"/>
        <w:jc w:val="both"/>
        <w:rPr>
          <w:rFonts w:ascii="Arial" w:hAnsi="Arial" w:cs="Arial"/>
          <w:color w:val="000000"/>
        </w:rPr>
      </w:pPr>
      <w:r w:rsidRPr="00D34947">
        <w:rPr>
          <w:rFonts w:ascii="Arial" w:hAnsi="Arial" w:cs="Arial"/>
        </w:rPr>
        <w:t xml:space="preserve">O quantitativo tem por parâmetro o planejamento almejado pelo município, em que pese a </w:t>
      </w:r>
      <w:r w:rsidRPr="00D34947">
        <w:rPr>
          <w:rFonts w:ascii="Arial" w:hAnsi="Arial" w:cs="Arial"/>
          <w:color w:val="000000"/>
        </w:rPr>
        <w:t>estimativa, baseada na demanda levantada pela secretaria solicitante, para um período de</w:t>
      </w:r>
      <w:r w:rsidRPr="00D34947">
        <w:rPr>
          <w:rFonts w:ascii="Arial" w:hAnsi="Arial" w:cs="Arial"/>
        </w:rPr>
        <w:t xml:space="preserve"> (12 meses), </w:t>
      </w:r>
      <w:r w:rsidRPr="00D34947">
        <w:rPr>
          <w:rFonts w:ascii="Arial" w:hAnsi="Arial" w:cs="Arial"/>
          <w:color w:val="000000"/>
        </w:rPr>
        <w:t xml:space="preserve">considerando o consumo de períodos equivalentes anteriores. </w:t>
      </w:r>
    </w:p>
    <w:p w14:paraId="37743490" w14:textId="77777777" w:rsidR="00D34947" w:rsidRPr="00D34947" w:rsidRDefault="00D34947" w:rsidP="00D34947">
      <w:pPr>
        <w:autoSpaceDE w:val="0"/>
        <w:autoSpaceDN w:val="0"/>
        <w:adjustRightInd w:val="0"/>
        <w:spacing w:after="0" w:line="240" w:lineRule="auto"/>
        <w:jc w:val="both"/>
        <w:rPr>
          <w:rFonts w:ascii="Arial" w:hAnsi="Arial" w:cs="Arial"/>
          <w:b/>
          <w:bCs/>
          <w:color w:val="000000"/>
          <w:u w:val="single"/>
        </w:rPr>
      </w:pPr>
    </w:p>
    <w:p w14:paraId="00114A83" w14:textId="77777777" w:rsidR="00D34947" w:rsidRPr="00D34947" w:rsidRDefault="00D34947" w:rsidP="00D34947">
      <w:pPr>
        <w:autoSpaceDE w:val="0"/>
        <w:autoSpaceDN w:val="0"/>
        <w:adjustRightInd w:val="0"/>
        <w:spacing w:after="0" w:line="240" w:lineRule="auto"/>
        <w:jc w:val="both"/>
        <w:rPr>
          <w:rFonts w:ascii="Arial" w:hAnsi="Arial" w:cs="Arial"/>
          <w:color w:val="000000"/>
          <w:u w:val="single"/>
        </w:rPr>
      </w:pPr>
      <w:r w:rsidRPr="00D34947">
        <w:rPr>
          <w:rFonts w:ascii="Arial" w:hAnsi="Arial" w:cs="Arial"/>
          <w:b/>
          <w:bCs/>
          <w:color w:val="000000"/>
          <w:u w:val="single"/>
        </w:rPr>
        <w:t>JUSTIFICATIVA PARA ADOÇÃO DA MODALIDADE “PREGÃO”</w:t>
      </w:r>
      <w:r w:rsidRPr="00D34947">
        <w:rPr>
          <w:rFonts w:ascii="Arial" w:hAnsi="Arial" w:cs="Arial"/>
          <w:color w:val="000000"/>
          <w:u w:val="single"/>
        </w:rPr>
        <w:t xml:space="preserve">: </w:t>
      </w:r>
    </w:p>
    <w:p w14:paraId="32644108" w14:textId="77777777" w:rsidR="00D34947" w:rsidRPr="00D34947" w:rsidRDefault="00D34947" w:rsidP="00D34947">
      <w:pPr>
        <w:autoSpaceDE w:val="0"/>
        <w:autoSpaceDN w:val="0"/>
        <w:adjustRightInd w:val="0"/>
        <w:spacing w:after="0" w:line="240" w:lineRule="auto"/>
        <w:jc w:val="both"/>
        <w:rPr>
          <w:rFonts w:ascii="Arial" w:hAnsi="Arial" w:cs="Arial"/>
          <w:color w:val="000000"/>
        </w:rPr>
      </w:pPr>
    </w:p>
    <w:p w14:paraId="4B1FA7A6" w14:textId="77777777" w:rsidR="00D34947" w:rsidRPr="00D34947" w:rsidRDefault="00D34947" w:rsidP="00D34947">
      <w:pPr>
        <w:autoSpaceDE w:val="0"/>
        <w:autoSpaceDN w:val="0"/>
        <w:adjustRightInd w:val="0"/>
        <w:spacing w:after="0" w:line="240" w:lineRule="auto"/>
        <w:jc w:val="both"/>
        <w:rPr>
          <w:rFonts w:ascii="Arial" w:hAnsi="Arial" w:cs="Arial"/>
          <w:color w:val="000000"/>
        </w:rPr>
      </w:pPr>
      <w:r w:rsidRPr="00D34947">
        <w:rPr>
          <w:rFonts w:ascii="Arial" w:hAnsi="Arial" w:cs="Arial"/>
          <w:color w:val="000000"/>
        </w:rPr>
        <w:t xml:space="preserve">– Lei 10520/2002, Artigo 1º – Para aquisição de bens e serviços comuns, poderá ser adotada a licitação na modalidade de Pregão, que será regida por esta Lei: </w:t>
      </w:r>
    </w:p>
    <w:p w14:paraId="186F6752" w14:textId="77777777" w:rsidR="00D34947" w:rsidRPr="00D34947" w:rsidRDefault="00D34947" w:rsidP="00D34947">
      <w:pPr>
        <w:autoSpaceDE w:val="0"/>
        <w:autoSpaceDN w:val="0"/>
        <w:adjustRightInd w:val="0"/>
        <w:spacing w:after="0" w:line="240" w:lineRule="auto"/>
        <w:jc w:val="both"/>
        <w:rPr>
          <w:rFonts w:ascii="Arial" w:hAnsi="Arial" w:cs="Arial"/>
          <w:b/>
          <w:bCs/>
          <w:u w:val="single"/>
        </w:rPr>
      </w:pPr>
      <w:r w:rsidRPr="00D34947">
        <w:rPr>
          <w:rFonts w:ascii="Arial" w:hAnsi="Arial" w:cs="Arial"/>
          <w:color w:val="000000"/>
        </w:rPr>
        <w:t>– Parágrafo único. Consideram-se bens e serviços comuns, para os fins e efeitos deste artigo, aqueles cujos padrões de desempenho e qualidade possam ser objetivamente definidos pelo edital, por meio de especificações usuais no mercado.</w:t>
      </w:r>
    </w:p>
    <w:p w14:paraId="04DB6A5E" w14:textId="77777777" w:rsidR="00D34947" w:rsidRPr="00D34947" w:rsidRDefault="00D34947" w:rsidP="00D34947">
      <w:pPr>
        <w:autoSpaceDE w:val="0"/>
        <w:autoSpaceDN w:val="0"/>
        <w:adjustRightInd w:val="0"/>
        <w:spacing w:after="0" w:line="240" w:lineRule="auto"/>
        <w:rPr>
          <w:rFonts w:ascii="Arial" w:hAnsi="Arial" w:cs="Arial"/>
          <w:b/>
          <w:bCs/>
          <w:u w:val="single"/>
        </w:rPr>
      </w:pPr>
    </w:p>
    <w:p w14:paraId="439B46C1" w14:textId="6C306CAC" w:rsidR="00D34947" w:rsidRPr="00885B3F" w:rsidRDefault="00D34947" w:rsidP="00D34947">
      <w:pPr>
        <w:widowControl w:val="0"/>
        <w:autoSpaceDE w:val="0"/>
        <w:autoSpaceDN w:val="0"/>
        <w:adjustRightInd w:val="0"/>
        <w:spacing w:after="0" w:line="240" w:lineRule="auto"/>
        <w:ind w:right="-54"/>
        <w:jc w:val="both"/>
        <w:rPr>
          <w:rFonts w:ascii="Arial" w:hAnsi="Arial" w:cs="Arial"/>
        </w:rPr>
      </w:pPr>
      <w:r w:rsidRPr="00D34947">
        <w:rPr>
          <w:rFonts w:ascii="Arial" w:hAnsi="Arial" w:cs="Arial"/>
          <w:b/>
          <w:u w:val="single"/>
        </w:rPr>
        <w:t>JUSTIFICATIVA DA ADOÇÃO DO SISTEMA DE REGISTRO DE PREÇOS – SRP</w:t>
      </w:r>
      <w:r w:rsidRPr="00885B3F">
        <w:rPr>
          <w:rFonts w:ascii="Arial" w:hAnsi="Arial" w:cs="Arial"/>
        </w:rPr>
        <w:t xml:space="preserve">. </w:t>
      </w:r>
    </w:p>
    <w:p w14:paraId="36F633A7" w14:textId="77777777" w:rsidR="00D34947" w:rsidRPr="00885B3F" w:rsidRDefault="00D34947" w:rsidP="00D34947">
      <w:pPr>
        <w:widowControl w:val="0"/>
        <w:autoSpaceDE w:val="0"/>
        <w:autoSpaceDN w:val="0"/>
        <w:adjustRightInd w:val="0"/>
        <w:spacing w:after="0" w:line="240" w:lineRule="auto"/>
        <w:ind w:right="-54"/>
        <w:jc w:val="both"/>
        <w:rPr>
          <w:rFonts w:ascii="Arial" w:hAnsi="Arial" w:cs="Arial"/>
        </w:rPr>
      </w:pPr>
    </w:p>
    <w:p w14:paraId="1E2869D5" w14:textId="77777777" w:rsidR="00D34947" w:rsidRPr="00630278" w:rsidRDefault="00D34947" w:rsidP="0004306B">
      <w:pPr>
        <w:widowControl w:val="0"/>
        <w:numPr>
          <w:ilvl w:val="0"/>
          <w:numId w:val="17"/>
        </w:numPr>
        <w:autoSpaceDE w:val="0"/>
        <w:autoSpaceDN w:val="0"/>
        <w:adjustRightInd w:val="0"/>
        <w:spacing w:after="0" w:line="240" w:lineRule="auto"/>
        <w:ind w:left="0" w:right="-54" w:firstLine="0"/>
        <w:contextualSpacing/>
        <w:jc w:val="both"/>
        <w:rPr>
          <w:rFonts w:ascii="Arial" w:hAnsi="Arial" w:cs="Arial"/>
        </w:rPr>
      </w:pPr>
      <w:r w:rsidRPr="00630278">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F70D3E5" w14:textId="77777777" w:rsidR="00D34947" w:rsidRPr="00630278" w:rsidRDefault="00D34947" w:rsidP="0004306B">
      <w:pPr>
        <w:widowControl w:val="0"/>
        <w:numPr>
          <w:ilvl w:val="0"/>
          <w:numId w:val="17"/>
        </w:numPr>
        <w:autoSpaceDE w:val="0"/>
        <w:autoSpaceDN w:val="0"/>
        <w:adjustRightInd w:val="0"/>
        <w:spacing w:after="0" w:line="240" w:lineRule="auto"/>
        <w:ind w:left="0" w:right="-54" w:firstLine="0"/>
        <w:contextualSpacing/>
        <w:jc w:val="both"/>
        <w:rPr>
          <w:rFonts w:ascii="Arial" w:hAnsi="Arial" w:cs="Arial"/>
        </w:rPr>
      </w:pPr>
      <w:r w:rsidRPr="00630278">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767D9E8D" w14:textId="77777777" w:rsidR="00D34947" w:rsidRPr="00630278" w:rsidRDefault="00D34947" w:rsidP="0004306B">
      <w:pPr>
        <w:widowControl w:val="0"/>
        <w:numPr>
          <w:ilvl w:val="0"/>
          <w:numId w:val="17"/>
        </w:numPr>
        <w:autoSpaceDE w:val="0"/>
        <w:autoSpaceDN w:val="0"/>
        <w:adjustRightInd w:val="0"/>
        <w:spacing w:after="0" w:line="240" w:lineRule="auto"/>
        <w:ind w:left="0" w:right="-54" w:firstLine="0"/>
        <w:contextualSpacing/>
        <w:jc w:val="both"/>
        <w:rPr>
          <w:rFonts w:ascii="Arial" w:hAnsi="Arial" w:cs="Arial"/>
        </w:rPr>
      </w:pPr>
      <w:r w:rsidRPr="00630278">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C38876D" w14:textId="77777777" w:rsidR="00D34947" w:rsidRPr="00630278" w:rsidRDefault="00D34947" w:rsidP="0004306B">
      <w:pPr>
        <w:widowControl w:val="0"/>
        <w:numPr>
          <w:ilvl w:val="0"/>
          <w:numId w:val="17"/>
        </w:numPr>
        <w:autoSpaceDE w:val="0"/>
        <w:autoSpaceDN w:val="0"/>
        <w:adjustRightInd w:val="0"/>
        <w:spacing w:after="0" w:line="240" w:lineRule="auto"/>
        <w:ind w:left="0" w:right="-54" w:firstLine="0"/>
        <w:contextualSpacing/>
        <w:jc w:val="both"/>
        <w:rPr>
          <w:rFonts w:ascii="Arial" w:eastAsia="Times New Roman" w:hAnsi="Arial" w:cs="Arial"/>
          <w:b/>
          <w:color w:val="000000"/>
          <w:sz w:val="24"/>
          <w:szCs w:val="24"/>
          <w:lang w:eastAsia="pt-BR"/>
        </w:rPr>
      </w:pPr>
      <w:r w:rsidRPr="00630278">
        <w:rPr>
          <w:rFonts w:ascii="Arial" w:hAnsi="Arial" w:cs="Arial"/>
        </w:rPr>
        <w:t xml:space="preserve">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w:t>
      </w:r>
      <w:r w:rsidRPr="00630278">
        <w:rPr>
          <w:rFonts w:ascii="Arial" w:hAnsi="Arial" w:cs="Arial"/>
        </w:rPr>
        <w:lastRenderedPageBreak/>
        <w:t>nem mesmo de utilização dos quantitativos estimados. O SRP constitui um importante instrumento de gestão, onde as demandas são incertas, frequentes ou de difícil mensuração.</w:t>
      </w:r>
    </w:p>
    <w:p w14:paraId="2FB03259" w14:textId="77777777" w:rsidR="00D34947" w:rsidRPr="00630278" w:rsidRDefault="00D34947" w:rsidP="00D34947">
      <w:pPr>
        <w:widowControl w:val="0"/>
        <w:autoSpaceDE w:val="0"/>
        <w:autoSpaceDN w:val="0"/>
        <w:adjustRightInd w:val="0"/>
        <w:spacing w:after="0" w:line="240" w:lineRule="auto"/>
        <w:ind w:right="-54"/>
        <w:jc w:val="both"/>
        <w:rPr>
          <w:rFonts w:ascii="Arial" w:eastAsia="Times New Roman" w:hAnsi="Arial" w:cs="Arial"/>
          <w:b/>
          <w:color w:val="000000"/>
          <w:lang w:eastAsia="pt-BR"/>
        </w:rPr>
      </w:pPr>
    </w:p>
    <w:p w14:paraId="15883A54" w14:textId="77777777" w:rsidR="00D34947" w:rsidRPr="00630278" w:rsidRDefault="00D34947" w:rsidP="00D34947">
      <w:pPr>
        <w:autoSpaceDE w:val="0"/>
        <w:autoSpaceDN w:val="0"/>
        <w:adjustRightInd w:val="0"/>
        <w:spacing w:after="0" w:line="240" w:lineRule="auto"/>
        <w:jc w:val="both"/>
        <w:rPr>
          <w:rFonts w:ascii="Arial" w:hAnsi="Arial" w:cs="Arial"/>
        </w:rPr>
      </w:pPr>
      <w:r w:rsidRPr="00630278">
        <w:rPr>
          <w:rFonts w:ascii="Arial" w:hAnsi="Arial" w:cs="Arial"/>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3DB76CF5" w14:textId="77777777" w:rsidR="00D34947" w:rsidRDefault="00D34947" w:rsidP="00D34947">
      <w:pPr>
        <w:autoSpaceDE w:val="0"/>
        <w:autoSpaceDN w:val="0"/>
        <w:adjustRightInd w:val="0"/>
        <w:spacing w:after="0" w:line="240" w:lineRule="auto"/>
        <w:rPr>
          <w:rFonts w:ascii="Arial" w:hAnsi="Arial" w:cs="Arial"/>
          <w:b/>
          <w:bCs/>
          <w:u w:val="single"/>
        </w:rPr>
      </w:pPr>
    </w:p>
    <w:p w14:paraId="708C46C0" w14:textId="40DBB817" w:rsidR="00D34947" w:rsidRPr="00D34947" w:rsidRDefault="00D34947" w:rsidP="00D34947">
      <w:pPr>
        <w:autoSpaceDE w:val="0"/>
        <w:autoSpaceDN w:val="0"/>
        <w:adjustRightInd w:val="0"/>
        <w:spacing w:after="0" w:line="240" w:lineRule="auto"/>
        <w:rPr>
          <w:rFonts w:ascii="Arial" w:hAnsi="Arial" w:cs="Arial"/>
          <w:b/>
          <w:bCs/>
          <w:u w:val="single"/>
        </w:rPr>
      </w:pPr>
      <w:r w:rsidRPr="00D34947">
        <w:rPr>
          <w:rFonts w:ascii="Arial" w:hAnsi="Arial" w:cs="Arial"/>
          <w:b/>
          <w:bCs/>
          <w:u w:val="single"/>
        </w:rPr>
        <w:t>JUSTIFICATIVA PARA CLASSIFICAÇÃO DOS BENS COMUNS</w:t>
      </w:r>
    </w:p>
    <w:p w14:paraId="50833334" w14:textId="77777777" w:rsidR="00D34947" w:rsidRPr="00D34947" w:rsidRDefault="00D34947" w:rsidP="00D34947">
      <w:pPr>
        <w:autoSpaceDE w:val="0"/>
        <w:autoSpaceDN w:val="0"/>
        <w:adjustRightInd w:val="0"/>
        <w:spacing w:after="0" w:line="240" w:lineRule="auto"/>
        <w:jc w:val="both"/>
        <w:rPr>
          <w:rFonts w:ascii="Arial" w:hAnsi="Arial" w:cs="Arial"/>
        </w:rPr>
      </w:pPr>
    </w:p>
    <w:p w14:paraId="54502AAE" w14:textId="77777777" w:rsidR="00D34947" w:rsidRPr="00D34947" w:rsidRDefault="00D34947" w:rsidP="00D34947">
      <w:pPr>
        <w:autoSpaceDE w:val="0"/>
        <w:autoSpaceDN w:val="0"/>
        <w:adjustRightInd w:val="0"/>
        <w:spacing w:after="0" w:line="240" w:lineRule="auto"/>
        <w:jc w:val="both"/>
        <w:rPr>
          <w:rFonts w:ascii="Arial" w:hAnsi="Arial" w:cs="Arial"/>
          <w:color w:val="000000"/>
        </w:rPr>
      </w:pPr>
      <w:r w:rsidRPr="00D34947">
        <w:rPr>
          <w:rFonts w:ascii="Arial" w:hAnsi="Arial" w:cs="Arial"/>
          <w:color w:val="000000"/>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2282386B" w14:textId="77777777" w:rsidR="00D34947" w:rsidRPr="00D34947" w:rsidRDefault="00D34947" w:rsidP="00D34947">
      <w:pPr>
        <w:autoSpaceDE w:val="0"/>
        <w:autoSpaceDN w:val="0"/>
        <w:adjustRightInd w:val="0"/>
        <w:spacing w:after="0" w:line="240" w:lineRule="auto"/>
        <w:jc w:val="both"/>
        <w:rPr>
          <w:rFonts w:ascii="Arial" w:hAnsi="Arial" w:cs="Arial"/>
          <w:color w:val="000000"/>
        </w:rPr>
      </w:pPr>
      <w:r w:rsidRPr="00D34947">
        <w:rPr>
          <w:rFonts w:ascii="Arial" w:hAnsi="Arial" w:cs="Arial"/>
          <w:color w:val="000000"/>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78BB273A" w14:textId="77777777" w:rsidR="00D34947" w:rsidRPr="00D34947" w:rsidRDefault="00D34947" w:rsidP="00D34947">
      <w:pPr>
        <w:autoSpaceDE w:val="0"/>
        <w:autoSpaceDN w:val="0"/>
        <w:adjustRightInd w:val="0"/>
        <w:spacing w:after="0" w:line="240" w:lineRule="auto"/>
        <w:jc w:val="both"/>
        <w:rPr>
          <w:rFonts w:ascii="Arial" w:hAnsi="Arial" w:cs="Arial"/>
          <w:color w:val="000000"/>
        </w:rPr>
      </w:pPr>
      <w:r w:rsidRPr="00D34947">
        <w:rPr>
          <w:rFonts w:ascii="Arial" w:hAnsi="Arial" w:cs="Arial"/>
          <w:color w:val="000000"/>
        </w:rPr>
        <w:t>Desta forma, consideramos a modalidade de pregão como sendo a mais adequada ao presente caso, tendo em vista a baixa complexidade na elaboração e condução do processo licitatório.</w:t>
      </w:r>
    </w:p>
    <w:p w14:paraId="3EDCCB6A" w14:textId="77777777" w:rsidR="00D34947" w:rsidRPr="00D34947" w:rsidRDefault="00D34947" w:rsidP="00D34947">
      <w:pPr>
        <w:autoSpaceDE w:val="0"/>
        <w:autoSpaceDN w:val="0"/>
        <w:adjustRightInd w:val="0"/>
        <w:spacing w:after="0" w:line="240" w:lineRule="auto"/>
        <w:jc w:val="both"/>
        <w:rPr>
          <w:rFonts w:ascii="Arial" w:hAnsi="Arial" w:cs="Arial"/>
          <w:b/>
          <w:color w:val="000000"/>
        </w:rPr>
      </w:pPr>
    </w:p>
    <w:p w14:paraId="3774785A" w14:textId="77777777" w:rsidR="00D34947" w:rsidRPr="00D34947" w:rsidRDefault="00D34947" w:rsidP="00D34947">
      <w:pPr>
        <w:widowControl w:val="0"/>
        <w:autoSpaceDE w:val="0"/>
        <w:autoSpaceDN w:val="0"/>
        <w:adjustRightInd w:val="0"/>
        <w:spacing w:after="0" w:line="240" w:lineRule="auto"/>
        <w:ind w:right="-54"/>
        <w:jc w:val="both"/>
        <w:rPr>
          <w:rFonts w:ascii="Arial" w:hAnsi="Arial" w:cs="Arial"/>
        </w:rPr>
      </w:pPr>
      <w:r w:rsidRPr="00D34947">
        <w:rPr>
          <w:rFonts w:ascii="Arial" w:hAnsi="Arial" w:cs="Arial"/>
          <w:b/>
          <w:u w:val="single"/>
        </w:rPr>
        <w:t>DA JUSTIFICATIVA DA ADOÇÃO DO PREGÃO PRESENCIAL</w:t>
      </w:r>
      <w:r w:rsidRPr="00D34947">
        <w:rPr>
          <w:rFonts w:ascii="Arial" w:hAnsi="Arial" w:cs="Arial"/>
        </w:rPr>
        <w:t xml:space="preserve">. </w:t>
      </w:r>
    </w:p>
    <w:p w14:paraId="0A39DC2E" w14:textId="77777777" w:rsidR="00D34947" w:rsidRPr="00D34947" w:rsidRDefault="00D34947" w:rsidP="00D34947">
      <w:pPr>
        <w:autoSpaceDE w:val="0"/>
        <w:autoSpaceDN w:val="0"/>
        <w:adjustRightInd w:val="0"/>
        <w:spacing w:after="0" w:line="240" w:lineRule="auto"/>
        <w:jc w:val="both"/>
        <w:rPr>
          <w:sz w:val="18"/>
          <w:szCs w:val="18"/>
        </w:rPr>
      </w:pPr>
    </w:p>
    <w:p w14:paraId="68C08F20" w14:textId="77777777" w:rsidR="00D34947" w:rsidRPr="00D34947" w:rsidRDefault="00D34947" w:rsidP="00D34947">
      <w:pPr>
        <w:autoSpaceDE w:val="0"/>
        <w:autoSpaceDN w:val="0"/>
        <w:adjustRightInd w:val="0"/>
        <w:spacing w:after="0" w:line="240" w:lineRule="auto"/>
        <w:jc w:val="both"/>
        <w:rPr>
          <w:rFonts w:ascii="Arial" w:hAnsi="Arial" w:cs="Arial"/>
        </w:rPr>
      </w:pPr>
      <w:r w:rsidRPr="00D34947">
        <w:rPr>
          <w:rFonts w:ascii="Arial" w:hAnsi="Arial" w:cs="Arial"/>
        </w:rPr>
        <w:t>Deve-se a maior agilidade e facilidade na condução do processo licitatório, uma vez que propicia o maior contato com os potenciais fornecedores e, findada a licitação, as tratativas com a empresa vencedora, bem como, a execução no prazo pretendido pela administração torna-se mais viável. Ademais, nos termos da Lei Complementar nº 123/2006 o Pregão na forma Presencial favorece o desenvolvimento local fomentando a economia. No que se refere à opção pela modalidade de Pregão Presencial é a possibilidade de se imprimir maior celeridade à contratação de bens e serviços comuns, sem prejuízo à competitividade. Sendo assim, a escolha da modalidade Pregão Presencial é a mais adequada à execução do objeto do certame, pois a Administração Pública tem o poder discricionário para decidir sobre as modalidades licitatórias de acordo com sua necessidade e conveniência desde que motivadas, como está disposto nos autos. Considerando, no mais, que a opção pelo Pregão Presencial decorre da sua prerrogativa de escolha que possui a Administração, já que, como dito anteriormente, a Lei não obriga à utilização do Pregão Eletrônico, pois essa é uma alternativa do contratante quando o objeto for comum o bastante para ser definido e encontrado no mercado, de forma simples e objetiva, inviabilizando uma verificação prévia das propostas de grande número de empresas no Pregão Eletrônico.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w:t>
      </w:r>
    </w:p>
    <w:p w14:paraId="3E3FA43A" w14:textId="77777777" w:rsidR="00D34947" w:rsidRPr="00D34947" w:rsidRDefault="00D34947" w:rsidP="00D34947">
      <w:pPr>
        <w:autoSpaceDE w:val="0"/>
        <w:autoSpaceDN w:val="0"/>
        <w:adjustRightInd w:val="0"/>
        <w:spacing w:after="0" w:line="240" w:lineRule="auto"/>
        <w:rPr>
          <w:rFonts w:ascii="Arial" w:hAnsi="Arial" w:cs="Arial"/>
          <w:b/>
          <w:bCs/>
          <w:u w:val="single"/>
        </w:rPr>
      </w:pPr>
    </w:p>
    <w:p w14:paraId="2A8C2A9A" w14:textId="77777777" w:rsidR="00D34947" w:rsidRPr="00D34947" w:rsidRDefault="00D34947" w:rsidP="00D34947">
      <w:pPr>
        <w:autoSpaceDE w:val="0"/>
        <w:autoSpaceDN w:val="0"/>
        <w:adjustRightInd w:val="0"/>
        <w:spacing w:after="0" w:line="240" w:lineRule="auto"/>
        <w:rPr>
          <w:rFonts w:ascii="Arial" w:hAnsi="Arial" w:cs="Arial"/>
          <w:b/>
          <w:bCs/>
          <w:u w:val="single"/>
        </w:rPr>
      </w:pPr>
      <w:r w:rsidRPr="00D34947">
        <w:rPr>
          <w:rFonts w:ascii="Arial" w:hAnsi="Arial" w:cs="Arial"/>
          <w:b/>
          <w:bCs/>
          <w:u w:val="single"/>
        </w:rPr>
        <w:t>JUSTIFICATIVA DA LICITAÇÃO NÃO EXCLUSIVA PARA ME/EPP</w:t>
      </w:r>
    </w:p>
    <w:p w14:paraId="5E4B0E24" w14:textId="77777777" w:rsidR="00D34947" w:rsidRPr="00D34947" w:rsidRDefault="00D34947" w:rsidP="00D34947">
      <w:pPr>
        <w:autoSpaceDE w:val="0"/>
        <w:autoSpaceDN w:val="0"/>
        <w:adjustRightInd w:val="0"/>
        <w:spacing w:after="0" w:line="240" w:lineRule="auto"/>
        <w:jc w:val="both"/>
        <w:rPr>
          <w:rFonts w:ascii="Arial" w:hAnsi="Arial" w:cs="Arial"/>
          <w:color w:val="000000"/>
        </w:rPr>
      </w:pPr>
    </w:p>
    <w:p w14:paraId="006A5DC3" w14:textId="77777777" w:rsidR="00D34947" w:rsidRPr="00D34947" w:rsidRDefault="00D34947" w:rsidP="00D34947">
      <w:pPr>
        <w:autoSpaceDE w:val="0"/>
        <w:autoSpaceDN w:val="0"/>
        <w:adjustRightInd w:val="0"/>
        <w:spacing w:after="0" w:line="240" w:lineRule="auto"/>
        <w:jc w:val="both"/>
        <w:rPr>
          <w:rFonts w:ascii="Arial" w:hAnsi="Arial" w:cs="Arial"/>
        </w:rPr>
      </w:pPr>
      <w:r w:rsidRPr="00D34947">
        <w:rPr>
          <w:rFonts w:ascii="Arial" w:hAnsi="Arial" w:cs="Arial"/>
          <w:u w:val="single"/>
        </w:rPr>
        <w:t xml:space="preserve">Este edital NÃO é exclusivo para Micro, Pequena Empresa e </w:t>
      </w:r>
      <w:proofErr w:type="spellStart"/>
      <w:r w:rsidRPr="00D34947">
        <w:rPr>
          <w:rFonts w:ascii="Arial" w:hAnsi="Arial" w:cs="Arial"/>
          <w:u w:val="single"/>
        </w:rPr>
        <w:t>MEI´s</w:t>
      </w:r>
      <w:proofErr w:type="spellEnd"/>
      <w:r w:rsidRPr="00D34947">
        <w:rPr>
          <w:rFonts w:ascii="Arial" w:hAnsi="Arial" w:cs="Arial"/>
          <w:u w:val="single"/>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0B9BBDC9" w14:textId="77777777" w:rsidR="00D34947" w:rsidRPr="00D34947" w:rsidRDefault="00D34947" w:rsidP="00D34947">
      <w:pPr>
        <w:autoSpaceDE w:val="0"/>
        <w:autoSpaceDN w:val="0"/>
        <w:adjustRightInd w:val="0"/>
        <w:spacing w:after="0" w:line="240" w:lineRule="auto"/>
        <w:jc w:val="both"/>
        <w:rPr>
          <w:rFonts w:ascii="Arial" w:hAnsi="Arial" w:cs="Arial"/>
          <w:color w:val="000000"/>
        </w:rPr>
      </w:pPr>
      <w:r w:rsidRPr="00D34947">
        <w:rPr>
          <w:rFonts w:ascii="Arial" w:hAnsi="Arial" w:cs="Arial"/>
          <w:color w:val="000000"/>
        </w:rPr>
        <w:t xml:space="preserve">Ademais, com base no art. 49, inciso III, da Lei Complementar nº 123/2006, o qual dispõe que não se aplica o tratamento diferenciado, simplificado e privilegiado para as Microempresas e Empresas de Pequeno Porte quando </w:t>
      </w:r>
      <w:bookmarkStart w:id="1" w:name="_Hlk79496700"/>
      <w:r w:rsidRPr="00D34947">
        <w:rPr>
          <w:rFonts w:ascii="Arial" w:hAnsi="Arial" w:cs="Arial"/>
          <w:color w:val="000000"/>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1"/>
      <w:r w:rsidRPr="00D34947">
        <w:rPr>
          <w:rFonts w:ascii="Arial" w:hAnsi="Arial" w:cs="Arial"/>
          <w:color w:val="000000"/>
        </w:rPr>
        <w:t xml:space="preserve">. </w:t>
      </w:r>
    </w:p>
    <w:p w14:paraId="70CC877B" w14:textId="77777777" w:rsidR="00D34947" w:rsidRPr="00D34947" w:rsidRDefault="00D34947" w:rsidP="00D34947">
      <w:pPr>
        <w:autoSpaceDE w:val="0"/>
        <w:autoSpaceDN w:val="0"/>
        <w:adjustRightInd w:val="0"/>
        <w:spacing w:after="0" w:line="240" w:lineRule="auto"/>
        <w:jc w:val="both"/>
        <w:rPr>
          <w:rFonts w:ascii="Arial" w:hAnsi="Arial" w:cs="Arial"/>
        </w:rPr>
      </w:pPr>
      <w:r w:rsidRPr="00D34947">
        <w:rPr>
          <w:rFonts w:ascii="Arial" w:hAnsi="Arial" w:cs="Arial"/>
          <w:u w:val="single"/>
        </w:rPr>
        <w:t xml:space="preserve">Porém aplica-se os benefícios da regularidade fiscal e trabalhista e o empate ficto para as empresas enquadradas nesta condição. </w:t>
      </w:r>
    </w:p>
    <w:p w14:paraId="00DD5B7C" w14:textId="470B4B89" w:rsidR="008D670A" w:rsidRPr="00885B3F" w:rsidRDefault="008D670A" w:rsidP="00B71FE8">
      <w:pPr>
        <w:autoSpaceDE w:val="0"/>
        <w:autoSpaceDN w:val="0"/>
        <w:adjustRightInd w:val="0"/>
        <w:spacing w:after="0" w:line="240" w:lineRule="auto"/>
        <w:jc w:val="both"/>
        <w:rPr>
          <w:rFonts w:ascii="Arial" w:hAnsi="Arial" w:cs="Arial"/>
          <w:b/>
        </w:rPr>
      </w:pPr>
    </w:p>
    <w:p w14:paraId="6B3BA825" w14:textId="08AA9F32" w:rsidR="00A360AF" w:rsidRPr="00885B3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bCs/>
          <w:u w:val="single"/>
          <w:lang w:eastAsia="pt-BR"/>
        </w:rPr>
        <w:t xml:space="preserve">4. </w:t>
      </w:r>
      <w:r w:rsidR="00A360AF" w:rsidRPr="00885B3F">
        <w:rPr>
          <w:rFonts w:ascii="Arial" w:eastAsia="Times New Roman" w:hAnsi="Arial" w:cs="Arial"/>
          <w:b/>
          <w:bCs/>
          <w:u w:val="single"/>
          <w:lang w:eastAsia="pt-BR"/>
        </w:rPr>
        <w:t xml:space="preserve">VALOR </w:t>
      </w:r>
      <w:r w:rsidR="00D5457A" w:rsidRPr="00885B3F">
        <w:rPr>
          <w:rFonts w:ascii="Arial" w:eastAsia="Times New Roman" w:hAnsi="Arial" w:cs="Arial"/>
          <w:b/>
          <w:bCs/>
          <w:u w:val="single"/>
          <w:lang w:eastAsia="pt-BR"/>
        </w:rPr>
        <w:t>MÁXIMO</w:t>
      </w:r>
      <w:r w:rsidR="00A360AF" w:rsidRPr="00885B3F">
        <w:rPr>
          <w:rFonts w:ascii="Arial" w:eastAsia="Times New Roman" w:hAnsi="Arial" w:cs="Arial"/>
          <w:u w:val="single"/>
          <w:lang w:eastAsia="pt-BR"/>
        </w:rPr>
        <w:t xml:space="preserve">: </w:t>
      </w:r>
      <w:r w:rsidR="008306AA" w:rsidRPr="00434081">
        <w:rPr>
          <w:rFonts w:ascii="Arial" w:eastAsia="Times New Roman" w:hAnsi="Arial" w:cs="Arial"/>
          <w:lang w:eastAsia="pt-BR"/>
        </w:rPr>
        <w:t xml:space="preserve">O valor total </w:t>
      </w:r>
      <w:r w:rsidR="008306AA">
        <w:rPr>
          <w:rFonts w:ascii="Arial" w:eastAsia="Times New Roman" w:hAnsi="Arial" w:cs="Arial"/>
          <w:lang w:eastAsia="pt-BR"/>
        </w:rPr>
        <w:t>máximo</w:t>
      </w:r>
      <w:r w:rsidR="008306AA" w:rsidRPr="00434081">
        <w:rPr>
          <w:rFonts w:ascii="Arial" w:eastAsia="Times New Roman" w:hAnsi="Arial" w:cs="Arial"/>
          <w:lang w:eastAsia="pt-BR"/>
        </w:rPr>
        <w:t xml:space="preserve"> para o objeto é de </w:t>
      </w:r>
      <w:r w:rsidR="008306AA" w:rsidRPr="001126B9">
        <w:rPr>
          <w:rFonts w:ascii="Arial" w:eastAsia="Times New Roman" w:hAnsi="Arial" w:cs="Arial"/>
          <w:color w:val="000000"/>
          <w:lang w:eastAsia="pt-BR"/>
        </w:rPr>
        <w:t xml:space="preserve"> </w:t>
      </w:r>
      <w:bookmarkStart w:id="2" w:name="_Hlk86931426"/>
      <w:r w:rsidR="009C1289" w:rsidRPr="009C36C4">
        <w:rPr>
          <w:rFonts w:ascii="Arial" w:eastAsia="Times New Roman" w:hAnsi="Arial" w:cs="Arial"/>
          <w:color w:val="000000"/>
          <w:lang w:eastAsia="pt-BR"/>
        </w:rPr>
        <w:t>R$ 351.203,04 (trezentos e cinquenta e um mil duzentos e três reais e quatro centavos)</w:t>
      </w:r>
      <w:bookmarkEnd w:id="2"/>
      <w:r w:rsidR="009C1289">
        <w:rPr>
          <w:rFonts w:ascii="Arial" w:eastAsia="Times New Roman" w:hAnsi="Arial" w:cs="Arial"/>
          <w:color w:val="000000"/>
          <w:sz w:val="20"/>
          <w:szCs w:val="20"/>
          <w:lang w:eastAsia="pt-BR"/>
        </w:rPr>
        <w:t xml:space="preserve"> </w:t>
      </w:r>
      <w:r w:rsidR="009C1289" w:rsidRPr="00254C24">
        <w:rPr>
          <w:rFonts w:ascii="Arial" w:eastAsia="Times New Roman" w:hAnsi="Arial" w:cs="Arial"/>
          <w:lang w:eastAsia="pt-BR"/>
        </w:rPr>
        <w:t>obtido através de</w:t>
      </w:r>
      <w:r w:rsidR="009C1289">
        <w:rPr>
          <w:rFonts w:ascii="Arial" w:eastAsia="Times New Roman" w:hAnsi="Arial" w:cs="Arial"/>
          <w:lang w:eastAsia="pt-BR"/>
        </w:rPr>
        <w:t xml:space="preserve"> orçamento de fornecedores </w:t>
      </w:r>
      <w:r w:rsidR="009C1289" w:rsidRPr="00AA1C27">
        <w:rPr>
          <w:rFonts w:ascii="Arial" w:hAnsi="Arial" w:cs="Arial"/>
        </w:rPr>
        <w:t>do ramo de atividade</w:t>
      </w:r>
      <w:r w:rsidR="009C1289">
        <w:rPr>
          <w:rFonts w:ascii="Arial" w:eastAsia="Times New Roman" w:hAnsi="Arial" w:cs="Arial"/>
          <w:lang w:eastAsia="pt-BR"/>
        </w:rPr>
        <w:t>;</w:t>
      </w:r>
      <w:r w:rsidR="009C1289" w:rsidRPr="00254C24">
        <w:rPr>
          <w:rFonts w:ascii="Arial" w:eastAsia="Times New Roman" w:hAnsi="Arial" w:cs="Arial"/>
          <w:lang w:eastAsia="pt-BR"/>
        </w:rPr>
        <w:t xml:space="preserve"> </w:t>
      </w:r>
      <w:r w:rsidR="009C1289" w:rsidRPr="00254C24">
        <w:rPr>
          <w:rFonts w:ascii="Arial" w:hAnsi="Arial" w:cs="Arial"/>
        </w:rPr>
        <w:t xml:space="preserve">pesquisa </w:t>
      </w:r>
      <w:r w:rsidR="009C1289">
        <w:rPr>
          <w:rFonts w:ascii="Arial" w:hAnsi="Arial" w:cs="Arial"/>
        </w:rPr>
        <w:t>em site especializados;</w:t>
      </w:r>
      <w:r w:rsidR="009C1289" w:rsidRPr="00254C24">
        <w:rPr>
          <w:rFonts w:ascii="Arial" w:hAnsi="Arial" w:cs="Arial"/>
        </w:rPr>
        <w:t xml:space="preserve"> </w:t>
      </w:r>
      <w:r w:rsidR="009C1289" w:rsidRPr="00AA1C27">
        <w:rPr>
          <w:rFonts w:ascii="Arial" w:hAnsi="Arial" w:cs="Arial"/>
        </w:rPr>
        <w:t xml:space="preserve">pesquisa no site: Nota Paraná: compras/menor preço (acesso: </w:t>
      </w:r>
      <w:hyperlink r:id="rId16" w:history="1">
        <w:r w:rsidR="009C1289" w:rsidRPr="00AA1C27">
          <w:rPr>
            <w:rFonts w:ascii="Arial" w:hAnsi="Arial" w:cs="Arial"/>
          </w:rPr>
          <w:t>https://compras.menorpreco.pr.gov.br/</w:t>
        </w:r>
      </w:hyperlink>
      <w:r w:rsidR="009C1289" w:rsidRPr="00AA1C27">
        <w:rPr>
          <w:rFonts w:ascii="Arial" w:hAnsi="Arial" w:cs="Arial"/>
          <w:color w:val="000000"/>
        </w:rPr>
        <w:t>; Lei Municipal nº 1.822/2020).</w:t>
      </w:r>
      <w:r w:rsidR="009C1289" w:rsidRPr="00AA1C27">
        <w:rPr>
          <w:rFonts w:ascii="Arial" w:hAnsi="Arial" w:cs="Arial"/>
        </w:rPr>
        <w:t>); editais já realizados na mesma modalidade nos municípios do Estado do Paraná (através de Pesquisa no sitio Eletrônico: (http://servicos.tce.pr.gov.br/TCEPR/Municipal/AML/ConsultarProcessoCompraWeb.aspx)</w:t>
      </w:r>
      <w:r w:rsidR="009C1289">
        <w:rPr>
          <w:rFonts w:ascii="Arial" w:hAnsi="Arial" w:cs="Arial"/>
        </w:rPr>
        <w:t>;</w:t>
      </w:r>
      <w:r w:rsidR="009C1289" w:rsidRPr="00254C24">
        <w:rPr>
          <w:rFonts w:ascii="Arial" w:hAnsi="Arial" w:cs="Arial"/>
        </w:rPr>
        <w:t xml:space="preserve"> </w:t>
      </w:r>
      <w:r w:rsidR="009C1289">
        <w:rPr>
          <w:rFonts w:ascii="Arial" w:hAnsi="Arial" w:cs="Arial"/>
        </w:rPr>
        <w:t>e Pesquisa de Preços no Banco de Preços em Saúde (</w:t>
      </w:r>
      <w:r w:rsidR="009C1289" w:rsidRPr="0023399A">
        <w:rPr>
          <w:rFonts w:ascii="Arial" w:hAnsi="Arial" w:cs="Arial"/>
        </w:rPr>
        <w:t>http://bps.saude.gov.br/</w:t>
      </w:r>
      <w:proofErr w:type="spellStart"/>
      <w:r w:rsidR="009C1289" w:rsidRPr="0023399A">
        <w:rPr>
          <w:rFonts w:ascii="Arial" w:hAnsi="Arial" w:cs="Arial"/>
        </w:rPr>
        <w:t>login.jsf</w:t>
      </w:r>
      <w:proofErr w:type="spellEnd"/>
      <w:r w:rsidR="009C1289">
        <w:rPr>
          <w:rFonts w:ascii="Arial" w:hAnsi="Arial" w:cs="Arial"/>
        </w:rPr>
        <w:t>)</w:t>
      </w:r>
      <w:r w:rsidR="00A360AF" w:rsidRPr="00885B3F">
        <w:rPr>
          <w:rFonts w:ascii="Arial" w:eastAsia="Times New Roman" w:hAnsi="Arial" w:cs="Arial"/>
          <w:lang w:eastAsia="pt-BR"/>
        </w:rPr>
        <w:t>.</w:t>
      </w:r>
    </w:p>
    <w:p w14:paraId="6AAE737F" w14:textId="77777777" w:rsidR="00F35592" w:rsidRPr="00885B3F" w:rsidRDefault="00F35592" w:rsidP="0051438B">
      <w:pPr>
        <w:widowControl w:val="0"/>
        <w:autoSpaceDE w:val="0"/>
        <w:autoSpaceDN w:val="0"/>
        <w:adjustRightInd w:val="0"/>
        <w:spacing w:after="0" w:line="240" w:lineRule="auto"/>
        <w:jc w:val="both"/>
        <w:rPr>
          <w:rFonts w:ascii="Arial" w:hAnsi="Arial" w:cs="Arial"/>
          <w:b/>
          <w:bCs/>
          <w:u w:val="single"/>
        </w:rPr>
      </w:pPr>
    </w:p>
    <w:p w14:paraId="4191CA3E" w14:textId="0EA6E207" w:rsidR="006E4A00" w:rsidRPr="009C1289" w:rsidRDefault="00A67C9E" w:rsidP="0051438B">
      <w:pPr>
        <w:widowControl w:val="0"/>
        <w:autoSpaceDE w:val="0"/>
        <w:autoSpaceDN w:val="0"/>
        <w:adjustRightInd w:val="0"/>
        <w:spacing w:after="0" w:line="240" w:lineRule="auto"/>
        <w:jc w:val="both"/>
        <w:rPr>
          <w:rFonts w:ascii="Arial" w:hAnsi="Arial" w:cs="Arial"/>
        </w:rPr>
      </w:pPr>
      <w:r w:rsidRPr="00885B3F">
        <w:rPr>
          <w:rFonts w:ascii="Arial" w:hAnsi="Arial" w:cs="Arial"/>
          <w:b/>
          <w:bCs/>
          <w:u w:val="single"/>
        </w:rPr>
        <w:t>5</w:t>
      </w:r>
      <w:r w:rsidR="00FE7890" w:rsidRPr="00885B3F">
        <w:rPr>
          <w:rFonts w:ascii="Arial" w:hAnsi="Arial" w:cs="Arial"/>
          <w:b/>
          <w:bCs/>
          <w:u w:val="single"/>
        </w:rPr>
        <w:t>. PREVISÃO ORÇAMENTÁRIA E CLASSIFICAÇÃO DA DESPESA</w:t>
      </w:r>
      <w:r w:rsidR="00FE7890" w:rsidRPr="00885B3F">
        <w:rPr>
          <w:rFonts w:ascii="Arial" w:hAnsi="Arial" w:cs="Arial"/>
          <w:b/>
          <w:bCs/>
        </w:rPr>
        <w:t>:</w:t>
      </w:r>
      <w:r w:rsidR="00E22E66" w:rsidRPr="00885B3F">
        <w:rPr>
          <w:rFonts w:ascii="Arial" w:hAnsi="Arial" w:cs="Arial"/>
        </w:rPr>
        <w:t xml:space="preserve"> </w:t>
      </w:r>
      <w:bookmarkStart w:id="3" w:name="_Hlk86932936"/>
      <w:r w:rsidR="009C1289" w:rsidRPr="009C1289">
        <w:rPr>
          <w:rFonts w:ascii="Arial" w:hAnsi="Arial" w:cs="Arial"/>
        </w:rPr>
        <w:t>Código Reduzido: 358 – Programática Funcional: 10.002.10.301.0013.1086-44.90.52.00.00, fonte 31331; Código Reduzido: 365 – Programática Funcional: 10.002.10.301.0013.1096-44.90.52.00.00, fonte 01495; Código Reduzido: 360 – Programática Funcional: 10.002.10.301.0013.1097-44.90.52.00.00, fonte 31334; Código Reduzido: 362 – Programática Funcional: 10.002.10.301.0013.1109-44.90.52.00.00, fonte 31338; Código Reduzido: 290 – Programática Funcional: 10.002.10.301.0013.1064-40.90.52.00.00, fonte 01303; Código Reduzido: 287 – Programática Funcional: 10.001.10.301.0013.2161-33.90.30.00.00, fonte 01303; Código Reduzido: 296 – Programática Funcional: 10.002.10.301.0013.2038-33.90.30.00.00, fonte 01303; Código Reduzido: 307 – Programática Funcional: 10.002.10.301.0013.2046-33.90.30.00.00, fonte 01494; Código Reduzido: 312 – Programática Funcional: 10.002.10.301.0013.2083-33.90.30.00.00, fonte 01000; Código Reduzido: 390 – Programática Funcional: 10.002.10.301.0013.2083-33.90.30.00.00, fonte 01510, Código Reduzido: 393 – Programática Funcional: 10.002.10.301.0013.2083-33.90.30.00.00, fonte 01511, Código Reduzido: 389 – Programática Funcional: 10.002.10.301.0013.2083-33.90.30.00.00, fonte 01504; e Código Reduzido: 320 – Programática Funcional: 10.002.10.301.0013.2107-33.90.30.00.00, fonte 01495, para a Secretaria Municipal de Saúde</w:t>
      </w:r>
      <w:bookmarkEnd w:id="3"/>
      <w:r w:rsidR="00926DF4" w:rsidRPr="009C1289">
        <w:rPr>
          <w:rFonts w:ascii="Arial" w:hAnsi="Arial" w:cs="Arial"/>
        </w:rPr>
        <w:t>.</w:t>
      </w:r>
    </w:p>
    <w:p w14:paraId="11089713" w14:textId="77777777" w:rsidR="00974267" w:rsidRPr="00885B3F" w:rsidRDefault="00974267"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129B1B93" w14:textId="6A96E10F" w:rsidR="009C1289" w:rsidRPr="00600B85" w:rsidRDefault="009C1289" w:rsidP="009C1289">
      <w:pPr>
        <w:widowControl w:val="0"/>
        <w:autoSpaceDE w:val="0"/>
        <w:autoSpaceDN w:val="0"/>
        <w:adjustRightInd w:val="0"/>
        <w:spacing w:after="0" w:line="240" w:lineRule="auto"/>
        <w:ind w:right="-54"/>
        <w:jc w:val="both"/>
        <w:rPr>
          <w:rFonts w:ascii="Arial" w:eastAsia="Times New Roman" w:hAnsi="Arial" w:cs="Arial"/>
          <w:b/>
          <w:u w:val="single"/>
          <w:lang w:eastAsia="pt-BR"/>
        </w:rPr>
      </w:pPr>
      <w:r>
        <w:rPr>
          <w:rFonts w:ascii="Arial" w:eastAsia="Times New Roman" w:hAnsi="Arial" w:cs="Arial"/>
          <w:b/>
          <w:color w:val="000000"/>
          <w:lang w:eastAsia="pt-BR"/>
        </w:rPr>
        <w:t>6</w:t>
      </w:r>
      <w:r w:rsidRPr="0078097F">
        <w:rPr>
          <w:rFonts w:ascii="Arial" w:eastAsia="Times New Roman" w:hAnsi="Arial" w:cs="Arial"/>
          <w:b/>
          <w:color w:val="000000"/>
          <w:lang w:eastAsia="pt-BR"/>
        </w:rPr>
        <w:t xml:space="preserve">. </w:t>
      </w:r>
      <w:r w:rsidRPr="00600B85">
        <w:rPr>
          <w:rFonts w:ascii="Arial" w:eastAsia="Times New Roman" w:hAnsi="Arial" w:cs="Arial"/>
          <w:b/>
          <w:color w:val="000000"/>
          <w:u w:val="single"/>
          <w:lang w:eastAsia="pt-BR"/>
        </w:rPr>
        <w:t>DOS PRAZOS</w:t>
      </w:r>
      <w:r w:rsidRPr="00600B85">
        <w:rPr>
          <w:rFonts w:ascii="Arial" w:eastAsia="Times New Roman" w:hAnsi="Arial" w:cs="Arial"/>
          <w:color w:val="000000"/>
          <w:u w:val="single"/>
          <w:lang w:eastAsia="pt-BR"/>
        </w:rPr>
        <w:t xml:space="preserve"> </w:t>
      </w:r>
      <w:r w:rsidRPr="00600B85">
        <w:rPr>
          <w:rFonts w:ascii="Arial" w:eastAsia="Times New Roman" w:hAnsi="Arial" w:cs="Arial"/>
          <w:b/>
          <w:color w:val="000000"/>
          <w:u w:val="single"/>
          <w:lang w:eastAsia="pt-BR"/>
        </w:rPr>
        <w:t xml:space="preserve">E LOCAL FORNECIMENTO DO </w:t>
      </w:r>
      <w:r w:rsidRPr="00600B85">
        <w:rPr>
          <w:rFonts w:ascii="Arial" w:eastAsia="Times New Roman" w:hAnsi="Arial" w:cs="Arial"/>
          <w:b/>
          <w:u w:val="single"/>
          <w:lang w:eastAsia="pt-BR"/>
        </w:rPr>
        <w:t>OBJETO DA LICITAÇÃO.</w:t>
      </w:r>
    </w:p>
    <w:p w14:paraId="637D8AB3" w14:textId="77777777" w:rsidR="009C1289" w:rsidRPr="00600B85" w:rsidRDefault="009C1289" w:rsidP="009C1289">
      <w:pPr>
        <w:autoSpaceDE w:val="0"/>
        <w:autoSpaceDN w:val="0"/>
        <w:adjustRightInd w:val="0"/>
        <w:spacing w:after="0" w:line="240" w:lineRule="auto"/>
        <w:jc w:val="both"/>
        <w:rPr>
          <w:rFonts w:ascii="Arial" w:eastAsia="Times New Roman" w:hAnsi="Arial" w:cs="Arial"/>
          <w:b/>
          <w:u w:val="single"/>
          <w:lang w:eastAsia="pt-BR"/>
        </w:rPr>
      </w:pPr>
    </w:p>
    <w:p w14:paraId="623EECFC" w14:textId="25641270" w:rsidR="009C1289" w:rsidRPr="00CA7603" w:rsidRDefault="009C1289" w:rsidP="009C1289">
      <w:pPr>
        <w:widowControl w:val="0"/>
        <w:autoSpaceDE w:val="0"/>
        <w:autoSpaceDN w:val="0"/>
        <w:adjustRightInd w:val="0"/>
        <w:spacing w:after="0" w:line="240" w:lineRule="auto"/>
        <w:ind w:right="-54"/>
        <w:jc w:val="both"/>
        <w:rPr>
          <w:rFonts w:ascii="Arial" w:eastAsia="Times New Roman" w:hAnsi="Arial" w:cs="Arial"/>
          <w:lang w:eastAsia="pt-BR"/>
        </w:rPr>
      </w:pPr>
      <w:r>
        <w:rPr>
          <w:rFonts w:ascii="Arial" w:eastAsia="Times New Roman" w:hAnsi="Arial" w:cs="Arial"/>
          <w:b/>
          <w:sz w:val="23"/>
          <w:szCs w:val="23"/>
          <w:lang w:eastAsia="pt-BR"/>
        </w:rPr>
        <w:t>6</w:t>
      </w:r>
      <w:r w:rsidRPr="00FB6FA8">
        <w:rPr>
          <w:rFonts w:ascii="Arial" w:eastAsia="Times New Roman" w:hAnsi="Arial" w:cs="Arial"/>
          <w:b/>
          <w:sz w:val="23"/>
          <w:szCs w:val="23"/>
          <w:lang w:eastAsia="pt-BR"/>
        </w:rPr>
        <w:t>.1.</w:t>
      </w:r>
      <w:r w:rsidRPr="00FB6FA8">
        <w:rPr>
          <w:rFonts w:ascii="Arial" w:eastAsia="Times New Roman" w:hAnsi="Arial" w:cs="Arial"/>
          <w:sz w:val="23"/>
          <w:szCs w:val="23"/>
          <w:lang w:eastAsia="pt-BR"/>
        </w:rPr>
        <w:t xml:space="preserve"> Os </w:t>
      </w:r>
      <w:r>
        <w:rPr>
          <w:rFonts w:ascii="Arial" w:eastAsia="Times New Roman" w:hAnsi="Arial" w:cs="Arial"/>
          <w:sz w:val="23"/>
          <w:szCs w:val="23"/>
          <w:lang w:eastAsia="pt-BR"/>
        </w:rPr>
        <w:t>Materiais/Equipamentos</w:t>
      </w:r>
      <w:r w:rsidRPr="00FB6FA8">
        <w:rPr>
          <w:rFonts w:ascii="Arial" w:eastAsia="Times New Roman" w:hAnsi="Arial" w:cs="Arial"/>
          <w:sz w:val="23"/>
          <w:szCs w:val="23"/>
          <w:lang w:eastAsia="pt-BR"/>
        </w:rPr>
        <w:t xml:space="preserve">, sempre que solicitados, deverão ser entregues no prazo de até </w:t>
      </w:r>
      <w:r>
        <w:rPr>
          <w:rFonts w:ascii="Arial" w:eastAsia="Times New Roman" w:hAnsi="Arial" w:cs="Arial"/>
          <w:sz w:val="23"/>
          <w:szCs w:val="23"/>
          <w:lang w:eastAsia="pt-BR"/>
        </w:rPr>
        <w:t>15</w:t>
      </w:r>
      <w:r w:rsidRPr="00FB6FA8">
        <w:rPr>
          <w:rFonts w:ascii="Arial" w:eastAsia="Times New Roman" w:hAnsi="Arial" w:cs="Arial"/>
          <w:sz w:val="23"/>
          <w:szCs w:val="23"/>
          <w:lang w:eastAsia="pt-BR"/>
        </w:rPr>
        <w:t xml:space="preserve"> (</w:t>
      </w:r>
      <w:r>
        <w:rPr>
          <w:rFonts w:ascii="Arial" w:eastAsia="Times New Roman" w:hAnsi="Arial" w:cs="Arial"/>
          <w:sz w:val="23"/>
          <w:szCs w:val="23"/>
          <w:lang w:eastAsia="pt-BR"/>
        </w:rPr>
        <w:t>quinze</w:t>
      </w:r>
      <w:r w:rsidRPr="00FB6FA8">
        <w:rPr>
          <w:rFonts w:ascii="Arial" w:eastAsia="Times New Roman" w:hAnsi="Arial" w:cs="Arial"/>
          <w:sz w:val="23"/>
          <w:szCs w:val="23"/>
          <w:lang w:eastAsia="pt-BR"/>
        </w:rPr>
        <w:t xml:space="preserve">) </w:t>
      </w:r>
      <w:r>
        <w:rPr>
          <w:rFonts w:ascii="Arial" w:eastAsia="Times New Roman" w:hAnsi="Arial" w:cs="Arial"/>
          <w:sz w:val="23"/>
          <w:szCs w:val="23"/>
          <w:lang w:eastAsia="pt-BR"/>
        </w:rPr>
        <w:t>dias</w:t>
      </w:r>
      <w:r w:rsidRPr="00FB6FA8">
        <w:rPr>
          <w:rFonts w:ascii="Arial" w:eastAsia="Times New Roman" w:hAnsi="Arial" w:cs="Arial"/>
          <w:sz w:val="23"/>
          <w:szCs w:val="23"/>
          <w:lang w:eastAsia="pt-BR"/>
        </w:rPr>
        <w:t xml:space="preserve">, contados a partir da ordem de fornecimento, devendo estes serem entregues em dias úteis das 07h:00min às 11h:00min e das 13h:00min às 17h:00min diretamente na </w:t>
      </w:r>
      <w:r w:rsidRPr="00B04D45">
        <w:rPr>
          <w:rFonts w:ascii="Arial" w:eastAsia="Times New Roman" w:hAnsi="Arial" w:cs="Arial"/>
          <w:lang w:eastAsia="pt-BR"/>
        </w:rPr>
        <w:t>UBS Dr. Fausto Luís de Melo Marinho, sita à Rua Antônio Dias, nº 275, no Município de Itambaracá</w:t>
      </w:r>
      <w:r w:rsidRPr="00FB6FA8">
        <w:rPr>
          <w:rFonts w:ascii="Arial" w:eastAsia="Times New Roman" w:hAnsi="Arial" w:cs="Arial"/>
          <w:lang w:eastAsia="pt-BR"/>
        </w:rPr>
        <w:t>.</w:t>
      </w:r>
    </w:p>
    <w:p w14:paraId="23167855" w14:textId="77777777" w:rsidR="009C1289" w:rsidRPr="00292CF4" w:rsidRDefault="009C1289" w:rsidP="009C1289">
      <w:pPr>
        <w:autoSpaceDE w:val="0"/>
        <w:autoSpaceDN w:val="0"/>
        <w:adjustRightInd w:val="0"/>
        <w:spacing w:after="0" w:line="240" w:lineRule="auto"/>
        <w:jc w:val="both"/>
        <w:rPr>
          <w:rFonts w:ascii="Arial" w:eastAsia="Times New Roman" w:hAnsi="Arial" w:cs="Arial"/>
          <w:b/>
          <w:sz w:val="23"/>
          <w:szCs w:val="23"/>
          <w:lang w:eastAsia="pt-BR"/>
        </w:rPr>
      </w:pPr>
    </w:p>
    <w:p w14:paraId="3013273A" w14:textId="040F7CC4" w:rsidR="009C1289" w:rsidRPr="00292CF4" w:rsidRDefault="009C1289" w:rsidP="009C1289">
      <w:pPr>
        <w:autoSpaceDE w:val="0"/>
        <w:autoSpaceDN w:val="0"/>
        <w:adjustRightInd w:val="0"/>
        <w:spacing w:after="0" w:line="240" w:lineRule="auto"/>
        <w:jc w:val="both"/>
        <w:rPr>
          <w:rFonts w:ascii="Arial" w:hAnsi="Arial" w:cs="Arial"/>
          <w:sz w:val="23"/>
          <w:szCs w:val="23"/>
        </w:rPr>
      </w:pPr>
      <w:r>
        <w:rPr>
          <w:rFonts w:ascii="Arial" w:eastAsia="Times New Roman" w:hAnsi="Arial" w:cs="Arial"/>
          <w:b/>
          <w:sz w:val="23"/>
          <w:szCs w:val="23"/>
          <w:lang w:eastAsia="pt-BR"/>
        </w:rPr>
        <w:lastRenderedPageBreak/>
        <w:t>6</w:t>
      </w:r>
      <w:r w:rsidRPr="00292CF4">
        <w:rPr>
          <w:rFonts w:ascii="Arial" w:eastAsia="Times New Roman" w:hAnsi="Arial" w:cs="Arial"/>
          <w:b/>
          <w:sz w:val="23"/>
          <w:szCs w:val="23"/>
          <w:lang w:eastAsia="pt-BR"/>
        </w:rPr>
        <w:t>.1.1.</w:t>
      </w:r>
      <w:r w:rsidRPr="00292CF4">
        <w:rPr>
          <w:rFonts w:ascii="Arial" w:eastAsia="Times New Roman" w:hAnsi="Arial" w:cs="Arial"/>
          <w:sz w:val="23"/>
          <w:szCs w:val="23"/>
          <w:lang w:eastAsia="pt-BR"/>
        </w:rPr>
        <w:t xml:space="preserve"> </w:t>
      </w:r>
      <w:r w:rsidRPr="00292CF4">
        <w:rPr>
          <w:rFonts w:ascii="Arial" w:hAnsi="Arial" w:cs="Arial"/>
          <w:sz w:val="23"/>
          <w:szCs w:val="23"/>
        </w:rPr>
        <w:t xml:space="preserve">Nos casos em que o prazo acima não seja suficiente para a devida entrega dos </w:t>
      </w:r>
      <w:r>
        <w:rPr>
          <w:rFonts w:ascii="Arial" w:eastAsia="Times New Roman" w:hAnsi="Arial" w:cs="Arial"/>
          <w:sz w:val="23"/>
          <w:szCs w:val="23"/>
          <w:lang w:eastAsia="pt-BR"/>
        </w:rPr>
        <w:t>Materiais/Equipamentos</w:t>
      </w:r>
      <w:r w:rsidRPr="00292CF4">
        <w:rPr>
          <w:rFonts w:ascii="Arial" w:hAnsi="Arial" w:cs="Arial"/>
          <w:sz w:val="23"/>
          <w:szCs w:val="23"/>
        </w:rPr>
        <w:t>, a empresa contratada deverá formalizar por meio de justificativa técnica a necessidade de maior prazo, bem como estipulá-lo corretamente.</w:t>
      </w:r>
    </w:p>
    <w:p w14:paraId="69D4A772" w14:textId="77777777" w:rsidR="009C1289" w:rsidRPr="00292CF4" w:rsidRDefault="009C1289" w:rsidP="009C1289">
      <w:pPr>
        <w:autoSpaceDE w:val="0"/>
        <w:autoSpaceDN w:val="0"/>
        <w:adjustRightInd w:val="0"/>
        <w:spacing w:after="0" w:line="240" w:lineRule="auto"/>
        <w:jc w:val="both"/>
        <w:rPr>
          <w:rFonts w:ascii="Arial" w:eastAsia="Times New Roman" w:hAnsi="Arial" w:cs="Arial"/>
          <w:sz w:val="23"/>
          <w:szCs w:val="23"/>
          <w:lang w:eastAsia="pt-BR"/>
        </w:rPr>
      </w:pPr>
    </w:p>
    <w:p w14:paraId="1E28B647" w14:textId="58BC02CF" w:rsidR="009C1289" w:rsidRPr="00292CF4" w:rsidRDefault="009C1289" w:rsidP="009C1289">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6</w:t>
      </w:r>
      <w:r w:rsidRPr="00292CF4">
        <w:rPr>
          <w:rFonts w:ascii="Arial" w:eastAsia="Times New Roman" w:hAnsi="Arial" w:cs="Arial"/>
          <w:b/>
          <w:color w:val="000000"/>
          <w:sz w:val="23"/>
          <w:szCs w:val="23"/>
          <w:lang w:eastAsia="pt-BR"/>
        </w:rPr>
        <w:t xml:space="preserve">.1.2. </w:t>
      </w:r>
      <w:r w:rsidRPr="00292CF4">
        <w:rPr>
          <w:rFonts w:ascii="Arial" w:eastAsia="Times New Roman" w:hAnsi="Arial" w:cs="Arial"/>
          <w:color w:val="000000"/>
          <w:sz w:val="23"/>
          <w:szCs w:val="23"/>
          <w:lang w:eastAsia="pt-BR"/>
        </w:rPr>
        <w:t xml:space="preserve">Caso os </w:t>
      </w:r>
      <w:r>
        <w:rPr>
          <w:rFonts w:ascii="Arial" w:eastAsia="Times New Roman" w:hAnsi="Arial" w:cs="Arial"/>
          <w:sz w:val="23"/>
          <w:szCs w:val="23"/>
          <w:lang w:eastAsia="pt-BR"/>
        </w:rPr>
        <w:t>Materiais/Equipamentos</w:t>
      </w:r>
      <w:r w:rsidRPr="00292CF4">
        <w:rPr>
          <w:rFonts w:ascii="Arial" w:eastAsia="Times New Roman" w:hAnsi="Arial" w:cs="Arial"/>
          <w:color w:val="000000"/>
          <w:sz w:val="23"/>
          <w:szCs w:val="23"/>
          <w:lang w:eastAsia="pt-BR"/>
        </w:rPr>
        <w:t xml:space="preserve"> não sejam entregues no prazo </w:t>
      </w:r>
      <w:r>
        <w:rPr>
          <w:rFonts w:ascii="Arial" w:eastAsia="Times New Roman" w:hAnsi="Arial" w:cs="Arial"/>
          <w:color w:val="000000"/>
          <w:sz w:val="23"/>
          <w:szCs w:val="23"/>
          <w:lang w:eastAsia="pt-BR"/>
        </w:rPr>
        <w:t xml:space="preserve">acima </w:t>
      </w:r>
      <w:r w:rsidRPr="00292CF4">
        <w:rPr>
          <w:rFonts w:ascii="Arial" w:eastAsia="Times New Roman" w:hAnsi="Arial" w:cs="Arial"/>
          <w:color w:val="000000"/>
          <w:sz w:val="23"/>
          <w:szCs w:val="23"/>
          <w:lang w:eastAsia="pt-BR"/>
        </w:rPr>
        <w:t>estabelecido, o fiscal da Ata de Registro de Preços iniciará procedimento administrativo para aplicação de penalidades ao fornecedor, excetuado os casos em que o motivo do descumprimento seja justificado e aceito pelo Município de Itambaracá.</w:t>
      </w:r>
    </w:p>
    <w:p w14:paraId="1AE590EB" w14:textId="77777777" w:rsidR="009C1289" w:rsidRPr="00292CF4" w:rsidRDefault="009C1289" w:rsidP="009C1289">
      <w:pPr>
        <w:autoSpaceDE w:val="0"/>
        <w:autoSpaceDN w:val="0"/>
        <w:adjustRightInd w:val="0"/>
        <w:spacing w:after="0" w:line="240" w:lineRule="auto"/>
        <w:rPr>
          <w:rFonts w:ascii="Arial" w:eastAsia="Times New Roman" w:hAnsi="Arial" w:cs="Arial"/>
          <w:b/>
          <w:color w:val="000000"/>
          <w:sz w:val="23"/>
          <w:szCs w:val="23"/>
          <w:lang w:eastAsia="pt-BR"/>
        </w:rPr>
      </w:pPr>
    </w:p>
    <w:p w14:paraId="73F55A04" w14:textId="7363CF7C" w:rsidR="009C1289" w:rsidRPr="00292CF4" w:rsidRDefault="009C1289" w:rsidP="009C1289">
      <w:p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sz w:val="23"/>
          <w:szCs w:val="23"/>
          <w:lang w:eastAsia="pt-BR"/>
        </w:rPr>
        <w:t>6</w:t>
      </w:r>
      <w:r w:rsidRPr="00292CF4">
        <w:rPr>
          <w:rFonts w:ascii="Arial" w:eastAsia="Times New Roman" w:hAnsi="Arial" w:cs="Arial"/>
          <w:b/>
          <w:sz w:val="23"/>
          <w:szCs w:val="23"/>
          <w:lang w:eastAsia="pt-BR"/>
        </w:rPr>
        <w:t>.</w:t>
      </w:r>
      <w:r>
        <w:rPr>
          <w:rFonts w:ascii="Arial" w:eastAsia="Times New Roman" w:hAnsi="Arial" w:cs="Arial"/>
          <w:b/>
          <w:sz w:val="23"/>
          <w:szCs w:val="23"/>
          <w:lang w:eastAsia="pt-BR"/>
        </w:rPr>
        <w:t>2</w:t>
      </w:r>
      <w:r w:rsidRPr="00292CF4">
        <w:rPr>
          <w:rFonts w:ascii="Arial" w:eastAsia="Times New Roman" w:hAnsi="Arial" w:cs="Arial"/>
          <w:b/>
          <w:sz w:val="23"/>
          <w:szCs w:val="23"/>
          <w:lang w:eastAsia="pt-BR"/>
        </w:rPr>
        <w:t>.</w:t>
      </w:r>
      <w:r w:rsidRPr="00292CF4">
        <w:rPr>
          <w:rFonts w:ascii="Arial" w:eastAsia="Times New Roman" w:hAnsi="Arial" w:cs="Arial"/>
          <w:sz w:val="23"/>
          <w:szCs w:val="23"/>
          <w:lang w:eastAsia="pt-BR"/>
        </w:rPr>
        <w:t xml:space="preserve"> O objeto deste edital deverá (</w:t>
      </w:r>
      <w:proofErr w:type="spellStart"/>
      <w:r w:rsidRPr="00292CF4">
        <w:rPr>
          <w:rFonts w:ascii="Arial" w:eastAsia="Times New Roman" w:hAnsi="Arial" w:cs="Arial"/>
          <w:sz w:val="23"/>
          <w:szCs w:val="23"/>
          <w:lang w:eastAsia="pt-BR"/>
        </w:rPr>
        <w:t>ão</w:t>
      </w:r>
      <w:proofErr w:type="spellEnd"/>
      <w:r w:rsidRPr="00292CF4">
        <w:rPr>
          <w:rFonts w:ascii="Arial" w:eastAsia="Times New Roman" w:hAnsi="Arial" w:cs="Arial"/>
          <w:sz w:val="23"/>
          <w:szCs w:val="23"/>
          <w:lang w:eastAsia="pt-BR"/>
        </w:rPr>
        <w:t>) ser entregue(s) acompanhado(s) de nota(s) fiscal (</w:t>
      </w:r>
      <w:proofErr w:type="spellStart"/>
      <w:r w:rsidRPr="00292CF4">
        <w:rPr>
          <w:rFonts w:ascii="Arial" w:eastAsia="Times New Roman" w:hAnsi="Arial" w:cs="Arial"/>
          <w:sz w:val="23"/>
          <w:szCs w:val="23"/>
          <w:lang w:eastAsia="pt-BR"/>
        </w:rPr>
        <w:t>is</w:t>
      </w:r>
      <w:proofErr w:type="spellEnd"/>
      <w:r w:rsidRPr="00292CF4">
        <w:rPr>
          <w:rFonts w:ascii="Arial" w:eastAsia="Times New Roman" w:hAnsi="Arial" w:cs="Arial"/>
          <w:sz w:val="23"/>
          <w:szCs w:val="23"/>
          <w:lang w:eastAsia="pt-BR"/>
        </w:rPr>
        <w:t>) distintas, ou seja, de acordo com a Ordem de Fornecimento, constando o número da mesma, o valor unitário, a quantidade, o valor total e o local da entrega, além das demais exigências legais.</w:t>
      </w:r>
    </w:p>
    <w:p w14:paraId="268B32B5" w14:textId="77777777" w:rsidR="009C1289" w:rsidRPr="00292CF4" w:rsidRDefault="009C1289" w:rsidP="009C1289">
      <w:pPr>
        <w:autoSpaceDE w:val="0"/>
        <w:autoSpaceDN w:val="0"/>
        <w:adjustRightInd w:val="0"/>
        <w:spacing w:after="0" w:line="240" w:lineRule="auto"/>
        <w:jc w:val="both"/>
        <w:rPr>
          <w:rFonts w:ascii="Arial" w:eastAsia="Times New Roman" w:hAnsi="Arial" w:cs="Arial"/>
          <w:b/>
          <w:bCs/>
          <w:sz w:val="23"/>
          <w:szCs w:val="23"/>
          <w:lang w:eastAsia="pt-BR"/>
        </w:rPr>
      </w:pPr>
    </w:p>
    <w:p w14:paraId="452508EB" w14:textId="5DA7CA8C" w:rsidR="009C1289" w:rsidRPr="00292CF4" w:rsidRDefault="009C1289" w:rsidP="009C1289">
      <w:p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bCs/>
          <w:sz w:val="23"/>
          <w:szCs w:val="23"/>
          <w:lang w:eastAsia="pt-BR"/>
        </w:rPr>
        <w:t>6</w:t>
      </w:r>
      <w:r w:rsidRPr="00292CF4">
        <w:rPr>
          <w:rFonts w:ascii="Arial" w:eastAsia="Times New Roman" w:hAnsi="Arial" w:cs="Arial"/>
          <w:b/>
          <w:bCs/>
          <w:sz w:val="23"/>
          <w:szCs w:val="23"/>
          <w:lang w:eastAsia="pt-BR"/>
        </w:rPr>
        <w:t>.</w:t>
      </w:r>
      <w:r>
        <w:rPr>
          <w:rFonts w:ascii="Arial" w:eastAsia="Times New Roman" w:hAnsi="Arial" w:cs="Arial"/>
          <w:b/>
          <w:bCs/>
          <w:sz w:val="23"/>
          <w:szCs w:val="23"/>
          <w:lang w:eastAsia="pt-BR"/>
        </w:rPr>
        <w:t>2</w:t>
      </w:r>
      <w:r w:rsidRPr="00292CF4">
        <w:rPr>
          <w:rFonts w:ascii="Arial" w:eastAsia="Times New Roman" w:hAnsi="Arial" w:cs="Arial"/>
          <w:b/>
          <w:bCs/>
          <w:sz w:val="23"/>
          <w:szCs w:val="23"/>
          <w:lang w:eastAsia="pt-BR"/>
        </w:rPr>
        <w:t xml:space="preserve">.1.  </w:t>
      </w:r>
      <w:r w:rsidRPr="00292CF4">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14:paraId="38D3FDEE" w14:textId="77777777" w:rsidR="009C1289" w:rsidRPr="00FA6862" w:rsidRDefault="009C1289" w:rsidP="009C1289">
      <w:pPr>
        <w:spacing w:after="0" w:line="240" w:lineRule="auto"/>
        <w:ind w:right="-54"/>
        <w:jc w:val="both"/>
        <w:rPr>
          <w:rFonts w:ascii="Arial" w:eastAsia="Times New Roman" w:hAnsi="Arial" w:cs="Arial"/>
          <w:b/>
          <w:bCs/>
          <w:sz w:val="24"/>
          <w:szCs w:val="24"/>
          <w:u w:val="single"/>
          <w:lang w:eastAsia="pt-BR"/>
        </w:rPr>
      </w:pPr>
    </w:p>
    <w:p w14:paraId="37C17624" w14:textId="1DBD40B0" w:rsidR="009C1289" w:rsidRPr="00B04D45" w:rsidRDefault="009C1289" w:rsidP="009C1289">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7</w:t>
      </w:r>
      <w:r w:rsidRPr="00B04D45">
        <w:rPr>
          <w:rFonts w:ascii="Arial" w:hAnsi="Arial" w:cs="Arial"/>
          <w:b/>
          <w:u w:val="single"/>
        </w:rPr>
        <w:t xml:space="preserve"> - CONDIÇÕES DE RECEBIMENTO E ACEITAÇÃO DO(S) PRODUTO(S):</w:t>
      </w:r>
    </w:p>
    <w:p w14:paraId="13DE2563" w14:textId="77777777" w:rsidR="009C1289" w:rsidRPr="00B04D45" w:rsidRDefault="009C1289" w:rsidP="009C1289">
      <w:pPr>
        <w:autoSpaceDE w:val="0"/>
        <w:autoSpaceDN w:val="0"/>
        <w:adjustRightInd w:val="0"/>
        <w:spacing w:after="0" w:line="240" w:lineRule="auto"/>
        <w:jc w:val="both"/>
        <w:rPr>
          <w:rFonts w:ascii="Arial" w:eastAsia="Times New Roman" w:hAnsi="Arial" w:cs="Arial"/>
          <w:b/>
          <w:lang w:eastAsia="pt-BR"/>
        </w:rPr>
      </w:pPr>
    </w:p>
    <w:p w14:paraId="73291AB2" w14:textId="66719FD6" w:rsidR="00B95B45" w:rsidRPr="00683BB9" w:rsidRDefault="00B95B45" w:rsidP="00B95B45">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7.1. </w:t>
      </w:r>
      <w:r w:rsidRPr="00683BB9">
        <w:rPr>
          <w:rFonts w:ascii="Arial" w:hAnsi="Arial" w:cs="Arial"/>
          <w:b/>
          <w:bCs/>
          <w:color w:val="000000"/>
        </w:rPr>
        <w:t xml:space="preserve">Recebimento Provisório: </w:t>
      </w:r>
      <w:r w:rsidRPr="00683BB9">
        <w:rPr>
          <w:rFonts w:ascii="Arial" w:hAnsi="Arial" w:cs="Arial"/>
          <w:color w:val="000000"/>
        </w:rPr>
        <w:t xml:space="preserve">A partir da data da entrega do objeto solicitado, o Responsável Técnico do Departamento solicitante e fiscal da Ata de Registro de Preços, responsável pelo Recebimento da Secretaria Municipal de Saúde terá um </w:t>
      </w:r>
      <w:r w:rsidRPr="00683BB9">
        <w:rPr>
          <w:rFonts w:ascii="Arial" w:hAnsi="Arial" w:cs="Arial"/>
          <w:b/>
          <w:bCs/>
          <w:color w:val="000000"/>
        </w:rPr>
        <w:t>prazo de 0</w:t>
      </w:r>
      <w:r>
        <w:rPr>
          <w:rFonts w:ascii="Arial" w:hAnsi="Arial" w:cs="Arial"/>
          <w:b/>
          <w:bCs/>
          <w:color w:val="000000"/>
        </w:rPr>
        <w:t>3</w:t>
      </w:r>
      <w:r w:rsidRPr="00683BB9">
        <w:rPr>
          <w:rFonts w:ascii="Arial" w:hAnsi="Arial" w:cs="Arial"/>
          <w:b/>
          <w:bCs/>
          <w:color w:val="000000"/>
        </w:rPr>
        <w:t xml:space="preserve"> (</w:t>
      </w:r>
      <w:r>
        <w:rPr>
          <w:rFonts w:ascii="Arial" w:hAnsi="Arial" w:cs="Arial"/>
          <w:b/>
          <w:bCs/>
          <w:color w:val="000000"/>
        </w:rPr>
        <w:t>três</w:t>
      </w:r>
      <w:r w:rsidRPr="00683BB9">
        <w:rPr>
          <w:rFonts w:ascii="Arial" w:hAnsi="Arial" w:cs="Arial"/>
          <w:b/>
          <w:bCs/>
          <w:color w:val="000000"/>
        </w:rPr>
        <w:t xml:space="preserve">) dias para conferência da Nota Fiscal, </w:t>
      </w:r>
      <w:r w:rsidRPr="00683BB9">
        <w:rPr>
          <w:rFonts w:ascii="Arial" w:hAnsi="Arial" w:cs="Arial"/>
          <w:color w:val="000000"/>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Pr="00683BB9">
        <w:rPr>
          <w:rFonts w:ascii="Arial" w:hAnsi="Arial" w:cs="Arial"/>
          <w:b/>
          <w:bCs/>
          <w:color w:val="000000"/>
        </w:rPr>
        <w:t xml:space="preserve">reposição num prazo de </w:t>
      </w:r>
      <w:r>
        <w:rPr>
          <w:rFonts w:ascii="Arial" w:hAnsi="Arial" w:cs="Arial"/>
          <w:b/>
          <w:bCs/>
          <w:color w:val="000000"/>
        </w:rPr>
        <w:t>10</w:t>
      </w:r>
      <w:r w:rsidRPr="00683BB9">
        <w:rPr>
          <w:rFonts w:ascii="Arial" w:hAnsi="Arial" w:cs="Arial"/>
          <w:b/>
          <w:bCs/>
          <w:color w:val="000000"/>
        </w:rPr>
        <w:t xml:space="preserve"> (</w:t>
      </w:r>
      <w:r>
        <w:rPr>
          <w:rFonts w:ascii="Arial" w:hAnsi="Arial" w:cs="Arial"/>
          <w:b/>
          <w:bCs/>
          <w:color w:val="000000"/>
        </w:rPr>
        <w:t>dez</w:t>
      </w:r>
      <w:r w:rsidRPr="00683BB9">
        <w:rPr>
          <w:rFonts w:ascii="Arial" w:hAnsi="Arial" w:cs="Arial"/>
          <w:b/>
          <w:bCs/>
          <w:color w:val="000000"/>
        </w:rPr>
        <w:t xml:space="preserve">) dias </w:t>
      </w:r>
      <w:r w:rsidRPr="00683BB9">
        <w:rPr>
          <w:rFonts w:ascii="Arial" w:hAnsi="Arial" w:cs="Arial"/>
          <w:color w:val="000000"/>
        </w:rPr>
        <w:t xml:space="preserve">contados do recebimento da notificação formal pela Contratada. </w:t>
      </w:r>
    </w:p>
    <w:p w14:paraId="0AF20C96" w14:textId="77777777" w:rsidR="00B95B45" w:rsidRPr="0052784B" w:rsidRDefault="00B95B45" w:rsidP="00B95B45">
      <w:pPr>
        <w:numPr>
          <w:ilvl w:val="0"/>
          <w:numId w:val="16"/>
        </w:numPr>
        <w:autoSpaceDE w:val="0"/>
        <w:autoSpaceDN w:val="0"/>
        <w:adjustRightInd w:val="0"/>
        <w:spacing w:after="0" w:line="240" w:lineRule="auto"/>
        <w:jc w:val="both"/>
        <w:rPr>
          <w:rFonts w:ascii="Arial" w:eastAsia="Times New Roman" w:hAnsi="Arial" w:cs="Arial"/>
          <w:color w:val="000000"/>
          <w:sz w:val="23"/>
          <w:szCs w:val="23"/>
          <w:lang w:eastAsia="pt-BR"/>
        </w:rPr>
      </w:pPr>
    </w:p>
    <w:p w14:paraId="02D99BF4" w14:textId="1A53A042" w:rsidR="00B95B45" w:rsidRPr="007C5362" w:rsidRDefault="00B95B45" w:rsidP="00B95B45">
      <w:pPr>
        <w:numPr>
          <w:ilvl w:val="0"/>
          <w:numId w:val="16"/>
        </w:num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bCs/>
          <w:sz w:val="23"/>
          <w:szCs w:val="23"/>
          <w:lang w:eastAsia="pt-BR"/>
        </w:rPr>
        <w:t>7</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 xml:space="preserve">. </w:t>
      </w:r>
      <w:r w:rsidRPr="007C5362">
        <w:rPr>
          <w:rFonts w:ascii="Arial" w:eastAsia="Times New Roman" w:hAnsi="Arial" w:cs="Arial"/>
          <w:sz w:val="23"/>
          <w:szCs w:val="23"/>
          <w:lang w:eastAsia="pt-BR"/>
        </w:rPr>
        <w:t>se disser respeito à diferença de quantidade ou de partes, determinar sua complementação;</w:t>
      </w:r>
    </w:p>
    <w:p w14:paraId="7140A1BA" w14:textId="77777777" w:rsidR="00B95B45" w:rsidRPr="007C5362" w:rsidRDefault="00B95B45" w:rsidP="00B95B45">
      <w:pPr>
        <w:numPr>
          <w:ilvl w:val="0"/>
          <w:numId w:val="16"/>
        </w:numPr>
        <w:autoSpaceDE w:val="0"/>
        <w:autoSpaceDN w:val="0"/>
        <w:adjustRightInd w:val="0"/>
        <w:spacing w:after="0" w:line="240" w:lineRule="auto"/>
        <w:jc w:val="both"/>
        <w:rPr>
          <w:rFonts w:ascii="Arial" w:eastAsia="Times New Roman" w:hAnsi="Arial" w:cs="Arial"/>
          <w:b/>
          <w:bCs/>
          <w:sz w:val="23"/>
          <w:szCs w:val="23"/>
          <w:lang w:eastAsia="pt-BR"/>
        </w:rPr>
      </w:pPr>
    </w:p>
    <w:p w14:paraId="57893E5A" w14:textId="1623C7B4" w:rsidR="00B95B45" w:rsidRPr="007C5362" w:rsidRDefault="00B95B45" w:rsidP="00B95B45">
      <w:pPr>
        <w:numPr>
          <w:ilvl w:val="0"/>
          <w:numId w:val="16"/>
        </w:num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bCs/>
          <w:sz w:val="23"/>
          <w:szCs w:val="23"/>
          <w:lang w:eastAsia="pt-BR"/>
        </w:rPr>
        <w:t>7</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w:t>
      </w:r>
      <w:r w:rsidRPr="0052784B">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 xml:space="preserve"> </w:t>
      </w:r>
      <w:r w:rsidRPr="007C5362">
        <w:rPr>
          <w:rFonts w:ascii="Arial" w:eastAsia="Times New Roman" w:hAnsi="Arial" w:cs="Arial"/>
          <w:sz w:val="23"/>
          <w:szCs w:val="23"/>
          <w:lang w:eastAsia="pt-BR"/>
        </w:rPr>
        <w:t xml:space="preserve">na hipótese de complementação, a Contratada deverá fazê-la em conformidade com a indicação do Contratante, no prazo máximo de </w:t>
      </w:r>
      <w:r w:rsidRPr="007C5362">
        <w:rPr>
          <w:rFonts w:ascii="Arial" w:hAnsi="Arial" w:cs="Arial"/>
          <w:sz w:val="23"/>
          <w:szCs w:val="23"/>
        </w:rPr>
        <w:t>05</w:t>
      </w:r>
      <w:r w:rsidRPr="00683BB9">
        <w:rPr>
          <w:rFonts w:ascii="Arial" w:hAnsi="Arial" w:cs="Arial"/>
          <w:b/>
          <w:bCs/>
          <w:color w:val="000000"/>
        </w:rPr>
        <w:t xml:space="preserve"> </w:t>
      </w:r>
      <w:r w:rsidRPr="00C44A47">
        <w:rPr>
          <w:rFonts w:ascii="Arial" w:hAnsi="Arial" w:cs="Arial"/>
          <w:color w:val="000000"/>
        </w:rPr>
        <w:t>(cinco) dias a partir</w:t>
      </w:r>
      <w:r w:rsidRPr="00683BB9">
        <w:rPr>
          <w:rFonts w:ascii="Arial" w:hAnsi="Arial" w:cs="Arial"/>
          <w:b/>
          <w:bCs/>
          <w:color w:val="000000"/>
        </w:rPr>
        <w:t xml:space="preserve"> </w:t>
      </w:r>
      <w:r w:rsidRPr="007C5362">
        <w:rPr>
          <w:rFonts w:ascii="Arial" w:hAnsi="Arial" w:cs="Arial"/>
          <w:sz w:val="23"/>
          <w:szCs w:val="23"/>
        </w:rPr>
        <w:t>da ocorrência</w:t>
      </w:r>
      <w:r w:rsidRPr="007C5362">
        <w:rPr>
          <w:rFonts w:ascii="Arial" w:eastAsia="Times New Roman" w:hAnsi="Arial" w:cs="Arial"/>
          <w:sz w:val="23"/>
          <w:szCs w:val="23"/>
          <w:lang w:eastAsia="pt-BR"/>
        </w:rPr>
        <w:t>, contados da notificação por escrito, mantido o preço inicialmente registrado.</w:t>
      </w:r>
    </w:p>
    <w:p w14:paraId="4729F51C" w14:textId="77777777" w:rsidR="00B95B45" w:rsidRPr="007C5362" w:rsidRDefault="00B95B45" w:rsidP="00B95B45">
      <w:pPr>
        <w:numPr>
          <w:ilvl w:val="0"/>
          <w:numId w:val="16"/>
        </w:numPr>
        <w:autoSpaceDE w:val="0"/>
        <w:autoSpaceDN w:val="0"/>
        <w:adjustRightInd w:val="0"/>
        <w:spacing w:after="0" w:line="240" w:lineRule="auto"/>
        <w:jc w:val="both"/>
        <w:rPr>
          <w:rFonts w:ascii="Arial" w:eastAsia="Times New Roman" w:hAnsi="Arial" w:cs="Arial"/>
          <w:b/>
          <w:color w:val="000000"/>
          <w:sz w:val="23"/>
          <w:szCs w:val="23"/>
          <w:lang w:eastAsia="pt-BR"/>
        </w:rPr>
      </w:pPr>
    </w:p>
    <w:p w14:paraId="2FAD1B06" w14:textId="2197AC05" w:rsidR="00B95B45" w:rsidRPr="007C5362" w:rsidRDefault="00B95B45" w:rsidP="00B95B45">
      <w:pPr>
        <w:numPr>
          <w:ilvl w:val="0"/>
          <w:numId w:val="16"/>
        </w:num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7</w:t>
      </w:r>
      <w:r w:rsidRPr="007C5362">
        <w:rPr>
          <w:rFonts w:ascii="Arial" w:eastAsia="Times New Roman" w:hAnsi="Arial" w:cs="Arial"/>
          <w:b/>
          <w:color w:val="000000"/>
          <w:sz w:val="23"/>
          <w:szCs w:val="23"/>
          <w:lang w:eastAsia="pt-BR"/>
        </w:rPr>
        <w:t>.</w:t>
      </w:r>
      <w:r>
        <w:rPr>
          <w:rFonts w:ascii="Arial" w:eastAsia="Times New Roman" w:hAnsi="Arial" w:cs="Arial"/>
          <w:b/>
          <w:color w:val="000000"/>
          <w:sz w:val="23"/>
          <w:szCs w:val="23"/>
          <w:lang w:eastAsia="pt-BR"/>
        </w:rPr>
        <w:t>1</w:t>
      </w:r>
      <w:r w:rsidRPr="007C5362">
        <w:rPr>
          <w:rFonts w:ascii="Arial" w:eastAsia="Times New Roman" w:hAnsi="Arial" w:cs="Arial"/>
          <w:b/>
          <w:color w:val="000000"/>
          <w:sz w:val="23"/>
          <w:szCs w:val="23"/>
          <w:lang w:eastAsia="pt-BR"/>
        </w:rPr>
        <w:t>.</w:t>
      </w:r>
      <w:r>
        <w:rPr>
          <w:rFonts w:ascii="Arial" w:eastAsia="Times New Roman" w:hAnsi="Arial" w:cs="Arial"/>
          <w:b/>
          <w:color w:val="000000"/>
          <w:sz w:val="23"/>
          <w:szCs w:val="23"/>
          <w:lang w:eastAsia="pt-BR"/>
        </w:rPr>
        <w:t>2</w:t>
      </w:r>
      <w:r w:rsidRPr="007C5362">
        <w:rPr>
          <w:rFonts w:ascii="Arial" w:eastAsia="Times New Roman" w:hAnsi="Arial" w:cs="Arial"/>
          <w:b/>
          <w:color w:val="000000"/>
          <w:sz w:val="23"/>
          <w:szCs w:val="23"/>
          <w:lang w:eastAsia="pt-BR"/>
        </w:rPr>
        <w:t xml:space="preserve">. </w:t>
      </w:r>
      <w:r w:rsidRPr="007C5362">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w:t>
      </w:r>
    </w:p>
    <w:p w14:paraId="1EF28595" w14:textId="77777777" w:rsidR="00B95B45" w:rsidRPr="0052784B" w:rsidRDefault="00B95B45" w:rsidP="00B95B45">
      <w:pPr>
        <w:numPr>
          <w:ilvl w:val="2"/>
          <w:numId w:val="16"/>
        </w:numPr>
        <w:autoSpaceDE w:val="0"/>
        <w:autoSpaceDN w:val="0"/>
        <w:adjustRightInd w:val="0"/>
        <w:spacing w:after="0" w:line="240" w:lineRule="auto"/>
        <w:jc w:val="both"/>
        <w:rPr>
          <w:rFonts w:ascii="Arial" w:hAnsi="Arial" w:cs="Arial"/>
          <w:color w:val="000000"/>
        </w:rPr>
      </w:pPr>
    </w:p>
    <w:p w14:paraId="58FB54C8" w14:textId="1F7D3B1F" w:rsidR="00B95B45" w:rsidRPr="00683BB9" w:rsidRDefault="00B95B45" w:rsidP="00B95B45">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7.2. </w:t>
      </w:r>
      <w:r w:rsidRPr="00683BB9">
        <w:rPr>
          <w:rFonts w:ascii="Arial" w:hAnsi="Arial" w:cs="Arial"/>
          <w:b/>
          <w:bCs/>
          <w:color w:val="000000"/>
        </w:rPr>
        <w:t xml:space="preserve">Recebimento Definitivo: </w:t>
      </w:r>
      <w:r w:rsidRPr="00683BB9">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CF06A94" w14:textId="77777777" w:rsidR="00B95B45" w:rsidRPr="0052784B" w:rsidRDefault="00B95B45" w:rsidP="00B95B45">
      <w:pPr>
        <w:numPr>
          <w:ilvl w:val="2"/>
          <w:numId w:val="16"/>
        </w:numPr>
        <w:autoSpaceDE w:val="0"/>
        <w:autoSpaceDN w:val="0"/>
        <w:adjustRightInd w:val="0"/>
        <w:spacing w:after="0" w:line="240" w:lineRule="auto"/>
        <w:jc w:val="both"/>
        <w:rPr>
          <w:rFonts w:ascii="Arial" w:hAnsi="Arial" w:cs="Arial"/>
          <w:color w:val="000000"/>
        </w:rPr>
      </w:pPr>
    </w:p>
    <w:p w14:paraId="6E357526" w14:textId="3AC97CE5" w:rsidR="00B95B45" w:rsidRPr="00683BB9" w:rsidRDefault="00B95B45" w:rsidP="00B95B45">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683BB9">
        <w:rPr>
          <w:rFonts w:ascii="Arial" w:hAnsi="Arial" w:cs="Arial"/>
          <w:b/>
          <w:bCs/>
          <w:color w:val="000000"/>
        </w:rPr>
        <w:t>.3.</w:t>
      </w:r>
      <w:r>
        <w:rPr>
          <w:rFonts w:ascii="Arial" w:hAnsi="Arial" w:cs="Arial"/>
          <w:color w:val="000000"/>
        </w:rPr>
        <w:t xml:space="preserve"> </w:t>
      </w:r>
      <w:r w:rsidRPr="00683BB9">
        <w:rPr>
          <w:rFonts w:ascii="Arial" w:hAnsi="Arial" w:cs="Arial"/>
          <w:color w:val="000000"/>
        </w:rPr>
        <w:t xml:space="preserve">A assinatura no conhecimento da empresa transportadora não implica/atesta o recebimento definitivo da mercadoria ou que a mesma esteja em conformidade com a Nota de Empenho/Ata de Registro de </w:t>
      </w:r>
      <w:r>
        <w:rPr>
          <w:rFonts w:ascii="Arial" w:hAnsi="Arial" w:cs="Arial"/>
          <w:color w:val="000000"/>
        </w:rPr>
        <w:t>P</w:t>
      </w:r>
      <w:r w:rsidRPr="00683BB9">
        <w:rPr>
          <w:rFonts w:ascii="Arial" w:hAnsi="Arial" w:cs="Arial"/>
          <w:color w:val="000000"/>
        </w:rPr>
        <w:t xml:space="preserve">reços. </w:t>
      </w:r>
    </w:p>
    <w:p w14:paraId="13DC144A" w14:textId="77777777" w:rsidR="00B95B45" w:rsidRPr="00991FB8" w:rsidRDefault="00B95B45" w:rsidP="00B95B45">
      <w:pPr>
        <w:numPr>
          <w:ilvl w:val="2"/>
          <w:numId w:val="16"/>
        </w:numPr>
        <w:autoSpaceDE w:val="0"/>
        <w:autoSpaceDN w:val="0"/>
        <w:adjustRightInd w:val="0"/>
        <w:spacing w:after="0" w:line="240" w:lineRule="auto"/>
        <w:jc w:val="both"/>
        <w:rPr>
          <w:rFonts w:ascii="Arial" w:hAnsi="Arial" w:cs="Arial"/>
          <w:color w:val="000000"/>
        </w:rPr>
      </w:pPr>
    </w:p>
    <w:p w14:paraId="7D031A7E" w14:textId="68DAF95E" w:rsidR="00B95B45" w:rsidRPr="00683BB9" w:rsidRDefault="00B95B45" w:rsidP="00B95B45">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683BB9">
        <w:rPr>
          <w:rFonts w:ascii="Arial" w:hAnsi="Arial" w:cs="Arial"/>
          <w:b/>
          <w:bCs/>
          <w:color w:val="000000"/>
        </w:rPr>
        <w:t>.4.</w:t>
      </w:r>
      <w:r>
        <w:rPr>
          <w:rFonts w:ascii="Arial" w:hAnsi="Arial" w:cs="Arial"/>
          <w:color w:val="000000"/>
        </w:rPr>
        <w:t xml:space="preserve"> </w:t>
      </w:r>
      <w:r w:rsidRPr="00683BB9">
        <w:rPr>
          <w:rFonts w:ascii="Arial" w:hAnsi="Arial" w:cs="Arial"/>
          <w:color w:val="000000"/>
        </w:rPr>
        <w:t>Administração rejeitará, no todo ou em parte, o fornecimento executado em desacordo com o disposto neste Termo de Referência. Se, após o recebimento provisório, constatar-se que o fornecimento fo</w:t>
      </w:r>
      <w:r>
        <w:rPr>
          <w:rFonts w:ascii="Arial" w:hAnsi="Arial" w:cs="Arial"/>
          <w:color w:val="000000"/>
        </w:rPr>
        <w:t>i</w:t>
      </w:r>
      <w:r w:rsidRPr="00683BB9">
        <w:rPr>
          <w:rFonts w:ascii="Arial" w:hAnsi="Arial" w:cs="Arial"/>
          <w:color w:val="000000"/>
        </w:rPr>
        <w:t xml:space="preserve"> realizado em desacordo com o especificado, com defeito ou incompleto, a empresa fornecedora será notificada para que providencie, dentro do prazo a ser determinado, a correção necessária. </w:t>
      </w:r>
    </w:p>
    <w:p w14:paraId="7B1C5C24" w14:textId="77777777" w:rsidR="00B95B45" w:rsidRPr="00991FB8" w:rsidRDefault="00B95B45" w:rsidP="00B95B45">
      <w:pPr>
        <w:numPr>
          <w:ilvl w:val="2"/>
          <w:numId w:val="16"/>
        </w:numPr>
        <w:autoSpaceDE w:val="0"/>
        <w:autoSpaceDN w:val="0"/>
        <w:adjustRightInd w:val="0"/>
        <w:spacing w:after="0" w:line="240" w:lineRule="auto"/>
        <w:jc w:val="both"/>
        <w:rPr>
          <w:rFonts w:ascii="Arial" w:hAnsi="Arial" w:cs="Arial"/>
          <w:color w:val="000000"/>
        </w:rPr>
      </w:pPr>
    </w:p>
    <w:p w14:paraId="0A07C166" w14:textId="3D00987D" w:rsidR="00B95B45" w:rsidRPr="007C5362" w:rsidRDefault="00B95B45" w:rsidP="00B95B45">
      <w:pPr>
        <w:numPr>
          <w:ilvl w:val="2"/>
          <w:numId w:val="16"/>
        </w:numPr>
        <w:autoSpaceDE w:val="0"/>
        <w:autoSpaceDN w:val="0"/>
        <w:adjustRightInd w:val="0"/>
        <w:spacing w:after="0" w:line="240" w:lineRule="auto"/>
        <w:jc w:val="both"/>
        <w:rPr>
          <w:rFonts w:ascii="Arial" w:hAnsi="Arial" w:cs="Arial"/>
          <w:sz w:val="23"/>
          <w:szCs w:val="23"/>
        </w:rPr>
      </w:pPr>
      <w:r>
        <w:rPr>
          <w:rFonts w:ascii="Arial" w:hAnsi="Arial" w:cs="Arial"/>
          <w:b/>
          <w:sz w:val="23"/>
          <w:szCs w:val="23"/>
        </w:rPr>
        <w:t>7</w:t>
      </w:r>
      <w:r w:rsidRPr="007C5362">
        <w:rPr>
          <w:rFonts w:ascii="Arial" w:hAnsi="Arial" w:cs="Arial"/>
          <w:b/>
          <w:sz w:val="23"/>
          <w:szCs w:val="23"/>
        </w:rPr>
        <w:t>.</w:t>
      </w:r>
      <w:r>
        <w:rPr>
          <w:rFonts w:ascii="Arial" w:hAnsi="Arial" w:cs="Arial"/>
          <w:b/>
          <w:sz w:val="23"/>
          <w:szCs w:val="23"/>
        </w:rPr>
        <w:t>4</w:t>
      </w:r>
      <w:r w:rsidRPr="007C5362">
        <w:rPr>
          <w:rFonts w:ascii="Arial" w:hAnsi="Arial" w:cs="Arial"/>
          <w:b/>
          <w:sz w:val="23"/>
          <w:szCs w:val="23"/>
        </w:rPr>
        <w:t>.</w:t>
      </w:r>
      <w:r w:rsidRPr="007C5362">
        <w:rPr>
          <w:rFonts w:ascii="Arial" w:hAnsi="Arial" w:cs="Arial"/>
          <w:sz w:val="23"/>
          <w:szCs w:val="23"/>
        </w:rPr>
        <w:t xml:space="preserve"> Todos os produtos deverão ter impressos na embalagem a data de fabricação, prazo de validade dos mesmos e outras informações de acordo com a legislação pertinente; </w:t>
      </w:r>
    </w:p>
    <w:p w14:paraId="66932451" w14:textId="77777777" w:rsidR="00B95B45" w:rsidRPr="007C5362" w:rsidRDefault="00B95B45" w:rsidP="00B95B45">
      <w:pPr>
        <w:numPr>
          <w:ilvl w:val="2"/>
          <w:numId w:val="16"/>
        </w:numPr>
        <w:autoSpaceDE w:val="0"/>
        <w:autoSpaceDN w:val="0"/>
        <w:adjustRightInd w:val="0"/>
        <w:spacing w:after="0" w:line="240" w:lineRule="auto"/>
        <w:jc w:val="both"/>
        <w:rPr>
          <w:rFonts w:ascii="Arial" w:hAnsi="Arial" w:cs="Arial"/>
          <w:b/>
          <w:sz w:val="23"/>
          <w:szCs w:val="23"/>
        </w:rPr>
      </w:pPr>
    </w:p>
    <w:p w14:paraId="35E53575" w14:textId="64AA52EB" w:rsidR="00B95B45" w:rsidRPr="00B04D45" w:rsidRDefault="00B95B45" w:rsidP="00B95B45">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7</w:t>
      </w:r>
      <w:r w:rsidRPr="00B04D45">
        <w:rPr>
          <w:rFonts w:ascii="Arial" w:eastAsia="Times New Roman" w:hAnsi="Arial" w:cs="Arial"/>
          <w:b/>
          <w:lang w:eastAsia="pt-BR"/>
        </w:rPr>
        <w:t>.</w:t>
      </w:r>
      <w:r>
        <w:rPr>
          <w:rFonts w:ascii="Arial" w:eastAsia="Times New Roman" w:hAnsi="Arial" w:cs="Arial"/>
          <w:b/>
          <w:lang w:eastAsia="pt-BR"/>
        </w:rPr>
        <w:t>5</w:t>
      </w:r>
      <w:r w:rsidRPr="00B04D45">
        <w:rPr>
          <w:rFonts w:ascii="Arial" w:eastAsia="Times New Roman" w:hAnsi="Arial" w:cs="Arial"/>
          <w:b/>
          <w:lang w:eastAsia="pt-BR"/>
        </w:rPr>
        <w:t>.</w:t>
      </w:r>
      <w:r w:rsidRPr="00B04D45">
        <w:rPr>
          <w:rFonts w:ascii="Arial" w:eastAsia="Times New Roman" w:hAnsi="Arial" w:cs="Arial"/>
          <w:lang w:eastAsia="pt-BR"/>
        </w:rPr>
        <w:t xml:space="preserve"> O recebimento dos </w:t>
      </w:r>
      <w:r>
        <w:rPr>
          <w:rFonts w:ascii="Arial" w:eastAsia="Times New Roman" w:hAnsi="Arial" w:cs="Arial"/>
          <w:sz w:val="23"/>
          <w:szCs w:val="23"/>
          <w:lang w:eastAsia="pt-BR"/>
        </w:rPr>
        <w:t>Materiais/Equipamentos</w:t>
      </w:r>
      <w:r w:rsidRPr="00B04D45">
        <w:rPr>
          <w:rFonts w:ascii="Arial" w:eastAsia="Times New Roman" w:hAnsi="Arial" w:cs="Arial"/>
          <w:lang w:eastAsia="pt-BR"/>
        </w:rPr>
        <w:t>, mesmo que definitivo, não exclui a responsabilidade do fornecedor pela qualidade e características dos produtos entregues, cabendo-lhe sanar quaisquer irregularidades detectadas quando da utilização dos mesmos, durante todo o prazo de vigência da ata.</w:t>
      </w:r>
    </w:p>
    <w:p w14:paraId="5D3AE310" w14:textId="77777777" w:rsidR="009C1289" w:rsidRPr="009C6007" w:rsidRDefault="009C1289" w:rsidP="009C1289">
      <w:pPr>
        <w:autoSpaceDE w:val="0"/>
        <w:autoSpaceDN w:val="0"/>
        <w:adjustRightInd w:val="0"/>
        <w:spacing w:after="0" w:line="240" w:lineRule="auto"/>
        <w:jc w:val="both"/>
      </w:pPr>
    </w:p>
    <w:p w14:paraId="3725C38A" w14:textId="630C9E76" w:rsidR="009C1289" w:rsidRPr="007E65E8" w:rsidRDefault="009C1289" w:rsidP="009C1289">
      <w:pPr>
        <w:autoSpaceDE w:val="0"/>
        <w:autoSpaceDN w:val="0"/>
        <w:adjustRightInd w:val="0"/>
        <w:spacing w:after="0" w:line="240" w:lineRule="auto"/>
        <w:jc w:val="both"/>
        <w:rPr>
          <w:rFonts w:ascii="Arial" w:hAnsi="Arial" w:cs="Arial"/>
          <w:b/>
          <w:bCs/>
        </w:rPr>
      </w:pPr>
      <w:r>
        <w:rPr>
          <w:rFonts w:ascii="Arial" w:hAnsi="Arial" w:cs="Arial"/>
          <w:b/>
          <w:bCs/>
        </w:rPr>
        <w:t>8</w:t>
      </w:r>
      <w:r w:rsidRPr="007E65E8">
        <w:rPr>
          <w:rFonts w:ascii="Arial" w:hAnsi="Arial" w:cs="Arial"/>
          <w:b/>
          <w:bCs/>
        </w:rPr>
        <w:t xml:space="preserve">. </w:t>
      </w:r>
      <w:r w:rsidRPr="00600B85">
        <w:rPr>
          <w:rFonts w:ascii="Arial" w:hAnsi="Arial" w:cs="Arial"/>
          <w:b/>
          <w:bCs/>
          <w:u w:val="single"/>
        </w:rPr>
        <w:t>DO PRAZO DE VALIDADE, DAS EMBALAGENS E TRANSPORTE DOS MATERIAIS</w:t>
      </w:r>
    </w:p>
    <w:p w14:paraId="3ECB6019" w14:textId="77777777" w:rsidR="009C1289" w:rsidRDefault="009C1289" w:rsidP="009C1289">
      <w:pPr>
        <w:autoSpaceDE w:val="0"/>
        <w:autoSpaceDN w:val="0"/>
        <w:adjustRightInd w:val="0"/>
        <w:spacing w:after="0" w:line="240" w:lineRule="auto"/>
        <w:jc w:val="both"/>
        <w:rPr>
          <w:rFonts w:ascii="Arial" w:hAnsi="Arial" w:cs="Arial"/>
          <w:b/>
          <w:bCs/>
          <w:color w:val="000000"/>
        </w:rPr>
      </w:pPr>
    </w:p>
    <w:p w14:paraId="1B326631" w14:textId="789DDDA6" w:rsidR="009C1289" w:rsidRPr="00416BE5"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8</w:t>
      </w:r>
      <w:r w:rsidRPr="00416BE5">
        <w:rPr>
          <w:rFonts w:ascii="Arial" w:hAnsi="Arial" w:cs="Arial"/>
          <w:b/>
          <w:bCs/>
          <w:color w:val="000000"/>
        </w:rPr>
        <w:t>.1.</w:t>
      </w:r>
      <w:r w:rsidRPr="00416BE5">
        <w:rPr>
          <w:rFonts w:ascii="Arial" w:hAnsi="Arial" w:cs="Arial"/>
          <w:color w:val="000000"/>
        </w:rPr>
        <w:t xml:space="preserve"> </w:t>
      </w:r>
      <w:r w:rsidRPr="00416BE5">
        <w:rPr>
          <w:rFonts w:ascii="Arial" w:eastAsia="Times New Roman" w:hAnsi="Arial" w:cs="Arial"/>
          <w:lang w:eastAsia="pt-BR"/>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Pr="00416BE5">
        <w:rPr>
          <w:rFonts w:ascii="Arial" w:hAnsi="Arial" w:cs="Arial"/>
          <w:color w:val="000000"/>
        </w:rPr>
        <w:t xml:space="preserve">. </w:t>
      </w:r>
    </w:p>
    <w:p w14:paraId="778727BC" w14:textId="77777777" w:rsidR="009C1289" w:rsidRPr="00416BE5" w:rsidRDefault="009C1289" w:rsidP="009C1289">
      <w:pPr>
        <w:autoSpaceDE w:val="0"/>
        <w:autoSpaceDN w:val="0"/>
        <w:adjustRightInd w:val="0"/>
        <w:spacing w:after="0" w:line="240" w:lineRule="auto"/>
        <w:jc w:val="both"/>
        <w:rPr>
          <w:rFonts w:ascii="Arial" w:hAnsi="Arial" w:cs="Arial"/>
          <w:color w:val="000000"/>
        </w:rPr>
      </w:pPr>
    </w:p>
    <w:p w14:paraId="170C5182" w14:textId="3BED5E93" w:rsidR="009C1289" w:rsidRPr="00416BE5" w:rsidRDefault="009C1289" w:rsidP="009C1289">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8</w:t>
      </w:r>
      <w:r w:rsidRPr="00416BE5">
        <w:rPr>
          <w:rFonts w:ascii="Arial" w:eastAsia="Times New Roman" w:hAnsi="Arial" w:cs="Arial"/>
          <w:b/>
          <w:lang w:eastAsia="pt-BR"/>
        </w:rPr>
        <w:t>.2.</w:t>
      </w:r>
      <w:r w:rsidRPr="00416BE5">
        <w:rPr>
          <w:rFonts w:ascii="Arial" w:eastAsia="Times New Roman" w:hAnsi="Arial" w:cs="Arial"/>
          <w:lang w:eastAsia="pt-BR"/>
        </w:rPr>
        <w:t xml:space="preserve"> </w:t>
      </w:r>
      <w:r w:rsidRPr="00416BE5">
        <w:rPr>
          <w:rFonts w:ascii="Arial" w:hAnsi="Arial" w:cs="Arial"/>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4E9FA598" w14:textId="77777777" w:rsidR="009C1289" w:rsidRPr="00416BE5" w:rsidRDefault="009C1289" w:rsidP="009C1289">
      <w:pPr>
        <w:widowControl w:val="0"/>
        <w:autoSpaceDE w:val="0"/>
        <w:autoSpaceDN w:val="0"/>
        <w:adjustRightInd w:val="0"/>
        <w:spacing w:after="0" w:line="240" w:lineRule="auto"/>
        <w:jc w:val="both"/>
        <w:rPr>
          <w:rFonts w:ascii="Arial" w:hAnsi="Arial" w:cs="Arial"/>
        </w:rPr>
      </w:pPr>
      <w:r w:rsidRPr="00416BE5">
        <w:rPr>
          <w:rFonts w:ascii="Arial" w:hAnsi="Arial" w:cs="Arial"/>
        </w:rPr>
        <w:t xml:space="preserve"> </w:t>
      </w:r>
    </w:p>
    <w:p w14:paraId="5DA088FD" w14:textId="12400373" w:rsidR="009C1289" w:rsidRPr="00416BE5" w:rsidRDefault="009C1289" w:rsidP="009C1289">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8</w:t>
      </w:r>
      <w:r w:rsidRPr="00416BE5">
        <w:rPr>
          <w:rFonts w:ascii="Arial" w:eastAsia="Times New Roman" w:hAnsi="Arial" w:cs="Arial"/>
          <w:b/>
          <w:lang w:eastAsia="pt-BR"/>
        </w:rPr>
        <w:t>.2.1.</w:t>
      </w:r>
      <w:r w:rsidRPr="00416BE5">
        <w:rPr>
          <w:rFonts w:ascii="Arial" w:eastAsia="Times New Roman" w:hAnsi="Arial" w:cs="Arial"/>
          <w:lang w:eastAsia="pt-BR"/>
        </w:rPr>
        <w:t xml:space="preserve"> </w:t>
      </w:r>
      <w:r w:rsidRPr="00416BE5">
        <w:rPr>
          <w:rFonts w:ascii="Arial" w:hAnsi="Arial" w:cs="Arial"/>
        </w:rPr>
        <w:t>O Gestor do Contrato informará à CONTRATADA sobre a decisão da Secretaria requisitante.</w:t>
      </w:r>
    </w:p>
    <w:p w14:paraId="72B44AC4" w14:textId="77777777" w:rsidR="009C1289" w:rsidRPr="00416BE5" w:rsidRDefault="009C1289" w:rsidP="009C1289">
      <w:pPr>
        <w:widowControl w:val="0"/>
        <w:autoSpaceDE w:val="0"/>
        <w:autoSpaceDN w:val="0"/>
        <w:adjustRightInd w:val="0"/>
        <w:spacing w:after="0" w:line="240" w:lineRule="auto"/>
        <w:jc w:val="both"/>
        <w:rPr>
          <w:rFonts w:ascii="Arial" w:hAnsi="Arial" w:cs="Arial"/>
        </w:rPr>
      </w:pPr>
    </w:p>
    <w:p w14:paraId="09A540E2" w14:textId="175D9560" w:rsidR="009C1289" w:rsidRPr="00416BE5" w:rsidRDefault="009C1289" w:rsidP="009C1289">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8</w:t>
      </w:r>
      <w:r w:rsidRPr="00416BE5">
        <w:rPr>
          <w:rFonts w:ascii="Arial" w:eastAsia="Times New Roman" w:hAnsi="Arial" w:cs="Arial"/>
          <w:b/>
          <w:lang w:eastAsia="pt-BR"/>
        </w:rPr>
        <w:t>.2.2.</w:t>
      </w:r>
      <w:r w:rsidRPr="00416BE5">
        <w:rPr>
          <w:rFonts w:ascii="Arial" w:eastAsia="Times New Roman" w:hAnsi="Arial" w:cs="Arial"/>
          <w:lang w:eastAsia="pt-BR"/>
        </w:rPr>
        <w:t xml:space="preserve"> </w:t>
      </w:r>
      <w:r w:rsidRPr="00416BE5">
        <w:rPr>
          <w:rFonts w:ascii="Arial" w:hAnsi="Arial" w:cs="Arial"/>
        </w:rPr>
        <w:t xml:space="preserve">Caso haja a aceitação pela Secretaria requisitante, os produtos com validade inferior ao estipulado no subitem </w:t>
      </w:r>
      <w:r w:rsidR="00B95B45">
        <w:rPr>
          <w:rFonts w:ascii="Arial" w:eastAsia="Times New Roman" w:hAnsi="Arial" w:cs="Arial"/>
          <w:b/>
          <w:lang w:eastAsia="pt-BR"/>
        </w:rPr>
        <w:t>8</w:t>
      </w:r>
      <w:r w:rsidRPr="00416BE5">
        <w:rPr>
          <w:rFonts w:ascii="Arial" w:eastAsia="Times New Roman" w:hAnsi="Arial" w:cs="Arial"/>
          <w:b/>
          <w:lang w:eastAsia="pt-BR"/>
        </w:rPr>
        <w:t>.1.</w:t>
      </w:r>
      <w:r w:rsidRPr="00416BE5">
        <w:rPr>
          <w:rFonts w:ascii="Arial" w:eastAsia="Times New Roman" w:hAnsi="Arial" w:cs="Arial"/>
          <w:lang w:eastAsia="pt-BR"/>
        </w:rPr>
        <w:t xml:space="preserve"> </w:t>
      </w:r>
      <w:r w:rsidRPr="00416BE5">
        <w:rPr>
          <w:rFonts w:ascii="Arial" w:hAnsi="Arial" w:cs="Arial"/>
        </w:rPr>
        <w:t xml:space="preserve">poderão ser entregues e recebidos, desde que, acompanhados, obrigatoriamente, de Carta de Garantia de Troca. </w:t>
      </w:r>
    </w:p>
    <w:p w14:paraId="0AAD7E44" w14:textId="77777777" w:rsidR="009C1289" w:rsidRDefault="009C1289" w:rsidP="009C1289">
      <w:pPr>
        <w:autoSpaceDE w:val="0"/>
        <w:autoSpaceDN w:val="0"/>
        <w:adjustRightInd w:val="0"/>
        <w:spacing w:after="0" w:line="240" w:lineRule="auto"/>
        <w:jc w:val="both"/>
        <w:rPr>
          <w:rFonts w:ascii="Arial" w:hAnsi="Arial" w:cs="Arial"/>
          <w:b/>
          <w:bCs/>
          <w:color w:val="000000"/>
        </w:rPr>
      </w:pPr>
    </w:p>
    <w:p w14:paraId="23B6E55C" w14:textId="3247E1C8" w:rsidR="009C1289" w:rsidRPr="00675B6A"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8</w:t>
      </w:r>
      <w:r w:rsidRPr="00052E43">
        <w:rPr>
          <w:rFonts w:ascii="Arial" w:hAnsi="Arial" w:cs="Arial"/>
          <w:b/>
          <w:bCs/>
          <w:color w:val="000000"/>
        </w:rPr>
        <w:t>.</w:t>
      </w:r>
      <w:r>
        <w:rPr>
          <w:rFonts w:ascii="Arial" w:hAnsi="Arial" w:cs="Arial"/>
          <w:b/>
          <w:bCs/>
          <w:color w:val="000000"/>
        </w:rPr>
        <w:t>2</w:t>
      </w:r>
      <w:r w:rsidRPr="00052E43">
        <w:rPr>
          <w:rFonts w:ascii="Arial" w:hAnsi="Arial" w:cs="Arial"/>
          <w:b/>
          <w:bCs/>
          <w:color w:val="000000"/>
        </w:rPr>
        <w:t>.</w:t>
      </w:r>
      <w:r>
        <w:rPr>
          <w:rFonts w:ascii="Arial" w:hAnsi="Arial" w:cs="Arial"/>
          <w:b/>
          <w:bCs/>
          <w:color w:val="000000"/>
        </w:rPr>
        <w:t>3</w:t>
      </w:r>
      <w:r>
        <w:rPr>
          <w:rFonts w:ascii="Arial" w:hAnsi="Arial" w:cs="Arial"/>
          <w:color w:val="000000"/>
        </w:rPr>
        <w:t xml:space="preserve">. </w:t>
      </w:r>
      <w:r w:rsidRPr="00675B6A">
        <w:rPr>
          <w:rFonts w:ascii="Arial" w:hAnsi="Arial" w:cs="Arial"/>
          <w:color w:val="000000"/>
        </w:rPr>
        <w:t>A licitante vencedora deverá trocar</w:t>
      </w:r>
      <w:r>
        <w:rPr>
          <w:rFonts w:ascii="Arial" w:hAnsi="Arial" w:cs="Arial"/>
          <w:color w:val="000000"/>
        </w:rPr>
        <w:t xml:space="preserve">/substituir </w:t>
      </w:r>
      <w:r w:rsidRPr="00675B6A">
        <w:rPr>
          <w:rFonts w:ascii="Arial" w:hAnsi="Arial" w:cs="Arial"/>
          <w:color w:val="000000"/>
        </w:rPr>
        <w:t xml:space="preserve">os </w:t>
      </w:r>
      <w:r>
        <w:rPr>
          <w:rFonts w:ascii="Arial" w:hAnsi="Arial" w:cs="Arial"/>
          <w:color w:val="000000"/>
        </w:rPr>
        <w:t>materiais/equipamentos</w:t>
      </w:r>
      <w:r w:rsidRPr="00675B6A">
        <w:rPr>
          <w:rFonts w:ascii="Arial" w:hAnsi="Arial" w:cs="Arial"/>
          <w:color w:val="000000"/>
        </w:rPr>
        <w:t xml:space="preserve"> as suas custas bem com o arcar com todas as despesas decorrentes da reposição e transporte destes, não cabendo à Municipalidade quaisquer ônus, em especial no que concerne ao envio de itens danificados ao licitante vencedor</w:t>
      </w:r>
      <w:r>
        <w:rPr>
          <w:rFonts w:ascii="Arial" w:hAnsi="Arial" w:cs="Arial"/>
          <w:color w:val="000000"/>
        </w:rPr>
        <w:t xml:space="preserve">, </w:t>
      </w:r>
      <w:r w:rsidRPr="00186E61">
        <w:rPr>
          <w:rFonts w:ascii="Arial" w:hAnsi="Arial" w:cs="Arial"/>
          <w:color w:val="000000"/>
        </w:rPr>
        <w:t>podendo ainda sofrer as penalidades por inadimplência contratual</w:t>
      </w:r>
      <w:r w:rsidRPr="00675B6A">
        <w:rPr>
          <w:rFonts w:ascii="Arial" w:hAnsi="Arial" w:cs="Arial"/>
          <w:color w:val="000000"/>
        </w:rPr>
        <w:t xml:space="preserve">. </w:t>
      </w:r>
    </w:p>
    <w:p w14:paraId="3A89CA4C" w14:textId="77777777" w:rsidR="009C1289" w:rsidRDefault="009C1289" w:rsidP="009C1289">
      <w:pPr>
        <w:autoSpaceDE w:val="0"/>
        <w:autoSpaceDN w:val="0"/>
        <w:adjustRightInd w:val="0"/>
        <w:spacing w:after="0" w:line="240" w:lineRule="auto"/>
        <w:jc w:val="both"/>
        <w:rPr>
          <w:rFonts w:ascii="Arial" w:hAnsi="Arial" w:cs="Arial"/>
          <w:b/>
          <w:bCs/>
          <w:color w:val="000000"/>
        </w:rPr>
      </w:pPr>
    </w:p>
    <w:p w14:paraId="53229136" w14:textId="5288D7BC" w:rsidR="009C1289" w:rsidRPr="00F43D69" w:rsidRDefault="009C1289" w:rsidP="009C1289">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8</w:t>
      </w:r>
      <w:r w:rsidRPr="00F43D69">
        <w:rPr>
          <w:rFonts w:ascii="Arial" w:hAnsi="Arial" w:cs="Arial"/>
          <w:b/>
          <w:bCs/>
        </w:rPr>
        <w:t>.3.</w:t>
      </w:r>
      <w:r w:rsidRPr="00F43D69">
        <w:rPr>
          <w:rFonts w:ascii="Arial" w:hAnsi="Arial" w:cs="Arial"/>
        </w:rPr>
        <w:t xml:space="preserve"> </w:t>
      </w:r>
      <w:r w:rsidRPr="00F43D69">
        <w:rPr>
          <w:rFonts w:ascii="Arial" w:eastAsia="Times New Roman" w:hAnsi="Arial" w:cs="Arial"/>
          <w:lang w:eastAsia="pt-BR"/>
        </w:rPr>
        <w:t>O objeto deverá ser entregue acompanhado de nota fiscal distinta, ou seja, de acordo com a Ordem de Fornecimento, e deverão</w:t>
      </w:r>
      <w:r w:rsidRPr="003B57A4">
        <w:rPr>
          <w:rFonts w:ascii="Arial" w:hAnsi="Arial" w:cs="Arial"/>
          <w:color w:val="000000"/>
        </w:rPr>
        <w:t xml:space="preserve"> conter as especificações completas do objeto proposto, valor unitário e valor total, assim como indicação do número do certame, não podendo haver rasuras e/ou emendas.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w:t>
      </w:r>
    </w:p>
    <w:p w14:paraId="7029A905" w14:textId="77777777" w:rsidR="009C1289" w:rsidRPr="00F43D69" w:rsidRDefault="009C1289" w:rsidP="009C1289">
      <w:pPr>
        <w:autoSpaceDE w:val="0"/>
        <w:autoSpaceDN w:val="0"/>
        <w:adjustRightInd w:val="0"/>
        <w:spacing w:after="0" w:line="240" w:lineRule="auto"/>
        <w:jc w:val="both"/>
        <w:rPr>
          <w:rFonts w:ascii="Arial" w:eastAsia="Times New Roman" w:hAnsi="Arial" w:cs="Arial"/>
          <w:b/>
          <w:lang w:eastAsia="pt-BR"/>
        </w:rPr>
      </w:pPr>
    </w:p>
    <w:p w14:paraId="09460DF2" w14:textId="4FA10F83" w:rsidR="009C1289" w:rsidRPr="00F43D69" w:rsidRDefault="009C1289" w:rsidP="009C1289">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8</w:t>
      </w:r>
      <w:r w:rsidRPr="00F43D69">
        <w:rPr>
          <w:rFonts w:ascii="Arial" w:eastAsia="Times New Roman" w:hAnsi="Arial" w:cs="Arial"/>
          <w:b/>
          <w:bCs/>
          <w:lang w:eastAsia="pt-BR"/>
        </w:rPr>
        <w:t xml:space="preserve">.3.1.  </w:t>
      </w:r>
      <w:r>
        <w:rPr>
          <w:rFonts w:ascii="Arial" w:eastAsia="Times New Roman" w:hAnsi="Arial" w:cs="Arial"/>
          <w:b/>
          <w:bCs/>
          <w:lang w:eastAsia="pt-BR"/>
        </w:rPr>
        <w:t>As</w:t>
      </w:r>
      <w:r w:rsidRPr="00F43D69">
        <w:rPr>
          <w:rFonts w:ascii="Arial" w:hAnsi="Arial" w:cs="Arial"/>
          <w:b/>
          <w:u w:val="single"/>
        </w:rPr>
        <w:t xml:space="preserve"> notas fiscais deve</w:t>
      </w:r>
      <w:r>
        <w:rPr>
          <w:rFonts w:ascii="Arial" w:hAnsi="Arial" w:cs="Arial"/>
          <w:b/>
          <w:u w:val="single"/>
        </w:rPr>
        <w:t>rão</w:t>
      </w:r>
      <w:r w:rsidRPr="00F43D69">
        <w:rPr>
          <w:rFonts w:ascii="Arial" w:hAnsi="Arial" w:cs="Arial"/>
          <w:b/>
          <w:u w:val="single"/>
        </w:rPr>
        <w:t xml:space="preserve"> constar obrigatoriamente a identificação do número do LOTE e de PRAZO DE VALIDADE dos produtos em cumprimento as exigências da Portaria da ANVISA nº 802/98 e na Resolução da Diretoria Colegiada da ANVISA nº 320/02.</w:t>
      </w:r>
    </w:p>
    <w:p w14:paraId="5F91AA65" w14:textId="77777777" w:rsidR="009C1289" w:rsidRPr="00F43D69" w:rsidRDefault="009C1289" w:rsidP="009C1289">
      <w:pPr>
        <w:autoSpaceDE w:val="0"/>
        <w:autoSpaceDN w:val="0"/>
        <w:adjustRightInd w:val="0"/>
        <w:spacing w:after="0" w:line="240" w:lineRule="auto"/>
        <w:jc w:val="both"/>
        <w:rPr>
          <w:rFonts w:ascii="Arial" w:eastAsia="Times New Roman" w:hAnsi="Arial" w:cs="Arial"/>
          <w:b/>
          <w:bCs/>
          <w:lang w:eastAsia="pt-BR"/>
        </w:rPr>
      </w:pPr>
    </w:p>
    <w:p w14:paraId="7242C858" w14:textId="67B3981F" w:rsidR="009C1289" w:rsidRDefault="009C1289" w:rsidP="009C1289">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8</w:t>
      </w:r>
      <w:r w:rsidRPr="00F43D69">
        <w:rPr>
          <w:rFonts w:ascii="Arial" w:eastAsia="Times New Roman" w:hAnsi="Arial" w:cs="Arial"/>
          <w:b/>
          <w:bCs/>
          <w:lang w:eastAsia="pt-BR"/>
        </w:rPr>
        <w:t xml:space="preserve">.3.2.  </w:t>
      </w:r>
      <w:r w:rsidRPr="00F43D69">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070CC824" w14:textId="77777777" w:rsidR="009C1289" w:rsidRDefault="009C1289" w:rsidP="009C1289">
      <w:pPr>
        <w:autoSpaceDE w:val="0"/>
        <w:autoSpaceDN w:val="0"/>
        <w:adjustRightInd w:val="0"/>
        <w:spacing w:after="0" w:line="240" w:lineRule="auto"/>
        <w:jc w:val="both"/>
        <w:rPr>
          <w:rFonts w:ascii="Arial" w:eastAsia="Times New Roman" w:hAnsi="Arial" w:cs="Arial"/>
          <w:b/>
          <w:bCs/>
          <w:lang w:eastAsia="pt-BR"/>
        </w:rPr>
      </w:pPr>
    </w:p>
    <w:p w14:paraId="1066BD69" w14:textId="76F895AA" w:rsidR="009C1289" w:rsidRPr="00675B6A"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8</w:t>
      </w:r>
      <w:r w:rsidRPr="00675B6A">
        <w:rPr>
          <w:rFonts w:ascii="Arial" w:hAnsi="Arial" w:cs="Arial"/>
          <w:b/>
          <w:bCs/>
          <w:color w:val="000000"/>
        </w:rPr>
        <w:t>.</w:t>
      </w:r>
      <w:r>
        <w:rPr>
          <w:rFonts w:ascii="Arial" w:hAnsi="Arial" w:cs="Arial"/>
          <w:b/>
          <w:bCs/>
          <w:color w:val="000000"/>
        </w:rPr>
        <w:t>4</w:t>
      </w:r>
      <w:r w:rsidRPr="00675B6A">
        <w:rPr>
          <w:rFonts w:ascii="Arial" w:hAnsi="Arial" w:cs="Arial"/>
          <w:b/>
          <w:bCs/>
          <w:color w:val="000000"/>
        </w:rPr>
        <w:t>.</w:t>
      </w:r>
      <w:r w:rsidRPr="00675B6A">
        <w:rPr>
          <w:rFonts w:ascii="Arial" w:hAnsi="Arial" w:cs="Arial"/>
          <w:color w:val="000000"/>
        </w:rPr>
        <w:t xml:space="preserve"> O texto e demais exigências legais previstas para os produtos devem estar em conformidade com a legislação do Ministério da Saúde e do Código de Defesa do Consumidor. </w:t>
      </w:r>
    </w:p>
    <w:p w14:paraId="507D1EB0" w14:textId="77777777" w:rsidR="009C1289" w:rsidRDefault="009C1289" w:rsidP="009C1289">
      <w:pPr>
        <w:autoSpaceDE w:val="0"/>
        <w:autoSpaceDN w:val="0"/>
        <w:adjustRightInd w:val="0"/>
        <w:spacing w:after="0" w:line="240" w:lineRule="auto"/>
        <w:jc w:val="both"/>
        <w:rPr>
          <w:rFonts w:ascii="Arial" w:hAnsi="Arial" w:cs="Arial"/>
          <w:b/>
          <w:bCs/>
          <w:color w:val="000000"/>
        </w:rPr>
      </w:pPr>
    </w:p>
    <w:p w14:paraId="6B0F32F5" w14:textId="44A0CB88" w:rsidR="009C1289" w:rsidRPr="00675B6A"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8</w:t>
      </w:r>
      <w:r w:rsidRPr="00675B6A">
        <w:rPr>
          <w:rFonts w:ascii="Arial" w:hAnsi="Arial" w:cs="Arial"/>
          <w:b/>
          <w:bCs/>
          <w:color w:val="000000"/>
        </w:rPr>
        <w:t>.</w:t>
      </w:r>
      <w:r>
        <w:rPr>
          <w:rFonts w:ascii="Arial" w:hAnsi="Arial" w:cs="Arial"/>
          <w:b/>
          <w:bCs/>
          <w:color w:val="000000"/>
        </w:rPr>
        <w:t>5</w:t>
      </w:r>
      <w:r w:rsidRPr="00675B6A">
        <w:rPr>
          <w:rFonts w:ascii="Arial" w:hAnsi="Arial" w:cs="Arial"/>
          <w:b/>
          <w:bCs/>
          <w:color w:val="000000"/>
        </w:rPr>
        <w:t>.</w:t>
      </w:r>
      <w:r w:rsidRPr="00675B6A">
        <w:rPr>
          <w:rFonts w:ascii="Arial" w:hAnsi="Arial" w:cs="Arial"/>
          <w:color w:val="000000"/>
        </w:rPr>
        <w:t xml:space="preserve"> Não serão recebidos materiais que tenham sido transportados com outros materiais de natureza tóxica, que estejam com suas embalagens adulteradas ou, que o veículo de transporte apresente sujidades e/ou temperatura inadequada. </w:t>
      </w:r>
    </w:p>
    <w:p w14:paraId="4122C5DC" w14:textId="77777777" w:rsidR="009C1289" w:rsidRPr="00675B6A" w:rsidRDefault="009C1289" w:rsidP="009C1289">
      <w:pPr>
        <w:autoSpaceDE w:val="0"/>
        <w:autoSpaceDN w:val="0"/>
        <w:adjustRightInd w:val="0"/>
        <w:spacing w:after="0" w:line="240" w:lineRule="auto"/>
        <w:rPr>
          <w:rFonts w:ascii="Cambria" w:hAnsi="Cambria" w:cs="Cambria"/>
          <w:color w:val="000000"/>
        </w:rPr>
      </w:pPr>
    </w:p>
    <w:p w14:paraId="6E0D4F47" w14:textId="745C19C9" w:rsidR="009C1289" w:rsidRPr="00B04D45" w:rsidRDefault="009C1289" w:rsidP="009C1289">
      <w:pPr>
        <w:autoSpaceDE w:val="0"/>
        <w:autoSpaceDN w:val="0"/>
        <w:adjustRightInd w:val="0"/>
        <w:spacing w:after="0" w:line="240" w:lineRule="auto"/>
        <w:jc w:val="both"/>
        <w:rPr>
          <w:rFonts w:ascii="Arial" w:hAnsi="Arial" w:cs="Arial"/>
        </w:rPr>
      </w:pPr>
      <w:r>
        <w:rPr>
          <w:rFonts w:ascii="Arial" w:hAnsi="Arial" w:cs="Arial"/>
          <w:b/>
        </w:rPr>
        <w:t>8</w:t>
      </w:r>
      <w:r w:rsidRPr="00B04D45">
        <w:rPr>
          <w:rFonts w:ascii="Arial" w:hAnsi="Arial" w:cs="Arial"/>
          <w:b/>
        </w:rPr>
        <w:t>.</w:t>
      </w:r>
      <w:r>
        <w:rPr>
          <w:rFonts w:ascii="Arial" w:hAnsi="Arial" w:cs="Arial"/>
          <w:b/>
        </w:rPr>
        <w:t>6</w:t>
      </w:r>
      <w:r w:rsidRPr="00B04D45">
        <w:rPr>
          <w:rFonts w:ascii="Arial" w:hAnsi="Arial" w:cs="Arial"/>
          <w:b/>
        </w:rPr>
        <w:t>.</w:t>
      </w:r>
      <w:r w:rsidRPr="00B04D45">
        <w:rPr>
          <w:rFonts w:ascii="Arial" w:hAnsi="Arial" w:cs="Arial"/>
        </w:rPr>
        <w:t xml:space="preserve"> Ficará sob total responsabilidade do FORNECEDOR, realizar o transporte adequado e manter em perfeitas condições de armazenamento todos os </w:t>
      </w:r>
      <w:r>
        <w:rPr>
          <w:rFonts w:ascii="Arial" w:hAnsi="Arial" w:cs="Arial"/>
        </w:rPr>
        <w:t>materiais</w:t>
      </w:r>
      <w:r w:rsidRPr="00B04D45">
        <w:rPr>
          <w:rFonts w:ascii="Arial" w:hAnsi="Arial" w:cs="Arial"/>
        </w:rPr>
        <w:t xml:space="preserve"> a serem entregues, garantindo a sua total eficiência e qualidade.</w:t>
      </w:r>
    </w:p>
    <w:p w14:paraId="0FA74624" w14:textId="77777777" w:rsidR="009C1289" w:rsidRPr="00B04D45" w:rsidRDefault="009C1289" w:rsidP="009C1289">
      <w:pPr>
        <w:autoSpaceDE w:val="0"/>
        <w:autoSpaceDN w:val="0"/>
        <w:adjustRightInd w:val="0"/>
        <w:spacing w:after="0" w:line="240" w:lineRule="auto"/>
        <w:jc w:val="both"/>
        <w:rPr>
          <w:rFonts w:ascii="Arial" w:hAnsi="Arial" w:cs="Arial"/>
        </w:rPr>
      </w:pPr>
    </w:p>
    <w:p w14:paraId="1F3A838F" w14:textId="60B130CD" w:rsidR="009C1289" w:rsidRPr="00D133E2" w:rsidRDefault="009C1289" w:rsidP="009C1289">
      <w:pPr>
        <w:autoSpaceDE w:val="0"/>
        <w:autoSpaceDN w:val="0"/>
        <w:adjustRightInd w:val="0"/>
        <w:spacing w:after="265" w:line="240" w:lineRule="auto"/>
        <w:jc w:val="both"/>
        <w:rPr>
          <w:rFonts w:ascii="Arial" w:hAnsi="Arial" w:cs="Arial"/>
          <w:color w:val="000000"/>
        </w:rPr>
      </w:pPr>
      <w:r>
        <w:rPr>
          <w:rFonts w:ascii="Arial" w:hAnsi="Arial" w:cs="Arial"/>
          <w:b/>
          <w:bCs/>
          <w:color w:val="000000"/>
        </w:rPr>
        <w:t>8.7</w:t>
      </w:r>
      <w:r w:rsidRPr="00D133E2">
        <w:rPr>
          <w:rFonts w:ascii="Arial" w:hAnsi="Arial" w:cs="Arial"/>
          <w:color w:val="000000"/>
        </w:rPr>
        <w:t xml:space="preserve">. A Deverá entregar, durante toda a vigência da Ata de Registro de Preços, </w:t>
      </w:r>
      <w:r w:rsidRPr="00D133E2">
        <w:rPr>
          <w:rFonts w:ascii="Arial" w:hAnsi="Arial" w:cs="Arial"/>
          <w:b/>
          <w:bCs/>
          <w:color w:val="000000"/>
        </w:rPr>
        <w:t xml:space="preserve">a mesma marca dos </w:t>
      </w:r>
      <w:r>
        <w:rPr>
          <w:rFonts w:ascii="Arial" w:hAnsi="Arial" w:cs="Arial"/>
          <w:b/>
          <w:bCs/>
          <w:color w:val="000000"/>
        </w:rPr>
        <w:t>materiais/equipamentos</w:t>
      </w:r>
      <w:r w:rsidRPr="00D133E2">
        <w:rPr>
          <w:rFonts w:ascii="Arial" w:hAnsi="Arial" w:cs="Arial"/>
          <w:b/>
          <w:bCs/>
          <w:color w:val="000000"/>
        </w:rPr>
        <w:t xml:space="preserve"> apresentados na proposta. </w:t>
      </w:r>
    </w:p>
    <w:p w14:paraId="22D5CC6F" w14:textId="00C7FEF7" w:rsidR="009C1289" w:rsidRDefault="009C1289" w:rsidP="009C1289">
      <w:pPr>
        <w:autoSpaceDE w:val="0"/>
        <w:autoSpaceDN w:val="0"/>
        <w:adjustRightInd w:val="0"/>
        <w:spacing w:after="0" w:line="240" w:lineRule="auto"/>
        <w:jc w:val="both"/>
        <w:rPr>
          <w:rFonts w:ascii="Arial" w:hAnsi="Arial" w:cs="Arial"/>
          <w:b/>
        </w:rPr>
      </w:pPr>
      <w:r>
        <w:rPr>
          <w:rFonts w:ascii="Arial" w:hAnsi="Arial" w:cs="Arial"/>
          <w:b/>
          <w:bCs/>
          <w:color w:val="000000"/>
        </w:rPr>
        <w:t>8.8</w:t>
      </w:r>
      <w:r w:rsidRPr="00D133E2">
        <w:rPr>
          <w:rFonts w:ascii="Arial" w:hAnsi="Arial" w:cs="Arial"/>
          <w:color w:val="000000"/>
        </w:rPr>
        <w:t>. Não serão aceitas trocas de marcas dos produtos após a assinatura da Ata de Registro de Preços. Caso ocorra algum problema no fornecimento da indústria e ou distribuidora para entregar a marca adjudicada, deve–se encaminhar solicitação prévia para avaliação do Fiscal e do Gestor da Ata de Registro de Preços</w:t>
      </w:r>
    </w:p>
    <w:p w14:paraId="7F107CBC" w14:textId="77777777" w:rsidR="009C1289" w:rsidRDefault="009C1289" w:rsidP="009C1289">
      <w:pPr>
        <w:autoSpaceDE w:val="0"/>
        <w:autoSpaceDN w:val="0"/>
        <w:adjustRightInd w:val="0"/>
        <w:spacing w:after="0" w:line="240" w:lineRule="auto"/>
        <w:jc w:val="both"/>
        <w:rPr>
          <w:rFonts w:ascii="Arial" w:hAnsi="Arial" w:cs="Arial"/>
          <w:b/>
        </w:rPr>
      </w:pPr>
    </w:p>
    <w:p w14:paraId="368E4444" w14:textId="2486F8A9" w:rsidR="009C1289" w:rsidRPr="00B04D45" w:rsidRDefault="009C1289" w:rsidP="009C1289">
      <w:pPr>
        <w:autoSpaceDE w:val="0"/>
        <w:autoSpaceDN w:val="0"/>
        <w:adjustRightInd w:val="0"/>
        <w:spacing w:after="0" w:line="240" w:lineRule="auto"/>
        <w:jc w:val="both"/>
        <w:rPr>
          <w:rFonts w:ascii="Arial" w:hAnsi="Arial" w:cs="Arial"/>
        </w:rPr>
      </w:pPr>
      <w:r>
        <w:rPr>
          <w:rFonts w:ascii="Arial" w:hAnsi="Arial" w:cs="Arial"/>
          <w:b/>
        </w:rPr>
        <w:t>8.9</w:t>
      </w:r>
      <w:r w:rsidRPr="00B04D45">
        <w:rPr>
          <w:rFonts w:ascii="Arial" w:hAnsi="Arial" w:cs="Arial"/>
          <w:b/>
        </w:rPr>
        <w:t>.</w:t>
      </w:r>
      <w:r w:rsidRPr="00B04D45">
        <w:rPr>
          <w:rFonts w:ascii="Arial" w:hAnsi="Arial" w:cs="Arial"/>
        </w:rPr>
        <w:t xml:space="preserve"> A substituição da MARCA do</w:t>
      </w:r>
      <w:r>
        <w:rPr>
          <w:rFonts w:ascii="Arial" w:hAnsi="Arial" w:cs="Arial"/>
        </w:rPr>
        <w:t xml:space="preserve">s materiais/equipamentos </w:t>
      </w:r>
      <w:r w:rsidRPr="00B04D45">
        <w:rPr>
          <w:rFonts w:ascii="Arial" w:hAnsi="Arial" w:cs="Arial"/>
        </w:rPr>
        <w:t>ofertado</w:t>
      </w:r>
      <w:r>
        <w:rPr>
          <w:rFonts w:ascii="Arial" w:hAnsi="Arial" w:cs="Arial"/>
        </w:rPr>
        <w:t>s</w:t>
      </w:r>
      <w:r w:rsidRPr="00B04D45">
        <w:rPr>
          <w:rFonts w:ascii="Arial" w:hAnsi="Arial" w:cs="Arial"/>
        </w:rPr>
        <w:t xml:space="preserve"> somente ser</w:t>
      </w:r>
      <w:r>
        <w:rPr>
          <w:rFonts w:ascii="Arial" w:hAnsi="Arial" w:cs="Arial"/>
        </w:rPr>
        <w:t>á</w:t>
      </w:r>
      <w:r w:rsidRPr="00B04D45">
        <w:rPr>
          <w:rFonts w:ascii="Arial" w:hAnsi="Arial" w:cs="Arial"/>
        </w:rPr>
        <w:t xml:space="preserve"> aceita se atendida</w:t>
      </w:r>
      <w:r>
        <w:rPr>
          <w:rFonts w:ascii="Arial" w:hAnsi="Arial" w:cs="Arial"/>
        </w:rPr>
        <w:t>s</w:t>
      </w:r>
      <w:r w:rsidRPr="00B04D45">
        <w:rPr>
          <w:rFonts w:ascii="Arial" w:hAnsi="Arial" w:cs="Arial"/>
        </w:rPr>
        <w:t xml:space="preserve"> as seguintes condições:</w:t>
      </w:r>
    </w:p>
    <w:p w14:paraId="0ADDA3DF" w14:textId="77777777" w:rsidR="009C1289" w:rsidRPr="00B04D45" w:rsidRDefault="009C1289" w:rsidP="009C1289">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73E45A35" w14:textId="77777777" w:rsidR="009C1289" w:rsidRPr="00B04D45" w:rsidRDefault="009C1289" w:rsidP="009C1289">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1A6585F0" w14:textId="77777777" w:rsidR="009C1289" w:rsidRPr="00B04D45" w:rsidRDefault="009C1289" w:rsidP="009C1289">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w:t>
      </w:r>
      <w:r>
        <w:rPr>
          <w:rFonts w:ascii="Arial" w:hAnsi="Arial" w:cs="Arial"/>
        </w:rPr>
        <w:t>material/equipamento</w:t>
      </w:r>
      <w:r w:rsidRPr="00B04D45">
        <w:rPr>
          <w:rFonts w:ascii="Arial" w:hAnsi="Arial" w:cs="Arial"/>
        </w:rPr>
        <w:t xml:space="preserve"> ofertado;</w:t>
      </w:r>
    </w:p>
    <w:p w14:paraId="21FE235E" w14:textId="77777777" w:rsidR="009C1289" w:rsidRDefault="009C1289" w:rsidP="00885B3F">
      <w:pPr>
        <w:tabs>
          <w:tab w:val="num" w:pos="0"/>
          <w:tab w:val="left" w:pos="4111"/>
        </w:tabs>
        <w:spacing w:after="0" w:line="240" w:lineRule="auto"/>
        <w:jc w:val="both"/>
        <w:rPr>
          <w:rFonts w:ascii="Arial" w:eastAsia="Times New Roman" w:hAnsi="Arial" w:cs="Arial"/>
          <w:b/>
          <w:u w:val="single"/>
          <w:lang w:eastAsia="pt-BR"/>
        </w:rPr>
      </w:pPr>
    </w:p>
    <w:p w14:paraId="781FEE85" w14:textId="7383CA8B" w:rsidR="00885B3F" w:rsidRPr="00885B3F" w:rsidRDefault="00377C64" w:rsidP="00885B3F">
      <w:pPr>
        <w:tabs>
          <w:tab w:val="num" w:pos="0"/>
          <w:tab w:val="left" w:pos="4111"/>
        </w:tabs>
        <w:spacing w:after="0" w:line="240" w:lineRule="auto"/>
        <w:jc w:val="both"/>
        <w:rPr>
          <w:rFonts w:ascii="Arial" w:eastAsia="Times New Roman" w:hAnsi="Arial" w:cs="Arial"/>
          <w:b/>
          <w:u w:val="single"/>
          <w:lang w:eastAsia="pt-BR"/>
        </w:rPr>
      </w:pPr>
      <w:r>
        <w:rPr>
          <w:rFonts w:ascii="Arial" w:eastAsia="Times New Roman" w:hAnsi="Arial" w:cs="Arial"/>
          <w:b/>
          <w:u w:val="single"/>
          <w:lang w:eastAsia="pt-BR"/>
        </w:rPr>
        <w:t>9</w:t>
      </w:r>
      <w:r w:rsidR="00885B3F" w:rsidRPr="00885B3F">
        <w:rPr>
          <w:rFonts w:ascii="Arial" w:eastAsia="Times New Roman" w:hAnsi="Arial" w:cs="Arial"/>
          <w:b/>
          <w:u w:val="single"/>
          <w:lang w:eastAsia="pt-BR"/>
        </w:rPr>
        <w:t xml:space="preserve"> - </w:t>
      </w:r>
      <w:r w:rsidR="004832BE" w:rsidRPr="00885B3F">
        <w:rPr>
          <w:rFonts w:ascii="Arial" w:eastAsia="Times New Roman" w:hAnsi="Arial" w:cs="Arial"/>
          <w:b/>
          <w:u w:val="single"/>
          <w:lang w:eastAsia="pt-BR"/>
        </w:rPr>
        <w:t>CONDIÇÕES DE PAGAMENTO</w:t>
      </w:r>
    </w:p>
    <w:p w14:paraId="79927FFE" w14:textId="77777777" w:rsidR="009C1289" w:rsidRDefault="009C1289" w:rsidP="009C1289">
      <w:pPr>
        <w:autoSpaceDE w:val="0"/>
        <w:autoSpaceDN w:val="0"/>
        <w:adjustRightInd w:val="0"/>
        <w:spacing w:after="0" w:line="240" w:lineRule="auto"/>
        <w:jc w:val="both"/>
        <w:rPr>
          <w:rFonts w:ascii="Arial" w:eastAsia="Times New Roman" w:hAnsi="Arial" w:cs="Arial"/>
          <w:b/>
          <w:lang w:eastAsia="pt-BR"/>
        </w:rPr>
      </w:pPr>
    </w:p>
    <w:p w14:paraId="6D9AD91F" w14:textId="6DA3C357" w:rsidR="009C1289" w:rsidRPr="009C1289" w:rsidRDefault="009C1289" w:rsidP="009C1289">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9C1289">
        <w:rPr>
          <w:rFonts w:ascii="Arial" w:eastAsia="Times New Roman" w:hAnsi="Arial" w:cs="Arial"/>
          <w:b/>
          <w:lang w:eastAsia="pt-BR"/>
        </w:rPr>
        <w:t>.1.</w:t>
      </w:r>
      <w:r w:rsidRPr="009C1289">
        <w:rPr>
          <w:rFonts w:ascii="Arial" w:eastAsia="Times New Roman" w:hAnsi="Arial" w:cs="Arial"/>
          <w:lang w:eastAsia="pt-BR"/>
        </w:rPr>
        <w:t xml:space="preserve"> Pela fiel e perfeita execução do objeto desta licitação, o Município de Itambaracá, mediante apresentação da</w:t>
      </w:r>
      <w:r w:rsidRPr="009C1289">
        <w:rPr>
          <w:rFonts w:ascii="Arial" w:eastAsia="Times New Roman" w:hAnsi="Arial" w:cs="Arial"/>
          <w:spacing w:val="18"/>
          <w:lang w:eastAsia="pt-BR"/>
        </w:rPr>
        <w:t xml:space="preserve"> </w:t>
      </w:r>
      <w:r w:rsidRPr="009C1289">
        <w:rPr>
          <w:rFonts w:ascii="Arial" w:eastAsia="Times New Roman" w:hAnsi="Arial" w:cs="Arial"/>
          <w:lang w:eastAsia="pt-BR"/>
        </w:rPr>
        <w:t>nota</w:t>
      </w:r>
      <w:r w:rsidRPr="009C1289">
        <w:rPr>
          <w:rFonts w:ascii="Arial" w:eastAsia="Times New Roman" w:hAnsi="Arial" w:cs="Arial"/>
          <w:spacing w:val="18"/>
          <w:lang w:eastAsia="pt-BR"/>
        </w:rPr>
        <w:t xml:space="preserve"> </w:t>
      </w:r>
      <w:r w:rsidRPr="009C1289">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888597E" w14:textId="77777777" w:rsidR="009C1289" w:rsidRPr="009C1289" w:rsidRDefault="009C1289" w:rsidP="009C1289">
      <w:pPr>
        <w:autoSpaceDE w:val="0"/>
        <w:autoSpaceDN w:val="0"/>
        <w:adjustRightInd w:val="0"/>
        <w:spacing w:after="0" w:line="240" w:lineRule="auto"/>
        <w:jc w:val="both"/>
        <w:rPr>
          <w:rFonts w:ascii="Arial" w:eastAsia="Times New Roman" w:hAnsi="Arial" w:cs="Arial"/>
          <w:b/>
          <w:lang w:eastAsia="pt-BR"/>
        </w:rPr>
      </w:pPr>
    </w:p>
    <w:p w14:paraId="51DE31E1" w14:textId="45C80D78" w:rsidR="009C1289" w:rsidRPr="009C1289" w:rsidRDefault="009C1289" w:rsidP="009C1289">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9C1289">
        <w:rPr>
          <w:rFonts w:ascii="Arial" w:eastAsia="Times New Roman" w:hAnsi="Arial" w:cs="Arial"/>
          <w:b/>
          <w:lang w:eastAsia="pt-BR"/>
        </w:rPr>
        <w:t>.1.1.</w:t>
      </w:r>
      <w:r w:rsidRPr="009C1289">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542C6F49" w14:textId="77777777" w:rsidR="009C1289" w:rsidRPr="009C1289" w:rsidRDefault="009C1289" w:rsidP="009C1289">
      <w:pPr>
        <w:spacing w:after="0" w:line="240" w:lineRule="auto"/>
        <w:ind w:right="-54"/>
        <w:jc w:val="both"/>
        <w:rPr>
          <w:rFonts w:ascii="Arial" w:eastAsia="MS Mincho" w:hAnsi="Arial" w:cs="Arial"/>
          <w:b/>
          <w:lang w:eastAsia="pt-BR"/>
        </w:rPr>
      </w:pPr>
    </w:p>
    <w:p w14:paraId="47B62899" w14:textId="352A4610" w:rsidR="009C1289" w:rsidRPr="009C1289" w:rsidRDefault="009C1289" w:rsidP="009C1289">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9C1289">
        <w:rPr>
          <w:rFonts w:ascii="Arial" w:eastAsia="MS Mincho" w:hAnsi="Arial" w:cs="Arial"/>
          <w:b/>
          <w:lang w:eastAsia="pt-BR"/>
        </w:rPr>
        <w:t xml:space="preserve">.1.2. </w:t>
      </w:r>
      <w:r w:rsidRPr="009C1289">
        <w:rPr>
          <w:rFonts w:ascii="Arial" w:eastAsia="MS Mincho" w:hAnsi="Arial" w:cs="Arial"/>
          <w:lang w:eastAsia="pt-BR"/>
        </w:rPr>
        <w:t>A nota fiscal apresentada deverá estar preenchida sem rasuras, dando conta do cumprimento de todas as exigências deste Termo e da Ata de Registro de Preços.</w:t>
      </w:r>
    </w:p>
    <w:p w14:paraId="324050B2" w14:textId="77777777" w:rsidR="009C1289" w:rsidRPr="009C1289" w:rsidRDefault="009C1289" w:rsidP="009C1289">
      <w:pPr>
        <w:autoSpaceDE w:val="0"/>
        <w:autoSpaceDN w:val="0"/>
        <w:adjustRightInd w:val="0"/>
        <w:spacing w:after="0" w:line="240" w:lineRule="auto"/>
        <w:jc w:val="both"/>
        <w:rPr>
          <w:rFonts w:ascii="Arial" w:eastAsia="Times New Roman" w:hAnsi="Arial" w:cs="Arial"/>
          <w:b/>
          <w:lang w:eastAsia="pt-BR"/>
        </w:rPr>
      </w:pPr>
    </w:p>
    <w:p w14:paraId="686491B5" w14:textId="5CE0BFC4" w:rsidR="009C1289" w:rsidRPr="009C1289" w:rsidRDefault="009C1289" w:rsidP="009C1289">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9C1289">
        <w:rPr>
          <w:rFonts w:ascii="Arial" w:eastAsia="Times New Roman" w:hAnsi="Arial" w:cs="Arial"/>
          <w:b/>
          <w:lang w:eastAsia="pt-BR"/>
        </w:rPr>
        <w:t xml:space="preserve">.1.3. </w:t>
      </w:r>
      <w:r w:rsidRPr="009C1289">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7536ACCF" w14:textId="77777777" w:rsidR="009C1289" w:rsidRPr="009C1289" w:rsidRDefault="009C1289" w:rsidP="009C1289">
      <w:pPr>
        <w:autoSpaceDE w:val="0"/>
        <w:autoSpaceDN w:val="0"/>
        <w:adjustRightInd w:val="0"/>
        <w:spacing w:after="0" w:line="240" w:lineRule="auto"/>
        <w:jc w:val="both"/>
        <w:rPr>
          <w:rFonts w:ascii="Arial" w:eastAsia="Times New Roman" w:hAnsi="Arial" w:cs="Arial"/>
          <w:b/>
          <w:lang w:eastAsia="pt-BR"/>
        </w:rPr>
      </w:pPr>
    </w:p>
    <w:p w14:paraId="4D907C28" w14:textId="1B819F12" w:rsidR="009C1289" w:rsidRPr="009C1289" w:rsidRDefault="009C1289" w:rsidP="009C1289">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9C1289">
        <w:rPr>
          <w:rFonts w:ascii="Arial" w:eastAsia="Times New Roman" w:hAnsi="Arial" w:cs="Arial"/>
          <w:b/>
          <w:lang w:eastAsia="pt-BR"/>
        </w:rPr>
        <w:t xml:space="preserve">.1.4. </w:t>
      </w:r>
      <w:r w:rsidRPr="009C1289">
        <w:rPr>
          <w:rFonts w:ascii="Arial" w:eastAsia="Times New Roman" w:hAnsi="Arial" w:cs="Arial"/>
          <w:lang w:eastAsia="pt-BR"/>
        </w:rPr>
        <w:t>A nota fiscal deverá conter no verso atestados firmados pelo servidor encarregado de fiscalizar o recebimento, comprovando execução do objeto contratado;</w:t>
      </w:r>
    </w:p>
    <w:p w14:paraId="3AF7E738" w14:textId="77777777" w:rsidR="009C1289" w:rsidRPr="009C1289" w:rsidRDefault="009C1289" w:rsidP="009C1289">
      <w:pPr>
        <w:spacing w:after="0" w:line="240" w:lineRule="auto"/>
        <w:jc w:val="both"/>
        <w:rPr>
          <w:rFonts w:ascii="Arial" w:eastAsia="Times New Roman" w:hAnsi="Arial" w:cs="Arial"/>
          <w:b/>
          <w:lang w:eastAsia="pt-BR"/>
        </w:rPr>
      </w:pPr>
    </w:p>
    <w:p w14:paraId="536E1D45" w14:textId="28538933" w:rsidR="009C1289" w:rsidRPr="009C1289" w:rsidRDefault="009C1289" w:rsidP="009C1289">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9C1289">
        <w:rPr>
          <w:rFonts w:ascii="Arial" w:eastAsia="Times New Roman" w:hAnsi="Arial" w:cs="Arial"/>
          <w:b/>
          <w:lang w:eastAsia="pt-BR"/>
        </w:rPr>
        <w:t>.2.</w:t>
      </w:r>
      <w:r w:rsidRPr="009C1289">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265B64F" w14:textId="77777777" w:rsidR="009C1289" w:rsidRPr="009C1289" w:rsidRDefault="009C1289" w:rsidP="009C1289">
      <w:pPr>
        <w:autoSpaceDE w:val="0"/>
        <w:autoSpaceDN w:val="0"/>
        <w:adjustRightInd w:val="0"/>
        <w:spacing w:after="0" w:line="240" w:lineRule="auto"/>
        <w:jc w:val="both"/>
        <w:rPr>
          <w:rFonts w:ascii="Arial" w:eastAsia="Times New Roman" w:hAnsi="Arial" w:cs="Arial"/>
          <w:b/>
          <w:sz w:val="24"/>
          <w:szCs w:val="24"/>
          <w:lang w:eastAsia="pt-BR"/>
        </w:rPr>
      </w:pPr>
    </w:p>
    <w:p w14:paraId="530FD129" w14:textId="06FF75B7" w:rsidR="009C1289" w:rsidRPr="009C1289" w:rsidRDefault="009C1289" w:rsidP="009C1289">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9C1289">
        <w:rPr>
          <w:rFonts w:ascii="Arial" w:eastAsia="Times New Roman" w:hAnsi="Arial" w:cs="Arial"/>
          <w:b/>
          <w:lang w:eastAsia="pt-BR"/>
        </w:rPr>
        <w:t>.3.</w:t>
      </w:r>
      <w:r w:rsidRPr="009C1289">
        <w:rPr>
          <w:rFonts w:ascii="Arial" w:eastAsia="Times New Roman" w:hAnsi="Arial" w:cs="Arial"/>
          <w:lang w:eastAsia="pt-BR"/>
        </w:rPr>
        <w:t xml:space="preserve"> Para a liberação do pagamento, a futura contratada encaminhará nota fiscal, acompanhada das seguintes certidões:</w:t>
      </w:r>
      <w:r w:rsidRPr="009C1289">
        <w:rPr>
          <w:rFonts w:ascii="Arial" w:eastAsia="Times New Roman" w:hAnsi="Arial" w:cs="Arial"/>
          <w:color w:val="FF0000"/>
          <w:lang w:eastAsia="pt-BR"/>
        </w:rPr>
        <w:t xml:space="preserve"> </w:t>
      </w:r>
    </w:p>
    <w:p w14:paraId="20D7F148" w14:textId="77777777" w:rsidR="009C1289" w:rsidRPr="009C1289" w:rsidRDefault="009C1289" w:rsidP="0004306B">
      <w:pPr>
        <w:numPr>
          <w:ilvl w:val="0"/>
          <w:numId w:val="24"/>
        </w:numPr>
        <w:suppressAutoHyphens/>
        <w:autoSpaceDE w:val="0"/>
        <w:autoSpaceDN w:val="0"/>
        <w:adjustRightInd w:val="0"/>
        <w:spacing w:after="20" w:line="240" w:lineRule="auto"/>
        <w:contextualSpacing/>
        <w:jc w:val="both"/>
        <w:rPr>
          <w:rFonts w:ascii="Arial" w:hAnsi="Arial" w:cs="Arial"/>
          <w:color w:val="000000"/>
        </w:rPr>
      </w:pPr>
      <w:r w:rsidRPr="009C1289">
        <w:rPr>
          <w:rFonts w:ascii="Arial" w:hAnsi="Arial" w:cs="Arial"/>
          <w:color w:val="000000"/>
        </w:rPr>
        <w:t xml:space="preserve">Certidão de Regularidade de débito com o </w:t>
      </w:r>
      <w:r w:rsidRPr="009C1289">
        <w:rPr>
          <w:rFonts w:ascii="Arial" w:hAnsi="Arial" w:cs="Arial"/>
          <w:b/>
          <w:color w:val="000000"/>
        </w:rPr>
        <w:t>Fundo de Garantia por Tempo de Serviço</w:t>
      </w:r>
      <w:r w:rsidRPr="009C1289">
        <w:rPr>
          <w:rFonts w:ascii="Arial" w:hAnsi="Arial" w:cs="Arial"/>
          <w:color w:val="000000"/>
        </w:rPr>
        <w:t xml:space="preserve"> (FGTS), com validade;</w:t>
      </w:r>
    </w:p>
    <w:p w14:paraId="17501367" w14:textId="77777777" w:rsidR="009C1289" w:rsidRPr="009C1289" w:rsidRDefault="009C1289" w:rsidP="0004306B">
      <w:pPr>
        <w:numPr>
          <w:ilvl w:val="0"/>
          <w:numId w:val="24"/>
        </w:numPr>
        <w:suppressAutoHyphens/>
        <w:autoSpaceDE w:val="0"/>
        <w:autoSpaceDN w:val="0"/>
        <w:adjustRightInd w:val="0"/>
        <w:spacing w:after="20" w:line="240" w:lineRule="auto"/>
        <w:contextualSpacing/>
        <w:jc w:val="both"/>
        <w:rPr>
          <w:rFonts w:ascii="Arial" w:hAnsi="Arial" w:cs="Arial"/>
          <w:color w:val="000000"/>
        </w:rPr>
      </w:pPr>
      <w:r w:rsidRPr="009C1289">
        <w:rPr>
          <w:rFonts w:ascii="Arial" w:hAnsi="Arial" w:cs="Arial"/>
          <w:color w:val="000000"/>
        </w:rPr>
        <w:lastRenderedPageBreak/>
        <w:t xml:space="preserve">Prova de regularidade fiscal perante a </w:t>
      </w:r>
      <w:r w:rsidRPr="009C1289">
        <w:rPr>
          <w:rFonts w:ascii="Arial" w:hAnsi="Arial" w:cs="Arial"/>
          <w:b/>
          <w:color w:val="000000"/>
        </w:rPr>
        <w:t>Fazenda Federal</w:t>
      </w:r>
      <w:r w:rsidRPr="009C1289">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6050B64" w14:textId="77777777" w:rsidR="009C1289" w:rsidRPr="009C1289" w:rsidRDefault="009C1289" w:rsidP="0004306B">
      <w:pPr>
        <w:numPr>
          <w:ilvl w:val="0"/>
          <w:numId w:val="24"/>
        </w:numPr>
        <w:suppressAutoHyphens/>
        <w:autoSpaceDE w:val="0"/>
        <w:autoSpaceDN w:val="0"/>
        <w:adjustRightInd w:val="0"/>
        <w:spacing w:after="20" w:line="240" w:lineRule="auto"/>
        <w:contextualSpacing/>
        <w:jc w:val="both"/>
        <w:rPr>
          <w:rFonts w:ascii="Arial" w:hAnsi="Arial" w:cs="Arial"/>
          <w:color w:val="000000"/>
        </w:rPr>
      </w:pPr>
      <w:r w:rsidRPr="009C1289">
        <w:rPr>
          <w:rFonts w:ascii="Arial" w:hAnsi="Arial" w:cs="Arial"/>
          <w:color w:val="000000"/>
        </w:rPr>
        <w:t xml:space="preserve">Prova de regularidade para com a </w:t>
      </w:r>
      <w:r w:rsidRPr="009C1289">
        <w:rPr>
          <w:rFonts w:ascii="Arial" w:hAnsi="Arial" w:cs="Arial"/>
          <w:b/>
          <w:bCs/>
          <w:color w:val="000000"/>
        </w:rPr>
        <w:t xml:space="preserve">Fazenda Estadual, </w:t>
      </w:r>
      <w:r w:rsidRPr="009C1289">
        <w:rPr>
          <w:rFonts w:ascii="Arial" w:hAnsi="Arial" w:cs="Arial"/>
          <w:color w:val="000000"/>
        </w:rPr>
        <w:t xml:space="preserve">mediante apresentação de </w:t>
      </w:r>
    </w:p>
    <w:p w14:paraId="3A92E547" w14:textId="77777777" w:rsidR="009C1289" w:rsidRPr="009C1289" w:rsidRDefault="009C1289" w:rsidP="0004306B">
      <w:pPr>
        <w:numPr>
          <w:ilvl w:val="0"/>
          <w:numId w:val="24"/>
        </w:numPr>
        <w:suppressAutoHyphens/>
        <w:autoSpaceDE w:val="0"/>
        <w:autoSpaceDN w:val="0"/>
        <w:adjustRightInd w:val="0"/>
        <w:spacing w:after="20" w:line="240" w:lineRule="auto"/>
        <w:contextualSpacing/>
        <w:jc w:val="both"/>
        <w:rPr>
          <w:rFonts w:ascii="Arial" w:hAnsi="Arial" w:cs="Arial"/>
          <w:color w:val="000000"/>
        </w:rPr>
      </w:pPr>
      <w:r w:rsidRPr="009C1289">
        <w:rPr>
          <w:rFonts w:ascii="Arial" w:hAnsi="Arial" w:cs="Arial"/>
          <w:color w:val="000000"/>
        </w:rPr>
        <w:t>Certidão de Regularidade Fiscal;</w:t>
      </w:r>
    </w:p>
    <w:p w14:paraId="3072A8A4" w14:textId="77777777" w:rsidR="009C1289" w:rsidRPr="009C1289" w:rsidRDefault="009C1289" w:rsidP="0004306B">
      <w:pPr>
        <w:numPr>
          <w:ilvl w:val="0"/>
          <w:numId w:val="24"/>
        </w:numPr>
        <w:suppressAutoHyphens/>
        <w:autoSpaceDE w:val="0"/>
        <w:autoSpaceDN w:val="0"/>
        <w:adjustRightInd w:val="0"/>
        <w:spacing w:after="20" w:line="240" w:lineRule="auto"/>
        <w:contextualSpacing/>
        <w:jc w:val="both"/>
        <w:rPr>
          <w:rFonts w:ascii="Arial" w:hAnsi="Arial" w:cs="Arial"/>
          <w:color w:val="000000"/>
        </w:rPr>
      </w:pPr>
      <w:r w:rsidRPr="009C1289">
        <w:rPr>
          <w:rFonts w:ascii="Arial" w:hAnsi="Arial" w:cs="Arial"/>
          <w:color w:val="000000"/>
        </w:rPr>
        <w:t xml:space="preserve">Prova de regularidade para com a </w:t>
      </w:r>
      <w:r w:rsidRPr="009C1289">
        <w:rPr>
          <w:rFonts w:ascii="Arial" w:hAnsi="Arial" w:cs="Arial"/>
          <w:b/>
          <w:bCs/>
          <w:color w:val="000000"/>
        </w:rPr>
        <w:t>Fazenda Municipal</w:t>
      </w:r>
      <w:r w:rsidRPr="009C1289">
        <w:rPr>
          <w:rFonts w:ascii="Arial" w:hAnsi="Arial" w:cs="Arial"/>
          <w:color w:val="000000"/>
        </w:rPr>
        <w:t>, mediante apresentação de Certidão Negativa de Débito;</w:t>
      </w:r>
    </w:p>
    <w:p w14:paraId="39BC58DF" w14:textId="77777777" w:rsidR="009C1289" w:rsidRPr="009C1289" w:rsidRDefault="009C1289" w:rsidP="0004306B">
      <w:pPr>
        <w:numPr>
          <w:ilvl w:val="0"/>
          <w:numId w:val="24"/>
        </w:numPr>
        <w:suppressAutoHyphens/>
        <w:autoSpaceDE w:val="0"/>
        <w:autoSpaceDN w:val="0"/>
        <w:adjustRightInd w:val="0"/>
        <w:spacing w:after="20" w:line="240" w:lineRule="auto"/>
        <w:contextualSpacing/>
        <w:jc w:val="both"/>
        <w:rPr>
          <w:rFonts w:ascii="Arial" w:hAnsi="Arial" w:cs="Arial"/>
          <w:color w:val="000000"/>
        </w:rPr>
      </w:pPr>
      <w:r w:rsidRPr="009C1289">
        <w:rPr>
          <w:rFonts w:ascii="Arial" w:hAnsi="Arial" w:cs="Arial"/>
          <w:color w:val="000000"/>
        </w:rPr>
        <w:t xml:space="preserve">Prova de inexistência de débitos inadimplidos perante a </w:t>
      </w:r>
      <w:r w:rsidRPr="009C1289">
        <w:rPr>
          <w:rFonts w:ascii="Arial" w:hAnsi="Arial" w:cs="Arial"/>
          <w:b/>
          <w:bCs/>
          <w:color w:val="000000"/>
        </w:rPr>
        <w:t>Justiça do Trabalho</w:t>
      </w:r>
      <w:r w:rsidRPr="009C1289">
        <w:rPr>
          <w:rFonts w:ascii="Arial" w:hAnsi="Arial" w:cs="Arial"/>
          <w:color w:val="000000"/>
        </w:rPr>
        <w:t>, mediante a apresentação da Certidão Negativa de Débitos Trabalhistas (CNDT).</w:t>
      </w:r>
    </w:p>
    <w:p w14:paraId="09AA2CD2" w14:textId="77777777" w:rsidR="009C1289" w:rsidRPr="009C1289" w:rsidRDefault="009C1289" w:rsidP="009C128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086248B" w14:textId="5055888C" w:rsidR="009C1289" w:rsidRPr="009C1289" w:rsidRDefault="009C1289" w:rsidP="009C1289">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9C1289">
        <w:rPr>
          <w:rFonts w:ascii="Arial" w:eastAsia="Times New Roman" w:hAnsi="Arial" w:cs="Arial"/>
          <w:b/>
          <w:color w:val="000000"/>
          <w:lang w:eastAsia="pt-BR"/>
        </w:rPr>
        <w:t xml:space="preserve">.4. </w:t>
      </w:r>
      <w:r w:rsidRPr="009C1289">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1534C170" w14:textId="77777777" w:rsidR="009C1289" w:rsidRPr="009C1289" w:rsidRDefault="009C1289" w:rsidP="009C1289">
      <w:pPr>
        <w:autoSpaceDE w:val="0"/>
        <w:autoSpaceDN w:val="0"/>
        <w:adjustRightInd w:val="0"/>
        <w:spacing w:after="0" w:line="240" w:lineRule="auto"/>
        <w:jc w:val="both"/>
        <w:rPr>
          <w:rFonts w:ascii="Arial" w:eastAsia="Times New Roman" w:hAnsi="Arial" w:cs="Arial"/>
          <w:b/>
          <w:lang w:eastAsia="pt-BR"/>
        </w:rPr>
      </w:pPr>
    </w:p>
    <w:p w14:paraId="23EDB078" w14:textId="2BCA1897" w:rsidR="009C1289" w:rsidRPr="009C1289" w:rsidRDefault="009C1289" w:rsidP="009C1289">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9C1289">
        <w:rPr>
          <w:rFonts w:ascii="Arial" w:eastAsia="Times New Roman" w:hAnsi="Arial" w:cs="Arial"/>
          <w:b/>
          <w:lang w:eastAsia="pt-BR"/>
        </w:rPr>
        <w:t>.5.</w:t>
      </w:r>
      <w:r w:rsidRPr="009C1289">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097A9B5" w14:textId="77777777" w:rsidR="009C1289" w:rsidRPr="009C1289" w:rsidRDefault="009C1289" w:rsidP="009C1289">
      <w:pPr>
        <w:spacing w:after="0" w:line="240" w:lineRule="auto"/>
        <w:ind w:right="-54"/>
        <w:jc w:val="both"/>
        <w:rPr>
          <w:rFonts w:ascii="Arial" w:eastAsia="Times New Roman" w:hAnsi="Arial" w:cs="Arial"/>
          <w:b/>
          <w:lang w:eastAsia="pt-BR"/>
        </w:rPr>
      </w:pPr>
    </w:p>
    <w:p w14:paraId="055674DA" w14:textId="35EB0699" w:rsidR="009C1289" w:rsidRPr="009C1289" w:rsidRDefault="009C1289" w:rsidP="009C1289">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9C1289">
        <w:rPr>
          <w:rFonts w:ascii="Arial" w:eastAsia="Times New Roman" w:hAnsi="Arial" w:cs="Arial"/>
          <w:b/>
          <w:color w:val="000000"/>
          <w:lang w:eastAsia="pt-BR"/>
        </w:rPr>
        <w:t xml:space="preserve">.6. </w:t>
      </w:r>
      <w:r w:rsidRPr="009C1289">
        <w:rPr>
          <w:rFonts w:ascii="Arial" w:hAnsi="Arial" w:cs="Arial"/>
          <w:color w:val="00000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60CD787B" w14:textId="77777777" w:rsidR="009C1289" w:rsidRPr="009C1289" w:rsidRDefault="009C1289" w:rsidP="009C1289">
      <w:pPr>
        <w:autoSpaceDE w:val="0"/>
        <w:autoSpaceDN w:val="0"/>
        <w:adjustRightInd w:val="0"/>
        <w:spacing w:after="0" w:line="240" w:lineRule="auto"/>
        <w:jc w:val="both"/>
        <w:rPr>
          <w:rFonts w:ascii="Arial" w:hAnsi="Arial" w:cs="Arial"/>
          <w:color w:val="000000"/>
        </w:rPr>
      </w:pPr>
      <w:r w:rsidRPr="009C1289">
        <w:rPr>
          <w:rFonts w:ascii="Arial" w:hAnsi="Arial" w:cs="Arial"/>
          <w:color w:val="000000"/>
        </w:rPr>
        <w:t xml:space="preserve">I = (TX / 100) / 365 </w:t>
      </w:r>
    </w:p>
    <w:p w14:paraId="4593E3BF" w14:textId="77777777" w:rsidR="009C1289" w:rsidRPr="009C1289" w:rsidRDefault="009C1289" w:rsidP="009C1289">
      <w:pPr>
        <w:autoSpaceDE w:val="0"/>
        <w:autoSpaceDN w:val="0"/>
        <w:adjustRightInd w:val="0"/>
        <w:spacing w:after="0" w:line="240" w:lineRule="auto"/>
        <w:jc w:val="both"/>
        <w:rPr>
          <w:rFonts w:ascii="Arial" w:hAnsi="Arial" w:cs="Arial"/>
          <w:color w:val="000000"/>
        </w:rPr>
      </w:pPr>
      <w:r w:rsidRPr="009C1289">
        <w:rPr>
          <w:rFonts w:ascii="Arial" w:hAnsi="Arial" w:cs="Arial"/>
          <w:color w:val="000000"/>
        </w:rPr>
        <w:t xml:space="preserve">EM =I x N x VP </w:t>
      </w:r>
    </w:p>
    <w:p w14:paraId="5594E0CA" w14:textId="77777777" w:rsidR="009C1289" w:rsidRPr="009C1289" w:rsidRDefault="009C1289" w:rsidP="009C1289">
      <w:pPr>
        <w:autoSpaceDE w:val="0"/>
        <w:autoSpaceDN w:val="0"/>
        <w:adjustRightInd w:val="0"/>
        <w:spacing w:after="0" w:line="240" w:lineRule="auto"/>
        <w:jc w:val="both"/>
        <w:rPr>
          <w:rFonts w:ascii="Arial" w:hAnsi="Arial" w:cs="Arial"/>
          <w:color w:val="000000"/>
        </w:rPr>
      </w:pPr>
      <w:r w:rsidRPr="009C1289">
        <w:rPr>
          <w:rFonts w:ascii="Arial" w:hAnsi="Arial" w:cs="Arial"/>
          <w:color w:val="000000"/>
        </w:rPr>
        <w:t xml:space="preserve">Onde: </w:t>
      </w:r>
    </w:p>
    <w:p w14:paraId="4B808D62" w14:textId="77777777" w:rsidR="009C1289" w:rsidRPr="009C1289" w:rsidRDefault="009C1289" w:rsidP="009C1289">
      <w:pPr>
        <w:autoSpaceDE w:val="0"/>
        <w:autoSpaceDN w:val="0"/>
        <w:adjustRightInd w:val="0"/>
        <w:spacing w:after="0" w:line="240" w:lineRule="auto"/>
        <w:jc w:val="both"/>
        <w:rPr>
          <w:rFonts w:ascii="Arial" w:hAnsi="Arial" w:cs="Arial"/>
          <w:color w:val="000000"/>
        </w:rPr>
      </w:pPr>
      <w:r w:rsidRPr="009C1289">
        <w:rPr>
          <w:rFonts w:ascii="Arial" w:hAnsi="Arial" w:cs="Arial"/>
          <w:color w:val="000000"/>
        </w:rPr>
        <w:t xml:space="preserve">I = índice de atualização financeira; </w:t>
      </w:r>
    </w:p>
    <w:p w14:paraId="1DBCC6F0" w14:textId="77777777" w:rsidR="009C1289" w:rsidRPr="009C1289" w:rsidRDefault="009C1289" w:rsidP="009C1289">
      <w:pPr>
        <w:spacing w:after="0" w:line="240" w:lineRule="auto"/>
        <w:jc w:val="both"/>
        <w:rPr>
          <w:rFonts w:ascii="Arial" w:hAnsi="Arial" w:cs="Arial"/>
          <w:color w:val="000000"/>
        </w:rPr>
      </w:pPr>
      <w:r w:rsidRPr="009C1289">
        <w:rPr>
          <w:rFonts w:ascii="Arial" w:hAnsi="Arial" w:cs="Arial"/>
          <w:color w:val="000000"/>
        </w:rPr>
        <w:t xml:space="preserve">TX = Percentual da taxa de juros de mora anual; </w:t>
      </w:r>
    </w:p>
    <w:p w14:paraId="7241CDB1" w14:textId="77777777" w:rsidR="00885B3F" w:rsidRPr="00885B3F" w:rsidRDefault="00885B3F" w:rsidP="00885B3F">
      <w:pPr>
        <w:spacing w:after="0" w:line="240" w:lineRule="auto"/>
        <w:ind w:right="-54"/>
        <w:jc w:val="both"/>
        <w:rPr>
          <w:rFonts w:ascii="Arial" w:eastAsia="Times New Roman" w:hAnsi="Arial" w:cs="Arial"/>
          <w:b/>
          <w:u w:val="single"/>
          <w:lang w:eastAsia="pt-BR"/>
        </w:rPr>
      </w:pPr>
    </w:p>
    <w:p w14:paraId="4539749C" w14:textId="11E29E9B" w:rsidR="00885B3F" w:rsidRPr="00885B3F" w:rsidRDefault="00764474" w:rsidP="00885B3F">
      <w:pPr>
        <w:spacing w:after="0" w:line="240" w:lineRule="auto"/>
        <w:ind w:right="-54"/>
        <w:jc w:val="both"/>
        <w:rPr>
          <w:rFonts w:ascii="Arial" w:eastAsia="Times New Roman" w:hAnsi="Arial" w:cs="Arial"/>
          <w:b/>
          <w:u w:val="single"/>
          <w:lang w:eastAsia="pt-BR"/>
        </w:rPr>
      </w:pPr>
      <w:r>
        <w:rPr>
          <w:rFonts w:ascii="Arial" w:eastAsia="Times New Roman" w:hAnsi="Arial" w:cs="Arial"/>
          <w:b/>
          <w:u w:val="single"/>
          <w:lang w:eastAsia="pt-BR"/>
        </w:rPr>
        <w:t>10</w:t>
      </w:r>
      <w:r w:rsidR="00885B3F" w:rsidRPr="00885B3F">
        <w:rPr>
          <w:rFonts w:ascii="Arial" w:eastAsia="Times New Roman" w:hAnsi="Arial" w:cs="Arial"/>
          <w:b/>
          <w:u w:val="single"/>
          <w:lang w:eastAsia="pt-BR"/>
        </w:rPr>
        <w:t xml:space="preserve">. </w:t>
      </w:r>
      <w:r w:rsidR="00885B3F" w:rsidRPr="00885B3F">
        <w:rPr>
          <w:rFonts w:ascii="Arial" w:eastAsia="Times New Roman" w:hAnsi="Arial" w:cs="Arial"/>
          <w:b/>
          <w:bCs/>
          <w:color w:val="000000"/>
          <w:u w:val="single"/>
          <w:lang w:eastAsia="pt-BR"/>
        </w:rPr>
        <w:t>DAS RESPONSABILIDADES DAS PARTES</w:t>
      </w:r>
    </w:p>
    <w:p w14:paraId="483B5D76" w14:textId="77777777" w:rsidR="00885B3F" w:rsidRPr="00885B3F" w:rsidRDefault="00885B3F" w:rsidP="00885B3F">
      <w:pPr>
        <w:spacing w:after="0" w:line="240" w:lineRule="auto"/>
        <w:ind w:right="-54"/>
        <w:jc w:val="both"/>
        <w:rPr>
          <w:rFonts w:ascii="Arial" w:eastAsia="Times New Roman" w:hAnsi="Arial" w:cs="Arial"/>
          <w:b/>
          <w:lang w:eastAsia="pt-BR"/>
        </w:rPr>
      </w:pPr>
    </w:p>
    <w:p w14:paraId="517BFCFA" w14:textId="260EEBF9" w:rsidR="009C1289" w:rsidRPr="00D133E2" w:rsidRDefault="009C1289" w:rsidP="009C1289">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10</w:t>
      </w:r>
      <w:r w:rsidRPr="00D133E2">
        <w:rPr>
          <w:rFonts w:ascii="Arial" w:eastAsia="Times New Roman" w:hAnsi="Arial" w:cs="Arial"/>
          <w:b/>
          <w:lang w:eastAsia="pt-BR"/>
        </w:rPr>
        <w:t xml:space="preserve">.1. </w:t>
      </w:r>
      <w:r w:rsidRPr="00D133E2">
        <w:rPr>
          <w:rFonts w:ascii="Arial" w:eastAsia="Times New Roman" w:hAnsi="Arial" w:cs="Arial"/>
          <w:color w:val="000000"/>
          <w:lang w:eastAsia="pt-BR"/>
        </w:rPr>
        <w:t xml:space="preserve">Constituem obrigações do </w:t>
      </w:r>
      <w:r w:rsidRPr="00D133E2">
        <w:rPr>
          <w:rFonts w:ascii="Arial" w:eastAsia="Times New Roman" w:hAnsi="Arial" w:cs="Arial"/>
          <w:b/>
          <w:u w:val="single"/>
          <w:lang w:eastAsia="pt-BR"/>
        </w:rPr>
        <w:t>DA CONTRATADA</w:t>
      </w:r>
      <w:r w:rsidRPr="00D133E2">
        <w:rPr>
          <w:rFonts w:ascii="Arial" w:eastAsia="Times New Roman" w:hAnsi="Arial" w:cs="Arial"/>
          <w:b/>
          <w:lang w:eastAsia="pt-BR"/>
        </w:rPr>
        <w:t>:</w:t>
      </w:r>
    </w:p>
    <w:p w14:paraId="1CA4EA86" w14:textId="77777777" w:rsidR="009C1289" w:rsidRPr="00D133E2" w:rsidRDefault="009C1289" w:rsidP="009C1289">
      <w:pPr>
        <w:spacing w:after="0" w:line="240" w:lineRule="auto"/>
        <w:ind w:right="-54"/>
        <w:jc w:val="both"/>
        <w:rPr>
          <w:rFonts w:ascii="Arial" w:eastAsia="Times New Roman" w:hAnsi="Arial" w:cs="Arial"/>
          <w:b/>
          <w:lang w:eastAsia="pt-BR"/>
        </w:rPr>
      </w:pPr>
      <w:r w:rsidRPr="00D133E2">
        <w:rPr>
          <w:rFonts w:ascii="Arial" w:eastAsia="Times New Roman" w:hAnsi="Arial" w:cs="Arial"/>
          <w:b/>
          <w:lang w:eastAsia="pt-BR"/>
        </w:rPr>
        <w:t xml:space="preserve"> </w:t>
      </w:r>
    </w:p>
    <w:p w14:paraId="7DC5D923" w14:textId="1E9D7A49" w:rsidR="009C1289"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.1.1.</w:t>
      </w:r>
      <w:r>
        <w:rPr>
          <w:rFonts w:ascii="Arial" w:hAnsi="Arial" w:cs="Arial"/>
          <w:color w:val="000000"/>
        </w:rPr>
        <w:t xml:space="preserve"> </w:t>
      </w:r>
      <w:r w:rsidRPr="00D133E2">
        <w:rPr>
          <w:rFonts w:ascii="Arial" w:hAnsi="Arial" w:cs="Arial"/>
          <w:color w:val="000000"/>
        </w:rPr>
        <w:t>Deverá fornecer os materiais</w:t>
      </w:r>
      <w:r>
        <w:rPr>
          <w:rFonts w:ascii="Arial" w:hAnsi="Arial" w:cs="Arial"/>
          <w:color w:val="000000"/>
        </w:rPr>
        <w:t>/equipamentos</w:t>
      </w:r>
      <w:r w:rsidRPr="00D133E2">
        <w:rPr>
          <w:rFonts w:ascii="Arial" w:hAnsi="Arial" w:cs="Arial"/>
          <w:color w:val="000000"/>
        </w:rPr>
        <w:t xml:space="preserve"> que contenham Registro/notificação/cadastro junto a ANVISA, conforme requisitos técnicos definidos em regulamentação específica da ANVISA</w:t>
      </w:r>
      <w:r>
        <w:rPr>
          <w:rFonts w:ascii="Arial" w:hAnsi="Arial" w:cs="Arial"/>
          <w:color w:val="000000"/>
        </w:rPr>
        <w:t>.</w:t>
      </w:r>
      <w:r w:rsidRPr="00D133E2">
        <w:rPr>
          <w:rFonts w:ascii="Arial" w:hAnsi="Arial" w:cs="Arial"/>
          <w:color w:val="000000"/>
        </w:rPr>
        <w:t xml:space="preserve"> </w:t>
      </w:r>
    </w:p>
    <w:p w14:paraId="2A281857" w14:textId="77777777" w:rsidR="009C1289" w:rsidRDefault="009C1289" w:rsidP="009C1289">
      <w:pPr>
        <w:autoSpaceDE w:val="0"/>
        <w:autoSpaceDN w:val="0"/>
        <w:adjustRightInd w:val="0"/>
        <w:spacing w:after="0" w:line="240" w:lineRule="auto"/>
        <w:jc w:val="both"/>
        <w:rPr>
          <w:rFonts w:ascii="Arial" w:hAnsi="Arial" w:cs="Arial"/>
          <w:color w:val="000000"/>
        </w:rPr>
      </w:pPr>
    </w:p>
    <w:p w14:paraId="5F3A8890" w14:textId="1631EE7B" w:rsidR="009C1289" w:rsidRPr="00D133E2"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w:t>
      </w:r>
      <w:r>
        <w:rPr>
          <w:rFonts w:ascii="Arial" w:hAnsi="Arial" w:cs="Arial"/>
          <w:b/>
          <w:bCs/>
          <w:color w:val="000000"/>
        </w:rPr>
        <w:t>2</w:t>
      </w:r>
      <w:r w:rsidRPr="00D133E2">
        <w:rPr>
          <w:rFonts w:ascii="Arial" w:hAnsi="Arial" w:cs="Arial"/>
          <w:b/>
          <w:bCs/>
          <w:color w:val="000000"/>
        </w:rPr>
        <w:t>.</w:t>
      </w:r>
      <w:r w:rsidRPr="00D133E2">
        <w:rPr>
          <w:rFonts w:ascii="Arial" w:hAnsi="Arial" w:cs="Arial"/>
          <w:color w:val="000000"/>
        </w:rPr>
        <w:t xml:space="preserve"> </w:t>
      </w:r>
      <w:r>
        <w:rPr>
          <w:rFonts w:ascii="Arial" w:hAnsi="Arial" w:cs="Arial"/>
          <w:color w:val="000000"/>
        </w:rPr>
        <w:t xml:space="preserve">Os </w:t>
      </w:r>
      <w:r>
        <w:rPr>
          <w:rFonts w:ascii="Arial" w:hAnsi="Arial" w:cs="Arial"/>
          <w:sz w:val="21"/>
          <w:szCs w:val="21"/>
        </w:rPr>
        <w:t>materiais/equipamentos deverão ser entregues nas embalagens originais, em perfeito estado, sem sinais de violação, sem aderência ao produto, umidade, sem inadequação de conteúdo, identificado, nas condições de temperatura exigida em rótulo e com o número do registro emitido pela ANVISA. O transporte deverá obedecer a critérios adequados, de modo a não afetar a qualidade e integridade dos mesmos.</w:t>
      </w:r>
    </w:p>
    <w:p w14:paraId="6395D6AD" w14:textId="77777777" w:rsidR="009C1289" w:rsidRPr="00D133E2" w:rsidRDefault="009C1289" w:rsidP="009C1289">
      <w:pPr>
        <w:autoSpaceDE w:val="0"/>
        <w:autoSpaceDN w:val="0"/>
        <w:adjustRightInd w:val="0"/>
        <w:spacing w:after="0" w:line="240" w:lineRule="auto"/>
        <w:jc w:val="both"/>
        <w:rPr>
          <w:rFonts w:ascii="Arial" w:hAnsi="Arial" w:cs="Arial"/>
          <w:color w:val="000000"/>
        </w:rPr>
      </w:pPr>
    </w:p>
    <w:p w14:paraId="065986F0" w14:textId="3300ECF2" w:rsidR="009C1289" w:rsidRPr="00D133E2"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w:t>
      </w:r>
      <w:r>
        <w:rPr>
          <w:rFonts w:ascii="Arial" w:hAnsi="Arial" w:cs="Arial"/>
          <w:b/>
          <w:bCs/>
          <w:color w:val="000000"/>
        </w:rPr>
        <w:t>3</w:t>
      </w:r>
      <w:r w:rsidRPr="00D133E2">
        <w:rPr>
          <w:rFonts w:ascii="Arial" w:hAnsi="Arial" w:cs="Arial"/>
          <w:b/>
          <w:bCs/>
          <w:color w:val="000000"/>
        </w:rPr>
        <w:t>.</w:t>
      </w:r>
      <w:r w:rsidRPr="00D133E2">
        <w:rPr>
          <w:rFonts w:ascii="Arial" w:hAnsi="Arial" w:cs="Arial"/>
          <w:color w:val="000000"/>
        </w:rPr>
        <w:t xml:space="preserve"> Deverá realizar a entrega do</w:t>
      </w:r>
      <w:r>
        <w:rPr>
          <w:rFonts w:ascii="Arial" w:hAnsi="Arial" w:cs="Arial"/>
          <w:color w:val="000000"/>
        </w:rPr>
        <w:t>s</w:t>
      </w:r>
      <w:r w:rsidRPr="00D133E2">
        <w:rPr>
          <w:rFonts w:ascii="Arial" w:hAnsi="Arial" w:cs="Arial"/>
          <w:color w:val="000000"/>
        </w:rPr>
        <w:t xml:space="preserve"> materiais</w:t>
      </w:r>
      <w:r>
        <w:rPr>
          <w:rFonts w:ascii="Arial" w:hAnsi="Arial" w:cs="Arial"/>
          <w:color w:val="000000"/>
        </w:rPr>
        <w:t>/equipamentos</w:t>
      </w:r>
      <w:r w:rsidRPr="00D133E2">
        <w:rPr>
          <w:rFonts w:ascii="Arial" w:hAnsi="Arial" w:cs="Arial"/>
          <w:color w:val="000000"/>
        </w:rPr>
        <w:t xml:space="preserve"> solicitado</w:t>
      </w:r>
      <w:r>
        <w:rPr>
          <w:rFonts w:ascii="Arial" w:hAnsi="Arial" w:cs="Arial"/>
          <w:color w:val="000000"/>
        </w:rPr>
        <w:t>s</w:t>
      </w:r>
      <w:r w:rsidRPr="00D133E2">
        <w:rPr>
          <w:rFonts w:ascii="Arial" w:hAnsi="Arial" w:cs="Arial"/>
          <w:color w:val="000000"/>
        </w:rPr>
        <w:t xml:space="preserve"> em estrita conformidade com as especificações contidas no Edital e proposta de preços apresentada, à qual se vincula, não sendo admitidas retificações, quer seja no preço, prazo de entrega ou demais condições estabelecidas entre as partes. </w:t>
      </w:r>
    </w:p>
    <w:p w14:paraId="339A61BB" w14:textId="77777777" w:rsidR="009C1289" w:rsidRPr="00D133E2" w:rsidRDefault="009C1289" w:rsidP="009C1289">
      <w:pPr>
        <w:autoSpaceDE w:val="0"/>
        <w:autoSpaceDN w:val="0"/>
        <w:adjustRightInd w:val="0"/>
        <w:spacing w:after="0" w:line="240" w:lineRule="auto"/>
        <w:jc w:val="both"/>
        <w:rPr>
          <w:rFonts w:ascii="Arial" w:hAnsi="Arial" w:cs="Arial"/>
          <w:color w:val="000000"/>
        </w:rPr>
      </w:pPr>
    </w:p>
    <w:p w14:paraId="44A413C8" w14:textId="3798B5A0" w:rsidR="009C1289" w:rsidRPr="00D133E2"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10</w:t>
      </w:r>
      <w:r w:rsidRPr="00D133E2">
        <w:rPr>
          <w:rFonts w:ascii="Arial" w:hAnsi="Arial" w:cs="Arial"/>
          <w:b/>
          <w:bCs/>
          <w:color w:val="000000"/>
        </w:rPr>
        <w:t>.1.</w:t>
      </w:r>
      <w:r>
        <w:rPr>
          <w:rFonts w:ascii="Arial" w:hAnsi="Arial" w:cs="Arial"/>
          <w:b/>
          <w:bCs/>
          <w:color w:val="000000"/>
        </w:rPr>
        <w:t>4</w:t>
      </w:r>
      <w:r w:rsidRPr="00D133E2">
        <w:rPr>
          <w:rFonts w:ascii="Arial" w:hAnsi="Arial" w:cs="Arial"/>
          <w:b/>
          <w:bCs/>
          <w:color w:val="000000"/>
        </w:rPr>
        <w:t>.</w:t>
      </w:r>
      <w:r w:rsidRPr="00D133E2">
        <w:rPr>
          <w:rFonts w:ascii="Arial" w:hAnsi="Arial" w:cs="Arial"/>
          <w:color w:val="000000"/>
        </w:rPr>
        <w:t xml:space="preserve"> Deverá responsabilizar-se pela entrega dos materiais</w:t>
      </w:r>
      <w:r>
        <w:rPr>
          <w:rFonts w:ascii="Arial" w:hAnsi="Arial" w:cs="Arial"/>
          <w:color w:val="000000"/>
        </w:rPr>
        <w:t>/equipamentos</w:t>
      </w:r>
      <w:r w:rsidRPr="00D133E2">
        <w:rPr>
          <w:rFonts w:ascii="Arial" w:hAnsi="Arial" w:cs="Arial"/>
          <w:color w:val="000000"/>
        </w:rPr>
        <w:t xml:space="preserve">, respondendo civil e criminalmente por todos os danos, perdas e prejuízos que, por dolo ou culpa sua, de seus empregados, preposto, ou terceiros, na execução do contrato, vier </w:t>
      </w:r>
      <w:proofErr w:type="gramStart"/>
      <w:r w:rsidRPr="00D133E2">
        <w:rPr>
          <w:rFonts w:ascii="Arial" w:hAnsi="Arial" w:cs="Arial"/>
          <w:color w:val="000000"/>
        </w:rPr>
        <w:t>a, direta</w:t>
      </w:r>
      <w:proofErr w:type="gramEnd"/>
      <w:r w:rsidRPr="00D133E2">
        <w:rPr>
          <w:rFonts w:ascii="Arial" w:hAnsi="Arial" w:cs="Arial"/>
          <w:color w:val="000000"/>
        </w:rPr>
        <w:t xml:space="preserve"> ou indiretamente, causar ou provocar à Contratante e a terceiros. </w:t>
      </w:r>
    </w:p>
    <w:p w14:paraId="6597B91E" w14:textId="77777777" w:rsidR="009C1289" w:rsidRPr="00D133E2" w:rsidRDefault="009C1289" w:rsidP="009C1289">
      <w:pPr>
        <w:autoSpaceDE w:val="0"/>
        <w:autoSpaceDN w:val="0"/>
        <w:adjustRightInd w:val="0"/>
        <w:spacing w:after="0" w:line="240" w:lineRule="auto"/>
        <w:jc w:val="both"/>
        <w:rPr>
          <w:rFonts w:ascii="Arial" w:hAnsi="Arial" w:cs="Arial"/>
          <w:color w:val="000000"/>
        </w:rPr>
      </w:pPr>
    </w:p>
    <w:p w14:paraId="08A5AF75" w14:textId="025608EF" w:rsidR="009C1289" w:rsidRPr="00D133E2"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w:t>
      </w:r>
      <w:r>
        <w:rPr>
          <w:rFonts w:ascii="Arial" w:hAnsi="Arial" w:cs="Arial"/>
          <w:b/>
          <w:bCs/>
          <w:color w:val="000000"/>
        </w:rPr>
        <w:t>5</w:t>
      </w:r>
      <w:r w:rsidRPr="00D133E2">
        <w:rPr>
          <w:rFonts w:ascii="Arial" w:hAnsi="Arial" w:cs="Arial"/>
          <w:b/>
          <w:bCs/>
          <w:color w:val="000000"/>
        </w:rPr>
        <w:t>.</w:t>
      </w:r>
      <w:r w:rsidRPr="00D133E2">
        <w:rPr>
          <w:rFonts w:ascii="Arial" w:hAnsi="Arial" w:cs="Arial"/>
          <w:color w:val="000000"/>
        </w:rPr>
        <w:t xml:space="preserve"> Deverá responsabilizar-se pela entrega dos materiais</w:t>
      </w:r>
      <w:r>
        <w:rPr>
          <w:rFonts w:ascii="Arial" w:hAnsi="Arial" w:cs="Arial"/>
          <w:color w:val="000000"/>
        </w:rPr>
        <w:t>/equipamentos</w:t>
      </w:r>
      <w:r w:rsidRPr="00D133E2">
        <w:rPr>
          <w:rFonts w:ascii="Arial" w:hAnsi="Arial" w:cs="Arial"/>
          <w:color w:val="000000"/>
        </w:rPr>
        <w:t xml:space="preserve">, respondendo por danos e desaparecimentos de bens materiais e avarias que venham a ser causadas por seus empregados ou preposto à Contratante e a terceiros, desde que fique comprovada sua culpa ou dolo, não excluindo ou reduzindo esta responsabilidade o acompanhamento realizado pela Contratante, de acordo com o art. 70 da Lei nº 8.666/93. </w:t>
      </w:r>
    </w:p>
    <w:p w14:paraId="5748E322" w14:textId="77777777" w:rsidR="009C1289" w:rsidRPr="00D133E2" w:rsidRDefault="009C1289" w:rsidP="009C1289">
      <w:pPr>
        <w:autoSpaceDE w:val="0"/>
        <w:autoSpaceDN w:val="0"/>
        <w:adjustRightInd w:val="0"/>
        <w:spacing w:after="0" w:line="240" w:lineRule="auto"/>
        <w:jc w:val="both"/>
        <w:rPr>
          <w:rFonts w:ascii="Arial" w:hAnsi="Arial" w:cs="Arial"/>
          <w:color w:val="000000"/>
        </w:rPr>
      </w:pPr>
    </w:p>
    <w:p w14:paraId="223E8212" w14:textId="030EB75B" w:rsidR="009C1289" w:rsidRPr="00D133E2"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w:t>
      </w:r>
      <w:r>
        <w:rPr>
          <w:rFonts w:ascii="Arial" w:hAnsi="Arial" w:cs="Arial"/>
          <w:b/>
          <w:bCs/>
          <w:color w:val="000000"/>
        </w:rPr>
        <w:t>6</w:t>
      </w:r>
      <w:r w:rsidRPr="00D133E2">
        <w:rPr>
          <w:rFonts w:ascii="Arial" w:hAnsi="Arial" w:cs="Arial"/>
          <w:b/>
          <w:bCs/>
          <w:color w:val="000000"/>
        </w:rPr>
        <w:t>.</w:t>
      </w:r>
      <w:r w:rsidRPr="00D133E2">
        <w:rPr>
          <w:rFonts w:ascii="Arial" w:hAnsi="Arial" w:cs="Arial"/>
          <w:color w:val="000000"/>
        </w:rPr>
        <w:t xml:space="preserve"> Os materiais</w:t>
      </w:r>
      <w:r>
        <w:rPr>
          <w:rFonts w:ascii="Arial" w:hAnsi="Arial" w:cs="Arial"/>
          <w:color w:val="000000"/>
        </w:rPr>
        <w:t>/equipamentos</w:t>
      </w:r>
      <w:r w:rsidRPr="00D133E2">
        <w:rPr>
          <w:rFonts w:ascii="Arial" w:hAnsi="Arial" w:cs="Arial"/>
          <w:color w:val="000000"/>
        </w:rPr>
        <w:t xml:space="preserve"> deverão ser acondicionados conforme norma do fabricante, devendo garantir proteção durante transporte e estocagem, constar identificação do produto e demais informações exigidas na legislação em vigor e em conformidade com as normas vigentes. </w:t>
      </w:r>
    </w:p>
    <w:p w14:paraId="5310A389" w14:textId="77777777" w:rsidR="009C1289" w:rsidRPr="00D133E2" w:rsidRDefault="009C1289" w:rsidP="009C1289">
      <w:pPr>
        <w:autoSpaceDE w:val="0"/>
        <w:autoSpaceDN w:val="0"/>
        <w:adjustRightInd w:val="0"/>
        <w:spacing w:after="0" w:line="240" w:lineRule="auto"/>
        <w:jc w:val="both"/>
        <w:rPr>
          <w:rFonts w:ascii="Arial" w:hAnsi="Arial" w:cs="Arial"/>
          <w:color w:val="000000"/>
        </w:rPr>
      </w:pPr>
    </w:p>
    <w:p w14:paraId="405EA50C" w14:textId="08122BE5" w:rsidR="009C1289" w:rsidRDefault="009C1289" w:rsidP="009C1289">
      <w:pPr>
        <w:autoSpaceDE w:val="0"/>
        <w:autoSpaceDN w:val="0"/>
        <w:adjustRightInd w:val="0"/>
        <w:spacing w:after="265"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w:t>
      </w:r>
      <w:r>
        <w:rPr>
          <w:rFonts w:ascii="Arial" w:hAnsi="Arial" w:cs="Arial"/>
          <w:b/>
          <w:bCs/>
          <w:color w:val="000000"/>
        </w:rPr>
        <w:t>7</w:t>
      </w:r>
      <w:r w:rsidRPr="00D133E2">
        <w:rPr>
          <w:rFonts w:ascii="Arial" w:hAnsi="Arial" w:cs="Arial"/>
          <w:b/>
          <w:bCs/>
          <w:color w:val="000000"/>
        </w:rPr>
        <w:t>.</w:t>
      </w:r>
      <w:r w:rsidRPr="00D133E2">
        <w:rPr>
          <w:rFonts w:ascii="Arial" w:hAnsi="Arial" w:cs="Arial"/>
          <w:color w:val="000000"/>
        </w:rPr>
        <w:t xml:space="preserve"> Deverá observar rigorosamente as normas de segurança, ambiental, higiene e medicina do trabalho</w:t>
      </w:r>
      <w:r>
        <w:rPr>
          <w:rFonts w:ascii="Arial" w:hAnsi="Arial" w:cs="Arial"/>
          <w:color w:val="000000"/>
        </w:rPr>
        <w:t>.</w:t>
      </w:r>
    </w:p>
    <w:p w14:paraId="09EE94E1" w14:textId="2CA8EC81" w:rsidR="009C1289" w:rsidRDefault="009C1289" w:rsidP="009C1289">
      <w:pPr>
        <w:autoSpaceDE w:val="0"/>
        <w:autoSpaceDN w:val="0"/>
        <w:adjustRightInd w:val="0"/>
        <w:spacing w:after="0" w:line="240" w:lineRule="auto"/>
        <w:jc w:val="both"/>
        <w:rPr>
          <w:rFonts w:ascii="Arial" w:hAnsi="Arial" w:cs="Arial"/>
          <w:sz w:val="21"/>
          <w:szCs w:val="21"/>
        </w:rPr>
      </w:pPr>
      <w:r>
        <w:rPr>
          <w:rFonts w:ascii="Arial" w:hAnsi="Arial" w:cs="Arial"/>
          <w:b/>
          <w:bCs/>
          <w:color w:val="000000"/>
        </w:rPr>
        <w:t>10</w:t>
      </w:r>
      <w:r w:rsidRPr="00D133E2">
        <w:rPr>
          <w:rFonts w:ascii="Arial" w:hAnsi="Arial" w:cs="Arial"/>
          <w:b/>
          <w:bCs/>
          <w:color w:val="000000"/>
        </w:rPr>
        <w:t>.1.</w:t>
      </w:r>
      <w:r>
        <w:rPr>
          <w:rFonts w:ascii="Arial" w:hAnsi="Arial" w:cs="Arial"/>
          <w:b/>
          <w:bCs/>
          <w:color w:val="000000"/>
        </w:rPr>
        <w:t>8</w:t>
      </w:r>
      <w:r w:rsidRPr="00D133E2">
        <w:rPr>
          <w:rFonts w:ascii="Arial" w:hAnsi="Arial" w:cs="Arial"/>
          <w:b/>
          <w:bCs/>
          <w:color w:val="000000"/>
        </w:rPr>
        <w:t>.</w:t>
      </w:r>
      <w:r w:rsidRPr="00D133E2">
        <w:rPr>
          <w:rFonts w:ascii="Arial" w:hAnsi="Arial" w:cs="Arial"/>
          <w:color w:val="000000"/>
        </w:rPr>
        <w:t xml:space="preserve"> </w:t>
      </w:r>
      <w:r>
        <w:rPr>
          <w:rFonts w:ascii="Arial" w:hAnsi="Arial" w:cs="Arial"/>
          <w:sz w:val="21"/>
          <w:szCs w:val="21"/>
        </w:rPr>
        <w:t>Garantir os equipamentos contra defeitos de fabricação pelo prazo não inferior de 1 (ano) ano a contar do recebimento.</w:t>
      </w:r>
    </w:p>
    <w:p w14:paraId="20D23536" w14:textId="77777777" w:rsidR="009C1289" w:rsidRPr="00D133E2" w:rsidRDefault="009C1289" w:rsidP="009C1289">
      <w:pPr>
        <w:autoSpaceDE w:val="0"/>
        <w:autoSpaceDN w:val="0"/>
        <w:adjustRightInd w:val="0"/>
        <w:spacing w:after="0" w:line="240" w:lineRule="auto"/>
        <w:jc w:val="both"/>
        <w:rPr>
          <w:rFonts w:ascii="Arial" w:hAnsi="Arial" w:cs="Arial"/>
          <w:color w:val="000000"/>
        </w:rPr>
      </w:pPr>
    </w:p>
    <w:p w14:paraId="3B50184F" w14:textId="14F127F3" w:rsidR="009C1289" w:rsidRPr="00D133E2" w:rsidRDefault="009C1289" w:rsidP="009C1289">
      <w:pPr>
        <w:autoSpaceDE w:val="0"/>
        <w:autoSpaceDN w:val="0"/>
        <w:adjustRightInd w:val="0"/>
        <w:spacing w:after="265"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w:t>
      </w:r>
      <w:r>
        <w:rPr>
          <w:rFonts w:ascii="Arial" w:hAnsi="Arial" w:cs="Arial"/>
          <w:b/>
          <w:bCs/>
          <w:color w:val="000000"/>
        </w:rPr>
        <w:t>10</w:t>
      </w:r>
      <w:r w:rsidRPr="00D133E2">
        <w:rPr>
          <w:rFonts w:ascii="Arial" w:hAnsi="Arial" w:cs="Arial"/>
          <w:b/>
          <w:bCs/>
          <w:color w:val="000000"/>
        </w:rPr>
        <w:t>.</w:t>
      </w:r>
      <w:r w:rsidRPr="00D133E2">
        <w:rPr>
          <w:rFonts w:ascii="Arial" w:hAnsi="Arial" w:cs="Arial"/>
          <w:color w:val="000000"/>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0AC15150" w14:textId="0D84CB20" w:rsidR="009C1289" w:rsidRPr="00D133E2" w:rsidRDefault="009C1289" w:rsidP="009C1289">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Pr="00D133E2">
        <w:rPr>
          <w:rFonts w:ascii="Arial" w:hAnsi="Arial" w:cs="Arial"/>
          <w:b/>
          <w:bCs/>
          <w:color w:val="000000"/>
        </w:rPr>
        <w:t>.1.1</w:t>
      </w:r>
      <w:r>
        <w:rPr>
          <w:rFonts w:ascii="Arial" w:hAnsi="Arial" w:cs="Arial"/>
          <w:b/>
          <w:bCs/>
          <w:color w:val="000000"/>
        </w:rPr>
        <w:t>1</w:t>
      </w:r>
      <w:r w:rsidRPr="00D133E2">
        <w:rPr>
          <w:rFonts w:ascii="Arial" w:hAnsi="Arial" w:cs="Arial"/>
          <w:color w:val="000000"/>
        </w:rPr>
        <w:t xml:space="preserve">. Deverá manter durante toda a execução do contrato, em compatibilidade com as obrigações por ela assumidas, todas as condições de habilitação e qualificação exigidas na licitação. </w:t>
      </w:r>
    </w:p>
    <w:p w14:paraId="35592FE6" w14:textId="77777777" w:rsidR="009C1289" w:rsidRPr="00D133E2" w:rsidRDefault="009C1289" w:rsidP="009C1289">
      <w:pPr>
        <w:autoSpaceDE w:val="0"/>
        <w:autoSpaceDN w:val="0"/>
        <w:adjustRightInd w:val="0"/>
        <w:spacing w:after="0" w:line="240" w:lineRule="auto"/>
        <w:rPr>
          <w:rFonts w:ascii="Cambria" w:hAnsi="Cambria" w:cs="Cambria"/>
          <w:color w:val="000000"/>
        </w:rPr>
      </w:pPr>
    </w:p>
    <w:p w14:paraId="398F491F" w14:textId="760EF92C" w:rsidR="009C1289" w:rsidRPr="00B04D45" w:rsidRDefault="009C1289" w:rsidP="009C1289">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10</w:t>
      </w:r>
      <w:r w:rsidRPr="00B04D45">
        <w:rPr>
          <w:rFonts w:ascii="Arial" w:eastAsia="Times New Roman" w:hAnsi="Arial" w:cs="Arial"/>
          <w:b/>
          <w:lang w:eastAsia="pt-BR"/>
        </w:rPr>
        <w:t>.</w:t>
      </w:r>
      <w:r>
        <w:rPr>
          <w:rFonts w:ascii="Arial" w:eastAsia="Times New Roman" w:hAnsi="Arial" w:cs="Arial"/>
          <w:b/>
          <w:lang w:eastAsia="pt-BR"/>
        </w:rPr>
        <w:t>2</w:t>
      </w:r>
      <w:r w:rsidRPr="00B04D45">
        <w:rPr>
          <w:rFonts w:ascii="Arial" w:eastAsia="Times New Roman" w:hAnsi="Arial" w:cs="Arial"/>
          <w:b/>
          <w:lang w:eastAsia="pt-BR"/>
        </w:rPr>
        <w:t xml:space="preserve">.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48F4F770" w14:textId="77777777" w:rsidR="009C1289" w:rsidRPr="00B04D45" w:rsidRDefault="009C1289" w:rsidP="009C1289">
      <w:pPr>
        <w:autoSpaceDE w:val="0"/>
        <w:autoSpaceDN w:val="0"/>
        <w:adjustRightInd w:val="0"/>
        <w:spacing w:after="0" w:line="240" w:lineRule="auto"/>
        <w:jc w:val="both"/>
        <w:rPr>
          <w:rFonts w:ascii="Arial" w:eastAsia="Times New Roman" w:hAnsi="Arial" w:cs="Arial"/>
          <w:b/>
          <w:color w:val="000000"/>
          <w:lang w:eastAsia="pt-BR"/>
        </w:rPr>
      </w:pPr>
    </w:p>
    <w:p w14:paraId="78C560F8" w14:textId="06C139D5" w:rsidR="009C1289" w:rsidRPr="00B04D45" w:rsidRDefault="009C1289" w:rsidP="009C1289">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B04D45">
        <w:rPr>
          <w:rFonts w:ascii="Arial" w:eastAsia="Times New Roman" w:hAnsi="Arial" w:cs="Arial"/>
          <w:b/>
          <w:color w:val="000000"/>
          <w:lang w:eastAsia="pt-BR"/>
        </w:rPr>
        <w:t>.</w:t>
      </w:r>
      <w:r>
        <w:rPr>
          <w:rFonts w:ascii="Arial" w:eastAsia="Times New Roman" w:hAnsi="Arial" w:cs="Arial"/>
          <w:b/>
          <w:color w:val="000000"/>
          <w:lang w:eastAsia="pt-BR"/>
        </w:rPr>
        <w:t>2</w:t>
      </w:r>
      <w:r w:rsidRPr="00B04D45">
        <w:rPr>
          <w:rFonts w:ascii="Arial" w:eastAsia="Times New Roman" w:hAnsi="Arial" w:cs="Arial"/>
          <w:b/>
          <w:color w:val="000000"/>
          <w:lang w:eastAsia="pt-BR"/>
        </w:rPr>
        <w:t>.1.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47260FC4" w14:textId="77777777" w:rsidR="009C1289" w:rsidRPr="00B04D45" w:rsidRDefault="009C1289" w:rsidP="009C1289">
      <w:pPr>
        <w:autoSpaceDE w:val="0"/>
        <w:autoSpaceDN w:val="0"/>
        <w:adjustRightInd w:val="0"/>
        <w:spacing w:after="0" w:line="240" w:lineRule="auto"/>
        <w:jc w:val="both"/>
        <w:rPr>
          <w:rFonts w:ascii="Arial" w:eastAsia="Times New Roman" w:hAnsi="Arial" w:cs="Arial"/>
          <w:b/>
          <w:color w:val="000000"/>
          <w:lang w:eastAsia="pt-BR"/>
        </w:rPr>
      </w:pPr>
    </w:p>
    <w:p w14:paraId="1A37ADD8" w14:textId="693D99D2" w:rsidR="009C1289" w:rsidRPr="00B04D45" w:rsidRDefault="009C1289" w:rsidP="009C1289">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B04D45">
        <w:rPr>
          <w:rFonts w:ascii="Arial" w:eastAsia="Times New Roman" w:hAnsi="Arial" w:cs="Arial"/>
          <w:b/>
          <w:color w:val="000000"/>
          <w:lang w:eastAsia="pt-BR"/>
        </w:rPr>
        <w:t>.</w:t>
      </w:r>
      <w:r>
        <w:rPr>
          <w:rFonts w:ascii="Arial" w:eastAsia="Times New Roman" w:hAnsi="Arial" w:cs="Arial"/>
          <w:b/>
          <w:color w:val="000000"/>
          <w:lang w:eastAsia="pt-BR"/>
        </w:rPr>
        <w:t>2</w:t>
      </w:r>
      <w:r w:rsidRPr="00B04D45">
        <w:rPr>
          <w:rFonts w:ascii="Arial" w:eastAsia="Times New Roman" w:hAnsi="Arial" w:cs="Arial"/>
          <w:b/>
          <w:color w:val="000000"/>
          <w:lang w:eastAsia="pt-BR"/>
        </w:rPr>
        <w:t>.2.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6514F090" w14:textId="77777777" w:rsidR="009C1289" w:rsidRPr="00B04D45" w:rsidRDefault="009C1289" w:rsidP="009C1289">
      <w:pPr>
        <w:autoSpaceDE w:val="0"/>
        <w:autoSpaceDN w:val="0"/>
        <w:adjustRightInd w:val="0"/>
        <w:spacing w:after="0" w:line="240" w:lineRule="auto"/>
        <w:jc w:val="both"/>
        <w:rPr>
          <w:rFonts w:ascii="Arial" w:eastAsia="Times New Roman" w:hAnsi="Arial" w:cs="Arial"/>
          <w:b/>
          <w:color w:val="000000"/>
          <w:lang w:eastAsia="pt-BR"/>
        </w:rPr>
      </w:pPr>
    </w:p>
    <w:p w14:paraId="6F5DADE2" w14:textId="08CBB0D1" w:rsidR="009C1289" w:rsidRPr="00CC4142" w:rsidRDefault="009C1289" w:rsidP="009C1289">
      <w:pPr>
        <w:jc w:val="both"/>
        <w:rPr>
          <w:rFonts w:ascii="Arial" w:hAnsi="Arial" w:cs="Arial"/>
        </w:rPr>
      </w:pPr>
      <w:r>
        <w:rPr>
          <w:rFonts w:ascii="Arial" w:eastAsia="Times New Roman" w:hAnsi="Arial" w:cs="Arial"/>
          <w:b/>
          <w:lang w:eastAsia="pt-BR"/>
        </w:rPr>
        <w:t>10</w:t>
      </w:r>
      <w:r w:rsidRPr="00CC4142">
        <w:rPr>
          <w:rFonts w:ascii="Arial" w:eastAsia="Times New Roman" w:hAnsi="Arial" w:cs="Arial"/>
          <w:b/>
          <w:lang w:eastAsia="pt-BR"/>
        </w:rPr>
        <w:t>.</w:t>
      </w:r>
      <w:r>
        <w:rPr>
          <w:rFonts w:ascii="Arial" w:eastAsia="Times New Roman" w:hAnsi="Arial" w:cs="Arial"/>
          <w:b/>
          <w:lang w:eastAsia="pt-BR"/>
        </w:rPr>
        <w:t>2</w:t>
      </w:r>
      <w:r w:rsidRPr="00CC4142">
        <w:rPr>
          <w:rFonts w:ascii="Arial" w:eastAsia="Times New Roman" w:hAnsi="Arial" w:cs="Arial"/>
          <w:b/>
          <w:lang w:eastAsia="pt-BR"/>
        </w:rPr>
        <w:t>.3</w:t>
      </w:r>
      <w:r w:rsidRPr="00CC4142">
        <w:rPr>
          <w:rFonts w:ascii="Arial" w:eastAsia="Times New Roman" w:hAnsi="Arial" w:cs="Arial"/>
          <w:lang w:eastAsia="pt-BR"/>
        </w:rPr>
        <w:t xml:space="preserve">. </w:t>
      </w:r>
      <w:r w:rsidRPr="00CC4142">
        <w:rPr>
          <w:rFonts w:ascii="Arial" w:hAnsi="Arial" w:cs="Arial"/>
        </w:rPr>
        <w:t>Verificar minuciosamente, no prazo fixado, a conformidade dos bens recebidos provisoriamente com as especificações constantes do Edital e da proposta, para fins de aceitação e recebimento definitivo</w:t>
      </w:r>
      <w:r>
        <w:rPr>
          <w:rFonts w:ascii="Arial" w:hAnsi="Arial" w:cs="Arial"/>
        </w:rPr>
        <w:t>.</w:t>
      </w:r>
    </w:p>
    <w:p w14:paraId="77E4B4AE" w14:textId="0F8A264D" w:rsidR="009C1289" w:rsidRPr="00B04D45" w:rsidRDefault="009C1289" w:rsidP="009C1289">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B04D45">
        <w:rPr>
          <w:rFonts w:ascii="Arial" w:eastAsia="Times New Roman" w:hAnsi="Arial" w:cs="Arial"/>
          <w:b/>
          <w:color w:val="000000"/>
          <w:lang w:eastAsia="pt-BR"/>
        </w:rPr>
        <w:t>.</w:t>
      </w:r>
      <w:r>
        <w:rPr>
          <w:rFonts w:ascii="Arial" w:eastAsia="Times New Roman" w:hAnsi="Arial" w:cs="Arial"/>
          <w:b/>
          <w:color w:val="000000"/>
          <w:lang w:eastAsia="pt-BR"/>
        </w:rPr>
        <w:t>2</w:t>
      </w:r>
      <w:r w:rsidRPr="00B04D45">
        <w:rPr>
          <w:rFonts w:ascii="Arial" w:eastAsia="Times New Roman" w:hAnsi="Arial" w:cs="Arial"/>
          <w:b/>
          <w:color w:val="000000"/>
          <w:lang w:eastAsia="pt-BR"/>
        </w:rPr>
        <w:t>.4.</w:t>
      </w:r>
      <w:r w:rsidRPr="00B04D45">
        <w:rPr>
          <w:rFonts w:ascii="Arial" w:eastAsia="Times New Roman" w:hAnsi="Arial" w:cs="Arial"/>
          <w:color w:val="000000"/>
          <w:lang w:eastAsia="pt-BR"/>
        </w:rPr>
        <w:t xml:space="preserve"> Comunicar à licitante vencedora qualquer irregularidade na entrega do</w:t>
      </w:r>
      <w:r>
        <w:rPr>
          <w:rFonts w:ascii="Arial" w:eastAsia="Times New Roman" w:hAnsi="Arial" w:cs="Arial"/>
          <w:color w:val="000000"/>
          <w:lang w:eastAsia="pt-BR"/>
        </w:rPr>
        <w:t>s</w:t>
      </w:r>
      <w:r w:rsidRPr="00B04D45">
        <w:rPr>
          <w:rFonts w:ascii="Arial" w:eastAsia="Times New Roman" w:hAnsi="Arial" w:cs="Arial"/>
          <w:color w:val="000000"/>
          <w:lang w:eastAsia="pt-BR"/>
        </w:rPr>
        <w:t xml:space="preserve"> </w:t>
      </w:r>
      <w:r>
        <w:rPr>
          <w:rFonts w:ascii="Arial" w:eastAsia="Times New Roman" w:hAnsi="Arial" w:cs="Arial"/>
          <w:color w:val="000000"/>
          <w:lang w:eastAsia="pt-BR"/>
        </w:rPr>
        <w:t>materiais/equipamentos</w:t>
      </w:r>
      <w:r w:rsidRPr="00B04D45">
        <w:rPr>
          <w:rFonts w:ascii="Arial" w:eastAsia="Times New Roman" w:hAnsi="Arial" w:cs="Arial"/>
          <w:color w:val="000000"/>
          <w:lang w:eastAsia="pt-BR"/>
        </w:rPr>
        <w:t xml:space="preserve"> e interromper imediatamente o fornecimento se for o caso. </w:t>
      </w:r>
    </w:p>
    <w:p w14:paraId="1BF46189" w14:textId="77777777" w:rsidR="009C1289" w:rsidRPr="00B04D45" w:rsidRDefault="009C1289" w:rsidP="009C1289">
      <w:pPr>
        <w:autoSpaceDE w:val="0"/>
        <w:autoSpaceDN w:val="0"/>
        <w:adjustRightInd w:val="0"/>
        <w:spacing w:after="0" w:line="240" w:lineRule="auto"/>
        <w:jc w:val="both"/>
        <w:rPr>
          <w:rFonts w:ascii="Arial" w:eastAsia="Times New Roman" w:hAnsi="Arial" w:cs="Arial"/>
          <w:b/>
          <w:bCs/>
          <w:color w:val="000000"/>
          <w:lang w:eastAsia="pt-BR"/>
        </w:rPr>
      </w:pPr>
    </w:p>
    <w:p w14:paraId="094E9505" w14:textId="401CEEDA" w:rsidR="009C1289" w:rsidRPr="00B04D45" w:rsidRDefault="009C1289" w:rsidP="009C1289">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10</w:t>
      </w:r>
      <w:r w:rsidRPr="00B04D45">
        <w:rPr>
          <w:rFonts w:ascii="Arial" w:eastAsia="Times New Roman" w:hAnsi="Arial" w:cs="Arial"/>
          <w:b/>
          <w:bCs/>
          <w:color w:val="000000"/>
          <w:lang w:eastAsia="pt-BR"/>
        </w:rPr>
        <w:t>.</w:t>
      </w:r>
      <w:r>
        <w:rPr>
          <w:rFonts w:ascii="Arial" w:eastAsia="Times New Roman" w:hAnsi="Arial" w:cs="Arial"/>
          <w:b/>
          <w:bCs/>
          <w:color w:val="000000"/>
          <w:lang w:eastAsia="pt-BR"/>
        </w:rPr>
        <w:t>2</w:t>
      </w:r>
      <w:r w:rsidRPr="00B04D45">
        <w:rPr>
          <w:rFonts w:ascii="Arial" w:eastAsia="Times New Roman" w:hAnsi="Arial" w:cs="Arial"/>
          <w:b/>
          <w:bCs/>
          <w:color w:val="000000"/>
          <w:lang w:eastAsia="pt-BR"/>
        </w:rPr>
        <w:t xml:space="preserve">.5.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26B7A8E6" w14:textId="77777777" w:rsidR="009C1289" w:rsidRPr="00B04D45" w:rsidRDefault="009C1289" w:rsidP="009C1289">
      <w:pPr>
        <w:autoSpaceDE w:val="0"/>
        <w:autoSpaceDN w:val="0"/>
        <w:adjustRightInd w:val="0"/>
        <w:spacing w:after="0" w:line="240" w:lineRule="auto"/>
        <w:jc w:val="both"/>
        <w:rPr>
          <w:rFonts w:ascii="Arial" w:eastAsia="Times New Roman" w:hAnsi="Arial" w:cs="Arial"/>
          <w:b/>
          <w:bCs/>
          <w:color w:val="000000"/>
          <w:lang w:eastAsia="pt-BR"/>
        </w:rPr>
      </w:pPr>
    </w:p>
    <w:p w14:paraId="6ED74F5A" w14:textId="03AF6B57" w:rsidR="009C1289" w:rsidRPr="00B04D45" w:rsidRDefault="009C1289" w:rsidP="009C1289">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10</w:t>
      </w:r>
      <w:r w:rsidRPr="00B04D45">
        <w:rPr>
          <w:rFonts w:ascii="Arial" w:eastAsia="Times New Roman" w:hAnsi="Arial" w:cs="Arial"/>
          <w:b/>
          <w:bCs/>
          <w:color w:val="000000"/>
          <w:lang w:eastAsia="pt-BR"/>
        </w:rPr>
        <w:t>.</w:t>
      </w:r>
      <w:r>
        <w:rPr>
          <w:rFonts w:ascii="Arial" w:eastAsia="Times New Roman" w:hAnsi="Arial" w:cs="Arial"/>
          <w:b/>
          <w:bCs/>
          <w:color w:val="000000"/>
          <w:lang w:eastAsia="pt-BR"/>
        </w:rPr>
        <w:t>2</w:t>
      </w:r>
      <w:r w:rsidRPr="00B04D45">
        <w:rPr>
          <w:rFonts w:ascii="Arial" w:eastAsia="Times New Roman" w:hAnsi="Arial" w:cs="Arial"/>
          <w:b/>
          <w:bCs/>
          <w:color w:val="000000"/>
          <w:lang w:eastAsia="pt-BR"/>
        </w:rPr>
        <w:t xml:space="preserve">.6. </w:t>
      </w:r>
      <w:r w:rsidRPr="00B04D45">
        <w:rPr>
          <w:rFonts w:ascii="Arial" w:eastAsia="Times New Roman" w:hAnsi="Arial" w:cs="Arial"/>
          <w:color w:val="000000"/>
          <w:lang w:eastAsia="pt-BR"/>
        </w:rPr>
        <w:t xml:space="preserve">Impedir que terceiros forneçam o objeto deste edital. </w:t>
      </w:r>
    </w:p>
    <w:p w14:paraId="550C1AB1" w14:textId="77777777" w:rsidR="009C1289" w:rsidRPr="00B04D45" w:rsidRDefault="009C1289" w:rsidP="009C1289">
      <w:pPr>
        <w:autoSpaceDE w:val="0"/>
        <w:autoSpaceDN w:val="0"/>
        <w:adjustRightInd w:val="0"/>
        <w:spacing w:after="0" w:line="240" w:lineRule="auto"/>
        <w:jc w:val="both"/>
        <w:rPr>
          <w:rFonts w:ascii="Arial" w:eastAsia="Times New Roman" w:hAnsi="Arial" w:cs="Arial"/>
          <w:b/>
          <w:bCs/>
          <w:color w:val="000000"/>
          <w:lang w:eastAsia="pt-BR"/>
        </w:rPr>
      </w:pPr>
    </w:p>
    <w:p w14:paraId="4C68E0D3" w14:textId="05B56EA0" w:rsidR="009C1289" w:rsidRPr="00B04D45" w:rsidRDefault="009C1289" w:rsidP="009C1289">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10</w:t>
      </w:r>
      <w:r w:rsidRPr="00B04D45">
        <w:rPr>
          <w:rFonts w:ascii="Arial" w:eastAsia="Times New Roman" w:hAnsi="Arial" w:cs="Arial"/>
          <w:b/>
          <w:bCs/>
          <w:color w:val="000000"/>
          <w:lang w:eastAsia="pt-BR"/>
        </w:rPr>
        <w:t>.</w:t>
      </w:r>
      <w:r>
        <w:rPr>
          <w:rFonts w:ascii="Arial" w:eastAsia="Times New Roman" w:hAnsi="Arial" w:cs="Arial"/>
          <w:b/>
          <w:bCs/>
          <w:color w:val="000000"/>
          <w:lang w:eastAsia="pt-BR"/>
        </w:rPr>
        <w:t>2</w:t>
      </w:r>
      <w:r w:rsidRPr="00B04D45">
        <w:rPr>
          <w:rFonts w:ascii="Arial" w:eastAsia="Times New Roman" w:hAnsi="Arial" w:cs="Arial"/>
          <w:b/>
          <w:bCs/>
          <w:color w:val="000000"/>
          <w:lang w:eastAsia="pt-BR"/>
        </w:rPr>
        <w:t xml:space="preserve">.7.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3450A5E2" w14:textId="6B0305B8" w:rsidR="005A3BD6" w:rsidRDefault="005A3BD6" w:rsidP="00FE7890">
      <w:pPr>
        <w:spacing w:after="0" w:line="240" w:lineRule="auto"/>
        <w:rPr>
          <w:rFonts w:ascii="Arial" w:eastAsia="Times New Roman" w:hAnsi="Arial" w:cs="Arial"/>
          <w:sz w:val="24"/>
          <w:szCs w:val="24"/>
          <w:lang w:eastAsia="pt-BR"/>
        </w:rPr>
      </w:pPr>
    </w:p>
    <w:p w14:paraId="75C87EE8" w14:textId="481396DA" w:rsidR="009C1289" w:rsidRPr="00437EDE" w:rsidRDefault="009C1289" w:rsidP="009C1289">
      <w:pPr>
        <w:autoSpaceDE w:val="0"/>
        <w:autoSpaceDN w:val="0"/>
        <w:adjustRightInd w:val="0"/>
        <w:spacing w:after="0" w:line="240" w:lineRule="auto"/>
        <w:jc w:val="both"/>
        <w:rPr>
          <w:rFonts w:ascii="Arial" w:eastAsia="Times New Roman" w:hAnsi="Arial" w:cs="Arial"/>
          <w:b/>
          <w:bCs/>
          <w:u w:val="single"/>
          <w:lang w:eastAsia="pt-BR"/>
        </w:rPr>
      </w:pPr>
      <w:r>
        <w:rPr>
          <w:rFonts w:ascii="Arial" w:eastAsia="Times New Roman" w:hAnsi="Arial" w:cs="Arial"/>
          <w:b/>
          <w:bCs/>
          <w:u w:val="single"/>
          <w:lang w:eastAsia="pt-BR"/>
        </w:rPr>
        <w:t>11</w:t>
      </w:r>
      <w:r w:rsidRPr="00437EDE">
        <w:rPr>
          <w:rFonts w:ascii="Arial" w:eastAsia="Times New Roman" w:hAnsi="Arial" w:cs="Arial"/>
          <w:b/>
          <w:bCs/>
          <w:u w:val="single"/>
          <w:lang w:eastAsia="pt-BR"/>
        </w:rPr>
        <w:t>. DO REAJUSTE</w:t>
      </w:r>
      <w:r>
        <w:rPr>
          <w:rFonts w:ascii="Arial" w:eastAsia="Times New Roman" w:hAnsi="Arial" w:cs="Arial"/>
          <w:b/>
          <w:bCs/>
          <w:u w:val="single"/>
          <w:lang w:eastAsia="pt-BR"/>
        </w:rPr>
        <w:t xml:space="preserve"> DE PREÇOS</w:t>
      </w:r>
    </w:p>
    <w:p w14:paraId="27B96E50" w14:textId="77777777" w:rsidR="009C1289" w:rsidRPr="00437EDE" w:rsidRDefault="009C1289" w:rsidP="009C1289">
      <w:pPr>
        <w:autoSpaceDE w:val="0"/>
        <w:autoSpaceDN w:val="0"/>
        <w:adjustRightInd w:val="0"/>
        <w:spacing w:after="0" w:line="240" w:lineRule="auto"/>
        <w:jc w:val="both"/>
        <w:rPr>
          <w:rFonts w:ascii="Arial" w:eastAsia="Times New Roman" w:hAnsi="Arial" w:cs="Arial"/>
          <w:b/>
          <w:color w:val="000000"/>
          <w:lang w:eastAsia="pt-BR"/>
        </w:rPr>
      </w:pPr>
    </w:p>
    <w:p w14:paraId="0FC9B96C" w14:textId="52F2EB35" w:rsidR="009C1289" w:rsidRPr="00437EDE" w:rsidRDefault="009C1289" w:rsidP="009C1289">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11</w:t>
      </w:r>
      <w:r w:rsidRPr="00437EDE">
        <w:rPr>
          <w:rFonts w:ascii="Arial" w:hAnsi="Arial" w:cs="Arial"/>
          <w:b/>
        </w:rPr>
        <w:t>.1.</w:t>
      </w:r>
      <w:r w:rsidRPr="00437EDE">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8DB2D37" w14:textId="77777777" w:rsidR="009C1289" w:rsidRPr="00437EDE" w:rsidRDefault="009C1289" w:rsidP="009C1289">
      <w:pPr>
        <w:autoSpaceDE w:val="0"/>
        <w:autoSpaceDN w:val="0"/>
        <w:adjustRightInd w:val="0"/>
        <w:spacing w:after="0" w:line="240" w:lineRule="auto"/>
        <w:jc w:val="both"/>
        <w:rPr>
          <w:rFonts w:ascii="Arial" w:eastAsia="Times New Roman" w:hAnsi="Arial" w:cs="Arial"/>
          <w:b/>
          <w:color w:val="000000"/>
          <w:lang w:eastAsia="pt-BR"/>
        </w:rPr>
      </w:pPr>
    </w:p>
    <w:p w14:paraId="1B626DAD" w14:textId="1D16E900" w:rsidR="009C1289" w:rsidRPr="00437EDE" w:rsidRDefault="009C1289" w:rsidP="009C1289">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11</w:t>
      </w:r>
      <w:r w:rsidRPr="00437EDE">
        <w:rPr>
          <w:rFonts w:ascii="Arial" w:eastAsia="Times New Roman" w:hAnsi="Arial" w:cs="Arial"/>
          <w:b/>
          <w:color w:val="000000"/>
          <w:lang w:eastAsia="pt-BR"/>
        </w:rPr>
        <w:t>.2.</w:t>
      </w:r>
      <w:r w:rsidRPr="00437EDE">
        <w:rPr>
          <w:rFonts w:ascii="Arial" w:eastAsia="Times New Roman" w:hAnsi="Arial" w:cs="Arial"/>
          <w:color w:val="000000"/>
          <w:lang w:eastAsia="pt-BR"/>
        </w:rPr>
        <w:t xml:space="preserve"> Para restabelecer a relação que as parte</w:t>
      </w:r>
      <w:r>
        <w:rPr>
          <w:rFonts w:ascii="Arial" w:eastAsia="Times New Roman" w:hAnsi="Arial" w:cs="Arial"/>
          <w:color w:val="000000"/>
          <w:lang w:eastAsia="pt-BR"/>
        </w:rPr>
        <w:t>s</w:t>
      </w:r>
      <w:r w:rsidRPr="00437EDE">
        <w:rPr>
          <w:rFonts w:ascii="Arial" w:eastAsia="Times New Roman" w:hAnsi="Arial" w:cs="Arial"/>
          <w:color w:val="000000"/>
          <w:lang w:eastAsia="pt-BR"/>
        </w:rPr>
        <w:t xml:space="preserve"> pactuaram inicialmente entre os encargos do contratado e a retribuição da Administração para a justa remuneração, será efetuada a manutenção do equilíbrio econômico-financeiro inicial, na forma da alínea “d” do Art. 65 da Lei n.º 8.666/93. </w:t>
      </w:r>
    </w:p>
    <w:p w14:paraId="2A163F65" w14:textId="77777777" w:rsidR="009C1289" w:rsidRPr="00437EDE" w:rsidRDefault="009C1289" w:rsidP="009C1289">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328ACC5A" w14:textId="6ABEB607" w:rsidR="009C1289" w:rsidRPr="00437EDE" w:rsidRDefault="009C1289" w:rsidP="009C1289">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11</w:t>
      </w:r>
      <w:r w:rsidRPr="00437EDE">
        <w:rPr>
          <w:rFonts w:ascii="Arial" w:eastAsia="Times New Roman" w:hAnsi="Arial" w:cs="Arial"/>
          <w:b/>
          <w:color w:val="000000"/>
          <w:lang w:eastAsia="pt-BR"/>
        </w:rPr>
        <w:t>.3.</w:t>
      </w:r>
      <w:r w:rsidRPr="00437EDE">
        <w:rPr>
          <w:rFonts w:ascii="Arial" w:eastAsia="Times New Roman" w:hAnsi="Arial" w:cs="Arial"/>
          <w:color w:val="000000"/>
          <w:lang w:eastAsia="pt-BR"/>
        </w:rPr>
        <w:t xml:space="preserve"> A comprovação do desequilíbrio econômico-financeiro deverá ser feita acompanhada de </w:t>
      </w:r>
      <w:r w:rsidRPr="00437EDE">
        <w:rPr>
          <w:rFonts w:ascii="Arial" w:eastAsia="Times New Roman" w:hAnsi="Arial" w:cs="Arial"/>
          <w:lang w:eastAsia="pt-BR"/>
        </w:rPr>
        <w:t>demonstração analítica da variação dos componentes do custo do contrato, devidamente justificada</w:t>
      </w:r>
      <w:r w:rsidRPr="00437EDE">
        <w:rPr>
          <w:rFonts w:ascii="Arial" w:eastAsia="Times New Roman" w:hAnsi="Arial" w:cs="Arial"/>
          <w:color w:val="000000"/>
          <w:lang w:eastAsia="pt-BR"/>
        </w:rPr>
        <w:t xml:space="preserve"> tais como </w:t>
      </w:r>
      <w:r>
        <w:rPr>
          <w:rFonts w:ascii="Arial" w:eastAsia="Times New Roman" w:hAnsi="Arial" w:cs="Arial"/>
          <w:color w:val="000000"/>
          <w:lang w:eastAsia="pt-BR"/>
        </w:rPr>
        <w:t>N</w:t>
      </w:r>
      <w:r w:rsidRPr="00437EDE">
        <w:rPr>
          <w:rFonts w:ascii="Arial" w:eastAsia="Times New Roman" w:hAnsi="Arial" w:cs="Arial"/>
          <w:color w:val="000000"/>
          <w:lang w:eastAsia="pt-BR"/>
        </w:rPr>
        <w:t xml:space="preserve">otas </w:t>
      </w:r>
      <w:r>
        <w:rPr>
          <w:rFonts w:ascii="Arial" w:eastAsia="Times New Roman" w:hAnsi="Arial" w:cs="Arial"/>
          <w:color w:val="000000"/>
          <w:lang w:eastAsia="pt-BR"/>
        </w:rPr>
        <w:t>F</w:t>
      </w:r>
      <w:r w:rsidRPr="00437EDE">
        <w:rPr>
          <w:rFonts w:ascii="Arial" w:eastAsia="Times New Roman" w:hAnsi="Arial" w:cs="Arial"/>
          <w:color w:val="000000"/>
          <w:lang w:eastAsia="pt-BR"/>
        </w:rPr>
        <w:t xml:space="preserve">iscais de </w:t>
      </w:r>
      <w:r>
        <w:rPr>
          <w:rFonts w:ascii="Arial" w:eastAsia="Times New Roman" w:hAnsi="Arial" w:cs="Arial"/>
          <w:color w:val="000000"/>
          <w:lang w:eastAsia="pt-BR"/>
        </w:rPr>
        <w:t>A</w:t>
      </w:r>
      <w:r w:rsidRPr="00437EDE">
        <w:rPr>
          <w:rFonts w:ascii="Arial" w:eastAsia="Times New Roman" w:hAnsi="Arial" w:cs="Arial"/>
          <w:color w:val="000000"/>
          <w:lang w:eastAsia="pt-BR"/>
        </w:rPr>
        <w:t xml:space="preserve">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37EDE">
        <w:rPr>
          <w:rFonts w:ascii="Arial" w:eastAsia="Times New Roman" w:hAnsi="Arial" w:cs="Arial"/>
          <w:lang w:eastAsia="pt-BR"/>
        </w:rPr>
        <w:t>sempre mediante requerimento fundamentado e após autorização expressa do Município de Itambaracá, nos termos do art. 65, da Lei nº 8.666/93.</w:t>
      </w:r>
    </w:p>
    <w:p w14:paraId="11CE5730" w14:textId="77777777" w:rsidR="009C1289" w:rsidRPr="00437EDE" w:rsidRDefault="009C1289" w:rsidP="009C1289">
      <w:pPr>
        <w:autoSpaceDE w:val="0"/>
        <w:autoSpaceDN w:val="0"/>
        <w:adjustRightInd w:val="0"/>
        <w:spacing w:after="0" w:line="240" w:lineRule="auto"/>
        <w:jc w:val="both"/>
        <w:rPr>
          <w:rFonts w:ascii="Arial" w:eastAsia="Times New Roman" w:hAnsi="Arial" w:cs="Arial"/>
          <w:b/>
          <w:color w:val="000000"/>
          <w:lang w:eastAsia="pt-BR"/>
        </w:rPr>
      </w:pPr>
    </w:p>
    <w:p w14:paraId="33F392A5" w14:textId="3F148F95" w:rsidR="009C1289" w:rsidRPr="00437EDE" w:rsidRDefault="009C1289" w:rsidP="009C1289">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11</w:t>
      </w:r>
      <w:r w:rsidRPr="00437EDE">
        <w:rPr>
          <w:rFonts w:ascii="Arial" w:eastAsia="Times New Roman" w:hAnsi="Arial" w:cs="Arial"/>
          <w:b/>
          <w:lang w:eastAsia="pt-BR"/>
        </w:rPr>
        <w:t>.4</w:t>
      </w:r>
      <w:r w:rsidRPr="00437EDE">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DFF4A0B" w14:textId="3441DDDD" w:rsidR="009C1289" w:rsidRDefault="009C1289" w:rsidP="00FE7890">
      <w:pPr>
        <w:spacing w:after="0" w:line="240" w:lineRule="auto"/>
        <w:rPr>
          <w:rFonts w:ascii="Arial" w:eastAsia="Times New Roman" w:hAnsi="Arial" w:cs="Arial"/>
          <w:sz w:val="24"/>
          <w:szCs w:val="24"/>
          <w:lang w:eastAsia="pt-BR"/>
        </w:rPr>
      </w:pPr>
    </w:p>
    <w:p w14:paraId="5DE934FC" w14:textId="56A28F3F" w:rsidR="009C1289" w:rsidRDefault="009C1289" w:rsidP="00FE7890">
      <w:pPr>
        <w:spacing w:after="0" w:line="240" w:lineRule="auto"/>
        <w:rPr>
          <w:rFonts w:ascii="Arial" w:eastAsia="Times New Roman" w:hAnsi="Arial" w:cs="Arial"/>
          <w:sz w:val="24"/>
          <w:szCs w:val="24"/>
          <w:lang w:eastAsia="pt-BR"/>
        </w:rPr>
      </w:pPr>
    </w:p>
    <w:p w14:paraId="355E4CB6" w14:textId="7DB1C060" w:rsidR="009C1289" w:rsidRDefault="009C1289" w:rsidP="00FE7890">
      <w:pPr>
        <w:spacing w:after="0" w:line="240" w:lineRule="auto"/>
        <w:rPr>
          <w:rFonts w:ascii="Arial" w:eastAsia="Times New Roman" w:hAnsi="Arial" w:cs="Arial"/>
          <w:sz w:val="24"/>
          <w:szCs w:val="24"/>
          <w:lang w:eastAsia="pt-BR"/>
        </w:rPr>
      </w:pPr>
    </w:p>
    <w:p w14:paraId="272E100C" w14:textId="2D2A68DD" w:rsidR="009C1289" w:rsidRDefault="009C1289" w:rsidP="00FE7890">
      <w:pPr>
        <w:spacing w:after="0" w:line="240" w:lineRule="auto"/>
        <w:rPr>
          <w:rFonts w:ascii="Arial" w:eastAsia="Times New Roman" w:hAnsi="Arial" w:cs="Arial"/>
          <w:sz w:val="24"/>
          <w:szCs w:val="24"/>
          <w:lang w:eastAsia="pt-BR"/>
        </w:rPr>
      </w:pPr>
    </w:p>
    <w:p w14:paraId="4F05AB38" w14:textId="27866161" w:rsidR="009C1289" w:rsidRDefault="009C1289" w:rsidP="00FE7890">
      <w:pPr>
        <w:spacing w:after="0" w:line="240" w:lineRule="auto"/>
        <w:rPr>
          <w:rFonts w:ascii="Arial" w:eastAsia="Times New Roman" w:hAnsi="Arial" w:cs="Arial"/>
          <w:sz w:val="24"/>
          <w:szCs w:val="24"/>
          <w:lang w:eastAsia="pt-BR"/>
        </w:rPr>
      </w:pPr>
    </w:p>
    <w:p w14:paraId="69529E80" w14:textId="219793A8" w:rsidR="009C1289" w:rsidRDefault="009C1289" w:rsidP="00FE7890">
      <w:pPr>
        <w:spacing w:after="0" w:line="240" w:lineRule="auto"/>
        <w:rPr>
          <w:rFonts w:ascii="Arial" w:eastAsia="Times New Roman" w:hAnsi="Arial" w:cs="Arial"/>
          <w:sz w:val="24"/>
          <w:szCs w:val="24"/>
          <w:lang w:eastAsia="pt-BR"/>
        </w:rPr>
      </w:pPr>
    </w:p>
    <w:p w14:paraId="4F0850DF" w14:textId="0D1367BC" w:rsidR="009C1289" w:rsidRDefault="009C1289" w:rsidP="00FE7890">
      <w:pPr>
        <w:spacing w:after="0" w:line="240" w:lineRule="auto"/>
        <w:rPr>
          <w:rFonts w:ascii="Arial" w:eastAsia="Times New Roman" w:hAnsi="Arial" w:cs="Arial"/>
          <w:sz w:val="24"/>
          <w:szCs w:val="24"/>
          <w:lang w:eastAsia="pt-BR"/>
        </w:rPr>
      </w:pPr>
    </w:p>
    <w:p w14:paraId="3C7F6047" w14:textId="7D9D5A7B" w:rsidR="009C1289" w:rsidRDefault="009C1289" w:rsidP="00FE7890">
      <w:pPr>
        <w:spacing w:after="0" w:line="240" w:lineRule="auto"/>
        <w:rPr>
          <w:rFonts w:ascii="Arial" w:eastAsia="Times New Roman" w:hAnsi="Arial" w:cs="Arial"/>
          <w:sz w:val="24"/>
          <w:szCs w:val="24"/>
          <w:lang w:eastAsia="pt-BR"/>
        </w:rPr>
      </w:pPr>
    </w:p>
    <w:p w14:paraId="18A526F5" w14:textId="12D44BAA" w:rsidR="009C1289" w:rsidRDefault="009C1289" w:rsidP="00FE7890">
      <w:pPr>
        <w:spacing w:after="0" w:line="240" w:lineRule="auto"/>
        <w:rPr>
          <w:rFonts w:ascii="Arial" w:eastAsia="Times New Roman" w:hAnsi="Arial" w:cs="Arial"/>
          <w:sz w:val="24"/>
          <w:szCs w:val="24"/>
          <w:lang w:eastAsia="pt-BR"/>
        </w:rPr>
      </w:pPr>
    </w:p>
    <w:p w14:paraId="7567773F" w14:textId="1D569876" w:rsidR="009C1289" w:rsidRDefault="009C1289" w:rsidP="00FE7890">
      <w:pPr>
        <w:spacing w:after="0" w:line="240" w:lineRule="auto"/>
        <w:rPr>
          <w:rFonts w:ascii="Arial" w:eastAsia="Times New Roman" w:hAnsi="Arial" w:cs="Arial"/>
          <w:sz w:val="24"/>
          <w:szCs w:val="24"/>
          <w:lang w:eastAsia="pt-BR"/>
        </w:rPr>
      </w:pPr>
    </w:p>
    <w:p w14:paraId="1E23A1FD" w14:textId="580A2673" w:rsidR="009C1289" w:rsidRDefault="009C1289" w:rsidP="00FE7890">
      <w:pPr>
        <w:spacing w:after="0" w:line="240" w:lineRule="auto"/>
        <w:rPr>
          <w:rFonts w:ascii="Arial" w:eastAsia="Times New Roman" w:hAnsi="Arial" w:cs="Arial"/>
          <w:sz w:val="24"/>
          <w:szCs w:val="24"/>
          <w:lang w:eastAsia="pt-BR"/>
        </w:rPr>
      </w:pPr>
    </w:p>
    <w:p w14:paraId="1871E4D1" w14:textId="6463F400" w:rsidR="009C1289" w:rsidRDefault="009C1289" w:rsidP="00FE7890">
      <w:pPr>
        <w:spacing w:after="0" w:line="240" w:lineRule="auto"/>
        <w:rPr>
          <w:rFonts w:ascii="Arial" w:eastAsia="Times New Roman" w:hAnsi="Arial" w:cs="Arial"/>
          <w:sz w:val="24"/>
          <w:szCs w:val="24"/>
          <w:lang w:eastAsia="pt-BR"/>
        </w:rPr>
      </w:pPr>
    </w:p>
    <w:p w14:paraId="6994882D" w14:textId="023920EF" w:rsidR="009C1289" w:rsidRDefault="009C1289" w:rsidP="00FE7890">
      <w:pPr>
        <w:spacing w:after="0" w:line="240" w:lineRule="auto"/>
        <w:rPr>
          <w:rFonts w:ascii="Arial" w:eastAsia="Times New Roman" w:hAnsi="Arial" w:cs="Arial"/>
          <w:sz w:val="24"/>
          <w:szCs w:val="24"/>
          <w:lang w:eastAsia="pt-BR"/>
        </w:rPr>
      </w:pPr>
    </w:p>
    <w:p w14:paraId="64B12A98" w14:textId="7BBBE4C8" w:rsidR="009C1289" w:rsidRDefault="009C1289" w:rsidP="00FE7890">
      <w:pPr>
        <w:spacing w:after="0" w:line="240" w:lineRule="auto"/>
        <w:rPr>
          <w:rFonts w:ascii="Arial" w:eastAsia="Times New Roman" w:hAnsi="Arial" w:cs="Arial"/>
          <w:sz w:val="24"/>
          <w:szCs w:val="24"/>
          <w:lang w:eastAsia="pt-BR"/>
        </w:rPr>
      </w:pPr>
    </w:p>
    <w:p w14:paraId="7244BC26" w14:textId="51F2E26F" w:rsidR="009C1289" w:rsidRDefault="009C1289" w:rsidP="00FE7890">
      <w:pPr>
        <w:spacing w:after="0" w:line="240" w:lineRule="auto"/>
        <w:rPr>
          <w:rFonts w:ascii="Arial" w:eastAsia="Times New Roman" w:hAnsi="Arial" w:cs="Arial"/>
          <w:sz w:val="24"/>
          <w:szCs w:val="24"/>
          <w:lang w:eastAsia="pt-BR"/>
        </w:rPr>
      </w:pPr>
    </w:p>
    <w:p w14:paraId="6DE59410" w14:textId="77777777" w:rsidR="009C1289" w:rsidRPr="00402F00" w:rsidRDefault="009C1289" w:rsidP="00FE7890">
      <w:pPr>
        <w:spacing w:after="0" w:line="240" w:lineRule="auto"/>
        <w:rPr>
          <w:rFonts w:ascii="Arial" w:eastAsia="Times New Roman" w:hAnsi="Arial" w:cs="Arial"/>
          <w:sz w:val="24"/>
          <w:szCs w:val="24"/>
          <w:lang w:eastAsia="pt-BR"/>
        </w:rPr>
      </w:pPr>
    </w:p>
    <w:p w14:paraId="14F8A68C" w14:textId="77777777" w:rsidR="00114B04" w:rsidRDefault="00114B04" w:rsidP="00FE7890">
      <w:pPr>
        <w:spacing w:before="240" w:after="60" w:line="240" w:lineRule="auto"/>
        <w:ind w:right="22"/>
        <w:jc w:val="center"/>
        <w:outlineLvl w:val="5"/>
        <w:rPr>
          <w:rFonts w:ascii="Arial" w:eastAsia="Times New Roman" w:hAnsi="Arial" w:cs="Arial"/>
          <w:b/>
          <w:bCs/>
          <w:sz w:val="23"/>
          <w:szCs w:val="23"/>
          <w:lang w:eastAsia="pt-BR"/>
        </w:rPr>
      </w:pPr>
    </w:p>
    <w:p w14:paraId="2219FB5D" w14:textId="77777777" w:rsidR="00FF094C" w:rsidRDefault="00FF094C" w:rsidP="00FE7890">
      <w:pPr>
        <w:spacing w:before="240" w:after="60" w:line="240" w:lineRule="auto"/>
        <w:ind w:right="22"/>
        <w:jc w:val="center"/>
        <w:outlineLvl w:val="5"/>
        <w:rPr>
          <w:rFonts w:ascii="Arial" w:eastAsia="Times New Roman" w:hAnsi="Arial" w:cs="Arial"/>
          <w:b/>
          <w:bCs/>
          <w:sz w:val="23"/>
          <w:szCs w:val="23"/>
          <w:lang w:eastAsia="pt-BR"/>
        </w:rPr>
      </w:pPr>
    </w:p>
    <w:p w14:paraId="59CCE298" w14:textId="77777777" w:rsidR="00FF094C" w:rsidRDefault="00FF094C" w:rsidP="00FE7890">
      <w:pPr>
        <w:spacing w:before="240" w:after="60" w:line="240" w:lineRule="auto"/>
        <w:ind w:right="22"/>
        <w:jc w:val="center"/>
        <w:outlineLvl w:val="5"/>
        <w:rPr>
          <w:rFonts w:ascii="Arial" w:eastAsia="Times New Roman" w:hAnsi="Arial" w:cs="Arial"/>
          <w:b/>
          <w:bCs/>
          <w:sz w:val="23"/>
          <w:szCs w:val="23"/>
          <w:lang w:eastAsia="pt-BR"/>
        </w:rPr>
      </w:pPr>
    </w:p>
    <w:p w14:paraId="241DC9D2" w14:textId="77777777" w:rsidR="00FA0FAF" w:rsidRDefault="00FA0FAF" w:rsidP="00FE7890">
      <w:pPr>
        <w:spacing w:before="240" w:after="60" w:line="240" w:lineRule="auto"/>
        <w:ind w:right="22"/>
        <w:jc w:val="center"/>
        <w:outlineLvl w:val="5"/>
        <w:rPr>
          <w:rFonts w:ascii="Arial" w:eastAsia="Times New Roman" w:hAnsi="Arial" w:cs="Arial"/>
          <w:b/>
          <w:bCs/>
          <w:sz w:val="23"/>
          <w:szCs w:val="23"/>
          <w:lang w:eastAsia="pt-BR"/>
        </w:rPr>
      </w:pPr>
    </w:p>
    <w:p w14:paraId="25D446A5" w14:textId="77777777" w:rsidR="00FA0FAF" w:rsidRDefault="00FA0FAF" w:rsidP="00FE7890">
      <w:pPr>
        <w:spacing w:before="240" w:after="60" w:line="240" w:lineRule="auto"/>
        <w:ind w:right="22"/>
        <w:jc w:val="center"/>
        <w:outlineLvl w:val="5"/>
        <w:rPr>
          <w:rFonts w:ascii="Arial" w:eastAsia="Times New Roman" w:hAnsi="Arial" w:cs="Arial"/>
          <w:b/>
          <w:bCs/>
          <w:sz w:val="23"/>
          <w:szCs w:val="23"/>
          <w:lang w:eastAsia="pt-BR"/>
        </w:rPr>
      </w:pPr>
    </w:p>
    <w:p w14:paraId="3947F3EB" w14:textId="18655969" w:rsidR="007910C1" w:rsidRDefault="007910C1" w:rsidP="00FE7890">
      <w:pPr>
        <w:spacing w:before="240" w:after="60" w:line="240" w:lineRule="auto"/>
        <w:ind w:right="22"/>
        <w:jc w:val="center"/>
        <w:outlineLvl w:val="5"/>
        <w:rPr>
          <w:rFonts w:ascii="Arial" w:eastAsia="Times New Roman" w:hAnsi="Arial" w:cs="Arial"/>
          <w:b/>
          <w:bCs/>
          <w:sz w:val="23"/>
          <w:szCs w:val="23"/>
          <w:lang w:eastAsia="pt-BR"/>
        </w:rPr>
      </w:pPr>
    </w:p>
    <w:p w14:paraId="4987D176" w14:textId="78285E62" w:rsidR="00FE7890" w:rsidRPr="00FF1532" w:rsidRDefault="00FE7890" w:rsidP="00FE7890">
      <w:pPr>
        <w:spacing w:before="240" w:after="60" w:line="240" w:lineRule="auto"/>
        <w:ind w:right="22"/>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(PAPEL TIMBRADO DA EMPRESA)</w:t>
      </w:r>
    </w:p>
    <w:p w14:paraId="7A7B72DB" w14:textId="77777777" w:rsidR="00FE7890" w:rsidRPr="00FF1532"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ANEXO II</w:t>
      </w:r>
    </w:p>
    <w:p w14:paraId="6CF23756" w14:textId="77777777" w:rsidR="00FE7890" w:rsidRPr="00FF1532" w:rsidRDefault="00FE7890" w:rsidP="00FE7890">
      <w:pPr>
        <w:spacing w:after="0" w:line="240" w:lineRule="auto"/>
        <w:ind w:right="-54"/>
        <w:jc w:val="center"/>
        <w:rPr>
          <w:rFonts w:ascii="Arial" w:eastAsia="Times New Roman" w:hAnsi="Arial" w:cs="Arial"/>
          <w:b/>
          <w:sz w:val="23"/>
          <w:szCs w:val="23"/>
          <w:lang w:eastAsia="pt-BR"/>
        </w:rPr>
      </w:pPr>
    </w:p>
    <w:p w14:paraId="2341E125"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r w:rsidRPr="00FA0FAF">
        <w:rPr>
          <w:rFonts w:ascii="Arial" w:eastAsia="Times New Roman" w:hAnsi="Arial" w:cs="Arial"/>
          <w:b/>
          <w:sz w:val="23"/>
          <w:szCs w:val="23"/>
          <w:lang w:eastAsia="pt-BR"/>
        </w:rPr>
        <w:t>MODELO DE PROPOSTA DE PREÇOS</w:t>
      </w:r>
    </w:p>
    <w:p w14:paraId="31670882"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p>
    <w:p w14:paraId="58BE2251"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PROPONENTE: ___________________________________________________</w:t>
      </w:r>
    </w:p>
    <w:p w14:paraId="11375505" w14:textId="77777777" w:rsidR="00FE7890" w:rsidRPr="00FA0FAF" w:rsidRDefault="00787393"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ENDEREÇO: _______________</w:t>
      </w:r>
      <w:r w:rsidR="00FE7890" w:rsidRPr="00FA0FAF">
        <w:rPr>
          <w:rFonts w:ascii="Arial" w:eastAsia="Times New Roman" w:hAnsi="Arial" w:cs="Arial"/>
          <w:sz w:val="23"/>
          <w:szCs w:val="23"/>
          <w:lang w:eastAsia="pt-BR"/>
        </w:rPr>
        <w:t xml:space="preserve"> CIDADE: _____</w:t>
      </w:r>
      <w:r w:rsidRPr="00FA0FAF">
        <w:rPr>
          <w:rFonts w:ascii="Arial" w:eastAsia="Times New Roman" w:hAnsi="Arial" w:cs="Arial"/>
          <w:sz w:val="23"/>
          <w:szCs w:val="23"/>
          <w:lang w:eastAsia="pt-BR"/>
        </w:rPr>
        <w:t>______ ESTADO: ___________</w:t>
      </w:r>
    </w:p>
    <w:p w14:paraId="12C56142"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 xml:space="preserve">CNPJ: ________________________INSC. ESTADUAL: _____________ </w:t>
      </w:r>
    </w:p>
    <w:p w14:paraId="3930DC8C"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TELEFONE: (__) ______     FAX: (__) _______   E-</w:t>
      </w:r>
      <w:r w:rsidR="00787393" w:rsidRPr="00FA0FAF">
        <w:rPr>
          <w:rFonts w:ascii="Arial" w:eastAsia="Times New Roman" w:hAnsi="Arial" w:cs="Arial"/>
          <w:sz w:val="23"/>
          <w:szCs w:val="23"/>
          <w:lang w:eastAsia="pt-BR"/>
        </w:rPr>
        <w:t>MAIL: ____________________</w:t>
      </w:r>
    </w:p>
    <w:p w14:paraId="2289A9D9" w14:textId="77777777" w:rsidR="00F707DC" w:rsidRPr="00FA0FAF" w:rsidRDefault="00F707DC" w:rsidP="00FE7890">
      <w:pPr>
        <w:spacing w:after="0" w:line="240" w:lineRule="auto"/>
        <w:ind w:right="-54"/>
        <w:jc w:val="both"/>
        <w:rPr>
          <w:rFonts w:ascii="Arial" w:eastAsia="Times New Roman" w:hAnsi="Arial" w:cs="Arial"/>
          <w:sz w:val="23"/>
          <w:szCs w:val="23"/>
          <w:lang w:eastAsia="pt-BR"/>
        </w:rPr>
      </w:pPr>
    </w:p>
    <w:p w14:paraId="1645AC25"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proofErr w:type="spellStart"/>
      <w:r w:rsidRPr="00FA0FAF">
        <w:rPr>
          <w:rFonts w:ascii="Arial" w:eastAsia="Times New Roman" w:hAnsi="Arial" w:cs="Arial"/>
          <w:b/>
          <w:sz w:val="23"/>
          <w:szCs w:val="23"/>
          <w:lang w:eastAsia="pt-BR"/>
        </w:rPr>
        <w:t>Ref</w:t>
      </w:r>
      <w:proofErr w:type="spellEnd"/>
      <w:r w:rsidRPr="00FA0FAF">
        <w:rPr>
          <w:rFonts w:ascii="Arial" w:eastAsia="Times New Roman" w:hAnsi="Arial" w:cs="Arial"/>
          <w:b/>
          <w:sz w:val="23"/>
          <w:szCs w:val="23"/>
          <w:lang w:eastAsia="pt-BR"/>
        </w:rPr>
        <w:t>:</w:t>
      </w:r>
      <w:r w:rsidRPr="00FA0FAF">
        <w:rPr>
          <w:rFonts w:ascii="Arial" w:eastAsia="Times New Roman" w:hAnsi="Arial" w:cs="Arial"/>
          <w:sz w:val="23"/>
          <w:szCs w:val="23"/>
          <w:lang w:eastAsia="pt-BR"/>
        </w:rPr>
        <w:t xml:space="preserve"> Pregão Presencial para </w:t>
      </w:r>
      <w:r w:rsidR="006C1951" w:rsidRPr="00FA0FAF">
        <w:rPr>
          <w:rFonts w:ascii="Arial" w:eastAsia="Times New Roman" w:hAnsi="Arial" w:cs="Arial"/>
          <w:sz w:val="23"/>
          <w:szCs w:val="23"/>
          <w:lang w:eastAsia="pt-BR"/>
        </w:rPr>
        <w:t>fins de Registro de Preços nº 0</w:t>
      </w:r>
      <w:r w:rsidR="00DC3442" w:rsidRPr="00FA0FAF">
        <w:rPr>
          <w:rFonts w:ascii="Arial" w:eastAsia="Times New Roman" w:hAnsi="Arial" w:cs="Arial"/>
          <w:sz w:val="23"/>
          <w:szCs w:val="23"/>
          <w:lang w:eastAsia="pt-BR"/>
        </w:rPr>
        <w:t>__</w:t>
      </w:r>
      <w:r w:rsidRPr="00FA0FAF">
        <w:rPr>
          <w:rFonts w:ascii="Arial" w:eastAsia="Times New Roman" w:hAnsi="Arial" w:cs="Arial"/>
          <w:sz w:val="23"/>
          <w:szCs w:val="23"/>
          <w:lang w:eastAsia="pt-BR"/>
        </w:rPr>
        <w:t>/20</w:t>
      </w:r>
      <w:r w:rsidR="00B11345" w:rsidRPr="00FA0FAF">
        <w:rPr>
          <w:rFonts w:ascii="Arial" w:eastAsia="Times New Roman" w:hAnsi="Arial" w:cs="Arial"/>
          <w:sz w:val="23"/>
          <w:szCs w:val="23"/>
          <w:lang w:eastAsia="pt-BR"/>
        </w:rPr>
        <w:t>2</w:t>
      </w:r>
      <w:r w:rsidR="00724F01">
        <w:rPr>
          <w:rFonts w:ascii="Arial" w:eastAsia="Times New Roman" w:hAnsi="Arial" w:cs="Arial"/>
          <w:sz w:val="23"/>
          <w:szCs w:val="23"/>
          <w:lang w:eastAsia="pt-BR"/>
        </w:rPr>
        <w:t>1</w:t>
      </w:r>
    </w:p>
    <w:p w14:paraId="09E9D7C5" w14:textId="77777777" w:rsidR="00FE7890" w:rsidRPr="00FA0FAF" w:rsidRDefault="00FE7890" w:rsidP="00FE7890">
      <w:pPr>
        <w:spacing w:after="0" w:line="240" w:lineRule="auto"/>
        <w:ind w:right="-54"/>
        <w:jc w:val="both"/>
        <w:rPr>
          <w:rFonts w:ascii="Arial" w:eastAsia="Times New Roman" w:hAnsi="Arial" w:cs="Arial"/>
          <w:b/>
          <w:sz w:val="23"/>
          <w:szCs w:val="23"/>
          <w:lang w:eastAsia="pt-BR"/>
        </w:rPr>
      </w:pPr>
    </w:p>
    <w:p w14:paraId="6B074940" w14:textId="4CB6BDCD" w:rsidR="00FE7890" w:rsidRPr="00FA0FAF" w:rsidRDefault="00FE7890" w:rsidP="00FE7890">
      <w:pPr>
        <w:spacing w:after="0" w:line="240" w:lineRule="auto"/>
        <w:ind w:right="-54"/>
        <w:jc w:val="both"/>
        <w:rPr>
          <w:rFonts w:ascii="Arial" w:hAnsi="Arial" w:cs="Arial"/>
          <w:sz w:val="23"/>
          <w:szCs w:val="23"/>
        </w:rPr>
      </w:pPr>
      <w:r w:rsidRPr="00FA0FAF">
        <w:rPr>
          <w:rFonts w:ascii="Arial" w:eastAsia="Times New Roman" w:hAnsi="Arial" w:cs="Arial"/>
          <w:b/>
          <w:sz w:val="23"/>
          <w:szCs w:val="23"/>
          <w:lang w:eastAsia="pt-BR"/>
        </w:rPr>
        <w:t xml:space="preserve">Objeto: </w:t>
      </w:r>
      <w:r w:rsidR="00FD6DB9" w:rsidRPr="00FD6DB9">
        <w:rPr>
          <w:rFonts w:ascii="Arial" w:hAnsi="Arial" w:cs="Arial"/>
          <w:bCs/>
          <w:u w:val="single"/>
        </w:rPr>
        <w:t>REGISTRO DE PREÇOS</w:t>
      </w:r>
      <w:r w:rsidR="00FD6DB9" w:rsidRPr="002865D8">
        <w:rPr>
          <w:rFonts w:ascii="Arial" w:hAnsi="Arial" w:cs="Arial"/>
          <w:b/>
          <w:u w:val="single"/>
        </w:rPr>
        <w:t xml:space="preserve"> </w:t>
      </w:r>
      <w:r w:rsidR="00FD6DB9" w:rsidRPr="002865D8">
        <w:rPr>
          <w:rFonts w:ascii="Arial" w:hAnsi="Arial" w:cs="Arial"/>
          <w:u w:val="single"/>
        </w:rPr>
        <w:t xml:space="preserve">para futura e eventual Aquisição de Material de Consumo </w:t>
      </w:r>
      <w:r w:rsidR="00FD6DB9">
        <w:rPr>
          <w:rFonts w:ascii="Arial" w:hAnsi="Arial" w:cs="Arial"/>
          <w:u w:val="single"/>
        </w:rPr>
        <w:t xml:space="preserve">e Equipamentos </w:t>
      </w:r>
      <w:r w:rsidR="00FD6DB9" w:rsidRPr="002865D8">
        <w:rPr>
          <w:rFonts w:ascii="Arial" w:hAnsi="Arial" w:cs="Arial"/>
          <w:u w:val="single"/>
        </w:rPr>
        <w:t>Hospitalar</w:t>
      </w:r>
      <w:r w:rsidR="00FD6DB9">
        <w:rPr>
          <w:rFonts w:ascii="Arial" w:hAnsi="Arial" w:cs="Arial"/>
          <w:u w:val="single"/>
        </w:rPr>
        <w:t>es</w:t>
      </w:r>
      <w:r w:rsidR="00FD6DB9" w:rsidRPr="002865D8">
        <w:rPr>
          <w:rFonts w:ascii="Arial" w:hAnsi="Arial" w:cs="Arial"/>
          <w:u w:val="single"/>
        </w:rPr>
        <w:t xml:space="preserve"> e Odontológicos, destinados à</w:t>
      </w:r>
      <w:r w:rsidR="00FD6DB9" w:rsidRPr="002865D8">
        <w:rPr>
          <w:rFonts w:ascii="Arial" w:hAnsi="Arial" w:cs="Arial"/>
          <w:b/>
          <w:bCs/>
          <w:u w:val="single"/>
        </w:rPr>
        <w:t xml:space="preserve"> </w:t>
      </w:r>
      <w:r w:rsidR="00FD6DB9" w:rsidRPr="002865D8">
        <w:rPr>
          <w:rFonts w:ascii="Arial" w:hAnsi="Arial" w:cs="Arial"/>
          <w:u w:val="single"/>
        </w:rPr>
        <w:t>Unidade Municipal de Saúde Dr. Fausto Luiz de Melo Marinho</w:t>
      </w:r>
      <w:r w:rsidR="00A6338D" w:rsidRPr="00087CC8">
        <w:rPr>
          <w:rFonts w:ascii="Arial" w:hAnsi="Arial" w:cs="Arial"/>
          <w:sz w:val="23"/>
          <w:szCs w:val="23"/>
        </w:rPr>
        <w:t>.</w:t>
      </w:r>
    </w:p>
    <w:p w14:paraId="11920E4B" w14:textId="77777777" w:rsidR="00A6338D" w:rsidRPr="00FA0FAF" w:rsidRDefault="00A6338D" w:rsidP="00FE7890">
      <w:pPr>
        <w:spacing w:after="0" w:line="240" w:lineRule="auto"/>
        <w:ind w:right="-54"/>
        <w:jc w:val="both"/>
        <w:rPr>
          <w:rFonts w:ascii="Arial" w:eastAsia="Times New Roman" w:hAnsi="Arial" w:cs="Arial"/>
          <w:sz w:val="23"/>
          <w:szCs w:val="23"/>
          <w:lang w:eastAsia="pt-BR"/>
        </w:rPr>
      </w:pPr>
    </w:p>
    <w:p w14:paraId="2B3B1868" w14:textId="100C22FF" w:rsidR="00E859EE" w:rsidRPr="00FA0FAF" w:rsidRDefault="00F2169C" w:rsidP="00E859EE">
      <w:pPr>
        <w:autoSpaceDE w:val="0"/>
        <w:autoSpaceDN w:val="0"/>
        <w:adjustRightInd w:val="0"/>
        <w:spacing w:after="0" w:line="240" w:lineRule="auto"/>
        <w:jc w:val="both"/>
        <w:rPr>
          <w:rFonts w:ascii="Arial" w:eastAsia="Times New Roman" w:hAnsi="Arial" w:cs="Arial"/>
          <w:b/>
          <w:bCs/>
          <w:sz w:val="23"/>
          <w:szCs w:val="23"/>
          <w:lang w:eastAsia="pt-BR"/>
        </w:rPr>
      </w:pPr>
      <w:r w:rsidRPr="002F734A">
        <w:rPr>
          <w:rFonts w:ascii="Arial" w:eastAsia="Times New Roman" w:hAnsi="Arial" w:cs="Arial"/>
          <w:lang w:eastAsia="pt-BR"/>
        </w:rPr>
        <w:t>Apresentamos ao Pregoeiro, nossa proposta de preços, fixo e sem reajuste, referente a licitação em epígrafe, do tipo MENOR PREÇO POR ITEM, visando o fornecimento do objeto discriminado no Anexo I – Termo de Referência, do Edital que</w:t>
      </w:r>
      <w:r>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r w:rsidR="00E859EE" w:rsidRPr="00FA0FAF">
        <w:rPr>
          <w:rFonts w:ascii="Arial" w:eastAsia="Times New Roman" w:hAnsi="Arial" w:cs="Arial"/>
          <w:sz w:val="23"/>
          <w:szCs w:val="23"/>
          <w:lang w:eastAsia="pt-BR"/>
        </w:rPr>
        <w:t>:</w:t>
      </w:r>
    </w:p>
    <w:p w14:paraId="15241A5C" w14:textId="77777777" w:rsidR="00E859EE" w:rsidRPr="00FA0FAF" w:rsidRDefault="00E859EE" w:rsidP="00E859EE">
      <w:pPr>
        <w:spacing w:after="0" w:line="240" w:lineRule="auto"/>
        <w:ind w:right="22"/>
        <w:jc w:val="both"/>
        <w:rPr>
          <w:rFonts w:ascii="Arial" w:eastAsia="Times New Roman" w:hAnsi="Arial" w:cs="Arial"/>
          <w:sz w:val="23"/>
          <w:szCs w:val="23"/>
          <w:lang w:eastAsia="pt-BR"/>
        </w:rPr>
      </w:pPr>
    </w:p>
    <w:p w14:paraId="25140754"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em algarismo</w:t>
      </w:r>
    </w:p>
    <w:p w14:paraId="0C69D512"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p>
    <w:p w14:paraId="531FC5D1"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por extenso</w:t>
      </w:r>
    </w:p>
    <w:p w14:paraId="04F4B833"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3B4B24C4"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r w:rsidRPr="00FA0FAF">
        <w:rPr>
          <w:rFonts w:ascii="Arial" w:eastAsia="Times New Roman" w:hAnsi="Arial" w:cs="Arial"/>
          <w:b/>
          <w:bCs/>
          <w:sz w:val="23"/>
          <w:szCs w:val="23"/>
          <w:lang w:eastAsia="pt-BR"/>
        </w:rPr>
        <w:t xml:space="preserve">Validade da Proposta: </w:t>
      </w:r>
      <w:r w:rsidRPr="00FA0FAF">
        <w:rPr>
          <w:rFonts w:ascii="Arial" w:eastAsia="Times New Roman" w:hAnsi="Arial" w:cs="Arial"/>
          <w:bCs/>
          <w:sz w:val="23"/>
          <w:szCs w:val="23"/>
          <w:lang w:eastAsia="pt-BR"/>
        </w:rPr>
        <w:t>Mínimo de 60 (sessenta) dias, contados da abertura dos envelopes propostas</w:t>
      </w:r>
      <w:r w:rsidRPr="00FA0FAF">
        <w:rPr>
          <w:rFonts w:ascii="Arial" w:eastAsia="Times New Roman" w:hAnsi="Arial" w:cs="Arial"/>
          <w:b/>
          <w:bCs/>
          <w:sz w:val="23"/>
          <w:szCs w:val="23"/>
          <w:lang w:eastAsia="pt-BR"/>
        </w:rPr>
        <w:t>;</w:t>
      </w:r>
    </w:p>
    <w:p w14:paraId="4CCE3B6F"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1ECAEF10" w14:textId="77777777"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Prazo de Entrega: </w:t>
      </w:r>
      <w:r w:rsidRPr="00FA0FAF">
        <w:rPr>
          <w:rFonts w:ascii="Arial" w:eastAsia="Times New Roman" w:hAnsi="Arial" w:cs="Arial"/>
          <w:bCs/>
          <w:sz w:val="23"/>
          <w:szCs w:val="23"/>
          <w:lang w:eastAsia="pt-BR"/>
        </w:rPr>
        <w:t>conforme edital;</w:t>
      </w:r>
    </w:p>
    <w:p w14:paraId="6A41F534" w14:textId="77777777" w:rsidR="00E859EE" w:rsidRPr="00FA0FAF" w:rsidRDefault="00E859EE" w:rsidP="00E859EE">
      <w:pPr>
        <w:spacing w:after="0" w:line="240" w:lineRule="auto"/>
        <w:jc w:val="both"/>
        <w:rPr>
          <w:rFonts w:ascii="Arial" w:eastAsia="Times New Roman" w:hAnsi="Arial" w:cs="Arial"/>
          <w:b/>
          <w:bCs/>
          <w:sz w:val="23"/>
          <w:szCs w:val="23"/>
          <w:lang w:eastAsia="pt-BR"/>
        </w:rPr>
      </w:pPr>
    </w:p>
    <w:p w14:paraId="5BE0AF9C" w14:textId="77777777" w:rsidR="00700F21" w:rsidRPr="00FA0FAF" w:rsidRDefault="00700F21" w:rsidP="00700F21">
      <w:pPr>
        <w:autoSpaceDE w:val="0"/>
        <w:autoSpaceDN w:val="0"/>
        <w:adjustRightInd w:val="0"/>
        <w:spacing w:after="0" w:line="240" w:lineRule="auto"/>
        <w:jc w:val="both"/>
        <w:rPr>
          <w:rFonts w:ascii="Arial" w:hAnsi="Arial" w:cs="Arial"/>
          <w:color w:val="000000"/>
          <w:sz w:val="23"/>
          <w:szCs w:val="23"/>
          <w:lang w:eastAsia="pt-BR"/>
        </w:rPr>
      </w:pPr>
      <w:r w:rsidRPr="00FA0FAF">
        <w:rPr>
          <w:rFonts w:ascii="Arial" w:hAnsi="Arial" w:cs="Arial"/>
          <w:b/>
          <w:color w:val="000000"/>
          <w:sz w:val="23"/>
          <w:szCs w:val="23"/>
          <w:lang w:eastAsia="pt-BR"/>
        </w:rPr>
        <w:t>Condições de Entrega: ___________________</w:t>
      </w:r>
    </w:p>
    <w:p w14:paraId="55BDD0E2" w14:textId="77777777" w:rsidR="00700F21" w:rsidRPr="00FA0FAF" w:rsidRDefault="00700F21" w:rsidP="00700F21">
      <w:pPr>
        <w:spacing w:after="0" w:line="240" w:lineRule="auto"/>
        <w:jc w:val="both"/>
        <w:rPr>
          <w:rFonts w:ascii="Arial" w:eastAsia="Times New Roman" w:hAnsi="Arial" w:cs="Arial"/>
          <w:bCs/>
          <w:sz w:val="23"/>
          <w:szCs w:val="23"/>
          <w:lang w:eastAsia="pt-BR"/>
        </w:rPr>
      </w:pPr>
    </w:p>
    <w:p w14:paraId="7F68B529" w14:textId="44A03F3B"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Condições de Pagamento: </w:t>
      </w:r>
      <w:r w:rsidRPr="00FA0FAF">
        <w:rPr>
          <w:rFonts w:ascii="Arial" w:eastAsia="Times New Roman" w:hAnsi="Arial" w:cs="Arial"/>
          <w:bCs/>
          <w:sz w:val="23"/>
          <w:szCs w:val="23"/>
          <w:lang w:eastAsia="pt-BR"/>
        </w:rPr>
        <w:t>_______________.</w:t>
      </w:r>
    </w:p>
    <w:p w14:paraId="6EFAEDF6" w14:textId="77777777" w:rsidR="00E859EE" w:rsidRPr="00FA0FAF" w:rsidRDefault="00E859EE" w:rsidP="00E859EE">
      <w:pPr>
        <w:autoSpaceDE w:val="0"/>
        <w:autoSpaceDN w:val="0"/>
        <w:adjustRightInd w:val="0"/>
        <w:spacing w:after="0" w:line="240" w:lineRule="auto"/>
        <w:jc w:val="both"/>
        <w:rPr>
          <w:rFonts w:ascii="Arial" w:hAnsi="Arial" w:cs="Arial"/>
          <w:color w:val="000000"/>
          <w:sz w:val="23"/>
          <w:szCs w:val="23"/>
          <w:lang w:eastAsia="pt-BR"/>
        </w:rPr>
      </w:pPr>
    </w:p>
    <w:p w14:paraId="31C20740" w14:textId="77777777" w:rsidR="00E859EE" w:rsidRPr="00FA0FAF" w:rsidRDefault="00E859EE" w:rsidP="00E859EE">
      <w:pPr>
        <w:autoSpaceDE w:val="0"/>
        <w:autoSpaceDN w:val="0"/>
        <w:adjustRightInd w:val="0"/>
        <w:spacing w:after="0" w:line="240" w:lineRule="auto"/>
        <w:jc w:val="both"/>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lang w:eastAsia="pt-BR"/>
        </w:rPr>
        <w:t>Instituição Financeira (Banco):</w:t>
      </w:r>
      <w:r w:rsidRPr="00FA0FAF">
        <w:rPr>
          <w:rFonts w:ascii="Arial" w:eastAsia="Times New Roman" w:hAnsi="Arial" w:cs="Arial"/>
          <w:color w:val="000000"/>
          <w:sz w:val="23"/>
          <w:szCs w:val="23"/>
          <w:lang w:eastAsia="pt-BR"/>
        </w:rPr>
        <w:t xml:space="preserve"> _______ número da agência: _______, número e dígito da conta __________, nome do correntista: __________; e cidade _______.</w:t>
      </w:r>
    </w:p>
    <w:p w14:paraId="7B9CF7BD" w14:textId="77777777" w:rsidR="00E859EE" w:rsidRPr="00FA0FAF" w:rsidRDefault="00E859EE" w:rsidP="00E859EE">
      <w:pPr>
        <w:spacing w:after="0" w:line="240" w:lineRule="auto"/>
        <w:jc w:val="both"/>
        <w:rPr>
          <w:rFonts w:ascii="Arial" w:eastAsia="Times New Roman" w:hAnsi="Arial" w:cs="Arial"/>
          <w:sz w:val="23"/>
          <w:szCs w:val="23"/>
          <w:lang w:eastAsia="pt-BR"/>
        </w:rPr>
      </w:pPr>
    </w:p>
    <w:p w14:paraId="7EB02FC8" w14:textId="16D62A35" w:rsidR="00173EB9" w:rsidRDefault="00173EB9" w:rsidP="00E859EE">
      <w:pPr>
        <w:spacing w:after="0" w:line="240" w:lineRule="auto"/>
        <w:ind w:right="-54"/>
        <w:jc w:val="both"/>
        <w:rPr>
          <w:rFonts w:ascii="Arial" w:eastAsia="Times New Roman" w:hAnsi="Arial" w:cs="Arial"/>
          <w:b/>
          <w:u w:val="single"/>
          <w:lang w:eastAsia="pt-BR"/>
        </w:rPr>
      </w:pPr>
      <w:r w:rsidRPr="00173EB9">
        <w:rPr>
          <w:rFonts w:ascii="Arial" w:eastAsia="Times New Roman" w:hAnsi="Arial" w:cs="Arial"/>
          <w:b/>
          <w:bCs/>
          <w:color w:val="000000"/>
          <w:lang w:eastAsia="pt-BR"/>
        </w:rPr>
        <w:t>OBS1</w:t>
      </w:r>
      <w:r>
        <w:rPr>
          <w:rFonts w:ascii="Arial" w:eastAsia="Times New Roman" w:hAnsi="Arial" w:cs="Arial"/>
          <w:color w:val="000000"/>
          <w:lang w:eastAsia="pt-BR"/>
        </w:rPr>
        <w:t xml:space="preserve">: </w:t>
      </w:r>
      <w:r w:rsidRPr="00EF0B6F">
        <w:rPr>
          <w:rFonts w:ascii="Arial" w:eastAsia="Times New Roman" w:hAnsi="Arial" w:cs="Arial"/>
          <w:color w:val="000000"/>
          <w:lang w:eastAsia="pt-BR"/>
        </w:rPr>
        <w:t>A</w:t>
      </w:r>
      <w:r>
        <w:rPr>
          <w:rFonts w:ascii="Arial" w:eastAsia="Times New Roman" w:hAnsi="Arial" w:cs="Arial"/>
          <w:color w:val="000000"/>
          <w:lang w:eastAsia="pt-BR"/>
        </w:rPr>
        <w:t>s</w:t>
      </w:r>
      <w:r w:rsidRPr="00EF0B6F">
        <w:rPr>
          <w:rFonts w:ascii="Arial" w:eastAsia="Times New Roman" w:hAnsi="Arial" w:cs="Arial"/>
          <w:color w:val="000000"/>
          <w:lang w:eastAsia="pt-BR"/>
        </w:rPr>
        <w:t xml:space="preserve"> propostas dos licitantes para medicamentos constantes Convênio 87/02 - CONFAZ devem ser isentos do ICMS</w:t>
      </w:r>
      <w:r w:rsidR="00233DFA">
        <w:rPr>
          <w:rFonts w:ascii="Arial" w:eastAsia="Times New Roman" w:hAnsi="Arial" w:cs="Arial"/>
          <w:color w:val="000000"/>
          <w:lang w:eastAsia="pt-BR"/>
        </w:rPr>
        <w:t xml:space="preserve"> (</w:t>
      </w:r>
      <w:r w:rsidR="00233DFA">
        <w:rPr>
          <w:rFonts w:ascii="Arial" w:hAnsi="Arial" w:cs="Arial"/>
          <w:b/>
        </w:rPr>
        <w:t>caso</w:t>
      </w:r>
      <w:r w:rsidR="00233DFA" w:rsidRPr="00563809">
        <w:rPr>
          <w:rFonts w:ascii="Arial" w:hAnsi="Arial" w:cs="Arial"/>
          <w:b/>
        </w:rPr>
        <w:t xml:space="preserve"> itens que o exigem</w:t>
      </w:r>
      <w:r w:rsidR="00233DFA">
        <w:rPr>
          <w:rFonts w:ascii="Arial" w:eastAsia="Times New Roman" w:hAnsi="Arial" w:cs="Arial"/>
          <w:color w:val="000000"/>
          <w:lang w:eastAsia="pt-BR"/>
        </w:rPr>
        <w:t>)</w:t>
      </w:r>
    </w:p>
    <w:p w14:paraId="782E76D2" w14:textId="77777777" w:rsidR="00173EB9" w:rsidRDefault="00173EB9" w:rsidP="00E859EE">
      <w:pPr>
        <w:spacing w:after="0" w:line="240" w:lineRule="auto"/>
        <w:ind w:right="-54"/>
        <w:jc w:val="both"/>
        <w:rPr>
          <w:rFonts w:ascii="Arial" w:eastAsia="Times New Roman" w:hAnsi="Arial" w:cs="Arial"/>
          <w:b/>
          <w:u w:val="single"/>
          <w:lang w:eastAsia="pt-BR"/>
        </w:rPr>
      </w:pPr>
    </w:p>
    <w:p w14:paraId="4FD91787" w14:textId="45200FD8" w:rsidR="00E859EE" w:rsidRPr="00563809" w:rsidRDefault="00E859EE" w:rsidP="00E859EE">
      <w:pPr>
        <w:spacing w:after="0" w:line="240" w:lineRule="auto"/>
        <w:ind w:right="-54"/>
        <w:jc w:val="both"/>
        <w:rPr>
          <w:rFonts w:ascii="Arial" w:eastAsia="Times New Roman" w:hAnsi="Arial" w:cs="Arial"/>
          <w:lang w:eastAsia="pt-BR"/>
        </w:rPr>
      </w:pPr>
      <w:r w:rsidRPr="00563809">
        <w:rPr>
          <w:rFonts w:ascii="Arial" w:eastAsia="Times New Roman" w:hAnsi="Arial" w:cs="Arial"/>
          <w:b/>
          <w:u w:val="single"/>
          <w:lang w:eastAsia="pt-BR"/>
        </w:rPr>
        <w:t>OBS</w:t>
      </w:r>
      <w:r w:rsidR="00173EB9">
        <w:rPr>
          <w:rFonts w:ascii="Arial" w:eastAsia="Times New Roman" w:hAnsi="Arial" w:cs="Arial"/>
          <w:b/>
          <w:u w:val="single"/>
          <w:lang w:eastAsia="pt-BR"/>
        </w:rPr>
        <w:t>2</w:t>
      </w:r>
      <w:r w:rsidRPr="00563809">
        <w:rPr>
          <w:rFonts w:ascii="Arial" w:eastAsia="Times New Roman" w:hAnsi="Arial" w:cs="Arial"/>
          <w:b/>
          <w:u w:val="single"/>
          <w:lang w:eastAsia="pt-BR"/>
        </w:rPr>
        <w:t xml:space="preserve">: </w:t>
      </w:r>
      <w:r w:rsidR="003E09CF" w:rsidRPr="00563809">
        <w:rPr>
          <w:rFonts w:ascii="Arial" w:hAnsi="Arial" w:cs="Arial"/>
        </w:rPr>
        <w:t>Anexo a Proposta de Preços deve constar a planilha descritiva do objeto, preço unitário e total proposta pela licitante</w:t>
      </w:r>
      <w:r w:rsidR="003E09CF" w:rsidRPr="00563809">
        <w:rPr>
          <w:rFonts w:ascii="Arial" w:eastAsia="Times New Roman" w:hAnsi="Arial" w:cs="Arial"/>
          <w:b/>
          <w:u w:val="single"/>
          <w:lang w:eastAsia="pt-BR"/>
        </w:rPr>
        <w:t xml:space="preserve">. </w:t>
      </w:r>
      <w:r w:rsidR="003E09CF" w:rsidRPr="00563809">
        <w:rPr>
          <w:rFonts w:ascii="Arial" w:hAnsi="Arial" w:cs="Arial"/>
          <w:color w:val="000000"/>
          <w:lang w:eastAsia="pt-BR"/>
        </w:rPr>
        <w:t xml:space="preserve">A empresa deverá </w:t>
      </w:r>
      <w:r w:rsidR="003E09CF" w:rsidRPr="00563809">
        <w:rPr>
          <w:rFonts w:ascii="Arial" w:hAnsi="Arial" w:cs="Arial"/>
          <w:b/>
          <w:color w:val="000000"/>
          <w:lang w:eastAsia="pt-BR"/>
        </w:rPr>
        <w:t xml:space="preserve">apresentar </w:t>
      </w:r>
      <w:r w:rsidR="00E45A80" w:rsidRPr="00563809">
        <w:rPr>
          <w:rFonts w:ascii="Arial" w:hAnsi="Arial" w:cs="Arial"/>
          <w:b/>
        </w:rPr>
        <w:t>marca e/ou fabricante, modelo (para itens que o exigem), s</w:t>
      </w:r>
      <w:r w:rsidR="003E09CF" w:rsidRPr="00563809">
        <w:rPr>
          <w:rFonts w:ascii="Arial" w:hAnsi="Arial" w:cs="Arial"/>
          <w:b/>
          <w:color w:val="000000"/>
          <w:lang w:eastAsia="pt-BR"/>
        </w:rPr>
        <w:t>ob pena de desclassificação no item</w:t>
      </w:r>
      <w:r w:rsidRPr="00563809">
        <w:rPr>
          <w:rFonts w:ascii="Arial" w:eastAsia="Times New Roman" w:hAnsi="Arial" w:cs="Arial"/>
          <w:b/>
          <w:u w:val="single"/>
          <w:lang w:eastAsia="pt-BR"/>
        </w:rPr>
        <w:t>.</w:t>
      </w:r>
      <w:r w:rsidR="00B72B62" w:rsidRPr="00563809">
        <w:rPr>
          <w:rFonts w:ascii="Arial" w:eastAsia="Times New Roman" w:hAnsi="Arial" w:cs="Arial"/>
          <w:b/>
          <w:u w:val="single"/>
          <w:lang w:eastAsia="pt-BR"/>
        </w:rPr>
        <w:t xml:space="preserve"> </w:t>
      </w:r>
    </w:p>
    <w:p w14:paraId="56687846" w14:textId="77777777" w:rsidR="00E2027B" w:rsidRPr="00FA0FAF" w:rsidRDefault="00E2027B" w:rsidP="00E2027B">
      <w:pPr>
        <w:spacing w:after="0" w:line="240" w:lineRule="auto"/>
        <w:ind w:right="-54"/>
        <w:jc w:val="both"/>
        <w:rPr>
          <w:rFonts w:ascii="Arial" w:eastAsia="Times New Roman" w:hAnsi="Arial" w:cs="Arial"/>
          <w:sz w:val="23"/>
          <w:szCs w:val="23"/>
          <w:lang w:eastAsia="pt-BR"/>
        </w:rPr>
      </w:pPr>
    </w:p>
    <w:p w14:paraId="00DAF44B" w14:textId="77777777" w:rsidR="00FE7890" w:rsidRPr="00FA0FAF" w:rsidRDefault="00FE7890" w:rsidP="00FE7890">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Cs/>
          <w:sz w:val="23"/>
          <w:szCs w:val="23"/>
          <w:lang w:eastAsia="pt-BR"/>
        </w:rPr>
        <w:t>Finalizando, declaramos que estamos de pleno acordo com todas as condições estabelecidas no Edital de Licitação e seus anexos.</w:t>
      </w:r>
    </w:p>
    <w:p w14:paraId="6ADA9312" w14:textId="77777777" w:rsidR="00FE7890" w:rsidRPr="00FA0FAF" w:rsidRDefault="00FE7890" w:rsidP="00FE7890">
      <w:pPr>
        <w:tabs>
          <w:tab w:val="center" w:pos="4419"/>
          <w:tab w:val="left" w:pos="7380"/>
          <w:tab w:val="right" w:pos="8838"/>
        </w:tabs>
        <w:spacing w:after="0" w:line="240" w:lineRule="auto"/>
        <w:ind w:right="-54"/>
        <w:jc w:val="both"/>
        <w:rPr>
          <w:rFonts w:ascii="Arial" w:eastAsia="Times New Roman" w:hAnsi="Arial" w:cs="Arial"/>
          <w:b/>
          <w:sz w:val="23"/>
          <w:szCs w:val="23"/>
          <w:lang w:val="x-none" w:eastAsia="x-none"/>
        </w:rPr>
      </w:pPr>
    </w:p>
    <w:p w14:paraId="5E4911B9"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u w:val="single"/>
          <w:lang w:eastAsia="pt-BR"/>
        </w:rPr>
        <w:t>(inserir o local)</w:t>
      </w:r>
      <w:r w:rsidRPr="00FA0FAF">
        <w:rPr>
          <w:rFonts w:ascii="Arial" w:eastAsia="Times New Roman" w:hAnsi="Arial" w:cs="Arial"/>
          <w:color w:val="000000"/>
          <w:sz w:val="23"/>
          <w:szCs w:val="23"/>
          <w:lang w:eastAsia="pt-BR"/>
        </w:rPr>
        <w:t xml:space="preserve">, </w:t>
      </w:r>
      <w:r w:rsidRPr="00FA0FAF">
        <w:rPr>
          <w:rFonts w:ascii="Arial" w:eastAsia="Times New Roman" w:hAnsi="Arial" w:cs="Arial"/>
          <w:b/>
          <w:color w:val="000000"/>
          <w:sz w:val="23"/>
          <w:szCs w:val="23"/>
          <w:u w:val="single"/>
          <w:lang w:eastAsia="pt-BR"/>
        </w:rPr>
        <w:t>(inserir o dia)</w:t>
      </w:r>
      <w:r w:rsidRPr="00FA0FAF">
        <w:rPr>
          <w:rFonts w:ascii="Arial" w:eastAsia="Times New Roman" w:hAnsi="Arial" w:cs="Arial"/>
          <w:color w:val="000000"/>
          <w:sz w:val="23"/>
          <w:szCs w:val="23"/>
          <w:lang w:eastAsia="pt-BR"/>
        </w:rPr>
        <w:t xml:space="preserve"> de </w:t>
      </w:r>
      <w:r w:rsidRPr="00FA0FAF">
        <w:rPr>
          <w:rFonts w:ascii="Arial" w:eastAsia="Times New Roman" w:hAnsi="Arial" w:cs="Arial"/>
          <w:b/>
          <w:color w:val="000000"/>
          <w:sz w:val="23"/>
          <w:szCs w:val="23"/>
          <w:u w:val="single"/>
          <w:lang w:eastAsia="pt-BR"/>
        </w:rPr>
        <w:t>(inserir o mês)</w:t>
      </w:r>
      <w:r w:rsidRPr="00FA0FAF">
        <w:rPr>
          <w:rFonts w:ascii="Arial" w:eastAsia="Times New Roman" w:hAnsi="Arial" w:cs="Arial"/>
          <w:color w:val="000000"/>
          <w:sz w:val="23"/>
          <w:szCs w:val="23"/>
          <w:u w:val="single"/>
          <w:lang w:eastAsia="pt-BR"/>
        </w:rPr>
        <w:t xml:space="preserve"> </w:t>
      </w:r>
      <w:r w:rsidRPr="00FA0FAF">
        <w:rPr>
          <w:rFonts w:ascii="Arial" w:eastAsia="Times New Roman" w:hAnsi="Arial" w:cs="Arial"/>
          <w:color w:val="000000"/>
          <w:sz w:val="23"/>
          <w:szCs w:val="23"/>
          <w:lang w:eastAsia="pt-BR"/>
        </w:rPr>
        <w:t xml:space="preserve">de </w:t>
      </w:r>
      <w:r w:rsidRPr="00FA0FAF">
        <w:rPr>
          <w:rFonts w:ascii="Arial" w:eastAsia="Times New Roman" w:hAnsi="Arial" w:cs="Arial"/>
          <w:b/>
          <w:color w:val="000000"/>
          <w:sz w:val="23"/>
          <w:szCs w:val="23"/>
          <w:u w:val="single"/>
          <w:lang w:eastAsia="pt-BR"/>
        </w:rPr>
        <w:t>(inserir o ano)</w:t>
      </w:r>
      <w:r w:rsidRPr="00FA0FAF">
        <w:rPr>
          <w:rFonts w:ascii="Arial" w:eastAsia="Times New Roman" w:hAnsi="Arial" w:cs="Arial"/>
          <w:color w:val="000000"/>
          <w:sz w:val="23"/>
          <w:szCs w:val="23"/>
          <w:lang w:eastAsia="pt-BR"/>
        </w:rPr>
        <w:t>.</w:t>
      </w:r>
    </w:p>
    <w:p w14:paraId="3439D913"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2A4972D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_________________________________________</w:t>
      </w:r>
    </w:p>
    <w:p w14:paraId="5EC759C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(nome e assinatura do responsável legal)</w:t>
      </w:r>
    </w:p>
    <w:p w14:paraId="5849905B" w14:textId="1933E0D5" w:rsidR="00E21BB9" w:rsidRDefault="00E21BB9" w:rsidP="00FE7890">
      <w:pPr>
        <w:spacing w:before="240" w:after="60" w:line="240" w:lineRule="auto"/>
        <w:ind w:right="-54"/>
        <w:jc w:val="center"/>
        <w:outlineLvl w:val="5"/>
        <w:rPr>
          <w:rFonts w:ascii="Arial" w:eastAsia="Times New Roman" w:hAnsi="Arial" w:cs="Arial"/>
          <w:b/>
          <w:bCs/>
          <w:lang w:eastAsia="pt-BR"/>
        </w:rPr>
      </w:pPr>
    </w:p>
    <w:p w14:paraId="296EDADE" w14:textId="77777777" w:rsidR="00FE7890" w:rsidRPr="004B1EE9"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4B1EE9">
        <w:rPr>
          <w:rFonts w:ascii="Arial" w:eastAsia="Times New Roman" w:hAnsi="Arial" w:cs="Arial"/>
          <w:b/>
          <w:bCs/>
          <w:sz w:val="23"/>
          <w:szCs w:val="23"/>
          <w:lang w:eastAsia="pt-BR"/>
        </w:rPr>
        <w:t>(PAPEL TIMBRADO DA EMPRESA)</w:t>
      </w:r>
    </w:p>
    <w:p w14:paraId="1CCF3D02" w14:textId="77777777" w:rsidR="00FE7890" w:rsidRPr="004B1EE9" w:rsidRDefault="00FE7890" w:rsidP="00FE7890">
      <w:pPr>
        <w:spacing w:after="0" w:line="240" w:lineRule="auto"/>
        <w:jc w:val="center"/>
        <w:rPr>
          <w:rFonts w:ascii="Arial" w:eastAsia="Times New Roman" w:hAnsi="Arial" w:cs="Arial"/>
          <w:b/>
          <w:sz w:val="23"/>
          <w:szCs w:val="23"/>
          <w:lang w:eastAsia="pt-BR"/>
        </w:rPr>
      </w:pPr>
    </w:p>
    <w:p w14:paraId="55643EB5" w14:textId="77777777" w:rsidR="00FE7890" w:rsidRPr="004B1EE9" w:rsidRDefault="00FE7890" w:rsidP="00FE7890">
      <w:pPr>
        <w:spacing w:after="0" w:line="240" w:lineRule="auto"/>
        <w:jc w:val="center"/>
        <w:rPr>
          <w:rFonts w:ascii="Arial" w:eastAsia="Times New Roman" w:hAnsi="Arial" w:cs="Arial"/>
          <w:b/>
          <w:sz w:val="23"/>
          <w:szCs w:val="23"/>
          <w:lang w:eastAsia="pt-BR"/>
        </w:rPr>
      </w:pPr>
    </w:p>
    <w:p w14:paraId="01C67C73" w14:textId="77777777" w:rsidR="00FE7890" w:rsidRPr="004B1EE9" w:rsidRDefault="00FE7890" w:rsidP="00FE7890">
      <w:pPr>
        <w:spacing w:after="0" w:line="240" w:lineRule="auto"/>
        <w:jc w:val="center"/>
        <w:rPr>
          <w:rFonts w:ascii="Arial" w:eastAsia="Times New Roman" w:hAnsi="Arial" w:cs="Arial"/>
          <w:b/>
          <w:sz w:val="23"/>
          <w:szCs w:val="23"/>
          <w:lang w:eastAsia="pt-BR"/>
        </w:rPr>
      </w:pPr>
      <w:r w:rsidRPr="004B1EE9">
        <w:rPr>
          <w:rFonts w:ascii="Arial" w:eastAsia="Times New Roman" w:hAnsi="Arial" w:cs="Arial"/>
          <w:b/>
          <w:sz w:val="23"/>
          <w:szCs w:val="23"/>
          <w:lang w:eastAsia="pt-BR"/>
        </w:rPr>
        <w:t>ANEXO III</w:t>
      </w:r>
    </w:p>
    <w:p w14:paraId="36A10153" w14:textId="77777777" w:rsidR="00FE7890" w:rsidRPr="004B1EE9" w:rsidRDefault="00FE7890" w:rsidP="00FE7890">
      <w:pPr>
        <w:tabs>
          <w:tab w:val="left" w:pos="0"/>
        </w:tabs>
        <w:spacing w:after="0" w:line="240" w:lineRule="auto"/>
        <w:jc w:val="both"/>
        <w:rPr>
          <w:rFonts w:ascii="Arial" w:eastAsia="Times New Roman" w:hAnsi="Arial" w:cs="Arial"/>
          <w:color w:val="000000"/>
          <w:sz w:val="23"/>
          <w:szCs w:val="23"/>
          <w:lang w:eastAsia="pt-BR"/>
        </w:rPr>
      </w:pPr>
    </w:p>
    <w:p w14:paraId="59BC93D0" w14:textId="77777777" w:rsidR="00FE7890" w:rsidRPr="004B1EE9" w:rsidRDefault="00FE7890" w:rsidP="00FE7890">
      <w:pPr>
        <w:spacing w:after="0" w:line="240" w:lineRule="auto"/>
        <w:ind w:right="48"/>
        <w:jc w:val="both"/>
        <w:rPr>
          <w:rFonts w:ascii="Arial" w:eastAsia="Times New Roman" w:hAnsi="Arial" w:cs="Arial"/>
          <w:bCs/>
          <w:sz w:val="23"/>
          <w:szCs w:val="23"/>
          <w:lang w:eastAsia="pt-BR"/>
        </w:rPr>
      </w:pPr>
    </w:p>
    <w:p w14:paraId="327F680F" w14:textId="77777777" w:rsidR="00FE7890" w:rsidRPr="00756675" w:rsidRDefault="00FE7890" w:rsidP="00FE7890">
      <w:pPr>
        <w:spacing w:after="0" w:line="240" w:lineRule="auto"/>
        <w:ind w:right="48"/>
        <w:jc w:val="both"/>
        <w:rPr>
          <w:rFonts w:ascii="Arial" w:eastAsia="Times New Roman" w:hAnsi="Arial" w:cs="Arial"/>
          <w:b/>
          <w:bCs/>
          <w:lang w:eastAsia="pt-BR"/>
        </w:rPr>
      </w:pPr>
      <w:r w:rsidRPr="00756675">
        <w:rPr>
          <w:rFonts w:ascii="Arial" w:eastAsia="Times New Roman" w:hAnsi="Arial" w:cs="Arial"/>
          <w:bCs/>
          <w:lang w:eastAsia="pt-BR"/>
        </w:rPr>
        <w:t>Proponente</w:t>
      </w:r>
      <w:r w:rsidRPr="00756675">
        <w:rPr>
          <w:rFonts w:ascii="Arial" w:eastAsia="Times New Roman" w:hAnsi="Arial" w:cs="Arial"/>
          <w:b/>
          <w:bCs/>
          <w:lang w:eastAsia="pt-BR"/>
        </w:rPr>
        <w:t>: (</w:t>
      </w:r>
      <w:r w:rsidRPr="00756675">
        <w:rPr>
          <w:rFonts w:ascii="Arial" w:eastAsia="Times New Roman" w:hAnsi="Arial" w:cs="Arial"/>
          <w:b/>
          <w:bCs/>
          <w:u w:val="single"/>
          <w:lang w:eastAsia="pt-BR"/>
        </w:rPr>
        <w:t>inserir a razão Social da Empresa</w:t>
      </w:r>
      <w:r w:rsidRPr="00756675">
        <w:rPr>
          <w:rFonts w:ascii="Arial" w:eastAsia="Times New Roman" w:hAnsi="Arial" w:cs="Arial"/>
          <w:b/>
          <w:bCs/>
          <w:lang w:eastAsia="pt-BR"/>
        </w:rPr>
        <w:t>)</w:t>
      </w:r>
    </w:p>
    <w:p w14:paraId="5CC7C497" w14:textId="4F638DFB" w:rsidR="00FE7890" w:rsidRPr="00756675" w:rsidRDefault="00FE7890" w:rsidP="00FE7890">
      <w:pPr>
        <w:spacing w:after="0" w:line="240" w:lineRule="auto"/>
        <w:ind w:right="-54"/>
        <w:jc w:val="both"/>
        <w:rPr>
          <w:rFonts w:ascii="Arial" w:eastAsia="Times New Roman" w:hAnsi="Arial" w:cs="Arial"/>
          <w:bCs/>
          <w:lang w:eastAsia="pt-BR"/>
        </w:rPr>
      </w:pPr>
      <w:r w:rsidRPr="00756675">
        <w:rPr>
          <w:rFonts w:ascii="Arial" w:eastAsia="Times New Roman" w:hAnsi="Arial" w:cs="Arial"/>
          <w:bCs/>
          <w:color w:val="000000"/>
          <w:lang w:eastAsia="pt-BR"/>
        </w:rPr>
        <w:t>Ao do Município de Itambaracá do Estado do Paraná.</w:t>
      </w:r>
      <w:r w:rsidRPr="00756675">
        <w:rPr>
          <w:rFonts w:ascii="Arial" w:eastAsia="Times New Roman" w:hAnsi="Arial" w:cs="Arial"/>
          <w:bCs/>
          <w:lang w:eastAsia="pt-BR"/>
        </w:rPr>
        <w:t xml:space="preserve"> </w:t>
      </w:r>
    </w:p>
    <w:p w14:paraId="76CDB715" w14:textId="75568923" w:rsidR="00FE7890" w:rsidRPr="00756675" w:rsidRDefault="00FE7890" w:rsidP="00FE7890">
      <w:pPr>
        <w:tabs>
          <w:tab w:val="left" w:pos="0"/>
        </w:tabs>
        <w:spacing w:after="0" w:line="240" w:lineRule="auto"/>
        <w:jc w:val="both"/>
        <w:rPr>
          <w:rFonts w:ascii="Arial" w:eastAsia="Times New Roman" w:hAnsi="Arial" w:cs="Arial"/>
          <w:b/>
          <w:color w:val="000000"/>
          <w:u w:val="single"/>
          <w:lang w:eastAsia="pt-BR"/>
        </w:rPr>
      </w:pPr>
      <w:r w:rsidRPr="00756675">
        <w:rPr>
          <w:rFonts w:ascii="Arial" w:eastAsia="Times New Roman" w:hAnsi="Arial" w:cs="Arial"/>
          <w:color w:val="000000"/>
          <w:lang w:eastAsia="pt-BR"/>
        </w:rPr>
        <w:t xml:space="preserve">Ref.: Edital de Pregão Presencial - SRP nº </w:t>
      </w:r>
      <w:r w:rsidRPr="00756675">
        <w:rPr>
          <w:rFonts w:ascii="Arial" w:eastAsia="Times New Roman" w:hAnsi="Arial" w:cs="Arial"/>
          <w:b/>
          <w:color w:val="000000"/>
          <w:u w:val="single"/>
          <w:lang w:eastAsia="pt-BR"/>
        </w:rPr>
        <w:t>(inserir o número)</w:t>
      </w:r>
      <w:r w:rsidRPr="00756675">
        <w:rPr>
          <w:rFonts w:ascii="Arial" w:eastAsia="Times New Roman" w:hAnsi="Arial" w:cs="Arial"/>
          <w:color w:val="000000"/>
          <w:lang w:eastAsia="pt-BR"/>
        </w:rPr>
        <w:t xml:space="preserve"> /</w:t>
      </w:r>
      <w:r w:rsidRPr="00756675">
        <w:rPr>
          <w:rFonts w:ascii="Arial" w:eastAsia="Times New Roman" w:hAnsi="Arial" w:cs="Arial"/>
          <w:b/>
          <w:color w:val="000000"/>
          <w:u w:val="single"/>
          <w:lang w:eastAsia="pt-BR"/>
        </w:rPr>
        <w:t xml:space="preserve"> (o ano)</w:t>
      </w:r>
      <w:r w:rsidR="00E249CB" w:rsidRPr="00756675">
        <w:rPr>
          <w:rFonts w:ascii="Arial" w:eastAsia="Times New Roman" w:hAnsi="Arial" w:cs="Arial"/>
          <w:color w:val="000000"/>
          <w:lang w:eastAsia="pt-BR"/>
        </w:rPr>
        <w:t>.</w:t>
      </w:r>
    </w:p>
    <w:p w14:paraId="4CF5A5DA" w14:textId="1B512A14" w:rsidR="0026512A" w:rsidRPr="005D5C5A" w:rsidRDefault="00FE7890" w:rsidP="0026512A">
      <w:pPr>
        <w:spacing w:after="0" w:line="240" w:lineRule="auto"/>
        <w:ind w:right="-54"/>
        <w:jc w:val="both"/>
        <w:rPr>
          <w:rFonts w:ascii="Arial" w:eastAsia="Times New Roman" w:hAnsi="Arial" w:cs="Arial"/>
          <w:sz w:val="23"/>
          <w:szCs w:val="23"/>
          <w:lang w:eastAsia="pt-BR"/>
        </w:rPr>
      </w:pPr>
      <w:r w:rsidRPr="00756675">
        <w:rPr>
          <w:rFonts w:ascii="Arial" w:eastAsia="Times New Roman" w:hAnsi="Arial" w:cs="Arial"/>
          <w:b/>
          <w:lang w:eastAsia="pt-BR"/>
        </w:rPr>
        <w:t>Objeto</w:t>
      </w:r>
      <w:r w:rsidRPr="00756675">
        <w:rPr>
          <w:rFonts w:ascii="Arial" w:eastAsia="Times New Roman" w:hAnsi="Arial" w:cs="Arial"/>
          <w:lang w:eastAsia="pt-BR"/>
        </w:rPr>
        <w:t xml:space="preserve">: </w:t>
      </w:r>
      <w:r w:rsidR="00FD6DB9" w:rsidRPr="00FD6DB9">
        <w:rPr>
          <w:rFonts w:ascii="Arial" w:hAnsi="Arial" w:cs="Arial"/>
          <w:bCs/>
          <w:u w:val="single"/>
        </w:rPr>
        <w:t>REGISTRO DE PREÇOS</w:t>
      </w:r>
      <w:r w:rsidR="00FD6DB9" w:rsidRPr="002865D8">
        <w:rPr>
          <w:rFonts w:ascii="Arial" w:hAnsi="Arial" w:cs="Arial"/>
          <w:b/>
          <w:u w:val="single"/>
        </w:rPr>
        <w:t xml:space="preserve"> </w:t>
      </w:r>
      <w:r w:rsidR="00FD6DB9" w:rsidRPr="002865D8">
        <w:rPr>
          <w:rFonts w:ascii="Arial" w:hAnsi="Arial" w:cs="Arial"/>
          <w:u w:val="single"/>
        </w:rPr>
        <w:t xml:space="preserve">para futura e eventual Aquisição de Material de Consumo </w:t>
      </w:r>
      <w:r w:rsidR="00FD6DB9">
        <w:rPr>
          <w:rFonts w:ascii="Arial" w:hAnsi="Arial" w:cs="Arial"/>
          <w:u w:val="single"/>
        </w:rPr>
        <w:t xml:space="preserve">e Equipamentos </w:t>
      </w:r>
      <w:r w:rsidR="00FD6DB9" w:rsidRPr="002865D8">
        <w:rPr>
          <w:rFonts w:ascii="Arial" w:hAnsi="Arial" w:cs="Arial"/>
          <w:u w:val="single"/>
        </w:rPr>
        <w:t>Hospitalar</w:t>
      </w:r>
      <w:r w:rsidR="00FD6DB9">
        <w:rPr>
          <w:rFonts w:ascii="Arial" w:hAnsi="Arial" w:cs="Arial"/>
          <w:u w:val="single"/>
        </w:rPr>
        <w:t>es</w:t>
      </w:r>
      <w:r w:rsidR="00FD6DB9" w:rsidRPr="002865D8">
        <w:rPr>
          <w:rFonts w:ascii="Arial" w:hAnsi="Arial" w:cs="Arial"/>
          <w:u w:val="single"/>
        </w:rPr>
        <w:t xml:space="preserve"> e Odontológicos, destinados à</w:t>
      </w:r>
      <w:r w:rsidR="00FD6DB9" w:rsidRPr="002865D8">
        <w:rPr>
          <w:rFonts w:ascii="Arial" w:hAnsi="Arial" w:cs="Arial"/>
          <w:b/>
          <w:bCs/>
          <w:u w:val="single"/>
        </w:rPr>
        <w:t xml:space="preserve"> </w:t>
      </w:r>
      <w:r w:rsidR="00FD6DB9" w:rsidRPr="002865D8">
        <w:rPr>
          <w:rFonts w:ascii="Arial" w:hAnsi="Arial" w:cs="Arial"/>
          <w:u w:val="single"/>
        </w:rPr>
        <w:t>Unidade Municipal de Saúde Dr. Fausto Luiz de Melo Marinho</w:t>
      </w:r>
      <w:r w:rsidR="00087CC8" w:rsidRPr="005D5C5A">
        <w:rPr>
          <w:rFonts w:ascii="Arial" w:hAnsi="Arial" w:cs="Arial"/>
          <w:sz w:val="23"/>
          <w:szCs w:val="23"/>
        </w:rPr>
        <w:t>.</w:t>
      </w:r>
    </w:p>
    <w:p w14:paraId="06E8748A" w14:textId="5107A4E6" w:rsidR="00FE7890" w:rsidRPr="004B1EE9" w:rsidRDefault="00C645CE" w:rsidP="00FE7890">
      <w:pPr>
        <w:spacing w:after="0" w:line="240" w:lineRule="auto"/>
        <w:ind w:right="48"/>
        <w:jc w:val="center"/>
        <w:rPr>
          <w:rFonts w:ascii="Arial" w:eastAsia="Times New Roman" w:hAnsi="Arial" w:cs="Arial"/>
          <w:b/>
          <w:bCs/>
          <w:sz w:val="23"/>
          <w:szCs w:val="23"/>
          <w:lang w:eastAsia="pt-BR"/>
        </w:rPr>
      </w:pPr>
      <w:r>
        <w:rPr>
          <w:rFonts w:ascii="Arial" w:eastAsia="Times New Roman" w:hAnsi="Arial" w:cs="Arial"/>
          <w:noProof/>
          <w:sz w:val="23"/>
          <w:szCs w:val="23"/>
          <w:lang w:eastAsia="pt-BR"/>
        </w:rPr>
        <w:pict w14:anchorId="7E7FB7AB">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4" type="#_x0000_t172" style="position:absolute;left:0;text-align:left;margin-left:266.9pt;margin-top:3.2pt;width:171.75pt;height:114.75pt;z-index:251659264;mso-wrap-edited:f" fillcolor="navy" strokecolor="#339">
            <v:shadow color="#868686"/>
            <v:textpath style="font-family:&quot;Arial Black&quot;;v-text-kern:t" trim="t" fitpath="t" string="MODELO"/>
          </v:shape>
        </w:pict>
      </w:r>
    </w:p>
    <w:p w14:paraId="1ECB8B88" w14:textId="77777777" w:rsidR="00FE7890" w:rsidRPr="004B1EE9" w:rsidRDefault="00FE7890" w:rsidP="00FE7890">
      <w:pPr>
        <w:spacing w:after="0" w:line="240" w:lineRule="auto"/>
        <w:ind w:right="48"/>
        <w:jc w:val="center"/>
        <w:rPr>
          <w:rFonts w:ascii="Arial" w:eastAsia="Times New Roman" w:hAnsi="Arial" w:cs="Arial"/>
          <w:b/>
          <w:bCs/>
          <w:sz w:val="23"/>
          <w:szCs w:val="23"/>
          <w:lang w:eastAsia="pt-BR"/>
        </w:rPr>
      </w:pPr>
    </w:p>
    <w:p w14:paraId="01B49922" w14:textId="77777777" w:rsidR="00FE7890" w:rsidRPr="004B1EE9" w:rsidRDefault="00FE7890" w:rsidP="00FE7890">
      <w:pPr>
        <w:spacing w:after="0" w:line="240" w:lineRule="auto"/>
        <w:ind w:right="48"/>
        <w:jc w:val="center"/>
        <w:rPr>
          <w:rFonts w:ascii="Arial" w:eastAsia="Times New Roman" w:hAnsi="Arial" w:cs="Arial"/>
          <w:b/>
          <w:bCs/>
          <w:sz w:val="23"/>
          <w:szCs w:val="23"/>
          <w:lang w:eastAsia="pt-BR"/>
        </w:rPr>
      </w:pPr>
      <w:r w:rsidRPr="004B1EE9">
        <w:rPr>
          <w:rFonts w:ascii="Arial" w:eastAsia="Times New Roman" w:hAnsi="Arial" w:cs="Arial"/>
          <w:b/>
          <w:bCs/>
          <w:sz w:val="23"/>
          <w:szCs w:val="23"/>
          <w:lang w:eastAsia="pt-BR"/>
        </w:rPr>
        <w:t>CARTA DE CREDENCIAMENTO</w:t>
      </w:r>
    </w:p>
    <w:p w14:paraId="08634DB9" w14:textId="77777777" w:rsidR="00FE7890" w:rsidRPr="004B1EE9" w:rsidRDefault="00FE7890" w:rsidP="00FE7890">
      <w:pPr>
        <w:spacing w:after="0" w:line="240" w:lineRule="auto"/>
        <w:ind w:right="-54"/>
        <w:jc w:val="both"/>
        <w:rPr>
          <w:rFonts w:ascii="Arial" w:eastAsia="Times New Roman" w:hAnsi="Arial" w:cs="Arial"/>
          <w:sz w:val="23"/>
          <w:szCs w:val="23"/>
          <w:lang w:eastAsia="pt-BR"/>
        </w:rPr>
      </w:pPr>
      <w:r w:rsidRPr="004B1EE9">
        <w:rPr>
          <w:rFonts w:ascii="Arial" w:eastAsia="Times New Roman" w:hAnsi="Arial" w:cs="Arial"/>
          <w:sz w:val="23"/>
          <w:szCs w:val="23"/>
          <w:lang w:eastAsia="pt-BR"/>
        </w:rPr>
        <w:tab/>
      </w:r>
    </w:p>
    <w:p w14:paraId="64A977AA" w14:textId="77777777" w:rsidR="00FE7890" w:rsidRPr="004B1EE9" w:rsidRDefault="00FE7890" w:rsidP="00FE7890">
      <w:pPr>
        <w:spacing w:after="0" w:line="240" w:lineRule="auto"/>
        <w:ind w:right="-54"/>
        <w:jc w:val="both"/>
        <w:rPr>
          <w:rFonts w:ascii="Arial" w:eastAsia="Times New Roman" w:hAnsi="Arial" w:cs="Arial"/>
          <w:sz w:val="23"/>
          <w:szCs w:val="23"/>
          <w:lang w:eastAsia="pt-BR"/>
        </w:rPr>
      </w:pPr>
      <w:r w:rsidRPr="004B1EE9">
        <w:rPr>
          <w:rFonts w:ascii="Arial" w:eastAsia="Times New Roman" w:hAnsi="Arial" w:cs="Arial"/>
          <w:sz w:val="23"/>
          <w:szCs w:val="23"/>
          <w:lang w:eastAsia="pt-BR"/>
        </w:rPr>
        <w:tab/>
      </w:r>
      <w:r w:rsidRPr="004B1EE9">
        <w:rPr>
          <w:rFonts w:ascii="Arial" w:eastAsia="Times New Roman" w:hAnsi="Arial" w:cs="Arial"/>
          <w:sz w:val="23"/>
          <w:szCs w:val="23"/>
          <w:lang w:eastAsia="pt-BR"/>
        </w:rPr>
        <w:tab/>
      </w:r>
    </w:p>
    <w:p w14:paraId="5460B433" w14:textId="77777777" w:rsidR="00FE7890" w:rsidRPr="004B1EE9" w:rsidRDefault="009C217E" w:rsidP="009C217E">
      <w:pPr>
        <w:tabs>
          <w:tab w:val="left" w:pos="0"/>
        </w:tabs>
        <w:spacing w:after="0" w:line="240" w:lineRule="auto"/>
        <w:jc w:val="both"/>
        <w:rPr>
          <w:rFonts w:ascii="Arial" w:hAnsi="Arial" w:cs="Arial"/>
          <w:sz w:val="23"/>
          <w:szCs w:val="23"/>
        </w:rPr>
      </w:pPr>
      <w:r w:rsidRPr="004B1EE9">
        <w:rPr>
          <w:rFonts w:ascii="Arial" w:hAnsi="Arial" w:cs="Arial"/>
          <w:sz w:val="23"/>
          <w:szCs w:val="23"/>
        </w:rPr>
        <w:t xml:space="preserve">Pela presente fica credenciado o Sr.(a) _______________, inscrito no CPF sob o n. ____________, portador(a) da carteira de identidade nº _______, expedida por _________, para representar </w:t>
      </w:r>
      <w:r w:rsidR="00196C72">
        <w:rPr>
          <w:rFonts w:ascii="Arial" w:hAnsi="Arial" w:cs="Arial"/>
          <w:sz w:val="23"/>
          <w:szCs w:val="23"/>
        </w:rPr>
        <w:t>a empresa _____, CNPJ: ______</w:t>
      </w:r>
      <w:r w:rsidRPr="004B1EE9">
        <w:rPr>
          <w:rFonts w:ascii="Arial" w:hAnsi="Arial" w:cs="Arial"/>
          <w:sz w:val="23"/>
          <w:szCs w:val="23"/>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4B1EE9" w:rsidRDefault="009C217E" w:rsidP="009C217E">
      <w:pPr>
        <w:tabs>
          <w:tab w:val="left" w:pos="0"/>
        </w:tabs>
        <w:spacing w:after="0" w:line="240" w:lineRule="auto"/>
        <w:jc w:val="both"/>
        <w:rPr>
          <w:rFonts w:ascii="Arial" w:eastAsia="Times New Roman" w:hAnsi="Arial" w:cs="Arial"/>
          <w:b/>
          <w:color w:val="000000"/>
          <w:sz w:val="23"/>
          <w:szCs w:val="23"/>
          <w:u w:val="single"/>
          <w:lang w:eastAsia="pt-BR"/>
        </w:rPr>
      </w:pPr>
    </w:p>
    <w:p w14:paraId="705C3BED" w14:textId="77777777" w:rsidR="00FE7890" w:rsidRPr="004B1EE9" w:rsidRDefault="00FE7890" w:rsidP="009C217E">
      <w:pPr>
        <w:tabs>
          <w:tab w:val="left" w:pos="0"/>
        </w:tabs>
        <w:spacing w:after="0" w:line="240" w:lineRule="auto"/>
        <w:jc w:val="both"/>
        <w:rPr>
          <w:rFonts w:ascii="Arial" w:eastAsia="Times New Roman" w:hAnsi="Arial" w:cs="Arial"/>
          <w:color w:val="000000"/>
          <w:sz w:val="23"/>
          <w:szCs w:val="23"/>
          <w:lang w:eastAsia="pt-BR"/>
        </w:rPr>
      </w:pPr>
      <w:r w:rsidRPr="004B1EE9">
        <w:rPr>
          <w:rFonts w:ascii="Arial" w:eastAsia="Times New Roman" w:hAnsi="Arial" w:cs="Arial"/>
          <w:b/>
          <w:color w:val="000000"/>
          <w:sz w:val="23"/>
          <w:szCs w:val="23"/>
          <w:u w:val="single"/>
          <w:lang w:eastAsia="pt-BR"/>
        </w:rPr>
        <w:t>(inserir o local)</w:t>
      </w:r>
      <w:r w:rsidRPr="004B1EE9">
        <w:rPr>
          <w:rFonts w:ascii="Arial" w:eastAsia="Times New Roman" w:hAnsi="Arial" w:cs="Arial"/>
          <w:color w:val="000000"/>
          <w:sz w:val="23"/>
          <w:szCs w:val="23"/>
          <w:lang w:eastAsia="pt-BR"/>
        </w:rPr>
        <w:t xml:space="preserve">, </w:t>
      </w:r>
      <w:r w:rsidRPr="004B1EE9">
        <w:rPr>
          <w:rFonts w:ascii="Arial" w:eastAsia="Times New Roman" w:hAnsi="Arial" w:cs="Arial"/>
          <w:b/>
          <w:color w:val="000000"/>
          <w:sz w:val="23"/>
          <w:szCs w:val="23"/>
          <w:u w:val="single"/>
          <w:lang w:eastAsia="pt-BR"/>
        </w:rPr>
        <w:t>(inserir o dia)</w:t>
      </w:r>
      <w:r w:rsidRPr="004B1EE9">
        <w:rPr>
          <w:rFonts w:ascii="Arial" w:eastAsia="Times New Roman" w:hAnsi="Arial" w:cs="Arial"/>
          <w:color w:val="000000"/>
          <w:sz w:val="23"/>
          <w:szCs w:val="23"/>
          <w:lang w:eastAsia="pt-BR"/>
        </w:rPr>
        <w:t xml:space="preserve"> de </w:t>
      </w:r>
      <w:r w:rsidRPr="004B1EE9">
        <w:rPr>
          <w:rFonts w:ascii="Arial" w:eastAsia="Times New Roman" w:hAnsi="Arial" w:cs="Arial"/>
          <w:b/>
          <w:color w:val="000000"/>
          <w:sz w:val="23"/>
          <w:szCs w:val="23"/>
          <w:u w:val="single"/>
          <w:lang w:eastAsia="pt-BR"/>
        </w:rPr>
        <w:t>(inserir o mês)</w:t>
      </w:r>
      <w:r w:rsidRPr="004B1EE9">
        <w:rPr>
          <w:rFonts w:ascii="Arial" w:eastAsia="Times New Roman" w:hAnsi="Arial" w:cs="Arial"/>
          <w:color w:val="000000"/>
          <w:sz w:val="23"/>
          <w:szCs w:val="23"/>
          <w:u w:val="single"/>
          <w:lang w:eastAsia="pt-BR"/>
        </w:rPr>
        <w:t xml:space="preserve"> </w:t>
      </w:r>
      <w:r w:rsidRPr="004B1EE9">
        <w:rPr>
          <w:rFonts w:ascii="Arial" w:eastAsia="Times New Roman" w:hAnsi="Arial" w:cs="Arial"/>
          <w:color w:val="000000"/>
          <w:sz w:val="23"/>
          <w:szCs w:val="23"/>
          <w:lang w:eastAsia="pt-BR"/>
        </w:rPr>
        <w:t xml:space="preserve">de </w:t>
      </w:r>
      <w:r w:rsidRPr="004B1EE9">
        <w:rPr>
          <w:rFonts w:ascii="Arial" w:eastAsia="Times New Roman" w:hAnsi="Arial" w:cs="Arial"/>
          <w:b/>
          <w:color w:val="000000"/>
          <w:sz w:val="23"/>
          <w:szCs w:val="23"/>
          <w:u w:val="single"/>
          <w:lang w:eastAsia="pt-BR"/>
        </w:rPr>
        <w:t>(inserir o ano)</w:t>
      </w:r>
      <w:r w:rsidRPr="004B1EE9">
        <w:rPr>
          <w:rFonts w:ascii="Arial" w:eastAsia="Times New Roman" w:hAnsi="Arial" w:cs="Arial"/>
          <w:color w:val="000000"/>
          <w:sz w:val="23"/>
          <w:szCs w:val="23"/>
          <w:lang w:eastAsia="pt-BR"/>
        </w:rPr>
        <w:t>.</w:t>
      </w:r>
    </w:p>
    <w:p w14:paraId="1D73E0A5" w14:textId="77777777" w:rsidR="00FE7890" w:rsidRPr="004B1EE9"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017DE300" w14:textId="77777777" w:rsidR="00FE7890" w:rsidRPr="004B1EE9" w:rsidRDefault="00FE7890" w:rsidP="00FE7890">
      <w:pPr>
        <w:tabs>
          <w:tab w:val="left" w:pos="0"/>
        </w:tabs>
        <w:spacing w:after="0" w:line="240" w:lineRule="auto"/>
        <w:jc w:val="center"/>
        <w:rPr>
          <w:rFonts w:ascii="Arial" w:eastAsia="Times New Roman" w:hAnsi="Arial" w:cs="Arial"/>
          <w:sz w:val="23"/>
          <w:szCs w:val="23"/>
          <w:lang w:eastAsia="pt-BR"/>
        </w:rPr>
      </w:pPr>
    </w:p>
    <w:p w14:paraId="557A2E4C" w14:textId="77777777" w:rsidR="00FE7890" w:rsidRPr="004B1EE9" w:rsidRDefault="00FE7890" w:rsidP="004632F2">
      <w:pPr>
        <w:spacing w:after="0" w:line="240" w:lineRule="auto"/>
        <w:ind w:right="48"/>
        <w:jc w:val="center"/>
        <w:rPr>
          <w:rFonts w:ascii="Arial" w:eastAsia="Times New Roman" w:hAnsi="Arial" w:cs="Arial"/>
          <w:b/>
          <w:bCs/>
          <w:sz w:val="23"/>
          <w:szCs w:val="23"/>
          <w:lang w:eastAsia="pt-BR"/>
        </w:rPr>
      </w:pPr>
      <w:r w:rsidRPr="004B1EE9">
        <w:rPr>
          <w:rFonts w:ascii="Arial" w:eastAsia="Times New Roman" w:hAnsi="Arial" w:cs="Arial"/>
          <w:b/>
          <w:bCs/>
          <w:sz w:val="23"/>
          <w:szCs w:val="23"/>
          <w:lang w:eastAsia="pt-BR"/>
        </w:rPr>
        <w:t>____________________________________________</w:t>
      </w:r>
    </w:p>
    <w:p w14:paraId="4B4EF566" w14:textId="77777777" w:rsidR="00FE7890" w:rsidRPr="004B1EE9" w:rsidRDefault="00FE7890" w:rsidP="004632F2">
      <w:pPr>
        <w:tabs>
          <w:tab w:val="left" w:pos="0"/>
        </w:tabs>
        <w:spacing w:after="0" w:line="240" w:lineRule="auto"/>
        <w:jc w:val="center"/>
        <w:rPr>
          <w:rFonts w:ascii="Arial" w:eastAsia="Times New Roman" w:hAnsi="Arial" w:cs="Arial"/>
          <w:sz w:val="23"/>
          <w:szCs w:val="23"/>
          <w:lang w:eastAsia="pt-BR"/>
        </w:rPr>
      </w:pPr>
      <w:r w:rsidRPr="004B1EE9">
        <w:rPr>
          <w:rFonts w:ascii="Arial" w:eastAsia="Times New Roman" w:hAnsi="Arial" w:cs="Arial"/>
          <w:sz w:val="23"/>
          <w:szCs w:val="23"/>
          <w:lang w:eastAsia="pt-BR"/>
        </w:rPr>
        <w:t>(nome, RG n° e assinatura do responsável legal)</w:t>
      </w:r>
    </w:p>
    <w:p w14:paraId="2F291C8D" w14:textId="77777777" w:rsidR="00FE7890" w:rsidRPr="004B1EE9" w:rsidRDefault="00FE7890" w:rsidP="00FE7890">
      <w:pPr>
        <w:spacing w:before="240" w:after="60" w:line="240" w:lineRule="auto"/>
        <w:ind w:right="-54"/>
        <w:outlineLvl w:val="5"/>
        <w:rPr>
          <w:rFonts w:ascii="Arial" w:eastAsia="Times New Roman" w:hAnsi="Arial" w:cs="Arial"/>
          <w:b/>
          <w:bCs/>
          <w:sz w:val="23"/>
          <w:szCs w:val="23"/>
          <w:lang w:eastAsia="pt-BR"/>
        </w:rPr>
      </w:pPr>
    </w:p>
    <w:p w14:paraId="57392689" w14:textId="77777777" w:rsidR="00FE7890" w:rsidRPr="004B1EE9" w:rsidRDefault="00FE7890" w:rsidP="00FE7890">
      <w:pPr>
        <w:spacing w:before="240" w:after="60" w:line="240" w:lineRule="auto"/>
        <w:ind w:right="-54"/>
        <w:outlineLvl w:val="5"/>
        <w:rPr>
          <w:rFonts w:ascii="Arial" w:eastAsia="Times New Roman" w:hAnsi="Arial" w:cs="Arial"/>
          <w:b/>
          <w:bCs/>
          <w:sz w:val="23"/>
          <w:szCs w:val="23"/>
          <w:lang w:eastAsia="pt-BR"/>
        </w:rPr>
      </w:pPr>
      <w:r w:rsidRPr="004B1EE9">
        <w:rPr>
          <w:rFonts w:ascii="Arial" w:eastAsia="Times New Roman" w:hAnsi="Arial" w:cs="Arial"/>
          <w:b/>
          <w:bCs/>
          <w:sz w:val="23"/>
          <w:szCs w:val="23"/>
          <w:u w:val="single"/>
          <w:lang w:eastAsia="pt-BR"/>
        </w:rPr>
        <w:t>OBSERVAÇÃO1</w:t>
      </w:r>
      <w:r w:rsidRPr="004B1EE9">
        <w:rPr>
          <w:rFonts w:ascii="Arial" w:eastAsia="Times New Roman" w:hAnsi="Arial" w:cs="Arial"/>
          <w:b/>
          <w:bCs/>
          <w:sz w:val="23"/>
          <w:szCs w:val="23"/>
          <w:lang w:eastAsia="pt-BR"/>
        </w:rPr>
        <w:t>: RECONHECER FIRMA.</w:t>
      </w:r>
    </w:p>
    <w:p w14:paraId="46884364" w14:textId="77777777" w:rsidR="00FE7890" w:rsidRPr="004B1EE9" w:rsidRDefault="00FE7890" w:rsidP="00FE7890">
      <w:pPr>
        <w:spacing w:before="240" w:after="60" w:line="240" w:lineRule="auto"/>
        <w:ind w:right="-54"/>
        <w:jc w:val="center"/>
        <w:outlineLvl w:val="5"/>
        <w:rPr>
          <w:rFonts w:ascii="Arial" w:eastAsia="Times New Roman" w:hAnsi="Arial" w:cs="Arial"/>
          <w:b/>
          <w:bCs/>
          <w:sz w:val="23"/>
          <w:szCs w:val="23"/>
          <w:lang w:eastAsia="pt-BR"/>
        </w:rPr>
      </w:pPr>
    </w:p>
    <w:p w14:paraId="748E2333" w14:textId="77777777" w:rsidR="00FE7890" w:rsidRPr="004B1EE9" w:rsidRDefault="00FE7890" w:rsidP="00FE7890">
      <w:pPr>
        <w:spacing w:after="0" w:line="240" w:lineRule="auto"/>
        <w:rPr>
          <w:rFonts w:ascii="Arial" w:eastAsia="Times New Roman" w:hAnsi="Arial" w:cs="Arial"/>
          <w:b/>
          <w:sz w:val="23"/>
          <w:szCs w:val="23"/>
          <w:lang w:eastAsia="pt-BR"/>
        </w:rPr>
      </w:pPr>
      <w:r w:rsidRPr="004B1EE9">
        <w:rPr>
          <w:rFonts w:ascii="Arial" w:eastAsia="Times New Roman" w:hAnsi="Arial" w:cs="Arial"/>
          <w:b/>
          <w:sz w:val="23"/>
          <w:szCs w:val="23"/>
          <w:u w:val="single"/>
          <w:lang w:eastAsia="pt-BR"/>
        </w:rPr>
        <w:t>OBSERVAÇÃO2</w:t>
      </w:r>
      <w:r w:rsidRPr="004B1EE9">
        <w:rPr>
          <w:rFonts w:ascii="Arial" w:eastAsia="Times New Roman" w:hAnsi="Arial" w:cs="Arial"/>
          <w:b/>
          <w:sz w:val="23"/>
          <w:szCs w:val="23"/>
          <w:lang w:eastAsia="pt-BR"/>
        </w:rPr>
        <w:t xml:space="preserve">: ESTA DECLARAÇÃO DEVERÁ SER ENTREGUE AO PREGOEIRO OU À EQUIPE DE APOIO </w:t>
      </w:r>
      <w:r w:rsidRPr="004B1EE9">
        <w:rPr>
          <w:rFonts w:ascii="Arial" w:eastAsia="Times New Roman" w:hAnsi="Arial" w:cs="Arial"/>
          <w:b/>
          <w:sz w:val="23"/>
          <w:szCs w:val="23"/>
          <w:u w:val="single"/>
          <w:lang w:eastAsia="pt-BR"/>
        </w:rPr>
        <w:t>FORA</w:t>
      </w:r>
      <w:r w:rsidRPr="004B1EE9">
        <w:rPr>
          <w:rFonts w:ascii="Arial" w:eastAsia="Times New Roman" w:hAnsi="Arial" w:cs="Arial"/>
          <w:b/>
          <w:sz w:val="23"/>
          <w:szCs w:val="23"/>
          <w:lang w:eastAsia="pt-BR"/>
        </w:rPr>
        <w:t xml:space="preserve"> DO ENVELOPE DE HABILITAÇÃO.</w:t>
      </w:r>
    </w:p>
    <w:p w14:paraId="0BE94D7F" w14:textId="77777777" w:rsidR="00FE7890" w:rsidRPr="00980C85" w:rsidRDefault="00FE7890" w:rsidP="00FE7890">
      <w:pPr>
        <w:spacing w:before="240" w:after="60" w:line="240" w:lineRule="auto"/>
        <w:ind w:right="-54"/>
        <w:jc w:val="center"/>
        <w:outlineLvl w:val="5"/>
        <w:rPr>
          <w:rFonts w:ascii="Arial" w:eastAsia="Times New Roman" w:hAnsi="Arial" w:cs="Arial"/>
          <w:b/>
          <w:bCs/>
          <w:lang w:eastAsia="pt-BR"/>
        </w:rPr>
      </w:pPr>
    </w:p>
    <w:p w14:paraId="104EBF41" w14:textId="77777777" w:rsidR="00FE7890" w:rsidRPr="00980C85" w:rsidRDefault="00FE7890" w:rsidP="00FE7890">
      <w:pPr>
        <w:spacing w:after="0" w:line="240" w:lineRule="auto"/>
        <w:rPr>
          <w:rFonts w:ascii="Arial" w:eastAsia="Times New Roman" w:hAnsi="Arial" w:cs="Arial"/>
          <w:lang w:eastAsia="pt-BR"/>
        </w:rPr>
      </w:pPr>
    </w:p>
    <w:p w14:paraId="380BEA58" w14:textId="77777777" w:rsidR="00786D57" w:rsidRPr="00980C85" w:rsidRDefault="00786D57" w:rsidP="00FE7890">
      <w:pPr>
        <w:spacing w:after="0" w:line="240" w:lineRule="auto"/>
        <w:rPr>
          <w:rFonts w:ascii="Arial" w:eastAsia="Times New Roman" w:hAnsi="Arial" w:cs="Arial"/>
          <w:lang w:eastAsia="pt-BR"/>
        </w:rPr>
      </w:pPr>
    </w:p>
    <w:p w14:paraId="3C2A019E" w14:textId="77777777"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328CE776"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62986445"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0B4B9312" w14:textId="77777777" w:rsidR="009662BB" w:rsidRPr="00980C85" w:rsidRDefault="009662BB" w:rsidP="00FE7890">
      <w:pPr>
        <w:spacing w:before="240" w:after="60" w:line="240" w:lineRule="auto"/>
        <w:ind w:right="-54"/>
        <w:jc w:val="center"/>
        <w:outlineLvl w:val="5"/>
        <w:rPr>
          <w:rFonts w:ascii="Arial" w:eastAsia="Times New Roman" w:hAnsi="Arial" w:cs="Arial"/>
          <w:b/>
          <w:bCs/>
          <w:lang w:eastAsia="pt-BR"/>
        </w:rPr>
      </w:pPr>
    </w:p>
    <w:p w14:paraId="18A00EC6" w14:textId="77777777" w:rsidR="00E249CB" w:rsidRDefault="00E249CB" w:rsidP="00FE7890">
      <w:pPr>
        <w:spacing w:before="240" w:after="60" w:line="240" w:lineRule="auto"/>
        <w:ind w:right="-54"/>
        <w:jc w:val="center"/>
        <w:outlineLvl w:val="5"/>
        <w:rPr>
          <w:rFonts w:ascii="Arial" w:eastAsia="Times New Roman" w:hAnsi="Arial" w:cs="Arial"/>
          <w:b/>
          <w:bCs/>
          <w:sz w:val="23"/>
          <w:szCs w:val="23"/>
          <w:lang w:eastAsia="pt-BR"/>
        </w:rPr>
      </w:pPr>
    </w:p>
    <w:p w14:paraId="6D55D182" w14:textId="760FD055" w:rsidR="00FE7890" w:rsidRPr="004B1EE9"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4B1EE9">
        <w:rPr>
          <w:rFonts w:ascii="Arial" w:eastAsia="Times New Roman" w:hAnsi="Arial" w:cs="Arial"/>
          <w:b/>
          <w:bCs/>
          <w:sz w:val="23"/>
          <w:szCs w:val="23"/>
          <w:lang w:eastAsia="pt-BR"/>
        </w:rPr>
        <w:t>(PAPEL TIMBRADO DA EMPRESA)</w:t>
      </w:r>
    </w:p>
    <w:p w14:paraId="10535C5E" w14:textId="77777777" w:rsidR="0018166C" w:rsidRPr="004B1EE9" w:rsidRDefault="0018166C" w:rsidP="00FE7890">
      <w:pPr>
        <w:spacing w:before="240" w:after="60" w:line="240" w:lineRule="auto"/>
        <w:ind w:right="-54"/>
        <w:jc w:val="center"/>
        <w:outlineLvl w:val="5"/>
        <w:rPr>
          <w:rFonts w:ascii="Arial" w:eastAsia="Times New Roman" w:hAnsi="Arial" w:cs="Arial"/>
          <w:b/>
          <w:bCs/>
          <w:sz w:val="23"/>
          <w:szCs w:val="23"/>
          <w:lang w:eastAsia="pt-BR"/>
        </w:rPr>
      </w:pPr>
    </w:p>
    <w:p w14:paraId="690B4A9A" w14:textId="77777777" w:rsidR="00FE7890" w:rsidRPr="004B1EE9" w:rsidRDefault="00FE7890" w:rsidP="00FE7890">
      <w:pPr>
        <w:spacing w:after="0" w:line="240" w:lineRule="auto"/>
        <w:jc w:val="center"/>
        <w:rPr>
          <w:rFonts w:ascii="Arial" w:eastAsia="Times New Roman" w:hAnsi="Arial" w:cs="Arial"/>
          <w:b/>
          <w:sz w:val="23"/>
          <w:szCs w:val="23"/>
          <w:lang w:eastAsia="pt-BR"/>
        </w:rPr>
      </w:pPr>
      <w:r w:rsidRPr="004B1EE9">
        <w:rPr>
          <w:rFonts w:ascii="Arial" w:eastAsia="Times New Roman" w:hAnsi="Arial" w:cs="Arial"/>
          <w:b/>
          <w:sz w:val="23"/>
          <w:szCs w:val="23"/>
          <w:lang w:eastAsia="pt-BR"/>
        </w:rPr>
        <w:t>ANEXO IV</w:t>
      </w:r>
    </w:p>
    <w:p w14:paraId="7139E895" w14:textId="77777777" w:rsidR="0018166C" w:rsidRPr="004B1EE9" w:rsidRDefault="0018166C" w:rsidP="00FE7890">
      <w:pPr>
        <w:spacing w:after="0" w:line="240" w:lineRule="auto"/>
        <w:jc w:val="center"/>
        <w:rPr>
          <w:rFonts w:ascii="Arial" w:eastAsia="Times New Roman" w:hAnsi="Arial" w:cs="Arial"/>
          <w:b/>
          <w:sz w:val="23"/>
          <w:szCs w:val="23"/>
          <w:lang w:eastAsia="pt-BR"/>
        </w:rPr>
      </w:pPr>
    </w:p>
    <w:p w14:paraId="559C98E2" w14:textId="77777777" w:rsidR="00953CBB" w:rsidRPr="004B1EE9" w:rsidRDefault="00953CBB" w:rsidP="00FE7890">
      <w:pPr>
        <w:spacing w:after="0" w:line="240" w:lineRule="auto"/>
        <w:jc w:val="center"/>
        <w:rPr>
          <w:rFonts w:ascii="Arial" w:eastAsia="Times New Roman" w:hAnsi="Arial" w:cs="Arial"/>
          <w:b/>
          <w:sz w:val="23"/>
          <w:szCs w:val="23"/>
          <w:lang w:eastAsia="pt-BR"/>
        </w:rPr>
      </w:pPr>
    </w:p>
    <w:p w14:paraId="07853823" w14:textId="77777777" w:rsidR="00F52487" w:rsidRPr="0082629B" w:rsidRDefault="00F52487" w:rsidP="00F52487">
      <w:pPr>
        <w:spacing w:after="0" w:line="240" w:lineRule="auto"/>
        <w:ind w:right="48"/>
        <w:jc w:val="both"/>
        <w:rPr>
          <w:rFonts w:ascii="Arial" w:eastAsia="Times New Roman" w:hAnsi="Arial" w:cs="Arial"/>
          <w:b/>
          <w:bCs/>
          <w:lang w:eastAsia="pt-BR"/>
        </w:rPr>
      </w:pPr>
      <w:r w:rsidRPr="0082629B">
        <w:rPr>
          <w:rFonts w:ascii="Arial" w:eastAsia="Times New Roman" w:hAnsi="Arial" w:cs="Arial"/>
          <w:bCs/>
          <w:lang w:eastAsia="pt-BR"/>
        </w:rPr>
        <w:t>Proponente</w:t>
      </w:r>
      <w:r w:rsidRPr="0082629B">
        <w:rPr>
          <w:rFonts w:ascii="Arial" w:eastAsia="Times New Roman" w:hAnsi="Arial" w:cs="Arial"/>
          <w:b/>
          <w:bCs/>
          <w:lang w:eastAsia="pt-BR"/>
        </w:rPr>
        <w:t>: (</w:t>
      </w:r>
      <w:r w:rsidRPr="0082629B">
        <w:rPr>
          <w:rFonts w:ascii="Arial" w:eastAsia="Times New Roman" w:hAnsi="Arial" w:cs="Arial"/>
          <w:b/>
          <w:bCs/>
          <w:u w:val="single"/>
          <w:lang w:eastAsia="pt-BR"/>
        </w:rPr>
        <w:t>inserir a razão Social da Empresa</w:t>
      </w:r>
      <w:r w:rsidRPr="0082629B">
        <w:rPr>
          <w:rFonts w:ascii="Arial" w:eastAsia="Times New Roman" w:hAnsi="Arial" w:cs="Arial"/>
          <w:b/>
          <w:bCs/>
          <w:lang w:eastAsia="pt-BR"/>
        </w:rPr>
        <w:t>)</w:t>
      </w:r>
    </w:p>
    <w:p w14:paraId="1CC75116" w14:textId="77777777" w:rsidR="00F52487" w:rsidRPr="0082629B" w:rsidRDefault="00F52487" w:rsidP="00F52487">
      <w:pPr>
        <w:spacing w:after="0" w:line="240" w:lineRule="auto"/>
        <w:ind w:right="-54"/>
        <w:jc w:val="both"/>
        <w:rPr>
          <w:rFonts w:ascii="Arial" w:eastAsia="Times New Roman" w:hAnsi="Arial" w:cs="Arial"/>
          <w:bCs/>
          <w:lang w:eastAsia="pt-BR"/>
        </w:rPr>
      </w:pPr>
      <w:r w:rsidRPr="0082629B">
        <w:rPr>
          <w:rFonts w:ascii="Arial" w:eastAsia="Times New Roman" w:hAnsi="Arial" w:cs="Arial"/>
          <w:bCs/>
          <w:color w:val="000000"/>
          <w:lang w:eastAsia="pt-BR"/>
        </w:rPr>
        <w:t>Ao do Município de Itambaracá do Estado do Paraná.</w:t>
      </w:r>
      <w:r w:rsidRPr="0082629B">
        <w:rPr>
          <w:rFonts w:ascii="Arial" w:eastAsia="Times New Roman" w:hAnsi="Arial" w:cs="Arial"/>
          <w:bCs/>
          <w:lang w:eastAsia="pt-BR"/>
        </w:rPr>
        <w:t xml:space="preserve"> </w:t>
      </w:r>
    </w:p>
    <w:p w14:paraId="257E7F94" w14:textId="220149AB" w:rsidR="00F52487" w:rsidRPr="0082629B" w:rsidRDefault="00C645CE" w:rsidP="00F52487">
      <w:pPr>
        <w:tabs>
          <w:tab w:val="left" w:pos="0"/>
        </w:tabs>
        <w:spacing w:after="0" w:line="240" w:lineRule="auto"/>
        <w:jc w:val="both"/>
        <w:rPr>
          <w:rFonts w:ascii="Arial" w:eastAsia="Times New Roman" w:hAnsi="Arial" w:cs="Arial"/>
          <w:b/>
          <w:color w:val="000000"/>
          <w:u w:val="single"/>
          <w:lang w:eastAsia="pt-BR"/>
        </w:rPr>
      </w:pPr>
      <w:r>
        <w:rPr>
          <w:rFonts w:ascii="Arial" w:eastAsia="Times New Roman" w:hAnsi="Arial" w:cs="Arial"/>
          <w:bCs/>
          <w:noProof/>
          <w:lang w:eastAsia="pt-BR"/>
        </w:rPr>
        <w:pict w14:anchorId="04B60EE4">
          <v:shape id="_x0000_s2055" type="#_x0000_t172" style="position:absolute;left:0;text-align:left;margin-left:296.45pt;margin-top:3.1pt;width:171.75pt;height:114.75pt;z-index:251660288;mso-wrap-edited:f" fillcolor="navy" strokecolor="#339">
            <v:shadow color="#868686"/>
            <v:textpath style="font-family:&quot;Arial Black&quot;;v-text-kern:t" trim="t" fitpath="t" string="MODELO"/>
          </v:shape>
        </w:pict>
      </w:r>
      <w:r w:rsidR="00F52487" w:rsidRPr="0082629B">
        <w:rPr>
          <w:rFonts w:ascii="Arial" w:eastAsia="Times New Roman" w:hAnsi="Arial" w:cs="Arial"/>
          <w:color w:val="000000"/>
          <w:lang w:eastAsia="pt-BR"/>
        </w:rPr>
        <w:t xml:space="preserve">Ref.: Edital de Pregão Presencial - SRP nº </w:t>
      </w:r>
      <w:r w:rsidR="00F52487" w:rsidRPr="0082629B">
        <w:rPr>
          <w:rFonts w:ascii="Arial" w:eastAsia="Times New Roman" w:hAnsi="Arial" w:cs="Arial"/>
          <w:b/>
          <w:color w:val="000000"/>
          <w:u w:val="single"/>
          <w:lang w:eastAsia="pt-BR"/>
        </w:rPr>
        <w:t>(inserir o número)</w:t>
      </w:r>
      <w:r w:rsidR="00F52487" w:rsidRPr="0082629B">
        <w:rPr>
          <w:rFonts w:ascii="Arial" w:eastAsia="Times New Roman" w:hAnsi="Arial" w:cs="Arial"/>
          <w:color w:val="000000"/>
          <w:lang w:eastAsia="pt-BR"/>
        </w:rPr>
        <w:t xml:space="preserve"> /</w:t>
      </w:r>
      <w:r w:rsidR="00F52487" w:rsidRPr="0082629B">
        <w:rPr>
          <w:rFonts w:ascii="Arial" w:eastAsia="Times New Roman" w:hAnsi="Arial" w:cs="Arial"/>
          <w:b/>
          <w:color w:val="000000"/>
          <w:u w:val="single"/>
          <w:lang w:eastAsia="pt-BR"/>
        </w:rPr>
        <w:t xml:space="preserve"> (o ano)</w:t>
      </w:r>
      <w:r w:rsidR="00F52487" w:rsidRPr="0082629B">
        <w:rPr>
          <w:rFonts w:ascii="Arial" w:eastAsia="Times New Roman" w:hAnsi="Arial" w:cs="Arial"/>
          <w:color w:val="000000"/>
          <w:lang w:eastAsia="pt-BR"/>
        </w:rPr>
        <w:t>.</w:t>
      </w:r>
    </w:p>
    <w:p w14:paraId="7D2DED5E" w14:textId="7CD082FB" w:rsidR="0018166C" w:rsidRPr="0082629B" w:rsidRDefault="00F52487" w:rsidP="00F52487">
      <w:pPr>
        <w:spacing w:after="0" w:line="240" w:lineRule="auto"/>
        <w:ind w:right="-54"/>
        <w:jc w:val="both"/>
        <w:rPr>
          <w:rFonts w:ascii="Arial" w:hAnsi="Arial" w:cs="Arial"/>
          <w:b/>
          <w:u w:val="single"/>
        </w:rPr>
      </w:pPr>
      <w:r w:rsidRPr="0082629B">
        <w:rPr>
          <w:rFonts w:ascii="Arial" w:eastAsia="Times New Roman" w:hAnsi="Arial" w:cs="Arial"/>
          <w:b/>
          <w:lang w:eastAsia="pt-BR"/>
        </w:rPr>
        <w:t>Objeto</w:t>
      </w:r>
      <w:r w:rsidRPr="0082629B">
        <w:rPr>
          <w:rFonts w:ascii="Arial" w:eastAsia="Times New Roman" w:hAnsi="Arial" w:cs="Arial"/>
          <w:lang w:eastAsia="pt-BR"/>
        </w:rPr>
        <w:t xml:space="preserve">: </w:t>
      </w:r>
      <w:r w:rsidR="00FD6DB9" w:rsidRPr="00FD6DB9">
        <w:rPr>
          <w:rFonts w:ascii="Arial" w:hAnsi="Arial" w:cs="Arial"/>
          <w:bCs/>
          <w:u w:val="single"/>
        </w:rPr>
        <w:t>REGISTRO DE PREÇOS</w:t>
      </w:r>
      <w:r w:rsidR="00FD6DB9" w:rsidRPr="002865D8">
        <w:rPr>
          <w:rFonts w:ascii="Arial" w:hAnsi="Arial" w:cs="Arial"/>
          <w:b/>
          <w:u w:val="single"/>
        </w:rPr>
        <w:t xml:space="preserve"> </w:t>
      </w:r>
      <w:r w:rsidR="00FD6DB9" w:rsidRPr="002865D8">
        <w:rPr>
          <w:rFonts w:ascii="Arial" w:hAnsi="Arial" w:cs="Arial"/>
          <w:u w:val="single"/>
        </w:rPr>
        <w:t xml:space="preserve">para futura e eventual Aquisição de Material de Consumo </w:t>
      </w:r>
      <w:r w:rsidR="00FD6DB9">
        <w:rPr>
          <w:rFonts w:ascii="Arial" w:hAnsi="Arial" w:cs="Arial"/>
          <w:u w:val="single"/>
        </w:rPr>
        <w:t xml:space="preserve">e Equipamentos </w:t>
      </w:r>
      <w:r w:rsidR="00FD6DB9" w:rsidRPr="002865D8">
        <w:rPr>
          <w:rFonts w:ascii="Arial" w:hAnsi="Arial" w:cs="Arial"/>
          <w:u w:val="single"/>
        </w:rPr>
        <w:t>Hospitalar</w:t>
      </w:r>
      <w:r w:rsidR="00FD6DB9">
        <w:rPr>
          <w:rFonts w:ascii="Arial" w:hAnsi="Arial" w:cs="Arial"/>
          <w:u w:val="single"/>
        </w:rPr>
        <w:t>es</w:t>
      </w:r>
      <w:r w:rsidR="00FD6DB9" w:rsidRPr="002865D8">
        <w:rPr>
          <w:rFonts w:ascii="Arial" w:hAnsi="Arial" w:cs="Arial"/>
          <w:u w:val="single"/>
        </w:rPr>
        <w:t xml:space="preserve"> e Odontológicos, destinados à</w:t>
      </w:r>
      <w:r w:rsidR="00FD6DB9" w:rsidRPr="002865D8">
        <w:rPr>
          <w:rFonts w:ascii="Arial" w:hAnsi="Arial" w:cs="Arial"/>
          <w:b/>
          <w:bCs/>
          <w:u w:val="single"/>
        </w:rPr>
        <w:t xml:space="preserve"> </w:t>
      </w:r>
      <w:r w:rsidR="00FD6DB9" w:rsidRPr="002865D8">
        <w:rPr>
          <w:rFonts w:ascii="Arial" w:hAnsi="Arial" w:cs="Arial"/>
          <w:u w:val="single"/>
        </w:rPr>
        <w:t>Unidade Municipal de Saúde Dr. Fausto Luiz de Melo Marinho</w:t>
      </w:r>
      <w:r w:rsidR="00A6655F" w:rsidRPr="0082629B">
        <w:rPr>
          <w:rFonts w:ascii="Arial" w:hAnsi="Arial" w:cs="Arial"/>
          <w:b/>
          <w:u w:val="single"/>
        </w:rPr>
        <w:t>.</w:t>
      </w:r>
    </w:p>
    <w:p w14:paraId="264EFDA7" w14:textId="77777777" w:rsidR="00F52487" w:rsidRPr="004B1EE9" w:rsidRDefault="00F52487" w:rsidP="00F52487">
      <w:pPr>
        <w:spacing w:after="0" w:line="240" w:lineRule="auto"/>
        <w:ind w:right="-54"/>
        <w:jc w:val="center"/>
        <w:rPr>
          <w:rFonts w:ascii="Arial" w:eastAsia="Times New Roman" w:hAnsi="Arial" w:cs="Arial"/>
          <w:b/>
          <w:bCs/>
          <w:sz w:val="23"/>
          <w:szCs w:val="23"/>
          <w:lang w:eastAsia="pt-BR"/>
        </w:rPr>
      </w:pPr>
    </w:p>
    <w:p w14:paraId="65F81859" w14:textId="0965D0A0" w:rsidR="00FE7890" w:rsidRPr="004B1EE9" w:rsidRDefault="00FE7890" w:rsidP="00FE7890">
      <w:pPr>
        <w:spacing w:after="0" w:line="240" w:lineRule="auto"/>
        <w:ind w:right="-54"/>
        <w:jc w:val="center"/>
        <w:rPr>
          <w:rFonts w:ascii="Arial" w:eastAsia="Times New Roman" w:hAnsi="Arial" w:cs="Arial"/>
          <w:b/>
          <w:bCs/>
          <w:color w:val="000000"/>
          <w:sz w:val="23"/>
          <w:szCs w:val="23"/>
          <w:lang w:eastAsia="pt-BR"/>
        </w:rPr>
      </w:pPr>
      <w:r w:rsidRPr="004B1EE9">
        <w:rPr>
          <w:rFonts w:ascii="Arial" w:eastAsia="Times New Roman" w:hAnsi="Arial" w:cs="Arial"/>
          <w:b/>
          <w:bCs/>
          <w:sz w:val="23"/>
          <w:szCs w:val="23"/>
          <w:lang w:eastAsia="pt-BR"/>
        </w:rPr>
        <w:t xml:space="preserve">MODELO DE </w:t>
      </w:r>
      <w:r w:rsidRPr="004B1EE9">
        <w:rPr>
          <w:rFonts w:ascii="Arial" w:eastAsia="Times New Roman" w:hAnsi="Arial" w:cs="Arial"/>
          <w:b/>
          <w:bCs/>
          <w:color w:val="000000"/>
          <w:sz w:val="23"/>
          <w:szCs w:val="23"/>
          <w:lang w:eastAsia="pt-BR"/>
        </w:rPr>
        <w:t xml:space="preserve">DECLARAÇÃO DE </w:t>
      </w:r>
      <w:r w:rsidRPr="004B1EE9">
        <w:rPr>
          <w:rFonts w:ascii="Arial" w:eastAsia="Times New Roman" w:hAnsi="Arial" w:cs="Arial"/>
          <w:b/>
          <w:bCs/>
          <w:color w:val="000000"/>
          <w:spacing w:val="-18"/>
          <w:sz w:val="23"/>
          <w:szCs w:val="23"/>
          <w:lang w:eastAsia="pt-BR"/>
        </w:rPr>
        <w:t>Q</w:t>
      </w:r>
      <w:r w:rsidRPr="004B1EE9">
        <w:rPr>
          <w:rFonts w:ascii="Arial" w:eastAsia="Times New Roman" w:hAnsi="Arial" w:cs="Arial"/>
          <w:b/>
          <w:bCs/>
          <w:color w:val="000000"/>
          <w:sz w:val="23"/>
          <w:szCs w:val="23"/>
          <w:lang w:eastAsia="pt-BR"/>
        </w:rPr>
        <w:t xml:space="preserve">UE A EMPRESA </w:t>
      </w:r>
      <w:r w:rsidRPr="004B1EE9">
        <w:rPr>
          <w:rFonts w:ascii="Arial" w:eastAsia="Times New Roman" w:hAnsi="Arial" w:cs="Arial"/>
          <w:b/>
          <w:bCs/>
          <w:color w:val="000000"/>
          <w:spacing w:val="-2"/>
          <w:sz w:val="23"/>
          <w:szCs w:val="23"/>
          <w:lang w:eastAsia="pt-BR"/>
        </w:rPr>
        <w:t>C</w:t>
      </w:r>
      <w:r w:rsidRPr="004B1EE9">
        <w:rPr>
          <w:rFonts w:ascii="Arial" w:eastAsia="Times New Roman" w:hAnsi="Arial" w:cs="Arial"/>
          <w:b/>
          <w:bCs/>
          <w:color w:val="000000"/>
          <w:spacing w:val="-1"/>
          <w:sz w:val="23"/>
          <w:szCs w:val="23"/>
          <w:lang w:eastAsia="pt-BR"/>
        </w:rPr>
        <w:t>U</w:t>
      </w:r>
      <w:r w:rsidRPr="004B1EE9">
        <w:rPr>
          <w:rFonts w:ascii="Arial" w:eastAsia="Times New Roman" w:hAnsi="Arial" w:cs="Arial"/>
          <w:b/>
          <w:bCs/>
          <w:color w:val="000000"/>
          <w:sz w:val="23"/>
          <w:szCs w:val="23"/>
          <w:lang w:eastAsia="pt-BR"/>
        </w:rPr>
        <w:t>MPRE INTEGRALMENTE OS REQUISITOS</w:t>
      </w:r>
      <w:r w:rsidRPr="004B1EE9">
        <w:rPr>
          <w:rFonts w:ascii="Arial" w:eastAsia="Times New Roman" w:hAnsi="Arial" w:cs="Arial"/>
          <w:b/>
          <w:bCs/>
          <w:color w:val="000000"/>
          <w:spacing w:val="1"/>
          <w:sz w:val="23"/>
          <w:szCs w:val="23"/>
          <w:lang w:eastAsia="pt-BR"/>
        </w:rPr>
        <w:t xml:space="preserve"> </w:t>
      </w:r>
      <w:r w:rsidRPr="004B1EE9">
        <w:rPr>
          <w:rFonts w:ascii="Arial" w:eastAsia="Times New Roman" w:hAnsi="Arial" w:cs="Arial"/>
          <w:b/>
          <w:bCs/>
          <w:color w:val="000000"/>
          <w:sz w:val="23"/>
          <w:szCs w:val="23"/>
          <w:lang w:eastAsia="pt-BR"/>
        </w:rPr>
        <w:t>DE</w:t>
      </w:r>
      <w:r w:rsidRPr="004B1EE9">
        <w:rPr>
          <w:rFonts w:ascii="Arial" w:eastAsia="Times New Roman" w:hAnsi="Arial" w:cs="Arial"/>
          <w:b/>
          <w:bCs/>
          <w:color w:val="000000"/>
          <w:spacing w:val="1"/>
          <w:sz w:val="23"/>
          <w:szCs w:val="23"/>
          <w:lang w:eastAsia="pt-BR"/>
        </w:rPr>
        <w:t xml:space="preserve"> </w:t>
      </w:r>
      <w:r w:rsidRPr="004B1EE9">
        <w:rPr>
          <w:rFonts w:ascii="Arial" w:eastAsia="Times New Roman" w:hAnsi="Arial" w:cs="Arial"/>
          <w:b/>
          <w:bCs/>
          <w:color w:val="000000"/>
          <w:sz w:val="23"/>
          <w:szCs w:val="23"/>
          <w:lang w:eastAsia="pt-BR"/>
        </w:rPr>
        <w:t>HABILITAÇÃO</w:t>
      </w:r>
    </w:p>
    <w:p w14:paraId="79CAE911" w14:textId="77777777" w:rsidR="0018166C" w:rsidRPr="004B1EE9" w:rsidRDefault="0018166C" w:rsidP="00FE7890">
      <w:pPr>
        <w:spacing w:after="0" w:line="240" w:lineRule="auto"/>
        <w:ind w:right="-54"/>
        <w:jc w:val="center"/>
        <w:rPr>
          <w:rFonts w:ascii="Arial" w:eastAsia="Times New Roman" w:hAnsi="Arial" w:cs="Arial"/>
          <w:b/>
          <w:bCs/>
          <w:color w:val="000000"/>
          <w:sz w:val="23"/>
          <w:szCs w:val="23"/>
          <w:lang w:eastAsia="pt-BR"/>
        </w:rPr>
      </w:pPr>
    </w:p>
    <w:p w14:paraId="785C301A" w14:textId="77777777" w:rsidR="00FE7890" w:rsidRPr="004B1EE9" w:rsidRDefault="00FE7890" w:rsidP="00FE7890">
      <w:pPr>
        <w:spacing w:after="0" w:line="240" w:lineRule="auto"/>
        <w:ind w:right="-54"/>
        <w:jc w:val="both"/>
        <w:rPr>
          <w:rFonts w:ascii="Arial" w:eastAsia="Times New Roman" w:hAnsi="Arial" w:cs="Arial"/>
          <w:b/>
          <w:bCs/>
          <w:sz w:val="23"/>
          <w:szCs w:val="23"/>
          <w:lang w:eastAsia="pt-BR"/>
        </w:rPr>
      </w:pPr>
      <w:r w:rsidRPr="004B1EE9">
        <w:rPr>
          <w:rFonts w:ascii="Arial" w:eastAsia="Times New Roman" w:hAnsi="Arial" w:cs="Arial"/>
          <w:b/>
          <w:bCs/>
          <w:sz w:val="23"/>
          <w:szCs w:val="23"/>
          <w:lang w:eastAsia="pt-BR"/>
        </w:rPr>
        <w:tab/>
      </w:r>
      <w:r w:rsidRPr="004B1EE9">
        <w:rPr>
          <w:rFonts w:ascii="Arial" w:eastAsia="Times New Roman" w:hAnsi="Arial" w:cs="Arial"/>
          <w:b/>
          <w:bCs/>
          <w:sz w:val="23"/>
          <w:szCs w:val="23"/>
          <w:lang w:eastAsia="pt-BR"/>
        </w:rPr>
        <w:tab/>
      </w:r>
    </w:p>
    <w:p w14:paraId="03AE4A43" w14:textId="77777777" w:rsidR="0018166C" w:rsidRPr="004B1EE9" w:rsidRDefault="00D87678" w:rsidP="00FE7890">
      <w:pPr>
        <w:spacing w:after="0" w:line="240" w:lineRule="auto"/>
        <w:ind w:right="-54"/>
        <w:jc w:val="both"/>
        <w:rPr>
          <w:rFonts w:ascii="Arial" w:eastAsia="Times New Roman" w:hAnsi="Arial" w:cs="Arial"/>
          <w:bCs/>
          <w:sz w:val="23"/>
          <w:szCs w:val="23"/>
          <w:lang w:eastAsia="pt-BR"/>
        </w:rPr>
      </w:pPr>
      <w:r w:rsidRPr="004B1EE9">
        <w:rPr>
          <w:rFonts w:ascii="Arial" w:hAnsi="Arial" w:cs="Arial"/>
          <w:sz w:val="23"/>
          <w:szCs w:val="23"/>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4B1EE9" w:rsidRDefault="0018166C" w:rsidP="00FE7890">
      <w:pPr>
        <w:spacing w:after="0" w:line="240" w:lineRule="auto"/>
        <w:ind w:right="-54"/>
        <w:jc w:val="both"/>
        <w:rPr>
          <w:rFonts w:ascii="Arial" w:eastAsia="Times New Roman" w:hAnsi="Arial" w:cs="Arial"/>
          <w:bCs/>
          <w:sz w:val="23"/>
          <w:szCs w:val="23"/>
          <w:lang w:eastAsia="pt-BR"/>
        </w:rPr>
      </w:pPr>
    </w:p>
    <w:p w14:paraId="19FF5AB4" w14:textId="77777777" w:rsidR="00FE7890" w:rsidRPr="004B1EE9"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4B1EE9">
        <w:rPr>
          <w:rFonts w:ascii="Arial" w:eastAsia="Times New Roman" w:hAnsi="Arial" w:cs="Arial"/>
          <w:b/>
          <w:color w:val="000000"/>
          <w:sz w:val="23"/>
          <w:szCs w:val="23"/>
          <w:u w:val="single"/>
          <w:lang w:eastAsia="pt-BR"/>
        </w:rPr>
        <w:t>(inserir o local)</w:t>
      </w:r>
      <w:r w:rsidRPr="004B1EE9">
        <w:rPr>
          <w:rFonts w:ascii="Arial" w:eastAsia="Times New Roman" w:hAnsi="Arial" w:cs="Arial"/>
          <w:color w:val="000000"/>
          <w:sz w:val="23"/>
          <w:szCs w:val="23"/>
          <w:lang w:eastAsia="pt-BR"/>
        </w:rPr>
        <w:t xml:space="preserve">, </w:t>
      </w:r>
      <w:r w:rsidRPr="004B1EE9">
        <w:rPr>
          <w:rFonts w:ascii="Arial" w:eastAsia="Times New Roman" w:hAnsi="Arial" w:cs="Arial"/>
          <w:b/>
          <w:color w:val="000000"/>
          <w:sz w:val="23"/>
          <w:szCs w:val="23"/>
          <w:u w:val="single"/>
          <w:lang w:eastAsia="pt-BR"/>
        </w:rPr>
        <w:t>(inserir o dia)</w:t>
      </w:r>
      <w:r w:rsidRPr="004B1EE9">
        <w:rPr>
          <w:rFonts w:ascii="Arial" w:eastAsia="Times New Roman" w:hAnsi="Arial" w:cs="Arial"/>
          <w:color w:val="000000"/>
          <w:sz w:val="23"/>
          <w:szCs w:val="23"/>
          <w:lang w:eastAsia="pt-BR"/>
        </w:rPr>
        <w:t xml:space="preserve"> de </w:t>
      </w:r>
      <w:r w:rsidRPr="004B1EE9">
        <w:rPr>
          <w:rFonts w:ascii="Arial" w:eastAsia="Times New Roman" w:hAnsi="Arial" w:cs="Arial"/>
          <w:b/>
          <w:color w:val="000000"/>
          <w:sz w:val="23"/>
          <w:szCs w:val="23"/>
          <w:u w:val="single"/>
          <w:lang w:eastAsia="pt-BR"/>
        </w:rPr>
        <w:t>(inserir o mês)</w:t>
      </w:r>
      <w:r w:rsidRPr="004B1EE9">
        <w:rPr>
          <w:rFonts w:ascii="Arial" w:eastAsia="Times New Roman" w:hAnsi="Arial" w:cs="Arial"/>
          <w:color w:val="000000"/>
          <w:sz w:val="23"/>
          <w:szCs w:val="23"/>
          <w:u w:val="single"/>
          <w:lang w:eastAsia="pt-BR"/>
        </w:rPr>
        <w:t xml:space="preserve"> </w:t>
      </w:r>
      <w:r w:rsidRPr="004B1EE9">
        <w:rPr>
          <w:rFonts w:ascii="Arial" w:eastAsia="Times New Roman" w:hAnsi="Arial" w:cs="Arial"/>
          <w:color w:val="000000"/>
          <w:sz w:val="23"/>
          <w:szCs w:val="23"/>
          <w:lang w:eastAsia="pt-BR"/>
        </w:rPr>
        <w:t xml:space="preserve">de </w:t>
      </w:r>
      <w:r w:rsidRPr="004B1EE9">
        <w:rPr>
          <w:rFonts w:ascii="Arial" w:eastAsia="Times New Roman" w:hAnsi="Arial" w:cs="Arial"/>
          <w:b/>
          <w:color w:val="000000"/>
          <w:sz w:val="23"/>
          <w:szCs w:val="23"/>
          <w:u w:val="single"/>
          <w:lang w:eastAsia="pt-BR"/>
        </w:rPr>
        <w:t>(inserir o ano)</w:t>
      </w:r>
      <w:r w:rsidRPr="004B1EE9">
        <w:rPr>
          <w:rFonts w:ascii="Arial" w:eastAsia="Times New Roman" w:hAnsi="Arial" w:cs="Arial"/>
          <w:color w:val="000000"/>
          <w:sz w:val="23"/>
          <w:szCs w:val="23"/>
          <w:lang w:eastAsia="pt-BR"/>
        </w:rPr>
        <w:t>.</w:t>
      </w:r>
    </w:p>
    <w:p w14:paraId="744762E9" w14:textId="77777777" w:rsidR="0018166C" w:rsidRPr="004B1EE9" w:rsidRDefault="0018166C" w:rsidP="00FE7890">
      <w:pPr>
        <w:tabs>
          <w:tab w:val="left" w:pos="0"/>
        </w:tabs>
        <w:spacing w:after="0" w:line="240" w:lineRule="auto"/>
        <w:jc w:val="center"/>
        <w:rPr>
          <w:rFonts w:ascii="Arial" w:eastAsia="Times New Roman" w:hAnsi="Arial" w:cs="Arial"/>
          <w:color w:val="000000"/>
          <w:sz w:val="23"/>
          <w:szCs w:val="23"/>
          <w:lang w:eastAsia="pt-BR"/>
        </w:rPr>
      </w:pPr>
    </w:p>
    <w:p w14:paraId="71AA7555" w14:textId="77777777" w:rsidR="00FE7890" w:rsidRPr="004B1EE9" w:rsidRDefault="00FE7890" w:rsidP="00FE7890">
      <w:pPr>
        <w:tabs>
          <w:tab w:val="left" w:pos="0"/>
        </w:tabs>
        <w:spacing w:after="0" w:line="240" w:lineRule="auto"/>
        <w:jc w:val="center"/>
        <w:rPr>
          <w:rFonts w:ascii="Arial" w:eastAsia="Times New Roman" w:hAnsi="Arial" w:cs="Arial"/>
          <w:sz w:val="23"/>
          <w:szCs w:val="23"/>
          <w:lang w:eastAsia="pt-BR"/>
        </w:rPr>
      </w:pPr>
    </w:p>
    <w:p w14:paraId="33644547" w14:textId="77777777" w:rsidR="00FE7890" w:rsidRPr="004B1EE9" w:rsidRDefault="00FE7890" w:rsidP="00FE7890">
      <w:pPr>
        <w:tabs>
          <w:tab w:val="left" w:pos="0"/>
        </w:tabs>
        <w:spacing w:after="0" w:line="240" w:lineRule="auto"/>
        <w:jc w:val="center"/>
        <w:rPr>
          <w:rFonts w:ascii="Arial" w:eastAsia="Times New Roman" w:hAnsi="Arial" w:cs="Arial"/>
          <w:sz w:val="23"/>
          <w:szCs w:val="23"/>
          <w:lang w:eastAsia="pt-BR"/>
        </w:rPr>
      </w:pPr>
      <w:r w:rsidRPr="004B1EE9">
        <w:rPr>
          <w:rFonts w:ascii="Arial" w:eastAsia="Times New Roman" w:hAnsi="Arial" w:cs="Arial"/>
          <w:sz w:val="23"/>
          <w:szCs w:val="23"/>
          <w:lang w:eastAsia="pt-BR"/>
        </w:rPr>
        <w:t>_________________________________________</w:t>
      </w:r>
    </w:p>
    <w:p w14:paraId="28C270F6" w14:textId="77777777" w:rsidR="00FE7890" w:rsidRPr="004B1EE9" w:rsidRDefault="00FE7890" w:rsidP="00FE7890">
      <w:pPr>
        <w:autoSpaceDE w:val="0"/>
        <w:autoSpaceDN w:val="0"/>
        <w:adjustRightInd w:val="0"/>
        <w:spacing w:after="0" w:line="240" w:lineRule="auto"/>
        <w:jc w:val="center"/>
        <w:rPr>
          <w:rFonts w:ascii="Arial" w:eastAsia="Times New Roman" w:hAnsi="Arial" w:cs="Arial"/>
          <w:color w:val="000000"/>
          <w:sz w:val="23"/>
          <w:szCs w:val="23"/>
          <w:lang w:eastAsia="pt-BR"/>
        </w:rPr>
      </w:pPr>
      <w:r w:rsidRPr="004B1EE9">
        <w:rPr>
          <w:rFonts w:ascii="Arial" w:eastAsia="Times New Roman" w:hAnsi="Arial" w:cs="Arial"/>
          <w:color w:val="000000"/>
          <w:sz w:val="23"/>
          <w:szCs w:val="23"/>
          <w:lang w:eastAsia="pt-BR"/>
        </w:rPr>
        <w:t>Responsável (nome/cargo/assinatura)</w:t>
      </w:r>
    </w:p>
    <w:p w14:paraId="467461BD" w14:textId="77777777" w:rsidR="00FE7890" w:rsidRPr="004B1EE9" w:rsidRDefault="00FE7890" w:rsidP="00FE7890">
      <w:pPr>
        <w:spacing w:after="0" w:line="240" w:lineRule="auto"/>
        <w:jc w:val="center"/>
        <w:rPr>
          <w:rFonts w:ascii="Arial" w:eastAsia="Times New Roman" w:hAnsi="Arial" w:cs="Arial"/>
          <w:sz w:val="23"/>
          <w:szCs w:val="23"/>
          <w:lang w:eastAsia="pt-BR"/>
        </w:rPr>
      </w:pPr>
      <w:r w:rsidRPr="004B1EE9">
        <w:rPr>
          <w:rFonts w:ascii="Arial" w:eastAsia="Times New Roman" w:hAnsi="Arial" w:cs="Arial"/>
          <w:sz w:val="23"/>
          <w:szCs w:val="23"/>
          <w:lang w:eastAsia="pt-BR"/>
        </w:rPr>
        <w:t>Nome da Empresa</w:t>
      </w:r>
    </w:p>
    <w:p w14:paraId="79D6575D" w14:textId="77777777" w:rsidR="0018166C" w:rsidRPr="004B1EE9" w:rsidRDefault="0018166C" w:rsidP="00FE7890">
      <w:pPr>
        <w:spacing w:after="0" w:line="240" w:lineRule="auto"/>
        <w:jc w:val="center"/>
        <w:rPr>
          <w:rFonts w:ascii="Arial" w:eastAsia="Times New Roman" w:hAnsi="Arial" w:cs="Arial"/>
          <w:sz w:val="23"/>
          <w:szCs w:val="23"/>
          <w:lang w:eastAsia="pt-BR"/>
        </w:rPr>
      </w:pPr>
    </w:p>
    <w:p w14:paraId="2EE28478" w14:textId="77777777" w:rsidR="0018166C" w:rsidRPr="004B1EE9" w:rsidRDefault="0018166C" w:rsidP="00FE7890">
      <w:pPr>
        <w:spacing w:after="0" w:line="240" w:lineRule="auto"/>
        <w:jc w:val="center"/>
        <w:rPr>
          <w:rFonts w:ascii="Arial" w:eastAsia="Times New Roman" w:hAnsi="Arial" w:cs="Arial"/>
          <w:sz w:val="23"/>
          <w:szCs w:val="23"/>
          <w:lang w:eastAsia="pt-BR"/>
        </w:rPr>
      </w:pPr>
    </w:p>
    <w:p w14:paraId="4300C8D5" w14:textId="77777777" w:rsidR="00FE7890" w:rsidRPr="004B1EE9" w:rsidRDefault="00FE7890" w:rsidP="00FE7890">
      <w:pPr>
        <w:spacing w:after="0" w:line="240" w:lineRule="auto"/>
        <w:rPr>
          <w:rFonts w:ascii="Arial" w:eastAsia="Times New Roman" w:hAnsi="Arial" w:cs="Arial"/>
          <w:sz w:val="23"/>
          <w:szCs w:val="23"/>
          <w:lang w:eastAsia="pt-BR"/>
        </w:rPr>
      </w:pPr>
    </w:p>
    <w:p w14:paraId="10257A09" w14:textId="77777777" w:rsidR="00FE7890" w:rsidRPr="004B1EE9" w:rsidRDefault="00FE7890" w:rsidP="00FE7890">
      <w:pPr>
        <w:spacing w:after="0" w:line="240" w:lineRule="auto"/>
        <w:jc w:val="both"/>
        <w:rPr>
          <w:rFonts w:ascii="Arial" w:eastAsia="Times New Roman" w:hAnsi="Arial" w:cs="Arial"/>
          <w:sz w:val="23"/>
          <w:szCs w:val="23"/>
          <w:lang w:eastAsia="pt-BR"/>
        </w:rPr>
      </w:pPr>
      <w:r w:rsidRPr="004B1EE9">
        <w:rPr>
          <w:rFonts w:ascii="Arial" w:eastAsia="Times New Roman" w:hAnsi="Arial" w:cs="Arial"/>
          <w:b/>
          <w:sz w:val="23"/>
          <w:szCs w:val="23"/>
          <w:lang w:eastAsia="pt-BR"/>
        </w:rPr>
        <w:t>OBSERVAÇÃO</w:t>
      </w:r>
      <w:r w:rsidRPr="004B1EE9">
        <w:rPr>
          <w:rFonts w:ascii="Arial" w:eastAsia="Times New Roman" w:hAnsi="Arial" w:cs="Arial"/>
          <w:sz w:val="23"/>
          <w:szCs w:val="23"/>
          <w:lang w:eastAsia="pt-BR"/>
        </w:rPr>
        <w:t xml:space="preserve">: ESTA DECLARAÇÃO DEVERÁ SER ENTREGUE AO PREGOEIRO OU À EQUIPE DE APOIO </w:t>
      </w:r>
      <w:r w:rsidRPr="004B1EE9">
        <w:rPr>
          <w:rFonts w:ascii="Arial" w:eastAsia="Times New Roman" w:hAnsi="Arial" w:cs="Arial"/>
          <w:sz w:val="23"/>
          <w:szCs w:val="23"/>
          <w:u w:val="single"/>
          <w:lang w:eastAsia="pt-BR"/>
        </w:rPr>
        <w:t>FORA</w:t>
      </w:r>
      <w:r w:rsidRPr="004B1EE9">
        <w:rPr>
          <w:rFonts w:ascii="Arial" w:eastAsia="Times New Roman" w:hAnsi="Arial" w:cs="Arial"/>
          <w:sz w:val="23"/>
          <w:szCs w:val="23"/>
          <w:lang w:eastAsia="pt-BR"/>
        </w:rPr>
        <w:t xml:space="preserve"> DO ENVELOPE DE HABILITAÇÃO.</w:t>
      </w:r>
    </w:p>
    <w:p w14:paraId="08C758E8" w14:textId="77777777" w:rsidR="0018166C" w:rsidRPr="00980C85" w:rsidRDefault="0018166C" w:rsidP="00FE7890">
      <w:pPr>
        <w:spacing w:after="0" w:line="240" w:lineRule="auto"/>
        <w:jc w:val="both"/>
        <w:rPr>
          <w:rFonts w:ascii="Arial" w:eastAsia="Times New Roman" w:hAnsi="Arial" w:cs="Arial"/>
          <w:lang w:eastAsia="pt-BR"/>
        </w:rPr>
      </w:pPr>
    </w:p>
    <w:p w14:paraId="62AA6125" w14:textId="77777777" w:rsidR="0018166C" w:rsidRPr="00980C85" w:rsidRDefault="0018166C" w:rsidP="00FE7890">
      <w:pPr>
        <w:spacing w:after="0" w:line="240" w:lineRule="auto"/>
        <w:jc w:val="both"/>
        <w:rPr>
          <w:rFonts w:ascii="Arial" w:eastAsia="Times New Roman" w:hAnsi="Arial" w:cs="Arial"/>
          <w:lang w:eastAsia="pt-BR"/>
        </w:rPr>
      </w:pPr>
    </w:p>
    <w:p w14:paraId="3D5DB05E" w14:textId="77777777" w:rsidR="0018166C" w:rsidRPr="00980C85" w:rsidRDefault="0018166C" w:rsidP="00FE7890">
      <w:pPr>
        <w:spacing w:after="0" w:line="240" w:lineRule="auto"/>
        <w:jc w:val="both"/>
        <w:rPr>
          <w:rFonts w:ascii="Arial" w:eastAsia="Times New Roman" w:hAnsi="Arial" w:cs="Arial"/>
          <w:lang w:eastAsia="pt-BR"/>
        </w:rPr>
      </w:pPr>
    </w:p>
    <w:p w14:paraId="4E43DD84" w14:textId="77777777" w:rsidR="0018166C" w:rsidRPr="00980C85" w:rsidRDefault="0018166C" w:rsidP="00FE7890">
      <w:pPr>
        <w:spacing w:after="0" w:line="240" w:lineRule="auto"/>
        <w:jc w:val="both"/>
        <w:rPr>
          <w:rFonts w:ascii="Arial" w:eastAsia="Times New Roman" w:hAnsi="Arial" w:cs="Arial"/>
          <w:lang w:eastAsia="pt-BR"/>
        </w:rPr>
      </w:pPr>
    </w:p>
    <w:p w14:paraId="1C95E2DA" w14:textId="77777777" w:rsidR="0018166C" w:rsidRPr="00980C85" w:rsidRDefault="0018166C" w:rsidP="00FE7890">
      <w:pPr>
        <w:spacing w:after="0" w:line="240" w:lineRule="auto"/>
        <w:jc w:val="both"/>
        <w:rPr>
          <w:rFonts w:ascii="Arial" w:eastAsia="Times New Roman" w:hAnsi="Arial" w:cs="Arial"/>
          <w:lang w:eastAsia="pt-BR"/>
        </w:rPr>
      </w:pPr>
    </w:p>
    <w:p w14:paraId="3D2C8D21" w14:textId="77777777" w:rsidR="0018166C" w:rsidRPr="00980C85" w:rsidRDefault="0018166C" w:rsidP="00FE7890">
      <w:pPr>
        <w:spacing w:after="0" w:line="240" w:lineRule="auto"/>
        <w:jc w:val="both"/>
        <w:rPr>
          <w:rFonts w:ascii="Arial" w:eastAsia="Times New Roman" w:hAnsi="Arial" w:cs="Arial"/>
          <w:lang w:eastAsia="pt-BR"/>
        </w:rPr>
      </w:pPr>
    </w:p>
    <w:p w14:paraId="712EECD9" w14:textId="77777777" w:rsidR="0018166C" w:rsidRPr="00980C85" w:rsidRDefault="0018166C" w:rsidP="00FE7890">
      <w:pPr>
        <w:spacing w:after="0" w:line="240" w:lineRule="auto"/>
        <w:jc w:val="both"/>
        <w:rPr>
          <w:rFonts w:ascii="Arial" w:eastAsia="Times New Roman" w:hAnsi="Arial" w:cs="Arial"/>
          <w:lang w:eastAsia="pt-BR"/>
        </w:rPr>
      </w:pPr>
    </w:p>
    <w:p w14:paraId="30413413" w14:textId="77777777" w:rsidR="0018166C" w:rsidRPr="00980C85" w:rsidRDefault="0018166C" w:rsidP="00FE7890">
      <w:pPr>
        <w:spacing w:after="0" w:line="240" w:lineRule="auto"/>
        <w:jc w:val="both"/>
        <w:rPr>
          <w:rFonts w:ascii="Arial" w:eastAsia="Times New Roman" w:hAnsi="Arial" w:cs="Arial"/>
          <w:lang w:eastAsia="pt-BR"/>
        </w:rPr>
      </w:pPr>
    </w:p>
    <w:p w14:paraId="50777E77" w14:textId="77777777" w:rsidR="0018166C" w:rsidRPr="00980C85" w:rsidRDefault="0018166C" w:rsidP="00FE7890">
      <w:pPr>
        <w:spacing w:after="0" w:line="240" w:lineRule="auto"/>
        <w:jc w:val="both"/>
        <w:rPr>
          <w:rFonts w:ascii="Arial" w:eastAsia="Times New Roman" w:hAnsi="Arial" w:cs="Arial"/>
          <w:lang w:eastAsia="pt-BR"/>
        </w:rPr>
      </w:pPr>
    </w:p>
    <w:p w14:paraId="133B729A" w14:textId="77777777" w:rsidR="0018166C" w:rsidRPr="00980C85" w:rsidRDefault="0018166C" w:rsidP="00FE7890">
      <w:pPr>
        <w:spacing w:after="0" w:line="240" w:lineRule="auto"/>
        <w:jc w:val="both"/>
        <w:rPr>
          <w:rFonts w:ascii="Arial" w:eastAsia="Times New Roman" w:hAnsi="Arial" w:cs="Arial"/>
          <w:lang w:eastAsia="pt-BR"/>
        </w:rPr>
      </w:pPr>
    </w:p>
    <w:p w14:paraId="6AA8297A" w14:textId="77777777" w:rsidR="0018166C" w:rsidRPr="00980C85" w:rsidRDefault="0018166C" w:rsidP="00FE7890">
      <w:pPr>
        <w:spacing w:after="0" w:line="240" w:lineRule="auto"/>
        <w:jc w:val="both"/>
        <w:rPr>
          <w:rFonts w:ascii="Arial" w:eastAsia="Times New Roman" w:hAnsi="Arial" w:cs="Arial"/>
          <w:lang w:eastAsia="pt-BR"/>
        </w:rPr>
      </w:pPr>
    </w:p>
    <w:p w14:paraId="504C1B9D" w14:textId="77777777" w:rsidR="0026512A" w:rsidRPr="00980C85" w:rsidRDefault="0026512A" w:rsidP="00FE7890">
      <w:pPr>
        <w:spacing w:after="0" w:line="240" w:lineRule="auto"/>
        <w:jc w:val="both"/>
        <w:rPr>
          <w:rFonts w:ascii="Arial" w:eastAsia="Times New Roman" w:hAnsi="Arial" w:cs="Arial"/>
          <w:lang w:eastAsia="pt-BR"/>
        </w:rPr>
      </w:pPr>
    </w:p>
    <w:p w14:paraId="12CC3E43" w14:textId="77777777" w:rsidR="00C650BB" w:rsidRPr="00980C85" w:rsidRDefault="00C650BB" w:rsidP="00FE7890">
      <w:pPr>
        <w:spacing w:after="0" w:line="240" w:lineRule="auto"/>
        <w:jc w:val="both"/>
        <w:rPr>
          <w:rFonts w:ascii="Arial" w:eastAsia="Times New Roman" w:hAnsi="Arial" w:cs="Arial"/>
          <w:lang w:eastAsia="pt-BR"/>
        </w:rPr>
      </w:pPr>
    </w:p>
    <w:p w14:paraId="407D5D37" w14:textId="77777777" w:rsidR="00C650BB" w:rsidRPr="00980C85" w:rsidRDefault="00C650BB" w:rsidP="00FE7890">
      <w:pPr>
        <w:spacing w:after="0" w:line="240" w:lineRule="auto"/>
        <w:jc w:val="both"/>
        <w:rPr>
          <w:rFonts w:ascii="Arial" w:eastAsia="Times New Roman" w:hAnsi="Arial" w:cs="Arial"/>
          <w:lang w:eastAsia="pt-BR"/>
        </w:rPr>
      </w:pPr>
    </w:p>
    <w:p w14:paraId="246DEEC2" w14:textId="265AA155" w:rsidR="00C650BB" w:rsidRDefault="00C650BB" w:rsidP="00FE7890">
      <w:pPr>
        <w:spacing w:after="0" w:line="240" w:lineRule="auto"/>
        <w:jc w:val="both"/>
        <w:rPr>
          <w:rFonts w:ascii="Arial" w:eastAsia="Times New Roman" w:hAnsi="Arial" w:cs="Arial"/>
          <w:lang w:eastAsia="pt-BR"/>
        </w:rPr>
      </w:pPr>
    </w:p>
    <w:p w14:paraId="7DEC0FE5" w14:textId="642AB21C" w:rsidR="00B95606" w:rsidRDefault="00B95606" w:rsidP="00FE7890">
      <w:pPr>
        <w:spacing w:after="0" w:line="240" w:lineRule="auto"/>
        <w:jc w:val="both"/>
        <w:rPr>
          <w:rFonts w:ascii="Arial" w:eastAsia="Times New Roman" w:hAnsi="Arial" w:cs="Arial"/>
          <w:lang w:eastAsia="pt-BR"/>
        </w:rPr>
      </w:pPr>
    </w:p>
    <w:p w14:paraId="54FFC7FE" w14:textId="73A843B8" w:rsidR="00B95606" w:rsidRDefault="00B95606" w:rsidP="00FE7890">
      <w:pPr>
        <w:spacing w:after="0" w:line="240" w:lineRule="auto"/>
        <w:jc w:val="both"/>
        <w:rPr>
          <w:rFonts w:ascii="Arial" w:eastAsia="Times New Roman" w:hAnsi="Arial" w:cs="Arial"/>
          <w:lang w:eastAsia="pt-BR"/>
        </w:rPr>
      </w:pPr>
    </w:p>
    <w:p w14:paraId="193AF1FE" w14:textId="77777777" w:rsidR="00B95606" w:rsidRDefault="00B95606" w:rsidP="00FE7890">
      <w:pPr>
        <w:spacing w:after="0" w:line="240" w:lineRule="auto"/>
        <w:jc w:val="both"/>
        <w:rPr>
          <w:rFonts w:ascii="Arial" w:eastAsia="Times New Roman" w:hAnsi="Arial" w:cs="Arial"/>
          <w:lang w:eastAsia="pt-BR"/>
        </w:rPr>
      </w:pPr>
    </w:p>
    <w:p w14:paraId="26B99B10" w14:textId="77777777" w:rsidR="002D45AE" w:rsidRDefault="002D45AE" w:rsidP="00FE7890">
      <w:pPr>
        <w:spacing w:before="240" w:after="60" w:line="240" w:lineRule="auto"/>
        <w:ind w:right="-54"/>
        <w:jc w:val="center"/>
        <w:outlineLvl w:val="5"/>
        <w:rPr>
          <w:rFonts w:ascii="Arial" w:eastAsia="Times New Roman" w:hAnsi="Arial" w:cs="Arial"/>
          <w:b/>
          <w:bCs/>
          <w:sz w:val="23"/>
          <w:szCs w:val="23"/>
          <w:lang w:eastAsia="pt-BR"/>
        </w:rPr>
      </w:pPr>
    </w:p>
    <w:p w14:paraId="009A184D" w14:textId="77777777" w:rsidR="002A291F" w:rsidRDefault="002A291F" w:rsidP="00FE7890">
      <w:pPr>
        <w:spacing w:before="240" w:after="60" w:line="240" w:lineRule="auto"/>
        <w:ind w:right="-54"/>
        <w:jc w:val="center"/>
        <w:outlineLvl w:val="5"/>
        <w:rPr>
          <w:rFonts w:ascii="Arial" w:eastAsia="Times New Roman" w:hAnsi="Arial" w:cs="Arial"/>
          <w:b/>
          <w:bCs/>
          <w:sz w:val="23"/>
          <w:szCs w:val="23"/>
          <w:lang w:eastAsia="pt-BR"/>
        </w:rPr>
      </w:pPr>
    </w:p>
    <w:p w14:paraId="6E7EF56A" w14:textId="06B8F4F5" w:rsidR="00FE7890" w:rsidRPr="002A291F" w:rsidRDefault="00FE7890" w:rsidP="00FE7890">
      <w:pPr>
        <w:spacing w:before="240" w:after="60" w:line="240" w:lineRule="auto"/>
        <w:ind w:right="-54"/>
        <w:jc w:val="center"/>
        <w:outlineLvl w:val="5"/>
        <w:rPr>
          <w:rFonts w:ascii="Arial" w:eastAsia="Times New Roman" w:hAnsi="Arial" w:cs="Arial"/>
          <w:b/>
          <w:bCs/>
          <w:lang w:eastAsia="pt-BR"/>
        </w:rPr>
      </w:pPr>
      <w:r w:rsidRPr="002A291F">
        <w:rPr>
          <w:rFonts w:ascii="Arial" w:eastAsia="Times New Roman" w:hAnsi="Arial" w:cs="Arial"/>
          <w:b/>
          <w:bCs/>
          <w:lang w:eastAsia="pt-BR"/>
        </w:rPr>
        <w:t>(PAPEL TIMBRADO DA EMPRESA)</w:t>
      </w:r>
    </w:p>
    <w:p w14:paraId="1799D2C7" w14:textId="77777777" w:rsidR="00FE7890" w:rsidRPr="002A291F"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2A291F">
        <w:rPr>
          <w:rFonts w:ascii="Arial" w:eastAsia="Times New Roman" w:hAnsi="Arial" w:cs="Arial"/>
          <w:b/>
          <w:bCs/>
          <w:lang w:eastAsia="pt-BR"/>
        </w:rPr>
        <w:t>AN</w:t>
      </w:r>
      <w:r w:rsidRPr="002A291F">
        <w:rPr>
          <w:rFonts w:ascii="Arial" w:eastAsia="Times New Roman" w:hAnsi="Arial" w:cs="Arial"/>
          <w:b/>
          <w:bCs/>
          <w:spacing w:val="1"/>
          <w:lang w:eastAsia="pt-BR"/>
        </w:rPr>
        <w:t>E</w:t>
      </w:r>
      <w:r w:rsidRPr="002A291F">
        <w:rPr>
          <w:rFonts w:ascii="Arial" w:eastAsia="Times New Roman" w:hAnsi="Arial" w:cs="Arial"/>
          <w:b/>
          <w:bCs/>
          <w:lang w:eastAsia="pt-BR"/>
        </w:rPr>
        <w:t>XO V</w:t>
      </w:r>
    </w:p>
    <w:p w14:paraId="0337EC18" w14:textId="77777777" w:rsidR="0018166C" w:rsidRPr="002A291F"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577352F" w14:textId="77777777" w:rsidR="00F52487" w:rsidRPr="002A291F" w:rsidRDefault="00F52487" w:rsidP="00F52487">
      <w:pPr>
        <w:spacing w:after="0" w:line="240" w:lineRule="auto"/>
        <w:ind w:right="48"/>
        <w:jc w:val="both"/>
        <w:rPr>
          <w:rFonts w:ascii="Arial" w:eastAsia="Times New Roman" w:hAnsi="Arial" w:cs="Arial"/>
          <w:b/>
          <w:bCs/>
          <w:lang w:eastAsia="pt-BR"/>
        </w:rPr>
      </w:pPr>
      <w:r w:rsidRPr="002A291F">
        <w:rPr>
          <w:rFonts w:ascii="Arial" w:eastAsia="Times New Roman" w:hAnsi="Arial" w:cs="Arial"/>
          <w:bCs/>
          <w:lang w:eastAsia="pt-BR"/>
        </w:rPr>
        <w:t>Proponente</w:t>
      </w:r>
      <w:r w:rsidRPr="002A291F">
        <w:rPr>
          <w:rFonts w:ascii="Arial" w:eastAsia="Times New Roman" w:hAnsi="Arial" w:cs="Arial"/>
          <w:b/>
          <w:bCs/>
          <w:lang w:eastAsia="pt-BR"/>
        </w:rPr>
        <w:t>: (</w:t>
      </w:r>
      <w:r w:rsidRPr="002A291F">
        <w:rPr>
          <w:rFonts w:ascii="Arial" w:eastAsia="Times New Roman" w:hAnsi="Arial" w:cs="Arial"/>
          <w:b/>
          <w:bCs/>
          <w:u w:val="single"/>
          <w:lang w:eastAsia="pt-BR"/>
        </w:rPr>
        <w:t>inserir a razão Social da Empresa</w:t>
      </w:r>
      <w:r w:rsidRPr="002A291F">
        <w:rPr>
          <w:rFonts w:ascii="Arial" w:eastAsia="Times New Roman" w:hAnsi="Arial" w:cs="Arial"/>
          <w:b/>
          <w:bCs/>
          <w:lang w:eastAsia="pt-BR"/>
        </w:rPr>
        <w:t>)</w:t>
      </w:r>
    </w:p>
    <w:p w14:paraId="09403042" w14:textId="77777777" w:rsidR="00F52487" w:rsidRPr="002A291F" w:rsidRDefault="00F52487" w:rsidP="00F52487">
      <w:pPr>
        <w:spacing w:after="0" w:line="240" w:lineRule="auto"/>
        <w:ind w:right="-54"/>
        <w:jc w:val="both"/>
        <w:rPr>
          <w:rFonts w:ascii="Arial" w:eastAsia="Times New Roman" w:hAnsi="Arial" w:cs="Arial"/>
          <w:bCs/>
          <w:lang w:eastAsia="pt-BR"/>
        </w:rPr>
      </w:pPr>
      <w:r w:rsidRPr="002A291F">
        <w:rPr>
          <w:rFonts w:ascii="Arial" w:eastAsia="Times New Roman" w:hAnsi="Arial" w:cs="Arial"/>
          <w:bCs/>
          <w:color w:val="000000"/>
          <w:lang w:eastAsia="pt-BR"/>
        </w:rPr>
        <w:t>Ao do Município de Itambaracá do Estado do Paraná.</w:t>
      </w:r>
      <w:r w:rsidRPr="002A291F">
        <w:rPr>
          <w:rFonts w:ascii="Arial" w:eastAsia="Times New Roman" w:hAnsi="Arial" w:cs="Arial"/>
          <w:bCs/>
          <w:lang w:eastAsia="pt-BR"/>
        </w:rPr>
        <w:t xml:space="preserve"> </w:t>
      </w:r>
    </w:p>
    <w:p w14:paraId="7E8801D4" w14:textId="77777777" w:rsidR="00F52487" w:rsidRPr="002A291F" w:rsidRDefault="00F52487" w:rsidP="00F52487">
      <w:pPr>
        <w:tabs>
          <w:tab w:val="left" w:pos="0"/>
        </w:tabs>
        <w:spacing w:after="0" w:line="240" w:lineRule="auto"/>
        <w:jc w:val="both"/>
        <w:rPr>
          <w:rFonts w:ascii="Arial" w:eastAsia="Times New Roman" w:hAnsi="Arial" w:cs="Arial"/>
          <w:b/>
          <w:color w:val="000000"/>
          <w:u w:val="single"/>
          <w:lang w:eastAsia="pt-BR"/>
        </w:rPr>
      </w:pPr>
      <w:r w:rsidRPr="002A291F">
        <w:rPr>
          <w:rFonts w:ascii="Arial" w:eastAsia="Times New Roman" w:hAnsi="Arial" w:cs="Arial"/>
          <w:color w:val="000000"/>
          <w:lang w:eastAsia="pt-BR"/>
        </w:rPr>
        <w:t xml:space="preserve">Ref.: Edital de Pregão Presencial - SRP nº </w:t>
      </w:r>
      <w:r w:rsidRPr="002A291F">
        <w:rPr>
          <w:rFonts w:ascii="Arial" w:eastAsia="Times New Roman" w:hAnsi="Arial" w:cs="Arial"/>
          <w:b/>
          <w:color w:val="000000"/>
          <w:u w:val="single"/>
          <w:lang w:eastAsia="pt-BR"/>
        </w:rPr>
        <w:t>(inserir o número)</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 xml:space="preserve"> (o ano)</w:t>
      </w:r>
      <w:r w:rsidRPr="002A291F">
        <w:rPr>
          <w:rFonts w:ascii="Arial" w:eastAsia="Times New Roman" w:hAnsi="Arial" w:cs="Arial"/>
          <w:color w:val="000000"/>
          <w:lang w:eastAsia="pt-BR"/>
        </w:rPr>
        <w:t>.</w:t>
      </w:r>
    </w:p>
    <w:p w14:paraId="558DAB4E" w14:textId="6BA557EB" w:rsidR="00AA5DB3" w:rsidRPr="002A291F" w:rsidRDefault="00F52487" w:rsidP="00F52487">
      <w:pPr>
        <w:spacing w:after="0" w:line="240" w:lineRule="auto"/>
        <w:ind w:right="-54"/>
        <w:jc w:val="both"/>
        <w:rPr>
          <w:rFonts w:ascii="Arial" w:eastAsia="Times New Roman" w:hAnsi="Arial" w:cs="Arial"/>
          <w:lang w:eastAsia="pt-BR"/>
        </w:rPr>
      </w:pPr>
      <w:r w:rsidRPr="002A291F">
        <w:rPr>
          <w:rFonts w:ascii="Arial" w:eastAsia="Times New Roman" w:hAnsi="Arial" w:cs="Arial"/>
          <w:b/>
          <w:lang w:eastAsia="pt-BR"/>
        </w:rPr>
        <w:t>Objeto</w:t>
      </w:r>
      <w:r w:rsidRPr="002A291F">
        <w:rPr>
          <w:rFonts w:ascii="Arial" w:eastAsia="Times New Roman" w:hAnsi="Arial" w:cs="Arial"/>
          <w:lang w:eastAsia="pt-BR"/>
        </w:rPr>
        <w:t xml:space="preserve">: </w:t>
      </w:r>
      <w:r w:rsidR="00FD6DB9" w:rsidRPr="002A291F">
        <w:rPr>
          <w:rFonts w:ascii="Arial" w:hAnsi="Arial" w:cs="Arial"/>
          <w:bCs/>
          <w:u w:val="single"/>
        </w:rPr>
        <w:t>REGISTRO DE PREÇOS</w:t>
      </w:r>
      <w:r w:rsidR="00FD6DB9" w:rsidRPr="002A291F">
        <w:rPr>
          <w:rFonts w:ascii="Arial" w:hAnsi="Arial" w:cs="Arial"/>
          <w:b/>
          <w:u w:val="single"/>
        </w:rPr>
        <w:t xml:space="preserve"> </w:t>
      </w:r>
      <w:r w:rsidR="00FD6DB9" w:rsidRPr="002A291F">
        <w:rPr>
          <w:rFonts w:ascii="Arial" w:hAnsi="Arial" w:cs="Arial"/>
          <w:u w:val="single"/>
        </w:rPr>
        <w:t>para futura e eventual Aquisição de Material de Consumo e Equipamentos Hospitalares e Odontológicos, destinados à</w:t>
      </w:r>
      <w:r w:rsidR="00FD6DB9" w:rsidRPr="002A291F">
        <w:rPr>
          <w:rFonts w:ascii="Arial" w:hAnsi="Arial" w:cs="Arial"/>
          <w:b/>
          <w:bCs/>
          <w:u w:val="single"/>
        </w:rPr>
        <w:t xml:space="preserve"> </w:t>
      </w:r>
      <w:r w:rsidR="00FD6DB9" w:rsidRPr="002A291F">
        <w:rPr>
          <w:rFonts w:ascii="Arial" w:hAnsi="Arial" w:cs="Arial"/>
          <w:u w:val="single"/>
        </w:rPr>
        <w:t>Unidade Municipal de Saúde Dr. Fausto Luiz de Melo Marinho</w:t>
      </w:r>
      <w:r w:rsidR="00AA5DB3" w:rsidRPr="002A291F">
        <w:rPr>
          <w:rFonts w:ascii="Arial" w:hAnsi="Arial" w:cs="Arial"/>
        </w:rPr>
        <w:t>.</w:t>
      </w:r>
    </w:p>
    <w:p w14:paraId="36F1C174" w14:textId="77777777" w:rsidR="00087CC8" w:rsidRPr="002A291F" w:rsidRDefault="00087CC8" w:rsidP="00BE0A5D">
      <w:pPr>
        <w:spacing w:after="0" w:line="240" w:lineRule="auto"/>
        <w:ind w:right="-54"/>
        <w:jc w:val="both"/>
        <w:rPr>
          <w:rFonts w:ascii="Arial" w:eastAsia="Times New Roman" w:hAnsi="Arial" w:cs="Arial"/>
          <w:b/>
          <w:lang w:eastAsia="pt-BR"/>
        </w:rPr>
      </w:pPr>
    </w:p>
    <w:p w14:paraId="73974B1D" w14:textId="77777777" w:rsidR="00FE7890" w:rsidRPr="002A291F" w:rsidRDefault="00C645CE" w:rsidP="00FE7890">
      <w:pPr>
        <w:spacing w:after="0" w:line="240" w:lineRule="auto"/>
        <w:ind w:right="48"/>
        <w:jc w:val="center"/>
        <w:rPr>
          <w:rFonts w:ascii="Arial" w:eastAsia="Times New Roman" w:hAnsi="Arial" w:cs="Arial"/>
          <w:b/>
          <w:lang w:eastAsia="pt-BR"/>
        </w:rPr>
      </w:pPr>
      <w:r>
        <w:rPr>
          <w:rFonts w:ascii="Arial" w:eastAsia="Times New Roman" w:hAnsi="Arial" w:cs="Arial"/>
          <w:bCs/>
          <w:noProof/>
          <w:lang w:eastAsia="pt-BR"/>
        </w:rPr>
        <w:pict w14:anchorId="5765E65E">
          <v:shape id="_x0000_s2056" type="#_x0000_t172" style="position:absolute;left:0;text-align:left;margin-left:258.95pt;margin-top:8.05pt;width:171.75pt;height:114.75pt;z-index:251661312;mso-wrap-edited:f" fillcolor="navy" strokecolor="#339">
            <v:shadow color="#868686"/>
            <v:textpath style="font-family:&quot;Arial Black&quot;;v-text-kern:t" trim="t" fitpath="t" string="MODELO"/>
          </v:shape>
        </w:pict>
      </w:r>
      <w:r w:rsidR="00FE7890" w:rsidRPr="002A291F">
        <w:rPr>
          <w:rFonts w:ascii="Arial" w:eastAsia="Times New Roman" w:hAnsi="Arial" w:cs="Arial"/>
          <w:b/>
          <w:lang w:eastAsia="pt-BR"/>
        </w:rPr>
        <w:t>DECLARAÇÃO DE MICROEMPRESA OU EMPRESA DE PEQUENO PORTE</w:t>
      </w:r>
    </w:p>
    <w:p w14:paraId="0E299EC9" w14:textId="77777777" w:rsidR="00FE7890" w:rsidRPr="002A291F" w:rsidRDefault="00FE7890" w:rsidP="00FE7890">
      <w:pPr>
        <w:spacing w:after="0" w:line="240" w:lineRule="auto"/>
        <w:jc w:val="both"/>
        <w:rPr>
          <w:rFonts w:ascii="Arial" w:eastAsia="Times New Roman" w:hAnsi="Arial" w:cs="Arial"/>
          <w:b/>
          <w:lang w:eastAsia="pt-BR"/>
        </w:rPr>
      </w:pPr>
    </w:p>
    <w:p w14:paraId="6DBD333F" w14:textId="77777777" w:rsidR="00821174" w:rsidRPr="002A291F" w:rsidRDefault="00196C72" w:rsidP="00821174">
      <w:pPr>
        <w:autoSpaceDE w:val="0"/>
        <w:autoSpaceDN w:val="0"/>
        <w:adjustRightInd w:val="0"/>
        <w:spacing w:after="0" w:line="240" w:lineRule="auto"/>
        <w:jc w:val="both"/>
        <w:rPr>
          <w:rFonts w:ascii="Arial" w:hAnsi="Arial" w:cs="Arial"/>
          <w:color w:val="000000"/>
        </w:rPr>
      </w:pPr>
      <w:r w:rsidRPr="002A291F">
        <w:rPr>
          <w:rFonts w:ascii="Arial" w:hAnsi="Arial" w:cs="Arial"/>
          <w:color w:val="000000"/>
        </w:rPr>
        <w:t xml:space="preserve">A empresa </w:t>
      </w:r>
      <w:r w:rsidR="00821174" w:rsidRPr="002A291F">
        <w:rPr>
          <w:rFonts w:ascii="Arial" w:hAnsi="Arial" w:cs="Arial"/>
          <w:color w:val="000000"/>
        </w:rPr>
        <w:t>..............</w:t>
      </w:r>
      <w:r w:rsidRPr="002A291F">
        <w:rPr>
          <w:rFonts w:ascii="Arial" w:hAnsi="Arial" w:cs="Arial"/>
          <w:color w:val="000000"/>
        </w:rPr>
        <w:t>........</w:t>
      </w:r>
      <w:r w:rsidR="00821174" w:rsidRPr="002A291F">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00821174" w:rsidRPr="002A291F">
        <w:rPr>
          <w:rFonts w:ascii="Arial" w:hAnsi="Arial" w:cs="Arial"/>
          <w:b/>
          <w:bCs/>
          <w:color w:val="000000"/>
        </w:rPr>
        <w:t>................. nº ......./.......</w:t>
      </w:r>
      <w:r w:rsidR="00821174" w:rsidRPr="002A291F">
        <w:rPr>
          <w:rFonts w:ascii="Arial" w:hAnsi="Arial" w:cs="Arial"/>
          <w:color w:val="000000"/>
        </w:rPr>
        <w:t>, sob as penas da lei, que esta empresa, na presente data, é considerada:</w:t>
      </w:r>
    </w:p>
    <w:p w14:paraId="0E63FADD" w14:textId="77777777" w:rsidR="00821174" w:rsidRPr="002A291F" w:rsidRDefault="00821174" w:rsidP="00821174">
      <w:pPr>
        <w:autoSpaceDE w:val="0"/>
        <w:autoSpaceDN w:val="0"/>
        <w:adjustRightInd w:val="0"/>
        <w:spacing w:after="0" w:line="240" w:lineRule="auto"/>
        <w:jc w:val="both"/>
        <w:rPr>
          <w:rFonts w:ascii="Arial" w:hAnsi="Arial" w:cs="Arial"/>
          <w:color w:val="000000"/>
        </w:rPr>
      </w:pPr>
    </w:p>
    <w:p w14:paraId="2C9BB73E" w14:textId="77777777" w:rsidR="00821174" w:rsidRPr="002A291F" w:rsidRDefault="00821174" w:rsidP="00821174">
      <w:pPr>
        <w:autoSpaceDE w:val="0"/>
        <w:autoSpaceDN w:val="0"/>
        <w:adjustRightInd w:val="0"/>
        <w:spacing w:after="0" w:line="240" w:lineRule="auto"/>
        <w:jc w:val="both"/>
        <w:rPr>
          <w:rFonts w:ascii="Arial" w:hAnsi="Arial" w:cs="Arial"/>
          <w:color w:val="000000"/>
        </w:rPr>
      </w:pPr>
      <w:r w:rsidRPr="002A291F">
        <w:rPr>
          <w:rFonts w:ascii="Arial" w:hAnsi="Arial" w:cs="Arial"/>
          <w:b/>
          <w:bCs/>
          <w:color w:val="000000"/>
        </w:rPr>
        <w:t xml:space="preserve">OBS: </w:t>
      </w:r>
      <w:r w:rsidRPr="002A291F">
        <w:rPr>
          <w:rFonts w:ascii="Arial" w:hAnsi="Arial" w:cs="Arial"/>
          <w:color w:val="000000"/>
        </w:rPr>
        <w:t>Assinalar com um “X” a condição da empresa.</w:t>
      </w:r>
    </w:p>
    <w:p w14:paraId="6CD19FE2" w14:textId="77777777" w:rsidR="00821174" w:rsidRPr="002A291F" w:rsidRDefault="00821174" w:rsidP="00821174">
      <w:pPr>
        <w:autoSpaceDE w:val="0"/>
        <w:autoSpaceDN w:val="0"/>
        <w:adjustRightInd w:val="0"/>
        <w:spacing w:after="0" w:line="240" w:lineRule="auto"/>
        <w:jc w:val="both"/>
        <w:rPr>
          <w:rFonts w:ascii="Arial" w:hAnsi="Arial" w:cs="Arial"/>
          <w:color w:val="000000"/>
        </w:rPr>
      </w:pPr>
    </w:p>
    <w:p w14:paraId="40EFA38D" w14:textId="77777777" w:rsidR="00821174" w:rsidRPr="002A291F" w:rsidRDefault="00821174" w:rsidP="0004306B">
      <w:pPr>
        <w:pStyle w:val="PargrafodaLista"/>
        <w:numPr>
          <w:ilvl w:val="0"/>
          <w:numId w:val="18"/>
        </w:numPr>
        <w:autoSpaceDE w:val="0"/>
        <w:autoSpaceDN w:val="0"/>
        <w:adjustRightInd w:val="0"/>
        <w:jc w:val="both"/>
        <w:rPr>
          <w:rFonts w:ascii="Arial" w:hAnsi="Arial" w:cs="Arial"/>
          <w:color w:val="000000"/>
          <w:sz w:val="22"/>
          <w:szCs w:val="22"/>
        </w:rPr>
      </w:pPr>
      <w:proofErr w:type="gramStart"/>
      <w:r w:rsidRPr="002A291F">
        <w:rPr>
          <w:rFonts w:ascii="Arial" w:hAnsi="Arial" w:cs="Arial"/>
          <w:b/>
          <w:bCs/>
          <w:color w:val="000000"/>
          <w:sz w:val="22"/>
          <w:szCs w:val="22"/>
        </w:rPr>
        <w:t>( )</w:t>
      </w:r>
      <w:proofErr w:type="gramEnd"/>
      <w:r w:rsidRPr="002A291F">
        <w:rPr>
          <w:rFonts w:ascii="Arial" w:hAnsi="Arial" w:cs="Arial"/>
          <w:b/>
          <w:bCs/>
          <w:color w:val="000000"/>
          <w:sz w:val="22"/>
          <w:szCs w:val="22"/>
        </w:rPr>
        <w:t xml:space="preserve"> MICROEMPRESA</w:t>
      </w:r>
      <w:r w:rsidRPr="002A291F">
        <w:rPr>
          <w:rFonts w:ascii="Arial" w:hAnsi="Arial" w:cs="Arial"/>
          <w:color w:val="000000"/>
          <w:sz w:val="22"/>
          <w:szCs w:val="22"/>
        </w:rPr>
        <w:t>, conforme Inciso I do artigo 3º da Lei Complementar n.º 123, de 14/12/2006;</w:t>
      </w:r>
    </w:p>
    <w:p w14:paraId="44623B34" w14:textId="77777777" w:rsidR="00821174" w:rsidRPr="002A291F" w:rsidRDefault="00821174" w:rsidP="00821174">
      <w:pPr>
        <w:pStyle w:val="PargrafodaLista"/>
        <w:autoSpaceDE w:val="0"/>
        <w:autoSpaceDN w:val="0"/>
        <w:adjustRightInd w:val="0"/>
        <w:jc w:val="both"/>
        <w:rPr>
          <w:rFonts w:ascii="Arial" w:hAnsi="Arial" w:cs="Arial"/>
          <w:color w:val="000000"/>
          <w:sz w:val="22"/>
          <w:szCs w:val="22"/>
        </w:rPr>
      </w:pPr>
    </w:p>
    <w:p w14:paraId="078611B6" w14:textId="77777777" w:rsidR="00821174" w:rsidRPr="002A291F" w:rsidRDefault="00821174" w:rsidP="0004306B">
      <w:pPr>
        <w:pStyle w:val="PargrafodaLista"/>
        <w:numPr>
          <w:ilvl w:val="0"/>
          <w:numId w:val="18"/>
        </w:numPr>
        <w:autoSpaceDE w:val="0"/>
        <w:autoSpaceDN w:val="0"/>
        <w:adjustRightInd w:val="0"/>
        <w:jc w:val="both"/>
        <w:rPr>
          <w:rFonts w:ascii="Arial" w:hAnsi="Arial" w:cs="Arial"/>
          <w:color w:val="000000"/>
          <w:sz w:val="22"/>
          <w:szCs w:val="22"/>
        </w:rPr>
      </w:pPr>
      <w:proofErr w:type="gramStart"/>
      <w:r w:rsidRPr="002A291F">
        <w:rPr>
          <w:rFonts w:ascii="Arial" w:hAnsi="Arial" w:cs="Arial"/>
          <w:b/>
          <w:bCs/>
          <w:color w:val="000000"/>
          <w:sz w:val="22"/>
          <w:szCs w:val="22"/>
        </w:rPr>
        <w:t>(  )</w:t>
      </w:r>
      <w:proofErr w:type="gramEnd"/>
      <w:r w:rsidRPr="002A291F">
        <w:rPr>
          <w:rFonts w:ascii="Arial" w:hAnsi="Arial" w:cs="Arial"/>
          <w:b/>
          <w:bCs/>
          <w:color w:val="000000"/>
          <w:sz w:val="22"/>
          <w:szCs w:val="22"/>
        </w:rPr>
        <w:t xml:space="preserve"> EMPRESA DE PEQUENO PORTE, </w:t>
      </w:r>
      <w:r w:rsidRPr="002A291F">
        <w:rPr>
          <w:rFonts w:ascii="Arial" w:hAnsi="Arial" w:cs="Arial"/>
          <w:color w:val="000000"/>
          <w:sz w:val="22"/>
          <w:szCs w:val="22"/>
        </w:rPr>
        <w:t>conforme Inciso II do artigo 3º da Lei Complementar n.º 123, de 14/12/2006;</w:t>
      </w:r>
    </w:p>
    <w:p w14:paraId="3D622219" w14:textId="77777777" w:rsidR="00821174" w:rsidRPr="002A291F" w:rsidRDefault="00821174" w:rsidP="00821174">
      <w:pPr>
        <w:pStyle w:val="PargrafodaLista"/>
        <w:autoSpaceDE w:val="0"/>
        <w:autoSpaceDN w:val="0"/>
        <w:adjustRightInd w:val="0"/>
        <w:jc w:val="both"/>
        <w:rPr>
          <w:rFonts w:ascii="Arial" w:hAnsi="Arial" w:cs="Arial"/>
          <w:color w:val="000000"/>
          <w:sz w:val="22"/>
          <w:szCs w:val="22"/>
        </w:rPr>
      </w:pPr>
    </w:p>
    <w:p w14:paraId="78C2EEA6" w14:textId="77777777" w:rsidR="00821174" w:rsidRPr="002A291F" w:rsidRDefault="00821174" w:rsidP="0004306B">
      <w:pPr>
        <w:pStyle w:val="PargrafodaLista"/>
        <w:numPr>
          <w:ilvl w:val="0"/>
          <w:numId w:val="18"/>
        </w:numPr>
        <w:autoSpaceDE w:val="0"/>
        <w:autoSpaceDN w:val="0"/>
        <w:adjustRightInd w:val="0"/>
        <w:jc w:val="both"/>
        <w:rPr>
          <w:rFonts w:ascii="Arial" w:hAnsi="Arial" w:cs="Arial"/>
          <w:color w:val="000000"/>
          <w:sz w:val="22"/>
          <w:szCs w:val="22"/>
        </w:rPr>
      </w:pPr>
      <w:proofErr w:type="gramStart"/>
      <w:r w:rsidRPr="002A291F">
        <w:rPr>
          <w:rFonts w:ascii="Arial" w:hAnsi="Arial" w:cs="Arial"/>
          <w:b/>
          <w:bCs/>
          <w:color w:val="000000"/>
          <w:sz w:val="22"/>
          <w:szCs w:val="22"/>
        </w:rPr>
        <w:t>( )</w:t>
      </w:r>
      <w:proofErr w:type="gramEnd"/>
      <w:r w:rsidRPr="002A291F">
        <w:rPr>
          <w:rFonts w:ascii="Arial" w:hAnsi="Arial" w:cs="Arial"/>
          <w:b/>
          <w:bCs/>
          <w:color w:val="000000"/>
          <w:sz w:val="22"/>
          <w:szCs w:val="22"/>
        </w:rPr>
        <w:t xml:space="preserve"> MICROEMPREENDOR INDIVIDUAL</w:t>
      </w:r>
      <w:r w:rsidRPr="002A291F">
        <w:rPr>
          <w:rFonts w:ascii="Arial" w:hAnsi="Arial" w:cs="Arial"/>
          <w:color w:val="000000"/>
          <w:sz w:val="22"/>
          <w:szCs w:val="22"/>
        </w:rPr>
        <w:t>, conforme § 1º do artigo 18-A da Lei Complementar n.º 123, de 14/12/2006.</w:t>
      </w:r>
    </w:p>
    <w:p w14:paraId="694A40C7" w14:textId="77777777" w:rsidR="00821174" w:rsidRPr="002A291F" w:rsidRDefault="00821174" w:rsidP="00821174">
      <w:pPr>
        <w:autoSpaceDE w:val="0"/>
        <w:autoSpaceDN w:val="0"/>
        <w:adjustRightInd w:val="0"/>
        <w:spacing w:after="0" w:line="240" w:lineRule="auto"/>
        <w:jc w:val="both"/>
        <w:rPr>
          <w:rFonts w:ascii="Arial" w:hAnsi="Arial" w:cs="Arial"/>
          <w:color w:val="000000"/>
        </w:rPr>
      </w:pPr>
    </w:p>
    <w:p w14:paraId="60A3F07A" w14:textId="77777777" w:rsidR="00821174" w:rsidRPr="002A291F" w:rsidRDefault="00821174" w:rsidP="00821174">
      <w:pPr>
        <w:spacing w:after="0" w:line="240" w:lineRule="auto"/>
        <w:jc w:val="both"/>
        <w:rPr>
          <w:rFonts w:ascii="Arial" w:eastAsia="Times New Roman" w:hAnsi="Arial" w:cs="Arial"/>
          <w:b/>
          <w:lang w:eastAsia="pt-BR"/>
        </w:rPr>
      </w:pPr>
      <w:r w:rsidRPr="002A291F">
        <w:rPr>
          <w:rFonts w:ascii="Arial" w:hAnsi="Arial" w:cs="Arial"/>
        </w:rPr>
        <w:t>DECLARA ainda, que a empresa está excluída das vedações constantes do parágrafo 4º do artigo 3º da Lei Complementar n.º 123, de 14 de dezembro de 2006.</w:t>
      </w:r>
    </w:p>
    <w:p w14:paraId="0C4D5E87" w14:textId="77777777" w:rsidR="00821174" w:rsidRPr="002A291F" w:rsidRDefault="00821174" w:rsidP="00FE7890">
      <w:pPr>
        <w:spacing w:after="0" w:line="240" w:lineRule="auto"/>
        <w:jc w:val="both"/>
        <w:rPr>
          <w:rFonts w:ascii="Arial" w:eastAsia="Times New Roman" w:hAnsi="Arial" w:cs="Arial"/>
          <w:b/>
          <w:lang w:eastAsia="pt-BR"/>
        </w:rPr>
      </w:pPr>
    </w:p>
    <w:p w14:paraId="0F300B3B" w14:textId="77777777" w:rsidR="00821174" w:rsidRPr="002A291F" w:rsidRDefault="00821174" w:rsidP="00821174">
      <w:pPr>
        <w:tabs>
          <w:tab w:val="left" w:pos="0"/>
        </w:tabs>
        <w:spacing w:after="0" w:line="240" w:lineRule="auto"/>
        <w:jc w:val="center"/>
        <w:rPr>
          <w:rFonts w:ascii="Arial" w:eastAsia="Times New Roman" w:hAnsi="Arial" w:cs="Arial"/>
          <w:color w:val="000000"/>
          <w:lang w:eastAsia="pt-BR"/>
        </w:rPr>
      </w:pPr>
      <w:r w:rsidRPr="002A291F">
        <w:rPr>
          <w:rFonts w:ascii="Arial" w:eastAsia="Times New Roman" w:hAnsi="Arial" w:cs="Arial"/>
          <w:b/>
          <w:color w:val="000000"/>
          <w:u w:val="single"/>
          <w:lang w:eastAsia="pt-BR"/>
        </w:rPr>
        <w:t>(inserir o local)</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(inserir o dia)</w:t>
      </w:r>
      <w:r w:rsidRPr="002A291F">
        <w:rPr>
          <w:rFonts w:ascii="Arial" w:eastAsia="Times New Roman" w:hAnsi="Arial" w:cs="Arial"/>
          <w:color w:val="000000"/>
          <w:lang w:eastAsia="pt-BR"/>
        </w:rPr>
        <w:t xml:space="preserve"> de </w:t>
      </w:r>
      <w:r w:rsidRPr="002A291F">
        <w:rPr>
          <w:rFonts w:ascii="Arial" w:eastAsia="Times New Roman" w:hAnsi="Arial" w:cs="Arial"/>
          <w:b/>
          <w:color w:val="000000"/>
          <w:u w:val="single"/>
          <w:lang w:eastAsia="pt-BR"/>
        </w:rPr>
        <w:t>(inserir o mês)</w:t>
      </w:r>
      <w:r w:rsidRPr="002A291F">
        <w:rPr>
          <w:rFonts w:ascii="Arial" w:eastAsia="Times New Roman" w:hAnsi="Arial" w:cs="Arial"/>
          <w:color w:val="000000"/>
          <w:u w:val="single"/>
          <w:lang w:eastAsia="pt-BR"/>
        </w:rPr>
        <w:t xml:space="preserve"> </w:t>
      </w:r>
      <w:r w:rsidRPr="002A291F">
        <w:rPr>
          <w:rFonts w:ascii="Arial" w:eastAsia="Times New Roman" w:hAnsi="Arial" w:cs="Arial"/>
          <w:color w:val="000000"/>
          <w:lang w:eastAsia="pt-BR"/>
        </w:rPr>
        <w:t xml:space="preserve">de </w:t>
      </w:r>
      <w:r w:rsidRPr="002A291F">
        <w:rPr>
          <w:rFonts w:ascii="Arial" w:eastAsia="Times New Roman" w:hAnsi="Arial" w:cs="Arial"/>
          <w:b/>
          <w:color w:val="000000"/>
          <w:u w:val="single"/>
          <w:lang w:eastAsia="pt-BR"/>
        </w:rPr>
        <w:t>(inserir o ano)</w:t>
      </w:r>
      <w:r w:rsidRPr="002A291F">
        <w:rPr>
          <w:rFonts w:ascii="Arial" w:eastAsia="Times New Roman" w:hAnsi="Arial" w:cs="Arial"/>
          <w:color w:val="000000"/>
          <w:lang w:eastAsia="pt-BR"/>
        </w:rPr>
        <w:t>.</w:t>
      </w:r>
    </w:p>
    <w:p w14:paraId="412B9406" w14:textId="77777777" w:rsidR="00821174" w:rsidRPr="002A291F" w:rsidRDefault="00821174" w:rsidP="00821174">
      <w:pPr>
        <w:tabs>
          <w:tab w:val="left" w:pos="0"/>
        </w:tabs>
        <w:spacing w:after="0" w:line="240" w:lineRule="auto"/>
        <w:jc w:val="center"/>
        <w:rPr>
          <w:rFonts w:ascii="Arial" w:eastAsia="Times New Roman" w:hAnsi="Arial" w:cs="Arial"/>
          <w:lang w:eastAsia="pt-BR"/>
        </w:rPr>
      </w:pPr>
    </w:p>
    <w:p w14:paraId="3FDA8FDC" w14:textId="77777777" w:rsidR="00821174" w:rsidRPr="002A291F" w:rsidRDefault="00821174" w:rsidP="00821174">
      <w:pPr>
        <w:tabs>
          <w:tab w:val="left" w:pos="0"/>
        </w:tabs>
        <w:spacing w:after="0" w:line="240" w:lineRule="auto"/>
        <w:jc w:val="center"/>
        <w:rPr>
          <w:rFonts w:ascii="Arial" w:eastAsia="Times New Roman" w:hAnsi="Arial" w:cs="Arial"/>
          <w:lang w:eastAsia="pt-BR"/>
        </w:rPr>
      </w:pPr>
      <w:r w:rsidRPr="002A291F">
        <w:rPr>
          <w:rFonts w:ascii="Arial" w:eastAsia="Times New Roman" w:hAnsi="Arial" w:cs="Arial"/>
          <w:lang w:eastAsia="pt-BR"/>
        </w:rPr>
        <w:t>_________________________________________</w:t>
      </w:r>
    </w:p>
    <w:p w14:paraId="3ECDB10E" w14:textId="77777777" w:rsidR="00821174" w:rsidRPr="002A291F"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2A291F">
        <w:rPr>
          <w:rFonts w:ascii="Arial" w:eastAsia="Times New Roman" w:hAnsi="Arial" w:cs="Arial"/>
          <w:color w:val="000000"/>
          <w:lang w:eastAsia="pt-BR"/>
        </w:rPr>
        <w:t>Representante Legal ou Procurador do Licitante</w:t>
      </w:r>
    </w:p>
    <w:p w14:paraId="740E4086" w14:textId="77777777" w:rsidR="00821174" w:rsidRPr="002A291F" w:rsidRDefault="00821174" w:rsidP="00821174">
      <w:pPr>
        <w:spacing w:after="0" w:line="240" w:lineRule="auto"/>
        <w:jc w:val="center"/>
        <w:rPr>
          <w:rFonts w:ascii="Arial" w:eastAsia="Times New Roman" w:hAnsi="Arial" w:cs="Arial"/>
          <w:iCs/>
          <w:lang w:eastAsia="pt-BR"/>
        </w:rPr>
      </w:pPr>
      <w:r w:rsidRPr="002A291F">
        <w:rPr>
          <w:rFonts w:ascii="Arial" w:eastAsia="Times New Roman" w:hAnsi="Arial" w:cs="Arial"/>
          <w:iCs/>
          <w:lang w:eastAsia="pt-BR"/>
        </w:rPr>
        <w:t>(nome e assinatura)</w:t>
      </w:r>
    </w:p>
    <w:p w14:paraId="61CE37BC" w14:textId="77777777" w:rsidR="00821174" w:rsidRPr="002A291F" w:rsidRDefault="00821174" w:rsidP="00821174">
      <w:pPr>
        <w:autoSpaceDE w:val="0"/>
        <w:autoSpaceDN w:val="0"/>
        <w:adjustRightInd w:val="0"/>
        <w:spacing w:after="0" w:line="240" w:lineRule="auto"/>
        <w:rPr>
          <w:rFonts w:ascii="Arial" w:hAnsi="Arial" w:cs="Arial"/>
          <w:color w:val="000000"/>
        </w:rPr>
      </w:pPr>
      <w:r w:rsidRPr="002A291F">
        <w:rPr>
          <w:rFonts w:ascii="Arial" w:hAnsi="Arial" w:cs="Arial"/>
          <w:b/>
          <w:bCs/>
          <w:color w:val="000000"/>
        </w:rPr>
        <w:t>Observações:</w:t>
      </w:r>
    </w:p>
    <w:p w14:paraId="3F3D063B" w14:textId="77777777" w:rsidR="00821174" w:rsidRPr="002A291F" w:rsidRDefault="00821174" w:rsidP="00821174">
      <w:pPr>
        <w:autoSpaceDE w:val="0"/>
        <w:autoSpaceDN w:val="0"/>
        <w:adjustRightInd w:val="0"/>
        <w:spacing w:after="0" w:line="240" w:lineRule="auto"/>
        <w:jc w:val="both"/>
        <w:rPr>
          <w:rFonts w:ascii="Arial" w:hAnsi="Arial" w:cs="Arial"/>
          <w:color w:val="000000"/>
        </w:rPr>
      </w:pPr>
      <w:r w:rsidRPr="002A291F">
        <w:rPr>
          <w:rFonts w:ascii="Arial" w:hAnsi="Arial" w:cs="Arial"/>
          <w:b/>
          <w:color w:val="000000"/>
        </w:rPr>
        <w:t>1</w:t>
      </w:r>
      <w:r w:rsidRPr="002A291F">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2A291F" w:rsidRDefault="00821174" w:rsidP="00821174">
      <w:pPr>
        <w:tabs>
          <w:tab w:val="left" w:pos="0"/>
        </w:tabs>
        <w:spacing w:after="0" w:line="240" w:lineRule="auto"/>
        <w:jc w:val="both"/>
        <w:rPr>
          <w:rFonts w:ascii="Arial" w:eastAsia="Times New Roman" w:hAnsi="Arial" w:cs="Arial"/>
          <w:b/>
          <w:color w:val="000000"/>
          <w:u w:val="single"/>
          <w:lang w:eastAsia="pt-BR"/>
        </w:rPr>
      </w:pPr>
      <w:r w:rsidRPr="002A291F">
        <w:rPr>
          <w:rFonts w:ascii="Arial" w:hAnsi="Arial" w:cs="Arial"/>
          <w:b/>
          <w:color w:val="000000"/>
        </w:rPr>
        <w:t>2</w:t>
      </w:r>
      <w:r w:rsidRPr="002A291F">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2A291F" w:rsidRDefault="00356828" w:rsidP="00FE7890">
      <w:pPr>
        <w:spacing w:after="0" w:line="240" w:lineRule="auto"/>
        <w:jc w:val="both"/>
        <w:rPr>
          <w:rFonts w:ascii="Arial" w:eastAsia="Times New Roman" w:hAnsi="Arial" w:cs="Arial"/>
          <w:lang w:eastAsia="pt-BR"/>
        </w:rPr>
      </w:pPr>
      <w:r w:rsidRPr="002A291F">
        <w:rPr>
          <w:rFonts w:ascii="Arial" w:hAnsi="Arial" w:cs="Arial"/>
          <w:b/>
          <w:color w:val="000000"/>
        </w:rPr>
        <w:t>3</w:t>
      </w:r>
      <w:r w:rsidRPr="002A291F">
        <w:rPr>
          <w:rFonts w:ascii="Arial" w:hAnsi="Arial" w:cs="Arial"/>
          <w:color w:val="000000"/>
        </w:rPr>
        <w:t xml:space="preserve">) </w:t>
      </w:r>
      <w:r w:rsidR="00FE7890" w:rsidRPr="002A291F">
        <w:rPr>
          <w:rFonts w:ascii="Arial" w:eastAsia="Times New Roman" w:hAnsi="Arial" w:cs="Arial"/>
          <w:lang w:eastAsia="pt-BR"/>
        </w:rPr>
        <w:t xml:space="preserve">ESTA DECLARAÇÃO DEVERÁ SER ENTREGUE AO PREGOEIRO OU À EQUIPE DE APOIO </w:t>
      </w:r>
      <w:r w:rsidR="00FE7890" w:rsidRPr="002A291F">
        <w:rPr>
          <w:rFonts w:ascii="Arial" w:eastAsia="Times New Roman" w:hAnsi="Arial" w:cs="Arial"/>
          <w:u w:val="single"/>
          <w:lang w:eastAsia="pt-BR"/>
        </w:rPr>
        <w:t>FORA</w:t>
      </w:r>
      <w:r w:rsidR="00FE7890" w:rsidRPr="002A291F">
        <w:rPr>
          <w:rFonts w:ascii="Arial" w:eastAsia="Times New Roman" w:hAnsi="Arial" w:cs="Arial"/>
          <w:lang w:eastAsia="pt-BR"/>
        </w:rPr>
        <w:t xml:space="preserve"> DO ENVELOPE DE HABILITAÇÃO.</w:t>
      </w:r>
    </w:p>
    <w:p w14:paraId="2F5FE713" w14:textId="77777777" w:rsidR="0018166C" w:rsidRPr="00980C85" w:rsidRDefault="0018166C" w:rsidP="00FE7890">
      <w:pPr>
        <w:spacing w:before="240" w:after="60" w:line="240" w:lineRule="auto"/>
        <w:ind w:right="-54"/>
        <w:jc w:val="center"/>
        <w:outlineLvl w:val="5"/>
        <w:rPr>
          <w:rFonts w:ascii="Arial" w:eastAsia="Times New Roman" w:hAnsi="Arial" w:cs="Arial"/>
          <w:b/>
          <w:bCs/>
          <w:lang w:eastAsia="pt-BR"/>
        </w:rPr>
      </w:pPr>
    </w:p>
    <w:p w14:paraId="44031312" w14:textId="2669CD9E" w:rsidR="002D45AE" w:rsidRDefault="002D45AE" w:rsidP="002241ED">
      <w:pPr>
        <w:spacing w:after="0" w:line="240" w:lineRule="auto"/>
        <w:jc w:val="center"/>
        <w:outlineLvl w:val="5"/>
        <w:rPr>
          <w:rFonts w:ascii="Arial" w:eastAsia="Times New Roman" w:hAnsi="Arial" w:cs="Arial"/>
          <w:b/>
          <w:bCs/>
          <w:sz w:val="23"/>
          <w:szCs w:val="23"/>
          <w:lang w:eastAsia="pt-BR"/>
        </w:rPr>
      </w:pPr>
    </w:p>
    <w:p w14:paraId="4401F287" w14:textId="19C1ED80" w:rsidR="002A291F" w:rsidRDefault="002A291F" w:rsidP="002241ED">
      <w:pPr>
        <w:spacing w:after="0" w:line="240" w:lineRule="auto"/>
        <w:jc w:val="center"/>
        <w:outlineLvl w:val="5"/>
        <w:rPr>
          <w:rFonts w:ascii="Arial" w:eastAsia="Times New Roman" w:hAnsi="Arial" w:cs="Arial"/>
          <w:b/>
          <w:bCs/>
          <w:sz w:val="23"/>
          <w:szCs w:val="23"/>
          <w:lang w:eastAsia="pt-BR"/>
        </w:rPr>
      </w:pPr>
    </w:p>
    <w:p w14:paraId="3FC113C7" w14:textId="77777777" w:rsidR="002A291F" w:rsidRDefault="002A291F" w:rsidP="002241ED">
      <w:pPr>
        <w:spacing w:after="0" w:line="240" w:lineRule="auto"/>
        <w:jc w:val="center"/>
        <w:outlineLvl w:val="5"/>
        <w:rPr>
          <w:rFonts w:ascii="Arial" w:eastAsia="Times New Roman" w:hAnsi="Arial" w:cs="Arial"/>
          <w:b/>
          <w:bCs/>
          <w:sz w:val="23"/>
          <w:szCs w:val="23"/>
          <w:lang w:eastAsia="pt-BR"/>
        </w:rPr>
      </w:pPr>
    </w:p>
    <w:p w14:paraId="4CC46BD6" w14:textId="77777777" w:rsidR="002A291F" w:rsidRDefault="002A291F" w:rsidP="002241ED">
      <w:pPr>
        <w:spacing w:after="0" w:line="240" w:lineRule="auto"/>
        <w:jc w:val="center"/>
        <w:outlineLvl w:val="5"/>
        <w:rPr>
          <w:rFonts w:ascii="Arial" w:eastAsia="Times New Roman" w:hAnsi="Arial" w:cs="Arial"/>
          <w:b/>
          <w:bCs/>
          <w:sz w:val="23"/>
          <w:szCs w:val="23"/>
          <w:lang w:eastAsia="pt-BR"/>
        </w:rPr>
      </w:pPr>
    </w:p>
    <w:p w14:paraId="199F7C0C" w14:textId="14D50F9B" w:rsidR="00FE7890" w:rsidRPr="002A291F" w:rsidRDefault="00FE7890" w:rsidP="002241ED">
      <w:pPr>
        <w:spacing w:after="0" w:line="240" w:lineRule="auto"/>
        <w:jc w:val="center"/>
        <w:outlineLvl w:val="5"/>
        <w:rPr>
          <w:rFonts w:ascii="Arial" w:eastAsia="Times New Roman" w:hAnsi="Arial" w:cs="Arial"/>
          <w:b/>
          <w:bCs/>
          <w:lang w:eastAsia="pt-BR"/>
        </w:rPr>
      </w:pPr>
      <w:r w:rsidRPr="002A291F">
        <w:rPr>
          <w:rFonts w:ascii="Arial" w:eastAsia="Times New Roman" w:hAnsi="Arial" w:cs="Arial"/>
          <w:b/>
          <w:bCs/>
          <w:lang w:eastAsia="pt-BR"/>
        </w:rPr>
        <w:t>(PAPEL TIMBRADO DA EMPRESA)</w:t>
      </w:r>
    </w:p>
    <w:p w14:paraId="79F5010B" w14:textId="77777777" w:rsidR="00556985" w:rsidRPr="002A291F" w:rsidRDefault="00556985" w:rsidP="002241ED">
      <w:pPr>
        <w:spacing w:after="0" w:line="240" w:lineRule="auto"/>
        <w:jc w:val="center"/>
        <w:outlineLvl w:val="5"/>
        <w:rPr>
          <w:rFonts w:ascii="Arial" w:eastAsia="Times New Roman" w:hAnsi="Arial" w:cs="Arial"/>
          <w:b/>
          <w:bCs/>
          <w:lang w:eastAsia="pt-BR"/>
        </w:rPr>
      </w:pPr>
    </w:p>
    <w:p w14:paraId="47360DB0" w14:textId="77777777" w:rsidR="00FE7890" w:rsidRPr="002A291F" w:rsidRDefault="00FE7890" w:rsidP="002241ED">
      <w:pPr>
        <w:spacing w:after="0" w:line="240" w:lineRule="auto"/>
        <w:jc w:val="center"/>
        <w:rPr>
          <w:rFonts w:ascii="Arial" w:eastAsia="Times New Roman" w:hAnsi="Arial" w:cs="Arial"/>
          <w:b/>
          <w:lang w:eastAsia="pt-BR"/>
        </w:rPr>
      </w:pPr>
      <w:r w:rsidRPr="002A291F">
        <w:rPr>
          <w:rFonts w:ascii="Arial" w:eastAsia="Times New Roman" w:hAnsi="Arial" w:cs="Arial"/>
          <w:b/>
          <w:lang w:eastAsia="pt-BR"/>
        </w:rPr>
        <w:t>ANEXO VI</w:t>
      </w:r>
    </w:p>
    <w:p w14:paraId="7FB7FB2A" w14:textId="77777777" w:rsidR="00556985" w:rsidRPr="002A291F" w:rsidRDefault="00556985" w:rsidP="002241ED">
      <w:pPr>
        <w:spacing w:after="0" w:line="240" w:lineRule="auto"/>
        <w:jc w:val="center"/>
        <w:rPr>
          <w:rFonts w:ascii="Arial" w:eastAsia="Times New Roman" w:hAnsi="Arial" w:cs="Arial"/>
          <w:b/>
          <w:lang w:eastAsia="pt-BR"/>
        </w:rPr>
      </w:pPr>
    </w:p>
    <w:p w14:paraId="31EB6188" w14:textId="77777777" w:rsidR="00F52487" w:rsidRPr="002A291F" w:rsidRDefault="00F52487" w:rsidP="00F52487">
      <w:pPr>
        <w:spacing w:after="0" w:line="240" w:lineRule="auto"/>
        <w:ind w:right="48"/>
        <w:jc w:val="both"/>
        <w:rPr>
          <w:rFonts w:ascii="Arial" w:eastAsia="Times New Roman" w:hAnsi="Arial" w:cs="Arial"/>
          <w:b/>
          <w:bCs/>
          <w:lang w:eastAsia="pt-BR"/>
        </w:rPr>
      </w:pPr>
      <w:r w:rsidRPr="002A291F">
        <w:rPr>
          <w:rFonts w:ascii="Arial" w:eastAsia="Times New Roman" w:hAnsi="Arial" w:cs="Arial"/>
          <w:bCs/>
          <w:lang w:eastAsia="pt-BR"/>
        </w:rPr>
        <w:t>Proponente</w:t>
      </w:r>
      <w:r w:rsidRPr="002A291F">
        <w:rPr>
          <w:rFonts w:ascii="Arial" w:eastAsia="Times New Roman" w:hAnsi="Arial" w:cs="Arial"/>
          <w:b/>
          <w:bCs/>
          <w:lang w:eastAsia="pt-BR"/>
        </w:rPr>
        <w:t>: (</w:t>
      </w:r>
      <w:r w:rsidRPr="002A291F">
        <w:rPr>
          <w:rFonts w:ascii="Arial" w:eastAsia="Times New Roman" w:hAnsi="Arial" w:cs="Arial"/>
          <w:b/>
          <w:bCs/>
          <w:u w:val="single"/>
          <w:lang w:eastAsia="pt-BR"/>
        </w:rPr>
        <w:t>inserir a razão Social da Empresa</w:t>
      </w:r>
      <w:r w:rsidRPr="002A291F">
        <w:rPr>
          <w:rFonts w:ascii="Arial" w:eastAsia="Times New Roman" w:hAnsi="Arial" w:cs="Arial"/>
          <w:b/>
          <w:bCs/>
          <w:lang w:eastAsia="pt-BR"/>
        </w:rPr>
        <w:t>)</w:t>
      </w:r>
    </w:p>
    <w:p w14:paraId="2E09619E" w14:textId="77777777" w:rsidR="00F52487" w:rsidRPr="002A291F" w:rsidRDefault="00F52487" w:rsidP="00F52487">
      <w:pPr>
        <w:spacing w:after="0" w:line="240" w:lineRule="auto"/>
        <w:ind w:right="-54"/>
        <w:jc w:val="both"/>
        <w:rPr>
          <w:rFonts w:ascii="Arial" w:eastAsia="Times New Roman" w:hAnsi="Arial" w:cs="Arial"/>
          <w:bCs/>
          <w:lang w:eastAsia="pt-BR"/>
        </w:rPr>
      </w:pPr>
      <w:r w:rsidRPr="002A291F">
        <w:rPr>
          <w:rFonts w:ascii="Arial" w:eastAsia="Times New Roman" w:hAnsi="Arial" w:cs="Arial"/>
          <w:bCs/>
          <w:color w:val="000000"/>
          <w:lang w:eastAsia="pt-BR"/>
        </w:rPr>
        <w:t>Ao do Município de Itambaracá do Estado do Paraná.</w:t>
      </w:r>
      <w:r w:rsidRPr="002A291F">
        <w:rPr>
          <w:rFonts w:ascii="Arial" w:eastAsia="Times New Roman" w:hAnsi="Arial" w:cs="Arial"/>
          <w:bCs/>
          <w:lang w:eastAsia="pt-BR"/>
        </w:rPr>
        <w:t xml:space="preserve"> </w:t>
      </w:r>
    </w:p>
    <w:p w14:paraId="38F2C19E" w14:textId="77777777" w:rsidR="00F52487" w:rsidRPr="002A291F" w:rsidRDefault="00F52487" w:rsidP="00F52487">
      <w:pPr>
        <w:tabs>
          <w:tab w:val="left" w:pos="0"/>
        </w:tabs>
        <w:spacing w:after="0" w:line="240" w:lineRule="auto"/>
        <w:jc w:val="both"/>
        <w:rPr>
          <w:rFonts w:ascii="Arial" w:eastAsia="Times New Roman" w:hAnsi="Arial" w:cs="Arial"/>
          <w:b/>
          <w:color w:val="000000"/>
          <w:u w:val="single"/>
          <w:lang w:eastAsia="pt-BR"/>
        </w:rPr>
      </w:pPr>
      <w:r w:rsidRPr="002A291F">
        <w:rPr>
          <w:rFonts w:ascii="Arial" w:eastAsia="Times New Roman" w:hAnsi="Arial" w:cs="Arial"/>
          <w:color w:val="000000"/>
          <w:lang w:eastAsia="pt-BR"/>
        </w:rPr>
        <w:t xml:space="preserve">Ref.: Edital de Pregão Presencial - SRP nº </w:t>
      </w:r>
      <w:r w:rsidRPr="002A291F">
        <w:rPr>
          <w:rFonts w:ascii="Arial" w:eastAsia="Times New Roman" w:hAnsi="Arial" w:cs="Arial"/>
          <w:b/>
          <w:color w:val="000000"/>
          <w:u w:val="single"/>
          <w:lang w:eastAsia="pt-BR"/>
        </w:rPr>
        <w:t>(inserir o número)</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 xml:space="preserve"> (o ano)</w:t>
      </w:r>
      <w:r w:rsidRPr="002A291F">
        <w:rPr>
          <w:rFonts w:ascii="Arial" w:eastAsia="Times New Roman" w:hAnsi="Arial" w:cs="Arial"/>
          <w:color w:val="000000"/>
          <w:lang w:eastAsia="pt-BR"/>
        </w:rPr>
        <w:t>.</w:t>
      </w:r>
    </w:p>
    <w:p w14:paraId="6E89C129" w14:textId="21A3D153" w:rsidR="00AA5DB3" w:rsidRPr="002A291F" w:rsidRDefault="00F52487" w:rsidP="00F52487">
      <w:pPr>
        <w:spacing w:after="0" w:line="240" w:lineRule="auto"/>
        <w:ind w:right="-54"/>
        <w:jc w:val="both"/>
        <w:rPr>
          <w:rFonts w:ascii="Arial" w:eastAsia="Times New Roman" w:hAnsi="Arial" w:cs="Arial"/>
          <w:lang w:eastAsia="pt-BR"/>
        </w:rPr>
      </w:pPr>
      <w:r w:rsidRPr="002A291F">
        <w:rPr>
          <w:rFonts w:ascii="Arial" w:eastAsia="Times New Roman" w:hAnsi="Arial" w:cs="Arial"/>
          <w:b/>
          <w:lang w:eastAsia="pt-BR"/>
        </w:rPr>
        <w:t>Objeto</w:t>
      </w:r>
      <w:r w:rsidRPr="002A291F">
        <w:rPr>
          <w:rFonts w:ascii="Arial" w:eastAsia="Times New Roman" w:hAnsi="Arial" w:cs="Arial"/>
          <w:lang w:eastAsia="pt-BR"/>
        </w:rPr>
        <w:t xml:space="preserve">: </w:t>
      </w:r>
      <w:r w:rsidR="00FD6DB9" w:rsidRPr="002A291F">
        <w:rPr>
          <w:rFonts w:ascii="Arial" w:hAnsi="Arial" w:cs="Arial"/>
          <w:bCs/>
          <w:u w:val="single"/>
        </w:rPr>
        <w:t>REGISTRO DE PREÇOS</w:t>
      </w:r>
      <w:r w:rsidR="00FD6DB9" w:rsidRPr="002A291F">
        <w:rPr>
          <w:rFonts w:ascii="Arial" w:hAnsi="Arial" w:cs="Arial"/>
          <w:b/>
          <w:u w:val="single"/>
        </w:rPr>
        <w:t xml:space="preserve"> </w:t>
      </w:r>
      <w:r w:rsidR="00FD6DB9" w:rsidRPr="002A291F">
        <w:rPr>
          <w:rFonts w:ascii="Arial" w:hAnsi="Arial" w:cs="Arial"/>
          <w:u w:val="single"/>
        </w:rPr>
        <w:t>para futura e eventual Aquisição de Material de Consumo e Equipamentos Hospitalares e Odontológicos, destinados à</w:t>
      </w:r>
      <w:r w:rsidR="00FD6DB9" w:rsidRPr="002A291F">
        <w:rPr>
          <w:rFonts w:ascii="Arial" w:hAnsi="Arial" w:cs="Arial"/>
          <w:b/>
          <w:bCs/>
          <w:u w:val="single"/>
        </w:rPr>
        <w:t xml:space="preserve"> </w:t>
      </w:r>
      <w:r w:rsidR="00FD6DB9" w:rsidRPr="002A291F">
        <w:rPr>
          <w:rFonts w:ascii="Arial" w:hAnsi="Arial" w:cs="Arial"/>
          <w:u w:val="single"/>
        </w:rPr>
        <w:t>Unidade Municipal de Saúde Dr. Fausto Luiz de Melo Marinho</w:t>
      </w:r>
      <w:r w:rsidR="00AA5DB3" w:rsidRPr="002A291F">
        <w:rPr>
          <w:rFonts w:ascii="Arial" w:hAnsi="Arial" w:cs="Arial"/>
        </w:rPr>
        <w:t>.</w:t>
      </w:r>
    </w:p>
    <w:p w14:paraId="35C42DB8" w14:textId="77777777" w:rsidR="00556985" w:rsidRPr="002A291F" w:rsidRDefault="00556985" w:rsidP="00FE7890">
      <w:pPr>
        <w:spacing w:after="0" w:line="240" w:lineRule="auto"/>
        <w:ind w:right="-54"/>
        <w:jc w:val="center"/>
        <w:rPr>
          <w:rFonts w:ascii="Arial" w:eastAsia="Times New Roman" w:hAnsi="Arial" w:cs="Arial"/>
          <w:b/>
          <w:bCs/>
          <w:lang w:eastAsia="pt-BR"/>
        </w:rPr>
      </w:pPr>
    </w:p>
    <w:p w14:paraId="421AAE01" w14:textId="77777777" w:rsidR="00FE7890" w:rsidRPr="002A291F" w:rsidRDefault="00FE7890" w:rsidP="00FE7890">
      <w:pPr>
        <w:spacing w:after="0" w:line="240" w:lineRule="auto"/>
        <w:ind w:right="-54"/>
        <w:jc w:val="center"/>
        <w:rPr>
          <w:rFonts w:ascii="Arial" w:eastAsia="Times New Roman" w:hAnsi="Arial" w:cs="Arial"/>
          <w:b/>
          <w:bCs/>
          <w:lang w:eastAsia="pt-BR"/>
        </w:rPr>
      </w:pPr>
      <w:r w:rsidRPr="002A291F">
        <w:rPr>
          <w:rFonts w:ascii="Arial" w:eastAsia="Times New Roman" w:hAnsi="Arial" w:cs="Arial"/>
          <w:b/>
          <w:bCs/>
          <w:lang w:eastAsia="pt-BR"/>
        </w:rPr>
        <w:t>DECLARAÇÃO DE OBSERVÂNCIA AO DISPOSTO NO INCISO XXXIII DO</w:t>
      </w:r>
    </w:p>
    <w:p w14:paraId="4A7240D4" w14:textId="1372A8E6" w:rsidR="00FE7890" w:rsidRPr="002A291F" w:rsidRDefault="00C645CE" w:rsidP="00FE7890">
      <w:pPr>
        <w:spacing w:after="0" w:line="240" w:lineRule="auto"/>
        <w:ind w:right="-54"/>
        <w:jc w:val="center"/>
        <w:rPr>
          <w:rFonts w:ascii="Arial" w:eastAsia="Times New Roman" w:hAnsi="Arial" w:cs="Arial"/>
          <w:b/>
          <w:bCs/>
          <w:lang w:eastAsia="pt-BR"/>
        </w:rPr>
      </w:pPr>
      <w:r>
        <w:rPr>
          <w:rFonts w:ascii="Arial" w:eastAsia="Times New Roman" w:hAnsi="Arial" w:cs="Arial"/>
          <w:noProof/>
          <w:lang w:eastAsia="pt-BR"/>
        </w:rPr>
        <w:pict w14:anchorId="7B437E0F">
          <v:shape id="_x0000_s2057" type="#_x0000_t172" style="position:absolute;left:0;text-align:left;margin-left:235.95pt;margin-top:10.75pt;width:171.75pt;height:114.75pt;z-index:251662336;mso-wrap-edited:f" fillcolor="navy" strokecolor="#339">
            <v:shadow color="#868686"/>
            <v:textpath style="font-family:&quot;Arial Black&quot;;v-text-kern:t" trim="t" fitpath="t" string="MODELO"/>
          </v:shape>
        </w:pict>
      </w:r>
      <w:r w:rsidR="00FE7890" w:rsidRPr="002A291F">
        <w:rPr>
          <w:rFonts w:ascii="Arial" w:eastAsia="Times New Roman" w:hAnsi="Arial" w:cs="Arial"/>
          <w:b/>
          <w:bCs/>
          <w:lang w:eastAsia="pt-BR"/>
        </w:rPr>
        <w:t>ARTIGO 7º DA CONSTITUIÇÃO FEDERAL.</w:t>
      </w:r>
      <w:r w:rsidR="0040741A" w:rsidRPr="002A291F">
        <w:rPr>
          <w:rFonts w:ascii="Arial" w:eastAsia="Times New Roman" w:hAnsi="Arial" w:cs="Arial"/>
          <w:b/>
          <w:bCs/>
          <w:lang w:eastAsia="pt-BR"/>
        </w:rPr>
        <w:t xml:space="preserve"> </w:t>
      </w:r>
      <w:r w:rsidR="00FE7890" w:rsidRPr="002A291F">
        <w:rPr>
          <w:rFonts w:ascii="Arial" w:eastAsia="Times New Roman" w:hAnsi="Arial" w:cs="Arial"/>
          <w:b/>
          <w:bCs/>
          <w:lang w:eastAsia="pt-BR"/>
        </w:rPr>
        <w:t>(Apresentação obrigatória)</w:t>
      </w:r>
    </w:p>
    <w:p w14:paraId="248F42F8" w14:textId="36BCAD68" w:rsidR="00906CFA" w:rsidRPr="002A291F" w:rsidRDefault="00FE7890" w:rsidP="00906CFA">
      <w:pPr>
        <w:spacing w:after="0" w:line="240" w:lineRule="auto"/>
        <w:ind w:right="-54"/>
        <w:jc w:val="both"/>
        <w:rPr>
          <w:rFonts w:ascii="Arial" w:eastAsia="Times New Roman" w:hAnsi="Arial" w:cs="Arial"/>
          <w:color w:val="000000"/>
          <w:lang w:eastAsia="pt-BR"/>
        </w:rPr>
      </w:pPr>
      <w:r w:rsidRPr="002A291F">
        <w:rPr>
          <w:rFonts w:ascii="Arial" w:eastAsia="Times New Roman" w:hAnsi="Arial" w:cs="Arial"/>
          <w:b/>
          <w:bCs/>
          <w:lang w:eastAsia="pt-BR"/>
        </w:rPr>
        <w:tab/>
      </w:r>
      <w:r w:rsidRPr="002A291F">
        <w:rPr>
          <w:rFonts w:ascii="Arial" w:eastAsia="Times New Roman" w:hAnsi="Arial" w:cs="Arial"/>
          <w:b/>
          <w:bCs/>
          <w:lang w:eastAsia="pt-BR"/>
        </w:rPr>
        <w:tab/>
      </w:r>
    </w:p>
    <w:p w14:paraId="2708E595" w14:textId="77777777" w:rsidR="00FE7890" w:rsidRPr="002A291F" w:rsidRDefault="00FE7890" w:rsidP="002D45AE">
      <w:pPr>
        <w:autoSpaceDE w:val="0"/>
        <w:autoSpaceDN w:val="0"/>
        <w:adjustRightInd w:val="0"/>
        <w:spacing w:after="0" w:line="240" w:lineRule="auto"/>
        <w:jc w:val="both"/>
        <w:rPr>
          <w:rFonts w:ascii="Arial" w:eastAsia="Times New Roman" w:hAnsi="Arial" w:cs="Arial"/>
          <w:color w:val="000000"/>
          <w:lang w:eastAsia="pt-BR"/>
        </w:rPr>
      </w:pPr>
      <w:r w:rsidRPr="002A291F">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4049F210" w14:textId="77777777" w:rsidR="00FE7890" w:rsidRPr="002A291F" w:rsidRDefault="00FE7890" w:rsidP="00FE7890">
      <w:pPr>
        <w:spacing w:after="0" w:line="240" w:lineRule="auto"/>
        <w:ind w:right="48"/>
        <w:rPr>
          <w:rFonts w:ascii="Arial" w:eastAsia="Times New Roman" w:hAnsi="Arial" w:cs="Arial"/>
          <w:bCs/>
          <w:lang w:eastAsia="pt-BR"/>
        </w:rPr>
      </w:pPr>
      <w:r w:rsidRPr="002A291F">
        <w:rPr>
          <w:rFonts w:ascii="Arial" w:eastAsia="Times New Roman" w:hAnsi="Arial" w:cs="Arial"/>
          <w:b/>
          <w:bCs/>
          <w:lang w:eastAsia="pt-BR"/>
        </w:rPr>
        <w:tab/>
      </w:r>
      <w:r w:rsidRPr="002A291F">
        <w:rPr>
          <w:rFonts w:ascii="Arial" w:eastAsia="Times New Roman" w:hAnsi="Arial" w:cs="Arial"/>
          <w:b/>
          <w:bCs/>
          <w:lang w:eastAsia="pt-BR"/>
        </w:rPr>
        <w:tab/>
        <w:t xml:space="preserve">                      </w:t>
      </w:r>
      <w:r w:rsidRPr="002A291F">
        <w:rPr>
          <w:rFonts w:ascii="Arial" w:eastAsia="Times New Roman" w:hAnsi="Arial" w:cs="Arial"/>
          <w:bCs/>
          <w:lang w:eastAsia="pt-BR"/>
        </w:rPr>
        <w:t>Por ser expressão de verdade, firmamos o presente.</w:t>
      </w:r>
    </w:p>
    <w:p w14:paraId="6FD8175E" w14:textId="77777777" w:rsidR="00556985" w:rsidRPr="002A291F" w:rsidRDefault="00556985" w:rsidP="00FE7890">
      <w:pPr>
        <w:spacing w:after="0" w:line="240" w:lineRule="auto"/>
        <w:ind w:right="48"/>
        <w:rPr>
          <w:rFonts w:ascii="Arial" w:eastAsia="Times New Roman" w:hAnsi="Arial" w:cs="Arial"/>
          <w:b/>
          <w:bCs/>
          <w:lang w:eastAsia="pt-BR"/>
        </w:rPr>
      </w:pPr>
    </w:p>
    <w:p w14:paraId="78C99ED2" w14:textId="4E0ABF4B" w:rsidR="00FE7890" w:rsidRPr="002A291F" w:rsidRDefault="00FE7890" w:rsidP="00FE7890">
      <w:pPr>
        <w:tabs>
          <w:tab w:val="left" w:pos="0"/>
        </w:tabs>
        <w:spacing w:after="0" w:line="240" w:lineRule="auto"/>
        <w:jc w:val="center"/>
        <w:rPr>
          <w:rFonts w:ascii="Arial" w:eastAsia="Times New Roman" w:hAnsi="Arial" w:cs="Arial"/>
          <w:color w:val="000000"/>
          <w:lang w:eastAsia="pt-BR"/>
        </w:rPr>
      </w:pPr>
      <w:r w:rsidRPr="002A291F">
        <w:rPr>
          <w:rFonts w:ascii="Arial" w:eastAsia="Times New Roman" w:hAnsi="Arial" w:cs="Arial"/>
          <w:b/>
          <w:color w:val="000000"/>
          <w:u w:val="single"/>
          <w:lang w:eastAsia="pt-BR"/>
        </w:rPr>
        <w:t>(inserir o local)</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(inserir o dia)</w:t>
      </w:r>
      <w:r w:rsidRPr="002A291F">
        <w:rPr>
          <w:rFonts w:ascii="Arial" w:eastAsia="Times New Roman" w:hAnsi="Arial" w:cs="Arial"/>
          <w:color w:val="000000"/>
          <w:lang w:eastAsia="pt-BR"/>
        </w:rPr>
        <w:t xml:space="preserve"> de </w:t>
      </w:r>
      <w:r w:rsidRPr="002A291F">
        <w:rPr>
          <w:rFonts w:ascii="Arial" w:eastAsia="Times New Roman" w:hAnsi="Arial" w:cs="Arial"/>
          <w:b/>
          <w:color w:val="000000"/>
          <w:u w:val="single"/>
          <w:lang w:eastAsia="pt-BR"/>
        </w:rPr>
        <w:t>(inserir o mês)</w:t>
      </w:r>
      <w:r w:rsidRPr="002A291F">
        <w:rPr>
          <w:rFonts w:ascii="Arial" w:eastAsia="Times New Roman" w:hAnsi="Arial" w:cs="Arial"/>
          <w:color w:val="000000"/>
          <w:u w:val="single"/>
          <w:lang w:eastAsia="pt-BR"/>
        </w:rPr>
        <w:t xml:space="preserve"> </w:t>
      </w:r>
      <w:r w:rsidRPr="002A291F">
        <w:rPr>
          <w:rFonts w:ascii="Arial" w:eastAsia="Times New Roman" w:hAnsi="Arial" w:cs="Arial"/>
          <w:color w:val="000000"/>
          <w:lang w:eastAsia="pt-BR"/>
        </w:rPr>
        <w:t xml:space="preserve">de </w:t>
      </w:r>
      <w:r w:rsidRPr="002A291F">
        <w:rPr>
          <w:rFonts w:ascii="Arial" w:eastAsia="Times New Roman" w:hAnsi="Arial" w:cs="Arial"/>
          <w:b/>
          <w:color w:val="000000"/>
          <w:u w:val="single"/>
          <w:lang w:eastAsia="pt-BR"/>
        </w:rPr>
        <w:t>(inserir o ano)</w:t>
      </w:r>
      <w:r w:rsidRPr="002A291F">
        <w:rPr>
          <w:rFonts w:ascii="Arial" w:eastAsia="Times New Roman" w:hAnsi="Arial" w:cs="Arial"/>
          <w:color w:val="000000"/>
          <w:lang w:eastAsia="pt-BR"/>
        </w:rPr>
        <w:t>.</w:t>
      </w:r>
    </w:p>
    <w:p w14:paraId="0D59773E" w14:textId="77777777" w:rsidR="002A3A7B" w:rsidRPr="002A291F" w:rsidRDefault="002A3A7B" w:rsidP="00FE7890">
      <w:pPr>
        <w:tabs>
          <w:tab w:val="left" w:pos="0"/>
        </w:tabs>
        <w:spacing w:after="0" w:line="240" w:lineRule="auto"/>
        <w:jc w:val="center"/>
        <w:rPr>
          <w:rFonts w:ascii="Arial" w:eastAsia="Times New Roman" w:hAnsi="Arial" w:cs="Arial"/>
          <w:color w:val="000000"/>
          <w:lang w:eastAsia="pt-BR"/>
        </w:rPr>
      </w:pPr>
    </w:p>
    <w:p w14:paraId="62B9C395" w14:textId="77777777" w:rsidR="00FE7890" w:rsidRPr="002A291F" w:rsidRDefault="00FE7890" w:rsidP="00FE7890">
      <w:pPr>
        <w:tabs>
          <w:tab w:val="left" w:pos="0"/>
        </w:tabs>
        <w:spacing w:after="0" w:line="240" w:lineRule="auto"/>
        <w:jc w:val="center"/>
        <w:rPr>
          <w:rFonts w:ascii="Arial" w:eastAsia="Times New Roman" w:hAnsi="Arial" w:cs="Arial"/>
          <w:lang w:eastAsia="pt-BR"/>
        </w:rPr>
      </w:pPr>
      <w:r w:rsidRPr="002A291F">
        <w:rPr>
          <w:rFonts w:ascii="Arial" w:eastAsia="Times New Roman" w:hAnsi="Arial" w:cs="Arial"/>
          <w:lang w:eastAsia="pt-BR"/>
        </w:rPr>
        <w:t>_________________________________________</w:t>
      </w:r>
    </w:p>
    <w:p w14:paraId="0B912664" w14:textId="77777777" w:rsidR="00FE7890" w:rsidRPr="002A291F"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2A291F">
        <w:rPr>
          <w:rFonts w:ascii="Arial" w:eastAsia="Times New Roman" w:hAnsi="Arial" w:cs="Arial"/>
          <w:color w:val="000000"/>
          <w:lang w:eastAsia="pt-BR"/>
        </w:rPr>
        <w:t xml:space="preserve">Representante Legal ou Procurador do Licitante </w:t>
      </w:r>
      <w:r w:rsidRPr="002A291F">
        <w:rPr>
          <w:rFonts w:ascii="Arial" w:eastAsia="Times New Roman" w:hAnsi="Arial" w:cs="Arial"/>
          <w:iCs/>
          <w:color w:val="000000"/>
          <w:lang w:eastAsia="pt-BR"/>
        </w:rPr>
        <w:t>(nome e assinatura)</w:t>
      </w:r>
    </w:p>
    <w:p w14:paraId="5A7A7616" w14:textId="69D77940" w:rsidR="00556985" w:rsidRPr="002A291F" w:rsidRDefault="0040741A" w:rsidP="00FE7890">
      <w:pPr>
        <w:spacing w:before="240" w:after="60" w:line="240" w:lineRule="auto"/>
        <w:ind w:right="-54"/>
        <w:jc w:val="center"/>
        <w:outlineLvl w:val="5"/>
        <w:rPr>
          <w:rFonts w:ascii="Arial" w:eastAsia="Times New Roman" w:hAnsi="Arial" w:cs="Arial"/>
          <w:b/>
          <w:bCs/>
          <w:lang w:eastAsia="pt-BR"/>
        </w:rPr>
      </w:pPr>
      <w:r w:rsidRPr="002A291F">
        <w:rPr>
          <w:rFonts w:ascii="Arial" w:eastAsia="Times New Roman" w:hAnsi="Arial" w:cs="Arial"/>
          <w:b/>
          <w:bCs/>
          <w:lang w:eastAsia="pt-BR"/>
        </w:rPr>
        <w:t>__________________________________________________________________________</w:t>
      </w:r>
    </w:p>
    <w:p w14:paraId="498ACD4B" w14:textId="77777777" w:rsidR="00FE7890" w:rsidRPr="002A291F"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2A291F">
        <w:rPr>
          <w:rFonts w:ascii="Arial" w:eastAsia="Times New Roman" w:hAnsi="Arial" w:cs="Arial"/>
          <w:b/>
          <w:bCs/>
          <w:lang w:eastAsia="pt-BR"/>
        </w:rPr>
        <w:t>(PAPEL TIMBRADO DA EMPRESA)</w:t>
      </w:r>
    </w:p>
    <w:p w14:paraId="32BEF472" w14:textId="77777777" w:rsidR="0074707A" w:rsidRPr="002A291F" w:rsidRDefault="0074707A" w:rsidP="00FE7890">
      <w:pPr>
        <w:spacing w:after="0" w:line="240" w:lineRule="auto"/>
        <w:jc w:val="center"/>
        <w:rPr>
          <w:rFonts w:ascii="Arial" w:eastAsia="Times New Roman" w:hAnsi="Arial" w:cs="Arial"/>
          <w:b/>
          <w:lang w:eastAsia="pt-BR"/>
        </w:rPr>
      </w:pPr>
    </w:p>
    <w:p w14:paraId="62B494E6" w14:textId="77777777" w:rsidR="00FE7890" w:rsidRPr="002A291F" w:rsidRDefault="00FE7890" w:rsidP="00FE7890">
      <w:pPr>
        <w:spacing w:after="0" w:line="240" w:lineRule="auto"/>
        <w:jc w:val="center"/>
        <w:rPr>
          <w:rFonts w:ascii="Arial" w:eastAsia="Times New Roman" w:hAnsi="Arial" w:cs="Arial"/>
          <w:b/>
          <w:lang w:eastAsia="pt-BR"/>
        </w:rPr>
      </w:pPr>
      <w:r w:rsidRPr="002A291F">
        <w:rPr>
          <w:rFonts w:ascii="Arial" w:eastAsia="Times New Roman" w:hAnsi="Arial" w:cs="Arial"/>
          <w:b/>
          <w:lang w:eastAsia="pt-BR"/>
        </w:rPr>
        <w:t>ANEXO VII</w:t>
      </w:r>
    </w:p>
    <w:p w14:paraId="42DF4181" w14:textId="77777777" w:rsidR="00FE7890" w:rsidRPr="002A291F" w:rsidRDefault="00FE7890" w:rsidP="00FE7890">
      <w:pPr>
        <w:spacing w:after="0" w:line="240" w:lineRule="auto"/>
        <w:jc w:val="center"/>
        <w:rPr>
          <w:rFonts w:ascii="Arial" w:eastAsia="Times New Roman" w:hAnsi="Arial" w:cs="Arial"/>
          <w:b/>
          <w:lang w:eastAsia="pt-BR"/>
        </w:rPr>
      </w:pPr>
    </w:p>
    <w:p w14:paraId="4312C1B2" w14:textId="77777777" w:rsidR="00F52487" w:rsidRPr="002A291F" w:rsidRDefault="00F52487" w:rsidP="00F52487">
      <w:pPr>
        <w:spacing w:after="0" w:line="240" w:lineRule="auto"/>
        <w:ind w:right="48"/>
        <w:jc w:val="both"/>
        <w:rPr>
          <w:rFonts w:ascii="Arial" w:eastAsia="Times New Roman" w:hAnsi="Arial" w:cs="Arial"/>
          <w:b/>
          <w:bCs/>
          <w:lang w:eastAsia="pt-BR"/>
        </w:rPr>
      </w:pPr>
      <w:r w:rsidRPr="002A291F">
        <w:rPr>
          <w:rFonts w:ascii="Arial" w:eastAsia="Times New Roman" w:hAnsi="Arial" w:cs="Arial"/>
          <w:bCs/>
          <w:lang w:eastAsia="pt-BR"/>
        </w:rPr>
        <w:t>Proponente</w:t>
      </w:r>
      <w:r w:rsidRPr="002A291F">
        <w:rPr>
          <w:rFonts w:ascii="Arial" w:eastAsia="Times New Roman" w:hAnsi="Arial" w:cs="Arial"/>
          <w:b/>
          <w:bCs/>
          <w:lang w:eastAsia="pt-BR"/>
        </w:rPr>
        <w:t>: (</w:t>
      </w:r>
      <w:r w:rsidRPr="002A291F">
        <w:rPr>
          <w:rFonts w:ascii="Arial" w:eastAsia="Times New Roman" w:hAnsi="Arial" w:cs="Arial"/>
          <w:b/>
          <w:bCs/>
          <w:u w:val="single"/>
          <w:lang w:eastAsia="pt-BR"/>
        </w:rPr>
        <w:t>inserir a razão Social da Empresa</w:t>
      </w:r>
      <w:r w:rsidRPr="002A291F">
        <w:rPr>
          <w:rFonts w:ascii="Arial" w:eastAsia="Times New Roman" w:hAnsi="Arial" w:cs="Arial"/>
          <w:b/>
          <w:bCs/>
          <w:lang w:eastAsia="pt-BR"/>
        </w:rPr>
        <w:t>)</w:t>
      </w:r>
    </w:p>
    <w:p w14:paraId="419D9D95" w14:textId="77777777" w:rsidR="00F52487" w:rsidRPr="002A291F" w:rsidRDefault="00F52487" w:rsidP="00F52487">
      <w:pPr>
        <w:spacing w:after="0" w:line="240" w:lineRule="auto"/>
        <w:ind w:right="-54"/>
        <w:jc w:val="both"/>
        <w:rPr>
          <w:rFonts w:ascii="Arial" w:eastAsia="Times New Roman" w:hAnsi="Arial" w:cs="Arial"/>
          <w:bCs/>
          <w:lang w:eastAsia="pt-BR"/>
        </w:rPr>
      </w:pPr>
      <w:r w:rsidRPr="002A291F">
        <w:rPr>
          <w:rFonts w:ascii="Arial" w:eastAsia="Times New Roman" w:hAnsi="Arial" w:cs="Arial"/>
          <w:bCs/>
          <w:color w:val="000000"/>
          <w:lang w:eastAsia="pt-BR"/>
        </w:rPr>
        <w:t>Ao do Município de Itambaracá do Estado do Paraná.</w:t>
      </w:r>
      <w:r w:rsidRPr="002A291F">
        <w:rPr>
          <w:rFonts w:ascii="Arial" w:eastAsia="Times New Roman" w:hAnsi="Arial" w:cs="Arial"/>
          <w:bCs/>
          <w:lang w:eastAsia="pt-BR"/>
        </w:rPr>
        <w:t xml:space="preserve"> </w:t>
      </w:r>
    </w:p>
    <w:p w14:paraId="56B347C0" w14:textId="77777777" w:rsidR="00F52487" w:rsidRPr="002A291F" w:rsidRDefault="00F52487" w:rsidP="00F52487">
      <w:pPr>
        <w:tabs>
          <w:tab w:val="left" w:pos="0"/>
        </w:tabs>
        <w:spacing w:after="0" w:line="240" w:lineRule="auto"/>
        <w:jc w:val="both"/>
        <w:rPr>
          <w:rFonts w:ascii="Arial" w:eastAsia="Times New Roman" w:hAnsi="Arial" w:cs="Arial"/>
          <w:b/>
          <w:color w:val="000000"/>
          <w:u w:val="single"/>
          <w:lang w:eastAsia="pt-BR"/>
        </w:rPr>
      </w:pPr>
      <w:r w:rsidRPr="002A291F">
        <w:rPr>
          <w:rFonts w:ascii="Arial" w:eastAsia="Times New Roman" w:hAnsi="Arial" w:cs="Arial"/>
          <w:color w:val="000000"/>
          <w:lang w:eastAsia="pt-BR"/>
        </w:rPr>
        <w:t xml:space="preserve">Ref.: Edital de Pregão Presencial - SRP nº </w:t>
      </w:r>
      <w:r w:rsidRPr="002A291F">
        <w:rPr>
          <w:rFonts w:ascii="Arial" w:eastAsia="Times New Roman" w:hAnsi="Arial" w:cs="Arial"/>
          <w:b/>
          <w:color w:val="000000"/>
          <w:u w:val="single"/>
          <w:lang w:eastAsia="pt-BR"/>
        </w:rPr>
        <w:t>(inserir o número)</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 xml:space="preserve"> (o ano)</w:t>
      </w:r>
      <w:r w:rsidRPr="002A291F">
        <w:rPr>
          <w:rFonts w:ascii="Arial" w:eastAsia="Times New Roman" w:hAnsi="Arial" w:cs="Arial"/>
          <w:color w:val="000000"/>
          <w:lang w:eastAsia="pt-BR"/>
        </w:rPr>
        <w:t>.</w:t>
      </w:r>
    </w:p>
    <w:p w14:paraId="67A7BCFD" w14:textId="78BDDE26" w:rsidR="00AA5DB3" w:rsidRPr="002A291F" w:rsidRDefault="00F52487" w:rsidP="00F52487">
      <w:pPr>
        <w:spacing w:after="0" w:line="240" w:lineRule="auto"/>
        <w:ind w:right="-54"/>
        <w:jc w:val="both"/>
        <w:rPr>
          <w:rFonts w:ascii="Arial" w:eastAsia="Times New Roman" w:hAnsi="Arial" w:cs="Arial"/>
          <w:lang w:eastAsia="pt-BR"/>
        </w:rPr>
      </w:pPr>
      <w:r w:rsidRPr="002A291F">
        <w:rPr>
          <w:rFonts w:ascii="Arial" w:eastAsia="Times New Roman" w:hAnsi="Arial" w:cs="Arial"/>
          <w:b/>
          <w:lang w:eastAsia="pt-BR"/>
        </w:rPr>
        <w:t>Objeto</w:t>
      </w:r>
      <w:r w:rsidRPr="002A291F">
        <w:rPr>
          <w:rFonts w:ascii="Arial" w:eastAsia="Times New Roman" w:hAnsi="Arial" w:cs="Arial"/>
          <w:lang w:eastAsia="pt-BR"/>
        </w:rPr>
        <w:t xml:space="preserve">: </w:t>
      </w:r>
      <w:r w:rsidR="00FD6DB9" w:rsidRPr="002A291F">
        <w:rPr>
          <w:rFonts w:ascii="Arial" w:hAnsi="Arial" w:cs="Arial"/>
          <w:bCs/>
          <w:u w:val="single"/>
        </w:rPr>
        <w:t>REGISTRO DE PREÇOS</w:t>
      </w:r>
      <w:r w:rsidR="00FD6DB9" w:rsidRPr="002A291F">
        <w:rPr>
          <w:rFonts w:ascii="Arial" w:hAnsi="Arial" w:cs="Arial"/>
          <w:b/>
          <w:u w:val="single"/>
        </w:rPr>
        <w:t xml:space="preserve"> </w:t>
      </w:r>
      <w:r w:rsidR="00FD6DB9" w:rsidRPr="002A291F">
        <w:rPr>
          <w:rFonts w:ascii="Arial" w:hAnsi="Arial" w:cs="Arial"/>
          <w:u w:val="single"/>
        </w:rPr>
        <w:t>para futura e eventual Aquisição de Material de Consumo e Equipamentos Hospitalares e Odontológicos, destinados à</w:t>
      </w:r>
      <w:r w:rsidR="00FD6DB9" w:rsidRPr="002A291F">
        <w:rPr>
          <w:rFonts w:ascii="Arial" w:hAnsi="Arial" w:cs="Arial"/>
          <w:b/>
          <w:bCs/>
          <w:u w:val="single"/>
        </w:rPr>
        <w:t xml:space="preserve"> </w:t>
      </w:r>
      <w:r w:rsidR="00FD6DB9" w:rsidRPr="002A291F">
        <w:rPr>
          <w:rFonts w:ascii="Arial" w:hAnsi="Arial" w:cs="Arial"/>
          <w:u w:val="single"/>
        </w:rPr>
        <w:t>Unidade Municipal de Saúde Dr. Fausto Luiz de Melo Marinho</w:t>
      </w:r>
      <w:r w:rsidR="00AA5DB3" w:rsidRPr="002A291F">
        <w:rPr>
          <w:rFonts w:ascii="Arial" w:hAnsi="Arial" w:cs="Arial"/>
        </w:rPr>
        <w:t>.</w:t>
      </w:r>
    </w:p>
    <w:p w14:paraId="290A2D0C" w14:textId="77777777" w:rsidR="001E7705" w:rsidRPr="002A291F" w:rsidRDefault="001E7705" w:rsidP="00556985">
      <w:pPr>
        <w:spacing w:after="0" w:line="240" w:lineRule="auto"/>
        <w:ind w:right="-54"/>
        <w:jc w:val="both"/>
        <w:rPr>
          <w:rFonts w:ascii="Arial" w:eastAsia="Times New Roman" w:hAnsi="Arial" w:cs="Arial"/>
          <w:b/>
          <w:bCs/>
          <w:color w:val="000000"/>
          <w:lang w:eastAsia="pt-BR"/>
        </w:rPr>
      </w:pPr>
    </w:p>
    <w:p w14:paraId="066EF7DC" w14:textId="45418D12" w:rsidR="00FE7890" w:rsidRPr="002A291F"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lang w:eastAsia="pt-BR"/>
        </w:rPr>
      </w:pPr>
      <w:r w:rsidRPr="002A291F">
        <w:rPr>
          <w:rFonts w:ascii="Arial" w:eastAsia="Times New Roman" w:hAnsi="Arial" w:cs="Arial"/>
          <w:b/>
          <w:bCs/>
          <w:color w:val="000000"/>
          <w:lang w:eastAsia="pt-BR"/>
        </w:rPr>
        <w:t xml:space="preserve">DECLARAÇÃO </w:t>
      </w:r>
      <w:r w:rsidRPr="002A291F">
        <w:rPr>
          <w:rFonts w:ascii="Arial" w:eastAsia="Times New Roman" w:hAnsi="Arial" w:cs="Arial"/>
          <w:b/>
          <w:color w:val="000000"/>
          <w:lang w:eastAsia="pt-BR"/>
        </w:rPr>
        <w:t>DE IDONEIDADE E DE INEXISTÊNCIA DE FATO SUPERVENIENTE</w:t>
      </w:r>
      <w:r w:rsidR="0040741A" w:rsidRPr="002A291F">
        <w:rPr>
          <w:rFonts w:ascii="Arial" w:eastAsia="Times New Roman" w:hAnsi="Arial" w:cs="Arial"/>
          <w:b/>
          <w:color w:val="000000"/>
          <w:lang w:eastAsia="pt-BR"/>
        </w:rPr>
        <w:t xml:space="preserve"> </w:t>
      </w:r>
      <w:r w:rsidR="0040741A" w:rsidRPr="002A291F">
        <w:rPr>
          <w:rFonts w:ascii="Arial" w:eastAsia="Times New Roman" w:hAnsi="Arial" w:cs="Arial"/>
          <w:b/>
          <w:bCs/>
          <w:lang w:eastAsia="pt-BR"/>
        </w:rPr>
        <w:t>(Apresentação obrigatória)</w:t>
      </w:r>
    </w:p>
    <w:p w14:paraId="047C09A3" w14:textId="77777777" w:rsidR="00556985" w:rsidRPr="002A291F"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58A5BBA" w14:textId="77777777" w:rsidR="00FE7890" w:rsidRPr="002A291F" w:rsidRDefault="00C645C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Pr>
          <w:rFonts w:ascii="Arial" w:eastAsia="Times New Roman" w:hAnsi="Arial" w:cs="Arial"/>
          <w:b/>
          <w:noProof/>
          <w:lang w:eastAsia="pt-BR"/>
        </w:rPr>
        <w:pict w14:anchorId="67480473">
          <v:shape id="_x0000_s2058" type="#_x0000_t172" style="position:absolute;left:0;text-align:left;margin-left:252.45pt;margin-top:11.4pt;width:171.75pt;height:114.75pt;z-index:251663360;mso-wrap-edited:f" fillcolor="navy" strokecolor="#339">
            <v:shadow color="#868686"/>
            <v:textpath style="font-family:&quot;Arial Black&quot;;v-text-kern:t" trim="t" fitpath="t" string="MODELO"/>
          </v:shape>
        </w:pict>
      </w:r>
      <w:r w:rsidR="00FE7890" w:rsidRPr="002A291F">
        <w:rPr>
          <w:rFonts w:ascii="Arial" w:eastAsia="Times New Roman" w:hAnsi="Arial" w:cs="Arial"/>
          <w:color w:val="000000"/>
          <w:lang w:eastAsia="pt-BR"/>
        </w:rPr>
        <w:t>Declaramos para os fins de direito, na qualidade de Proponente do procedimento de licitação, sob a modalidade Pregão Presencial n° 0</w:t>
      </w:r>
      <w:r w:rsidR="00FE7890" w:rsidRPr="002A291F">
        <w:rPr>
          <w:rFonts w:ascii="Arial" w:eastAsia="Times New Roman" w:hAnsi="Arial" w:cs="Arial"/>
          <w:color w:val="000000"/>
          <w:highlight w:val="yellow"/>
          <w:lang w:eastAsia="pt-BR"/>
        </w:rPr>
        <w:t>__</w:t>
      </w:r>
      <w:r w:rsidR="00CF5F52" w:rsidRPr="002A291F">
        <w:rPr>
          <w:rFonts w:ascii="Arial" w:eastAsia="Times New Roman" w:hAnsi="Arial" w:cs="Arial"/>
          <w:color w:val="000000"/>
          <w:lang w:eastAsia="pt-BR"/>
        </w:rPr>
        <w:t>/20</w:t>
      </w:r>
      <w:r w:rsidR="00B11345" w:rsidRPr="002A291F">
        <w:rPr>
          <w:rFonts w:ascii="Arial" w:eastAsia="Times New Roman" w:hAnsi="Arial" w:cs="Arial"/>
          <w:color w:val="000000"/>
          <w:lang w:eastAsia="pt-BR"/>
        </w:rPr>
        <w:t>2</w:t>
      </w:r>
      <w:r w:rsidR="00141799" w:rsidRPr="002A291F">
        <w:rPr>
          <w:rFonts w:ascii="Arial" w:eastAsia="Times New Roman" w:hAnsi="Arial" w:cs="Arial"/>
          <w:color w:val="000000"/>
          <w:lang w:eastAsia="pt-BR"/>
        </w:rPr>
        <w:t>1</w:t>
      </w:r>
      <w:r w:rsidR="00FE7890" w:rsidRPr="002A291F">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77777777" w:rsidR="00FE7890" w:rsidRPr="002A291F"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2A291F">
        <w:rPr>
          <w:rFonts w:ascii="Arial" w:eastAsia="Times New Roman" w:hAnsi="Arial" w:cs="Arial"/>
          <w:color w:val="000000"/>
          <w:lang w:eastAsia="pt-BR"/>
        </w:rPr>
        <w:t>Por ser expressão de verdade, firmamos o presente.</w:t>
      </w:r>
    </w:p>
    <w:p w14:paraId="38CBF862" w14:textId="77777777" w:rsidR="0040741A" w:rsidRPr="002A291F" w:rsidRDefault="0040741A" w:rsidP="00FE7890">
      <w:pPr>
        <w:tabs>
          <w:tab w:val="left" w:pos="0"/>
        </w:tabs>
        <w:spacing w:after="0" w:line="240" w:lineRule="auto"/>
        <w:jc w:val="center"/>
        <w:rPr>
          <w:rFonts w:ascii="Arial" w:eastAsia="Times New Roman" w:hAnsi="Arial" w:cs="Arial"/>
          <w:b/>
          <w:color w:val="000000"/>
          <w:u w:val="single"/>
          <w:lang w:eastAsia="pt-BR"/>
        </w:rPr>
      </w:pPr>
    </w:p>
    <w:p w14:paraId="2A4BA720" w14:textId="7ECDD0B0" w:rsidR="00FE7890" w:rsidRPr="002A291F" w:rsidRDefault="00FE7890" w:rsidP="00FE7890">
      <w:pPr>
        <w:tabs>
          <w:tab w:val="left" w:pos="0"/>
        </w:tabs>
        <w:spacing w:after="0" w:line="240" w:lineRule="auto"/>
        <w:jc w:val="center"/>
        <w:rPr>
          <w:rFonts w:ascii="Arial" w:eastAsia="Times New Roman" w:hAnsi="Arial" w:cs="Arial"/>
          <w:color w:val="000000"/>
          <w:lang w:eastAsia="pt-BR"/>
        </w:rPr>
      </w:pPr>
      <w:r w:rsidRPr="002A291F">
        <w:rPr>
          <w:rFonts w:ascii="Arial" w:eastAsia="Times New Roman" w:hAnsi="Arial" w:cs="Arial"/>
          <w:b/>
          <w:color w:val="000000"/>
          <w:u w:val="single"/>
          <w:lang w:eastAsia="pt-BR"/>
        </w:rPr>
        <w:t>(inserir o local)</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(inserir o dia)</w:t>
      </w:r>
      <w:r w:rsidRPr="002A291F">
        <w:rPr>
          <w:rFonts w:ascii="Arial" w:eastAsia="Times New Roman" w:hAnsi="Arial" w:cs="Arial"/>
          <w:color w:val="000000"/>
          <w:lang w:eastAsia="pt-BR"/>
        </w:rPr>
        <w:t xml:space="preserve"> de </w:t>
      </w:r>
      <w:r w:rsidRPr="002A291F">
        <w:rPr>
          <w:rFonts w:ascii="Arial" w:eastAsia="Times New Roman" w:hAnsi="Arial" w:cs="Arial"/>
          <w:b/>
          <w:color w:val="000000"/>
          <w:u w:val="single"/>
          <w:lang w:eastAsia="pt-BR"/>
        </w:rPr>
        <w:t>(inserir o mês)</w:t>
      </w:r>
      <w:r w:rsidRPr="002A291F">
        <w:rPr>
          <w:rFonts w:ascii="Arial" w:eastAsia="Times New Roman" w:hAnsi="Arial" w:cs="Arial"/>
          <w:color w:val="000000"/>
          <w:u w:val="single"/>
          <w:lang w:eastAsia="pt-BR"/>
        </w:rPr>
        <w:t xml:space="preserve"> </w:t>
      </w:r>
      <w:r w:rsidRPr="002A291F">
        <w:rPr>
          <w:rFonts w:ascii="Arial" w:eastAsia="Times New Roman" w:hAnsi="Arial" w:cs="Arial"/>
          <w:color w:val="000000"/>
          <w:lang w:eastAsia="pt-BR"/>
        </w:rPr>
        <w:t xml:space="preserve">de </w:t>
      </w:r>
      <w:r w:rsidRPr="002A291F">
        <w:rPr>
          <w:rFonts w:ascii="Arial" w:eastAsia="Times New Roman" w:hAnsi="Arial" w:cs="Arial"/>
          <w:b/>
          <w:color w:val="000000"/>
          <w:u w:val="single"/>
          <w:lang w:eastAsia="pt-BR"/>
        </w:rPr>
        <w:t>(inserir o ano)</w:t>
      </w:r>
      <w:r w:rsidRPr="002A291F">
        <w:rPr>
          <w:rFonts w:ascii="Arial" w:eastAsia="Times New Roman" w:hAnsi="Arial" w:cs="Arial"/>
          <w:color w:val="000000"/>
          <w:lang w:eastAsia="pt-BR"/>
        </w:rPr>
        <w:t>.</w:t>
      </w:r>
    </w:p>
    <w:p w14:paraId="56074D27" w14:textId="77777777" w:rsidR="00FE7890" w:rsidRPr="002A291F" w:rsidRDefault="00FE7890" w:rsidP="00FE7890">
      <w:pPr>
        <w:tabs>
          <w:tab w:val="left" w:pos="0"/>
        </w:tabs>
        <w:spacing w:after="0" w:line="240" w:lineRule="auto"/>
        <w:jc w:val="center"/>
        <w:rPr>
          <w:rFonts w:ascii="Arial" w:eastAsia="Times New Roman" w:hAnsi="Arial" w:cs="Arial"/>
          <w:lang w:eastAsia="pt-BR"/>
        </w:rPr>
      </w:pPr>
      <w:r w:rsidRPr="002A291F">
        <w:rPr>
          <w:rFonts w:ascii="Arial" w:eastAsia="Times New Roman" w:hAnsi="Arial" w:cs="Arial"/>
          <w:lang w:eastAsia="pt-BR"/>
        </w:rPr>
        <w:t>_________________________________________</w:t>
      </w:r>
    </w:p>
    <w:p w14:paraId="7127ADA0" w14:textId="77777777" w:rsidR="00FE7890" w:rsidRPr="002A291F"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2A291F">
        <w:rPr>
          <w:rFonts w:ascii="Arial" w:eastAsia="Times New Roman" w:hAnsi="Arial" w:cs="Arial"/>
          <w:color w:val="000000"/>
          <w:lang w:eastAsia="pt-BR"/>
        </w:rPr>
        <w:t xml:space="preserve">Representante Legal ou Procurador do Licitante </w:t>
      </w:r>
      <w:r w:rsidRPr="002A291F">
        <w:rPr>
          <w:rFonts w:ascii="Arial" w:eastAsia="Times New Roman" w:hAnsi="Arial" w:cs="Arial"/>
          <w:iCs/>
          <w:color w:val="000000"/>
          <w:lang w:eastAsia="pt-BR"/>
        </w:rPr>
        <w:t>(nome e assinatura)</w:t>
      </w:r>
    </w:p>
    <w:p w14:paraId="3F5F0CFC" w14:textId="77777777" w:rsidR="0040741A" w:rsidRDefault="0040741A" w:rsidP="00905F0C">
      <w:pPr>
        <w:spacing w:before="240" w:after="60" w:line="240" w:lineRule="auto"/>
        <w:ind w:right="-54"/>
        <w:jc w:val="center"/>
        <w:outlineLvl w:val="5"/>
        <w:rPr>
          <w:rFonts w:ascii="Arial" w:eastAsia="Times New Roman" w:hAnsi="Arial" w:cs="Arial"/>
          <w:b/>
          <w:bCs/>
          <w:lang w:eastAsia="pt-BR"/>
        </w:rPr>
      </w:pPr>
    </w:p>
    <w:p w14:paraId="3A15DA81" w14:textId="0404989A" w:rsidR="00905F0C" w:rsidRPr="002A291F" w:rsidRDefault="00905F0C" w:rsidP="00905F0C">
      <w:pPr>
        <w:spacing w:before="240" w:after="60" w:line="240" w:lineRule="auto"/>
        <w:ind w:right="-54"/>
        <w:jc w:val="center"/>
        <w:outlineLvl w:val="5"/>
        <w:rPr>
          <w:rFonts w:ascii="Arial" w:eastAsia="Times New Roman" w:hAnsi="Arial" w:cs="Arial"/>
          <w:b/>
          <w:bCs/>
          <w:lang w:eastAsia="pt-BR"/>
        </w:rPr>
      </w:pPr>
      <w:r w:rsidRPr="002A291F">
        <w:rPr>
          <w:rFonts w:ascii="Arial" w:eastAsia="Times New Roman" w:hAnsi="Arial" w:cs="Arial"/>
          <w:b/>
          <w:bCs/>
          <w:lang w:eastAsia="pt-BR"/>
        </w:rPr>
        <w:t>(PAPEL TIMBRADO DA EMPRESA)</w:t>
      </w:r>
    </w:p>
    <w:p w14:paraId="736C4700" w14:textId="77777777" w:rsidR="0074707A" w:rsidRPr="002A291F" w:rsidRDefault="0074707A" w:rsidP="00905F0C">
      <w:pPr>
        <w:spacing w:after="0" w:line="240" w:lineRule="auto"/>
        <w:jc w:val="center"/>
        <w:rPr>
          <w:rFonts w:ascii="Arial" w:eastAsia="Times New Roman" w:hAnsi="Arial" w:cs="Arial"/>
          <w:b/>
          <w:lang w:eastAsia="pt-BR"/>
        </w:rPr>
      </w:pPr>
    </w:p>
    <w:p w14:paraId="1BECB76C" w14:textId="77777777" w:rsidR="00905F0C" w:rsidRPr="002A291F" w:rsidRDefault="00905F0C" w:rsidP="00905F0C">
      <w:pPr>
        <w:spacing w:after="0" w:line="240" w:lineRule="auto"/>
        <w:jc w:val="center"/>
        <w:rPr>
          <w:rFonts w:ascii="Arial" w:eastAsia="Times New Roman" w:hAnsi="Arial" w:cs="Arial"/>
          <w:b/>
          <w:lang w:eastAsia="pt-BR"/>
        </w:rPr>
      </w:pPr>
      <w:r w:rsidRPr="002A291F">
        <w:rPr>
          <w:rFonts w:ascii="Arial" w:eastAsia="Times New Roman" w:hAnsi="Arial" w:cs="Arial"/>
          <w:b/>
          <w:lang w:eastAsia="pt-BR"/>
        </w:rPr>
        <w:t>ANEXO VII</w:t>
      </w:r>
      <w:r w:rsidR="001E4BAA" w:rsidRPr="002A291F">
        <w:rPr>
          <w:rFonts w:ascii="Arial" w:eastAsia="Times New Roman" w:hAnsi="Arial" w:cs="Arial"/>
          <w:b/>
          <w:lang w:eastAsia="pt-BR"/>
        </w:rPr>
        <w:t>I</w:t>
      </w:r>
    </w:p>
    <w:p w14:paraId="63457DC7" w14:textId="77777777" w:rsidR="00905F0C" w:rsidRPr="002A291F" w:rsidRDefault="00905F0C" w:rsidP="00905F0C">
      <w:pPr>
        <w:spacing w:after="0" w:line="240" w:lineRule="auto"/>
        <w:jc w:val="center"/>
        <w:rPr>
          <w:rFonts w:ascii="Arial" w:eastAsia="Times New Roman" w:hAnsi="Arial" w:cs="Arial"/>
          <w:b/>
          <w:lang w:eastAsia="pt-BR"/>
        </w:rPr>
      </w:pPr>
    </w:p>
    <w:p w14:paraId="7BF7296F" w14:textId="77777777" w:rsidR="00905F0C" w:rsidRPr="002A291F" w:rsidRDefault="00905F0C" w:rsidP="00905F0C">
      <w:pPr>
        <w:spacing w:after="0" w:line="240" w:lineRule="auto"/>
        <w:jc w:val="center"/>
        <w:rPr>
          <w:rFonts w:ascii="Arial" w:eastAsia="Times New Roman" w:hAnsi="Arial" w:cs="Arial"/>
          <w:b/>
          <w:lang w:eastAsia="pt-BR"/>
        </w:rPr>
      </w:pPr>
    </w:p>
    <w:p w14:paraId="26574658" w14:textId="77777777" w:rsidR="00F52487" w:rsidRPr="002A291F" w:rsidRDefault="00F52487" w:rsidP="00F52487">
      <w:pPr>
        <w:spacing w:after="0" w:line="240" w:lineRule="auto"/>
        <w:ind w:right="48"/>
        <w:jc w:val="both"/>
        <w:rPr>
          <w:rFonts w:ascii="Arial" w:eastAsia="Times New Roman" w:hAnsi="Arial" w:cs="Arial"/>
          <w:b/>
          <w:bCs/>
          <w:lang w:eastAsia="pt-BR"/>
        </w:rPr>
      </w:pPr>
      <w:r w:rsidRPr="002A291F">
        <w:rPr>
          <w:rFonts w:ascii="Arial" w:eastAsia="Times New Roman" w:hAnsi="Arial" w:cs="Arial"/>
          <w:bCs/>
          <w:lang w:eastAsia="pt-BR"/>
        </w:rPr>
        <w:t>Proponente</w:t>
      </w:r>
      <w:r w:rsidRPr="002A291F">
        <w:rPr>
          <w:rFonts w:ascii="Arial" w:eastAsia="Times New Roman" w:hAnsi="Arial" w:cs="Arial"/>
          <w:b/>
          <w:bCs/>
          <w:lang w:eastAsia="pt-BR"/>
        </w:rPr>
        <w:t>: (</w:t>
      </w:r>
      <w:r w:rsidRPr="002A291F">
        <w:rPr>
          <w:rFonts w:ascii="Arial" w:eastAsia="Times New Roman" w:hAnsi="Arial" w:cs="Arial"/>
          <w:b/>
          <w:bCs/>
          <w:u w:val="single"/>
          <w:lang w:eastAsia="pt-BR"/>
        </w:rPr>
        <w:t>inserir a razão Social da Empresa</w:t>
      </w:r>
      <w:r w:rsidRPr="002A291F">
        <w:rPr>
          <w:rFonts w:ascii="Arial" w:eastAsia="Times New Roman" w:hAnsi="Arial" w:cs="Arial"/>
          <w:b/>
          <w:bCs/>
          <w:lang w:eastAsia="pt-BR"/>
        </w:rPr>
        <w:t>)</w:t>
      </w:r>
    </w:p>
    <w:p w14:paraId="7D325CC1" w14:textId="77777777" w:rsidR="00F52487" w:rsidRPr="002A291F" w:rsidRDefault="00F52487" w:rsidP="00F52487">
      <w:pPr>
        <w:spacing w:after="0" w:line="240" w:lineRule="auto"/>
        <w:ind w:right="-54"/>
        <w:jc w:val="both"/>
        <w:rPr>
          <w:rFonts w:ascii="Arial" w:eastAsia="Times New Roman" w:hAnsi="Arial" w:cs="Arial"/>
          <w:bCs/>
          <w:lang w:eastAsia="pt-BR"/>
        </w:rPr>
      </w:pPr>
      <w:r w:rsidRPr="002A291F">
        <w:rPr>
          <w:rFonts w:ascii="Arial" w:eastAsia="Times New Roman" w:hAnsi="Arial" w:cs="Arial"/>
          <w:bCs/>
          <w:color w:val="000000"/>
          <w:lang w:eastAsia="pt-BR"/>
        </w:rPr>
        <w:t>Ao do Município de Itambaracá do Estado do Paraná.</w:t>
      </w:r>
      <w:r w:rsidRPr="002A291F">
        <w:rPr>
          <w:rFonts w:ascii="Arial" w:eastAsia="Times New Roman" w:hAnsi="Arial" w:cs="Arial"/>
          <w:bCs/>
          <w:lang w:eastAsia="pt-BR"/>
        </w:rPr>
        <w:t xml:space="preserve"> </w:t>
      </w:r>
    </w:p>
    <w:p w14:paraId="101D6090" w14:textId="77777777" w:rsidR="00F52487" w:rsidRPr="002A291F" w:rsidRDefault="00F52487" w:rsidP="00F52487">
      <w:pPr>
        <w:tabs>
          <w:tab w:val="left" w:pos="0"/>
        </w:tabs>
        <w:spacing w:after="0" w:line="240" w:lineRule="auto"/>
        <w:jc w:val="both"/>
        <w:rPr>
          <w:rFonts w:ascii="Arial" w:eastAsia="Times New Roman" w:hAnsi="Arial" w:cs="Arial"/>
          <w:b/>
          <w:color w:val="000000"/>
          <w:u w:val="single"/>
          <w:lang w:eastAsia="pt-BR"/>
        </w:rPr>
      </w:pPr>
      <w:r w:rsidRPr="002A291F">
        <w:rPr>
          <w:rFonts w:ascii="Arial" w:eastAsia="Times New Roman" w:hAnsi="Arial" w:cs="Arial"/>
          <w:color w:val="000000"/>
          <w:lang w:eastAsia="pt-BR"/>
        </w:rPr>
        <w:t xml:space="preserve">Ref.: Edital de Pregão Presencial - SRP nº </w:t>
      </w:r>
      <w:r w:rsidRPr="002A291F">
        <w:rPr>
          <w:rFonts w:ascii="Arial" w:eastAsia="Times New Roman" w:hAnsi="Arial" w:cs="Arial"/>
          <w:b/>
          <w:color w:val="000000"/>
          <w:u w:val="single"/>
          <w:lang w:eastAsia="pt-BR"/>
        </w:rPr>
        <w:t>(inserir o número)</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 xml:space="preserve"> (o ano)</w:t>
      </w:r>
      <w:r w:rsidRPr="002A291F">
        <w:rPr>
          <w:rFonts w:ascii="Arial" w:eastAsia="Times New Roman" w:hAnsi="Arial" w:cs="Arial"/>
          <w:color w:val="000000"/>
          <w:lang w:eastAsia="pt-BR"/>
        </w:rPr>
        <w:t>.</w:t>
      </w:r>
    </w:p>
    <w:p w14:paraId="1657A459" w14:textId="51460D08" w:rsidR="00AA5DB3" w:rsidRPr="002A291F" w:rsidRDefault="00F52487" w:rsidP="00F52487">
      <w:pPr>
        <w:spacing w:after="0" w:line="240" w:lineRule="auto"/>
        <w:ind w:right="-54"/>
        <w:jc w:val="both"/>
        <w:rPr>
          <w:rFonts w:ascii="Arial" w:eastAsia="Times New Roman" w:hAnsi="Arial" w:cs="Arial"/>
          <w:lang w:eastAsia="pt-BR"/>
        </w:rPr>
      </w:pPr>
      <w:r w:rsidRPr="002A291F">
        <w:rPr>
          <w:rFonts w:ascii="Arial" w:eastAsia="Times New Roman" w:hAnsi="Arial" w:cs="Arial"/>
          <w:b/>
          <w:lang w:eastAsia="pt-BR"/>
        </w:rPr>
        <w:t>Objeto</w:t>
      </w:r>
      <w:r w:rsidRPr="002A291F">
        <w:rPr>
          <w:rFonts w:ascii="Arial" w:eastAsia="Times New Roman" w:hAnsi="Arial" w:cs="Arial"/>
          <w:lang w:eastAsia="pt-BR"/>
        </w:rPr>
        <w:t xml:space="preserve">: </w:t>
      </w:r>
      <w:r w:rsidR="00FD6DB9" w:rsidRPr="002A291F">
        <w:rPr>
          <w:rFonts w:ascii="Arial" w:hAnsi="Arial" w:cs="Arial"/>
          <w:bCs/>
          <w:u w:val="single"/>
        </w:rPr>
        <w:t>REGISTRO DE PREÇOS</w:t>
      </w:r>
      <w:r w:rsidR="00FD6DB9" w:rsidRPr="002A291F">
        <w:rPr>
          <w:rFonts w:ascii="Arial" w:hAnsi="Arial" w:cs="Arial"/>
          <w:b/>
          <w:u w:val="single"/>
        </w:rPr>
        <w:t xml:space="preserve"> </w:t>
      </w:r>
      <w:r w:rsidR="00FD6DB9" w:rsidRPr="002A291F">
        <w:rPr>
          <w:rFonts w:ascii="Arial" w:hAnsi="Arial" w:cs="Arial"/>
          <w:u w:val="single"/>
        </w:rPr>
        <w:t>para futura e eventual Aquisição de Material de Consumo e Equipamentos Hospitalares e Odontológicos, destinados à</w:t>
      </w:r>
      <w:r w:rsidR="00FD6DB9" w:rsidRPr="002A291F">
        <w:rPr>
          <w:rFonts w:ascii="Arial" w:hAnsi="Arial" w:cs="Arial"/>
          <w:b/>
          <w:bCs/>
          <w:u w:val="single"/>
        </w:rPr>
        <w:t xml:space="preserve"> </w:t>
      </w:r>
      <w:r w:rsidR="00FD6DB9" w:rsidRPr="002A291F">
        <w:rPr>
          <w:rFonts w:ascii="Arial" w:hAnsi="Arial" w:cs="Arial"/>
          <w:u w:val="single"/>
        </w:rPr>
        <w:t>Unidade Municipal de Saúde Dr. Fausto Luiz de Melo Marinho</w:t>
      </w:r>
      <w:r w:rsidR="00AA5DB3" w:rsidRPr="002A291F">
        <w:rPr>
          <w:rFonts w:ascii="Arial" w:hAnsi="Arial" w:cs="Arial"/>
        </w:rPr>
        <w:t>.</w:t>
      </w:r>
    </w:p>
    <w:p w14:paraId="3B48A154" w14:textId="6BAE83A4" w:rsidR="00D76213" w:rsidRPr="002A291F" w:rsidRDefault="00C645CE"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Pr>
          <w:b/>
          <w:noProof/>
        </w:rPr>
        <w:pict w14:anchorId="50DFAB7C">
          <v:shape id="_x0000_s2060" type="#_x0000_t172" style="position:absolute;left:0;text-align:left;margin-left:253.95pt;margin-top:-96.55pt;width:171.75pt;height:114.75pt;z-index:251666432;mso-wrap-edited:f" fillcolor="navy" strokecolor="#339">
            <v:shadow color="#868686"/>
            <v:textpath style="font-family:&quot;Arial Black&quot;;v-text-kern:t" trim="t" fitpath="t" string="MODELO"/>
          </v:shape>
        </w:pict>
      </w:r>
    </w:p>
    <w:p w14:paraId="306171B5" w14:textId="77777777" w:rsidR="00BB4C07" w:rsidRPr="002A291F" w:rsidRDefault="00BB4C07" w:rsidP="00204D0F">
      <w:pPr>
        <w:pStyle w:val="Default"/>
        <w:jc w:val="center"/>
        <w:rPr>
          <w:b/>
          <w:bCs/>
          <w:sz w:val="22"/>
          <w:szCs w:val="22"/>
        </w:rPr>
      </w:pPr>
    </w:p>
    <w:p w14:paraId="6C61F9CA" w14:textId="352D92B1" w:rsidR="00905F0C" w:rsidRPr="002A291F" w:rsidRDefault="00204D0F" w:rsidP="00204D0F">
      <w:pPr>
        <w:pStyle w:val="Default"/>
        <w:jc w:val="center"/>
        <w:rPr>
          <w:b/>
          <w:bCs/>
          <w:sz w:val="22"/>
          <w:szCs w:val="22"/>
        </w:rPr>
      </w:pPr>
      <w:r w:rsidRPr="002A291F">
        <w:rPr>
          <w:b/>
          <w:bCs/>
          <w:sz w:val="22"/>
          <w:szCs w:val="22"/>
        </w:rPr>
        <w:t>DECLARAÇÃO</w:t>
      </w:r>
      <w:r w:rsidRPr="002A291F">
        <w:rPr>
          <w:b/>
          <w:sz w:val="22"/>
          <w:szCs w:val="22"/>
        </w:rPr>
        <w:t xml:space="preserve"> DE QUE NÃO POSSUI NO QUADRO SOCIETÁRIO SERVIDOR PÚBLICO MUNICIPAL OU ESTÁ EM CONTRARIEDADE COM O PREJULGADO N.º 09 DO TCE/PR</w:t>
      </w:r>
    </w:p>
    <w:p w14:paraId="05B8B844" w14:textId="3EE6BEAC" w:rsidR="00905F0C" w:rsidRPr="002A291F" w:rsidRDefault="00BB4C07" w:rsidP="00BB4C07">
      <w:pPr>
        <w:pStyle w:val="Default"/>
        <w:jc w:val="center"/>
        <w:rPr>
          <w:b/>
          <w:bCs/>
          <w:i/>
          <w:sz w:val="22"/>
          <w:szCs w:val="22"/>
        </w:rPr>
      </w:pPr>
      <w:r w:rsidRPr="002A291F">
        <w:rPr>
          <w:b/>
          <w:bCs/>
          <w:sz w:val="22"/>
          <w:szCs w:val="22"/>
        </w:rPr>
        <w:t>(Apresentação obrigatória)</w:t>
      </w:r>
    </w:p>
    <w:p w14:paraId="1A81C22D" w14:textId="77777777" w:rsidR="00905F0C" w:rsidRPr="002A291F" w:rsidRDefault="00905F0C" w:rsidP="00905F0C">
      <w:pPr>
        <w:pStyle w:val="Default"/>
        <w:rPr>
          <w:i/>
          <w:sz w:val="22"/>
          <w:szCs w:val="22"/>
        </w:rPr>
      </w:pPr>
    </w:p>
    <w:p w14:paraId="24513E19" w14:textId="77777777" w:rsidR="00BB4C07" w:rsidRPr="002A291F" w:rsidRDefault="00BB4C07" w:rsidP="00204D0F">
      <w:pPr>
        <w:widowControl w:val="0"/>
        <w:tabs>
          <w:tab w:val="left" w:pos="1545"/>
        </w:tabs>
        <w:autoSpaceDE w:val="0"/>
        <w:autoSpaceDN w:val="0"/>
        <w:adjustRightInd w:val="0"/>
        <w:spacing w:after="0" w:line="360" w:lineRule="auto"/>
        <w:ind w:firstLine="1418"/>
        <w:jc w:val="both"/>
        <w:rPr>
          <w:rFonts w:ascii="Arial" w:hAnsi="Arial" w:cs="Arial"/>
        </w:rPr>
      </w:pPr>
    </w:p>
    <w:p w14:paraId="7F02F808" w14:textId="25540BB1" w:rsidR="00905F0C" w:rsidRPr="002A291F" w:rsidRDefault="00905F0C" w:rsidP="00204D0F">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2A291F">
        <w:rPr>
          <w:rFonts w:ascii="Arial" w:hAnsi="Arial" w:cs="Arial"/>
        </w:rPr>
        <w:t xml:space="preserve">Declaramos para os devidos fins de direito, na qualidade de Proponente do procedimento licitatório, sob a modalidade </w:t>
      </w:r>
      <w:r w:rsidRPr="002A291F">
        <w:rPr>
          <w:rFonts w:ascii="Arial" w:eastAsia="Times New Roman" w:hAnsi="Arial" w:cs="Arial"/>
          <w:color w:val="000000"/>
          <w:lang w:eastAsia="pt-BR"/>
        </w:rPr>
        <w:t>Pregão Presencial n° 0</w:t>
      </w:r>
      <w:r w:rsidRPr="002A291F">
        <w:rPr>
          <w:rFonts w:ascii="Arial" w:eastAsia="Times New Roman" w:hAnsi="Arial" w:cs="Arial"/>
          <w:color w:val="000000"/>
          <w:highlight w:val="yellow"/>
          <w:lang w:eastAsia="pt-BR"/>
        </w:rPr>
        <w:t>__</w:t>
      </w:r>
      <w:r w:rsidRPr="002A291F">
        <w:rPr>
          <w:rFonts w:ascii="Arial" w:eastAsia="Times New Roman" w:hAnsi="Arial" w:cs="Arial"/>
          <w:color w:val="000000"/>
          <w:lang w:eastAsia="pt-BR"/>
        </w:rPr>
        <w:t>/20</w:t>
      </w:r>
      <w:r w:rsidR="00141799" w:rsidRPr="002A291F">
        <w:rPr>
          <w:rFonts w:ascii="Arial" w:eastAsia="Times New Roman" w:hAnsi="Arial" w:cs="Arial"/>
          <w:color w:val="000000"/>
          <w:lang w:eastAsia="pt-BR"/>
        </w:rPr>
        <w:t>21</w:t>
      </w:r>
      <w:r w:rsidRPr="002A291F">
        <w:rPr>
          <w:rFonts w:ascii="Arial" w:hAnsi="Arial" w:cs="Arial"/>
        </w:rPr>
        <w:t xml:space="preserve">, instaurado por esta Prefeitura, </w:t>
      </w:r>
      <w:r w:rsidRPr="002A291F">
        <w:rPr>
          <w:rFonts w:ascii="Arial" w:hAnsi="Arial" w:cs="Arial"/>
          <w:b/>
          <w:bCs/>
        </w:rPr>
        <w:t xml:space="preserve">que não possui no quadro societário servidor público municipal efetivo ou em comissão ou possui parentesco até 3º grau com (cônjuge, companheiro, </w:t>
      </w:r>
      <w:r w:rsidR="00204D0F" w:rsidRPr="002A291F">
        <w:rPr>
          <w:rFonts w:ascii="Arial" w:hAnsi="Arial" w:cs="Arial"/>
          <w:b/>
          <w:bCs/>
        </w:rPr>
        <w:t>consanguíneo</w:t>
      </w:r>
      <w:r w:rsidRPr="002A291F">
        <w:rPr>
          <w:rFonts w:ascii="Arial" w:hAnsi="Arial" w:cs="Arial"/>
          <w:b/>
          <w:bCs/>
        </w:rPr>
        <w:t xml:space="preserve">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Pr="002A291F">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2A291F"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7CE8CB" w14:textId="77777777" w:rsidR="00204D0F" w:rsidRPr="002A291F" w:rsidRDefault="00204D0F" w:rsidP="00204D0F">
      <w:pPr>
        <w:tabs>
          <w:tab w:val="left" w:pos="0"/>
        </w:tabs>
        <w:spacing w:after="0" w:line="240" w:lineRule="auto"/>
        <w:jc w:val="center"/>
        <w:rPr>
          <w:rFonts w:ascii="Arial" w:eastAsia="Times New Roman" w:hAnsi="Arial" w:cs="Arial"/>
          <w:color w:val="000000"/>
          <w:lang w:eastAsia="pt-BR"/>
        </w:rPr>
      </w:pPr>
      <w:r w:rsidRPr="002A291F">
        <w:rPr>
          <w:rFonts w:ascii="Arial" w:eastAsia="Times New Roman" w:hAnsi="Arial" w:cs="Arial"/>
          <w:b/>
          <w:color w:val="000000"/>
          <w:u w:val="single"/>
          <w:lang w:eastAsia="pt-BR"/>
        </w:rPr>
        <w:t>(inserir o local)</w:t>
      </w:r>
      <w:r w:rsidRPr="002A291F">
        <w:rPr>
          <w:rFonts w:ascii="Arial" w:eastAsia="Times New Roman" w:hAnsi="Arial" w:cs="Arial"/>
          <w:color w:val="000000"/>
          <w:lang w:eastAsia="pt-BR"/>
        </w:rPr>
        <w:t xml:space="preserve">, </w:t>
      </w:r>
      <w:r w:rsidRPr="002A291F">
        <w:rPr>
          <w:rFonts w:ascii="Arial" w:eastAsia="Times New Roman" w:hAnsi="Arial" w:cs="Arial"/>
          <w:b/>
          <w:color w:val="000000"/>
          <w:u w:val="single"/>
          <w:lang w:eastAsia="pt-BR"/>
        </w:rPr>
        <w:t>(inserir o dia)</w:t>
      </w:r>
      <w:r w:rsidRPr="002A291F">
        <w:rPr>
          <w:rFonts w:ascii="Arial" w:eastAsia="Times New Roman" w:hAnsi="Arial" w:cs="Arial"/>
          <w:color w:val="000000"/>
          <w:lang w:eastAsia="pt-BR"/>
        </w:rPr>
        <w:t xml:space="preserve"> de </w:t>
      </w:r>
      <w:r w:rsidRPr="002A291F">
        <w:rPr>
          <w:rFonts w:ascii="Arial" w:eastAsia="Times New Roman" w:hAnsi="Arial" w:cs="Arial"/>
          <w:b/>
          <w:color w:val="000000"/>
          <w:u w:val="single"/>
          <w:lang w:eastAsia="pt-BR"/>
        </w:rPr>
        <w:t>(inserir o mês)</w:t>
      </w:r>
      <w:r w:rsidRPr="002A291F">
        <w:rPr>
          <w:rFonts w:ascii="Arial" w:eastAsia="Times New Roman" w:hAnsi="Arial" w:cs="Arial"/>
          <w:color w:val="000000"/>
          <w:u w:val="single"/>
          <w:lang w:eastAsia="pt-BR"/>
        </w:rPr>
        <w:t xml:space="preserve"> </w:t>
      </w:r>
      <w:r w:rsidRPr="002A291F">
        <w:rPr>
          <w:rFonts w:ascii="Arial" w:eastAsia="Times New Roman" w:hAnsi="Arial" w:cs="Arial"/>
          <w:color w:val="000000"/>
          <w:lang w:eastAsia="pt-BR"/>
        </w:rPr>
        <w:t xml:space="preserve">de </w:t>
      </w:r>
      <w:r w:rsidRPr="002A291F">
        <w:rPr>
          <w:rFonts w:ascii="Arial" w:eastAsia="Times New Roman" w:hAnsi="Arial" w:cs="Arial"/>
          <w:b/>
          <w:color w:val="000000"/>
          <w:u w:val="single"/>
          <w:lang w:eastAsia="pt-BR"/>
        </w:rPr>
        <w:t>(inserir o ano)</w:t>
      </w:r>
      <w:r w:rsidRPr="002A291F">
        <w:rPr>
          <w:rFonts w:ascii="Arial" w:eastAsia="Times New Roman" w:hAnsi="Arial" w:cs="Arial"/>
          <w:color w:val="000000"/>
          <w:lang w:eastAsia="pt-BR"/>
        </w:rPr>
        <w:t>.</w:t>
      </w:r>
    </w:p>
    <w:p w14:paraId="75FB9FA4" w14:textId="77777777" w:rsidR="00204D0F" w:rsidRPr="002A291F" w:rsidRDefault="00204D0F" w:rsidP="00204D0F">
      <w:pPr>
        <w:tabs>
          <w:tab w:val="left" w:pos="0"/>
        </w:tabs>
        <w:spacing w:after="0" w:line="240" w:lineRule="auto"/>
        <w:jc w:val="center"/>
        <w:rPr>
          <w:rFonts w:ascii="Arial" w:eastAsia="Times New Roman" w:hAnsi="Arial" w:cs="Arial"/>
          <w:color w:val="000000"/>
          <w:lang w:eastAsia="pt-BR"/>
        </w:rPr>
      </w:pPr>
    </w:p>
    <w:p w14:paraId="512845FF" w14:textId="77777777" w:rsidR="00204D0F" w:rsidRPr="002A291F" w:rsidRDefault="00204D0F" w:rsidP="00204D0F">
      <w:pPr>
        <w:tabs>
          <w:tab w:val="left" w:pos="0"/>
        </w:tabs>
        <w:spacing w:after="0" w:line="240" w:lineRule="auto"/>
        <w:jc w:val="center"/>
        <w:rPr>
          <w:rFonts w:ascii="Arial" w:eastAsia="Times New Roman" w:hAnsi="Arial" w:cs="Arial"/>
          <w:lang w:eastAsia="pt-BR"/>
        </w:rPr>
      </w:pPr>
      <w:r w:rsidRPr="002A291F">
        <w:rPr>
          <w:rFonts w:ascii="Arial" w:eastAsia="Times New Roman" w:hAnsi="Arial" w:cs="Arial"/>
          <w:lang w:eastAsia="pt-BR"/>
        </w:rPr>
        <w:t>_________________________________________</w:t>
      </w:r>
    </w:p>
    <w:p w14:paraId="11122560" w14:textId="77777777" w:rsidR="00204D0F" w:rsidRPr="002A291F"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2A291F">
        <w:rPr>
          <w:rFonts w:ascii="Arial" w:eastAsia="Times New Roman" w:hAnsi="Arial" w:cs="Arial"/>
          <w:color w:val="000000"/>
          <w:lang w:eastAsia="pt-BR"/>
        </w:rPr>
        <w:t xml:space="preserve">Representante Legal ou Procurador do Licitante </w:t>
      </w:r>
      <w:r w:rsidRPr="002A291F">
        <w:rPr>
          <w:rFonts w:ascii="Arial" w:eastAsia="Times New Roman" w:hAnsi="Arial" w:cs="Arial"/>
          <w:iCs/>
          <w:color w:val="000000"/>
          <w:lang w:eastAsia="pt-BR"/>
        </w:rPr>
        <w:t>(nome e assinatura)</w:t>
      </w:r>
    </w:p>
    <w:p w14:paraId="00309045"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1B69FA" w14:textId="77777777" w:rsidR="00C13C16" w:rsidRPr="00980C85"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0BD7D87" w14:textId="77777777"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08586E0" w14:textId="77777777"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D940940" w14:textId="77777777" w:rsidR="00F86FDF"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333E032" w14:textId="5BC812C8" w:rsidR="00B42904"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5856A5C" w14:textId="4E3FCE3A" w:rsidR="00BB4C07" w:rsidRDefault="00BB4C07"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0D76350" w14:textId="77777777" w:rsidR="008F54E8" w:rsidRDefault="008F54E8"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82CD96C" w14:textId="77777777" w:rsidR="00B42904"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294560D" w14:textId="77777777" w:rsidR="00FE7890" w:rsidRPr="00072DF0"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072DF0">
        <w:rPr>
          <w:rFonts w:ascii="Arial" w:eastAsia="Times New Roman" w:hAnsi="Arial" w:cs="Arial"/>
          <w:b/>
          <w:bCs/>
          <w:lang w:eastAsia="pt-BR"/>
        </w:rPr>
        <w:lastRenderedPageBreak/>
        <w:t>AN</w:t>
      </w:r>
      <w:r w:rsidRPr="00072DF0">
        <w:rPr>
          <w:rFonts w:ascii="Arial" w:eastAsia="Times New Roman" w:hAnsi="Arial" w:cs="Arial"/>
          <w:b/>
          <w:bCs/>
          <w:spacing w:val="1"/>
          <w:lang w:eastAsia="pt-BR"/>
        </w:rPr>
        <w:t>E</w:t>
      </w:r>
      <w:r w:rsidR="001E4BAA" w:rsidRPr="00072DF0">
        <w:rPr>
          <w:rFonts w:ascii="Arial" w:eastAsia="Times New Roman" w:hAnsi="Arial" w:cs="Arial"/>
          <w:b/>
          <w:bCs/>
          <w:lang w:eastAsia="pt-BR"/>
        </w:rPr>
        <w:t xml:space="preserve">XO </w:t>
      </w:r>
      <w:r w:rsidR="00407B01" w:rsidRPr="00072DF0">
        <w:rPr>
          <w:rFonts w:ascii="Arial" w:eastAsia="Times New Roman" w:hAnsi="Arial" w:cs="Arial"/>
          <w:b/>
          <w:bCs/>
          <w:lang w:eastAsia="pt-BR"/>
        </w:rPr>
        <w:t>I</w:t>
      </w:r>
      <w:r w:rsidR="001E4BAA" w:rsidRPr="00072DF0">
        <w:rPr>
          <w:rFonts w:ascii="Arial" w:eastAsia="Times New Roman" w:hAnsi="Arial" w:cs="Arial"/>
          <w:b/>
          <w:bCs/>
          <w:lang w:eastAsia="pt-BR"/>
        </w:rPr>
        <w:t>X</w:t>
      </w:r>
    </w:p>
    <w:p w14:paraId="3FB62516"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9B9A5D1"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072DF0">
        <w:rPr>
          <w:rFonts w:ascii="Arial" w:eastAsia="Times New Roman" w:hAnsi="Arial" w:cs="Arial"/>
          <w:b/>
          <w:bCs/>
          <w:lang w:eastAsia="pt-BR"/>
        </w:rPr>
        <w:t>MINUTA DA ATA DE REGISTRO DE PR</w:t>
      </w:r>
      <w:r w:rsidRPr="00072DF0">
        <w:rPr>
          <w:rFonts w:ascii="Arial" w:eastAsia="Times New Roman" w:hAnsi="Arial" w:cs="Arial"/>
          <w:b/>
          <w:bCs/>
          <w:spacing w:val="1"/>
          <w:lang w:eastAsia="pt-BR"/>
        </w:rPr>
        <w:t>E</w:t>
      </w:r>
      <w:r w:rsidRPr="00072DF0">
        <w:rPr>
          <w:rFonts w:ascii="Arial" w:eastAsia="Times New Roman" w:hAnsi="Arial" w:cs="Arial"/>
          <w:b/>
          <w:bCs/>
          <w:spacing w:val="-1"/>
          <w:lang w:eastAsia="pt-BR"/>
        </w:rPr>
        <w:t>Ç</w:t>
      </w:r>
      <w:r w:rsidRPr="00072DF0">
        <w:rPr>
          <w:rFonts w:ascii="Arial" w:eastAsia="Times New Roman" w:hAnsi="Arial" w:cs="Arial"/>
          <w:b/>
          <w:bCs/>
          <w:lang w:eastAsia="pt-BR"/>
        </w:rPr>
        <w:t>O</w:t>
      </w:r>
    </w:p>
    <w:p w14:paraId="721B212F"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5D4F53F"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PREGÃO PRESENCIAL PARA R</w:t>
      </w:r>
      <w:r w:rsidRPr="00072DF0">
        <w:rPr>
          <w:rFonts w:ascii="Arial" w:eastAsia="Times New Roman" w:hAnsi="Arial" w:cs="Arial"/>
          <w:b/>
          <w:spacing w:val="-1"/>
          <w:lang w:eastAsia="pt-BR"/>
        </w:rPr>
        <w:t>E</w:t>
      </w:r>
      <w:r w:rsidRPr="00072DF0">
        <w:rPr>
          <w:rFonts w:ascii="Arial" w:eastAsia="Times New Roman" w:hAnsi="Arial" w:cs="Arial"/>
          <w:b/>
          <w:lang w:eastAsia="pt-BR"/>
        </w:rPr>
        <w:t>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spacing w:val="1"/>
          <w:lang w:eastAsia="pt-BR"/>
        </w:rPr>
        <w:t xml:space="preserve"> </w:t>
      </w:r>
      <w:r w:rsidRPr="00072DF0">
        <w:rPr>
          <w:rFonts w:ascii="Arial" w:eastAsia="Times New Roman" w:hAnsi="Arial" w:cs="Arial"/>
          <w:lang w:eastAsia="pt-BR"/>
        </w:rPr>
        <w:t xml:space="preserve">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25D13E64" w14:textId="77777777" w:rsidR="00FE7890" w:rsidRPr="00072DF0"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PROCEDIMENTO ADMINISTRATIVO</w:t>
      </w:r>
      <w:r w:rsidRPr="00072DF0">
        <w:rPr>
          <w:rFonts w:ascii="Arial" w:eastAsia="Times New Roman" w:hAnsi="Arial" w:cs="Arial"/>
          <w:lang w:eastAsia="pt-BR"/>
        </w:rPr>
        <w:t xml:space="preserve"> 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67534743"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ATA</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REGISTRO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lang w:eastAsia="pt-BR"/>
        </w:rPr>
        <w:t xml:space="preserve"> </w:t>
      </w:r>
      <w:r w:rsidR="00945F16" w:rsidRPr="00072DF0">
        <w:rPr>
          <w:rFonts w:ascii="Arial" w:eastAsia="Times New Roman" w:hAnsi="Arial" w:cs="Arial"/>
          <w:lang w:eastAsia="pt-BR"/>
        </w:rPr>
        <w:t xml:space="preserve">n.º </w:t>
      </w:r>
      <w:r w:rsidR="00945F16" w:rsidRPr="00072DF0">
        <w:rPr>
          <w:rFonts w:ascii="Arial" w:eastAsia="Times New Roman" w:hAnsi="Arial" w:cs="Arial"/>
          <w:color w:val="000000"/>
          <w:u w:val="single"/>
          <w:lang w:eastAsia="pt-BR"/>
        </w:rPr>
        <w:t>(inserir o número)</w:t>
      </w:r>
      <w:r w:rsidR="00945F16" w:rsidRPr="00072DF0">
        <w:rPr>
          <w:rFonts w:ascii="Arial" w:eastAsia="Times New Roman" w:hAnsi="Arial" w:cs="Arial"/>
          <w:color w:val="000000"/>
          <w:lang w:eastAsia="pt-BR"/>
        </w:rPr>
        <w:t xml:space="preserve"> /</w:t>
      </w:r>
      <w:r w:rsidR="00945F16" w:rsidRPr="00072DF0">
        <w:rPr>
          <w:rFonts w:ascii="Arial" w:eastAsia="Times New Roman" w:hAnsi="Arial" w:cs="Arial"/>
          <w:color w:val="000000"/>
          <w:u w:val="single"/>
          <w:lang w:eastAsia="pt-BR"/>
        </w:rPr>
        <w:t xml:space="preserve"> (o ano)</w:t>
      </w:r>
    </w:p>
    <w:p w14:paraId="00E1B361"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B1FC8DD" w14:textId="4CC7F61E" w:rsidR="007D4744" w:rsidRPr="00072DF0" w:rsidRDefault="007D4744" w:rsidP="007D4744">
      <w:pPr>
        <w:autoSpaceDE w:val="0"/>
        <w:autoSpaceDN w:val="0"/>
        <w:adjustRightInd w:val="0"/>
        <w:spacing w:after="0" w:line="240" w:lineRule="auto"/>
        <w:jc w:val="both"/>
        <w:rPr>
          <w:rFonts w:ascii="Arial" w:eastAsia="Times New Roman" w:hAnsi="Arial" w:cs="Arial"/>
          <w:color w:val="000000"/>
          <w:lang w:eastAsia="pt-BR"/>
        </w:rPr>
      </w:pPr>
      <w:r w:rsidRPr="00072DF0">
        <w:rPr>
          <w:rFonts w:ascii="Arial" w:hAnsi="Arial" w:cs="Arial"/>
        </w:rPr>
        <w:t xml:space="preserve">Pelo presente instrumento, o </w:t>
      </w:r>
      <w:r w:rsidRPr="00072DF0">
        <w:rPr>
          <w:rFonts w:ascii="Arial" w:hAnsi="Arial" w:cs="Arial"/>
          <w:b/>
          <w:bCs/>
        </w:rPr>
        <w:t>MUNICIPIO DE ITAMBARACÁ</w:t>
      </w:r>
      <w:r w:rsidRPr="00072DF0">
        <w:rPr>
          <w:rFonts w:ascii="Arial" w:hAnsi="Arial" w:cs="Arial"/>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072DF0">
        <w:rPr>
          <w:rFonts w:ascii="Arial" w:hAnsi="Arial" w:cs="Arial"/>
        </w:rPr>
        <w:t>Zambon</w:t>
      </w:r>
      <w:proofErr w:type="spellEnd"/>
      <w:r w:rsidRPr="00072DF0">
        <w:rPr>
          <w:rFonts w:ascii="Arial" w:hAnsi="Arial" w:cs="Arial"/>
        </w:rPr>
        <w:t xml:space="preserve"> Holzmann</w:t>
      </w:r>
      <w:r w:rsidRPr="00072DF0">
        <w:rPr>
          <w:rFonts w:ascii="Arial" w:eastAsia="Times New Roman" w:hAnsi="Arial" w:cs="Arial"/>
          <w:color w:val="000000"/>
          <w:lang w:eastAsia="pt-BR"/>
        </w:rPr>
        <w:t>, brasileir</w:t>
      </w:r>
      <w:r w:rsidR="002D0699">
        <w:rPr>
          <w:rFonts w:ascii="Arial" w:eastAsia="Times New Roman" w:hAnsi="Arial" w:cs="Arial"/>
          <w:color w:val="000000"/>
          <w:lang w:eastAsia="pt-BR"/>
        </w:rPr>
        <w:t>a</w:t>
      </w:r>
      <w:r w:rsidRPr="00072DF0">
        <w:rPr>
          <w:rFonts w:ascii="Arial" w:eastAsia="Times New Roman" w:hAnsi="Arial" w:cs="Arial"/>
          <w:color w:val="000000"/>
          <w:lang w:eastAsia="pt-BR"/>
        </w:rPr>
        <w:t>, casad</w:t>
      </w:r>
      <w:r w:rsidR="002D0699">
        <w:rPr>
          <w:rFonts w:ascii="Arial" w:eastAsia="Times New Roman" w:hAnsi="Arial" w:cs="Arial"/>
          <w:color w:val="000000"/>
          <w:lang w:eastAsia="pt-BR"/>
        </w:rPr>
        <w:t>a</w:t>
      </w:r>
      <w:r w:rsidRPr="00072DF0">
        <w:rPr>
          <w:rFonts w:ascii="Arial" w:eastAsia="Times New Roman" w:hAnsi="Arial" w:cs="Arial"/>
          <w:color w:val="000000"/>
          <w:lang w:eastAsia="pt-BR"/>
        </w:rPr>
        <w:t>, portador do CPF nº __ e RG: nº __</w:t>
      </w:r>
      <w:r w:rsidRPr="00072DF0">
        <w:rPr>
          <w:rFonts w:ascii="Arial" w:hAnsi="Arial" w:cs="Arial"/>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w:t>
      </w:r>
      <w:r w:rsidR="007910C1">
        <w:rPr>
          <w:rFonts w:ascii="Arial" w:hAnsi="Arial" w:cs="Arial"/>
        </w:rPr>
        <w:t xml:space="preserve">, </w:t>
      </w:r>
      <w:r w:rsidR="007910C1" w:rsidRPr="007910C1">
        <w:rPr>
          <w:rFonts w:ascii="Arial" w:hAnsi="Arial" w:cs="Arial"/>
        </w:rPr>
        <w:t>Decreto Federal n.º 7.892/13</w:t>
      </w:r>
      <w:r w:rsidRPr="00072DF0">
        <w:rPr>
          <w:rFonts w:ascii="Arial" w:hAnsi="Arial" w:cs="Arial"/>
        </w:rPr>
        <w:t xml:space="preserve"> e </w:t>
      </w:r>
      <w:r w:rsidR="00627AF4" w:rsidRPr="00072DF0">
        <w:rPr>
          <w:rFonts w:ascii="Arial" w:hAnsi="Arial" w:cs="Arial"/>
        </w:rPr>
        <w:t xml:space="preserve">no que couber a </w:t>
      </w:r>
      <w:r w:rsidRPr="00072DF0">
        <w:rPr>
          <w:rFonts w:ascii="Arial" w:hAnsi="Arial" w:cs="Arial"/>
        </w:rPr>
        <w:t>Lei n. 8.666/93, e respectivas alterações, e em conformidade com as disposições a seguir:</w:t>
      </w:r>
    </w:p>
    <w:p w14:paraId="5E1537DE" w14:textId="77777777" w:rsidR="00460541" w:rsidRPr="00072DF0"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6F0D2E77" w14:textId="77777777" w:rsidR="001F5788" w:rsidRPr="00072DF0" w:rsidRDefault="001F5788" w:rsidP="001F5788">
      <w:pPr>
        <w:spacing w:after="0" w:line="240" w:lineRule="auto"/>
        <w:jc w:val="both"/>
        <w:rPr>
          <w:rFonts w:ascii="Arial" w:eastAsia="Times New Roman" w:hAnsi="Arial" w:cs="Arial"/>
          <w:b/>
          <w:lang w:eastAsia="pt-BR"/>
        </w:rPr>
      </w:pPr>
      <w:r w:rsidRPr="00072DF0">
        <w:rPr>
          <w:rFonts w:ascii="Arial" w:eastAsia="Times New Roman" w:hAnsi="Arial" w:cs="Arial"/>
          <w:b/>
          <w:u w:val="single"/>
          <w:lang w:eastAsia="pt-BR"/>
        </w:rPr>
        <w:t>CLÁUSULA PRIMEIRA:</w:t>
      </w:r>
      <w:r w:rsidRPr="00072DF0">
        <w:rPr>
          <w:rFonts w:ascii="Arial" w:eastAsia="Times New Roman" w:hAnsi="Arial" w:cs="Arial"/>
          <w:u w:val="single"/>
          <w:lang w:eastAsia="pt-BR"/>
        </w:rPr>
        <w:t xml:space="preserve"> </w:t>
      </w:r>
      <w:r w:rsidRPr="00072DF0">
        <w:rPr>
          <w:rFonts w:ascii="Arial" w:eastAsia="Times New Roman" w:hAnsi="Arial" w:cs="Arial"/>
          <w:b/>
          <w:u w:val="single"/>
          <w:lang w:eastAsia="pt-BR"/>
        </w:rPr>
        <w:t>Objeto</w:t>
      </w:r>
      <w:r w:rsidRPr="00072DF0">
        <w:rPr>
          <w:rFonts w:ascii="Arial" w:eastAsia="Times New Roman" w:hAnsi="Arial" w:cs="Arial"/>
          <w:b/>
          <w:lang w:eastAsia="pt-BR"/>
        </w:rPr>
        <w:t>–</w:t>
      </w:r>
    </w:p>
    <w:p w14:paraId="67BC7DDE" w14:textId="77777777" w:rsidR="00CB1381" w:rsidRPr="00072DF0" w:rsidRDefault="00CB1381" w:rsidP="00534993">
      <w:pPr>
        <w:spacing w:after="0" w:line="240" w:lineRule="auto"/>
        <w:ind w:right="-54"/>
        <w:jc w:val="both"/>
        <w:rPr>
          <w:rFonts w:ascii="Arial" w:eastAsia="Times New Roman" w:hAnsi="Arial" w:cs="Arial"/>
          <w:b/>
          <w:bCs/>
          <w:lang w:eastAsia="pt-BR"/>
        </w:rPr>
      </w:pPr>
    </w:p>
    <w:p w14:paraId="4535AA8E" w14:textId="3E6BB028" w:rsidR="001F5788" w:rsidRPr="00072DF0" w:rsidRDefault="00F268D9" w:rsidP="00534993">
      <w:pPr>
        <w:spacing w:after="0" w:line="240" w:lineRule="auto"/>
        <w:ind w:right="-54"/>
        <w:jc w:val="both"/>
        <w:rPr>
          <w:rFonts w:ascii="Arial" w:eastAsia="Times New Roman" w:hAnsi="Arial" w:cs="Arial"/>
          <w:bCs/>
          <w:lang w:eastAsia="pt-BR"/>
        </w:rPr>
      </w:pPr>
      <w:r w:rsidRPr="00072DF0">
        <w:rPr>
          <w:rFonts w:ascii="Arial" w:eastAsia="Times New Roman" w:hAnsi="Arial" w:cs="Arial"/>
          <w:b/>
          <w:lang w:eastAsia="pt-BR"/>
        </w:rPr>
        <w:t>1.1.</w:t>
      </w:r>
      <w:r w:rsidRPr="00072DF0">
        <w:rPr>
          <w:rFonts w:ascii="Arial" w:eastAsia="Times New Roman" w:hAnsi="Arial" w:cs="Arial"/>
          <w:bCs/>
          <w:lang w:eastAsia="pt-BR"/>
        </w:rPr>
        <w:t xml:space="preserve"> </w:t>
      </w:r>
      <w:r w:rsidR="001F5788" w:rsidRPr="00072DF0">
        <w:rPr>
          <w:rFonts w:ascii="Arial" w:eastAsia="Times New Roman" w:hAnsi="Arial" w:cs="Arial"/>
          <w:bCs/>
          <w:lang w:eastAsia="pt-BR"/>
        </w:rPr>
        <w:t xml:space="preserve">O Objeto da presente Ata é o </w:t>
      </w:r>
      <w:r w:rsidR="00FD6DB9" w:rsidRPr="00FD6DB9">
        <w:rPr>
          <w:rFonts w:ascii="Arial" w:hAnsi="Arial" w:cs="Arial"/>
          <w:bCs/>
          <w:u w:val="single"/>
        </w:rPr>
        <w:t>REGISTRO DE PREÇOS</w:t>
      </w:r>
      <w:r w:rsidR="00FD6DB9" w:rsidRPr="002865D8">
        <w:rPr>
          <w:rFonts w:ascii="Arial" w:hAnsi="Arial" w:cs="Arial"/>
          <w:b/>
          <w:u w:val="single"/>
        </w:rPr>
        <w:t xml:space="preserve"> </w:t>
      </w:r>
      <w:r w:rsidR="00FD6DB9" w:rsidRPr="002865D8">
        <w:rPr>
          <w:rFonts w:ascii="Arial" w:hAnsi="Arial" w:cs="Arial"/>
          <w:u w:val="single"/>
        </w:rPr>
        <w:t xml:space="preserve">para futura e eventual Aquisição de Material de Consumo </w:t>
      </w:r>
      <w:r w:rsidR="00FD6DB9">
        <w:rPr>
          <w:rFonts w:ascii="Arial" w:hAnsi="Arial" w:cs="Arial"/>
          <w:u w:val="single"/>
        </w:rPr>
        <w:t xml:space="preserve">e Equipamentos </w:t>
      </w:r>
      <w:r w:rsidR="00FD6DB9" w:rsidRPr="002865D8">
        <w:rPr>
          <w:rFonts w:ascii="Arial" w:hAnsi="Arial" w:cs="Arial"/>
          <w:u w:val="single"/>
        </w:rPr>
        <w:t>Hospitalar</w:t>
      </w:r>
      <w:r w:rsidR="00FD6DB9">
        <w:rPr>
          <w:rFonts w:ascii="Arial" w:hAnsi="Arial" w:cs="Arial"/>
          <w:u w:val="single"/>
        </w:rPr>
        <w:t>es</w:t>
      </w:r>
      <w:r w:rsidR="00FD6DB9" w:rsidRPr="002865D8">
        <w:rPr>
          <w:rFonts w:ascii="Arial" w:hAnsi="Arial" w:cs="Arial"/>
          <w:u w:val="single"/>
        </w:rPr>
        <w:t xml:space="preserve"> e Odontológicos, destinados à</w:t>
      </w:r>
      <w:r w:rsidR="00FD6DB9" w:rsidRPr="002865D8">
        <w:rPr>
          <w:rFonts w:ascii="Arial" w:hAnsi="Arial" w:cs="Arial"/>
          <w:b/>
          <w:bCs/>
          <w:u w:val="single"/>
        </w:rPr>
        <w:t xml:space="preserve"> </w:t>
      </w:r>
      <w:r w:rsidR="00FD6DB9" w:rsidRPr="002865D8">
        <w:rPr>
          <w:rFonts w:ascii="Arial" w:hAnsi="Arial" w:cs="Arial"/>
          <w:u w:val="single"/>
        </w:rPr>
        <w:t>Unidade Municipal de Saúde Dr. Fausto Luiz de Melo Marinho</w:t>
      </w:r>
      <w:r w:rsidR="00F21D66" w:rsidRPr="00072DF0">
        <w:rPr>
          <w:rFonts w:ascii="Arial" w:eastAsia="Times New Roman" w:hAnsi="Arial" w:cs="Arial"/>
          <w:lang w:eastAsia="pt-BR"/>
        </w:rPr>
        <w:t xml:space="preserve">, </w:t>
      </w:r>
      <w:r w:rsidR="00945F16" w:rsidRPr="00072DF0">
        <w:rPr>
          <w:rFonts w:ascii="Arial" w:eastAsia="Times New Roman" w:hAnsi="Arial" w:cs="Arial"/>
          <w:lang w:eastAsia="pt-BR"/>
        </w:rPr>
        <w:t xml:space="preserve">conforme </w:t>
      </w:r>
      <w:r w:rsidR="001F5788" w:rsidRPr="00072DF0">
        <w:rPr>
          <w:rFonts w:ascii="Arial" w:eastAsia="Times New Roman" w:hAnsi="Arial" w:cs="Arial"/>
          <w:bCs/>
          <w:lang w:eastAsia="pt-BR"/>
        </w:rPr>
        <w:t xml:space="preserve">especificações e detalhamentos consignados </w:t>
      </w:r>
      <w:r w:rsidR="0067074C" w:rsidRPr="00072DF0">
        <w:rPr>
          <w:rFonts w:ascii="Arial" w:eastAsia="Times New Roman" w:hAnsi="Arial" w:cs="Arial"/>
          <w:bCs/>
          <w:lang w:eastAsia="pt-BR"/>
        </w:rPr>
        <w:t>no Pregão Presencial</w:t>
      </w:r>
      <w:r w:rsidR="00472D03" w:rsidRPr="00072DF0">
        <w:rPr>
          <w:rFonts w:ascii="Arial" w:eastAsia="Times New Roman" w:hAnsi="Arial" w:cs="Arial"/>
          <w:bCs/>
          <w:lang w:eastAsia="pt-BR"/>
        </w:rPr>
        <w:t xml:space="preserve"> - SRP nº 0</w:t>
      </w:r>
      <w:r w:rsidR="00424D89" w:rsidRPr="00072DF0">
        <w:rPr>
          <w:rFonts w:ascii="Arial" w:eastAsia="Times New Roman" w:hAnsi="Arial" w:cs="Arial"/>
          <w:bCs/>
          <w:highlight w:val="yellow"/>
          <w:lang w:eastAsia="pt-BR"/>
        </w:rPr>
        <w:t>__</w:t>
      </w:r>
      <w:r w:rsidR="001F5788" w:rsidRPr="00072DF0">
        <w:rPr>
          <w:rFonts w:ascii="Arial" w:eastAsia="Times New Roman" w:hAnsi="Arial" w:cs="Arial"/>
          <w:bCs/>
          <w:lang w:eastAsia="pt-BR"/>
        </w:rPr>
        <w:t>/20</w:t>
      </w:r>
      <w:r w:rsidR="00B11345" w:rsidRPr="00072DF0">
        <w:rPr>
          <w:rFonts w:ascii="Arial" w:eastAsia="Times New Roman" w:hAnsi="Arial" w:cs="Arial"/>
          <w:bCs/>
          <w:lang w:eastAsia="pt-BR"/>
        </w:rPr>
        <w:t>2</w:t>
      </w:r>
      <w:r w:rsidR="00101B7B" w:rsidRPr="00072DF0">
        <w:rPr>
          <w:rFonts w:ascii="Arial" w:eastAsia="Times New Roman" w:hAnsi="Arial" w:cs="Arial"/>
          <w:bCs/>
          <w:lang w:eastAsia="pt-BR"/>
        </w:rPr>
        <w:t>1</w:t>
      </w:r>
      <w:r w:rsidR="001F5788" w:rsidRPr="00072DF0">
        <w:rPr>
          <w:rFonts w:ascii="Arial" w:eastAsia="Times New Roman" w:hAnsi="Arial" w:cs="Arial"/>
          <w:bCs/>
          <w:lang w:eastAsia="pt-BR"/>
        </w:rPr>
        <w:t xml:space="preserve">, </w:t>
      </w:r>
      <w:r w:rsidR="001F5788" w:rsidRPr="00072DF0">
        <w:rPr>
          <w:rFonts w:ascii="Arial" w:eastAsia="Times New Roman" w:hAnsi="Arial" w:cs="Arial"/>
          <w:color w:val="000000"/>
          <w:lang w:eastAsia="pt-BR"/>
        </w:rPr>
        <w:t xml:space="preserve">bem como a classificação obtida no certame, formulamos e homologamos a presente </w:t>
      </w:r>
      <w:r w:rsidR="001F5788" w:rsidRPr="00072DF0">
        <w:rPr>
          <w:rFonts w:ascii="Arial" w:eastAsia="Times New Roman" w:hAnsi="Arial" w:cs="Arial"/>
          <w:bCs/>
          <w:color w:val="000000"/>
          <w:lang w:eastAsia="pt-BR"/>
        </w:rPr>
        <w:t>ATA DE REGISTRO DE PREÇOS</w:t>
      </w:r>
      <w:r w:rsidR="001F5788" w:rsidRPr="00072DF0">
        <w:rPr>
          <w:rFonts w:ascii="Arial" w:eastAsia="Times New Roman" w:hAnsi="Arial" w:cs="Arial"/>
          <w:bCs/>
          <w:lang w:eastAsia="pt-BR"/>
        </w:rPr>
        <w:t xml:space="preserve"> que juntamente com a proposta da </w:t>
      </w:r>
      <w:r w:rsidR="001F5788" w:rsidRPr="00072DF0">
        <w:rPr>
          <w:rFonts w:ascii="Arial" w:eastAsia="Times New Roman" w:hAnsi="Arial" w:cs="Arial"/>
          <w:lang w:eastAsia="pt-BR"/>
        </w:rPr>
        <w:t>DETENTORA</w:t>
      </w:r>
      <w:r w:rsidR="001F5788" w:rsidRPr="00072DF0">
        <w:rPr>
          <w:rFonts w:ascii="Arial" w:eastAsia="Times New Roman" w:hAnsi="Arial" w:cs="Arial"/>
          <w:bCs/>
          <w:lang w:eastAsia="pt-BR"/>
        </w:rPr>
        <w:t>, para todos os fins de direito, obrigando as partes em todos os seus termos, passam a integrar este instrumento, independentemente de transcrição.</w:t>
      </w:r>
    </w:p>
    <w:p w14:paraId="36DCDB8F" w14:textId="77777777" w:rsidR="001F5788" w:rsidRPr="00072DF0" w:rsidRDefault="001F5788" w:rsidP="001F5788">
      <w:pPr>
        <w:tabs>
          <w:tab w:val="num" w:pos="0"/>
        </w:tabs>
        <w:spacing w:after="0" w:line="240" w:lineRule="auto"/>
        <w:jc w:val="both"/>
        <w:rPr>
          <w:rFonts w:ascii="Arial" w:eastAsia="Times New Roman" w:hAnsi="Arial" w:cs="Arial"/>
          <w:b/>
          <w:lang w:eastAsia="pt-BR"/>
        </w:rPr>
      </w:pPr>
    </w:p>
    <w:p w14:paraId="53EE10BD" w14:textId="5FC59A28" w:rsidR="00F268D9" w:rsidRPr="00072DF0" w:rsidRDefault="00F268D9" w:rsidP="00F268D9">
      <w:pPr>
        <w:jc w:val="both"/>
        <w:rPr>
          <w:rFonts w:ascii="Arial" w:eastAsia="Times New Roman" w:hAnsi="Arial" w:cs="Arial"/>
          <w:lang w:eastAsia="pt-BR"/>
        </w:rPr>
      </w:pPr>
      <w:r w:rsidRPr="00072DF0">
        <w:rPr>
          <w:rFonts w:ascii="Arial" w:eastAsia="Times New Roman" w:hAnsi="Arial" w:cs="Arial"/>
          <w:b/>
          <w:lang w:eastAsia="pt-BR"/>
        </w:rPr>
        <w:t>1.2.</w:t>
      </w:r>
      <w:r w:rsidRPr="00072DF0">
        <w:rPr>
          <w:rFonts w:ascii="Arial" w:eastAsia="Times New Roman" w:hAnsi="Arial" w:cs="Arial"/>
          <w:lang w:eastAsia="pt-BR"/>
        </w:rPr>
        <w:t xml:space="preserve"> Integram e completam a presente Ata de Registro de Preços, para todos os fins de direito, obrigando as partes em todos os seus termos, as condições expressas no edital de Edital do Pregão Presencial-SRP nº 0__/2021, juntamente com seus anexos e a proposta da CONTRATADA.</w:t>
      </w:r>
    </w:p>
    <w:p w14:paraId="7DB7812F" w14:textId="73020AFE" w:rsidR="00627AF4" w:rsidRPr="00F03941" w:rsidRDefault="00627AF4" w:rsidP="00627AF4">
      <w:pPr>
        <w:tabs>
          <w:tab w:val="num" w:pos="0"/>
        </w:tabs>
        <w:spacing w:after="0" w:line="240" w:lineRule="auto"/>
        <w:jc w:val="both"/>
        <w:rPr>
          <w:rFonts w:ascii="Arial" w:eastAsia="Times New Roman" w:hAnsi="Arial" w:cs="Arial"/>
          <w:b/>
          <w:u w:val="single"/>
          <w:lang w:eastAsia="pt-BR"/>
        </w:rPr>
      </w:pPr>
      <w:r w:rsidRPr="00F03941">
        <w:rPr>
          <w:rFonts w:ascii="Arial" w:eastAsia="Times New Roman" w:hAnsi="Arial" w:cs="Arial"/>
          <w:b/>
          <w:u w:val="single"/>
          <w:lang w:eastAsia="pt-BR"/>
        </w:rPr>
        <w:t>CLÁUSULA SEGUNDA: Fornecedor</w:t>
      </w:r>
    </w:p>
    <w:p w14:paraId="03E3D5C6"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568CBD68"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2.</w:t>
      </w:r>
      <w:r w:rsidRPr="00DE25D1">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DE25D1" w:rsidRDefault="00627AF4" w:rsidP="00627AF4">
      <w:pPr>
        <w:tabs>
          <w:tab w:val="num" w:pos="0"/>
        </w:tabs>
        <w:spacing w:after="0" w:line="240" w:lineRule="auto"/>
        <w:jc w:val="both"/>
        <w:rPr>
          <w:rFonts w:ascii="Arial" w:hAnsi="Arial" w:cs="Arial"/>
        </w:rPr>
      </w:pPr>
    </w:p>
    <w:p w14:paraId="0EFBDAE8" w14:textId="77777777" w:rsidR="00627AF4" w:rsidRPr="00DE25D1" w:rsidRDefault="00627AF4" w:rsidP="00627AF4">
      <w:pPr>
        <w:tabs>
          <w:tab w:val="num" w:pos="0"/>
        </w:tabs>
        <w:spacing w:after="0" w:line="240" w:lineRule="auto"/>
        <w:jc w:val="both"/>
        <w:rPr>
          <w:rFonts w:ascii="Arial" w:hAnsi="Arial" w:cs="Arial"/>
        </w:rPr>
      </w:pPr>
      <w:r w:rsidRPr="00DE25D1">
        <w:rPr>
          <w:rFonts w:ascii="Arial" w:hAnsi="Arial" w:cs="Arial"/>
          <w:b/>
        </w:rPr>
        <w:t>2.1.</w:t>
      </w:r>
      <w:r w:rsidRPr="00DE25D1">
        <w:rPr>
          <w:rFonts w:ascii="Arial" w:hAnsi="Arial" w:cs="Arial"/>
        </w:rPr>
        <w:t xml:space="preserve"> Consoante o procedimento </w:t>
      </w:r>
      <w:proofErr w:type="spellStart"/>
      <w:r w:rsidRPr="00DE25D1">
        <w:rPr>
          <w:rFonts w:ascii="Arial" w:hAnsi="Arial" w:cs="Arial"/>
        </w:rPr>
        <w:t>licitatatório</w:t>
      </w:r>
      <w:proofErr w:type="spellEnd"/>
      <w:r w:rsidRPr="00DE25D1">
        <w:rPr>
          <w:rFonts w:ascii="Arial" w:hAnsi="Arial" w:cs="Arial"/>
        </w:rPr>
        <w:t xml:space="preserve"> que deu origem a presente ata, ficou classificado em primeiro lugar:</w:t>
      </w:r>
    </w:p>
    <w:p w14:paraId="6F09B598"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628874B7"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a) Primeiro colocado:</w:t>
      </w:r>
    </w:p>
    <w:p w14:paraId="27F26AEC"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25D1">
        <w:rPr>
          <w:rFonts w:ascii="Arial" w:eastAsia="Times New Roman" w:hAnsi="Arial" w:cs="Arial"/>
          <w:lang w:eastAsia="pt-BR"/>
        </w:rPr>
        <w:t>nº____e</w:t>
      </w:r>
      <w:proofErr w:type="spellEnd"/>
      <w:r w:rsidRPr="00DE25D1">
        <w:rPr>
          <w:rFonts w:ascii="Arial" w:eastAsia="Times New Roman" w:hAnsi="Arial" w:cs="Arial"/>
          <w:lang w:eastAsia="pt-BR"/>
        </w:rPr>
        <w:t xml:space="preserv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19FC9C6E" w14:textId="77777777" w:rsidR="00627AF4" w:rsidRPr="00DE25D1" w:rsidRDefault="00627AF4" w:rsidP="00627AF4">
      <w:pPr>
        <w:autoSpaceDE w:val="0"/>
        <w:autoSpaceDN w:val="0"/>
        <w:adjustRightInd w:val="0"/>
        <w:spacing w:after="0" w:line="240" w:lineRule="auto"/>
        <w:jc w:val="both"/>
        <w:rPr>
          <w:rFonts w:ascii="Arial" w:eastAsia="Times New Roman" w:hAnsi="Arial" w:cs="Arial"/>
          <w:i/>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3E9E0061" w14:textId="77777777" w:rsidTr="0010265B">
        <w:trPr>
          <w:trHeight w:val="255"/>
        </w:trPr>
        <w:tc>
          <w:tcPr>
            <w:tcW w:w="2282" w:type="dxa"/>
            <w:shd w:val="clear" w:color="auto" w:fill="auto"/>
            <w:noWrap/>
            <w:vAlign w:val="bottom"/>
          </w:tcPr>
          <w:p w14:paraId="0B09E06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lastRenderedPageBreak/>
              <w:t>Descrição do item</w:t>
            </w:r>
          </w:p>
        </w:tc>
        <w:tc>
          <w:tcPr>
            <w:tcW w:w="1276" w:type="dxa"/>
          </w:tcPr>
          <w:p w14:paraId="14F1E0D4"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1E4AD49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37CAB22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Unit.</w:t>
            </w:r>
          </w:p>
        </w:tc>
        <w:tc>
          <w:tcPr>
            <w:tcW w:w="1418" w:type="dxa"/>
          </w:tcPr>
          <w:p w14:paraId="76220B7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Total</w:t>
            </w:r>
          </w:p>
        </w:tc>
        <w:tc>
          <w:tcPr>
            <w:tcW w:w="850" w:type="dxa"/>
            <w:shd w:val="clear" w:color="auto" w:fill="auto"/>
            <w:noWrap/>
            <w:vAlign w:val="bottom"/>
          </w:tcPr>
          <w:p w14:paraId="131F9B85"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4E815285" w14:textId="77777777" w:rsidR="00627AF4" w:rsidRPr="00DE25D1" w:rsidRDefault="00627AF4" w:rsidP="00627AF4">
      <w:pPr>
        <w:tabs>
          <w:tab w:val="num" w:pos="0"/>
        </w:tabs>
        <w:spacing w:after="0" w:line="240" w:lineRule="auto"/>
        <w:jc w:val="both"/>
        <w:rPr>
          <w:rFonts w:ascii="Arial" w:hAnsi="Arial" w:cs="Arial"/>
          <w:b/>
        </w:rPr>
      </w:pPr>
    </w:p>
    <w:p w14:paraId="52478485"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hAnsi="Arial" w:cs="Arial"/>
          <w:b/>
        </w:rPr>
        <w:t>2.1.1.</w:t>
      </w:r>
      <w:r w:rsidRPr="00DE25D1">
        <w:rPr>
          <w:rFonts w:ascii="Arial" w:hAnsi="Arial" w:cs="Arial"/>
        </w:rPr>
        <w:t xml:space="preserve"> Restaram classificados em segundo e terceiro lugares, respectivamente:</w:t>
      </w:r>
    </w:p>
    <w:p w14:paraId="1CB3B1B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34B68E2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b) Segundo colocado:</w:t>
      </w:r>
    </w:p>
    <w:p w14:paraId="5A7951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25D1">
        <w:rPr>
          <w:rFonts w:ascii="Arial" w:eastAsia="Times New Roman" w:hAnsi="Arial" w:cs="Arial"/>
          <w:lang w:eastAsia="pt-BR"/>
        </w:rPr>
        <w:t>nº____e</w:t>
      </w:r>
      <w:proofErr w:type="spellEnd"/>
      <w:r w:rsidRPr="00DE25D1">
        <w:rPr>
          <w:rFonts w:ascii="Arial" w:eastAsia="Times New Roman" w:hAnsi="Arial" w:cs="Arial"/>
          <w:lang w:eastAsia="pt-BR"/>
        </w:rPr>
        <w:t xml:space="preserv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B379C32"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44D41B64" w14:textId="77777777" w:rsidTr="0010265B">
        <w:trPr>
          <w:trHeight w:val="255"/>
        </w:trPr>
        <w:tc>
          <w:tcPr>
            <w:tcW w:w="2282" w:type="dxa"/>
            <w:shd w:val="clear" w:color="auto" w:fill="auto"/>
            <w:noWrap/>
            <w:vAlign w:val="bottom"/>
          </w:tcPr>
          <w:p w14:paraId="1F70131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2998320B"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4EC492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663C106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Unit.</w:t>
            </w:r>
          </w:p>
        </w:tc>
        <w:tc>
          <w:tcPr>
            <w:tcW w:w="1418" w:type="dxa"/>
          </w:tcPr>
          <w:p w14:paraId="294D13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Total</w:t>
            </w:r>
          </w:p>
        </w:tc>
        <w:tc>
          <w:tcPr>
            <w:tcW w:w="850" w:type="dxa"/>
            <w:shd w:val="clear" w:color="auto" w:fill="auto"/>
            <w:noWrap/>
            <w:vAlign w:val="bottom"/>
          </w:tcPr>
          <w:p w14:paraId="0CF8EE2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182B960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5B278E6A"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c) Terceiro colocado:</w:t>
      </w:r>
    </w:p>
    <w:p w14:paraId="178F6CB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25D1">
        <w:rPr>
          <w:rFonts w:ascii="Arial" w:eastAsia="Times New Roman" w:hAnsi="Arial" w:cs="Arial"/>
          <w:lang w:eastAsia="pt-BR"/>
        </w:rPr>
        <w:t>nº____e</w:t>
      </w:r>
      <w:proofErr w:type="spellEnd"/>
      <w:r w:rsidRPr="00DE25D1">
        <w:rPr>
          <w:rFonts w:ascii="Arial" w:eastAsia="Times New Roman" w:hAnsi="Arial" w:cs="Arial"/>
          <w:lang w:eastAsia="pt-BR"/>
        </w:rPr>
        <w:t xml:space="preserv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44AC4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DE25D1" w14:paraId="635F9960" w14:textId="77777777" w:rsidTr="0010265B">
        <w:trPr>
          <w:trHeight w:val="255"/>
        </w:trPr>
        <w:tc>
          <w:tcPr>
            <w:tcW w:w="2282" w:type="dxa"/>
            <w:shd w:val="clear" w:color="auto" w:fill="auto"/>
            <w:noWrap/>
            <w:vAlign w:val="bottom"/>
          </w:tcPr>
          <w:p w14:paraId="7360834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5898A6C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559" w:type="dxa"/>
          </w:tcPr>
          <w:p w14:paraId="73435A3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79E7D63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Unit.</w:t>
            </w:r>
          </w:p>
        </w:tc>
        <w:tc>
          <w:tcPr>
            <w:tcW w:w="1418" w:type="dxa"/>
          </w:tcPr>
          <w:p w14:paraId="4E125366"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Total</w:t>
            </w:r>
          </w:p>
        </w:tc>
        <w:tc>
          <w:tcPr>
            <w:tcW w:w="992" w:type="dxa"/>
            <w:shd w:val="clear" w:color="auto" w:fill="auto"/>
            <w:noWrap/>
            <w:vAlign w:val="bottom"/>
          </w:tcPr>
          <w:p w14:paraId="3016524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658BF66D"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579ABC8" w14:textId="77777777" w:rsidR="00627AF4" w:rsidRPr="00DE25D1" w:rsidRDefault="00627AF4" w:rsidP="00627AF4">
      <w:pPr>
        <w:spacing w:after="0" w:line="240" w:lineRule="auto"/>
        <w:ind w:right="-54"/>
        <w:jc w:val="both"/>
        <w:rPr>
          <w:rFonts w:ascii="Arial" w:eastAsia="Times New Roman" w:hAnsi="Arial" w:cs="Arial"/>
          <w:b/>
          <w:u w:val="single"/>
          <w:lang w:eastAsia="pt-BR"/>
        </w:rPr>
      </w:pPr>
      <w:r w:rsidRPr="00DE25D1">
        <w:rPr>
          <w:rFonts w:ascii="Arial" w:eastAsia="Times New Roman" w:hAnsi="Arial" w:cs="Arial"/>
          <w:b/>
          <w:u w:val="single"/>
          <w:lang w:eastAsia="pt-BR"/>
        </w:rPr>
        <w:t>CLÁUSULA TERCEIRA: Valor Contratual</w:t>
      </w:r>
    </w:p>
    <w:p w14:paraId="67BFFEFB"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BA5CF88" w14:textId="77777777" w:rsidR="00627AF4" w:rsidRPr="00DE25D1" w:rsidRDefault="00627AF4" w:rsidP="00627AF4">
      <w:pPr>
        <w:spacing w:after="0" w:line="240" w:lineRule="auto"/>
        <w:ind w:right="-54"/>
        <w:jc w:val="both"/>
        <w:rPr>
          <w:rFonts w:ascii="Arial" w:eastAsia="Times New Roman" w:hAnsi="Arial" w:cs="Arial"/>
          <w:lang w:eastAsia="pt-BR"/>
        </w:rPr>
      </w:pPr>
      <w:r w:rsidRPr="00DE25D1">
        <w:rPr>
          <w:rFonts w:ascii="Arial" w:eastAsia="Times New Roman" w:hAnsi="Arial" w:cs="Arial"/>
          <w:lang w:eastAsia="pt-BR"/>
        </w:rPr>
        <w:t>Pelo fornecimento do objeto ora contratado, a CONTRATANTE pagará a CONTRATADA o valor de R$ __ (__) pelo total da contratação, referentes ao objeto descrito no subitem 2.1. do presente instrumento.</w:t>
      </w:r>
    </w:p>
    <w:p w14:paraId="331760E9" w14:textId="77777777" w:rsidR="00627AF4" w:rsidRPr="00DE25D1" w:rsidRDefault="00627AF4" w:rsidP="00627AF4">
      <w:pPr>
        <w:tabs>
          <w:tab w:val="num" w:pos="0"/>
          <w:tab w:val="left" w:pos="4111"/>
        </w:tabs>
        <w:spacing w:after="0" w:line="240" w:lineRule="auto"/>
        <w:jc w:val="both"/>
        <w:rPr>
          <w:rFonts w:ascii="Arial" w:eastAsia="Times New Roman" w:hAnsi="Arial" w:cs="Arial"/>
          <w:b/>
          <w:lang w:eastAsia="pt-BR"/>
        </w:rPr>
      </w:pPr>
    </w:p>
    <w:p w14:paraId="74E178CE" w14:textId="77777777" w:rsidR="000264C1" w:rsidRPr="00A00FE1" w:rsidRDefault="000264C1" w:rsidP="000264C1">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873CC2" w:rsidRPr="00A00FE1">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008F4F66" w:rsidRPr="00A00FE1">
        <w:rPr>
          <w:rFonts w:ascii="Arial" w:eastAsia="Times New Roman" w:hAnsi="Arial" w:cs="Arial"/>
          <w:b/>
          <w:sz w:val="23"/>
          <w:szCs w:val="23"/>
          <w:u w:val="single"/>
          <w:lang w:eastAsia="pt-BR"/>
        </w:rPr>
        <w:t>Da Vigência</w:t>
      </w:r>
    </w:p>
    <w:p w14:paraId="08E46E33" w14:textId="77777777" w:rsidR="00B6422D" w:rsidRPr="00A00FE1"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3E645BA4" w14:textId="297462C8" w:rsidR="00BC57DE" w:rsidRPr="00A00FE1"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w:t>
      </w:r>
      <w:r w:rsidR="00F97C77">
        <w:rPr>
          <w:rFonts w:ascii="Arial" w:hAnsi="Arial" w:cs="Arial"/>
          <w:sz w:val="23"/>
          <w:szCs w:val="23"/>
        </w:rPr>
        <w:t>s</w:t>
      </w:r>
      <w:r w:rsidRPr="00A00FE1">
        <w:rPr>
          <w:rFonts w:ascii="Arial" w:hAnsi="Arial" w:cs="Arial"/>
          <w:sz w:val="23"/>
          <w:szCs w:val="23"/>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DFAD0C2"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Nos termos do Art. 15, §4º da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666/93, alterada pela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A9381D1"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A00FE1" w:rsidRDefault="00437CDF" w:rsidP="00777DCF">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192F785E" w14:textId="77777777" w:rsidR="006B28D5" w:rsidRPr="00600B85" w:rsidRDefault="00777DCF" w:rsidP="006B28D5">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32122A">
        <w:rPr>
          <w:rFonts w:ascii="Arial" w:eastAsia="Times New Roman" w:hAnsi="Arial" w:cs="Arial"/>
          <w:b/>
          <w:sz w:val="23"/>
          <w:szCs w:val="23"/>
          <w:u w:val="single"/>
          <w:lang w:eastAsia="pt-BR"/>
        </w:rPr>
        <w:t xml:space="preserve">CLÁUSULA QUINTA: </w:t>
      </w:r>
      <w:r w:rsidR="006B28D5" w:rsidRPr="00600B85">
        <w:rPr>
          <w:rFonts w:ascii="Arial" w:eastAsia="Times New Roman" w:hAnsi="Arial" w:cs="Arial"/>
          <w:b/>
          <w:color w:val="000000"/>
          <w:u w:val="single"/>
          <w:lang w:eastAsia="pt-BR"/>
        </w:rPr>
        <w:t>DOS PRAZOS</w:t>
      </w:r>
      <w:r w:rsidR="006B28D5" w:rsidRPr="00600B85">
        <w:rPr>
          <w:rFonts w:ascii="Arial" w:eastAsia="Times New Roman" w:hAnsi="Arial" w:cs="Arial"/>
          <w:color w:val="000000"/>
          <w:u w:val="single"/>
          <w:lang w:eastAsia="pt-BR"/>
        </w:rPr>
        <w:t xml:space="preserve"> </w:t>
      </w:r>
      <w:r w:rsidR="006B28D5" w:rsidRPr="00600B85">
        <w:rPr>
          <w:rFonts w:ascii="Arial" w:eastAsia="Times New Roman" w:hAnsi="Arial" w:cs="Arial"/>
          <w:b/>
          <w:color w:val="000000"/>
          <w:u w:val="single"/>
          <w:lang w:eastAsia="pt-BR"/>
        </w:rPr>
        <w:t xml:space="preserve">E LOCAL FORNECIMENTO DO </w:t>
      </w:r>
      <w:r w:rsidR="006B28D5" w:rsidRPr="00600B85">
        <w:rPr>
          <w:rFonts w:ascii="Arial" w:eastAsia="Times New Roman" w:hAnsi="Arial" w:cs="Arial"/>
          <w:b/>
          <w:u w:val="single"/>
          <w:lang w:eastAsia="pt-BR"/>
        </w:rPr>
        <w:t>OBJETO DA LICITAÇÃO.</w:t>
      </w:r>
    </w:p>
    <w:p w14:paraId="4D295F73" w14:textId="77777777" w:rsidR="006B28D5" w:rsidRPr="00600B85" w:rsidRDefault="006B28D5" w:rsidP="006B28D5">
      <w:pPr>
        <w:autoSpaceDE w:val="0"/>
        <w:autoSpaceDN w:val="0"/>
        <w:adjustRightInd w:val="0"/>
        <w:spacing w:after="0" w:line="240" w:lineRule="auto"/>
        <w:jc w:val="both"/>
        <w:rPr>
          <w:rFonts w:ascii="Arial" w:eastAsia="Times New Roman" w:hAnsi="Arial" w:cs="Arial"/>
          <w:b/>
          <w:u w:val="single"/>
          <w:lang w:eastAsia="pt-BR"/>
        </w:rPr>
      </w:pPr>
    </w:p>
    <w:p w14:paraId="473FAC8C" w14:textId="505FA88A" w:rsidR="006B28D5" w:rsidRPr="00CA7603" w:rsidRDefault="006B28D5" w:rsidP="006B28D5">
      <w:pPr>
        <w:widowControl w:val="0"/>
        <w:autoSpaceDE w:val="0"/>
        <w:autoSpaceDN w:val="0"/>
        <w:adjustRightInd w:val="0"/>
        <w:spacing w:after="0" w:line="240" w:lineRule="auto"/>
        <w:ind w:right="-54"/>
        <w:jc w:val="both"/>
        <w:rPr>
          <w:rFonts w:ascii="Arial" w:eastAsia="Times New Roman" w:hAnsi="Arial" w:cs="Arial"/>
          <w:lang w:eastAsia="pt-BR"/>
        </w:rPr>
      </w:pPr>
      <w:r>
        <w:rPr>
          <w:rFonts w:ascii="Arial" w:eastAsia="Times New Roman" w:hAnsi="Arial" w:cs="Arial"/>
          <w:b/>
          <w:sz w:val="23"/>
          <w:szCs w:val="23"/>
          <w:lang w:eastAsia="pt-BR"/>
        </w:rPr>
        <w:t>5</w:t>
      </w:r>
      <w:r w:rsidRPr="00FB6FA8">
        <w:rPr>
          <w:rFonts w:ascii="Arial" w:eastAsia="Times New Roman" w:hAnsi="Arial" w:cs="Arial"/>
          <w:b/>
          <w:sz w:val="23"/>
          <w:szCs w:val="23"/>
          <w:lang w:eastAsia="pt-BR"/>
        </w:rPr>
        <w:t>.1.</w:t>
      </w:r>
      <w:r w:rsidRPr="00FB6FA8">
        <w:rPr>
          <w:rFonts w:ascii="Arial" w:eastAsia="Times New Roman" w:hAnsi="Arial" w:cs="Arial"/>
          <w:sz w:val="23"/>
          <w:szCs w:val="23"/>
          <w:lang w:eastAsia="pt-BR"/>
        </w:rPr>
        <w:t xml:space="preserve"> Os </w:t>
      </w:r>
      <w:r>
        <w:rPr>
          <w:rFonts w:ascii="Arial" w:eastAsia="Times New Roman" w:hAnsi="Arial" w:cs="Arial"/>
          <w:sz w:val="23"/>
          <w:szCs w:val="23"/>
          <w:lang w:eastAsia="pt-BR"/>
        </w:rPr>
        <w:t>Materiais/Equipamentos</w:t>
      </w:r>
      <w:r w:rsidRPr="00FB6FA8">
        <w:rPr>
          <w:rFonts w:ascii="Arial" w:eastAsia="Times New Roman" w:hAnsi="Arial" w:cs="Arial"/>
          <w:sz w:val="23"/>
          <w:szCs w:val="23"/>
          <w:lang w:eastAsia="pt-BR"/>
        </w:rPr>
        <w:t xml:space="preserve">, sempre que solicitados, deverão ser entregues no prazo de até </w:t>
      </w:r>
      <w:r>
        <w:rPr>
          <w:rFonts w:ascii="Arial" w:eastAsia="Times New Roman" w:hAnsi="Arial" w:cs="Arial"/>
          <w:sz w:val="23"/>
          <w:szCs w:val="23"/>
          <w:lang w:eastAsia="pt-BR"/>
        </w:rPr>
        <w:t>15</w:t>
      </w:r>
      <w:r w:rsidRPr="00FB6FA8">
        <w:rPr>
          <w:rFonts w:ascii="Arial" w:eastAsia="Times New Roman" w:hAnsi="Arial" w:cs="Arial"/>
          <w:sz w:val="23"/>
          <w:szCs w:val="23"/>
          <w:lang w:eastAsia="pt-BR"/>
        </w:rPr>
        <w:t xml:space="preserve"> (</w:t>
      </w:r>
      <w:r>
        <w:rPr>
          <w:rFonts w:ascii="Arial" w:eastAsia="Times New Roman" w:hAnsi="Arial" w:cs="Arial"/>
          <w:sz w:val="23"/>
          <w:szCs w:val="23"/>
          <w:lang w:eastAsia="pt-BR"/>
        </w:rPr>
        <w:t>quinze</w:t>
      </w:r>
      <w:r w:rsidRPr="00FB6FA8">
        <w:rPr>
          <w:rFonts w:ascii="Arial" w:eastAsia="Times New Roman" w:hAnsi="Arial" w:cs="Arial"/>
          <w:sz w:val="23"/>
          <w:szCs w:val="23"/>
          <w:lang w:eastAsia="pt-BR"/>
        </w:rPr>
        <w:t xml:space="preserve">) </w:t>
      </w:r>
      <w:r>
        <w:rPr>
          <w:rFonts w:ascii="Arial" w:eastAsia="Times New Roman" w:hAnsi="Arial" w:cs="Arial"/>
          <w:sz w:val="23"/>
          <w:szCs w:val="23"/>
          <w:lang w:eastAsia="pt-BR"/>
        </w:rPr>
        <w:t>dias</w:t>
      </w:r>
      <w:r w:rsidRPr="00FB6FA8">
        <w:rPr>
          <w:rFonts w:ascii="Arial" w:eastAsia="Times New Roman" w:hAnsi="Arial" w:cs="Arial"/>
          <w:sz w:val="23"/>
          <w:szCs w:val="23"/>
          <w:lang w:eastAsia="pt-BR"/>
        </w:rPr>
        <w:t xml:space="preserve">, contados a partir da ordem de fornecimento, devendo </w:t>
      </w:r>
      <w:r w:rsidRPr="00FB6FA8">
        <w:rPr>
          <w:rFonts w:ascii="Arial" w:eastAsia="Times New Roman" w:hAnsi="Arial" w:cs="Arial"/>
          <w:sz w:val="23"/>
          <w:szCs w:val="23"/>
          <w:lang w:eastAsia="pt-BR"/>
        </w:rPr>
        <w:lastRenderedPageBreak/>
        <w:t xml:space="preserve">estes serem entregues em dias úteis das 07h:00min às 11h:00min e das 13h:00min às 17h:00min diretamente na </w:t>
      </w:r>
      <w:r w:rsidRPr="00B04D45">
        <w:rPr>
          <w:rFonts w:ascii="Arial" w:eastAsia="Times New Roman" w:hAnsi="Arial" w:cs="Arial"/>
          <w:lang w:eastAsia="pt-BR"/>
        </w:rPr>
        <w:t>UBS Dr. Fausto Luís de Melo Marinho, sita à Rua Antônio Dias, nº 275, no Município de Itambaracá</w:t>
      </w:r>
      <w:r w:rsidRPr="00FB6FA8">
        <w:rPr>
          <w:rFonts w:ascii="Arial" w:eastAsia="Times New Roman" w:hAnsi="Arial" w:cs="Arial"/>
          <w:lang w:eastAsia="pt-BR"/>
        </w:rPr>
        <w:t>.</w:t>
      </w:r>
    </w:p>
    <w:p w14:paraId="70CB54AB" w14:textId="77777777" w:rsidR="006B28D5" w:rsidRPr="00292CF4" w:rsidRDefault="006B28D5" w:rsidP="006B28D5">
      <w:pPr>
        <w:autoSpaceDE w:val="0"/>
        <w:autoSpaceDN w:val="0"/>
        <w:adjustRightInd w:val="0"/>
        <w:spacing w:after="0" w:line="240" w:lineRule="auto"/>
        <w:jc w:val="both"/>
        <w:rPr>
          <w:rFonts w:ascii="Arial" w:eastAsia="Times New Roman" w:hAnsi="Arial" w:cs="Arial"/>
          <w:b/>
          <w:sz w:val="23"/>
          <w:szCs w:val="23"/>
          <w:lang w:eastAsia="pt-BR"/>
        </w:rPr>
      </w:pPr>
    </w:p>
    <w:p w14:paraId="437C0DD8" w14:textId="043C41BC" w:rsidR="006B28D5" w:rsidRPr="00292CF4" w:rsidRDefault="006B28D5" w:rsidP="006B28D5">
      <w:pPr>
        <w:autoSpaceDE w:val="0"/>
        <w:autoSpaceDN w:val="0"/>
        <w:adjustRightInd w:val="0"/>
        <w:spacing w:after="0" w:line="240" w:lineRule="auto"/>
        <w:jc w:val="both"/>
        <w:rPr>
          <w:rFonts w:ascii="Arial" w:hAnsi="Arial" w:cs="Arial"/>
          <w:sz w:val="23"/>
          <w:szCs w:val="23"/>
        </w:rPr>
      </w:pPr>
      <w:r>
        <w:rPr>
          <w:rFonts w:ascii="Arial" w:eastAsia="Times New Roman" w:hAnsi="Arial" w:cs="Arial"/>
          <w:b/>
          <w:sz w:val="23"/>
          <w:szCs w:val="23"/>
          <w:lang w:eastAsia="pt-BR"/>
        </w:rPr>
        <w:t>5</w:t>
      </w:r>
      <w:r w:rsidRPr="00292CF4">
        <w:rPr>
          <w:rFonts w:ascii="Arial" w:eastAsia="Times New Roman" w:hAnsi="Arial" w:cs="Arial"/>
          <w:b/>
          <w:sz w:val="23"/>
          <w:szCs w:val="23"/>
          <w:lang w:eastAsia="pt-BR"/>
        </w:rPr>
        <w:t>.1.1.</w:t>
      </w:r>
      <w:r w:rsidRPr="00292CF4">
        <w:rPr>
          <w:rFonts w:ascii="Arial" w:eastAsia="Times New Roman" w:hAnsi="Arial" w:cs="Arial"/>
          <w:sz w:val="23"/>
          <w:szCs w:val="23"/>
          <w:lang w:eastAsia="pt-BR"/>
        </w:rPr>
        <w:t xml:space="preserve"> </w:t>
      </w:r>
      <w:r w:rsidRPr="00292CF4">
        <w:rPr>
          <w:rFonts w:ascii="Arial" w:hAnsi="Arial" w:cs="Arial"/>
          <w:sz w:val="23"/>
          <w:szCs w:val="23"/>
        </w:rPr>
        <w:t xml:space="preserve">Nos casos em que o prazo acima não seja suficiente para a devida entrega dos </w:t>
      </w:r>
      <w:r>
        <w:rPr>
          <w:rFonts w:ascii="Arial" w:eastAsia="Times New Roman" w:hAnsi="Arial" w:cs="Arial"/>
          <w:sz w:val="23"/>
          <w:szCs w:val="23"/>
          <w:lang w:eastAsia="pt-BR"/>
        </w:rPr>
        <w:t>Materiais/Equipamentos</w:t>
      </w:r>
      <w:r w:rsidRPr="00292CF4">
        <w:rPr>
          <w:rFonts w:ascii="Arial" w:hAnsi="Arial" w:cs="Arial"/>
          <w:sz w:val="23"/>
          <w:szCs w:val="23"/>
        </w:rPr>
        <w:t>, a empresa contratada deverá formalizar por meio de justificativa técnica a necessidade de maior prazo, bem como estipulá-lo corretamente.</w:t>
      </w:r>
    </w:p>
    <w:p w14:paraId="092BFCB3" w14:textId="77777777" w:rsidR="006B28D5" w:rsidRPr="00292CF4" w:rsidRDefault="006B28D5" w:rsidP="006B28D5">
      <w:pPr>
        <w:autoSpaceDE w:val="0"/>
        <w:autoSpaceDN w:val="0"/>
        <w:adjustRightInd w:val="0"/>
        <w:spacing w:after="0" w:line="240" w:lineRule="auto"/>
        <w:jc w:val="both"/>
        <w:rPr>
          <w:rFonts w:ascii="Arial" w:eastAsia="Times New Roman" w:hAnsi="Arial" w:cs="Arial"/>
          <w:sz w:val="23"/>
          <w:szCs w:val="23"/>
          <w:lang w:eastAsia="pt-BR"/>
        </w:rPr>
      </w:pPr>
    </w:p>
    <w:p w14:paraId="778A21B6" w14:textId="57B19D60" w:rsidR="006B28D5" w:rsidRPr="00292CF4" w:rsidRDefault="006B28D5" w:rsidP="006B28D5">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5</w:t>
      </w:r>
      <w:r w:rsidRPr="00292CF4">
        <w:rPr>
          <w:rFonts w:ascii="Arial" w:eastAsia="Times New Roman" w:hAnsi="Arial" w:cs="Arial"/>
          <w:b/>
          <w:color w:val="000000"/>
          <w:sz w:val="23"/>
          <w:szCs w:val="23"/>
          <w:lang w:eastAsia="pt-BR"/>
        </w:rPr>
        <w:t xml:space="preserve">.1.2. </w:t>
      </w:r>
      <w:r w:rsidRPr="00292CF4">
        <w:rPr>
          <w:rFonts w:ascii="Arial" w:eastAsia="Times New Roman" w:hAnsi="Arial" w:cs="Arial"/>
          <w:color w:val="000000"/>
          <w:sz w:val="23"/>
          <w:szCs w:val="23"/>
          <w:lang w:eastAsia="pt-BR"/>
        </w:rPr>
        <w:t xml:space="preserve">Caso os </w:t>
      </w:r>
      <w:r>
        <w:rPr>
          <w:rFonts w:ascii="Arial" w:eastAsia="Times New Roman" w:hAnsi="Arial" w:cs="Arial"/>
          <w:sz w:val="23"/>
          <w:szCs w:val="23"/>
          <w:lang w:eastAsia="pt-BR"/>
        </w:rPr>
        <w:t>Materiais/Equipamentos</w:t>
      </w:r>
      <w:r w:rsidRPr="00292CF4">
        <w:rPr>
          <w:rFonts w:ascii="Arial" w:eastAsia="Times New Roman" w:hAnsi="Arial" w:cs="Arial"/>
          <w:color w:val="000000"/>
          <w:sz w:val="23"/>
          <w:szCs w:val="23"/>
          <w:lang w:eastAsia="pt-BR"/>
        </w:rPr>
        <w:t xml:space="preserve"> não sejam entregues no prazo </w:t>
      </w:r>
      <w:r>
        <w:rPr>
          <w:rFonts w:ascii="Arial" w:eastAsia="Times New Roman" w:hAnsi="Arial" w:cs="Arial"/>
          <w:color w:val="000000"/>
          <w:sz w:val="23"/>
          <w:szCs w:val="23"/>
          <w:lang w:eastAsia="pt-BR"/>
        </w:rPr>
        <w:t xml:space="preserve">acima </w:t>
      </w:r>
      <w:r w:rsidRPr="00292CF4">
        <w:rPr>
          <w:rFonts w:ascii="Arial" w:eastAsia="Times New Roman" w:hAnsi="Arial" w:cs="Arial"/>
          <w:color w:val="000000"/>
          <w:sz w:val="23"/>
          <w:szCs w:val="23"/>
          <w:lang w:eastAsia="pt-BR"/>
        </w:rPr>
        <w:t>estabelecido, o fiscal da Ata de Registro de Preços iniciará procedimento administrativo para aplicação de penalidades ao fornecedor, excetuado os casos em que o motivo do descumprimento seja justificado e aceito pelo Município de Itambaracá.</w:t>
      </w:r>
    </w:p>
    <w:p w14:paraId="093C3649" w14:textId="77777777" w:rsidR="006B28D5" w:rsidRPr="00292CF4" w:rsidRDefault="006B28D5" w:rsidP="006B28D5">
      <w:pPr>
        <w:autoSpaceDE w:val="0"/>
        <w:autoSpaceDN w:val="0"/>
        <w:adjustRightInd w:val="0"/>
        <w:spacing w:after="0" w:line="240" w:lineRule="auto"/>
        <w:rPr>
          <w:rFonts w:ascii="Arial" w:eastAsia="Times New Roman" w:hAnsi="Arial" w:cs="Arial"/>
          <w:b/>
          <w:color w:val="000000"/>
          <w:sz w:val="23"/>
          <w:szCs w:val="23"/>
          <w:lang w:eastAsia="pt-BR"/>
        </w:rPr>
      </w:pPr>
    </w:p>
    <w:p w14:paraId="65FB4909" w14:textId="1D96941A" w:rsidR="006B28D5" w:rsidRPr="00292CF4" w:rsidRDefault="006B28D5" w:rsidP="006B28D5">
      <w:p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sz w:val="23"/>
          <w:szCs w:val="23"/>
          <w:lang w:eastAsia="pt-BR"/>
        </w:rPr>
        <w:t>5</w:t>
      </w:r>
      <w:r w:rsidRPr="00292CF4">
        <w:rPr>
          <w:rFonts w:ascii="Arial" w:eastAsia="Times New Roman" w:hAnsi="Arial" w:cs="Arial"/>
          <w:b/>
          <w:sz w:val="23"/>
          <w:szCs w:val="23"/>
          <w:lang w:eastAsia="pt-BR"/>
        </w:rPr>
        <w:t>.</w:t>
      </w:r>
      <w:r>
        <w:rPr>
          <w:rFonts w:ascii="Arial" w:eastAsia="Times New Roman" w:hAnsi="Arial" w:cs="Arial"/>
          <w:b/>
          <w:sz w:val="23"/>
          <w:szCs w:val="23"/>
          <w:lang w:eastAsia="pt-BR"/>
        </w:rPr>
        <w:t>2</w:t>
      </w:r>
      <w:r w:rsidRPr="00292CF4">
        <w:rPr>
          <w:rFonts w:ascii="Arial" w:eastAsia="Times New Roman" w:hAnsi="Arial" w:cs="Arial"/>
          <w:b/>
          <w:sz w:val="23"/>
          <w:szCs w:val="23"/>
          <w:lang w:eastAsia="pt-BR"/>
        </w:rPr>
        <w:t>.</w:t>
      </w:r>
      <w:r w:rsidRPr="00292CF4">
        <w:rPr>
          <w:rFonts w:ascii="Arial" w:eastAsia="Times New Roman" w:hAnsi="Arial" w:cs="Arial"/>
          <w:sz w:val="23"/>
          <w:szCs w:val="23"/>
          <w:lang w:eastAsia="pt-BR"/>
        </w:rPr>
        <w:t xml:space="preserve"> O objeto deste edital deverá (</w:t>
      </w:r>
      <w:proofErr w:type="spellStart"/>
      <w:r w:rsidRPr="00292CF4">
        <w:rPr>
          <w:rFonts w:ascii="Arial" w:eastAsia="Times New Roman" w:hAnsi="Arial" w:cs="Arial"/>
          <w:sz w:val="23"/>
          <w:szCs w:val="23"/>
          <w:lang w:eastAsia="pt-BR"/>
        </w:rPr>
        <w:t>ão</w:t>
      </w:r>
      <w:proofErr w:type="spellEnd"/>
      <w:r w:rsidRPr="00292CF4">
        <w:rPr>
          <w:rFonts w:ascii="Arial" w:eastAsia="Times New Roman" w:hAnsi="Arial" w:cs="Arial"/>
          <w:sz w:val="23"/>
          <w:szCs w:val="23"/>
          <w:lang w:eastAsia="pt-BR"/>
        </w:rPr>
        <w:t>) ser entregue(s) acompanhado(s) de nota(s) fiscal (</w:t>
      </w:r>
      <w:proofErr w:type="spellStart"/>
      <w:r w:rsidRPr="00292CF4">
        <w:rPr>
          <w:rFonts w:ascii="Arial" w:eastAsia="Times New Roman" w:hAnsi="Arial" w:cs="Arial"/>
          <w:sz w:val="23"/>
          <w:szCs w:val="23"/>
          <w:lang w:eastAsia="pt-BR"/>
        </w:rPr>
        <w:t>is</w:t>
      </w:r>
      <w:proofErr w:type="spellEnd"/>
      <w:r w:rsidRPr="00292CF4">
        <w:rPr>
          <w:rFonts w:ascii="Arial" w:eastAsia="Times New Roman" w:hAnsi="Arial" w:cs="Arial"/>
          <w:sz w:val="23"/>
          <w:szCs w:val="23"/>
          <w:lang w:eastAsia="pt-BR"/>
        </w:rPr>
        <w:t>) distintas, ou seja, de acordo com a Ordem de Fornecimento, constando o número da mesma, o valor unitário, a quantidade, o valor total e o local da entrega, além das demais exigências legais.</w:t>
      </w:r>
    </w:p>
    <w:p w14:paraId="742DD926" w14:textId="77777777" w:rsidR="006B28D5" w:rsidRPr="00292CF4" w:rsidRDefault="006B28D5" w:rsidP="006B28D5">
      <w:pPr>
        <w:autoSpaceDE w:val="0"/>
        <w:autoSpaceDN w:val="0"/>
        <w:adjustRightInd w:val="0"/>
        <w:spacing w:after="0" w:line="240" w:lineRule="auto"/>
        <w:jc w:val="both"/>
        <w:rPr>
          <w:rFonts w:ascii="Arial" w:eastAsia="Times New Roman" w:hAnsi="Arial" w:cs="Arial"/>
          <w:b/>
          <w:bCs/>
          <w:sz w:val="23"/>
          <w:szCs w:val="23"/>
          <w:lang w:eastAsia="pt-BR"/>
        </w:rPr>
      </w:pPr>
    </w:p>
    <w:p w14:paraId="1DF082D0" w14:textId="3C0B9B77" w:rsidR="006B28D5" w:rsidRPr="00292CF4" w:rsidRDefault="006B28D5" w:rsidP="006B28D5">
      <w:p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bCs/>
          <w:sz w:val="23"/>
          <w:szCs w:val="23"/>
          <w:lang w:eastAsia="pt-BR"/>
        </w:rPr>
        <w:t>5</w:t>
      </w:r>
      <w:r w:rsidRPr="00292CF4">
        <w:rPr>
          <w:rFonts w:ascii="Arial" w:eastAsia="Times New Roman" w:hAnsi="Arial" w:cs="Arial"/>
          <w:b/>
          <w:bCs/>
          <w:sz w:val="23"/>
          <w:szCs w:val="23"/>
          <w:lang w:eastAsia="pt-BR"/>
        </w:rPr>
        <w:t>.</w:t>
      </w:r>
      <w:r>
        <w:rPr>
          <w:rFonts w:ascii="Arial" w:eastAsia="Times New Roman" w:hAnsi="Arial" w:cs="Arial"/>
          <w:b/>
          <w:bCs/>
          <w:sz w:val="23"/>
          <w:szCs w:val="23"/>
          <w:lang w:eastAsia="pt-BR"/>
        </w:rPr>
        <w:t>2</w:t>
      </w:r>
      <w:r w:rsidRPr="00292CF4">
        <w:rPr>
          <w:rFonts w:ascii="Arial" w:eastAsia="Times New Roman" w:hAnsi="Arial" w:cs="Arial"/>
          <w:b/>
          <w:bCs/>
          <w:sz w:val="23"/>
          <w:szCs w:val="23"/>
          <w:lang w:eastAsia="pt-BR"/>
        </w:rPr>
        <w:t xml:space="preserve">.1.  </w:t>
      </w:r>
      <w:r w:rsidRPr="00292CF4">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14:paraId="4F677087" w14:textId="2ED730B8" w:rsidR="00F97C77" w:rsidRPr="00F97C77" w:rsidRDefault="00F97C77" w:rsidP="006B28D5">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28233D10" w14:textId="77777777" w:rsidR="006B28D5" w:rsidRPr="00B04D45" w:rsidRDefault="00F97C77" w:rsidP="006B28D5">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CLÁUSULA SEXTA:</w:t>
      </w:r>
      <w:r w:rsidRPr="00F97C77">
        <w:rPr>
          <w:rFonts w:ascii="Arial" w:hAnsi="Arial" w:cs="Arial"/>
          <w:b/>
          <w:u w:val="single"/>
        </w:rPr>
        <w:t xml:space="preserve"> </w:t>
      </w:r>
      <w:bookmarkStart w:id="4" w:name="_Hlk86935397"/>
      <w:r w:rsidR="006B28D5" w:rsidRPr="00B04D45">
        <w:rPr>
          <w:rFonts w:ascii="Arial" w:hAnsi="Arial" w:cs="Arial"/>
          <w:b/>
          <w:u w:val="single"/>
        </w:rPr>
        <w:t>CONDIÇÕES DE RECEBIMENTO E ACEITAÇÃO DO(S) PRODUTO(S):</w:t>
      </w:r>
    </w:p>
    <w:p w14:paraId="6AEA6102" w14:textId="77777777" w:rsidR="006B28D5" w:rsidRPr="00B04D45" w:rsidRDefault="006B28D5" w:rsidP="006B28D5">
      <w:pPr>
        <w:autoSpaceDE w:val="0"/>
        <w:autoSpaceDN w:val="0"/>
        <w:adjustRightInd w:val="0"/>
        <w:spacing w:after="0" w:line="240" w:lineRule="auto"/>
        <w:jc w:val="both"/>
        <w:rPr>
          <w:rFonts w:ascii="Arial" w:eastAsia="Times New Roman" w:hAnsi="Arial" w:cs="Arial"/>
          <w:b/>
          <w:lang w:eastAsia="pt-BR"/>
        </w:rPr>
      </w:pPr>
    </w:p>
    <w:bookmarkEnd w:id="4"/>
    <w:p w14:paraId="76282678" w14:textId="66C0322F" w:rsidR="00A91BBE" w:rsidRPr="00683BB9" w:rsidRDefault="00A91BBE" w:rsidP="00A91BBE">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6.1. </w:t>
      </w:r>
      <w:r w:rsidRPr="00683BB9">
        <w:rPr>
          <w:rFonts w:ascii="Arial" w:hAnsi="Arial" w:cs="Arial"/>
          <w:b/>
          <w:bCs/>
          <w:color w:val="000000"/>
        </w:rPr>
        <w:t xml:space="preserve">Recebimento Provisório: </w:t>
      </w:r>
      <w:r w:rsidRPr="00683BB9">
        <w:rPr>
          <w:rFonts w:ascii="Arial" w:hAnsi="Arial" w:cs="Arial"/>
          <w:color w:val="000000"/>
        </w:rPr>
        <w:t xml:space="preserve">A partir da data da entrega do objeto solicitado, o Responsável Técnico do Departamento solicitante e fiscal da Ata de Registro de Preços, responsável pelo Recebimento da Secretaria Municipal de Saúde terá um </w:t>
      </w:r>
      <w:r w:rsidRPr="00683BB9">
        <w:rPr>
          <w:rFonts w:ascii="Arial" w:hAnsi="Arial" w:cs="Arial"/>
          <w:b/>
          <w:bCs/>
          <w:color w:val="000000"/>
        </w:rPr>
        <w:t>prazo de 0</w:t>
      </w:r>
      <w:r>
        <w:rPr>
          <w:rFonts w:ascii="Arial" w:hAnsi="Arial" w:cs="Arial"/>
          <w:b/>
          <w:bCs/>
          <w:color w:val="000000"/>
        </w:rPr>
        <w:t>3</w:t>
      </w:r>
      <w:r w:rsidRPr="00683BB9">
        <w:rPr>
          <w:rFonts w:ascii="Arial" w:hAnsi="Arial" w:cs="Arial"/>
          <w:b/>
          <w:bCs/>
          <w:color w:val="000000"/>
        </w:rPr>
        <w:t xml:space="preserve"> (</w:t>
      </w:r>
      <w:r>
        <w:rPr>
          <w:rFonts w:ascii="Arial" w:hAnsi="Arial" w:cs="Arial"/>
          <w:b/>
          <w:bCs/>
          <w:color w:val="000000"/>
        </w:rPr>
        <w:t>três</w:t>
      </w:r>
      <w:r w:rsidRPr="00683BB9">
        <w:rPr>
          <w:rFonts w:ascii="Arial" w:hAnsi="Arial" w:cs="Arial"/>
          <w:b/>
          <w:bCs/>
          <w:color w:val="000000"/>
        </w:rPr>
        <w:t xml:space="preserve">) dias para conferência da Nota Fiscal, </w:t>
      </w:r>
      <w:r w:rsidRPr="00683BB9">
        <w:rPr>
          <w:rFonts w:ascii="Arial" w:hAnsi="Arial" w:cs="Arial"/>
          <w:color w:val="000000"/>
        </w:rPr>
        <w:t xml:space="preserve">data de validade dos produtos, quantidade, bem como verificar a conformidade do produto com o solicitado na Nota de Empenho. Caso ocorram divergências entre o bem solicitado e o entregue, o fiscal da Ata de Registro de Preços deverá rejeitá-lo e solicitar a </w:t>
      </w:r>
      <w:r w:rsidRPr="00683BB9">
        <w:rPr>
          <w:rFonts w:ascii="Arial" w:hAnsi="Arial" w:cs="Arial"/>
          <w:b/>
          <w:bCs/>
          <w:color w:val="000000"/>
        </w:rPr>
        <w:t xml:space="preserve">reposição num prazo de </w:t>
      </w:r>
      <w:r>
        <w:rPr>
          <w:rFonts w:ascii="Arial" w:hAnsi="Arial" w:cs="Arial"/>
          <w:b/>
          <w:bCs/>
          <w:color w:val="000000"/>
        </w:rPr>
        <w:t>10</w:t>
      </w:r>
      <w:r w:rsidRPr="00683BB9">
        <w:rPr>
          <w:rFonts w:ascii="Arial" w:hAnsi="Arial" w:cs="Arial"/>
          <w:b/>
          <w:bCs/>
          <w:color w:val="000000"/>
        </w:rPr>
        <w:t xml:space="preserve"> (</w:t>
      </w:r>
      <w:r>
        <w:rPr>
          <w:rFonts w:ascii="Arial" w:hAnsi="Arial" w:cs="Arial"/>
          <w:b/>
          <w:bCs/>
          <w:color w:val="000000"/>
        </w:rPr>
        <w:t>dez</w:t>
      </w:r>
      <w:r w:rsidRPr="00683BB9">
        <w:rPr>
          <w:rFonts w:ascii="Arial" w:hAnsi="Arial" w:cs="Arial"/>
          <w:b/>
          <w:bCs/>
          <w:color w:val="000000"/>
        </w:rPr>
        <w:t xml:space="preserve">) dias </w:t>
      </w:r>
      <w:r w:rsidRPr="00683BB9">
        <w:rPr>
          <w:rFonts w:ascii="Arial" w:hAnsi="Arial" w:cs="Arial"/>
          <w:color w:val="000000"/>
        </w:rPr>
        <w:t xml:space="preserve">contados do recebimento da notificação formal pela Contratada. </w:t>
      </w:r>
    </w:p>
    <w:p w14:paraId="7D58B3C4" w14:textId="77777777" w:rsidR="00A91BBE" w:rsidRPr="0052784B" w:rsidRDefault="00A91BBE" w:rsidP="00A91BBE">
      <w:pPr>
        <w:numPr>
          <w:ilvl w:val="0"/>
          <w:numId w:val="16"/>
        </w:numPr>
        <w:autoSpaceDE w:val="0"/>
        <w:autoSpaceDN w:val="0"/>
        <w:adjustRightInd w:val="0"/>
        <w:spacing w:after="0" w:line="240" w:lineRule="auto"/>
        <w:jc w:val="both"/>
        <w:rPr>
          <w:rFonts w:ascii="Arial" w:eastAsia="Times New Roman" w:hAnsi="Arial" w:cs="Arial"/>
          <w:color w:val="000000"/>
          <w:sz w:val="23"/>
          <w:szCs w:val="23"/>
          <w:lang w:eastAsia="pt-BR"/>
        </w:rPr>
      </w:pPr>
    </w:p>
    <w:p w14:paraId="4EF54EE1" w14:textId="4979C5FC" w:rsidR="00A91BBE" w:rsidRPr="007C5362" w:rsidRDefault="00A91BBE" w:rsidP="00A91BBE">
      <w:pPr>
        <w:numPr>
          <w:ilvl w:val="0"/>
          <w:numId w:val="16"/>
        </w:num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bCs/>
          <w:sz w:val="23"/>
          <w:szCs w:val="23"/>
          <w:lang w:eastAsia="pt-BR"/>
        </w:rPr>
        <w:t>6</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 xml:space="preserve">. </w:t>
      </w:r>
      <w:r w:rsidRPr="007C5362">
        <w:rPr>
          <w:rFonts w:ascii="Arial" w:eastAsia="Times New Roman" w:hAnsi="Arial" w:cs="Arial"/>
          <w:sz w:val="23"/>
          <w:szCs w:val="23"/>
          <w:lang w:eastAsia="pt-BR"/>
        </w:rPr>
        <w:t>se disser respeito à diferença de quantidade ou de partes, determinar sua complementação;</w:t>
      </w:r>
    </w:p>
    <w:p w14:paraId="33DFDE23" w14:textId="77777777" w:rsidR="00A91BBE" w:rsidRPr="007C5362" w:rsidRDefault="00A91BBE" w:rsidP="00A91BBE">
      <w:pPr>
        <w:numPr>
          <w:ilvl w:val="0"/>
          <w:numId w:val="16"/>
        </w:numPr>
        <w:autoSpaceDE w:val="0"/>
        <w:autoSpaceDN w:val="0"/>
        <w:adjustRightInd w:val="0"/>
        <w:spacing w:after="0" w:line="240" w:lineRule="auto"/>
        <w:jc w:val="both"/>
        <w:rPr>
          <w:rFonts w:ascii="Arial" w:eastAsia="Times New Roman" w:hAnsi="Arial" w:cs="Arial"/>
          <w:b/>
          <w:bCs/>
          <w:sz w:val="23"/>
          <w:szCs w:val="23"/>
          <w:lang w:eastAsia="pt-BR"/>
        </w:rPr>
      </w:pPr>
    </w:p>
    <w:p w14:paraId="2E59BABC" w14:textId="112CE566" w:rsidR="00A91BBE" w:rsidRPr="007C5362" w:rsidRDefault="00A91BBE" w:rsidP="00A91BBE">
      <w:pPr>
        <w:numPr>
          <w:ilvl w:val="0"/>
          <w:numId w:val="16"/>
        </w:numPr>
        <w:autoSpaceDE w:val="0"/>
        <w:autoSpaceDN w:val="0"/>
        <w:adjustRightInd w:val="0"/>
        <w:spacing w:after="0" w:line="240" w:lineRule="auto"/>
        <w:jc w:val="both"/>
        <w:rPr>
          <w:rFonts w:ascii="Arial" w:eastAsia="Times New Roman" w:hAnsi="Arial" w:cs="Arial"/>
          <w:sz w:val="23"/>
          <w:szCs w:val="23"/>
          <w:lang w:eastAsia="pt-BR"/>
        </w:rPr>
      </w:pPr>
      <w:r>
        <w:rPr>
          <w:rFonts w:ascii="Arial" w:eastAsia="Times New Roman" w:hAnsi="Arial" w:cs="Arial"/>
          <w:b/>
          <w:bCs/>
          <w:sz w:val="23"/>
          <w:szCs w:val="23"/>
          <w:lang w:eastAsia="pt-BR"/>
        </w:rPr>
        <w:t>6</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w:t>
      </w:r>
      <w:r>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w:t>
      </w:r>
      <w:r w:rsidRPr="0052784B">
        <w:rPr>
          <w:rFonts w:ascii="Arial" w:eastAsia="Times New Roman" w:hAnsi="Arial" w:cs="Arial"/>
          <w:b/>
          <w:bCs/>
          <w:sz w:val="23"/>
          <w:szCs w:val="23"/>
          <w:lang w:eastAsia="pt-BR"/>
        </w:rPr>
        <w:t>1.</w:t>
      </w:r>
      <w:r w:rsidRPr="007C5362">
        <w:rPr>
          <w:rFonts w:ascii="Arial" w:eastAsia="Times New Roman" w:hAnsi="Arial" w:cs="Arial"/>
          <w:b/>
          <w:bCs/>
          <w:sz w:val="23"/>
          <w:szCs w:val="23"/>
          <w:lang w:eastAsia="pt-BR"/>
        </w:rPr>
        <w:t xml:space="preserve"> </w:t>
      </w:r>
      <w:r w:rsidRPr="007C5362">
        <w:rPr>
          <w:rFonts w:ascii="Arial" w:eastAsia="Times New Roman" w:hAnsi="Arial" w:cs="Arial"/>
          <w:sz w:val="23"/>
          <w:szCs w:val="23"/>
          <w:lang w:eastAsia="pt-BR"/>
        </w:rPr>
        <w:t xml:space="preserve">na hipótese de complementação, a Contratada deverá fazê-la em conformidade com a indicação do Contratante, no prazo máximo de </w:t>
      </w:r>
      <w:r w:rsidRPr="007C5362">
        <w:rPr>
          <w:rFonts w:ascii="Arial" w:hAnsi="Arial" w:cs="Arial"/>
          <w:sz w:val="23"/>
          <w:szCs w:val="23"/>
        </w:rPr>
        <w:t>05</w:t>
      </w:r>
      <w:r w:rsidRPr="00683BB9">
        <w:rPr>
          <w:rFonts w:ascii="Arial" w:hAnsi="Arial" w:cs="Arial"/>
          <w:b/>
          <w:bCs/>
          <w:color w:val="000000"/>
        </w:rPr>
        <w:t xml:space="preserve"> </w:t>
      </w:r>
      <w:r w:rsidRPr="00C44A47">
        <w:rPr>
          <w:rFonts w:ascii="Arial" w:hAnsi="Arial" w:cs="Arial"/>
          <w:color w:val="000000"/>
        </w:rPr>
        <w:t>(cinco) dias a partir</w:t>
      </w:r>
      <w:r w:rsidRPr="00683BB9">
        <w:rPr>
          <w:rFonts w:ascii="Arial" w:hAnsi="Arial" w:cs="Arial"/>
          <w:b/>
          <w:bCs/>
          <w:color w:val="000000"/>
        </w:rPr>
        <w:t xml:space="preserve"> </w:t>
      </w:r>
      <w:r w:rsidRPr="007C5362">
        <w:rPr>
          <w:rFonts w:ascii="Arial" w:hAnsi="Arial" w:cs="Arial"/>
          <w:sz w:val="23"/>
          <w:szCs w:val="23"/>
        </w:rPr>
        <w:t>da ocorrência</w:t>
      </w:r>
      <w:r w:rsidRPr="007C5362">
        <w:rPr>
          <w:rFonts w:ascii="Arial" w:eastAsia="Times New Roman" w:hAnsi="Arial" w:cs="Arial"/>
          <w:sz w:val="23"/>
          <w:szCs w:val="23"/>
          <w:lang w:eastAsia="pt-BR"/>
        </w:rPr>
        <w:t>, contados da notificação por escrito, mantido o preço inicialmente registrado.</w:t>
      </w:r>
    </w:p>
    <w:p w14:paraId="435D85DB" w14:textId="77777777" w:rsidR="00A91BBE" w:rsidRPr="007C5362" w:rsidRDefault="00A91BBE" w:rsidP="00A91BBE">
      <w:pPr>
        <w:numPr>
          <w:ilvl w:val="0"/>
          <w:numId w:val="16"/>
        </w:numPr>
        <w:autoSpaceDE w:val="0"/>
        <w:autoSpaceDN w:val="0"/>
        <w:adjustRightInd w:val="0"/>
        <w:spacing w:after="0" w:line="240" w:lineRule="auto"/>
        <w:jc w:val="both"/>
        <w:rPr>
          <w:rFonts w:ascii="Arial" w:eastAsia="Times New Roman" w:hAnsi="Arial" w:cs="Arial"/>
          <w:b/>
          <w:color w:val="000000"/>
          <w:sz w:val="23"/>
          <w:szCs w:val="23"/>
          <w:lang w:eastAsia="pt-BR"/>
        </w:rPr>
      </w:pPr>
    </w:p>
    <w:p w14:paraId="75E4E7F0" w14:textId="1A82AF5F" w:rsidR="00A91BBE" w:rsidRPr="007C5362" w:rsidRDefault="00A91BBE" w:rsidP="00A91BBE">
      <w:pPr>
        <w:numPr>
          <w:ilvl w:val="0"/>
          <w:numId w:val="16"/>
        </w:num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6</w:t>
      </w:r>
      <w:r w:rsidRPr="007C5362">
        <w:rPr>
          <w:rFonts w:ascii="Arial" w:eastAsia="Times New Roman" w:hAnsi="Arial" w:cs="Arial"/>
          <w:b/>
          <w:color w:val="000000"/>
          <w:sz w:val="23"/>
          <w:szCs w:val="23"/>
          <w:lang w:eastAsia="pt-BR"/>
        </w:rPr>
        <w:t>.</w:t>
      </w:r>
      <w:r>
        <w:rPr>
          <w:rFonts w:ascii="Arial" w:eastAsia="Times New Roman" w:hAnsi="Arial" w:cs="Arial"/>
          <w:b/>
          <w:color w:val="000000"/>
          <w:sz w:val="23"/>
          <w:szCs w:val="23"/>
          <w:lang w:eastAsia="pt-BR"/>
        </w:rPr>
        <w:t>1</w:t>
      </w:r>
      <w:r w:rsidRPr="007C5362">
        <w:rPr>
          <w:rFonts w:ascii="Arial" w:eastAsia="Times New Roman" w:hAnsi="Arial" w:cs="Arial"/>
          <w:b/>
          <w:color w:val="000000"/>
          <w:sz w:val="23"/>
          <w:szCs w:val="23"/>
          <w:lang w:eastAsia="pt-BR"/>
        </w:rPr>
        <w:t>.</w:t>
      </w:r>
      <w:r>
        <w:rPr>
          <w:rFonts w:ascii="Arial" w:eastAsia="Times New Roman" w:hAnsi="Arial" w:cs="Arial"/>
          <w:b/>
          <w:color w:val="000000"/>
          <w:sz w:val="23"/>
          <w:szCs w:val="23"/>
          <w:lang w:eastAsia="pt-BR"/>
        </w:rPr>
        <w:t>2</w:t>
      </w:r>
      <w:r w:rsidRPr="007C5362">
        <w:rPr>
          <w:rFonts w:ascii="Arial" w:eastAsia="Times New Roman" w:hAnsi="Arial" w:cs="Arial"/>
          <w:b/>
          <w:color w:val="000000"/>
          <w:sz w:val="23"/>
          <w:szCs w:val="23"/>
          <w:lang w:eastAsia="pt-BR"/>
        </w:rPr>
        <w:t xml:space="preserve">. </w:t>
      </w:r>
      <w:r w:rsidRPr="007C5362">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w:t>
      </w:r>
    </w:p>
    <w:p w14:paraId="69A2EA08" w14:textId="77777777" w:rsidR="00A91BBE" w:rsidRPr="0052784B" w:rsidRDefault="00A91BBE" w:rsidP="00A91BBE">
      <w:pPr>
        <w:numPr>
          <w:ilvl w:val="2"/>
          <w:numId w:val="16"/>
        </w:numPr>
        <w:autoSpaceDE w:val="0"/>
        <w:autoSpaceDN w:val="0"/>
        <w:adjustRightInd w:val="0"/>
        <w:spacing w:after="0" w:line="240" w:lineRule="auto"/>
        <w:jc w:val="both"/>
        <w:rPr>
          <w:rFonts w:ascii="Arial" w:hAnsi="Arial" w:cs="Arial"/>
          <w:color w:val="000000"/>
        </w:rPr>
      </w:pPr>
    </w:p>
    <w:p w14:paraId="29F91AE3" w14:textId="51130346" w:rsidR="00A91BBE" w:rsidRPr="00683BB9" w:rsidRDefault="00A91BBE" w:rsidP="00A91BBE">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6.2. </w:t>
      </w:r>
      <w:r w:rsidRPr="00683BB9">
        <w:rPr>
          <w:rFonts w:ascii="Arial" w:hAnsi="Arial" w:cs="Arial"/>
          <w:b/>
          <w:bCs/>
          <w:color w:val="000000"/>
        </w:rPr>
        <w:t xml:space="preserve">Recebimento Definitivo: </w:t>
      </w:r>
      <w:r w:rsidRPr="00683BB9">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5489321B" w14:textId="77777777" w:rsidR="00A91BBE" w:rsidRPr="0052784B" w:rsidRDefault="00A91BBE" w:rsidP="00A91BBE">
      <w:pPr>
        <w:numPr>
          <w:ilvl w:val="2"/>
          <w:numId w:val="16"/>
        </w:numPr>
        <w:autoSpaceDE w:val="0"/>
        <w:autoSpaceDN w:val="0"/>
        <w:adjustRightInd w:val="0"/>
        <w:spacing w:after="0" w:line="240" w:lineRule="auto"/>
        <w:jc w:val="both"/>
        <w:rPr>
          <w:rFonts w:ascii="Arial" w:hAnsi="Arial" w:cs="Arial"/>
          <w:color w:val="000000"/>
        </w:rPr>
      </w:pPr>
    </w:p>
    <w:p w14:paraId="2E542621" w14:textId="57B9FD93" w:rsidR="00A91BBE" w:rsidRPr="00683BB9" w:rsidRDefault="00A91BBE" w:rsidP="00A91BBE">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683BB9">
        <w:rPr>
          <w:rFonts w:ascii="Arial" w:hAnsi="Arial" w:cs="Arial"/>
          <w:b/>
          <w:bCs/>
          <w:color w:val="000000"/>
        </w:rPr>
        <w:t>.3.</w:t>
      </w:r>
      <w:r>
        <w:rPr>
          <w:rFonts w:ascii="Arial" w:hAnsi="Arial" w:cs="Arial"/>
          <w:color w:val="000000"/>
        </w:rPr>
        <w:t xml:space="preserve"> </w:t>
      </w:r>
      <w:r w:rsidRPr="00683BB9">
        <w:rPr>
          <w:rFonts w:ascii="Arial" w:hAnsi="Arial" w:cs="Arial"/>
          <w:color w:val="000000"/>
        </w:rPr>
        <w:t xml:space="preserve">A assinatura no conhecimento da empresa transportadora não implica/atesta o recebimento definitivo da mercadoria ou que a mesma esteja em conformidade com a Nota de Empenho/Ata de Registro de </w:t>
      </w:r>
      <w:r>
        <w:rPr>
          <w:rFonts w:ascii="Arial" w:hAnsi="Arial" w:cs="Arial"/>
          <w:color w:val="000000"/>
        </w:rPr>
        <w:t>P</w:t>
      </w:r>
      <w:r w:rsidRPr="00683BB9">
        <w:rPr>
          <w:rFonts w:ascii="Arial" w:hAnsi="Arial" w:cs="Arial"/>
          <w:color w:val="000000"/>
        </w:rPr>
        <w:t xml:space="preserve">reços. </w:t>
      </w:r>
    </w:p>
    <w:p w14:paraId="6D477E2D" w14:textId="77777777" w:rsidR="00A91BBE" w:rsidRPr="00991FB8" w:rsidRDefault="00A91BBE" w:rsidP="00A91BBE">
      <w:pPr>
        <w:numPr>
          <w:ilvl w:val="2"/>
          <w:numId w:val="16"/>
        </w:numPr>
        <w:autoSpaceDE w:val="0"/>
        <w:autoSpaceDN w:val="0"/>
        <w:adjustRightInd w:val="0"/>
        <w:spacing w:after="0" w:line="240" w:lineRule="auto"/>
        <w:jc w:val="both"/>
        <w:rPr>
          <w:rFonts w:ascii="Arial" w:hAnsi="Arial" w:cs="Arial"/>
          <w:color w:val="000000"/>
        </w:rPr>
      </w:pPr>
    </w:p>
    <w:p w14:paraId="6AC07B68" w14:textId="18181CC7" w:rsidR="00A91BBE" w:rsidRPr="00683BB9" w:rsidRDefault="00A91BBE" w:rsidP="00A91BBE">
      <w:pPr>
        <w:numPr>
          <w:ilvl w:val="2"/>
          <w:numId w:val="16"/>
        </w:num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6</w:t>
      </w:r>
      <w:r w:rsidRPr="00683BB9">
        <w:rPr>
          <w:rFonts w:ascii="Arial" w:hAnsi="Arial" w:cs="Arial"/>
          <w:b/>
          <w:bCs/>
          <w:color w:val="000000"/>
        </w:rPr>
        <w:t>.4.</w:t>
      </w:r>
      <w:r>
        <w:rPr>
          <w:rFonts w:ascii="Arial" w:hAnsi="Arial" w:cs="Arial"/>
          <w:color w:val="000000"/>
        </w:rPr>
        <w:t xml:space="preserve"> </w:t>
      </w:r>
      <w:r w:rsidRPr="00683BB9">
        <w:rPr>
          <w:rFonts w:ascii="Arial" w:hAnsi="Arial" w:cs="Arial"/>
          <w:color w:val="000000"/>
        </w:rPr>
        <w:t>Administração rejeitará, no todo ou em parte, o fornecimento executado em desacordo com o disposto neste Termo de Referência. Se, após o recebimento provisório, constatar-se que o fornecimento fo</w:t>
      </w:r>
      <w:r>
        <w:rPr>
          <w:rFonts w:ascii="Arial" w:hAnsi="Arial" w:cs="Arial"/>
          <w:color w:val="000000"/>
        </w:rPr>
        <w:t>i</w:t>
      </w:r>
      <w:r w:rsidRPr="00683BB9">
        <w:rPr>
          <w:rFonts w:ascii="Arial" w:hAnsi="Arial" w:cs="Arial"/>
          <w:color w:val="000000"/>
        </w:rPr>
        <w:t xml:space="preserve"> realizado em desacordo com o especificado, com defeito ou incompleto, a empresa fornecedora será notificada para que providencie, dentro do prazo a ser determinado, a correção necessária. </w:t>
      </w:r>
    </w:p>
    <w:p w14:paraId="754B36BF" w14:textId="77777777" w:rsidR="00A91BBE" w:rsidRPr="00991FB8" w:rsidRDefault="00A91BBE" w:rsidP="00A91BBE">
      <w:pPr>
        <w:numPr>
          <w:ilvl w:val="2"/>
          <w:numId w:val="16"/>
        </w:numPr>
        <w:autoSpaceDE w:val="0"/>
        <w:autoSpaceDN w:val="0"/>
        <w:adjustRightInd w:val="0"/>
        <w:spacing w:after="0" w:line="240" w:lineRule="auto"/>
        <w:jc w:val="both"/>
        <w:rPr>
          <w:rFonts w:ascii="Arial" w:hAnsi="Arial" w:cs="Arial"/>
          <w:color w:val="000000"/>
        </w:rPr>
      </w:pPr>
    </w:p>
    <w:p w14:paraId="618021CA" w14:textId="63D8110A" w:rsidR="00A91BBE" w:rsidRPr="007C5362" w:rsidRDefault="00A91BBE" w:rsidP="00A91BBE">
      <w:pPr>
        <w:numPr>
          <w:ilvl w:val="2"/>
          <w:numId w:val="16"/>
        </w:numPr>
        <w:autoSpaceDE w:val="0"/>
        <w:autoSpaceDN w:val="0"/>
        <w:adjustRightInd w:val="0"/>
        <w:spacing w:after="0" w:line="240" w:lineRule="auto"/>
        <w:jc w:val="both"/>
        <w:rPr>
          <w:rFonts w:ascii="Arial" w:hAnsi="Arial" w:cs="Arial"/>
          <w:sz w:val="23"/>
          <w:szCs w:val="23"/>
        </w:rPr>
      </w:pPr>
      <w:r>
        <w:rPr>
          <w:rFonts w:ascii="Arial" w:hAnsi="Arial" w:cs="Arial"/>
          <w:b/>
          <w:sz w:val="23"/>
          <w:szCs w:val="23"/>
        </w:rPr>
        <w:t>6</w:t>
      </w:r>
      <w:r w:rsidRPr="007C5362">
        <w:rPr>
          <w:rFonts w:ascii="Arial" w:hAnsi="Arial" w:cs="Arial"/>
          <w:b/>
          <w:sz w:val="23"/>
          <w:szCs w:val="23"/>
        </w:rPr>
        <w:t>.</w:t>
      </w:r>
      <w:r>
        <w:rPr>
          <w:rFonts w:ascii="Arial" w:hAnsi="Arial" w:cs="Arial"/>
          <w:b/>
          <w:sz w:val="23"/>
          <w:szCs w:val="23"/>
        </w:rPr>
        <w:t>4</w:t>
      </w:r>
      <w:r w:rsidRPr="007C5362">
        <w:rPr>
          <w:rFonts w:ascii="Arial" w:hAnsi="Arial" w:cs="Arial"/>
          <w:b/>
          <w:sz w:val="23"/>
          <w:szCs w:val="23"/>
        </w:rPr>
        <w:t>.</w:t>
      </w:r>
      <w:r w:rsidRPr="007C5362">
        <w:rPr>
          <w:rFonts w:ascii="Arial" w:hAnsi="Arial" w:cs="Arial"/>
          <w:sz w:val="23"/>
          <w:szCs w:val="23"/>
        </w:rPr>
        <w:t xml:space="preserve"> Todos os produtos deverão ter impressos na embalagem a data de fabricação, prazo de validade dos mesmos e outras informações de acordo com a legislação pertinente; </w:t>
      </w:r>
    </w:p>
    <w:p w14:paraId="0B9D2B83" w14:textId="77777777" w:rsidR="00A91BBE" w:rsidRPr="007C5362" w:rsidRDefault="00A91BBE" w:rsidP="00A91BBE">
      <w:pPr>
        <w:numPr>
          <w:ilvl w:val="2"/>
          <w:numId w:val="16"/>
        </w:numPr>
        <w:autoSpaceDE w:val="0"/>
        <w:autoSpaceDN w:val="0"/>
        <w:adjustRightInd w:val="0"/>
        <w:spacing w:after="0" w:line="240" w:lineRule="auto"/>
        <w:jc w:val="both"/>
        <w:rPr>
          <w:rFonts w:ascii="Arial" w:hAnsi="Arial" w:cs="Arial"/>
          <w:b/>
          <w:sz w:val="23"/>
          <w:szCs w:val="23"/>
        </w:rPr>
      </w:pPr>
    </w:p>
    <w:p w14:paraId="279AEE00" w14:textId="2C55783F" w:rsidR="00A91BBE" w:rsidRPr="00B04D45" w:rsidRDefault="00A91BBE" w:rsidP="00A91BB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6</w:t>
      </w:r>
      <w:r w:rsidRPr="00B04D45">
        <w:rPr>
          <w:rFonts w:ascii="Arial" w:eastAsia="Times New Roman" w:hAnsi="Arial" w:cs="Arial"/>
          <w:b/>
          <w:lang w:eastAsia="pt-BR"/>
        </w:rPr>
        <w:t>.</w:t>
      </w:r>
      <w:r>
        <w:rPr>
          <w:rFonts w:ascii="Arial" w:eastAsia="Times New Roman" w:hAnsi="Arial" w:cs="Arial"/>
          <w:b/>
          <w:lang w:eastAsia="pt-BR"/>
        </w:rPr>
        <w:t>5</w:t>
      </w:r>
      <w:r w:rsidRPr="00B04D45">
        <w:rPr>
          <w:rFonts w:ascii="Arial" w:eastAsia="Times New Roman" w:hAnsi="Arial" w:cs="Arial"/>
          <w:b/>
          <w:lang w:eastAsia="pt-BR"/>
        </w:rPr>
        <w:t>.</w:t>
      </w:r>
      <w:r w:rsidRPr="00B04D45">
        <w:rPr>
          <w:rFonts w:ascii="Arial" w:eastAsia="Times New Roman" w:hAnsi="Arial" w:cs="Arial"/>
          <w:lang w:eastAsia="pt-BR"/>
        </w:rPr>
        <w:t xml:space="preserve"> O recebimento dos </w:t>
      </w:r>
      <w:r>
        <w:rPr>
          <w:rFonts w:ascii="Arial" w:eastAsia="Times New Roman" w:hAnsi="Arial" w:cs="Arial"/>
          <w:sz w:val="23"/>
          <w:szCs w:val="23"/>
          <w:lang w:eastAsia="pt-BR"/>
        </w:rPr>
        <w:t>Materiais/Equipamentos</w:t>
      </w:r>
      <w:r w:rsidRPr="00B04D45">
        <w:rPr>
          <w:rFonts w:ascii="Arial" w:eastAsia="Times New Roman" w:hAnsi="Arial" w:cs="Arial"/>
          <w:lang w:eastAsia="pt-BR"/>
        </w:rPr>
        <w:t>, mesmo que definitivo, não exclui a responsabilidade do fornecedor pela qualidade e características dos produtos entregues, cabendo-lhe sanar quaisquer irregularidades detectadas quando da utilização dos mesmos, durante todo o prazo de vigência da ata.</w:t>
      </w:r>
    </w:p>
    <w:p w14:paraId="17FD6E9C" w14:textId="24CBA935" w:rsidR="004D528A" w:rsidRDefault="004D528A" w:rsidP="006B28D5">
      <w:pPr>
        <w:autoSpaceDE w:val="0"/>
        <w:autoSpaceDN w:val="0"/>
        <w:adjustRightInd w:val="0"/>
        <w:spacing w:after="0" w:line="240" w:lineRule="auto"/>
        <w:jc w:val="both"/>
        <w:rPr>
          <w:rFonts w:ascii="Arial" w:eastAsia="Times New Roman" w:hAnsi="Arial" w:cs="Arial"/>
          <w:color w:val="000000"/>
          <w:sz w:val="23"/>
          <w:szCs w:val="23"/>
          <w:lang w:eastAsia="pt-BR"/>
        </w:rPr>
      </w:pPr>
    </w:p>
    <w:p w14:paraId="613E5744" w14:textId="77777777" w:rsidR="006B28D5" w:rsidRPr="007E65E8" w:rsidRDefault="00C00233" w:rsidP="006B28D5">
      <w:pPr>
        <w:autoSpaceDE w:val="0"/>
        <w:autoSpaceDN w:val="0"/>
        <w:adjustRightInd w:val="0"/>
        <w:spacing w:after="0" w:line="240" w:lineRule="auto"/>
        <w:jc w:val="both"/>
        <w:rPr>
          <w:rFonts w:ascii="Arial" w:hAnsi="Arial" w:cs="Arial"/>
          <w:b/>
          <w:bCs/>
        </w:rPr>
      </w:pPr>
      <w:r w:rsidRPr="006B28D5">
        <w:rPr>
          <w:rFonts w:ascii="Arial" w:hAnsi="Arial" w:cs="Arial"/>
          <w:b/>
          <w:bCs/>
          <w:u w:val="single"/>
        </w:rPr>
        <w:t>CLÁUSULA SÉTIMA</w:t>
      </w:r>
      <w:r>
        <w:rPr>
          <w:rFonts w:ascii="Arial" w:hAnsi="Arial" w:cs="Arial"/>
          <w:b/>
          <w:bCs/>
        </w:rPr>
        <w:t>:</w:t>
      </w:r>
      <w:r w:rsidRPr="007E65E8">
        <w:rPr>
          <w:rFonts w:ascii="Arial" w:hAnsi="Arial" w:cs="Arial"/>
          <w:b/>
          <w:bCs/>
        </w:rPr>
        <w:t xml:space="preserve"> </w:t>
      </w:r>
      <w:bookmarkStart w:id="5" w:name="_Hlk86935419"/>
      <w:r w:rsidR="006B28D5" w:rsidRPr="00600B85">
        <w:rPr>
          <w:rFonts w:ascii="Arial" w:hAnsi="Arial" w:cs="Arial"/>
          <w:b/>
          <w:bCs/>
          <w:u w:val="single"/>
        </w:rPr>
        <w:t>DO PRAZO DE VALIDADE, DAS EMBALAGENS E TRANSPORTE DOS MATERIAIS</w:t>
      </w:r>
    </w:p>
    <w:p w14:paraId="2FA6A46B" w14:textId="77777777" w:rsidR="006B28D5" w:rsidRDefault="006B28D5" w:rsidP="006B28D5">
      <w:pPr>
        <w:autoSpaceDE w:val="0"/>
        <w:autoSpaceDN w:val="0"/>
        <w:adjustRightInd w:val="0"/>
        <w:spacing w:after="0" w:line="240" w:lineRule="auto"/>
        <w:jc w:val="both"/>
        <w:rPr>
          <w:rFonts w:ascii="Arial" w:hAnsi="Arial" w:cs="Arial"/>
          <w:b/>
          <w:bCs/>
          <w:color w:val="000000"/>
        </w:rPr>
      </w:pPr>
    </w:p>
    <w:p w14:paraId="26FE791C" w14:textId="170BE9D5" w:rsidR="006B28D5" w:rsidRPr="00416BE5" w:rsidRDefault="006B28D5" w:rsidP="006B28D5">
      <w:p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416BE5">
        <w:rPr>
          <w:rFonts w:ascii="Arial" w:hAnsi="Arial" w:cs="Arial"/>
          <w:b/>
          <w:bCs/>
          <w:color w:val="000000"/>
        </w:rPr>
        <w:t>.1.</w:t>
      </w:r>
      <w:r w:rsidRPr="00416BE5">
        <w:rPr>
          <w:rFonts w:ascii="Arial" w:hAnsi="Arial" w:cs="Arial"/>
          <w:color w:val="000000"/>
        </w:rPr>
        <w:t xml:space="preserve"> </w:t>
      </w:r>
      <w:r w:rsidRPr="00416BE5">
        <w:rPr>
          <w:rFonts w:ascii="Arial" w:eastAsia="Times New Roman" w:hAnsi="Arial" w:cs="Arial"/>
          <w:lang w:eastAsia="pt-BR"/>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Pr="00416BE5">
        <w:rPr>
          <w:rFonts w:ascii="Arial" w:hAnsi="Arial" w:cs="Arial"/>
          <w:color w:val="000000"/>
        </w:rPr>
        <w:t xml:space="preserve">. </w:t>
      </w:r>
    </w:p>
    <w:p w14:paraId="0B78F1A7" w14:textId="77777777" w:rsidR="006B28D5" w:rsidRPr="00416BE5" w:rsidRDefault="006B28D5" w:rsidP="006B28D5">
      <w:pPr>
        <w:autoSpaceDE w:val="0"/>
        <w:autoSpaceDN w:val="0"/>
        <w:adjustRightInd w:val="0"/>
        <w:spacing w:after="0" w:line="240" w:lineRule="auto"/>
        <w:jc w:val="both"/>
        <w:rPr>
          <w:rFonts w:ascii="Arial" w:hAnsi="Arial" w:cs="Arial"/>
          <w:color w:val="000000"/>
        </w:rPr>
      </w:pPr>
    </w:p>
    <w:p w14:paraId="39DB5C46" w14:textId="55D107BC" w:rsidR="006B28D5" w:rsidRPr="00416BE5" w:rsidRDefault="006B28D5" w:rsidP="006B28D5">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7</w:t>
      </w:r>
      <w:r w:rsidRPr="00416BE5">
        <w:rPr>
          <w:rFonts w:ascii="Arial" w:eastAsia="Times New Roman" w:hAnsi="Arial" w:cs="Arial"/>
          <w:b/>
          <w:lang w:eastAsia="pt-BR"/>
        </w:rPr>
        <w:t>.2.</w:t>
      </w:r>
      <w:r w:rsidRPr="00416BE5">
        <w:rPr>
          <w:rFonts w:ascii="Arial" w:eastAsia="Times New Roman" w:hAnsi="Arial" w:cs="Arial"/>
          <w:lang w:eastAsia="pt-BR"/>
        </w:rPr>
        <w:t xml:space="preserve"> </w:t>
      </w:r>
      <w:r w:rsidRPr="00416BE5">
        <w:rPr>
          <w:rFonts w:ascii="Arial" w:hAnsi="Arial" w:cs="Arial"/>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2F6FC3A5" w14:textId="77777777" w:rsidR="006B28D5" w:rsidRPr="00416BE5" w:rsidRDefault="006B28D5" w:rsidP="006B28D5">
      <w:pPr>
        <w:widowControl w:val="0"/>
        <w:autoSpaceDE w:val="0"/>
        <w:autoSpaceDN w:val="0"/>
        <w:adjustRightInd w:val="0"/>
        <w:spacing w:after="0" w:line="240" w:lineRule="auto"/>
        <w:jc w:val="both"/>
        <w:rPr>
          <w:rFonts w:ascii="Arial" w:hAnsi="Arial" w:cs="Arial"/>
        </w:rPr>
      </w:pPr>
      <w:r w:rsidRPr="00416BE5">
        <w:rPr>
          <w:rFonts w:ascii="Arial" w:hAnsi="Arial" w:cs="Arial"/>
        </w:rPr>
        <w:t xml:space="preserve"> </w:t>
      </w:r>
    </w:p>
    <w:p w14:paraId="6DB15F17" w14:textId="7FC173DF" w:rsidR="006B28D5" w:rsidRPr="00416BE5" w:rsidRDefault="006B28D5" w:rsidP="006B28D5">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7</w:t>
      </w:r>
      <w:r w:rsidRPr="00416BE5">
        <w:rPr>
          <w:rFonts w:ascii="Arial" w:eastAsia="Times New Roman" w:hAnsi="Arial" w:cs="Arial"/>
          <w:b/>
          <w:lang w:eastAsia="pt-BR"/>
        </w:rPr>
        <w:t>.2.1.</w:t>
      </w:r>
      <w:r w:rsidRPr="00416BE5">
        <w:rPr>
          <w:rFonts w:ascii="Arial" w:eastAsia="Times New Roman" w:hAnsi="Arial" w:cs="Arial"/>
          <w:lang w:eastAsia="pt-BR"/>
        </w:rPr>
        <w:t xml:space="preserve"> </w:t>
      </w:r>
      <w:r w:rsidRPr="00416BE5">
        <w:rPr>
          <w:rFonts w:ascii="Arial" w:hAnsi="Arial" w:cs="Arial"/>
        </w:rPr>
        <w:t>O Gestor do Contrato informará à CONTRATADA sobre a decisão da Secretaria requisitante.</w:t>
      </w:r>
    </w:p>
    <w:p w14:paraId="4899E081" w14:textId="77777777" w:rsidR="006B28D5" w:rsidRPr="00416BE5" w:rsidRDefault="006B28D5" w:rsidP="006B28D5">
      <w:pPr>
        <w:widowControl w:val="0"/>
        <w:autoSpaceDE w:val="0"/>
        <w:autoSpaceDN w:val="0"/>
        <w:adjustRightInd w:val="0"/>
        <w:spacing w:after="0" w:line="240" w:lineRule="auto"/>
        <w:jc w:val="both"/>
        <w:rPr>
          <w:rFonts w:ascii="Arial" w:hAnsi="Arial" w:cs="Arial"/>
        </w:rPr>
      </w:pPr>
    </w:p>
    <w:p w14:paraId="5246851C" w14:textId="73BAC98B" w:rsidR="006B28D5" w:rsidRPr="00416BE5" w:rsidRDefault="006B28D5" w:rsidP="006B28D5">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7</w:t>
      </w:r>
      <w:r w:rsidRPr="00416BE5">
        <w:rPr>
          <w:rFonts w:ascii="Arial" w:eastAsia="Times New Roman" w:hAnsi="Arial" w:cs="Arial"/>
          <w:b/>
          <w:lang w:eastAsia="pt-BR"/>
        </w:rPr>
        <w:t>.2.2.</w:t>
      </w:r>
      <w:r w:rsidRPr="00416BE5">
        <w:rPr>
          <w:rFonts w:ascii="Arial" w:eastAsia="Times New Roman" w:hAnsi="Arial" w:cs="Arial"/>
          <w:lang w:eastAsia="pt-BR"/>
        </w:rPr>
        <w:t xml:space="preserve"> </w:t>
      </w:r>
      <w:r w:rsidRPr="00416BE5">
        <w:rPr>
          <w:rFonts w:ascii="Arial" w:hAnsi="Arial" w:cs="Arial"/>
        </w:rPr>
        <w:t xml:space="preserve">Caso haja a aceitação pela Secretaria requisitante, os produtos com validade inferior ao estipulado no subitem </w:t>
      </w:r>
      <w:r w:rsidR="00C60180">
        <w:rPr>
          <w:rFonts w:ascii="Arial" w:eastAsia="Times New Roman" w:hAnsi="Arial" w:cs="Arial"/>
          <w:b/>
          <w:lang w:eastAsia="pt-BR"/>
        </w:rPr>
        <w:t>7</w:t>
      </w:r>
      <w:r w:rsidRPr="00416BE5">
        <w:rPr>
          <w:rFonts w:ascii="Arial" w:eastAsia="Times New Roman" w:hAnsi="Arial" w:cs="Arial"/>
          <w:b/>
          <w:lang w:eastAsia="pt-BR"/>
        </w:rPr>
        <w:t>.1.</w:t>
      </w:r>
      <w:r w:rsidRPr="00416BE5">
        <w:rPr>
          <w:rFonts w:ascii="Arial" w:eastAsia="Times New Roman" w:hAnsi="Arial" w:cs="Arial"/>
          <w:lang w:eastAsia="pt-BR"/>
        </w:rPr>
        <w:t xml:space="preserve"> </w:t>
      </w:r>
      <w:r w:rsidRPr="00416BE5">
        <w:rPr>
          <w:rFonts w:ascii="Arial" w:hAnsi="Arial" w:cs="Arial"/>
        </w:rPr>
        <w:t xml:space="preserve">poderão ser entregues e recebidos, desde que, acompanhados, obrigatoriamente, de Carta de Garantia de Troca. </w:t>
      </w:r>
    </w:p>
    <w:p w14:paraId="5AFC4533" w14:textId="77777777" w:rsidR="006B28D5" w:rsidRDefault="006B28D5" w:rsidP="006B28D5">
      <w:pPr>
        <w:autoSpaceDE w:val="0"/>
        <w:autoSpaceDN w:val="0"/>
        <w:adjustRightInd w:val="0"/>
        <w:spacing w:after="0" w:line="240" w:lineRule="auto"/>
        <w:jc w:val="both"/>
        <w:rPr>
          <w:rFonts w:ascii="Arial" w:hAnsi="Arial" w:cs="Arial"/>
          <w:b/>
          <w:bCs/>
          <w:color w:val="000000"/>
        </w:rPr>
      </w:pPr>
    </w:p>
    <w:p w14:paraId="766D719D" w14:textId="22EC36BA" w:rsidR="006B28D5" w:rsidRPr="00675B6A" w:rsidRDefault="006B28D5" w:rsidP="006B28D5">
      <w:p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052E43">
        <w:rPr>
          <w:rFonts w:ascii="Arial" w:hAnsi="Arial" w:cs="Arial"/>
          <w:b/>
          <w:bCs/>
          <w:color w:val="000000"/>
        </w:rPr>
        <w:t>.</w:t>
      </w:r>
      <w:r>
        <w:rPr>
          <w:rFonts w:ascii="Arial" w:hAnsi="Arial" w:cs="Arial"/>
          <w:b/>
          <w:bCs/>
          <w:color w:val="000000"/>
        </w:rPr>
        <w:t>2</w:t>
      </w:r>
      <w:r w:rsidRPr="00052E43">
        <w:rPr>
          <w:rFonts w:ascii="Arial" w:hAnsi="Arial" w:cs="Arial"/>
          <w:b/>
          <w:bCs/>
          <w:color w:val="000000"/>
        </w:rPr>
        <w:t>.</w:t>
      </w:r>
      <w:r>
        <w:rPr>
          <w:rFonts w:ascii="Arial" w:hAnsi="Arial" w:cs="Arial"/>
          <w:b/>
          <w:bCs/>
          <w:color w:val="000000"/>
        </w:rPr>
        <w:t>3</w:t>
      </w:r>
      <w:r>
        <w:rPr>
          <w:rFonts w:ascii="Arial" w:hAnsi="Arial" w:cs="Arial"/>
          <w:color w:val="000000"/>
        </w:rPr>
        <w:t xml:space="preserve">. </w:t>
      </w:r>
      <w:r w:rsidRPr="00675B6A">
        <w:rPr>
          <w:rFonts w:ascii="Arial" w:hAnsi="Arial" w:cs="Arial"/>
          <w:color w:val="000000"/>
        </w:rPr>
        <w:t>A licitante vencedora deverá trocar</w:t>
      </w:r>
      <w:r>
        <w:rPr>
          <w:rFonts w:ascii="Arial" w:hAnsi="Arial" w:cs="Arial"/>
          <w:color w:val="000000"/>
        </w:rPr>
        <w:t xml:space="preserve">/substituir </w:t>
      </w:r>
      <w:r w:rsidRPr="00675B6A">
        <w:rPr>
          <w:rFonts w:ascii="Arial" w:hAnsi="Arial" w:cs="Arial"/>
          <w:color w:val="000000"/>
        </w:rPr>
        <w:t xml:space="preserve">os </w:t>
      </w:r>
      <w:r>
        <w:rPr>
          <w:rFonts w:ascii="Arial" w:hAnsi="Arial" w:cs="Arial"/>
          <w:color w:val="000000"/>
        </w:rPr>
        <w:t>materiais/equipamentos</w:t>
      </w:r>
      <w:r w:rsidRPr="00675B6A">
        <w:rPr>
          <w:rFonts w:ascii="Arial" w:hAnsi="Arial" w:cs="Arial"/>
          <w:color w:val="000000"/>
        </w:rPr>
        <w:t xml:space="preserve"> as suas custas bem com o arcar com todas as despesas decorrentes da reposição e transporte destes, não cabendo à Municipalidade quaisquer ônus, em especial no que concerne ao envio de itens danificados ao licitante vencedor</w:t>
      </w:r>
      <w:r>
        <w:rPr>
          <w:rFonts w:ascii="Arial" w:hAnsi="Arial" w:cs="Arial"/>
          <w:color w:val="000000"/>
        </w:rPr>
        <w:t xml:space="preserve">, </w:t>
      </w:r>
      <w:r w:rsidRPr="00186E61">
        <w:rPr>
          <w:rFonts w:ascii="Arial" w:hAnsi="Arial" w:cs="Arial"/>
          <w:color w:val="000000"/>
        </w:rPr>
        <w:t>podendo ainda sofrer as penalidades por inadimplência contratual</w:t>
      </w:r>
      <w:r w:rsidRPr="00675B6A">
        <w:rPr>
          <w:rFonts w:ascii="Arial" w:hAnsi="Arial" w:cs="Arial"/>
          <w:color w:val="000000"/>
        </w:rPr>
        <w:t xml:space="preserve">. </w:t>
      </w:r>
    </w:p>
    <w:p w14:paraId="5FAC8A32" w14:textId="77777777" w:rsidR="006B28D5" w:rsidRDefault="006B28D5" w:rsidP="006B28D5">
      <w:pPr>
        <w:autoSpaceDE w:val="0"/>
        <w:autoSpaceDN w:val="0"/>
        <w:adjustRightInd w:val="0"/>
        <w:spacing w:after="0" w:line="240" w:lineRule="auto"/>
        <w:jc w:val="both"/>
        <w:rPr>
          <w:rFonts w:ascii="Arial" w:hAnsi="Arial" w:cs="Arial"/>
          <w:b/>
          <w:bCs/>
          <w:color w:val="000000"/>
        </w:rPr>
      </w:pPr>
    </w:p>
    <w:p w14:paraId="793E8B3C" w14:textId="29FE2FE3" w:rsidR="006B28D5" w:rsidRPr="00F43D69" w:rsidRDefault="006B28D5" w:rsidP="006B28D5">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7</w:t>
      </w:r>
      <w:r w:rsidRPr="00F43D69">
        <w:rPr>
          <w:rFonts w:ascii="Arial" w:hAnsi="Arial" w:cs="Arial"/>
          <w:b/>
          <w:bCs/>
        </w:rPr>
        <w:t>.3.</w:t>
      </w:r>
      <w:r w:rsidRPr="00F43D69">
        <w:rPr>
          <w:rFonts w:ascii="Arial" w:hAnsi="Arial" w:cs="Arial"/>
        </w:rPr>
        <w:t xml:space="preserve"> </w:t>
      </w:r>
      <w:r w:rsidRPr="00F43D69">
        <w:rPr>
          <w:rFonts w:ascii="Arial" w:eastAsia="Times New Roman" w:hAnsi="Arial" w:cs="Arial"/>
          <w:lang w:eastAsia="pt-BR"/>
        </w:rPr>
        <w:t>O objeto deverá ser entregue acompanhado de nota fiscal distinta, ou seja, de acordo com a Ordem de Fornecimento, e deverão</w:t>
      </w:r>
      <w:r w:rsidRPr="003B57A4">
        <w:rPr>
          <w:rFonts w:ascii="Arial" w:hAnsi="Arial" w:cs="Arial"/>
          <w:color w:val="000000"/>
        </w:rPr>
        <w:t xml:space="preserve"> conter as especificações completas do objeto proposto, valor unitário e valor total, assim como indicação do número do certame, não podendo haver rasuras e/ou emendas.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w:t>
      </w:r>
    </w:p>
    <w:p w14:paraId="6F706C4A" w14:textId="77777777" w:rsidR="006B28D5" w:rsidRPr="00F43D69" w:rsidRDefault="006B28D5" w:rsidP="006B28D5">
      <w:pPr>
        <w:autoSpaceDE w:val="0"/>
        <w:autoSpaceDN w:val="0"/>
        <w:adjustRightInd w:val="0"/>
        <w:spacing w:after="0" w:line="240" w:lineRule="auto"/>
        <w:jc w:val="both"/>
        <w:rPr>
          <w:rFonts w:ascii="Arial" w:eastAsia="Times New Roman" w:hAnsi="Arial" w:cs="Arial"/>
          <w:b/>
          <w:lang w:eastAsia="pt-BR"/>
        </w:rPr>
      </w:pPr>
    </w:p>
    <w:p w14:paraId="46F73783" w14:textId="1E767BC2" w:rsidR="006B28D5" w:rsidRPr="00F43D69" w:rsidRDefault="006B28D5" w:rsidP="006B28D5">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7</w:t>
      </w:r>
      <w:r w:rsidRPr="00F43D69">
        <w:rPr>
          <w:rFonts w:ascii="Arial" w:eastAsia="Times New Roman" w:hAnsi="Arial" w:cs="Arial"/>
          <w:b/>
          <w:bCs/>
          <w:lang w:eastAsia="pt-BR"/>
        </w:rPr>
        <w:t xml:space="preserve">.3.1.  </w:t>
      </w:r>
      <w:r>
        <w:rPr>
          <w:rFonts w:ascii="Arial" w:eastAsia="Times New Roman" w:hAnsi="Arial" w:cs="Arial"/>
          <w:b/>
          <w:bCs/>
          <w:lang w:eastAsia="pt-BR"/>
        </w:rPr>
        <w:t>As</w:t>
      </w:r>
      <w:r w:rsidRPr="00F43D69">
        <w:rPr>
          <w:rFonts w:ascii="Arial" w:hAnsi="Arial" w:cs="Arial"/>
          <w:b/>
          <w:u w:val="single"/>
        </w:rPr>
        <w:t xml:space="preserve"> notas fiscais deve</w:t>
      </w:r>
      <w:r>
        <w:rPr>
          <w:rFonts w:ascii="Arial" w:hAnsi="Arial" w:cs="Arial"/>
          <w:b/>
          <w:u w:val="single"/>
        </w:rPr>
        <w:t>rão</w:t>
      </w:r>
      <w:r w:rsidRPr="00F43D69">
        <w:rPr>
          <w:rFonts w:ascii="Arial" w:hAnsi="Arial" w:cs="Arial"/>
          <w:b/>
          <w:u w:val="single"/>
        </w:rPr>
        <w:t xml:space="preserve"> constar obrigatoriamente a identificação do número do LOTE e de PRAZO DE VALIDADE dos produtos em cumprimento as exigências da Portaria da ANVISA nº 802/98 e na Resolução da Diretoria Colegiada da ANVISA nº 320/02.</w:t>
      </w:r>
    </w:p>
    <w:p w14:paraId="15197455" w14:textId="77777777" w:rsidR="006B28D5" w:rsidRPr="00F43D69" w:rsidRDefault="006B28D5" w:rsidP="006B28D5">
      <w:pPr>
        <w:autoSpaceDE w:val="0"/>
        <w:autoSpaceDN w:val="0"/>
        <w:adjustRightInd w:val="0"/>
        <w:spacing w:after="0" w:line="240" w:lineRule="auto"/>
        <w:jc w:val="both"/>
        <w:rPr>
          <w:rFonts w:ascii="Arial" w:eastAsia="Times New Roman" w:hAnsi="Arial" w:cs="Arial"/>
          <w:b/>
          <w:bCs/>
          <w:lang w:eastAsia="pt-BR"/>
        </w:rPr>
      </w:pPr>
    </w:p>
    <w:p w14:paraId="0C90AF42" w14:textId="56577BF7" w:rsidR="006B28D5" w:rsidRDefault="006B28D5" w:rsidP="006B28D5">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lastRenderedPageBreak/>
        <w:t>7</w:t>
      </w:r>
      <w:r w:rsidRPr="00F43D69">
        <w:rPr>
          <w:rFonts w:ascii="Arial" w:eastAsia="Times New Roman" w:hAnsi="Arial" w:cs="Arial"/>
          <w:b/>
          <w:bCs/>
          <w:lang w:eastAsia="pt-BR"/>
        </w:rPr>
        <w:t xml:space="preserve">.3.2.  </w:t>
      </w:r>
      <w:r w:rsidRPr="00F43D69">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5A02A4E" w14:textId="77777777" w:rsidR="006B28D5" w:rsidRDefault="006B28D5" w:rsidP="006B28D5">
      <w:pPr>
        <w:autoSpaceDE w:val="0"/>
        <w:autoSpaceDN w:val="0"/>
        <w:adjustRightInd w:val="0"/>
        <w:spacing w:after="0" w:line="240" w:lineRule="auto"/>
        <w:jc w:val="both"/>
        <w:rPr>
          <w:rFonts w:ascii="Arial" w:eastAsia="Times New Roman" w:hAnsi="Arial" w:cs="Arial"/>
          <w:b/>
          <w:bCs/>
          <w:lang w:eastAsia="pt-BR"/>
        </w:rPr>
      </w:pPr>
    </w:p>
    <w:p w14:paraId="0C83B613" w14:textId="0AD13497" w:rsidR="006B28D5" w:rsidRPr="00675B6A" w:rsidRDefault="006B28D5" w:rsidP="006B28D5">
      <w:p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675B6A">
        <w:rPr>
          <w:rFonts w:ascii="Arial" w:hAnsi="Arial" w:cs="Arial"/>
          <w:b/>
          <w:bCs/>
          <w:color w:val="000000"/>
        </w:rPr>
        <w:t>.</w:t>
      </w:r>
      <w:r>
        <w:rPr>
          <w:rFonts w:ascii="Arial" w:hAnsi="Arial" w:cs="Arial"/>
          <w:b/>
          <w:bCs/>
          <w:color w:val="000000"/>
        </w:rPr>
        <w:t>4</w:t>
      </w:r>
      <w:r w:rsidRPr="00675B6A">
        <w:rPr>
          <w:rFonts w:ascii="Arial" w:hAnsi="Arial" w:cs="Arial"/>
          <w:b/>
          <w:bCs/>
          <w:color w:val="000000"/>
        </w:rPr>
        <w:t>.</w:t>
      </w:r>
      <w:r w:rsidRPr="00675B6A">
        <w:rPr>
          <w:rFonts w:ascii="Arial" w:hAnsi="Arial" w:cs="Arial"/>
          <w:color w:val="000000"/>
        </w:rPr>
        <w:t xml:space="preserve"> O texto e demais exigências legais previstas para os produtos devem estar em conformidade com a legislação do Ministério da Saúde e do Código de Defesa do Consumidor. </w:t>
      </w:r>
    </w:p>
    <w:p w14:paraId="33ECB22C" w14:textId="77777777" w:rsidR="006B28D5" w:rsidRDefault="006B28D5" w:rsidP="006B28D5">
      <w:pPr>
        <w:autoSpaceDE w:val="0"/>
        <w:autoSpaceDN w:val="0"/>
        <w:adjustRightInd w:val="0"/>
        <w:spacing w:after="0" w:line="240" w:lineRule="auto"/>
        <w:jc w:val="both"/>
        <w:rPr>
          <w:rFonts w:ascii="Arial" w:hAnsi="Arial" w:cs="Arial"/>
          <w:b/>
          <w:bCs/>
          <w:color w:val="000000"/>
        </w:rPr>
      </w:pPr>
    </w:p>
    <w:p w14:paraId="1A7C0F76" w14:textId="74B65368" w:rsidR="006B28D5" w:rsidRPr="00675B6A" w:rsidRDefault="006B28D5" w:rsidP="006B28D5">
      <w:p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675B6A">
        <w:rPr>
          <w:rFonts w:ascii="Arial" w:hAnsi="Arial" w:cs="Arial"/>
          <w:b/>
          <w:bCs/>
          <w:color w:val="000000"/>
        </w:rPr>
        <w:t>.</w:t>
      </w:r>
      <w:r>
        <w:rPr>
          <w:rFonts w:ascii="Arial" w:hAnsi="Arial" w:cs="Arial"/>
          <w:b/>
          <w:bCs/>
          <w:color w:val="000000"/>
        </w:rPr>
        <w:t>5</w:t>
      </w:r>
      <w:r w:rsidRPr="00675B6A">
        <w:rPr>
          <w:rFonts w:ascii="Arial" w:hAnsi="Arial" w:cs="Arial"/>
          <w:b/>
          <w:bCs/>
          <w:color w:val="000000"/>
        </w:rPr>
        <w:t>.</w:t>
      </w:r>
      <w:r w:rsidRPr="00675B6A">
        <w:rPr>
          <w:rFonts w:ascii="Arial" w:hAnsi="Arial" w:cs="Arial"/>
          <w:color w:val="000000"/>
        </w:rPr>
        <w:t xml:space="preserve"> Não serão recebidos materiais que tenham sido transportados com outros materiais de natureza tóxica, que estejam com suas embalagens adulteradas ou, que o veículo de transporte apresente sujidades e/ou temperatura inadequada. </w:t>
      </w:r>
    </w:p>
    <w:p w14:paraId="2469F4AA" w14:textId="77777777" w:rsidR="006B28D5" w:rsidRPr="00675B6A" w:rsidRDefault="006B28D5" w:rsidP="006B28D5">
      <w:pPr>
        <w:autoSpaceDE w:val="0"/>
        <w:autoSpaceDN w:val="0"/>
        <w:adjustRightInd w:val="0"/>
        <w:spacing w:after="0" w:line="240" w:lineRule="auto"/>
        <w:rPr>
          <w:rFonts w:ascii="Cambria" w:hAnsi="Cambria" w:cs="Cambria"/>
          <w:color w:val="000000"/>
        </w:rPr>
      </w:pPr>
    </w:p>
    <w:p w14:paraId="0FDBEC96" w14:textId="5EA51B58" w:rsidR="006B28D5" w:rsidRPr="00B04D45" w:rsidRDefault="006B28D5" w:rsidP="006B28D5">
      <w:pPr>
        <w:autoSpaceDE w:val="0"/>
        <w:autoSpaceDN w:val="0"/>
        <w:adjustRightInd w:val="0"/>
        <w:spacing w:after="0" w:line="240" w:lineRule="auto"/>
        <w:jc w:val="both"/>
        <w:rPr>
          <w:rFonts w:ascii="Arial" w:hAnsi="Arial" w:cs="Arial"/>
        </w:rPr>
      </w:pPr>
      <w:r>
        <w:rPr>
          <w:rFonts w:ascii="Arial" w:hAnsi="Arial" w:cs="Arial"/>
          <w:b/>
        </w:rPr>
        <w:t>7</w:t>
      </w:r>
      <w:r w:rsidRPr="00B04D45">
        <w:rPr>
          <w:rFonts w:ascii="Arial" w:hAnsi="Arial" w:cs="Arial"/>
          <w:b/>
        </w:rPr>
        <w:t>.</w:t>
      </w:r>
      <w:r>
        <w:rPr>
          <w:rFonts w:ascii="Arial" w:hAnsi="Arial" w:cs="Arial"/>
          <w:b/>
        </w:rPr>
        <w:t>6</w:t>
      </w:r>
      <w:r w:rsidRPr="00B04D45">
        <w:rPr>
          <w:rFonts w:ascii="Arial" w:hAnsi="Arial" w:cs="Arial"/>
          <w:b/>
        </w:rPr>
        <w:t>.</w:t>
      </w:r>
      <w:r w:rsidRPr="00B04D45">
        <w:rPr>
          <w:rFonts w:ascii="Arial" w:hAnsi="Arial" w:cs="Arial"/>
        </w:rPr>
        <w:t xml:space="preserve"> Ficará sob total responsabilidade do FORNECEDOR, realizar o transporte adequado e manter em perfeitas condições de armazenamento todos os </w:t>
      </w:r>
      <w:r>
        <w:rPr>
          <w:rFonts w:ascii="Arial" w:hAnsi="Arial" w:cs="Arial"/>
        </w:rPr>
        <w:t>materiais</w:t>
      </w:r>
      <w:r w:rsidRPr="00B04D45">
        <w:rPr>
          <w:rFonts w:ascii="Arial" w:hAnsi="Arial" w:cs="Arial"/>
        </w:rPr>
        <w:t xml:space="preserve"> a serem entregues, garantindo a sua total eficiência e qualidade.</w:t>
      </w:r>
    </w:p>
    <w:p w14:paraId="030FED45" w14:textId="77777777" w:rsidR="006B28D5" w:rsidRPr="00B04D45" w:rsidRDefault="006B28D5" w:rsidP="006B28D5">
      <w:pPr>
        <w:autoSpaceDE w:val="0"/>
        <w:autoSpaceDN w:val="0"/>
        <w:adjustRightInd w:val="0"/>
        <w:spacing w:after="0" w:line="240" w:lineRule="auto"/>
        <w:jc w:val="both"/>
        <w:rPr>
          <w:rFonts w:ascii="Arial" w:hAnsi="Arial" w:cs="Arial"/>
        </w:rPr>
      </w:pPr>
    </w:p>
    <w:p w14:paraId="150E1B14" w14:textId="2BD89FBE" w:rsidR="006B28D5" w:rsidRPr="00D133E2" w:rsidRDefault="006B28D5" w:rsidP="006B28D5">
      <w:pPr>
        <w:autoSpaceDE w:val="0"/>
        <w:autoSpaceDN w:val="0"/>
        <w:adjustRightInd w:val="0"/>
        <w:spacing w:after="265" w:line="240" w:lineRule="auto"/>
        <w:jc w:val="both"/>
        <w:rPr>
          <w:rFonts w:ascii="Arial" w:hAnsi="Arial" w:cs="Arial"/>
          <w:color w:val="000000"/>
        </w:rPr>
      </w:pPr>
      <w:r>
        <w:rPr>
          <w:rFonts w:ascii="Arial" w:hAnsi="Arial" w:cs="Arial"/>
          <w:b/>
          <w:bCs/>
          <w:color w:val="000000"/>
        </w:rPr>
        <w:t>7.7</w:t>
      </w:r>
      <w:r w:rsidRPr="00D133E2">
        <w:rPr>
          <w:rFonts w:ascii="Arial" w:hAnsi="Arial" w:cs="Arial"/>
          <w:color w:val="000000"/>
        </w:rPr>
        <w:t xml:space="preserve">. A Deverá entregar, durante toda a vigência da Ata de Registro de Preços, </w:t>
      </w:r>
      <w:r w:rsidRPr="00D133E2">
        <w:rPr>
          <w:rFonts w:ascii="Arial" w:hAnsi="Arial" w:cs="Arial"/>
          <w:b/>
          <w:bCs/>
          <w:color w:val="000000"/>
        </w:rPr>
        <w:t xml:space="preserve">a mesma marca dos </w:t>
      </w:r>
      <w:r>
        <w:rPr>
          <w:rFonts w:ascii="Arial" w:hAnsi="Arial" w:cs="Arial"/>
          <w:b/>
          <w:bCs/>
          <w:color w:val="000000"/>
        </w:rPr>
        <w:t>materiais/equipamentos</w:t>
      </w:r>
      <w:r w:rsidRPr="00D133E2">
        <w:rPr>
          <w:rFonts w:ascii="Arial" w:hAnsi="Arial" w:cs="Arial"/>
          <w:b/>
          <w:bCs/>
          <w:color w:val="000000"/>
        </w:rPr>
        <w:t xml:space="preserve"> apresentados na proposta. </w:t>
      </w:r>
    </w:p>
    <w:p w14:paraId="59318BC8" w14:textId="1381B73E" w:rsidR="006B28D5" w:rsidRDefault="006B28D5" w:rsidP="006B28D5">
      <w:pPr>
        <w:autoSpaceDE w:val="0"/>
        <w:autoSpaceDN w:val="0"/>
        <w:adjustRightInd w:val="0"/>
        <w:spacing w:after="0" w:line="240" w:lineRule="auto"/>
        <w:jc w:val="both"/>
        <w:rPr>
          <w:rFonts w:ascii="Arial" w:hAnsi="Arial" w:cs="Arial"/>
          <w:b/>
        </w:rPr>
      </w:pPr>
      <w:r>
        <w:rPr>
          <w:rFonts w:ascii="Arial" w:hAnsi="Arial" w:cs="Arial"/>
          <w:b/>
          <w:bCs/>
          <w:color w:val="000000"/>
        </w:rPr>
        <w:t>7.8</w:t>
      </w:r>
      <w:r w:rsidRPr="00D133E2">
        <w:rPr>
          <w:rFonts w:ascii="Arial" w:hAnsi="Arial" w:cs="Arial"/>
          <w:color w:val="000000"/>
        </w:rPr>
        <w:t>. Não serão aceitas trocas de marcas dos produtos após a assinatura da Ata de Registro de Preços. Caso ocorra algum problema no fornecimento da indústria e ou distribuidora para entregar a marca adjudicada, deve–se encaminhar solicitação prévia para avaliação do Fiscal e do Gestor da Ata de Registro de Preços</w:t>
      </w:r>
    </w:p>
    <w:p w14:paraId="5CCC6D5E" w14:textId="77777777" w:rsidR="006B28D5" w:rsidRDefault="006B28D5" w:rsidP="006B28D5">
      <w:pPr>
        <w:autoSpaceDE w:val="0"/>
        <w:autoSpaceDN w:val="0"/>
        <w:adjustRightInd w:val="0"/>
        <w:spacing w:after="0" w:line="240" w:lineRule="auto"/>
        <w:jc w:val="both"/>
        <w:rPr>
          <w:rFonts w:ascii="Arial" w:hAnsi="Arial" w:cs="Arial"/>
          <w:b/>
        </w:rPr>
      </w:pPr>
    </w:p>
    <w:p w14:paraId="298C96B3" w14:textId="527594E6" w:rsidR="006B28D5" w:rsidRPr="00B04D45" w:rsidRDefault="006B28D5" w:rsidP="006B28D5">
      <w:pPr>
        <w:autoSpaceDE w:val="0"/>
        <w:autoSpaceDN w:val="0"/>
        <w:adjustRightInd w:val="0"/>
        <w:spacing w:after="0" w:line="240" w:lineRule="auto"/>
        <w:jc w:val="both"/>
        <w:rPr>
          <w:rFonts w:ascii="Arial" w:hAnsi="Arial" w:cs="Arial"/>
        </w:rPr>
      </w:pPr>
      <w:r>
        <w:rPr>
          <w:rFonts w:ascii="Arial" w:hAnsi="Arial" w:cs="Arial"/>
          <w:b/>
        </w:rPr>
        <w:t>7.9</w:t>
      </w:r>
      <w:r w:rsidRPr="00B04D45">
        <w:rPr>
          <w:rFonts w:ascii="Arial" w:hAnsi="Arial" w:cs="Arial"/>
          <w:b/>
        </w:rPr>
        <w:t>.</w:t>
      </w:r>
      <w:r w:rsidRPr="00B04D45">
        <w:rPr>
          <w:rFonts w:ascii="Arial" w:hAnsi="Arial" w:cs="Arial"/>
        </w:rPr>
        <w:t xml:space="preserve"> A substituição da MARCA do</w:t>
      </w:r>
      <w:r>
        <w:rPr>
          <w:rFonts w:ascii="Arial" w:hAnsi="Arial" w:cs="Arial"/>
        </w:rPr>
        <w:t xml:space="preserve">s materiais/equipamentos </w:t>
      </w:r>
      <w:r w:rsidRPr="00B04D45">
        <w:rPr>
          <w:rFonts w:ascii="Arial" w:hAnsi="Arial" w:cs="Arial"/>
        </w:rPr>
        <w:t>ofertado</w:t>
      </w:r>
      <w:r>
        <w:rPr>
          <w:rFonts w:ascii="Arial" w:hAnsi="Arial" w:cs="Arial"/>
        </w:rPr>
        <w:t>s</w:t>
      </w:r>
      <w:r w:rsidRPr="00B04D45">
        <w:rPr>
          <w:rFonts w:ascii="Arial" w:hAnsi="Arial" w:cs="Arial"/>
        </w:rPr>
        <w:t xml:space="preserve"> somente ser</w:t>
      </w:r>
      <w:r>
        <w:rPr>
          <w:rFonts w:ascii="Arial" w:hAnsi="Arial" w:cs="Arial"/>
        </w:rPr>
        <w:t>á</w:t>
      </w:r>
      <w:r w:rsidRPr="00B04D45">
        <w:rPr>
          <w:rFonts w:ascii="Arial" w:hAnsi="Arial" w:cs="Arial"/>
        </w:rPr>
        <w:t xml:space="preserve"> aceita se atendida</w:t>
      </w:r>
      <w:r>
        <w:rPr>
          <w:rFonts w:ascii="Arial" w:hAnsi="Arial" w:cs="Arial"/>
        </w:rPr>
        <w:t>s</w:t>
      </w:r>
      <w:r w:rsidRPr="00B04D45">
        <w:rPr>
          <w:rFonts w:ascii="Arial" w:hAnsi="Arial" w:cs="Arial"/>
        </w:rPr>
        <w:t xml:space="preserve"> as seguintes condições:</w:t>
      </w:r>
    </w:p>
    <w:p w14:paraId="117E2BEB" w14:textId="77777777" w:rsidR="006B28D5" w:rsidRPr="00B04D45" w:rsidRDefault="006B28D5" w:rsidP="006B28D5">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30679683" w14:textId="77777777" w:rsidR="006B28D5" w:rsidRPr="00B04D45" w:rsidRDefault="006B28D5" w:rsidP="006B28D5">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1105E5A7" w14:textId="77777777" w:rsidR="006B28D5" w:rsidRPr="00B04D45" w:rsidRDefault="006B28D5" w:rsidP="006B28D5">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w:t>
      </w:r>
      <w:r>
        <w:rPr>
          <w:rFonts w:ascii="Arial" w:hAnsi="Arial" w:cs="Arial"/>
        </w:rPr>
        <w:t>material/equipamento</w:t>
      </w:r>
      <w:r w:rsidRPr="00B04D45">
        <w:rPr>
          <w:rFonts w:ascii="Arial" w:hAnsi="Arial" w:cs="Arial"/>
        </w:rPr>
        <w:t xml:space="preserve"> ofertado;</w:t>
      </w:r>
    </w:p>
    <w:bookmarkEnd w:id="5"/>
    <w:p w14:paraId="1347BC6C" w14:textId="2A47E4C7" w:rsidR="00C00233" w:rsidRPr="00A00FE1" w:rsidRDefault="00C00233" w:rsidP="006B28D5">
      <w:pPr>
        <w:autoSpaceDE w:val="0"/>
        <w:autoSpaceDN w:val="0"/>
        <w:adjustRightInd w:val="0"/>
        <w:spacing w:after="0" w:line="240" w:lineRule="auto"/>
        <w:jc w:val="both"/>
        <w:rPr>
          <w:rFonts w:ascii="Arial" w:eastAsia="Times New Roman" w:hAnsi="Arial" w:cs="Arial"/>
          <w:color w:val="000000"/>
          <w:sz w:val="23"/>
          <w:szCs w:val="23"/>
          <w:lang w:eastAsia="pt-BR"/>
        </w:rPr>
      </w:pPr>
    </w:p>
    <w:p w14:paraId="70890D84" w14:textId="262281A5" w:rsidR="00777DCF" w:rsidRPr="00A00FE1" w:rsidRDefault="00777DCF" w:rsidP="00777DCF">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C00233">
        <w:rPr>
          <w:rFonts w:ascii="Arial" w:eastAsia="Times New Roman" w:hAnsi="Arial" w:cs="Arial"/>
          <w:b/>
          <w:sz w:val="23"/>
          <w:szCs w:val="23"/>
          <w:u w:val="single"/>
          <w:lang w:eastAsia="pt-BR"/>
        </w:rPr>
        <w:t>OITAVA</w:t>
      </w:r>
      <w:r w:rsidRPr="00A00FE1">
        <w:rPr>
          <w:rFonts w:ascii="Arial" w:eastAsia="Times New Roman" w:hAnsi="Arial" w:cs="Arial"/>
          <w:b/>
          <w:sz w:val="23"/>
          <w:szCs w:val="23"/>
          <w:u w:val="single"/>
          <w:lang w:eastAsia="pt-BR"/>
        </w:rPr>
        <w:t xml:space="preserve">: </w:t>
      </w:r>
      <w:r w:rsidR="0035770C" w:rsidRPr="00A00FE1">
        <w:rPr>
          <w:rFonts w:ascii="Arial" w:eastAsia="Times New Roman" w:hAnsi="Arial" w:cs="Arial"/>
          <w:b/>
          <w:sz w:val="23"/>
          <w:szCs w:val="23"/>
          <w:u w:val="single"/>
          <w:lang w:eastAsia="pt-BR"/>
        </w:rPr>
        <w:t>Dos Recursos Orçamentários</w:t>
      </w:r>
    </w:p>
    <w:p w14:paraId="54D87FA8" w14:textId="77777777" w:rsidR="00F944C9" w:rsidRPr="00A00FE1" w:rsidRDefault="00F944C9" w:rsidP="00BC57DE">
      <w:pPr>
        <w:pStyle w:val="Default"/>
        <w:jc w:val="both"/>
        <w:rPr>
          <w:b/>
          <w:sz w:val="23"/>
          <w:szCs w:val="23"/>
        </w:rPr>
      </w:pPr>
    </w:p>
    <w:p w14:paraId="10A62FDE" w14:textId="2DFCF012" w:rsidR="00E8355B" w:rsidRPr="00A5068F" w:rsidRDefault="00777DCF" w:rsidP="00E8355B">
      <w:pPr>
        <w:widowControl w:val="0"/>
        <w:autoSpaceDE w:val="0"/>
        <w:autoSpaceDN w:val="0"/>
        <w:adjustRightInd w:val="0"/>
        <w:spacing w:after="0" w:line="240" w:lineRule="auto"/>
        <w:jc w:val="both"/>
        <w:rPr>
          <w:rFonts w:ascii="Arial" w:hAnsi="Arial" w:cs="Arial"/>
        </w:rPr>
      </w:pPr>
      <w:r w:rsidRPr="00A53658">
        <w:rPr>
          <w:rFonts w:ascii="Arial" w:hAnsi="Arial" w:cs="Arial"/>
        </w:rPr>
        <w:t>Os pagamentos decorrentes do objeto desta li</w:t>
      </w:r>
      <w:r w:rsidRPr="00A53658">
        <w:rPr>
          <w:rFonts w:ascii="Arial" w:hAnsi="Arial" w:cs="Arial"/>
          <w:spacing w:val="1"/>
        </w:rPr>
        <w:t>c</w:t>
      </w:r>
      <w:r w:rsidRPr="00A53658">
        <w:rPr>
          <w:rFonts w:ascii="Arial" w:hAnsi="Arial" w:cs="Arial"/>
        </w:rPr>
        <w:t>itação, para os quais se emitirá empenho,</w:t>
      </w:r>
      <w:r w:rsidRPr="00A53658">
        <w:rPr>
          <w:rFonts w:ascii="Arial" w:hAnsi="Arial" w:cs="Arial"/>
          <w:spacing w:val="9"/>
        </w:rPr>
        <w:t xml:space="preserve"> </w:t>
      </w:r>
      <w:r w:rsidRPr="00A53658">
        <w:rPr>
          <w:rFonts w:ascii="Arial" w:hAnsi="Arial" w:cs="Arial"/>
        </w:rPr>
        <w:t>correrá</w:t>
      </w:r>
      <w:r w:rsidRPr="00A53658">
        <w:rPr>
          <w:rFonts w:ascii="Arial" w:hAnsi="Arial" w:cs="Arial"/>
          <w:spacing w:val="9"/>
        </w:rPr>
        <w:t xml:space="preserve"> </w:t>
      </w:r>
      <w:r w:rsidRPr="00A53658">
        <w:rPr>
          <w:rFonts w:ascii="Arial" w:hAnsi="Arial" w:cs="Arial"/>
        </w:rPr>
        <w:t>à</w:t>
      </w:r>
      <w:r w:rsidRPr="00A53658">
        <w:rPr>
          <w:rFonts w:ascii="Arial" w:hAnsi="Arial" w:cs="Arial"/>
          <w:spacing w:val="9"/>
        </w:rPr>
        <w:t xml:space="preserve"> </w:t>
      </w:r>
      <w:r w:rsidRPr="00A53658">
        <w:rPr>
          <w:rFonts w:ascii="Arial" w:hAnsi="Arial" w:cs="Arial"/>
        </w:rPr>
        <w:t>conta</w:t>
      </w:r>
      <w:r w:rsidRPr="00A53658">
        <w:rPr>
          <w:rFonts w:ascii="Arial" w:hAnsi="Arial" w:cs="Arial"/>
          <w:spacing w:val="9"/>
        </w:rPr>
        <w:t xml:space="preserve"> </w:t>
      </w:r>
      <w:r w:rsidRPr="00A53658">
        <w:rPr>
          <w:rFonts w:ascii="Arial" w:hAnsi="Arial" w:cs="Arial"/>
        </w:rPr>
        <w:t>dos</w:t>
      </w:r>
      <w:r w:rsidRPr="00A53658">
        <w:rPr>
          <w:rFonts w:ascii="Arial" w:hAnsi="Arial" w:cs="Arial"/>
          <w:spacing w:val="9"/>
        </w:rPr>
        <w:t xml:space="preserve"> </w:t>
      </w:r>
      <w:r w:rsidRPr="00A53658">
        <w:rPr>
          <w:rFonts w:ascii="Arial" w:hAnsi="Arial" w:cs="Arial"/>
        </w:rPr>
        <w:t>recursos</w:t>
      </w:r>
      <w:r w:rsidRPr="00A53658">
        <w:rPr>
          <w:rFonts w:ascii="Arial" w:hAnsi="Arial" w:cs="Arial"/>
          <w:spacing w:val="9"/>
        </w:rPr>
        <w:t xml:space="preserve"> </w:t>
      </w:r>
      <w:r w:rsidRPr="00A53658">
        <w:rPr>
          <w:rFonts w:ascii="Arial" w:hAnsi="Arial" w:cs="Arial"/>
        </w:rPr>
        <w:t>das</w:t>
      </w:r>
      <w:r w:rsidRPr="00A53658">
        <w:rPr>
          <w:rFonts w:ascii="Arial" w:hAnsi="Arial" w:cs="Arial"/>
          <w:spacing w:val="12"/>
        </w:rPr>
        <w:t xml:space="preserve"> </w:t>
      </w:r>
      <w:r w:rsidRPr="00A53658">
        <w:rPr>
          <w:rFonts w:ascii="Arial" w:hAnsi="Arial" w:cs="Arial"/>
        </w:rPr>
        <w:t>dotações</w:t>
      </w:r>
      <w:r w:rsidRPr="00A53658">
        <w:rPr>
          <w:rFonts w:ascii="Arial" w:hAnsi="Arial" w:cs="Arial"/>
          <w:spacing w:val="9"/>
        </w:rPr>
        <w:t xml:space="preserve"> </w:t>
      </w:r>
      <w:r w:rsidRPr="00A53658">
        <w:rPr>
          <w:rFonts w:ascii="Arial" w:hAnsi="Arial" w:cs="Arial"/>
        </w:rPr>
        <w:t xml:space="preserve">orçamentárias: </w:t>
      </w:r>
      <w:r w:rsidR="00A5068F" w:rsidRPr="00A5068F">
        <w:rPr>
          <w:rFonts w:ascii="Arial" w:hAnsi="Arial" w:cs="Arial"/>
        </w:rPr>
        <w:t>Código Reduzido: 358 – Programática Funcional: 10.002.10.301.0013.1086-44.90.52.00.00, fonte 31331; Código Reduzido: 365 – Programática Funcional: 10.002.10.301.0013.1096-44.90.52.00.00, fonte 01495; Código Reduzido: 360 – Programática Funcional: 10.002.10.301.0013.1097-44.90.52.00.00, fonte 31334; Código Reduzido: 362 – Programática Funcional: 10.002.10.301.0013.1109-44.90.52.00.00, fonte 31338; Código Reduzido: 290 – Programática Funcional: 10.002.10.301.0013.1064-40.90.52.00.00, fonte 01303; Código Reduzido: 287 – Programática Funcional: 10.001.10.301.0013.2161-33.90.30.00.00, fonte 01303; Código Reduzido: 296 – Programática Funcional: 10.002.10.301.0013.2038-33.90.30.00.00, fonte 01303; Código Reduzido: 307 – Programática Funcional: 10.002.10.301.0013.2046-33.90.30.00.00, fonte 01494; Código Reduzido: 312 – Programática Funcional: 10.002.10.301.0013.2083-33.90.30.00.00, fonte 01000; Código Reduzido: 390 – Programática Funcional: 10.002.10.301.0013.2083-33.90.30.00.00, fonte 01510, Código Reduzido: 393 – Programática Funcional: 10.002.10.301.0013.2083-33.90.30.00.00, fonte 01511, Código Reduzido: 389 – Programática Funcional: 10.002.10.301.0013.2083-33.90.30.00.00, fonte 01504; e Código Reduzido: 320 – Programática Funcional: 10.002.10.301.0013.2107-33.90.30.00.00, fonte 01495, para a Secretaria Municipal de Saúde</w:t>
      </w:r>
      <w:r w:rsidR="00A113D5" w:rsidRPr="00A5068F">
        <w:rPr>
          <w:rFonts w:ascii="Arial" w:hAnsi="Arial" w:cs="Arial"/>
        </w:rPr>
        <w:t>.</w:t>
      </w:r>
    </w:p>
    <w:p w14:paraId="52871756" w14:textId="77777777" w:rsidR="0054509A" w:rsidRDefault="0054509A" w:rsidP="00FE7890">
      <w:pPr>
        <w:tabs>
          <w:tab w:val="num" w:pos="0"/>
          <w:tab w:val="left" w:pos="4111"/>
        </w:tabs>
        <w:spacing w:after="0" w:line="240" w:lineRule="auto"/>
        <w:jc w:val="both"/>
        <w:rPr>
          <w:rFonts w:ascii="Arial" w:eastAsia="Times New Roman" w:hAnsi="Arial" w:cs="Arial"/>
          <w:b/>
          <w:sz w:val="23"/>
          <w:szCs w:val="23"/>
          <w:u w:val="single"/>
          <w:lang w:eastAsia="pt-BR"/>
        </w:rPr>
      </w:pPr>
    </w:p>
    <w:p w14:paraId="23972738" w14:textId="49055573" w:rsidR="00FE7890" w:rsidRPr="00E5340F" w:rsidRDefault="00FE7890" w:rsidP="00FE7890">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 xml:space="preserve">CLÁUSULA </w:t>
      </w:r>
      <w:r w:rsidR="00A20724">
        <w:rPr>
          <w:rFonts w:ascii="Arial" w:eastAsia="Times New Roman" w:hAnsi="Arial" w:cs="Arial"/>
          <w:b/>
          <w:sz w:val="23"/>
          <w:szCs w:val="23"/>
          <w:u w:val="single"/>
          <w:lang w:eastAsia="pt-BR"/>
        </w:rPr>
        <w:t>NONA</w:t>
      </w:r>
      <w:r w:rsidRPr="00E5340F">
        <w:rPr>
          <w:rFonts w:ascii="Arial" w:eastAsia="Times New Roman" w:hAnsi="Arial" w:cs="Arial"/>
          <w:b/>
          <w:sz w:val="23"/>
          <w:szCs w:val="23"/>
          <w:u w:val="single"/>
          <w:lang w:eastAsia="pt-BR"/>
        </w:rPr>
        <w:t xml:space="preserve">: </w:t>
      </w:r>
      <w:r w:rsidR="0035770C" w:rsidRPr="00E5340F">
        <w:rPr>
          <w:rFonts w:ascii="Arial" w:eastAsia="Times New Roman" w:hAnsi="Arial" w:cs="Arial"/>
          <w:b/>
          <w:sz w:val="23"/>
          <w:szCs w:val="23"/>
          <w:u w:val="single"/>
          <w:lang w:eastAsia="pt-BR"/>
        </w:rPr>
        <w:t>Condições de Pagamento</w:t>
      </w:r>
    </w:p>
    <w:p w14:paraId="78C8552C" w14:textId="77777777" w:rsidR="00F944C9" w:rsidRPr="00E5340F" w:rsidRDefault="00F944C9" w:rsidP="00A60374">
      <w:pPr>
        <w:autoSpaceDE w:val="0"/>
        <w:autoSpaceDN w:val="0"/>
        <w:adjustRightInd w:val="0"/>
        <w:spacing w:after="0" w:line="240" w:lineRule="auto"/>
        <w:jc w:val="both"/>
        <w:rPr>
          <w:rFonts w:ascii="Arial" w:eastAsia="Times New Roman" w:hAnsi="Arial" w:cs="Arial"/>
          <w:b/>
          <w:sz w:val="23"/>
          <w:szCs w:val="23"/>
          <w:lang w:eastAsia="pt-BR"/>
        </w:rPr>
      </w:pPr>
    </w:p>
    <w:p w14:paraId="026EB7AF" w14:textId="468FF641" w:rsidR="00CB27AD" w:rsidRPr="00CB27AD" w:rsidRDefault="00CB27AD" w:rsidP="00CB27AD">
      <w:pPr>
        <w:autoSpaceDE w:val="0"/>
        <w:autoSpaceDN w:val="0"/>
        <w:adjustRightInd w:val="0"/>
        <w:spacing w:after="0" w:line="240" w:lineRule="auto"/>
        <w:jc w:val="both"/>
        <w:rPr>
          <w:rFonts w:ascii="Arial" w:eastAsia="Times New Roman" w:hAnsi="Arial" w:cs="Arial"/>
          <w:lang w:eastAsia="pt-BR"/>
        </w:rPr>
      </w:pPr>
      <w:bookmarkStart w:id="6" w:name="_Hlk86934429"/>
      <w:r>
        <w:rPr>
          <w:rFonts w:ascii="Arial" w:eastAsia="Times New Roman" w:hAnsi="Arial" w:cs="Arial"/>
          <w:b/>
          <w:lang w:eastAsia="pt-BR"/>
        </w:rPr>
        <w:t>9</w:t>
      </w:r>
      <w:r w:rsidRPr="00CB27AD">
        <w:rPr>
          <w:rFonts w:ascii="Arial" w:eastAsia="Times New Roman" w:hAnsi="Arial" w:cs="Arial"/>
          <w:b/>
          <w:lang w:eastAsia="pt-BR"/>
        </w:rPr>
        <w:t>.1.</w:t>
      </w:r>
      <w:r w:rsidRPr="00CB27AD">
        <w:rPr>
          <w:rFonts w:ascii="Arial" w:eastAsia="Times New Roman" w:hAnsi="Arial" w:cs="Arial"/>
          <w:lang w:eastAsia="pt-BR"/>
        </w:rPr>
        <w:t xml:space="preserve"> Pela fiel e perfeita execução do objeto desta licitação, o Município de Itambaracá, mediante apresentação da</w:t>
      </w:r>
      <w:r w:rsidRPr="00CB27AD">
        <w:rPr>
          <w:rFonts w:ascii="Arial" w:eastAsia="Times New Roman" w:hAnsi="Arial" w:cs="Arial"/>
          <w:spacing w:val="18"/>
          <w:lang w:eastAsia="pt-BR"/>
        </w:rPr>
        <w:t xml:space="preserve"> </w:t>
      </w:r>
      <w:r w:rsidRPr="00CB27AD">
        <w:rPr>
          <w:rFonts w:ascii="Arial" w:eastAsia="Times New Roman" w:hAnsi="Arial" w:cs="Arial"/>
          <w:lang w:eastAsia="pt-BR"/>
        </w:rPr>
        <w:t>nota</w:t>
      </w:r>
      <w:r w:rsidRPr="00CB27AD">
        <w:rPr>
          <w:rFonts w:ascii="Arial" w:eastAsia="Times New Roman" w:hAnsi="Arial" w:cs="Arial"/>
          <w:spacing w:val="18"/>
          <w:lang w:eastAsia="pt-BR"/>
        </w:rPr>
        <w:t xml:space="preserve"> </w:t>
      </w:r>
      <w:r w:rsidRPr="00CB27AD">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C895BE9" w14:textId="77777777" w:rsidR="00CB27AD" w:rsidRPr="00CB27AD" w:rsidRDefault="00CB27AD" w:rsidP="00CB27AD">
      <w:pPr>
        <w:autoSpaceDE w:val="0"/>
        <w:autoSpaceDN w:val="0"/>
        <w:adjustRightInd w:val="0"/>
        <w:spacing w:after="0" w:line="240" w:lineRule="auto"/>
        <w:jc w:val="both"/>
        <w:rPr>
          <w:rFonts w:ascii="Arial" w:eastAsia="Times New Roman" w:hAnsi="Arial" w:cs="Arial"/>
          <w:b/>
          <w:lang w:eastAsia="pt-BR"/>
        </w:rPr>
      </w:pPr>
    </w:p>
    <w:p w14:paraId="6C97E158" w14:textId="06EA4EBD" w:rsidR="00CB27AD" w:rsidRPr="00CB27AD" w:rsidRDefault="00CB27AD" w:rsidP="00CB27AD">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B27AD">
        <w:rPr>
          <w:rFonts w:ascii="Arial" w:eastAsia="Times New Roman" w:hAnsi="Arial" w:cs="Arial"/>
          <w:b/>
          <w:lang w:eastAsia="pt-BR"/>
        </w:rPr>
        <w:t>.1.1.</w:t>
      </w:r>
      <w:r w:rsidRPr="00CB27AD">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19ACECE0" w14:textId="77777777" w:rsidR="00CB27AD" w:rsidRPr="00CB27AD" w:rsidRDefault="00CB27AD" w:rsidP="00CB27AD">
      <w:pPr>
        <w:spacing w:after="0" w:line="240" w:lineRule="auto"/>
        <w:ind w:right="-54"/>
        <w:jc w:val="both"/>
        <w:rPr>
          <w:rFonts w:ascii="Arial" w:eastAsia="MS Mincho" w:hAnsi="Arial" w:cs="Arial"/>
          <w:b/>
          <w:lang w:eastAsia="pt-BR"/>
        </w:rPr>
      </w:pPr>
    </w:p>
    <w:p w14:paraId="1A080340" w14:textId="2B116066" w:rsidR="00CB27AD" w:rsidRPr="00CB27AD" w:rsidRDefault="00CB27AD" w:rsidP="00CB27AD">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CB27AD">
        <w:rPr>
          <w:rFonts w:ascii="Arial" w:eastAsia="MS Mincho" w:hAnsi="Arial" w:cs="Arial"/>
          <w:b/>
          <w:lang w:eastAsia="pt-BR"/>
        </w:rPr>
        <w:t xml:space="preserve">.1.2. </w:t>
      </w:r>
      <w:r w:rsidRPr="00CB27AD">
        <w:rPr>
          <w:rFonts w:ascii="Arial" w:eastAsia="MS Mincho" w:hAnsi="Arial" w:cs="Arial"/>
          <w:lang w:eastAsia="pt-BR"/>
        </w:rPr>
        <w:t>A nota fiscal apresentada deverá estar preenchida sem rasuras, dando conta do cumprimento de todas as exigências deste Termo e da Ata de Registro de Preços.</w:t>
      </w:r>
    </w:p>
    <w:p w14:paraId="407178BB" w14:textId="77777777" w:rsidR="00CB27AD" w:rsidRPr="00CB27AD" w:rsidRDefault="00CB27AD" w:rsidP="00CB27AD">
      <w:pPr>
        <w:autoSpaceDE w:val="0"/>
        <w:autoSpaceDN w:val="0"/>
        <w:adjustRightInd w:val="0"/>
        <w:spacing w:after="0" w:line="240" w:lineRule="auto"/>
        <w:jc w:val="both"/>
        <w:rPr>
          <w:rFonts w:ascii="Arial" w:eastAsia="Times New Roman" w:hAnsi="Arial" w:cs="Arial"/>
          <w:b/>
          <w:lang w:eastAsia="pt-BR"/>
        </w:rPr>
      </w:pPr>
    </w:p>
    <w:p w14:paraId="5C31668A" w14:textId="620CA9FF" w:rsidR="00CB27AD" w:rsidRPr="00CB27AD" w:rsidRDefault="00CB27AD" w:rsidP="00CB27AD">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B27AD">
        <w:rPr>
          <w:rFonts w:ascii="Arial" w:eastAsia="Times New Roman" w:hAnsi="Arial" w:cs="Arial"/>
          <w:b/>
          <w:lang w:eastAsia="pt-BR"/>
        </w:rPr>
        <w:t xml:space="preserve">.1.3. </w:t>
      </w:r>
      <w:r w:rsidRPr="00CB27AD">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6E379658" w14:textId="77777777" w:rsidR="00CB27AD" w:rsidRPr="00CB27AD" w:rsidRDefault="00CB27AD" w:rsidP="00CB27AD">
      <w:pPr>
        <w:autoSpaceDE w:val="0"/>
        <w:autoSpaceDN w:val="0"/>
        <w:adjustRightInd w:val="0"/>
        <w:spacing w:after="0" w:line="240" w:lineRule="auto"/>
        <w:jc w:val="both"/>
        <w:rPr>
          <w:rFonts w:ascii="Arial" w:eastAsia="Times New Roman" w:hAnsi="Arial" w:cs="Arial"/>
          <w:b/>
          <w:lang w:eastAsia="pt-BR"/>
        </w:rPr>
      </w:pPr>
    </w:p>
    <w:p w14:paraId="658FA27B" w14:textId="7F81DB4E" w:rsidR="00CB27AD" w:rsidRPr="00CB27AD" w:rsidRDefault="00CB27AD" w:rsidP="00CB27AD">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B27AD">
        <w:rPr>
          <w:rFonts w:ascii="Arial" w:eastAsia="Times New Roman" w:hAnsi="Arial" w:cs="Arial"/>
          <w:b/>
          <w:lang w:eastAsia="pt-BR"/>
        </w:rPr>
        <w:t xml:space="preserve">.1.4. </w:t>
      </w:r>
      <w:r w:rsidRPr="00CB27AD">
        <w:rPr>
          <w:rFonts w:ascii="Arial" w:eastAsia="Times New Roman" w:hAnsi="Arial" w:cs="Arial"/>
          <w:lang w:eastAsia="pt-BR"/>
        </w:rPr>
        <w:t>A nota fiscal deverá conter no verso atestados firmados pelo servidor encarregado de fiscalizar o recebimento, comprovando execução do objeto contratado;</w:t>
      </w:r>
    </w:p>
    <w:p w14:paraId="525933E8" w14:textId="77777777" w:rsidR="00CB27AD" w:rsidRPr="00CB27AD" w:rsidRDefault="00CB27AD" w:rsidP="00CB27AD">
      <w:pPr>
        <w:spacing w:after="0" w:line="240" w:lineRule="auto"/>
        <w:jc w:val="both"/>
        <w:rPr>
          <w:rFonts w:ascii="Arial" w:eastAsia="Times New Roman" w:hAnsi="Arial" w:cs="Arial"/>
          <w:b/>
          <w:lang w:eastAsia="pt-BR"/>
        </w:rPr>
      </w:pPr>
    </w:p>
    <w:p w14:paraId="43292259" w14:textId="7BF798CF" w:rsidR="00CB27AD" w:rsidRPr="00CB27AD" w:rsidRDefault="00CB27AD" w:rsidP="00CB27AD">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B27AD">
        <w:rPr>
          <w:rFonts w:ascii="Arial" w:eastAsia="Times New Roman" w:hAnsi="Arial" w:cs="Arial"/>
          <w:b/>
          <w:lang w:eastAsia="pt-BR"/>
        </w:rPr>
        <w:t>.2.</w:t>
      </w:r>
      <w:r w:rsidRPr="00CB27AD">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C178CB9" w14:textId="77777777" w:rsidR="00CB27AD" w:rsidRPr="00CB27AD" w:rsidRDefault="00CB27AD" w:rsidP="00CB27AD">
      <w:pPr>
        <w:autoSpaceDE w:val="0"/>
        <w:autoSpaceDN w:val="0"/>
        <w:adjustRightInd w:val="0"/>
        <w:spacing w:after="0" w:line="240" w:lineRule="auto"/>
        <w:jc w:val="both"/>
        <w:rPr>
          <w:rFonts w:ascii="Arial" w:eastAsia="Times New Roman" w:hAnsi="Arial" w:cs="Arial"/>
          <w:b/>
          <w:sz w:val="24"/>
          <w:szCs w:val="24"/>
          <w:lang w:eastAsia="pt-BR"/>
        </w:rPr>
      </w:pPr>
    </w:p>
    <w:p w14:paraId="4E7E4742" w14:textId="089F2AF6" w:rsidR="00CB27AD" w:rsidRPr="00CB27AD" w:rsidRDefault="00CB27AD" w:rsidP="00CB27AD">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CB27AD">
        <w:rPr>
          <w:rFonts w:ascii="Arial" w:eastAsia="Times New Roman" w:hAnsi="Arial" w:cs="Arial"/>
          <w:b/>
          <w:lang w:eastAsia="pt-BR"/>
        </w:rPr>
        <w:t>.3.</w:t>
      </w:r>
      <w:r w:rsidRPr="00CB27AD">
        <w:rPr>
          <w:rFonts w:ascii="Arial" w:eastAsia="Times New Roman" w:hAnsi="Arial" w:cs="Arial"/>
          <w:lang w:eastAsia="pt-BR"/>
        </w:rPr>
        <w:t xml:space="preserve"> Para a liberação do pagamento, a futura contratada encaminhará nota fiscal, acompanhada das seguintes certidões:</w:t>
      </w:r>
      <w:r w:rsidRPr="00CB27AD">
        <w:rPr>
          <w:rFonts w:ascii="Arial" w:eastAsia="Times New Roman" w:hAnsi="Arial" w:cs="Arial"/>
          <w:color w:val="FF0000"/>
          <w:lang w:eastAsia="pt-BR"/>
        </w:rPr>
        <w:t xml:space="preserve"> </w:t>
      </w:r>
    </w:p>
    <w:p w14:paraId="5D8095B4" w14:textId="77777777" w:rsidR="00CB27AD" w:rsidRPr="00CB27AD" w:rsidRDefault="00CB27AD" w:rsidP="0004306B">
      <w:pPr>
        <w:numPr>
          <w:ilvl w:val="0"/>
          <w:numId w:val="25"/>
        </w:numPr>
        <w:suppressAutoHyphens/>
        <w:autoSpaceDE w:val="0"/>
        <w:autoSpaceDN w:val="0"/>
        <w:adjustRightInd w:val="0"/>
        <w:spacing w:after="20" w:line="240" w:lineRule="auto"/>
        <w:contextualSpacing/>
        <w:jc w:val="both"/>
        <w:rPr>
          <w:rFonts w:ascii="Arial" w:hAnsi="Arial" w:cs="Arial"/>
          <w:color w:val="000000"/>
        </w:rPr>
      </w:pPr>
      <w:r w:rsidRPr="00CB27AD">
        <w:rPr>
          <w:rFonts w:ascii="Arial" w:hAnsi="Arial" w:cs="Arial"/>
          <w:color w:val="000000"/>
        </w:rPr>
        <w:t xml:space="preserve">Certidão de Regularidade de débito com o </w:t>
      </w:r>
      <w:r w:rsidRPr="00CB27AD">
        <w:rPr>
          <w:rFonts w:ascii="Arial" w:hAnsi="Arial" w:cs="Arial"/>
          <w:b/>
          <w:color w:val="000000"/>
        </w:rPr>
        <w:t>Fundo de Garantia por Tempo de Serviço</w:t>
      </w:r>
      <w:r w:rsidRPr="00CB27AD">
        <w:rPr>
          <w:rFonts w:ascii="Arial" w:hAnsi="Arial" w:cs="Arial"/>
          <w:color w:val="000000"/>
        </w:rPr>
        <w:t xml:space="preserve"> (FGTS), com validade;</w:t>
      </w:r>
    </w:p>
    <w:p w14:paraId="28FBF55B" w14:textId="77777777" w:rsidR="00CB27AD" w:rsidRPr="00CB27AD" w:rsidRDefault="00CB27AD" w:rsidP="0004306B">
      <w:pPr>
        <w:numPr>
          <w:ilvl w:val="0"/>
          <w:numId w:val="25"/>
        </w:numPr>
        <w:suppressAutoHyphens/>
        <w:autoSpaceDE w:val="0"/>
        <w:autoSpaceDN w:val="0"/>
        <w:adjustRightInd w:val="0"/>
        <w:spacing w:after="20" w:line="240" w:lineRule="auto"/>
        <w:contextualSpacing/>
        <w:jc w:val="both"/>
        <w:rPr>
          <w:rFonts w:ascii="Arial" w:hAnsi="Arial" w:cs="Arial"/>
          <w:color w:val="000000"/>
        </w:rPr>
      </w:pPr>
      <w:r w:rsidRPr="00CB27AD">
        <w:rPr>
          <w:rFonts w:ascii="Arial" w:hAnsi="Arial" w:cs="Arial"/>
          <w:color w:val="000000"/>
        </w:rPr>
        <w:t xml:space="preserve">Prova de regularidade fiscal perante a </w:t>
      </w:r>
      <w:r w:rsidRPr="00CB27AD">
        <w:rPr>
          <w:rFonts w:ascii="Arial" w:hAnsi="Arial" w:cs="Arial"/>
          <w:b/>
          <w:color w:val="000000"/>
        </w:rPr>
        <w:t>Fazenda Federal</w:t>
      </w:r>
      <w:r w:rsidRPr="00CB27AD">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5006B2A" w14:textId="77777777" w:rsidR="00CB27AD" w:rsidRPr="00CB27AD" w:rsidRDefault="00CB27AD" w:rsidP="0004306B">
      <w:pPr>
        <w:numPr>
          <w:ilvl w:val="0"/>
          <w:numId w:val="25"/>
        </w:numPr>
        <w:suppressAutoHyphens/>
        <w:autoSpaceDE w:val="0"/>
        <w:autoSpaceDN w:val="0"/>
        <w:adjustRightInd w:val="0"/>
        <w:spacing w:after="20" w:line="240" w:lineRule="auto"/>
        <w:contextualSpacing/>
        <w:jc w:val="both"/>
        <w:rPr>
          <w:rFonts w:ascii="Arial" w:hAnsi="Arial" w:cs="Arial"/>
          <w:color w:val="000000"/>
        </w:rPr>
      </w:pPr>
      <w:r w:rsidRPr="00CB27AD">
        <w:rPr>
          <w:rFonts w:ascii="Arial" w:hAnsi="Arial" w:cs="Arial"/>
          <w:color w:val="000000"/>
        </w:rPr>
        <w:t xml:space="preserve">Prova de regularidade para com a </w:t>
      </w:r>
      <w:r w:rsidRPr="00CB27AD">
        <w:rPr>
          <w:rFonts w:ascii="Arial" w:hAnsi="Arial" w:cs="Arial"/>
          <w:b/>
          <w:bCs/>
          <w:color w:val="000000"/>
        </w:rPr>
        <w:t xml:space="preserve">Fazenda Estadual, </w:t>
      </w:r>
      <w:r w:rsidRPr="00CB27AD">
        <w:rPr>
          <w:rFonts w:ascii="Arial" w:hAnsi="Arial" w:cs="Arial"/>
          <w:color w:val="000000"/>
        </w:rPr>
        <w:t xml:space="preserve">mediante apresentação de </w:t>
      </w:r>
    </w:p>
    <w:p w14:paraId="5C1C128E" w14:textId="77777777" w:rsidR="00CB27AD" w:rsidRPr="00CB27AD" w:rsidRDefault="00CB27AD" w:rsidP="0004306B">
      <w:pPr>
        <w:numPr>
          <w:ilvl w:val="0"/>
          <w:numId w:val="25"/>
        </w:numPr>
        <w:suppressAutoHyphens/>
        <w:autoSpaceDE w:val="0"/>
        <w:autoSpaceDN w:val="0"/>
        <w:adjustRightInd w:val="0"/>
        <w:spacing w:after="20" w:line="240" w:lineRule="auto"/>
        <w:contextualSpacing/>
        <w:jc w:val="both"/>
        <w:rPr>
          <w:rFonts w:ascii="Arial" w:hAnsi="Arial" w:cs="Arial"/>
          <w:color w:val="000000"/>
        </w:rPr>
      </w:pPr>
      <w:r w:rsidRPr="00CB27AD">
        <w:rPr>
          <w:rFonts w:ascii="Arial" w:hAnsi="Arial" w:cs="Arial"/>
          <w:color w:val="000000"/>
        </w:rPr>
        <w:t>Certidão de Regularidade Fiscal;</w:t>
      </w:r>
    </w:p>
    <w:p w14:paraId="3C00CBCB" w14:textId="77777777" w:rsidR="00CB27AD" w:rsidRPr="00CB27AD" w:rsidRDefault="00CB27AD" w:rsidP="0004306B">
      <w:pPr>
        <w:numPr>
          <w:ilvl w:val="0"/>
          <w:numId w:val="25"/>
        </w:numPr>
        <w:suppressAutoHyphens/>
        <w:autoSpaceDE w:val="0"/>
        <w:autoSpaceDN w:val="0"/>
        <w:adjustRightInd w:val="0"/>
        <w:spacing w:after="20" w:line="240" w:lineRule="auto"/>
        <w:contextualSpacing/>
        <w:jc w:val="both"/>
        <w:rPr>
          <w:rFonts w:ascii="Arial" w:hAnsi="Arial" w:cs="Arial"/>
          <w:color w:val="000000"/>
        </w:rPr>
      </w:pPr>
      <w:r w:rsidRPr="00CB27AD">
        <w:rPr>
          <w:rFonts w:ascii="Arial" w:hAnsi="Arial" w:cs="Arial"/>
          <w:color w:val="000000"/>
        </w:rPr>
        <w:t xml:space="preserve">Prova de regularidade para com a </w:t>
      </w:r>
      <w:r w:rsidRPr="00CB27AD">
        <w:rPr>
          <w:rFonts w:ascii="Arial" w:hAnsi="Arial" w:cs="Arial"/>
          <w:b/>
          <w:bCs/>
          <w:color w:val="000000"/>
        </w:rPr>
        <w:t>Fazenda Municipal</w:t>
      </w:r>
      <w:r w:rsidRPr="00CB27AD">
        <w:rPr>
          <w:rFonts w:ascii="Arial" w:hAnsi="Arial" w:cs="Arial"/>
          <w:color w:val="000000"/>
        </w:rPr>
        <w:t>, mediante apresentação de Certidão Negativa de Débito;</w:t>
      </w:r>
    </w:p>
    <w:p w14:paraId="05970E68" w14:textId="77777777" w:rsidR="00CB27AD" w:rsidRPr="00CB27AD" w:rsidRDefault="00CB27AD" w:rsidP="0004306B">
      <w:pPr>
        <w:numPr>
          <w:ilvl w:val="0"/>
          <w:numId w:val="25"/>
        </w:numPr>
        <w:suppressAutoHyphens/>
        <w:autoSpaceDE w:val="0"/>
        <w:autoSpaceDN w:val="0"/>
        <w:adjustRightInd w:val="0"/>
        <w:spacing w:after="20" w:line="240" w:lineRule="auto"/>
        <w:contextualSpacing/>
        <w:jc w:val="both"/>
        <w:rPr>
          <w:rFonts w:ascii="Arial" w:hAnsi="Arial" w:cs="Arial"/>
          <w:color w:val="000000"/>
        </w:rPr>
      </w:pPr>
      <w:r w:rsidRPr="00CB27AD">
        <w:rPr>
          <w:rFonts w:ascii="Arial" w:hAnsi="Arial" w:cs="Arial"/>
          <w:color w:val="000000"/>
        </w:rPr>
        <w:t xml:space="preserve">Prova de inexistência de débitos inadimplidos perante a </w:t>
      </w:r>
      <w:r w:rsidRPr="00CB27AD">
        <w:rPr>
          <w:rFonts w:ascii="Arial" w:hAnsi="Arial" w:cs="Arial"/>
          <w:b/>
          <w:bCs/>
          <w:color w:val="000000"/>
        </w:rPr>
        <w:t>Justiça do Trabalho</w:t>
      </w:r>
      <w:r w:rsidRPr="00CB27AD">
        <w:rPr>
          <w:rFonts w:ascii="Arial" w:hAnsi="Arial" w:cs="Arial"/>
          <w:color w:val="000000"/>
        </w:rPr>
        <w:t>, mediante a apresentação da Certidão Negativa de Débitos Trabalhistas (CNDT).</w:t>
      </w:r>
    </w:p>
    <w:p w14:paraId="0F104F3A" w14:textId="77777777" w:rsidR="00CB27AD" w:rsidRPr="00CB27AD" w:rsidRDefault="00CB27AD" w:rsidP="00CB27A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BC1452" w14:textId="77937717" w:rsidR="00CB27AD" w:rsidRPr="00CB27AD" w:rsidRDefault="00CB27AD" w:rsidP="00CB27AD">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CB27AD">
        <w:rPr>
          <w:rFonts w:ascii="Arial" w:eastAsia="Times New Roman" w:hAnsi="Arial" w:cs="Arial"/>
          <w:b/>
          <w:color w:val="000000"/>
          <w:lang w:eastAsia="pt-BR"/>
        </w:rPr>
        <w:t xml:space="preserve">.4. </w:t>
      </w:r>
      <w:r w:rsidRPr="00CB27AD">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6D648D17" w14:textId="77777777" w:rsidR="00CB27AD" w:rsidRPr="00CB27AD" w:rsidRDefault="00CB27AD" w:rsidP="00CB27AD">
      <w:pPr>
        <w:autoSpaceDE w:val="0"/>
        <w:autoSpaceDN w:val="0"/>
        <w:adjustRightInd w:val="0"/>
        <w:spacing w:after="0" w:line="240" w:lineRule="auto"/>
        <w:jc w:val="both"/>
        <w:rPr>
          <w:rFonts w:ascii="Arial" w:eastAsia="Times New Roman" w:hAnsi="Arial" w:cs="Arial"/>
          <w:b/>
          <w:lang w:eastAsia="pt-BR"/>
        </w:rPr>
      </w:pPr>
    </w:p>
    <w:p w14:paraId="45859C92" w14:textId="6AF600C4" w:rsidR="00CB27AD" w:rsidRPr="00CB27AD" w:rsidRDefault="00CB27AD" w:rsidP="00CB27AD">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B27AD">
        <w:rPr>
          <w:rFonts w:ascii="Arial" w:eastAsia="Times New Roman" w:hAnsi="Arial" w:cs="Arial"/>
          <w:b/>
          <w:lang w:eastAsia="pt-BR"/>
        </w:rPr>
        <w:t>.5.</w:t>
      </w:r>
      <w:r w:rsidRPr="00CB27AD">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1D47890" w14:textId="77777777" w:rsidR="00CB27AD" w:rsidRPr="00CB27AD" w:rsidRDefault="00CB27AD" w:rsidP="00CB27AD">
      <w:pPr>
        <w:spacing w:after="0" w:line="240" w:lineRule="auto"/>
        <w:ind w:right="-54"/>
        <w:jc w:val="both"/>
        <w:rPr>
          <w:rFonts w:ascii="Arial" w:eastAsia="Times New Roman" w:hAnsi="Arial" w:cs="Arial"/>
          <w:b/>
          <w:lang w:eastAsia="pt-BR"/>
        </w:rPr>
      </w:pPr>
    </w:p>
    <w:p w14:paraId="3F21F8E4" w14:textId="5B5C7A90" w:rsidR="00CB27AD" w:rsidRPr="00CB27AD" w:rsidRDefault="00CB27AD" w:rsidP="00CB27AD">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CB27AD">
        <w:rPr>
          <w:rFonts w:ascii="Arial" w:eastAsia="Times New Roman" w:hAnsi="Arial" w:cs="Arial"/>
          <w:b/>
          <w:color w:val="000000"/>
          <w:lang w:eastAsia="pt-BR"/>
        </w:rPr>
        <w:t xml:space="preserve">.6. </w:t>
      </w:r>
      <w:r w:rsidRPr="00CB27AD">
        <w:rPr>
          <w:rFonts w:ascii="Arial" w:hAnsi="Arial" w:cs="Arial"/>
          <w:color w:val="000000"/>
        </w:rPr>
        <w:t xml:space="preserve">Quando da ocorrência de eventuais atrasos de pagamento (art. 40, inciso XIV, alínea “a” , da Lei 8.666/93) provocados exclusivamente pela CONTRATANTE, o valor devido poderá ser acrescido de atualização financeira, quando demandado a CONTRATANTE, e </w:t>
      </w:r>
      <w:r w:rsidRPr="00CB27AD">
        <w:rPr>
          <w:rFonts w:ascii="Arial" w:hAnsi="Arial" w:cs="Arial"/>
          <w:color w:val="000000"/>
        </w:rPr>
        <w:lastRenderedPageBreak/>
        <w:t xml:space="preserve">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15560EBC" w14:textId="77777777" w:rsidR="00CB27AD" w:rsidRPr="00CB27AD" w:rsidRDefault="00CB27AD" w:rsidP="00CB27AD">
      <w:pPr>
        <w:autoSpaceDE w:val="0"/>
        <w:autoSpaceDN w:val="0"/>
        <w:adjustRightInd w:val="0"/>
        <w:spacing w:after="0" w:line="240" w:lineRule="auto"/>
        <w:jc w:val="both"/>
        <w:rPr>
          <w:rFonts w:ascii="Arial" w:hAnsi="Arial" w:cs="Arial"/>
          <w:color w:val="000000"/>
        </w:rPr>
      </w:pPr>
      <w:r w:rsidRPr="00CB27AD">
        <w:rPr>
          <w:rFonts w:ascii="Arial" w:hAnsi="Arial" w:cs="Arial"/>
          <w:color w:val="000000"/>
        </w:rPr>
        <w:t xml:space="preserve">I = (TX / 100) / 365 </w:t>
      </w:r>
    </w:p>
    <w:p w14:paraId="217FF5DA" w14:textId="77777777" w:rsidR="00CB27AD" w:rsidRPr="00CB27AD" w:rsidRDefault="00CB27AD" w:rsidP="00CB27AD">
      <w:pPr>
        <w:autoSpaceDE w:val="0"/>
        <w:autoSpaceDN w:val="0"/>
        <w:adjustRightInd w:val="0"/>
        <w:spacing w:after="0" w:line="240" w:lineRule="auto"/>
        <w:jc w:val="both"/>
        <w:rPr>
          <w:rFonts w:ascii="Arial" w:hAnsi="Arial" w:cs="Arial"/>
          <w:color w:val="000000"/>
        </w:rPr>
      </w:pPr>
      <w:r w:rsidRPr="00CB27AD">
        <w:rPr>
          <w:rFonts w:ascii="Arial" w:hAnsi="Arial" w:cs="Arial"/>
          <w:color w:val="000000"/>
        </w:rPr>
        <w:t xml:space="preserve">EM =I x N x VP </w:t>
      </w:r>
    </w:p>
    <w:p w14:paraId="45075E79" w14:textId="77777777" w:rsidR="00CB27AD" w:rsidRPr="00CB27AD" w:rsidRDefault="00CB27AD" w:rsidP="00CB27AD">
      <w:pPr>
        <w:autoSpaceDE w:val="0"/>
        <w:autoSpaceDN w:val="0"/>
        <w:adjustRightInd w:val="0"/>
        <w:spacing w:after="0" w:line="240" w:lineRule="auto"/>
        <w:jc w:val="both"/>
        <w:rPr>
          <w:rFonts w:ascii="Arial" w:hAnsi="Arial" w:cs="Arial"/>
          <w:color w:val="000000"/>
        </w:rPr>
      </w:pPr>
      <w:r w:rsidRPr="00CB27AD">
        <w:rPr>
          <w:rFonts w:ascii="Arial" w:hAnsi="Arial" w:cs="Arial"/>
          <w:color w:val="000000"/>
        </w:rPr>
        <w:t xml:space="preserve">Onde: </w:t>
      </w:r>
    </w:p>
    <w:p w14:paraId="46C01D3A" w14:textId="77777777" w:rsidR="00CB27AD" w:rsidRPr="00CB27AD" w:rsidRDefault="00CB27AD" w:rsidP="00CB27AD">
      <w:pPr>
        <w:autoSpaceDE w:val="0"/>
        <w:autoSpaceDN w:val="0"/>
        <w:adjustRightInd w:val="0"/>
        <w:spacing w:after="0" w:line="240" w:lineRule="auto"/>
        <w:jc w:val="both"/>
        <w:rPr>
          <w:rFonts w:ascii="Arial" w:hAnsi="Arial" w:cs="Arial"/>
          <w:color w:val="000000"/>
        </w:rPr>
      </w:pPr>
      <w:r w:rsidRPr="00CB27AD">
        <w:rPr>
          <w:rFonts w:ascii="Arial" w:hAnsi="Arial" w:cs="Arial"/>
          <w:color w:val="000000"/>
        </w:rPr>
        <w:t xml:space="preserve">I = índice de atualização financeira; </w:t>
      </w:r>
    </w:p>
    <w:p w14:paraId="532E08AB" w14:textId="77777777" w:rsidR="00CB27AD" w:rsidRPr="00CB27AD" w:rsidRDefault="00CB27AD" w:rsidP="00CB27AD">
      <w:pPr>
        <w:spacing w:after="0" w:line="240" w:lineRule="auto"/>
        <w:jc w:val="both"/>
        <w:rPr>
          <w:rFonts w:ascii="Arial" w:hAnsi="Arial" w:cs="Arial"/>
          <w:color w:val="000000"/>
        </w:rPr>
      </w:pPr>
      <w:r w:rsidRPr="00CB27AD">
        <w:rPr>
          <w:rFonts w:ascii="Arial" w:hAnsi="Arial" w:cs="Arial"/>
          <w:color w:val="000000"/>
        </w:rPr>
        <w:t xml:space="preserve">TX = Percentual da taxa de juros de mora anual; </w:t>
      </w:r>
    </w:p>
    <w:bookmarkEnd w:id="6"/>
    <w:p w14:paraId="3588CFD8" w14:textId="77777777" w:rsidR="0067296C" w:rsidRDefault="0067296C" w:rsidP="000264C1">
      <w:pPr>
        <w:tabs>
          <w:tab w:val="num" w:pos="0"/>
          <w:tab w:val="left" w:pos="4111"/>
        </w:tabs>
        <w:spacing w:after="0" w:line="240" w:lineRule="auto"/>
        <w:jc w:val="both"/>
        <w:rPr>
          <w:rFonts w:ascii="Arial" w:eastAsia="Times New Roman" w:hAnsi="Arial" w:cs="Arial"/>
          <w:b/>
          <w:sz w:val="23"/>
          <w:szCs w:val="23"/>
          <w:u w:val="single"/>
          <w:lang w:eastAsia="pt-BR"/>
        </w:rPr>
      </w:pPr>
    </w:p>
    <w:p w14:paraId="5C9A6F94" w14:textId="0B79C9B6" w:rsidR="000264C1" w:rsidRPr="00A00FE1" w:rsidRDefault="000264C1" w:rsidP="000264C1">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A20724">
        <w:rPr>
          <w:rFonts w:ascii="Arial" w:eastAsia="Times New Roman" w:hAnsi="Arial" w:cs="Arial"/>
          <w:b/>
          <w:sz w:val="23"/>
          <w:szCs w:val="23"/>
          <w:u w:val="single"/>
          <w:lang w:eastAsia="pt-BR"/>
        </w:rPr>
        <w:t>DÉCIMA</w:t>
      </w:r>
      <w:r w:rsidRPr="00A00FE1">
        <w:rPr>
          <w:rFonts w:ascii="Arial" w:eastAsia="Times New Roman" w:hAnsi="Arial" w:cs="Arial"/>
          <w:b/>
          <w:sz w:val="23"/>
          <w:szCs w:val="23"/>
          <w:u w:val="single"/>
          <w:lang w:eastAsia="pt-BR"/>
        </w:rPr>
        <w:t xml:space="preserve">: </w:t>
      </w:r>
      <w:r w:rsidR="0049346E" w:rsidRPr="00A00FE1">
        <w:rPr>
          <w:rFonts w:ascii="Arial" w:eastAsia="Times New Roman" w:hAnsi="Arial" w:cs="Arial"/>
          <w:b/>
          <w:sz w:val="23"/>
          <w:szCs w:val="23"/>
          <w:u w:val="single"/>
          <w:lang w:eastAsia="pt-BR"/>
        </w:rPr>
        <w:t>Do Reajuste de Preços</w:t>
      </w:r>
    </w:p>
    <w:p w14:paraId="2BB76000" w14:textId="77777777" w:rsidR="00AB2C2C" w:rsidRPr="00A00FE1" w:rsidRDefault="00AB2C2C" w:rsidP="00365F31">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FC8323A" w14:textId="51D43122" w:rsidR="00CB27AD" w:rsidRPr="00437EDE" w:rsidRDefault="00CB27AD" w:rsidP="00CB27AD">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10</w:t>
      </w:r>
      <w:r w:rsidRPr="00437EDE">
        <w:rPr>
          <w:rFonts w:ascii="Arial" w:hAnsi="Arial" w:cs="Arial"/>
          <w:b/>
        </w:rPr>
        <w:t>.1.</w:t>
      </w:r>
      <w:r w:rsidRPr="00437EDE">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E3BBA01" w14:textId="77777777" w:rsidR="00CB27AD" w:rsidRPr="00437EDE" w:rsidRDefault="00CB27AD" w:rsidP="00CB27AD">
      <w:pPr>
        <w:autoSpaceDE w:val="0"/>
        <w:autoSpaceDN w:val="0"/>
        <w:adjustRightInd w:val="0"/>
        <w:spacing w:after="0" w:line="240" w:lineRule="auto"/>
        <w:jc w:val="both"/>
        <w:rPr>
          <w:rFonts w:ascii="Arial" w:eastAsia="Times New Roman" w:hAnsi="Arial" w:cs="Arial"/>
          <w:b/>
          <w:color w:val="000000"/>
          <w:lang w:eastAsia="pt-BR"/>
        </w:rPr>
      </w:pPr>
    </w:p>
    <w:p w14:paraId="645B9785" w14:textId="3ECEF348" w:rsidR="00CB27AD" w:rsidRPr="00437EDE" w:rsidRDefault="00CB27AD" w:rsidP="00CB27AD">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437EDE">
        <w:rPr>
          <w:rFonts w:ascii="Arial" w:eastAsia="Times New Roman" w:hAnsi="Arial" w:cs="Arial"/>
          <w:b/>
          <w:color w:val="000000"/>
          <w:lang w:eastAsia="pt-BR"/>
        </w:rPr>
        <w:t>.2.</w:t>
      </w:r>
      <w:r w:rsidRPr="00437EDE">
        <w:rPr>
          <w:rFonts w:ascii="Arial" w:eastAsia="Times New Roman" w:hAnsi="Arial" w:cs="Arial"/>
          <w:color w:val="000000"/>
          <w:lang w:eastAsia="pt-BR"/>
        </w:rPr>
        <w:t xml:space="preserve"> Para restabelecer a relação que as parte</w:t>
      </w:r>
      <w:r>
        <w:rPr>
          <w:rFonts w:ascii="Arial" w:eastAsia="Times New Roman" w:hAnsi="Arial" w:cs="Arial"/>
          <w:color w:val="000000"/>
          <w:lang w:eastAsia="pt-BR"/>
        </w:rPr>
        <w:t>s</w:t>
      </w:r>
      <w:r w:rsidRPr="00437EDE">
        <w:rPr>
          <w:rFonts w:ascii="Arial" w:eastAsia="Times New Roman" w:hAnsi="Arial" w:cs="Arial"/>
          <w:color w:val="000000"/>
          <w:lang w:eastAsia="pt-BR"/>
        </w:rPr>
        <w:t xml:space="preserve"> pactuaram inicialmente entre os encargos do contratado e a retribuição da Administração para a justa remuneração, será efetuada a manutenção do equilíbrio econômico-financeiro inicial, na forma da alínea “d” do Art. 65 da Lei n.º 8.666/93. </w:t>
      </w:r>
    </w:p>
    <w:p w14:paraId="28D0BD62" w14:textId="77777777" w:rsidR="00CB27AD" w:rsidRPr="00437EDE" w:rsidRDefault="00CB27AD" w:rsidP="00CB27AD">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AFE19F0" w14:textId="554A88BC" w:rsidR="00CB27AD" w:rsidRPr="00437EDE" w:rsidRDefault="00CB27AD" w:rsidP="00CB27AD">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437EDE">
        <w:rPr>
          <w:rFonts w:ascii="Arial" w:eastAsia="Times New Roman" w:hAnsi="Arial" w:cs="Arial"/>
          <w:b/>
          <w:color w:val="000000"/>
          <w:lang w:eastAsia="pt-BR"/>
        </w:rPr>
        <w:t>.3.</w:t>
      </w:r>
      <w:r w:rsidRPr="00437EDE">
        <w:rPr>
          <w:rFonts w:ascii="Arial" w:eastAsia="Times New Roman" w:hAnsi="Arial" w:cs="Arial"/>
          <w:color w:val="000000"/>
          <w:lang w:eastAsia="pt-BR"/>
        </w:rPr>
        <w:t xml:space="preserve"> A comprovação do desequilíbrio econômico-financeiro deverá ser feita acompanhada de </w:t>
      </w:r>
      <w:r w:rsidRPr="00437EDE">
        <w:rPr>
          <w:rFonts w:ascii="Arial" w:eastAsia="Times New Roman" w:hAnsi="Arial" w:cs="Arial"/>
          <w:lang w:eastAsia="pt-BR"/>
        </w:rPr>
        <w:t>demonstração analítica da variação dos componentes do custo do contrato, devidamente justificada</w:t>
      </w:r>
      <w:r w:rsidRPr="00437EDE">
        <w:rPr>
          <w:rFonts w:ascii="Arial" w:eastAsia="Times New Roman" w:hAnsi="Arial" w:cs="Arial"/>
          <w:color w:val="000000"/>
          <w:lang w:eastAsia="pt-BR"/>
        </w:rPr>
        <w:t xml:space="preserve"> tais como </w:t>
      </w:r>
      <w:r>
        <w:rPr>
          <w:rFonts w:ascii="Arial" w:eastAsia="Times New Roman" w:hAnsi="Arial" w:cs="Arial"/>
          <w:color w:val="000000"/>
          <w:lang w:eastAsia="pt-BR"/>
        </w:rPr>
        <w:t>N</w:t>
      </w:r>
      <w:r w:rsidRPr="00437EDE">
        <w:rPr>
          <w:rFonts w:ascii="Arial" w:eastAsia="Times New Roman" w:hAnsi="Arial" w:cs="Arial"/>
          <w:color w:val="000000"/>
          <w:lang w:eastAsia="pt-BR"/>
        </w:rPr>
        <w:t xml:space="preserve">otas </w:t>
      </w:r>
      <w:r>
        <w:rPr>
          <w:rFonts w:ascii="Arial" w:eastAsia="Times New Roman" w:hAnsi="Arial" w:cs="Arial"/>
          <w:color w:val="000000"/>
          <w:lang w:eastAsia="pt-BR"/>
        </w:rPr>
        <w:t>F</w:t>
      </w:r>
      <w:r w:rsidRPr="00437EDE">
        <w:rPr>
          <w:rFonts w:ascii="Arial" w:eastAsia="Times New Roman" w:hAnsi="Arial" w:cs="Arial"/>
          <w:color w:val="000000"/>
          <w:lang w:eastAsia="pt-BR"/>
        </w:rPr>
        <w:t xml:space="preserve">iscais de </w:t>
      </w:r>
      <w:r>
        <w:rPr>
          <w:rFonts w:ascii="Arial" w:eastAsia="Times New Roman" w:hAnsi="Arial" w:cs="Arial"/>
          <w:color w:val="000000"/>
          <w:lang w:eastAsia="pt-BR"/>
        </w:rPr>
        <w:t>A</w:t>
      </w:r>
      <w:r w:rsidRPr="00437EDE">
        <w:rPr>
          <w:rFonts w:ascii="Arial" w:eastAsia="Times New Roman" w:hAnsi="Arial" w:cs="Arial"/>
          <w:color w:val="000000"/>
          <w:lang w:eastAsia="pt-BR"/>
        </w:rPr>
        <w:t xml:space="preserve">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37EDE">
        <w:rPr>
          <w:rFonts w:ascii="Arial" w:eastAsia="Times New Roman" w:hAnsi="Arial" w:cs="Arial"/>
          <w:lang w:eastAsia="pt-BR"/>
        </w:rPr>
        <w:t>sempre mediante requerimento fundamentado e após autorização expressa do Município de Itambaracá, nos termos do art. 65, da Lei nº 8.666/93.</w:t>
      </w:r>
    </w:p>
    <w:p w14:paraId="3135F503" w14:textId="77777777" w:rsidR="00CB27AD" w:rsidRPr="00437EDE" w:rsidRDefault="00CB27AD" w:rsidP="00CB27AD">
      <w:pPr>
        <w:autoSpaceDE w:val="0"/>
        <w:autoSpaceDN w:val="0"/>
        <w:adjustRightInd w:val="0"/>
        <w:spacing w:after="0" w:line="240" w:lineRule="auto"/>
        <w:jc w:val="both"/>
        <w:rPr>
          <w:rFonts w:ascii="Arial" w:eastAsia="Times New Roman" w:hAnsi="Arial" w:cs="Arial"/>
          <w:b/>
          <w:color w:val="000000"/>
          <w:lang w:eastAsia="pt-BR"/>
        </w:rPr>
      </w:pPr>
    </w:p>
    <w:p w14:paraId="7E05526C" w14:textId="1A5A0986" w:rsidR="00CB27AD" w:rsidRPr="00437EDE" w:rsidRDefault="00CB27AD" w:rsidP="00CB27AD">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10</w:t>
      </w:r>
      <w:r w:rsidRPr="00437EDE">
        <w:rPr>
          <w:rFonts w:ascii="Arial" w:eastAsia="Times New Roman" w:hAnsi="Arial" w:cs="Arial"/>
          <w:b/>
          <w:lang w:eastAsia="pt-BR"/>
        </w:rPr>
        <w:t>.4</w:t>
      </w:r>
      <w:r w:rsidRPr="00437EDE">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FD12959" w14:textId="77777777" w:rsidR="00E8355B" w:rsidRPr="00705219" w:rsidRDefault="00E8355B" w:rsidP="00E8355B">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562C1C97" w14:textId="6A1B8D6B" w:rsidR="00365F31" w:rsidRPr="00A00FE1" w:rsidRDefault="000264C1" w:rsidP="00365F31">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 xml:space="preserve">CLÁUSULA </w:t>
      </w:r>
      <w:r w:rsidR="00290927" w:rsidRPr="00A00FE1">
        <w:rPr>
          <w:rFonts w:ascii="Arial" w:eastAsia="Times New Roman" w:hAnsi="Arial" w:cs="Arial"/>
          <w:b/>
          <w:sz w:val="23"/>
          <w:szCs w:val="23"/>
          <w:u w:val="single"/>
          <w:lang w:eastAsia="pt-BR"/>
        </w:rPr>
        <w:t>DÉCIMA</w:t>
      </w:r>
      <w:r w:rsidR="00A20724">
        <w:rPr>
          <w:rFonts w:ascii="Arial" w:eastAsia="Times New Roman" w:hAnsi="Arial" w:cs="Arial"/>
          <w:b/>
          <w:sz w:val="23"/>
          <w:szCs w:val="23"/>
          <w:u w:val="single"/>
          <w:lang w:eastAsia="pt-BR"/>
        </w:rPr>
        <w:t xml:space="preserve"> PRIMEIRA</w:t>
      </w:r>
      <w:r w:rsidRPr="00A00FE1">
        <w:rPr>
          <w:rFonts w:ascii="Arial" w:eastAsia="Times New Roman" w:hAnsi="Arial" w:cs="Arial"/>
          <w:b/>
          <w:sz w:val="23"/>
          <w:szCs w:val="23"/>
          <w:u w:val="single"/>
          <w:lang w:eastAsia="pt-BR"/>
        </w:rPr>
        <w:t>:</w:t>
      </w:r>
      <w:r w:rsidRPr="00A00FE1">
        <w:rPr>
          <w:rFonts w:ascii="Arial" w:eastAsia="Times New Roman" w:hAnsi="Arial" w:cs="Arial"/>
          <w:b/>
          <w:sz w:val="23"/>
          <w:szCs w:val="23"/>
          <w:lang w:eastAsia="pt-BR"/>
        </w:rPr>
        <w:t xml:space="preserve"> </w:t>
      </w:r>
      <w:r w:rsidR="00F85209" w:rsidRPr="00A00FE1">
        <w:rPr>
          <w:rFonts w:ascii="Arial" w:hAnsi="Arial" w:cs="Arial"/>
          <w:b/>
          <w:color w:val="000000"/>
          <w:sz w:val="23"/>
          <w:szCs w:val="23"/>
          <w:u w:val="single"/>
        </w:rPr>
        <w:t xml:space="preserve">Da Revisão, Do Cancelamento dos Preços Registrados </w:t>
      </w:r>
      <w:r w:rsidR="00F85209" w:rsidRPr="00A00FE1">
        <w:rPr>
          <w:rFonts w:ascii="Arial" w:eastAsia="Times New Roman" w:hAnsi="Arial" w:cs="Arial"/>
          <w:b/>
          <w:sz w:val="23"/>
          <w:szCs w:val="23"/>
          <w:u w:val="single"/>
          <w:lang w:eastAsia="pt-BR"/>
        </w:rPr>
        <w:t>e Do Cancelamento do Registro De Preços</w:t>
      </w:r>
    </w:p>
    <w:p w14:paraId="75519DDA" w14:textId="77777777" w:rsidR="00365F31" w:rsidRPr="00A00FE1" w:rsidRDefault="00365F31" w:rsidP="00365F31">
      <w:pPr>
        <w:tabs>
          <w:tab w:val="num" w:pos="0"/>
          <w:tab w:val="left" w:pos="4111"/>
        </w:tabs>
        <w:spacing w:after="0" w:line="240" w:lineRule="auto"/>
        <w:jc w:val="both"/>
        <w:rPr>
          <w:rFonts w:ascii="Arial" w:eastAsia="Times New Roman" w:hAnsi="Arial" w:cs="Arial"/>
          <w:b/>
          <w:color w:val="000000"/>
          <w:sz w:val="23"/>
          <w:szCs w:val="23"/>
          <w:lang w:eastAsia="pt-BR"/>
        </w:rPr>
      </w:pPr>
    </w:p>
    <w:p w14:paraId="125D6180" w14:textId="199EF343"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A20724">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.1. </w:t>
      </w:r>
      <w:r w:rsidRPr="00B37CA6">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37239CD"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70204031" w14:textId="1B1A44C6"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A20724">
        <w:rPr>
          <w:rFonts w:ascii="Arial" w:eastAsia="Times New Roman" w:hAnsi="Arial" w:cs="Arial"/>
          <w:b/>
          <w:color w:val="000000"/>
          <w:lang w:eastAsia="pt-BR"/>
        </w:rPr>
        <w:t>1</w:t>
      </w:r>
      <w:r w:rsidRPr="00B37CA6">
        <w:rPr>
          <w:rFonts w:ascii="Arial" w:eastAsia="Times New Roman" w:hAnsi="Arial" w:cs="Arial"/>
          <w:b/>
          <w:color w:val="000000"/>
          <w:lang w:eastAsia="pt-BR"/>
        </w:rPr>
        <w:t>.2.</w:t>
      </w:r>
      <w:r w:rsidRPr="00B37CA6">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04B8606"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0C614F27" w14:textId="2FDDD260"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A20724">
        <w:rPr>
          <w:rFonts w:ascii="Arial" w:eastAsia="Times New Roman" w:hAnsi="Arial" w:cs="Arial"/>
          <w:b/>
          <w:color w:val="000000"/>
          <w:lang w:eastAsia="pt-BR"/>
        </w:rPr>
        <w:t>1</w:t>
      </w:r>
      <w:r w:rsidRPr="00B37CA6">
        <w:rPr>
          <w:rFonts w:ascii="Arial" w:eastAsia="Times New Roman" w:hAnsi="Arial" w:cs="Arial"/>
          <w:b/>
          <w:color w:val="000000"/>
          <w:lang w:eastAsia="pt-BR"/>
        </w:rPr>
        <w:t>.3</w:t>
      </w:r>
      <w:r w:rsidRPr="00B37CA6">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0C263CC6" w14:textId="77777777" w:rsidR="00D10D9A" w:rsidRPr="00B37CA6" w:rsidRDefault="00D10D9A" w:rsidP="00D10D9A">
      <w:pPr>
        <w:autoSpaceDE w:val="0"/>
        <w:autoSpaceDN w:val="0"/>
        <w:adjustRightInd w:val="0"/>
        <w:spacing w:after="0" w:line="240" w:lineRule="auto"/>
        <w:jc w:val="both"/>
        <w:rPr>
          <w:rFonts w:ascii="Arial" w:hAnsi="Arial" w:cs="Arial"/>
          <w:color w:val="000000"/>
        </w:rPr>
      </w:pPr>
    </w:p>
    <w:p w14:paraId="31F634D9" w14:textId="02409929"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hAnsi="Arial" w:cs="Arial"/>
          <w:b/>
          <w:color w:val="000000"/>
        </w:rPr>
        <w:lastRenderedPageBreak/>
        <w:t>1</w:t>
      </w:r>
      <w:r w:rsidR="00A20724">
        <w:rPr>
          <w:rFonts w:ascii="Arial" w:hAnsi="Arial" w:cs="Arial"/>
          <w:b/>
          <w:color w:val="000000"/>
        </w:rPr>
        <w:t>1</w:t>
      </w:r>
      <w:r w:rsidRPr="00B37CA6">
        <w:rPr>
          <w:rFonts w:ascii="Arial" w:hAnsi="Arial" w:cs="Arial"/>
          <w:b/>
          <w:color w:val="000000"/>
        </w:rPr>
        <w:t>.3.1.</w:t>
      </w:r>
      <w:r w:rsidRPr="00B37CA6">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4D563628"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F6887C0" w14:textId="5BD88E5B"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B37CA6">
        <w:rPr>
          <w:rFonts w:ascii="Arial" w:eastAsia="Times New Roman" w:hAnsi="Arial" w:cs="Arial"/>
          <w:b/>
          <w:color w:val="000000"/>
          <w:lang w:eastAsia="pt-BR"/>
        </w:rPr>
        <w:t>1</w:t>
      </w:r>
      <w:r w:rsidR="00A20724">
        <w:rPr>
          <w:rFonts w:ascii="Arial" w:eastAsia="Times New Roman" w:hAnsi="Arial" w:cs="Arial"/>
          <w:b/>
          <w:color w:val="000000"/>
          <w:lang w:eastAsia="pt-BR"/>
        </w:rPr>
        <w:t>1</w:t>
      </w:r>
      <w:r w:rsidRPr="00B37CA6">
        <w:rPr>
          <w:rFonts w:ascii="Arial" w:eastAsia="Times New Roman" w:hAnsi="Arial" w:cs="Arial"/>
          <w:b/>
          <w:color w:val="000000"/>
          <w:lang w:eastAsia="pt-BR"/>
        </w:rPr>
        <w:t>.4.</w:t>
      </w:r>
      <w:r w:rsidRPr="00B37CA6">
        <w:rPr>
          <w:rFonts w:ascii="Arial" w:eastAsia="Times New Roman" w:hAnsi="Arial" w:cs="Arial"/>
          <w:color w:val="000000"/>
          <w:lang w:eastAsia="pt-BR"/>
        </w:rPr>
        <w:t xml:space="preserve"> Quando o preço registrado </w:t>
      </w:r>
      <w:proofErr w:type="gramStart"/>
      <w:r w:rsidRPr="00B37CA6">
        <w:rPr>
          <w:rFonts w:ascii="Arial" w:eastAsia="Times New Roman" w:hAnsi="Arial" w:cs="Arial"/>
          <w:color w:val="000000"/>
          <w:lang w:eastAsia="pt-BR"/>
        </w:rPr>
        <w:t>tornar-se</w:t>
      </w:r>
      <w:proofErr w:type="gramEnd"/>
      <w:r w:rsidRPr="00B37CA6">
        <w:rPr>
          <w:rFonts w:ascii="Arial" w:eastAsia="Times New Roman" w:hAnsi="Arial" w:cs="Arial"/>
          <w:color w:val="000000"/>
          <w:lang w:eastAsia="pt-BR"/>
        </w:rPr>
        <w:t xml:space="preserve"> superior ao praticado no mercado, o Órgão Gerenciador deverá:</w:t>
      </w:r>
    </w:p>
    <w:p w14:paraId="682CCE2E" w14:textId="77777777" w:rsidR="00D10D9A" w:rsidRPr="00B37CA6" w:rsidRDefault="00D10D9A" w:rsidP="0004306B">
      <w:pPr>
        <w:pStyle w:val="PargrafodaLista"/>
        <w:numPr>
          <w:ilvl w:val="0"/>
          <w:numId w:val="21"/>
        </w:numPr>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Convocar o fornecedor do bem visando à negociação para a redução de preços e sua adequação ao mercado;</w:t>
      </w:r>
    </w:p>
    <w:p w14:paraId="19EE9740" w14:textId="77777777" w:rsidR="00D10D9A" w:rsidRPr="00B37CA6" w:rsidRDefault="00D10D9A" w:rsidP="0004306B">
      <w:pPr>
        <w:pStyle w:val="PargrafodaLista"/>
        <w:numPr>
          <w:ilvl w:val="0"/>
          <w:numId w:val="21"/>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Liberar o fornecedor do bem do compromisso assumido, e cancelar o seu registro, quando frustrada a negociação, respeitados os contratos já firmados;</w:t>
      </w:r>
    </w:p>
    <w:p w14:paraId="712D323C" w14:textId="77777777" w:rsidR="00D10D9A" w:rsidRPr="00B37CA6" w:rsidRDefault="00D10D9A" w:rsidP="0004306B">
      <w:pPr>
        <w:pStyle w:val="PargrafodaLista"/>
        <w:numPr>
          <w:ilvl w:val="0"/>
          <w:numId w:val="21"/>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Convocar os demais fornecedores, visando igual oportunidade de negociação;</w:t>
      </w:r>
    </w:p>
    <w:p w14:paraId="6DED2CA4"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3ED691BB" w14:textId="51DD07AD"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B37CA6">
        <w:rPr>
          <w:rFonts w:ascii="Arial" w:eastAsia="Times New Roman" w:hAnsi="Arial" w:cs="Arial"/>
          <w:b/>
          <w:lang w:eastAsia="pt-BR"/>
        </w:rPr>
        <w:t>1</w:t>
      </w:r>
      <w:r w:rsidR="00A20724">
        <w:rPr>
          <w:rFonts w:ascii="Arial" w:eastAsia="Times New Roman" w:hAnsi="Arial" w:cs="Arial"/>
          <w:b/>
          <w:lang w:eastAsia="pt-BR"/>
        </w:rPr>
        <w:t>1</w:t>
      </w:r>
      <w:r w:rsidRPr="00B37CA6">
        <w:rPr>
          <w:rFonts w:ascii="Arial" w:eastAsia="Times New Roman" w:hAnsi="Arial" w:cs="Arial"/>
          <w:b/>
          <w:lang w:eastAsia="pt-BR"/>
        </w:rPr>
        <w:t>.5.</w:t>
      </w:r>
      <w:r w:rsidRPr="00B37CA6">
        <w:rPr>
          <w:rFonts w:ascii="Arial" w:eastAsia="Times New Roman" w:hAnsi="Arial" w:cs="Arial"/>
          <w:lang w:eastAsia="pt-BR"/>
        </w:rPr>
        <w:t xml:space="preserve"> </w:t>
      </w:r>
      <w:r w:rsidRPr="00B37CA6">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Pr="00B37CA6">
        <w:rPr>
          <w:rFonts w:ascii="Arial" w:eastAsia="Times New Roman" w:hAnsi="Arial" w:cs="Arial"/>
          <w:lang w:eastAsia="pt-BR"/>
        </w:rPr>
        <w:t>, publicando ATA COMPLEMENTAR da decisão.</w:t>
      </w:r>
    </w:p>
    <w:p w14:paraId="48A17A0A" w14:textId="77777777" w:rsidR="00D10D9A" w:rsidRPr="00B37CA6" w:rsidRDefault="00D10D9A" w:rsidP="00D10D9A">
      <w:pPr>
        <w:tabs>
          <w:tab w:val="num" w:pos="0"/>
          <w:tab w:val="left" w:pos="4111"/>
        </w:tabs>
        <w:spacing w:after="0" w:line="240" w:lineRule="auto"/>
        <w:jc w:val="both"/>
        <w:rPr>
          <w:rFonts w:ascii="Arial" w:eastAsia="Times New Roman" w:hAnsi="Arial" w:cs="Arial"/>
          <w:b/>
          <w:bCs/>
          <w:lang w:eastAsia="pt-BR"/>
        </w:rPr>
      </w:pPr>
    </w:p>
    <w:p w14:paraId="75D3B9EE" w14:textId="6A395D5F" w:rsidR="00D10D9A" w:rsidRPr="00B37CA6" w:rsidRDefault="00D10D9A" w:rsidP="00D10D9A">
      <w:pPr>
        <w:spacing w:after="0" w:line="240" w:lineRule="auto"/>
        <w:jc w:val="both"/>
        <w:rPr>
          <w:rFonts w:ascii="Arial" w:eastAsia="Times New Roman" w:hAnsi="Arial" w:cs="Arial"/>
          <w:b/>
          <w:color w:val="000000"/>
          <w:lang w:eastAsia="pt-BR"/>
        </w:rPr>
      </w:pPr>
      <w:r w:rsidRPr="00B37CA6">
        <w:rPr>
          <w:rFonts w:ascii="Arial" w:eastAsia="Times New Roman" w:hAnsi="Arial" w:cs="Arial"/>
          <w:b/>
          <w:bCs/>
          <w:lang w:eastAsia="pt-BR"/>
        </w:rPr>
        <w:t>1</w:t>
      </w:r>
      <w:r w:rsidR="00A20724">
        <w:rPr>
          <w:rFonts w:ascii="Arial" w:eastAsia="Times New Roman" w:hAnsi="Arial" w:cs="Arial"/>
          <w:b/>
          <w:bCs/>
          <w:lang w:eastAsia="pt-BR"/>
        </w:rPr>
        <w:t>1</w:t>
      </w:r>
      <w:r w:rsidRPr="00B37CA6">
        <w:rPr>
          <w:rFonts w:ascii="Arial" w:eastAsia="Times New Roman" w:hAnsi="Arial" w:cs="Arial"/>
          <w:b/>
          <w:bCs/>
          <w:lang w:eastAsia="pt-BR"/>
        </w:rPr>
        <w:t xml:space="preserve">.6. O detentor do Registro de Preços fica obrigado a informar a Secretaria Municipal de </w:t>
      </w:r>
      <w:r w:rsidR="007B66EA">
        <w:rPr>
          <w:rFonts w:ascii="Arial" w:eastAsia="Times New Roman" w:hAnsi="Arial" w:cs="Arial"/>
          <w:b/>
          <w:bCs/>
          <w:lang w:eastAsia="pt-BR"/>
        </w:rPr>
        <w:t>Saúde</w:t>
      </w:r>
      <w:r w:rsidRPr="00B37CA6">
        <w:rPr>
          <w:rFonts w:ascii="Arial" w:eastAsia="Times New Roman" w:hAnsi="Arial" w:cs="Arial"/>
          <w:b/>
          <w:bCs/>
          <w:lang w:eastAsia="pt-BR"/>
        </w:rPr>
        <w:t>, caso os produtos registrados sofram diminuições de preços, para que o Registro seja atualizado.</w:t>
      </w:r>
    </w:p>
    <w:p w14:paraId="5690D9AB" w14:textId="77777777" w:rsidR="00D10D9A" w:rsidRPr="00B37CA6" w:rsidRDefault="00D10D9A" w:rsidP="00D10D9A">
      <w:pPr>
        <w:tabs>
          <w:tab w:val="num" w:pos="0"/>
          <w:tab w:val="left" w:pos="4111"/>
        </w:tabs>
        <w:spacing w:after="0" w:line="240" w:lineRule="auto"/>
        <w:jc w:val="both"/>
        <w:rPr>
          <w:rFonts w:ascii="Arial" w:hAnsi="Arial" w:cs="Arial"/>
          <w:b/>
        </w:rPr>
      </w:pPr>
    </w:p>
    <w:p w14:paraId="0DFB58DB" w14:textId="1F18D827" w:rsidR="00D10D9A" w:rsidRPr="00B37CA6" w:rsidRDefault="00D10D9A" w:rsidP="00D10D9A">
      <w:pPr>
        <w:tabs>
          <w:tab w:val="num" w:pos="0"/>
          <w:tab w:val="left" w:pos="4111"/>
        </w:tabs>
        <w:spacing w:after="0" w:line="240" w:lineRule="auto"/>
        <w:jc w:val="both"/>
        <w:rPr>
          <w:rFonts w:ascii="Arial" w:hAnsi="Arial" w:cs="Arial"/>
        </w:rPr>
      </w:pPr>
      <w:r w:rsidRPr="00B37CA6">
        <w:rPr>
          <w:rFonts w:ascii="Arial" w:hAnsi="Arial" w:cs="Arial"/>
          <w:b/>
        </w:rPr>
        <w:t>1</w:t>
      </w:r>
      <w:r w:rsidR="00A20724">
        <w:rPr>
          <w:rFonts w:ascii="Arial" w:hAnsi="Arial" w:cs="Arial"/>
          <w:b/>
        </w:rPr>
        <w:t>1</w:t>
      </w:r>
      <w:r w:rsidRPr="00B37CA6">
        <w:rPr>
          <w:rFonts w:ascii="Arial" w:hAnsi="Arial" w:cs="Arial"/>
          <w:b/>
        </w:rPr>
        <w:t>.7.</w:t>
      </w:r>
      <w:r w:rsidRPr="00B37CA6">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B37CA6" w:rsidRDefault="00D10D9A" w:rsidP="00D10D9A">
      <w:pPr>
        <w:tabs>
          <w:tab w:val="num" w:pos="0"/>
          <w:tab w:val="left" w:pos="4111"/>
        </w:tabs>
        <w:spacing w:after="0" w:line="240" w:lineRule="auto"/>
        <w:jc w:val="both"/>
        <w:rPr>
          <w:rFonts w:ascii="Arial" w:eastAsia="Times New Roman" w:hAnsi="Arial" w:cs="Arial"/>
          <w:b/>
          <w:color w:val="000000"/>
          <w:lang w:eastAsia="pt-BR"/>
        </w:rPr>
      </w:pPr>
    </w:p>
    <w:p w14:paraId="6D49C396" w14:textId="1BB9FFE6" w:rsidR="00D10D9A" w:rsidRPr="00B37CA6" w:rsidRDefault="00D10D9A" w:rsidP="00D10D9A">
      <w:pPr>
        <w:tabs>
          <w:tab w:val="num" w:pos="0"/>
          <w:tab w:val="left" w:pos="4111"/>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A20724">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.8. </w:t>
      </w:r>
      <w:r w:rsidRPr="00B37CA6">
        <w:rPr>
          <w:rFonts w:ascii="Arial" w:eastAsia="Times New Roman" w:hAnsi="Arial" w:cs="Arial"/>
          <w:color w:val="000000"/>
          <w:lang w:eastAsia="pt-BR"/>
        </w:rPr>
        <w:t>Conforme Artigo 20 do Decreto nº 7.892/13, o fornecedor do bem terá seu preço registrado cancelado quando:</w:t>
      </w:r>
    </w:p>
    <w:p w14:paraId="41E1513F" w14:textId="77777777" w:rsidR="00D10D9A" w:rsidRPr="00B37CA6" w:rsidRDefault="00D10D9A" w:rsidP="0004306B">
      <w:pPr>
        <w:pStyle w:val="PargrafodaLista"/>
        <w:numPr>
          <w:ilvl w:val="0"/>
          <w:numId w:val="19"/>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Descumprir as condições da ata de registro de preços;</w:t>
      </w:r>
    </w:p>
    <w:p w14:paraId="7BF6AC2F" w14:textId="77777777" w:rsidR="00D10D9A" w:rsidRPr="00B37CA6" w:rsidRDefault="00D10D9A" w:rsidP="0004306B">
      <w:pPr>
        <w:pStyle w:val="PargrafodaLista"/>
        <w:numPr>
          <w:ilvl w:val="0"/>
          <w:numId w:val="19"/>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retirar a Nota de Empenho ou instrumento equivalente no prazo estabelecido pela Administração, sem justificativa aceitável;</w:t>
      </w:r>
    </w:p>
    <w:p w14:paraId="41388029" w14:textId="77777777" w:rsidR="00D10D9A" w:rsidRPr="00B37CA6" w:rsidRDefault="00D10D9A" w:rsidP="0004306B">
      <w:pPr>
        <w:pStyle w:val="PargrafodaLista"/>
        <w:numPr>
          <w:ilvl w:val="0"/>
          <w:numId w:val="19"/>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aceitar reduzir o seu preço registrado, na hipótese deste se tornar superior àqueles praticados no mercado;</w:t>
      </w:r>
    </w:p>
    <w:p w14:paraId="2F996CC1" w14:textId="77777777" w:rsidR="00D10D9A" w:rsidRPr="00B37CA6" w:rsidRDefault="00D10D9A" w:rsidP="0004306B">
      <w:pPr>
        <w:pStyle w:val="PargrafodaLista"/>
        <w:numPr>
          <w:ilvl w:val="0"/>
          <w:numId w:val="19"/>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2BEDE302" w14:textId="77777777" w:rsidR="00D10D9A" w:rsidRPr="00B37CA6" w:rsidRDefault="00D10D9A" w:rsidP="00D10D9A">
      <w:pPr>
        <w:spacing w:after="0" w:line="240" w:lineRule="auto"/>
        <w:jc w:val="both"/>
        <w:rPr>
          <w:rFonts w:ascii="Arial" w:eastAsia="Times New Roman" w:hAnsi="Arial" w:cs="Arial"/>
          <w:b/>
          <w:color w:val="000000"/>
          <w:lang w:eastAsia="x-none"/>
        </w:rPr>
      </w:pPr>
    </w:p>
    <w:p w14:paraId="602A94B9" w14:textId="5714CA14" w:rsidR="00D10D9A" w:rsidRPr="00B37CA6" w:rsidRDefault="00D10D9A" w:rsidP="00D10D9A">
      <w:pPr>
        <w:spacing w:after="0" w:line="240" w:lineRule="auto"/>
        <w:jc w:val="both"/>
        <w:rPr>
          <w:rFonts w:ascii="Arial" w:eastAsia="Times New Roman" w:hAnsi="Arial" w:cs="Arial"/>
          <w:lang w:val="x-none" w:eastAsia="x-none"/>
        </w:rPr>
      </w:pPr>
      <w:r w:rsidRPr="00B37CA6">
        <w:rPr>
          <w:rFonts w:ascii="Arial" w:eastAsia="Times New Roman" w:hAnsi="Arial" w:cs="Arial"/>
          <w:b/>
          <w:color w:val="000000"/>
          <w:lang w:eastAsia="x-none"/>
        </w:rPr>
        <w:t>1</w:t>
      </w:r>
      <w:r w:rsidR="00A20724">
        <w:rPr>
          <w:rFonts w:ascii="Arial" w:eastAsia="Times New Roman" w:hAnsi="Arial" w:cs="Arial"/>
          <w:b/>
          <w:color w:val="000000"/>
          <w:lang w:eastAsia="x-none"/>
        </w:rPr>
        <w:t>1</w:t>
      </w:r>
      <w:r w:rsidRPr="00B37CA6">
        <w:rPr>
          <w:rFonts w:ascii="Arial" w:eastAsia="Times New Roman" w:hAnsi="Arial" w:cs="Arial"/>
          <w:b/>
          <w:color w:val="000000"/>
          <w:lang w:val="x-none" w:eastAsia="x-none"/>
        </w:rPr>
        <w:t>.</w:t>
      </w:r>
      <w:r w:rsidRPr="00B37CA6">
        <w:rPr>
          <w:rFonts w:ascii="Arial" w:eastAsia="Times New Roman" w:hAnsi="Arial" w:cs="Arial"/>
          <w:b/>
          <w:color w:val="000000"/>
          <w:lang w:eastAsia="x-none"/>
        </w:rPr>
        <w:t>9</w:t>
      </w:r>
      <w:r w:rsidRPr="00B37CA6">
        <w:rPr>
          <w:rFonts w:ascii="Arial" w:eastAsia="Times New Roman" w:hAnsi="Arial" w:cs="Arial"/>
          <w:b/>
          <w:color w:val="000000"/>
          <w:lang w:val="x-none" w:eastAsia="x-none"/>
        </w:rPr>
        <w:t xml:space="preserve">. </w:t>
      </w:r>
      <w:r w:rsidRPr="00B37CA6">
        <w:rPr>
          <w:rFonts w:ascii="Arial" w:eastAsia="Times New Roman" w:hAnsi="Arial" w:cs="Arial"/>
          <w:color w:val="000000"/>
          <w:lang w:eastAsia="x-none"/>
        </w:rPr>
        <w:t>Conforme Artigo 21 do Decreto Federal nº 7.892/13, o</w:t>
      </w:r>
      <w:r w:rsidRPr="00B37CA6">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B37CA6" w:rsidRDefault="00D10D9A" w:rsidP="0004306B">
      <w:pPr>
        <w:pStyle w:val="PargrafodaLista"/>
        <w:numPr>
          <w:ilvl w:val="0"/>
          <w:numId w:val="20"/>
        </w:numPr>
        <w:jc w:val="both"/>
        <w:rPr>
          <w:rFonts w:ascii="Arial" w:hAnsi="Arial" w:cs="Arial"/>
          <w:sz w:val="22"/>
          <w:szCs w:val="22"/>
          <w:lang w:val="x-none" w:eastAsia="x-none"/>
        </w:rPr>
      </w:pPr>
      <w:r w:rsidRPr="00B37CA6">
        <w:rPr>
          <w:rFonts w:ascii="Arial" w:hAnsi="Arial" w:cs="Arial"/>
          <w:color w:val="000000"/>
          <w:sz w:val="22"/>
          <w:szCs w:val="22"/>
          <w:lang w:val="x-none" w:eastAsia="x-none"/>
        </w:rPr>
        <w:t>por razão de interesse público; ou</w:t>
      </w:r>
    </w:p>
    <w:p w14:paraId="5D58819F" w14:textId="77777777" w:rsidR="00D10D9A" w:rsidRPr="00B37CA6" w:rsidRDefault="00D10D9A" w:rsidP="0004306B">
      <w:pPr>
        <w:pStyle w:val="PargrafodaLista"/>
        <w:numPr>
          <w:ilvl w:val="0"/>
          <w:numId w:val="20"/>
        </w:numPr>
        <w:jc w:val="both"/>
        <w:rPr>
          <w:rFonts w:ascii="Arial" w:hAnsi="Arial" w:cs="Arial"/>
          <w:sz w:val="22"/>
          <w:szCs w:val="22"/>
          <w:lang w:val="x-none" w:eastAsia="x-none"/>
        </w:rPr>
      </w:pPr>
      <w:r w:rsidRPr="00B37CA6">
        <w:rPr>
          <w:rFonts w:ascii="Arial" w:hAnsi="Arial" w:cs="Arial"/>
          <w:color w:val="000000"/>
          <w:sz w:val="22"/>
          <w:szCs w:val="22"/>
          <w:lang w:val="x-none" w:eastAsia="x-none"/>
        </w:rPr>
        <w:t>a pedido do fornecedor. </w:t>
      </w:r>
    </w:p>
    <w:p w14:paraId="27719F82" w14:textId="77777777" w:rsidR="00D10D9A" w:rsidRPr="00B37CA6" w:rsidRDefault="00D10D9A" w:rsidP="00D10D9A">
      <w:pPr>
        <w:tabs>
          <w:tab w:val="left" w:pos="142"/>
        </w:tabs>
        <w:spacing w:after="0" w:line="240" w:lineRule="auto"/>
        <w:jc w:val="both"/>
        <w:rPr>
          <w:rFonts w:ascii="Arial" w:eastAsia="Times New Roman" w:hAnsi="Arial" w:cs="Arial"/>
          <w:b/>
          <w:color w:val="000000"/>
          <w:lang w:eastAsia="pt-BR"/>
        </w:rPr>
      </w:pPr>
    </w:p>
    <w:p w14:paraId="4D010389" w14:textId="3C8AFDCB" w:rsidR="00D10D9A" w:rsidRPr="00B37CA6" w:rsidRDefault="00D10D9A" w:rsidP="00D10D9A">
      <w:pPr>
        <w:tabs>
          <w:tab w:val="left" w:pos="142"/>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A20724">
        <w:rPr>
          <w:rFonts w:ascii="Arial" w:eastAsia="Times New Roman" w:hAnsi="Arial" w:cs="Arial"/>
          <w:b/>
          <w:color w:val="000000"/>
          <w:lang w:eastAsia="pt-BR"/>
        </w:rPr>
        <w:t>1</w:t>
      </w:r>
      <w:r w:rsidRPr="00B37CA6">
        <w:rPr>
          <w:rFonts w:ascii="Arial" w:eastAsia="Times New Roman" w:hAnsi="Arial" w:cs="Arial"/>
          <w:b/>
          <w:color w:val="000000"/>
          <w:lang w:eastAsia="pt-BR"/>
        </w:rPr>
        <w:t>.10.</w:t>
      </w:r>
      <w:r w:rsidRPr="00B37CA6">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A00FE1" w:rsidRDefault="00C13C16" w:rsidP="00777DCF">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B7A539B" w14:textId="2EE13ADF" w:rsidR="00777DCF" w:rsidRPr="00DC74F3" w:rsidRDefault="00777DCF" w:rsidP="00777DCF">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sidR="00A20724">
        <w:rPr>
          <w:rFonts w:ascii="Arial" w:eastAsia="Times New Roman" w:hAnsi="Arial" w:cs="Arial"/>
          <w:b/>
          <w:bCs/>
          <w:color w:val="000000"/>
          <w:sz w:val="23"/>
          <w:szCs w:val="23"/>
          <w:u w:val="single"/>
          <w:lang w:eastAsia="pt-BR"/>
        </w:rPr>
        <w:t>SEGUNDA</w:t>
      </w:r>
      <w:r w:rsidR="00290927" w:rsidRPr="00DC74F3">
        <w:rPr>
          <w:rFonts w:ascii="Arial" w:eastAsia="Times New Roman" w:hAnsi="Arial" w:cs="Arial"/>
          <w:b/>
          <w:bCs/>
          <w:color w:val="000000"/>
          <w:sz w:val="23"/>
          <w:szCs w:val="23"/>
          <w:u w:val="single"/>
          <w:lang w:eastAsia="pt-BR"/>
        </w:rPr>
        <w:t xml:space="preserve"> </w:t>
      </w:r>
      <w:r w:rsidRPr="00DC74F3">
        <w:rPr>
          <w:rFonts w:ascii="Arial" w:eastAsia="Times New Roman" w:hAnsi="Arial" w:cs="Arial"/>
          <w:b/>
          <w:bCs/>
          <w:color w:val="000000"/>
          <w:sz w:val="23"/>
          <w:szCs w:val="23"/>
          <w:u w:val="single"/>
          <w:lang w:eastAsia="pt-BR"/>
        </w:rPr>
        <w:t xml:space="preserve">- </w:t>
      </w:r>
      <w:r w:rsidR="0025595A" w:rsidRPr="00DC74F3">
        <w:rPr>
          <w:rFonts w:ascii="Arial" w:eastAsia="Times New Roman" w:hAnsi="Arial" w:cs="Arial"/>
          <w:b/>
          <w:bCs/>
          <w:color w:val="000000"/>
          <w:sz w:val="23"/>
          <w:szCs w:val="23"/>
          <w:u w:val="single"/>
          <w:lang w:eastAsia="pt-BR"/>
        </w:rPr>
        <w:t xml:space="preserve">Das Penalidades para o Caso de Inadimplemento Contratual </w:t>
      </w:r>
    </w:p>
    <w:p w14:paraId="6EE61575" w14:textId="77777777" w:rsidR="00D74BBA" w:rsidRPr="00DC74F3" w:rsidRDefault="00D74BBA" w:rsidP="00365F31">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1466C882" w14:textId="2AB4441C"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12.1.</w:t>
      </w:r>
      <w:r w:rsidRPr="00C730AC">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9.3 (e seus subitens), com as seguintes penalidades: </w:t>
      </w:r>
    </w:p>
    <w:p w14:paraId="4626E41D" w14:textId="77777777" w:rsidR="00CB27AD" w:rsidRPr="00C730AC" w:rsidRDefault="00CB27AD" w:rsidP="00CB27AD">
      <w:pPr>
        <w:autoSpaceDE w:val="0"/>
        <w:autoSpaceDN w:val="0"/>
        <w:adjustRightInd w:val="0"/>
        <w:spacing w:after="0" w:line="240" w:lineRule="auto"/>
        <w:jc w:val="both"/>
        <w:rPr>
          <w:rFonts w:ascii="Arial" w:hAnsi="Arial" w:cs="Arial"/>
          <w:color w:val="000000"/>
        </w:rPr>
      </w:pPr>
    </w:p>
    <w:p w14:paraId="5D0A11E9" w14:textId="77777777" w:rsidR="00CB27AD" w:rsidRPr="00C730AC" w:rsidRDefault="00CB27AD" w:rsidP="0004306B">
      <w:pPr>
        <w:numPr>
          <w:ilvl w:val="0"/>
          <w:numId w:val="8"/>
        </w:numPr>
        <w:autoSpaceDE w:val="0"/>
        <w:autoSpaceDN w:val="0"/>
        <w:adjustRightInd w:val="0"/>
        <w:spacing w:after="158" w:line="240" w:lineRule="auto"/>
        <w:jc w:val="both"/>
        <w:rPr>
          <w:rFonts w:ascii="Arial" w:hAnsi="Arial" w:cs="Arial"/>
          <w:color w:val="000000"/>
        </w:rPr>
      </w:pPr>
      <w:r w:rsidRPr="00C730AC">
        <w:rPr>
          <w:rFonts w:ascii="Arial" w:hAnsi="Arial" w:cs="Arial"/>
          <w:b/>
          <w:bCs/>
          <w:color w:val="000000"/>
        </w:rPr>
        <w:t xml:space="preserve">a) </w:t>
      </w:r>
      <w:r w:rsidRPr="00C730AC">
        <w:rPr>
          <w:rFonts w:ascii="Arial" w:hAnsi="Arial" w:cs="Arial"/>
          <w:bCs/>
          <w:color w:val="000000"/>
        </w:rPr>
        <w:t>Advertência;</w:t>
      </w:r>
      <w:r w:rsidRPr="00C730AC">
        <w:rPr>
          <w:rFonts w:ascii="Arial" w:hAnsi="Arial" w:cs="Arial"/>
          <w:b/>
          <w:bCs/>
          <w:color w:val="000000"/>
        </w:rPr>
        <w:t xml:space="preserve"> </w:t>
      </w:r>
    </w:p>
    <w:p w14:paraId="665E0EA1" w14:textId="77777777" w:rsidR="00CB27AD" w:rsidRPr="00C730AC" w:rsidRDefault="00CB27AD" w:rsidP="0004306B">
      <w:pPr>
        <w:numPr>
          <w:ilvl w:val="0"/>
          <w:numId w:val="8"/>
        </w:numPr>
        <w:autoSpaceDE w:val="0"/>
        <w:autoSpaceDN w:val="0"/>
        <w:adjustRightInd w:val="0"/>
        <w:spacing w:after="158" w:line="240" w:lineRule="auto"/>
        <w:jc w:val="both"/>
        <w:rPr>
          <w:rFonts w:ascii="Arial" w:hAnsi="Arial" w:cs="Arial"/>
          <w:color w:val="000000"/>
        </w:rPr>
      </w:pPr>
      <w:r w:rsidRPr="00C730AC">
        <w:rPr>
          <w:rFonts w:ascii="Arial" w:hAnsi="Arial" w:cs="Arial"/>
          <w:b/>
          <w:bCs/>
          <w:color w:val="000000"/>
        </w:rPr>
        <w:lastRenderedPageBreak/>
        <w:t xml:space="preserve">b) </w:t>
      </w:r>
      <w:r w:rsidRPr="00C730AC">
        <w:rPr>
          <w:rFonts w:ascii="Arial" w:hAnsi="Arial" w:cs="Arial"/>
          <w:color w:val="000000"/>
        </w:rPr>
        <w:t xml:space="preserve">Suspensão temporária de participação em licitação e impedimento de contratar com a Administração Municipal por prazo não superior a dois anos; ou; </w:t>
      </w:r>
    </w:p>
    <w:p w14:paraId="41642169" w14:textId="77777777" w:rsidR="00CB27AD" w:rsidRPr="00C730AC" w:rsidRDefault="00CB27AD" w:rsidP="0004306B">
      <w:pPr>
        <w:numPr>
          <w:ilvl w:val="0"/>
          <w:numId w:val="8"/>
        </w:numPr>
        <w:autoSpaceDE w:val="0"/>
        <w:autoSpaceDN w:val="0"/>
        <w:adjustRightInd w:val="0"/>
        <w:spacing w:after="0" w:line="240" w:lineRule="auto"/>
        <w:jc w:val="both"/>
        <w:rPr>
          <w:rFonts w:ascii="Arial" w:hAnsi="Arial" w:cs="Arial"/>
          <w:color w:val="000000"/>
        </w:rPr>
      </w:pPr>
      <w:r w:rsidRPr="00C730AC">
        <w:rPr>
          <w:rFonts w:ascii="Arial" w:hAnsi="Arial" w:cs="Arial"/>
          <w:b/>
          <w:bCs/>
          <w:color w:val="000000"/>
        </w:rPr>
        <w:t xml:space="preserve">c) </w:t>
      </w:r>
      <w:r w:rsidRPr="00C730AC">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F9D857A" w14:textId="77777777" w:rsidR="00CB27AD" w:rsidRPr="00C730AC" w:rsidRDefault="00CB27AD" w:rsidP="00CB27AD">
      <w:pPr>
        <w:autoSpaceDE w:val="0"/>
        <w:autoSpaceDN w:val="0"/>
        <w:adjustRightInd w:val="0"/>
        <w:spacing w:after="157" w:line="240" w:lineRule="auto"/>
        <w:jc w:val="both"/>
        <w:rPr>
          <w:rFonts w:ascii="Arial" w:hAnsi="Arial" w:cs="Arial"/>
          <w:b/>
          <w:color w:val="000000"/>
        </w:rPr>
      </w:pPr>
    </w:p>
    <w:p w14:paraId="16D5B1E7" w14:textId="13B69C79" w:rsidR="00CB27AD" w:rsidRPr="00C730AC" w:rsidRDefault="00CB27AD" w:rsidP="00CB27AD">
      <w:pPr>
        <w:autoSpaceDE w:val="0"/>
        <w:autoSpaceDN w:val="0"/>
        <w:adjustRightInd w:val="0"/>
        <w:spacing w:after="157" w:line="240" w:lineRule="auto"/>
        <w:jc w:val="both"/>
        <w:rPr>
          <w:rFonts w:ascii="Arial" w:hAnsi="Arial" w:cs="Arial"/>
          <w:color w:val="000000"/>
        </w:rPr>
      </w:pPr>
      <w:r w:rsidRPr="00C730AC">
        <w:rPr>
          <w:rFonts w:ascii="Arial" w:hAnsi="Arial" w:cs="Arial"/>
          <w:b/>
          <w:color w:val="000000"/>
        </w:rPr>
        <w:t>12.2.</w:t>
      </w:r>
      <w:r w:rsidRPr="00C730AC">
        <w:rPr>
          <w:rFonts w:ascii="Arial" w:hAnsi="Arial" w:cs="Arial"/>
          <w:color w:val="000000"/>
        </w:rPr>
        <w:t xml:space="preserve"> Poderá ser aplicada a sanção de </w:t>
      </w:r>
      <w:r w:rsidRPr="00C730AC">
        <w:rPr>
          <w:rFonts w:ascii="Arial" w:hAnsi="Arial" w:cs="Arial"/>
          <w:b/>
          <w:color w:val="000000"/>
          <w:u w:val="single"/>
        </w:rPr>
        <w:t>advertência</w:t>
      </w:r>
      <w:r w:rsidRPr="00C730AC">
        <w:rPr>
          <w:rFonts w:ascii="Arial" w:hAnsi="Arial" w:cs="Arial"/>
          <w:color w:val="000000"/>
        </w:rPr>
        <w:t xml:space="preserve"> nas seguintes condições: </w:t>
      </w:r>
    </w:p>
    <w:p w14:paraId="1F169B79" w14:textId="55F565B7" w:rsidR="00CB27AD" w:rsidRPr="00C730AC" w:rsidRDefault="00CB27AD" w:rsidP="00CB27AD">
      <w:pPr>
        <w:autoSpaceDE w:val="0"/>
        <w:autoSpaceDN w:val="0"/>
        <w:adjustRightInd w:val="0"/>
        <w:spacing w:after="157" w:line="240" w:lineRule="auto"/>
        <w:jc w:val="both"/>
        <w:rPr>
          <w:rFonts w:ascii="Arial" w:hAnsi="Arial" w:cs="Arial"/>
          <w:color w:val="000000"/>
        </w:rPr>
      </w:pPr>
      <w:r w:rsidRPr="00C730AC">
        <w:rPr>
          <w:rFonts w:ascii="Arial" w:hAnsi="Arial" w:cs="Arial"/>
          <w:b/>
          <w:color w:val="000000"/>
        </w:rPr>
        <w:t>12.2.1.</w:t>
      </w:r>
      <w:r w:rsidRPr="00C730AC">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41573F68" w14:textId="246A646E"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12.2.2.</w:t>
      </w:r>
      <w:r w:rsidRPr="00C730AC">
        <w:rPr>
          <w:rFonts w:ascii="Arial" w:hAnsi="Arial" w:cs="Arial"/>
          <w:color w:val="000000"/>
        </w:rPr>
        <w:t xml:space="preserve"> Outras ocorrências que possam acarretar transtornos desde que não caiba a aplicação de sanção mais grave. </w:t>
      </w:r>
    </w:p>
    <w:p w14:paraId="4B285970" w14:textId="77777777" w:rsidR="00CB27AD" w:rsidRPr="00C730AC" w:rsidRDefault="00CB27AD" w:rsidP="0004306B">
      <w:pPr>
        <w:numPr>
          <w:ilvl w:val="0"/>
          <w:numId w:val="9"/>
        </w:numPr>
        <w:autoSpaceDE w:val="0"/>
        <w:autoSpaceDN w:val="0"/>
        <w:adjustRightInd w:val="0"/>
        <w:spacing w:after="0" w:line="240" w:lineRule="auto"/>
        <w:jc w:val="both"/>
        <w:rPr>
          <w:rFonts w:ascii="Arial" w:hAnsi="Arial" w:cs="Arial"/>
          <w:color w:val="000000"/>
        </w:rPr>
      </w:pPr>
    </w:p>
    <w:p w14:paraId="65FC03AA" w14:textId="3B88FB70"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12.3.</w:t>
      </w:r>
      <w:r w:rsidRPr="00C730AC">
        <w:rPr>
          <w:rFonts w:ascii="Arial" w:hAnsi="Arial" w:cs="Arial"/>
          <w:color w:val="000000"/>
        </w:rPr>
        <w:t xml:space="preserve"> </w:t>
      </w:r>
      <w:proofErr w:type="gramStart"/>
      <w:r w:rsidRPr="00C730AC">
        <w:rPr>
          <w:rFonts w:ascii="Arial" w:hAnsi="Arial" w:cs="Arial"/>
          <w:color w:val="000000"/>
        </w:rPr>
        <w:t>.Será</w:t>
      </w:r>
      <w:proofErr w:type="gramEnd"/>
      <w:r w:rsidRPr="00C730AC">
        <w:rPr>
          <w:rFonts w:ascii="Arial" w:hAnsi="Arial" w:cs="Arial"/>
          <w:color w:val="000000"/>
        </w:rPr>
        <w:t xml:space="preserve"> aplicada </w:t>
      </w:r>
      <w:r w:rsidRPr="00C730AC">
        <w:rPr>
          <w:rFonts w:ascii="Arial" w:hAnsi="Arial" w:cs="Arial"/>
          <w:b/>
          <w:bCs/>
          <w:color w:val="000000"/>
          <w:u w:val="single"/>
        </w:rPr>
        <w:t>multa</w:t>
      </w:r>
      <w:r w:rsidRPr="00C730AC">
        <w:rPr>
          <w:rFonts w:ascii="Arial" w:hAnsi="Arial" w:cs="Arial"/>
          <w:b/>
          <w:bCs/>
          <w:color w:val="000000"/>
        </w:rPr>
        <w:t xml:space="preserve"> </w:t>
      </w:r>
      <w:r w:rsidRPr="00C730AC">
        <w:rPr>
          <w:rFonts w:ascii="Arial" w:hAnsi="Arial" w:cs="Arial"/>
          <w:color w:val="000000"/>
        </w:rPr>
        <w:t xml:space="preserve">nas seguintes condições: </w:t>
      </w:r>
    </w:p>
    <w:p w14:paraId="102572C4" w14:textId="77777777" w:rsidR="00CB27AD" w:rsidRPr="00C730AC" w:rsidRDefault="00CB27AD" w:rsidP="00CB27AD">
      <w:pPr>
        <w:autoSpaceDE w:val="0"/>
        <w:autoSpaceDN w:val="0"/>
        <w:adjustRightInd w:val="0"/>
        <w:spacing w:after="0" w:line="240" w:lineRule="auto"/>
        <w:jc w:val="both"/>
        <w:rPr>
          <w:rFonts w:ascii="Arial" w:hAnsi="Arial" w:cs="Arial"/>
          <w:color w:val="000000"/>
        </w:rPr>
      </w:pPr>
    </w:p>
    <w:p w14:paraId="07B09329" w14:textId="57F557F3"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12.3.1.</w:t>
      </w:r>
      <w:r w:rsidRPr="00C730AC">
        <w:rPr>
          <w:rFonts w:ascii="Arial" w:hAnsi="Arial" w:cs="Arial"/>
          <w:color w:val="000000"/>
        </w:rPr>
        <w:t xml:space="preserve"> </w:t>
      </w:r>
      <w:r w:rsidRPr="00C730AC">
        <w:rPr>
          <w:rFonts w:ascii="Arial" w:hAnsi="Arial" w:cs="Arial"/>
        </w:rPr>
        <w:t xml:space="preserve">Multa de 0,33% (zero vírgula trinta e três por cento) do valor de cada pedido, a cada 24 horas (vinte e quatro) horas de atraso, até o limite de 10% (dez por cento) de cada fornecimento, podendo a reiteração ou continuidade da recusa ou não entrega </w:t>
      </w:r>
      <w:proofErr w:type="gramStart"/>
      <w:r w:rsidRPr="00C730AC">
        <w:rPr>
          <w:rFonts w:ascii="Arial" w:hAnsi="Arial" w:cs="Arial"/>
        </w:rPr>
        <w:t>do</w:t>
      </w:r>
      <w:proofErr w:type="gramEnd"/>
      <w:r w:rsidRPr="00C730AC">
        <w:rPr>
          <w:rFonts w:ascii="Arial" w:hAnsi="Arial" w:cs="Arial"/>
        </w:rPr>
        <w:t xml:space="preserve"> objeto levar ao cancelamento da Ata de Registro de Preços</w:t>
      </w:r>
      <w:r w:rsidRPr="00C730AC">
        <w:rPr>
          <w:rFonts w:ascii="Arial" w:hAnsi="Arial" w:cs="Arial"/>
          <w:color w:val="000000"/>
        </w:rPr>
        <w:t xml:space="preserve">. </w:t>
      </w:r>
    </w:p>
    <w:p w14:paraId="1C0A4A16" w14:textId="77777777" w:rsidR="00CB27AD" w:rsidRPr="00C730AC" w:rsidRDefault="00CB27AD" w:rsidP="00CB27AD">
      <w:pPr>
        <w:autoSpaceDE w:val="0"/>
        <w:autoSpaceDN w:val="0"/>
        <w:adjustRightInd w:val="0"/>
        <w:spacing w:after="0" w:line="240" w:lineRule="auto"/>
        <w:jc w:val="both"/>
        <w:rPr>
          <w:rFonts w:ascii="Arial" w:hAnsi="Arial" w:cs="Arial"/>
          <w:color w:val="000000"/>
        </w:rPr>
      </w:pPr>
    </w:p>
    <w:p w14:paraId="51C8FEB0" w14:textId="395ABCF2" w:rsidR="00CB27AD" w:rsidRPr="00C730AC" w:rsidRDefault="00CB27AD" w:rsidP="00CB27AD">
      <w:pPr>
        <w:tabs>
          <w:tab w:val="left" w:pos="1365"/>
        </w:tabs>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12.3.2</w:t>
      </w:r>
      <w:r w:rsidRPr="00C730AC">
        <w:rPr>
          <w:rFonts w:ascii="Arial" w:hAnsi="Arial" w:cs="Arial"/>
          <w:color w:val="000000"/>
        </w:rPr>
        <w:t xml:space="preserve">. No caso de inexecução parcial do objeto contratado, será aplicada multa de 10% (dez por cento) </w:t>
      </w:r>
      <w:r w:rsidRPr="00C730AC">
        <w:rPr>
          <w:rFonts w:ascii="Arial" w:hAnsi="Arial" w:cs="Arial"/>
          <w:b/>
          <w:bCs/>
          <w:color w:val="000000"/>
        </w:rPr>
        <w:t>sobre o valor da parte inadimplida</w:t>
      </w:r>
      <w:r w:rsidRPr="00C730AC">
        <w:rPr>
          <w:rFonts w:ascii="Arial" w:hAnsi="Arial" w:cs="Arial"/>
          <w:color w:val="000000"/>
        </w:rPr>
        <w:t xml:space="preserve">; </w:t>
      </w:r>
    </w:p>
    <w:p w14:paraId="26DF97D5" w14:textId="77777777" w:rsidR="00CB27AD" w:rsidRPr="00C730AC" w:rsidRDefault="00CB27AD" w:rsidP="00CB27AD">
      <w:pPr>
        <w:autoSpaceDE w:val="0"/>
        <w:autoSpaceDN w:val="0"/>
        <w:adjustRightInd w:val="0"/>
        <w:spacing w:after="0" w:line="240" w:lineRule="auto"/>
        <w:jc w:val="both"/>
        <w:rPr>
          <w:rFonts w:ascii="Arial" w:hAnsi="Arial" w:cs="Arial"/>
          <w:color w:val="000000"/>
        </w:rPr>
      </w:pPr>
    </w:p>
    <w:p w14:paraId="6AD07D73" w14:textId="079F5E14"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12.3.2.1.</w:t>
      </w:r>
      <w:r w:rsidRPr="00C730AC">
        <w:rPr>
          <w:rFonts w:ascii="Arial" w:hAnsi="Arial" w:cs="Arial"/>
          <w:color w:val="000000"/>
        </w:rPr>
        <w:t xml:space="preserve"> No caso de reincidência, será aplicada a multa de 20% (vinte por cento) </w:t>
      </w:r>
      <w:r w:rsidRPr="00C730AC">
        <w:rPr>
          <w:rFonts w:ascii="Arial" w:hAnsi="Arial" w:cs="Arial"/>
          <w:b/>
          <w:bCs/>
          <w:color w:val="000000"/>
        </w:rPr>
        <w:t>sobre o valor da parte inadimplida</w:t>
      </w:r>
      <w:r w:rsidRPr="00C730AC">
        <w:rPr>
          <w:rFonts w:ascii="Arial" w:hAnsi="Arial" w:cs="Arial"/>
          <w:color w:val="000000"/>
        </w:rPr>
        <w:t xml:space="preserve">; </w:t>
      </w:r>
    </w:p>
    <w:p w14:paraId="5B699205" w14:textId="77777777" w:rsidR="00CB27AD" w:rsidRPr="00C730AC" w:rsidRDefault="00CB27AD" w:rsidP="0004306B">
      <w:pPr>
        <w:numPr>
          <w:ilvl w:val="0"/>
          <w:numId w:val="9"/>
        </w:numPr>
        <w:autoSpaceDE w:val="0"/>
        <w:autoSpaceDN w:val="0"/>
        <w:adjustRightInd w:val="0"/>
        <w:spacing w:after="0" w:line="240" w:lineRule="auto"/>
        <w:jc w:val="both"/>
        <w:rPr>
          <w:rFonts w:ascii="Arial" w:hAnsi="Arial" w:cs="Arial"/>
          <w:color w:val="000000"/>
        </w:rPr>
      </w:pPr>
    </w:p>
    <w:p w14:paraId="7C13C3B9" w14:textId="7A89ED5F"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12.3.3</w:t>
      </w:r>
      <w:r w:rsidRPr="00C730AC">
        <w:rPr>
          <w:rFonts w:ascii="Arial" w:hAnsi="Arial" w:cs="Arial"/>
          <w:color w:val="000000"/>
        </w:rPr>
        <w:t xml:space="preserve">. No caso de inexecução total do objeto contratado, a multa aplicada será de 20% (vinte por cento) </w:t>
      </w:r>
      <w:r w:rsidRPr="00C730AC">
        <w:rPr>
          <w:rFonts w:ascii="Arial" w:hAnsi="Arial" w:cs="Arial"/>
          <w:b/>
          <w:bCs/>
          <w:color w:val="000000"/>
        </w:rPr>
        <w:t>sobre o valor total do pedido</w:t>
      </w:r>
      <w:r w:rsidRPr="00C730AC">
        <w:rPr>
          <w:rFonts w:ascii="Arial" w:hAnsi="Arial" w:cs="Arial"/>
          <w:color w:val="000000"/>
        </w:rPr>
        <w:t xml:space="preserve">. </w:t>
      </w:r>
    </w:p>
    <w:p w14:paraId="1D487E5B" w14:textId="77777777" w:rsidR="00CB27AD" w:rsidRPr="00C730AC" w:rsidRDefault="00CB27AD" w:rsidP="00CB27AD">
      <w:pPr>
        <w:autoSpaceDE w:val="0"/>
        <w:autoSpaceDN w:val="0"/>
        <w:adjustRightInd w:val="0"/>
        <w:spacing w:after="0" w:line="240" w:lineRule="auto"/>
        <w:jc w:val="both"/>
        <w:rPr>
          <w:rFonts w:ascii="Arial" w:hAnsi="Arial" w:cs="Arial"/>
          <w:color w:val="000000"/>
        </w:rPr>
      </w:pPr>
    </w:p>
    <w:p w14:paraId="01241D23" w14:textId="3FB3EA13"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12.3.4</w:t>
      </w:r>
      <w:r w:rsidRPr="00C730AC">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C730AC">
        <w:rPr>
          <w:rFonts w:ascii="Arial" w:hAnsi="Arial" w:cs="Arial"/>
          <w:b/>
          <w:bCs/>
          <w:color w:val="000000"/>
        </w:rPr>
        <w:t>total do pedido</w:t>
      </w:r>
      <w:r w:rsidRPr="00C730AC">
        <w:rPr>
          <w:rFonts w:ascii="Arial" w:hAnsi="Arial" w:cs="Arial"/>
          <w:color w:val="000000"/>
        </w:rPr>
        <w:t xml:space="preserve">; </w:t>
      </w:r>
    </w:p>
    <w:p w14:paraId="617E8468" w14:textId="77777777" w:rsidR="00CB27AD" w:rsidRPr="00C730AC" w:rsidRDefault="00CB27AD" w:rsidP="0004306B">
      <w:pPr>
        <w:numPr>
          <w:ilvl w:val="0"/>
          <w:numId w:val="9"/>
        </w:numPr>
        <w:autoSpaceDE w:val="0"/>
        <w:autoSpaceDN w:val="0"/>
        <w:adjustRightInd w:val="0"/>
        <w:spacing w:after="0" w:line="240" w:lineRule="auto"/>
        <w:rPr>
          <w:rFonts w:ascii="Arial" w:hAnsi="Arial" w:cs="Arial"/>
          <w:color w:val="000000"/>
        </w:rPr>
      </w:pPr>
    </w:p>
    <w:p w14:paraId="4DAA6891" w14:textId="72F46A95" w:rsidR="00CB27AD" w:rsidRPr="00C730AC" w:rsidRDefault="00CB27AD" w:rsidP="00CB27AD">
      <w:pPr>
        <w:autoSpaceDE w:val="0"/>
        <w:autoSpaceDN w:val="0"/>
        <w:adjustRightInd w:val="0"/>
        <w:spacing w:after="160" w:line="240" w:lineRule="auto"/>
        <w:jc w:val="both"/>
        <w:rPr>
          <w:rFonts w:ascii="Arial" w:hAnsi="Arial" w:cs="Arial"/>
          <w:color w:val="000000"/>
        </w:rPr>
      </w:pPr>
      <w:r w:rsidRPr="00C730AC">
        <w:rPr>
          <w:rFonts w:ascii="Arial" w:hAnsi="Arial" w:cs="Arial"/>
          <w:b/>
          <w:color w:val="000000"/>
        </w:rPr>
        <w:t>12.3.5.</w:t>
      </w:r>
      <w:r w:rsidRPr="00C730AC">
        <w:rPr>
          <w:rFonts w:ascii="Arial" w:hAnsi="Arial" w:cs="Arial"/>
          <w:color w:val="000000"/>
        </w:rPr>
        <w:t xml:space="preserve"> O valor da multa poderá ser descontado da fatura devida ao fornecedor. </w:t>
      </w:r>
    </w:p>
    <w:p w14:paraId="1D7A5F5D" w14:textId="49FCA1F7" w:rsidR="00CB27AD" w:rsidRPr="00C730AC" w:rsidRDefault="00CB27AD" w:rsidP="00CB27AD">
      <w:pPr>
        <w:autoSpaceDE w:val="0"/>
        <w:autoSpaceDN w:val="0"/>
        <w:adjustRightInd w:val="0"/>
        <w:spacing w:after="160" w:line="240" w:lineRule="auto"/>
        <w:jc w:val="both"/>
        <w:rPr>
          <w:rFonts w:ascii="Arial" w:hAnsi="Arial" w:cs="Arial"/>
          <w:color w:val="000000"/>
        </w:rPr>
      </w:pPr>
      <w:r w:rsidRPr="00C730AC">
        <w:rPr>
          <w:rFonts w:ascii="Arial" w:hAnsi="Arial" w:cs="Arial"/>
          <w:b/>
          <w:color w:val="000000"/>
        </w:rPr>
        <w:t>12.3.5.1.</w:t>
      </w:r>
      <w:r w:rsidRPr="00C730AC">
        <w:rPr>
          <w:rFonts w:ascii="Arial" w:hAnsi="Arial" w:cs="Arial"/>
          <w:color w:val="000000"/>
        </w:rPr>
        <w:t xml:space="preserve"> Se o valor da fatura for insuficiente, fica o fornecedor obrigado a recolher a importância devida no prazo de 15 (quinze) dias, contados da comunicação oficial. </w:t>
      </w:r>
    </w:p>
    <w:p w14:paraId="7AA940B5" w14:textId="24B01CD6"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12.3.5.2.</w:t>
      </w:r>
      <w:r w:rsidRPr="00C730AC">
        <w:rPr>
          <w:rFonts w:ascii="Arial" w:hAnsi="Arial" w:cs="Arial"/>
          <w:color w:val="000000"/>
        </w:rPr>
        <w:t xml:space="preserve"> Esgotados os meios administrativos para cobrança do valor devido pelo fornecedor ao Município de Itambaracá, este será encaminhado para inscrição em dívida ativa. </w:t>
      </w:r>
    </w:p>
    <w:p w14:paraId="4A245C5C" w14:textId="77777777" w:rsidR="00CB27AD" w:rsidRPr="00C730AC" w:rsidRDefault="00CB27AD" w:rsidP="0004306B">
      <w:pPr>
        <w:numPr>
          <w:ilvl w:val="0"/>
          <w:numId w:val="10"/>
        </w:numPr>
        <w:autoSpaceDE w:val="0"/>
        <w:autoSpaceDN w:val="0"/>
        <w:adjustRightInd w:val="0"/>
        <w:spacing w:after="0" w:line="240" w:lineRule="auto"/>
        <w:ind w:left="720" w:hanging="360"/>
        <w:jc w:val="both"/>
        <w:rPr>
          <w:rFonts w:ascii="Arial" w:hAnsi="Arial" w:cs="Arial"/>
          <w:color w:val="000000"/>
        </w:rPr>
      </w:pPr>
    </w:p>
    <w:p w14:paraId="6FF811F5" w14:textId="5344F02E" w:rsidR="00CB27AD" w:rsidRPr="00C730AC" w:rsidRDefault="00CB27AD" w:rsidP="00CB27AD">
      <w:pPr>
        <w:autoSpaceDE w:val="0"/>
        <w:autoSpaceDN w:val="0"/>
        <w:adjustRightInd w:val="0"/>
        <w:spacing w:after="0" w:line="240" w:lineRule="auto"/>
        <w:jc w:val="both"/>
        <w:rPr>
          <w:rFonts w:ascii="Arial" w:eastAsia="Times New Roman" w:hAnsi="Arial" w:cs="Arial"/>
          <w:color w:val="000000"/>
          <w:lang w:eastAsia="pt-BR"/>
        </w:rPr>
      </w:pPr>
      <w:r w:rsidRPr="00C730AC">
        <w:rPr>
          <w:rFonts w:ascii="Arial" w:eastAsia="Times New Roman" w:hAnsi="Arial" w:cs="Arial"/>
          <w:b/>
          <w:bCs/>
          <w:color w:val="000000"/>
          <w:lang w:eastAsia="pt-BR"/>
        </w:rPr>
        <w:t xml:space="preserve">12.4. </w:t>
      </w:r>
      <w:r w:rsidRPr="00C730AC">
        <w:rPr>
          <w:rFonts w:ascii="Arial" w:hAnsi="Arial" w:cs="Arial"/>
          <w:color w:val="000000"/>
        </w:rPr>
        <w:t xml:space="preserve">Com fundamento no </w:t>
      </w:r>
      <w:r w:rsidRPr="00C730AC">
        <w:rPr>
          <w:rFonts w:ascii="Arial" w:hAnsi="Arial" w:cs="Arial"/>
          <w:color w:val="000000"/>
          <w:shd w:val="clear" w:color="auto" w:fill="FFFFFF"/>
        </w:rPr>
        <w:t>Artigo 87, inciso III da Lei Federal nº 8.666/93</w:t>
      </w:r>
      <w:r w:rsidRPr="00C730AC">
        <w:rPr>
          <w:rFonts w:ascii="Arial" w:hAnsi="Arial" w:cs="Arial"/>
          <w:color w:val="000000"/>
        </w:rPr>
        <w:t xml:space="preserve">, será aplicado ao fornecedor </w:t>
      </w:r>
      <w:r w:rsidRPr="00C730AC">
        <w:rPr>
          <w:rFonts w:ascii="Arial" w:hAnsi="Arial" w:cs="Arial"/>
          <w:b/>
          <w:color w:val="000000"/>
          <w:u w:val="single"/>
        </w:rPr>
        <w:t>s</w:t>
      </w:r>
      <w:r w:rsidRPr="00C730AC">
        <w:rPr>
          <w:rFonts w:ascii="Arial" w:eastAsia="Times New Roman" w:hAnsi="Arial" w:cs="Arial"/>
          <w:b/>
          <w:color w:val="000000"/>
          <w:u w:val="single"/>
          <w:lang w:eastAsia="pt-BR"/>
        </w:rPr>
        <w:t>uspensão temporária</w:t>
      </w:r>
      <w:r w:rsidRPr="00C730AC">
        <w:rPr>
          <w:rFonts w:ascii="Arial" w:eastAsia="Times New Roman" w:hAnsi="Arial" w:cs="Arial"/>
          <w:color w:val="000000"/>
          <w:u w:val="single"/>
          <w:lang w:eastAsia="pt-BR"/>
        </w:rPr>
        <w:t xml:space="preserve"> </w:t>
      </w:r>
      <w:r w:rsidRPr="00C730AC">
        <w:rPr>
          <w:rFonts w:ascii="Arial" w:eastAsia="Times New Roman" w:hAnsi="Arial" w:cs="Arial"/>
          <w:color w:val="000000"/>
          <w:lang w:eastAsia="pt-BR"/>
        </w:rPr>
        <w:t>de participação em licitação e impedimento de contratar com a administração</w:t>
      </w:r>
      <w:r w:rsidRPr="00C730AC">
        <w:rPr>
          <w:rFonts w:ascii="Arial" w:hAnsi="Arial" w:cs="Arial"/>
          <w:color w:val="000000"/>
        </w:rPr>
        <w:t xml:space="preserve">, pelo prazo máximo de até 2 (dois) anos, </w:t>
      </w:r>
      <w:r w:rsidRPr="00C730AC">
        <w:rPr>
          <w:rFonts w:ascii="Arial" w:eastAsia="Times New Roman" w:hAnsi="Arial" w:cs="Arial"/>
          <w:color w:val="000000"/>
          <w:lang w:eastAsia="pt-BR"/>
        </w:rPr>
        <w:t>na seguinte graduação:</w:t>
      </w:r>
    </w:p>
    <w:p w14:paraId="1AD5CA5C" w14:textId="77777777" w:rsidR="00CB27AD" w:rsidRPr="00C730AC" w:rsidRDefault="00CB27AD" w:rsidP="0004306B">
      <w:pPr>
        <w:numPr>
          <w:ilvl w:val="0"/>
          <w:numId w:val="5"/>
        </w:numPr>
        <w:autoSpaceDE w:val="0"/>
        <w:autoSpaceDN w:val="0"/>
        <w:adjustRightInd w:val="0"/>
        <w:spacing w:after="0" w:line="240" w:lineRule="auto"/>
        <w:contextualSpacing/>
        <w:jc w:val="both"/>
        <w:rPr>
          <w:rFonts w:ascii="Arial" w:eastAsia="Times New Roman" w:hAnsi="Arial" w:cs="Arial"/>
          <w:color w:val="000000"/>
          <w:lang w:eastAsia="pt-BR"/>
        </w:rPr>
      </w:pPr>
      <w:r w:rsidRPr="00C730AC">
        <w:rPr>
          <w:rFonts w:ascii="Arial" w:eastAsia="Times New Roman" w:hAnsi="Arial" w:cs="Arial"/>
          <w:color w:val="000000"/>
          <w:lang w:eastAsia="pt-BR"/>
        </w:rPr>
        <w:t>Por até 30 (trinta) dias, quando, vencido o prazo de advertência, a licitante/contratada permanecer inadimplente;</w:t>
      </w:r>
    </w:p>
    <w:p w14:paraId="16C0E3B2" w14:textId="77777777" w:rsidR="00CB27AD" w:rsidRPr="00C730AC" w:rsidRDefault="00CB27AD" w:rsidP="0004306B">
      <w:pPr>
        <w:numPr>
          <w:ilvl w:val="0"/>
          <w:numId w:val="5"/>
        </w:numPr>
        <w:autoSpaceDE w:val="0"/>
        <w:autoSpaceDN w:val="0"/>
        <w:adjustRightInd w:val="0"/>
        <w:spacing w:after="0" w:line="240" w:lineRule="auto"/>
        <w:contextualSpacing/>
        <w:jc w:val="both"/>
        <w:rPr>
          <w:rFonts w:ascii="Arial" w:eastAsia="Times New Roman" w:hAnsi="Arial" w:cs="Arial"/>
          <w:color w:val="000000"/>
          <w:lang w:eastAsia="pt-BR"/>
        </w:rPr>
      </w:pPr>
      <w:r w:rsidRPr="00C730AC">
        <w:rPr>
          <w:rFonts w:ascii="Arial" w:eastAsia="Times New Roman" w:hAnsi="Arial" w:cs="Arial"/>
          <w:color w:val="000000"/>
          <w:lang w:eastAsia="pt-BR"/>
        </w:rPr>
        <w:t>Por até 12 (doze) meses, quando a licitante, ensejar o retardamento na execução do objeto, falhar ou fraudar na execução da Ata de Registro de Preços;</w:t>
      </w:r>
    </w:p>
    <w:p w14:paraId="00EBE6F4" w14:textId="77777777" w:rsidR="00CB27AD" w:rsidRPr="00C730AC" w:rsidRDefault="00CB27AD" w:rsidP="0004306B">
      <w:pPr>
        <w:numPr>
          <w:ilvl w:val="0"/>
          <w:numId w:val="5"/>
        </w:numPr>
        <w:autoSpaceDE w:val="0"/>
        <w:autoSpaceDN w:val="0"/>
        <w:adjustRightInd w:val="0"/>
        <w:spacing w:after="0" w:line="240" w:lineRule="auto"/>
        <w:contextualSpacing/>
        <w:jc w:val="both"/>
        <w:rPr>
          <w:rFonts w:ascii="Arial" w:eastAsia="Times New Roman" w:hAnsi="Arial" w:cs="Arial"/>
          <w:color w:val="000000"/>
          <w:lang w:eastAsia="pt-BR"/>
        </w:rPr>
      </w:pPr>
      <w:r w:rsidRPr="00C730AC">
        <w:rPr>
          <w:rFonts w:ascii="Arial" w:eastAsia="Times New Roman" w:hAnsi="Arial" w:cs="Arial"/>
          <w:color w:val="000000"/>
          <w:lang w:eastAsia="pt-BR"/>
        </w:rPr>
        <w:t>E por até 24 (vinte e quatro) meses quando a licitante:</w:t>
      </w:r>
    </w:p>
    <w:p w14:paraId="7507D676" w14:textId="77777777" w:rsidR="00CB27AD" w:rsidRPr="00C730AC" w:rsidRDefault="00CB27AD" w:rsidP="00CB27AD">
      <w:pPr>
        <w:autoSpaceDE w:val="0"/>
        <w:autoSpaceDN w:val="0"/>
        <w:adjustRightInd w:val="0"/>
        <w:spacing w:after="0" w:line="240" w:lineRule="auto"/>
        <w:ind w:left="709"/>
        <w:jc w:val="both"/>
        <w:rPr>
          <w:rFonts w:ascii="Arial" w:eastAsia="Times New Roman" w:hAnsi="Arial" w:cs="Arial"/>
          <w:color w:val="000000"/>
          <w:lang w:eastAsia="pt-BR"/>
        </w:rPr>
      </w:pPr>
      <w:r w:rsidRPr="00C730AC">
        <w:rPr>
          <w:rFonts w:ascii="Arial" w:eastAsia="Times New Roman" w:hAnsi="Arial" w:cs="Arial"/>
          <w:color w:val="000000"/>
          <w:lang w:eastAsia="pt-BR"/>
        </w:rPr>
        <w:t xml:space="preserve">I - </w:t>
      </w:r>
      <w:r w:rsidRPr="00C730AC">
        <w:rPr>
          <w:rFonts w:ascii="Arial" w:hAnsi="Arial" w:cs="Arial"/>
          <w:bCs/>
          <w:color w:val="000000"/>
        </w:rPr>
        <w:t>Abandonar a execução do objeto contratado</w:t>
      </w:r>
      <w:r w:rsidRPr="00C730AC">
        <w:rPr>
          <w:rFonts w:ascii="Arial" w:eastAsia="Times New Roman" w:hAnsi="Arial" w:cs="Arial"/>
          <w:color w:val="000000"/>
          <w:lang w:eastAsia="pt-BR"/>
        </w:rPr>
        <w:t>;</w:t>
      </w:r>
    </w:p>
    <w:p w14:paraId="48BB5312" w14:textId="77777777" w:rsidR="00CB27AD" w:rsidRPr="00C730AC" w:rsidRDefault="00CB27AD" w:rsidP="00CB27AD">
      <w:pPr>
        <w:autoSpaceDE w:val="0"/>
        <w:autoSpaceDN w:val="0"/>
        <w:adjustRightInd w:val="0"/>
        <w:spacing w:after="0" w:line="240" w:lineRule="auto"/>
        <w:ind w:left="709"/>
        <w:jc w:val="both"/>
        <w:rPr>
          <w:rFonts w:ascii="Arial" w:eastAsia="Times New Roman" w:hAnsi="Arial" w:cs="Arial"/>
          <w:color w:val="000000"/>
          <w:lang w:eastAsia="pt-BR"/>
        </w:rPr>
      </w:pPr>
      <w:r w:rsidRPr="00C730AC">
        <w:rPr>
          <w:rFonts w:ascii="Arial" w:eastAsia="Times New Roman" w:hAnsi="Arial" w:cs="Arial"/>
          <w:color w:val="000000"/>
          <w:lang w:eastAsia="pt-BR"/>
        </w:rPr>
        <w:t>II - Tenha praticado atos ilícitos visando frustrar os objetivos da licitação; e</w:t>
      </w:r>
    </w:p>
    <w:p w14:paraId="556EB5A0" w14:textId="77777777" w:rsidR="00CB27AD" w:rsidRPr="00C730AC" w:rsidRDefault="00CB27AD" w:rsidP="00CB27AD">
      <w:pPr>
        <w:autoSpaceDE w:val="0"/>
        <w:autoSpaceDN w:val="0"/>
        <w:adjustRightInd w:val="0"/>
        <w:spacing w:after="0" w:line="240" w:lineRule="auto"/>
        <w:ind w:left="709"/>
        <w:jc w:val="both"/>
        <w:rPr>
          <w:rFonts w:ascii="Arial" w:eastAsia="Times New Roman" w:hAnsi="Arial" w:cs="Arial"/>
          <w:color w:val="000000"/>
          <w:lang w:eastAsia="pt-BR"/>
        </w:rPr>
      </w:pPr>
      <w:r w:rsidRPr="00C730AC">
        <w:rPr>
          <w:rFonts w:ascii="Arial" w:eastAsia="Times New Roman" w:hAnsi="Arial" w:cs="Arial"/>
          <w:color w:val="000000"/>
          <w:lang w:eastAsia="pt-BR"/>
        </w:rPr>
        <w:lastRenderedPageBreak/>
        <w:t>III - Receber qualquer das multas previstas nos subitens anteriores e não efetuar o pagamento.</w:t>
      </w:r>
    </w:p>
    <w:p w14:paraId="133A9E09" w14:textId="77777777" w:rsidR="00CB27AD" w:rsidRPr="00C730AC" w:rsidRDefault="00CB27AD" w:rsidP="00CB27AD">
      <w:pPr>
        <w:autoSpaceDE w:val="0"/>
        <w:autoSpaceDN w:val="0"/>
        <w:adjustRightInd w:val="0"/>
        <w:spacing w:after="0" w:line="240" w:lineRule="auto"/>
        <w:jc w:val="both"/>
        <w:rPr>
          <w:rFonts w:ascii="Arial" w:hAnsi="Arial" w:cs="Arial"/>
          <w:b/>
          <w:color w:val="000000"/>
        </w:rPr>
      </w:pPr>
    </w:p>
    <w:p w14:paraId="4ACD69C1" w14:textId="6FB6852D" w:rsidR="00CB27AD" w:rsidRPr="00C730AC" w:rsidRDefault="00CB27AD" w:rsidP="00CB27AD">
      <w:pPr>
        <w:autoSpaceDE w:val="0"/>
        <w:autoSpaceDN w:val="0"/>
        <w:adjustRightInd w:val="0"/>
        <w:spacing w:after="0" w:line="240" w:lineRule="auto"/>
        <w:jc w:val="both"/>
        <w:rPr>
          <w:rFonts w:ascii="Arial" w:hAnsi="Arial" w:cs="Arial"/>
          <w:color w:val="000000"/>
        </w:rPr>
      </w:pPr>
      <w:r w:rsidRPr="00C730AC">
        <w:rPr>
          <w:rFonts w:ascii="Arial" w:hAnsi="Arial" w:cs="Arial"/>
          <w:b/>
          <w:color w:val="000000"/>
        </w:rPr>
        <w:t>12.5.</w:t>
      </w:r>
      <w:r w:rsidRPr="00C730AC">
        <w:rPr>
          <w:rFonts w:ascii="Arial" w:hAnsi="Arial" w:cs="Arial"/>
          <w:color w:val="000000"/>
        </w:rPr>
        <w:t xml:space="preserve"> Será aplicada sanção de </w:t>
      </w:r>
      <w:r w:rsidRPr="00C730AC">
        <w:rPr>
          <w:rFonts w:ascii="Arial" w:hAnsi="Arial" w:cs="Arial"/>
          <w:b/>
          <w:bCs/>
          <w:color w:val="000000"/>
          <w:u w:val="single"/>
        </w:rPr>
        <w:t>declaração de inidoneidade</w:t>
      </w:r>
      <w:r w:rsidRPr="00C730AC">
        <w:rPr>
          <w:rFonts w:ascii="Arial" w:hAnsi="Arial" w:cs="Arial"/>
          <w:b/>
          <w:bCs/>
          <w:color w:val="000000"/>
        </w:rPr>
        <w:t xml:space="preserve"> </w:t>
      </w:r>
      <w:r w:rsidRPr="00C730AC">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455EEA94" w14:textId="77777777" w:rsidR="00CB27AD" w:rsidRPr="00C730AC" w:rsidRDefault="00CB27AD" w:rsidP="00CB27AD">
      <w:pPr>
        <w:autoSpaceDE w:val="0"/>
        <w:autoSpaceDN w:val="0"/>
        <w:adjustRightInd w:val="0"/>
        <w:spacing w:after="0" w:line="240" w:lineRule="auto"/>
        <w:jc w:val="both"/>
        <w:rPr>
          <w:rFonts w:ascii="Arial" w:hAnsi="Arial" w:cs="Arial"/>
          <w:b/>
          <w:color w:val="000000"/>
        </w:rPr>
      </w:pPr>
    </w:p>
    <w:p w14:paraId="655A04F5" w14:textId="6684933C" w:rsidR="00CB27AD" w:rsidRPr="00C617B0" w:rsidRDefault="00CB27AD" w:rsidP="00CB27AD">
      <w:pPr>
        <w:autoSpaceDE w:val="0"/>
        <w:autoSpaceDN w:val="0"/>
        <w:adjustRightInd w:val="0"/>
        <w:spacing w:after="0" w:line="240" w:lineRule="auto"/>
        <w:jc w:val="both"/>
        <w:rPr>
          <w:rFonts w:ascii="Arial" w:hAnsi="Arial" w:cs="Arial"/>
          <w:color w:val="000000"/>
          <w:sz w:val="23"/>
          <w:szCs w:val="23"/>
        </w:rPr>
      </w:pPr>
      <w:r w:rsidRPr="00C730AC">
        <w:rPr>
          <w:rFonts w:ascii="Arial" w:hAnsi="Arial" w:cs="Arial"/>
          <w:b/>
          <w:color w:val="000000"/>
        </w:rPr>
        <w:t>12.6.</w:t>
      </w:r>
      <w:r w:rsidRPr="00C730AC">
        <w:rPr>
          <w:rFonts w:ascii="Arial" w:hAnsi="Arial" w:cs="Arial"/>
          <w:color w:val="000000"/>
        </w:rPr>
        <w:t xml:space="preserve"> As sanções administrativas serão aplicadas em procedimento administrativo autônomo, garantindo-se o contraditório e a ampla defesa ao fornecedor.</w:t>
      </w:r>
      <w:r w:rsidRPr="00C617B0">
        <w:rPr>
          <w:rFonts w:ascii="Arial" w:hAnsi="Arial" w:cs="Arial"/>
          <w:color w:val="000000"/>
          <w:sz w:val="23"/>
          <w:szCs w:val="23"/>
        </w:rPr>
        <w:t xml:space="preserve"> </w:t>
      </w:r>
    </w:p>
    <w:p w14:paraId="623EB15A" w14:textId="77777777" w:rsidR="004D528A" w:rsidRPr="00A00FE1" w:rsidRDefault="004D528A" w:rsidP="00777DCF">
      <w:pPr>
        <w:spacing w:after="0" w:line="240" w:lineRule="auto"/>
        <w:ind w:right="-54"/>
        <w:jc w:val="both"/>
        <w:rPr>
          <w:rFonts w:ascii="Arial" w:eastAsia="Times New Roman" w:hAnsi="Arial" w:cs="Arial"/>
          <w:b/>
          <w:sz w:val="23"/>
          <w:szCs w:val="23"/>
          <w:u w:val="single"/>
          <w:lang w:eastAsia="pt-BR"/>
        </w:rPr>
      </w:pPr>
    </w:p>
    <w:p w14:paraId="1A26BAD7" w14:textId="16E3CC80" w:rsidR="00777DCF" w:rsidRPr="00A00FE1" w:rsidRDefault="00777DCF" w:rsidP="00777DCF">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6B2078" w:rsidRPr="00A00FE1">
        <w:rPr>
          <w:rFonts w:ascii="Arial" w:eastAsia="Times New Roman" w:hAnsi="Arial" w:cs="Arial"/>
          <w:b/>
          <w:sz w:val="23"/>
          <w:szCs w:val="23"/>
          <w:u w:val="single"/>
          <w:lang w:eastAsia="pt-BR"/>
        </w:rPr>
        <w:t xml:space="preserve">DÉCIMA </w:t>
      </w:r>
      <w:r w:rsidR="00896EC4">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0025595A" w:rsidRPr="00A00FE1">
        <w:rPr>
          <w:rFonts w:ascii="Arial" w:eastAsia="Times New Roman" w:hAnsi="Arial" w:cs="Arial"/>
          <w:b/>
          <w:bCs/>
          <w:color w:val="000000"/>
          <w:sz w:val="23"/>
          <w:szCs w:val="23"/>
          <w:u w:val="single"/>
          <w:lang w:eastAsia="pt-BR"/>
        </w:rPr>
        <w:t>Das Responsabilidades das Partes</w:t>
      </w:r>
    </w:p>
    <w:p w14:paraId="5ADA8838" w14:textId="77777777" w:rsidR="00F70BE3" w:rsidRPr="00A00FE1" w:rsidRDefault="00F70BE3" w:rsidP="00A60374">
      <w:pPr>
        <w:spacing w:after="0" w:line="240" w:lineRule="auto"/>
        <w:ind w:right="-54"/>
        <w:jc w:val="both"/>
        <w:rPr>
          <w:rFonts w:ascii="Arial" w:eastAsia="Times New Roman" w:hAnsi="Arial" w:cs="Arial"/>
          <w:b/>
          <w:sz w:val="23"/>
          <w:szCs w:val="23"/>
          <w:lang w:eastAsia="pt-BR"/>
        </w:rPr>
      </w:pPr>
    </w:p>
    <w:p w14:paraId="0CA24D8B" w14:textId="09A565CD" w:rsidR="00C730AC" w:rsidRPr="00D133E2" w:rsidRDefault="00C730AC" w:rsidP="00C730AC">
      <w:pPr>
        <w:spacing w:after="0" w:line="240" w:lineRule="auto"/>
        <w:ind w:right="-54"/>
        <w:jc w:val="both"/>
        <w:rPr>
          <w:rFonts w:ascii="Arial" w:eastAsia="Times New Roman" w:hAnsi="Arial" w:cs="Arial"/>
          <w:b/>
          <w:lang w:eastAsia="pt-BR"/>
        </w:rPr>
      </w:pPr>
      <w:bookmarkStart w:id="7" w:name="_Hlk86934479"/>
      <w:r>
        <w:rPr>
          <w:rFonts w:ascii="Arial" w:eastAsia="Times New Roman" w:hAnsi="Arial" w:cs="Arial"/>
          <w:b/>
          <w:lang w:eastAsia="pt-BR"/>
        </w:rPr>
        <w:t>13</w:t>
      </w:r>
      <w:r w:rsidRPr="00D133E2">
        <w:rPr>
          <w:rFonts w:ascii="Arial" w:eastAsia="Times New Roman" w:hAnsi="Arial" w:cs="Arial"/>
          <w:b/>
          <w:lang w:eastAsia="pt-BR"/>
        </w:rPr>
        <w:t xml:space="preserve">.1. </w:t>
      </w:r>
      <w:r w:rsidRPr="00D133E2">
        <w:rPr>
          <w:rFonts w:ascii="Arial" w:eastAsia="Times New Roman" w:hAnsi="Arial" w:cs="Arial"/>
          <w:color w:val="000000"/>
          <w:lang w:eastAsia="pt-BR"/>
        </w:rPr>
        <w:t xml:space="preserve">Constituem obrigações do </w:t>
      </w:r>
      <w:r w:rsidRPr="00D133E2">
        <w:rPr>
          <w:rFonts w:ascii="Arial" w:eastAsia="Times New Roman" w:hAnsi="Arial" w:cs="Arial"/>
          <w:b/>
          <w:u w:val="single"/>
          <w:lang w:eastAsia="pt-BR"/>
        </w:rPr>
        <w:t>DA CONTRATADA</w:t>
      </w:r>
      <w:r w:rsidRPr="00D133E2">
        <w:rPr>
          <w:rFonts w:ascii="Arial" w:eastAsia="Times New Roman" w:hAnsi="Arial" w:cs="Arial"/>
          <w:b/>
          <w:lang w:eastAsia="pt-BR"/>
        </w:rPr>
        <w:t>:</w:t>
      </w:r>
    </w:p>
    <w:p w14:paraId="49858265" w14:textId="77777777" w:rsidR="00C730AC" w:rsidRPr="00D133E2" w:rsidRDefault="00C730AC" w:rsidP="00C730AC">
      <w:pPr>
        <w:spacing w:after="0" w:line="240" w:lineRule="auto"/>
        <w:ind w:right="-54"/>
        <w:jc w:val="both"/>
        <w:rPr>
          <w:rFonts w:ascii="Arial" w:eastAsia="Times New Roman" w:hAnsi="Arial" w:cs="Arial"/>
          <w:b/>
          <w:lang w:eastAsia="pt-BR"/>
        </w:rPr>
      </w:pPr>
      <w:r w:rsidRPr="00D133E2">
        <w:rPr>
          <w:rFonts w:ascii="Arial" w:eastAsia="Times New Roman" w:hAnsi="Arial" w:cs="Arial"/>
          <w:b/>
          <w:lang w:eastAsia="pt-BR"/>
        </w:rPr>
        <w:t xml:space="preserve"> </w:t>
      </w:r>
    </w:p>
    <w:p w14:paraId="21E83FAD" w14:textId="58296D7B" w:rsidR="00C730AC" w:rsidRDefault="00C730AC" w:rsidP="00C730AC">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.1.1.</w:t>
      </w:r>
      <w:r>
        <w:rPr>
          <w:rFonts w:ascii="Arial" w:hAnsi="Arial" w:cs="Arial"/>
          <w:color w:val="000000"/>
        </w:rPr>
        <w:t xml:space="preserve"> </w:t>
      </w:r>
      <w:r w:rsidRPr="00D133E2">
        <w:rPr>
          <w:rFonts w:ascii="Arial" w:hAnsi="Arial" w:cs="Arial"/>
          <w:color w:val="000000"/>
        </w:rPr>
        <w:t>Deverá fornecer os materiais</w:t>
      </w:r>
      <w:r>
        <w:rPr>
          <w:rFonts w:ascii="Arial" w:hAnsi="Arial" w:cs="Arial"/>
          <w:color w:val="000000"/>
        </w:rPr>
        <w:t>/equipamentos</w:t>
      </w:r>
      <w:r w:rsidRPr="00D133E2">
        <w:rPr>
          <w:rFonts w:ascii="Arial" w:hAnsi="Arial" w:cs="Arial"/>
          <w:color w:val="000000"/>
        </w:rPr>
        <w:t xml:space="preserve"> que contenham Registro/notificação/cadastro junto a ANVISA, conforme requisitos técnicos definidos em regulamentação específica da ANVISA</w:t>
      </w:r>
      <w:r>
        <w:rPr>
          <w:rFonts w:ascii="Arial" w:hAnsi="Arial" w:cs="Arial"/>
          <w:color w:val="000000"/>
        </w:rPr>
        <w:t>.</w:t>
      </w:r>
      <w:r w:rsidRPr="00D133E2">
        <w:rPr>
          <w:rFonts w:ascii="Arial" w:hAnsi="Arial" w:cs="Arial"/>
          <w:color w:val="000000"/>
        </w:rPr>
        <w:t xml:space="preserve"> </w:t>
      </w:r>
    </w:p>
    <w:p w14:paraId="65DF814C" w14:textId="77777777" w:rsidR="00C730AC" w:rsidRDefault="00C730AC" w:rsidP="00C730AC">
      <w:pPr>
        <w:autoSpaceDE w:val="0"/>
        <w:autoSpaceDN w:val="0"/>
        <w:adjustRightInd w:val="0"/>
        <w:spacing w:after="0" w:line="240" w:lineRule="auto"/>
        <w:jc w:val="both"/>
        <w:rPr>
          <w:rFonts w:ascii="Arial" w:hAnsi="Arial" w:cs="Arial"/>
          <w:color w:val="000000"/>
        </w:rPr>
      </w:pPr>
    </w:p>
    <w:p w14:paraId="4A703C51" w14:textId="760A9400" w:rsidR="00C730AC" w:rsidRPr="00D133E2" w:rsidRDefault="00C730AC" w:rsidP="00C730AC">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2</w:t>
      </w:r>
      <w:r w:rsidRPr="00D133E2">
        <w:rPr>
          <w:rFonts w:ascii="Arial" w:hAnsi="Arial" w:cs="Arial"/>
          <w:b/>
          <w:bCs/>
          <w:color w:val="000000"/>
        </w:rPr>
        <w:t>.</w:t>
      </w:r>
      <w:r w:rsidRPr="00D133E2">
        <w:rPr>
          <w:rFonts w:ascii="Arial" w:hAnsi="Arial" w:cs="Arial"/>
          <w:color w:val="000000"/>
        </w:rPr>
        <w:t xml:space="preserve"> </w:t>
      </w:r>
      <w:r>
        <w:rPr>
          <w:rFonts w:ascii="Arial" w:hAnsi="Arial" w:cs="Arial"/>
          <w:color w:val="000000"/>
        </w:rPr>
        <w:t xml:space="preserve">Os </w:t>
      </w:r>
      <w:r>
        <w:rPr>
          <w:rFonts w:ascii="Arial" w:hAnsi="Arial" w:cs="Arial"/>
          <w:sz w:val="21"/>
          <w:szCs w:val="21"/>
        </w:rPr>
        <w:t>materiais/equipamentos deverão ser entregues nas embalagens originais, em perfeito estado, sem sinais de violação, sem aderência ao produto, umidade, sem inadequação de conteúdo, identificado, nas condições de temperatura exigida em rótulo e com o número do registro emitido pela ANVISA. O transporte deverá obedecer a critérios adequados, de modo a não afetar a qualidade e integridade dos mesmos.</w:t>
      </w:r>
    </w:p>
    <w:p w14:paraId="4EC6C4FE" w14:textId="77777777" w:rsidR="00C730AC" w:rsidRPr="00D133E2" w:rsidRDefault="00C730AC" w:rsidP="00C730AC">
      <w:pPr>
        <w:autoSpaceDE w:val="0"/>
        <w:autoSpaceDN w:val="0"/>
        <w:adjustRightInd w:val="0"/>
        <w:spacing w:after="0" w:line="240" w:lineRule="auto"/>
        <w:jc w:val="both"/>
        <w:rPr>
          <w:rFonts w:ascii="Arial" w:hAnsi="Arial" w:cs="Arial"/>
          <w:color w:val="000000"/>
        </w:rPr>
      </w:pPr>
    </w:p>
    <w:p w14:paraId="3A802EBF" w14:textId="638B6AE9" w:rsidR="00C730AC" w:rsidRPr="00D133E2" w:rsidRDefault="00C730AC" w:rsidP="00C730AC">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3</w:t>
      </w:r>
      <w:r w:rsidRPr="00D133E2">
        <w:rPr>
          <w:rFonts w:ascii="Arial" w:hAnsi="Arial" w:cs="Arial"/>
          <w:b/>
          <w:bCs/>
          <w:color w:val="000000"/>
        </w:rPr>
        <w:t>.</w:t>
      </w:r>
      <w:r w:rsidRPr="00D133E2">
        <w:rPr>
          <w:rFonts w:ascii="Arial" w:hAnsi="Arial" w:cs="Arial"/>
          <w:color w:val="000000"/>
        </w:rPr>
        <w:t xml:space="preserve"> Deverá realizar a entrega do</w:t>
      </w:r>
      <w:r>
        <w:rPr>
          <w:rFonts w:ascii="Arial" w:hAnsi="Arial" w:cs="Arial"/>
          <w:color w:val="000000"/>
        </w:rPr>
        <w:t>s</w:t>
      </w:r>
      <w:r w:rsidRPr="00D133E2">
        <w:rPr>
          <w:rFonts w:ascii="Arial" w:hAnsi="Arial" w:cs="Arial"/>
          <w:color w:val="000000"/>
        </w:rPr>
        <w:t xml:space="preserve"> materiais</w:t>
      </w:r>
      <w:r>
        <w:rPr>
          <w:rFonts w:ascii="Arial" w:hAnsi="Arial" w:cs="Arial"/>
          <w:color w:val="000000"/>
        </w:rPr>
        <w:t>/equipamentos</w:t>
      </w:r>
      <w:r w:rsidRPr="00D133E2">
        <w:rPr>
          <w:rFonts w:ascii="Arial" w:hAnsi="Arial" w:cs="Arial"/>
          <w:color w:val="000000"/>
        </w:rPr>
        <w:t xml:space="preserve"> solicitado</w:t>
      </w:r>
      <w:r>
        <w:rPr>
          <w:rFonts w:ascii="Arial" w:hAnsi="Arial" w:cs="Arial"/>
          <w:color w:val="000000"/>
        </w:rPr>
        <w:t>s</w:t>
      </w:r>
      <w:r w:rsidRPr="00D133E2">
        <w:rPr>
          <w:rFonts w:ascii="Arial" w:hAnsi="Arial" w:cs="Arial"/>
          <w:color w:val="000000"/>
        </w:rPr>
        <w:t xml:space="preserve"> em estrita conformidade com as especificações contidas no Edital e proposta de preços apresentada, à qual se vincula, não sendo admitidas retificações, quer seja no preço, prazo de entrega ou demais condições estabelecidas entre as partes. </w:t>
      </w:r>
    </w:p>
    <w:p w14:paraId="628E337F" w14:textId="77777777" w:rsidR="00C730AC" w:rsidRPr="00D133E2" w:rsidRDefault="00C730AC" w:rsidP="00C730AC">
      <w:pPr>
        <w:autoSpaceDE w:val="0"/>
        <w:autoSpaceDN w:val="0"/>
        <w:adjustRightInd w:val="0"/>
        <w:spacing w:after="0" w:line="240" w:lineRule="auto"/>
        <w:jc w:val="both"/>
        <w:rPr>
          <w:rFonts w:ascii="Arial" w:hAnsi="Arial" w:cs="Arial"/>
          <w:color w:val="000000"/>
        </w:rPr>
      </w:pPr>
    </w:p>
    <w:p w14:paraId="045A6E60" w14:textId="44391EA9" w:rsidR="00C730AC" w:rsidRPr="00D133E2" w:rsidRDefault="00C730AC" w:rsidP="00C730AC">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4</w:t>
      </w:r>
      <w:r w:rsidRPr="00D133E2">
        <w:rPr>
          <w:rFonts w:ascii="Arial" w:hAnsi="Arial" w:cs="Arial"/>
          <w:b/>
          <w:bCs/>
          <w:color w:val="000000"/>
        </w:rPr>
        <w:t>.</w:t>
      </w:r>
      <w:r w:rsidRPr="00D133E2">
        <w:rPr>
          <w:rFonts w:ascii="Arial" w:hAnsi="Arial" w:cs="Arial"/>
          <w:color w:val="000000"/>
        </w:rPr>
        <w:t xml:space="preserve"> Deverá responsabilizar-se pela entrega dos materiais</w:t>
      </w:r>
      <w:r>
        <w:rPr>
          <w:rFonts w:ascii="Arial" w:hAnsi="Arial" w:cs="Arial"/>
          <w:color w:val="000000"/>
        </w:rPr>
        <w:t>/equipamentos</w:t>
      </w:r>
      <w:r w:rsidRPr="00D133E2">
        <w:rPr>
          <w:rFonts w:ascii="Arial" w:hAnsi="Arial" w:cs="Arial"/>
          <w:color w:val="000000"/>
        </w:rPr>
        <w:t xml:space="preserve">, respondendo civil e criminalmente por todos os danos, perdas e prejuízos que, por dolo ou culpa sua, de seus empregados, preposto, ou terceiros, na execução do contrato, vier </w:t>
      </w:r>
      <w:proofErr w:type="gramStart"/>
      <w:r w:rsidRPr="00D133E2">
        <w:rPr>
          <w:rFonts w:ascii="Arial" w:hAnsi="Arial" w:cs="Arial"/>
          <w:color w:val="000000"/>
        </w:rPr>
        <w:t>a, direta</w:t>
      </w:r>
      <w:proofErr w:type="gramEnd"/>
      <w:r w:rsidRPr="00D133E2">
        <w:rPr>
          <w:rFonts w:ascii="Arial" w:hAnsi="Arial" w:cs="Arial"/>
          <w:color w:val="000000"/>
        </w:rPr>
        <w:t xml:space="preserve"> ou indiretamente, causar ou provocar à Contratante e a terceiros. </w:t>
      </w:r>
    </w:p>
    <w:p w14:paraId="1C49072F" w14:textId="77777777" w:rsidR="00C730AC" w:rsidRPr="00D133E2" w:rsidRDefault="00C730AC" w:rsidP="00C730AC">
      <w:pPr>
        <w:autoSpaceDE w:val="0"/>
        <w:autoSpaceDN w:val="0"/>
        <w:adjustRightInd w:val="0"/>
        <w:spacing w:after="0" w:line="240" w:lineRule="auto"/>
        <w:jc w:val="both"/>
        <w:rPr>
          <w:rFonts w:ascii="Arial" w:hAnsi="Arial" w:cs="Arial"/>
          <w:color w:val="000000"/>
        </w:rPr>
      </w:pPr>
    </w:p>
    <w:p w14:paraId="38A5534B" w14:textId="49A155F5" w:rsidR="00C730AC" w:rsidRPr="00D133E2" w:rsidRDefault="00C730AC" w:rsidP="00C730AC">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5</w:t>
      </w:r>
      <w:r w:rsidRPr="00D133E2">
        <w:rPr>
          <w:rFonts w:ascii="Arial" w:hAnsi="Arial" w:cs="Arial"/>
          <w:b/>
          <w:bCs/>
          <w:color w:val="000000"/>
        </w:rPr>
        <w:t>.</w:t>
      </w:r>
      <w:r w:rsidRPr="00D133E2">
        <w:rPr>
          <w:rFonts w:ascii="Arial" w:hAnsi="Arial" w:cs="Arial"/>
          <w:color w:val="000000"/>
        </w:rPr>
        <w:t xml:space="preserve"> Deverá responsabilizar-se pela entrega dos materiais</w:t>
      </w:r>
      <w:r>
        <w:rPr>
          <w:rFonts w:ascii="Arial" w:hAnsi="Arial" w:cs="Arial"/>
          <w:color w:val="000000"/>
        </w:rPr>
        <w:t>/equipamentos</w:t>
      </w:r>
      <w:r w:rsidRPr="00D133E2">
        <w:rPr>
          <w:rFonts w:ascii="Arial" w:hAnsi="Arial" w:cs="Arial"/>
          <w:color w:val="000000"/>
        </w:rPr>
        <w:t xml:space="preserve">, respondendo por danos e desaparecimentos de bens materiais e avarias que venham a ser causadas por seus empregados ou preposto à Contratante e a terceiros, desde que fique comprovada sua culpa ou dolo, não excluindo ou reduzindo esta responsabilidade o acompanhamento realizado pela Contratante, de acordo com o art. 70 da Lei nº 8.666/93. </w:t>
      </w:r>
    </w:p>
    <w:p w14:paraId="39792715" w14:textId="77777777" w:rsidR="00C730AC" w:rsidRPr="00D133E2" w:rsidRDefault="00C730AC" w:rsidP="00C730AC">
      <w:pPr>
        <w:autoSpaceDE w:val="0"/>
        <w:autoSpaceDN w:val="0"/>
        <w:adjustRightInd w:val="0"/>
        <w:spacing w:after="0" w:line="240" w:lineRule="auto"/>
        <w:jc w:val="both"/>
        <w:rPr>
          <w:rFonts w:ascii="Arial" w:hAnsi="Arial" w:cs="Arial"/>
          <w:color w:val="000000"/>
        </w:rPr>
      </w:pPr>
    </w:p>
    <w:p w14:paraId="77DD2B5D" w14:textId="39CC9158" w:rsidR="00C730AC" w:rsidRPr="00D133E2" w:rsidRDefault="00C730AC" w:rsidP="00C730AC">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6</w:t>
      </w:r>
      <w:r w:rsidRPr="00D133E2">
        <w:rPr>
          <w:rFonts w:ascii="Arial" w:hAnsi="Arial" w:cs="Arial"/>
          <w:b/>
          <w:bCs/>
          <w:color w:val="000000"/>
        </w:rPr>
        <w:t>.</w:t>
      </w:r>
      <w:r w:rsidRPr="00D133E2">
        <w:rPr>
          <w:rFonts w:ascii="Arial" w:hAnsi="Arial" w:cs="Arial"/>
          <w:color w:val="000000"/>
        </w:rPr>
        <w:t xml:space="preserve"> Os materiais</w:t>
      </w:r>
      <w:r>
        <w:rPr>
          <w:rFonts w:ascii="Arial" w:hAnsi="Arial" w:cs="Arial"/>
          <w:color w:val="000000"/>
        </w:rPr>
        <w:t>/equipamentos</w:t>
      </w:r>
      <w:r w:rsidRPr="00D133E2">
        <w:rPr>
          <w:rFonts w:ascii="Arial" w:hAnsi="Arial" w:cs="Arial"/>
          <w:color w:val="000000"/>
        </w:rPr>
        <w:t xml:space="preserve"> deverão ser acondicionados conforme norma do fabricante, devendo garantir proteção durante transporte e estocagem, constar identificação do produto e demais informações exigidas na legislação em vigor e em conformidade com as normas vigentes. </w:t>
      </w:r>
    </w:p>
    <w:p w14:paraId="7AD58DB6" w14:textId="77777777" w:rsidR="00C730AC" w:rsidRPr="00D133E2" w:rsidRDefault="00C730AC" w:rsidP="00C730AC">
      <w:pPr>
        <w:autoSpaceDE w:val="0"/>
        <w:autoSpaceDN w:val="0"/>
        <w:adjustRightInd w:val="0"/>
        <w:spacing w:after="0" w:line="240" w:lineRule="auto"/>
        <w:jc w:val="both"/>
        <w:rPr>
          <w:rFonts w:ascii="Arial" w:hAnsi="Arial" w:cs="Arial"/>
          <w:color w:val="000000"/>
        </w:rPr>
      </w:pPr>
    </w:p>
    <w:p w14:paraId="6DAA73EE" w14:textId="009D9CD0" w:rsidR="00C730AC" w:rsidRDefault="00C730AC" w:rsidP="00C730AC">
      <w:pPr>
        <w:autoSpaceDE w:val="0"/>
        <w:autoSpaceDN w:val="0"/>
        <w:adjustRightInd w:val="0"/>
        <w:spacing w:after="265"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7</w:t>
      </w:r>
      <w:r w:rsidRPr="00D133E2">
        <w:rPr>
          <w:rFonts w:ascii="Arial" w:hAnsi="Arial" w:cs="Arial"/>
          <w:b/>
          <w:bCs/>
          <w:color w:val="000000"/>
        </w:rPr>
        <w:t>.</w:t>
      </w:r>
      <w:r w:rsidRPr="00D133E2">
        <w:rPr>
          <w:rFonts w:ascii="Arial" w:hAnsi="Arial" w:cs="Arial"/>
          <w:color w:val="000000"/>
        </w:rPr>
        <w:t xml:space="preserve"> Deverá observar rigorosamente as normas de segurança, ambiental, higiene e medicina do trabalho</w:t>
      </w:r>
      <w:r>
        <w:rPr>
          <w:rFonts w:ascii="Arial" w:hAnsi="Arial" w:cs="Arial"/>
          <w:color w:val="000000"/>
        </w:rPr>
        <w:t>.</w:t>
      </w:r>
    </w:p>
    <w:p w14:paraId="3F2E5232" w14:textId="5A623D9D" w:rsidR="00C730AC" w:rsidRDefault="00C730AC" w:rsidP="00C730AC">
      <w:pPr>
        <w:autoSpaceDE w:val="0"/>
        <w:autoSpaceDN w:val="0"/>
        <w:adjustRightInd w:val="0"/>
        <w:spacing w:after="0" w:line="240" w:lineRule="auto"/>
        <w:jc w:val="both"/>
        <w:rPr>
          <w:rFonts w:ascii="Arial" w:hAnsi="Arial" w:cs="Arial"/>
          <w:sz w:val="21"/>
          <w:szCs w:val="21"/>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8</w:t>
      </w:r>
      <w:r w:rsidRPr="00D133E2">
        <w:rPr>
          <w:rFonts w:ascii="Arial" w:hAnsi="Arial" w:cs="Arial"/>
          <w:b/>
          <w:bCs/>
          <w:color w:val="000000"/>
        </w:rPr>
        <w:t>.</w:t>
      </w:r>
      <w:r w:rsidRPr="00D133E2">
        <w:rPr>
          <w:rFonts w:ascii="Arial" w:hAnsi="Arial" w:cs="Arial"/>
          <w:color w:val="000000"/>
        </w:rPr>
        <w:t xml:space="preserve"> </w:t>
      </w:r>
      <w:r>
        <w:rPr>
          <w:rFonts w:ascii="Arial" w:hAnsi="Arial" w:cs="Arial"/>
          <w:sz w:val="21"/>
          <w:szCs w:val="21"/>
        </w:rPr>
        <w:t>Garantir os equipamentos contra defeitos de fabricação pelo prazo não inferior de 1 (ano) ano a contar do recebimento.</w:t>
      </w:r>
    </w:p>
    <w:p w14:paraId="6F140ED2" w14:textId="77777777" w:rsidR="00C730AC" w:rsidRPr="00D133E2" w:rsidRDefault="00C730AC" w:rsidP="00C730AC">
      <w:pPr>
        <w:autoSpaceDE w:val="0"/>
        <w:autoSpaceDN w:val="0"/>
        <w:adjustRightInd w:val="0"/>
        <w:spacing w:after="0" w:line="240" w:lineRule="auto"/>
        <w:jc w:val="both"/>
        <w:rPr>
          <w:rFonts w:ascii="Arial" w:hAnsi="Arial" w:cs="Arial"/>
          <w:color w:val="000000"/>
        </w:rPr>
      </w:pPr>
    </w:p>
    <w:p w14:paraId="6F897324" w14:textId="6EB04883" w:rsidR="00C730AC" w:rsidRPr="00D133E2" w:rsidRDefault="00C730AC" w:rsidP="00C730AC">
      <w:pPr>
        <w:autoSpaceDE w:val="0"/>
        <w:autoSpaceDN w:val="0"/>
        <w:adjustRightInd w:val="0"/>
        <w:spacing w:after="265" w:line="240" w:lineRule="auto"/>
        <w:jc w:val="both"/>
        <w:rPr>
          <w:rFonts w:ascii="Arial" w:hAnsi="Arial" w:cs="Arial"/>
          <w:color w:val="000000"/>
        </w:rPr>
      </w:pPr>
      <w:r>
        <w:rPr>
          <w:rFonts w:ascii="Arial" w:hAnsi="Arial" w:cs="Arial"/>
          <w:b/>
          <w:bCs/>
          <w:color w:val="000000"/>
        </w:rPr>
        <w:t>13</w:t>
      </w:r>
      <w:r w:rsidRPr="00D133E2">
        <w:rPr>
          <w:rFonts w:ascii="Arial" w:hAnsi="Arial" w:cs="Arial"/>
          <w:b/>
          <w:bCs/>
          <w:color w:val="000000"/>
        </w:rPr>
        <w:t>.1.</w:t>
      </w:r>
      <w:r>
        <w:rPr>
          <w:rFonts w:ascii="Arial" w:hAnsi="Arial" w:cs="Arial"/>
          <w:b/>
          <w:bCs/>
          <w:color w:val="000000"/>
        </w:rPr>
        <w:t>10</w:t>
      </w:r>
      <w:r w:rsidRPr="00D133E2">
        <w:rPr>
          <w:rFonts w:ascii="Arial" w:hAnsi="Arial" w:cs="Arial"/>
          <w:b/>
          <w:bCs/>
          <w:color w:val="000000"/>
        </w:rPr>
        <w:t>.</w:t>
      </w:r>
      <w:r w:rsidRPr="00D133E2">
        <w:rPr>
          <w:rFonts w:ascii="Arial" w:hAnsi="Arial" w:cs="Arial"/>
          <w:color w:val="000000"/>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071318CE" w14:textId="48CD24FB" w:rsidR="00C730AC" w:rsidRPr="00D133E2" w:rsidRDefault="00C730AC" w:rsidP="00C730AC">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13</w:t>
      </w:r>
      <w:r w:rsidRPr="00D133E2">
        <w:rPr>
          <w:rFonts w:ascii="Arial" w:hAnsi="Arial" w:cs="Arial"/>
          <w:b/>
          <w:bCs/>
          <w:color w:val="000000"/>
        </w:rPr>
        <w:t>.1.1</w:t>
      </w:r>
      <w:r>
        <w:rPr>
          <w:rFonts w:ascii="Arial" w:hAnsi="Arial" w:cs="Arial"/>
          <w:b/>
          <w:bCs/>
          <w:color w:val="000000"/>
        </w:rPr>
        <w:t>1</w:t>
      </w:r>
      <w:r w:rsidRPr="00D133E2">
        <w:rPr>
          <w:rFonts w:ascii="Arial" w:hAnsi="Arial" w:cs="Arial"/>
          <w:color w:val="000000"/>
        </w:rPr>
        <w:t xml:space="preserve">. Deverá manter durante toda a execução do contrato, em compatibilidade com as obrigações por ela assumidas, todas as condições de habilitação e qualificação exigidas na licitação. </w:t>
      </w:r>
    </w:p>
    <w:p w14:paraId="02AB3988" w14:textId="77777777" w:rsidR="00C730AC" w:rsidRPr="00D133E2" w:rsidRDefault="00C730AC" w:rsidP="00C730AC">
      <w:pPr>
        <w:autoSpaceDE w:val="0"/>
        <w:autoSpaceDN w:val="0"/>
        <w:adjustRightInd w:val="0"/>
        <w:spacing w:after="0" w:line="240" w:lineRule="auto"/>
        <w:rPr>
          <w:rFonts w:ascii="Cambria" w:hAnsi="Cambria" w:cs="Cambria"/>
          <w:color w:val="000000"/>
        </w:rPr>
      </w:pPr>
    </w:p>
    <w:p w14:paraId="7DCACDB3" w14:textId="341B594A" w:rsidR="00C730AC" w:rsidRPr="00B04D45" w:rsidRDefault="00C730AC" w:rsidP="00C730AC">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13</w:t>
      </w:r>
      <w:r w:rsidRPr="00B04D45">
        <w:rPr>
          <w:rFonts w:ascii="Arial" w:eastAsia="Times New Roman" w:hAnsi="Arial" w:cs="Arial"/>
          <w:b/>
          <w:lang w:eastAsia="pt-BR"/>
        </w:rPr>
        <w:t>.</w:t>
      </w:r>
      <w:r>
        <w:rPr>
          <w:rFonts w:ascii="Arial" w:eastAsia="Times New Roman" w:hAnsi="Arial" w:cs="Arial"/>
          <w:b/>
          <w:lang w:eastAsia="pt-BR"/>
        </w:rPr>
        <w:t>2</w:t>
      </w:r>
      <w:r w:rsidRPr="00B04D45">
        <w:rPr>
          <w:rFonts w:ascii="Arial" w:eastAsia="Times New Roman" w:hAnsi="Arial" w:cs="Arial"/>
          <w:b/>
          <w:lang w:eastAsia="pt-BR"/>
        </w:rPr>
        <w:t xml:space="preserve">.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68424E2E" w14:textId="77777777" w:rsidR="00C730AC" w:rsidRPr="00B04D45" w:rsidRDefault="00C730AC" w:rsidP="00C730AC">
      <w:pPr>
        <w:autoSpaceDE w:val="0"/>
        <w:autoSpaceDN w:val="0"/>
        <w:adjustRightInd w:val="0"/>
        <w:spacing w:after="0" w:line="240" w:lineRule="auto"/>
        <w:jc w:val="both"/>
        <w:rPr>
          <w:rFonts w:ascii="Arial" w:eastAsia="Times New Roman" w:hAnsi="Arial" w:cs="Arial"/>
          <w:b/>
          <w:color w:val="000000"/>
          <w:lang w:eastAsia="pt-BR"/>
        </w:rPr>
      </w:pPr>
    </w:p>
    <w:p w14:paraId="52BE18BF" w14:textId="310787BF" w:rsidR="00C730AC" w:rsidRPr="00B04D45" w:rsidRDefault="00C730AC" w:rsidP="00C730AC">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13</w:t>
      </w:r>
      <w:r w:rsidRPr="00B04D45">
        <w:rPr>
          <w:rFonts w:ascii="Arial" w:eastAsia="Times New Roman" w:hAnsi="Arial" w:cs="Arial"/>
          <w:b/>
          <w:color w:val="000000"/>
          <w:lang w:eastAsia="pt-BR"/>
        </w:rPr>
        <w:t>.</w:t>
      </w:r>
      <w:r>
        <w:rPr>
          <w:rFonts w:ascii="Arial" w:eastAsia="Times New Roman" w:hAnsi="Arial" w:cs="Arial"/>
          <w:b/>
          <w:color w:val="000000"/>
          <w:lang w:eastAsia="pt-BR"/>
        </w:rPr>
        <w:t>2</w:t>
      </w:r>
      <w:r w:rsidRPr="00B04D45">
        <w:rPr>
          <w:rFonts w:ascii="Arial" w:eastAsia="Times New Roman" w:hAnsi="Arial" w:cs="Arial"/>
          <w:b/>
          <w:color w:val="000000"/>
          <w:lang w:eastAsia="pt-BR"/>
        </w:rPr>
        <w:t>.1.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61C82FA7" w14:textId="77777777" w:rsidR="00C730AC" w:rsidRPr="00B04D45" w:rsidRDefault="00C730AC" w:rsidP="00C730AC">
      <w:pPr>
        <w:autoSpaceDE w:val="0"/>
        <w:autoSpaceDN w:val="0"/>
        <w:adjustRightInd w:val="0"/>
        <w:spacing w:after="0" w:line="240" w:lineRule="auto"/>
        <w:jc w:val="both"/>
        <w:rPr>
          <w:rFonts w:ascii="Arial" w:eastAsia="Times New Roman" w:hAnsi="Arial" w:cs="Arial"/>
          <w:b/>
          <w:color w:val="000000"/>
          <w:lang w:eastAsia="pt-BR"/>
        </w:rPr>
      </w:pPr>
    </w:p>
    <w:p w14:paraId="57D8F275" w14:textId="02055361" w:rsidR="00C730AC" w:rsidRPr="00B04D45" w:rsidRDefault="00C730AC" w:rsidP="00C730AC">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13</w:t>
      </w:r>
      <w:r w:rsidRPr="00B04D45">
        <w:rPr>
          <w:rFonts w:ascii="Arial" w:eastAsia="Times New Roman" w:hAnsi="Arial" w:cs="Arial"/>
          <w:b/>
          <w:color w:val="000000"/>
          <w:lang w:eastAsia="pt-BR"/>
        </w:rPr>
        <w:t>.</w:t>
      </w:r>
      <w:r>
        <w:rPr>
          <w:rFonts w:ascii="Arial" w:eastAsia="Times New Roman" w:hAnsi="Arial" w:cs="Arial"/>
          <w:b/>
          <w:color w:val="000000"/>
          <w:lang w:eastAsia="pt-BR"/>
        </w:rPr>
        <w:t>2</w:t>
      </w:r>
      <w:r w:rsidRPr="00B04D45">
        <w:rPr>
          <w:rFonts w:ascii="Arial" w:eastAsia="Times New Roman" w:hAnsi="Arial" w:cs="Arial"/>
          <w:b/>
          <w:color w:val="000000"/>
          <w:lang w:eastAsia="pt-BR"/>
        </w:rPr>
        <w:t>.2.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38DA55B6" w14:textId="77777777" w:rsidR="00C730AC" w:rsidRPr="00B04D45" w:rsidRDefault="00C730AC" w:rsidP="00C730AC">
      <w:pPr>
        <w:autoSpaceDE w:val="0"/>
        <w:autoSpaceDN w:val="0"/>
        <w:adjustRightInd w:val="0"/>
        <w:spacing w:after="0" w:line="240" w:lineRule="auto"/>
        <w:jc w:val="both"/>
        <w:rPr>
          <w:rFonts w:ascii="Arial" w:eastAsia="Times New Roman" w:hAnsi="Arial" w:cs="Arial"/>
          <w:b/>
          <w:color w:val="000000"/>
          <w:lang w:eastAsia="pt-BR"/>
        </w:rPr>
      </w:pPr>
    </w:p>
    <w:p w14:paraId="2B16ED7A" w14:textId="3DBD2B5A" w:rsidR="00C730AC" w:rsidRPr="00CC4142" w:rsidRDefault="00C730AC" w:rsidP="00C730AC">
      <w:pPr>
        <w:jc w:val="both"/>
        <w:rPr>
          <w:rFonts w:ascii="Arial" w:hAnsi="Arial" w:cs="Arial"/>
        </w:rPr>
      </w:pPr>
      <w:r>
        <w:rPr>
          <w:rFonts w:ascii="Arial" w:eastAsia="Times New Roman" w:hAnsi="Arial" w:cs="Arial"/>
          <w:b/>
          <w:lang w:eastAsia="pt-BR"/>
        </w:rPr>
        <w:t>13</w:t>
      </w:r>
      <w:r w:rsidRPr="00CC4142">
        <w:rPr>
          <w:rFonts w:ascii="Arial" w:eastAsia="Times New Roman" w:hAnsi="Arial" w:cs="Arial"/>
          <w:b/>
          <w:lang w:eastAsia="pt-BR"/>
        </w:rPr>
        <w:t>.</w:t>
      </w:r>
      <w:r>
        <w:rPr>
          <w:rFonts w:ascii="Arial" w:eastAsia="Times New Roman" w:hAnsi="Arial" w:cs="Arial"/>
          <w:b/>
          <w:lang w:eastAsia="pt-BR"/>
        </w:rPr>
        <w:t>2</w:t>
      </w:r>
      <w:r w:rsidRPr="00CC4142">
        <w:rPr>
          <w:rFonts w:ascii="Arial" w:eastAsia="Times New Roman" w:hAnsi="Arial" w:cs="Arial"/>
          <w:b/>
          <w:lang w:eastAsia="pt-BR"/>
        </w:rPr>
        <w:t>.3</w:t>
      </w:r>
      <w:r w:rsidRPr="00CC4142">
        <w:rPr>
          <w:rFonts w:ascii="Arial" w:eastAsia="Times New Roman" w:hAnsi="Arial" w:cs="Arial"/>
          <w:lang w:eastAsia="pt-BR"/>
        </w:rPr>
        <w:t xml:space="preserve">. </w:t>
      </w:r>
      <w:r w:rsidRPr="00CC4142">
        <w:rPr>
          <w:rFonts w:ascii="Arial" w:hAnsi="Arial" w:cs="Arial"/>
        </w:rPr>
        <w:t>Verificar minuciosamente, no prazo fixado, a conformidade dos bens recebidos provisoriamente com as especificações constantes do Edital e da proposta, para fins de aceitação e recebimento definitivo</w:t>
      </w:r>
      <w:r>
        <w:rPr>
          <w:rFonts w:ascii="Arial" w:hAnsi="Arial" w:cs="Arial"/>
        </w:rPr>
        <w:t>.</w:t>
      </w:r>
    </w:p>
    <w:p w14:paraId="29A12A4D" w14:textId="08FDF380" w:rsidR="00C730AC" w:rsidRPr="00B04D45" w:rsidRDefault="00C730AC" w:rsidP="00C730AC">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13</w:t>
      </w:r>
      <w:r w:rsidRPr="00B04D45">
        <w:rPr>
          <w:rFonts w:ascii="Arial" w:eastAsia="Times New Roman" w:hAnsi="Arial" w:cs="Arial"/>
          <w:b/>
          <w:color w:val="000000"/>
          <w:lang w:eastAsia="pt-BR"/>
        </w:rPr>
        <w:t>.</w:t>
      </w:r>
      <w:r>
        <w:rPr>
          <w:rFonts w:ascii="Arial" w:eastAsia="Times New Roman" w:hAnsi="Arial" w:cs="Arial"/>
          <w:b/>
          <w:color w:val="000000"/>
          <w:lang w:eastAsia="pt-BR"/>
        </w:rPr>
        <w:t>2</w:t>
      </w:r>
      <w:r w:rsidRPr="00B04D45">
        <w:rPr>
          <w:rFonts w:ascii="Arial" w:eastAsia="Times New Roman" w:hAnsi="Arial" w:cs="Arial"/>
          <w:b/>
          <w:color w:val="000000"/>
          <w:lang w:eastAsia="pt-BR"/>
        </w:rPr>
        <w:t>.4.</w:t>
      </w:r>
      <w:r w:rsidRPr="00B04D45">
        <w:rPr>
          <w:rFonts w:ascii="Arial" w:eastAsia="Times New Roman" w:hAnsi="Arial" w:cs="Arial"/>
          <w:color w:val="000000"/>
          <w:lang w:eastAsia="pt-BR"/>
        </w:rPr>
        <w:t xml:space="preserve"> Comunicar à licitante vencedora qualquer irregularidade na entrega do</w:t>
      </w:r>
      <w:r>
        <w:rPr>
          <w:rFonts w:ascii="Arial" w:eastAsia="Times New Roman" w:hAnsi="Arial" w:cs="Arial"/>
          <w:color w:val="000000"/>
          <w:lang w:eastAsia="pt-BR"/>
        </w:rPr>
        <w:t>s</w:t>
      </w:r>
      <w:r w:rsidRPr="00B04D45">
        <w:rPr>
          <w:rFonts w:ascii="Arial" w:eastAsia="Times New Roman" w:hAnsi="Arial" w:cs="Arial"/>
          <w:color w:val="000000"/>
          <w:lang w:eastAsia="pt-BR"/>
        </w:rPr>
        <w:t xml:space="preserve"> </w:t>
      </w:r>
      <w:r>
        <w:rPr>
          <w:rFonts w:ascii="Arial" w:eastAsia="Times New Roman" w:hAnsi="Arial" w:cs="Arial"/>
          <w:color w:val="000000"/>
          <w:lang w:eastAsia="pt-BR"/>
        </w:rPr>
        <w:t>materiais/equipamentos</w:t>
      </w:r>
      <w:r w:rsidRPr="00B04D45">
        <w:rPr>
          <w:rFonts w:ascii="Arial" w:eastAsia="Times New Roman" w:hAnsi="Arial" w:cs="Arial"/>
          <w:color w:val="000000"/>
          <w:lang w:eastAsia="pt-BR"/>
        </w:rPr>
        <w:t xml:space="preserve"> e interromper imediatamente o fornecimento se for o caso. </w:t>
      </w:r>
    </w:p>
    <w:p w14:paraId="26E0A2AB" w14:textId="77777777" w:rsidR="00C730AC" w:rsidRPr="00B04D45" w:rsidRDefault="00C730AC" w:rsidP="00C730AC">
      <w:pPr>
        <w:autoSpaceDE w:val="0"/>
        <w:autoSpaceDN w:val="0"/>
        <w:adjustRightInd w:val="0"/>
        <w:spacing w:after="0" w:line="240" w:lineRule="auto"/>
        <w:jc w:val="both"/>
        <w:rPr>
          <w:rFonts w:ascii="Arial" w:eastAsia="Times New Roman" w:hAnsi="Arial" w:cs="Arial"/>
          <w:b/>
          <w:bCs/>
          <w:color w:val="000000"/>
          <w:lang w:eastAsia="pt-BR"/>
        </w:rPr>
      </w:pPr>
    </w:p>
    <w:p w14:paraId="12CD33AB" w14:textId="59811B6E" w:rsidR="00C730AC" w:rsidRPr="00B04D45" w:rsidRDefault="00C730AC" w:rsidP="00C730AC">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13</w:t>
      </w:r>
      <w:r w:rsidRPr="00B04D45">
        <w:rPr>
          <w:rFonts w:ascii="Arial" w:eastAsia="Times New Roman" w:hAnsi="Arial" w:cs="Arial"/>
          <w:b/>
          <w:bCs/>
          <w:color w:val="000000"/>
          <w:lang w:eastAsia="pt-BR"/>
        </w:rPr>
        <w:t>.</w:t>
      </w:r>
      <w:r>
        <w:rPr>
          <w:rFonts w:ascii="Arial" w:eastAsia="Times New Roman" w:hAnsi="Arial" w:cs="Arial"/>
          <w:b/>
          <w:bCs/>
          <w:color w:val="000000"/>
          <w:lang w:eastAsia="pt-BR"/>
        </w:rPr>
        <w:t>2</w:t>
      </w:r>
      <w:r w:rsidRPr="00B04D45">
        <w:rPr>
          <w:rFonts w:ascii="Arial" w:eastAsia="Times New Roman" w:hAnsi="Arial" w:cs="Arial"/>
          <w:b/>
          <w:bCs/>
          <w:color w:val="000000"/>
          <w:lang w:eastAsia="pt-BR"/>
        </w:rPr>
        <w:t xml:space="preserve">.5.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6543EDC7" w14:textId="77777777" w:rsidR="00C730AC" w:rsidRPr="00B04D45" w:rsidRDefault="00C730AC" w:rsidP="00C730AC">
      <w:pPr>
        <w:autoSpaceDE w:val="0"/>
        <w:autoSpaceDN w:val="0"/>
        <w:adjustRightInd w:val="0"/>
        <w:spacing w:after="0" w:line="240" w:lineRule="auto"/>
        <w:jc w:val="both"/>
        <w:rPr>
          <w:rFonts w:ascii="Arial" w:eastAsia="Times New Roman" w:hAnsi="Arial" w:cs="Arial"/>
          <w:b/>
          <w:bCs/>
          <w:color w:val="000000"/>
          <w:lang w:eastAsia="pt-BR"/>
        </w:rPr>
      </w:pPr>
    </w:p>
    <w:p w14:paraId="7A05D025" w14:textId="1689BF20" w:rsidR="00C730AC" w:rsidRPr="00B04D45" w:rsidRDefault="00C730AC" w:rsidP="00C730AC">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13</w:t>
      </w:r>
      <w:r w:rsidRPr="00B04D45">
        <w:rPr>
          <w:rFonts w:ascii="Arial" w:eastAsia="Times New Roman" w:hAnsi="Arial" w:cs="Arial"/>
          <w:b/>
          <w:bCs/>
          <w:color w:val="000000"/>
          <w:lang w:eastAsia="pt-BR"/>
        </w:rPr>
        <w:t>.</w:t>
      </w:r>
      <w:r>
        <w:rPr>
          <w:rFonts w:ascii="Arial" w:eastAsia="Times New Roman" w:hAnsi="Arial" w:cs="Arial"/>
          <w:b/>
          <w:bCs/>
          <w:color w:val="000000"/>
          <w:lang w:eastAsia="pt-BR"/>
        </w:rPr>
        <w:t>2</w:t>
      </w:r>
      <w:r w:rsidRPr="00B04D45">
        <w:rPr>
          <w:rFonts w:ascii="Arial" w:eastAsia="Times New Roman" w:hAnsi="Arial" w:cs="Arial"/>
          <w:b/>
          <w:bCs/>
          <w:color w:val="000000"/>
          <w:lang w:eastAsia="pt-BR"/>
        </w:rPr>
        <w:t xml:space="preserve">.6. </w:t>
      </w:r>
      <w:r w:rsidRPr="00B04D45">
        <w:rPr>
          <w:rFonts w:ascii="Arial" w:eastAsia="Times New Roman" w:hAnsi="Arial" w:cs="Arial"/>
          <w:color w:val="000000"/>
          <w:lang w:eastAsia="pt-BR"/>
        </w:rPr>
        <w:t xml:space="preserve">Impedir que terceiros forneçam o objeto deste edital. </w:t>
      </w:r>
    </w:p>
    <w:p w14:paraId="4C0F0803" w14:textId="77777777" w:rsidR="00C730AC" w:rsidRPr="00B04D45" w:rsidRDefault="00C730AC" w:rsidP="00C730AC">
      <w:pPr>
        <w:autoSpaceDE w:val="0"/>
        <w:autoSpaceDN w:val="0"/>
        <w:adjustRightInd w:val="0"/>
        <w:spacing w:after="0" w:line="240" w:lineRule="auto"/>
        <w:jc w:val="both"/>
        <w:rPr>
          <w:rFonts w:ascii="Arial" w:eastAsia="Times New Roman" w:hAnsi="Arial" w:cs="Arial"/>
          <w:b/>
          <w:bCs/>
          <w:color w:val="000000"/>
          <w:lang w:eastAsia="pt-BR"/>
        </w:rPr>
      </w:pPr>
    </w:p>
    <w:p w14:paraId="77B33C92" w14:textId="0F405DA9" w:rsidR="00C730AC" w:rsidRPr="00B04D45" w:rsidRDefault="00C730AC" w:rsidP="00C730AC">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13</w:t>
      </w:r>
      <w:r w:rsidRPr="00B04D45">
        <w:rPr>
          <w:rFonts w:ascii="Arial" w:eastAsia="Times New Roman" w:hAnsi="Arial" w:cs="Arial"/>
          <w:b/>
          <w:bCs/>
          <w:color w:val="000000"/>
          <w:lang w:eastAsia="pt-BR"/>
        </w:rPr>
        <w:t>.</w:t>
      </w:r>
      <w:r>
        <w:rPr>
          <w:rFonts w:ascii="Arial" w:eastAsia="Times New Roman" w:hAnsi="Arial" w:cs="Arial"/>
          <w:b/>
          <w:bCs/>
          <w:color w:val="000000"/>
          <w:lang w:eastAsia="pt-BR"/>
        </w:rPr>
        <w:t>2</w:t>
      </w:r>
      <w:r w:rsidRPr="00B04D45">
        <w:rPr>
          <w:rFonts w:ascii="Arial" w:eastAsia="Times New Roman" w:hAnsi="Arial" w:cs="Arial"/>
          <w:b/>
          <w:bCs/>
          <w:color w:val="000000"/>
          <w:lang w:eastAsia="pt-BR"/>
        </w:rPr>
        <w:t xml:space="preserve">.7.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bookmarkEnd w:id="7"/>
    <w:p w14:paraId="606A34E7" w14:textId="77777777" w:rsidR="000E3D76" w:rsidRDefault="000E3D76" w:rsidP="000264C1">
      <w:pPr>
        <w:autoSpaceDE w:val="0"/>
        <w:autoSpaceDN w:val="0"/>
        <w:adjustRightInd w:val="0"/>
        <w:spacing w:after="0" w:line="240" w:lineRule="auto"/>
        <w:jc w:val="both"/>
        <w:rPr>
          <w:rFonts w:ascii="Arial" w:eastAsia="Times New Roman" w:hAnsi="Arial" w:cs="Arial"/>
          <w:b/>
          <w:sz w:val="23"/>
          <w:szCs w:val="23"/>
          <w:u w:val="single"/>
          <w:lang w:eastAsia="pt-BR"/>
        </w:rPr>
      </w:pPr>
    </w:p>
    <w:p w14:paraId="657C7BC0" w14:textId="61962F8D" w:rsidR="000264C1" w:rsidRPr="00A00FE1" w:rsidRDefault="006B2078"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sidR="00A6489E">
        <w:rPr>
          <w:rFonts w:ascii="Arial" w:eastAsia="Times New Roman" w:hAnsi="Arial" w:cs="Arial"/>
          <w:b/>
          <w:sz w:val="23"/>
          <w:szCs w:val="23"/>
          <w:u w:val="single"/>
          <w:lang w:eastAsia="pt-BR"/>
        </w:rPr>
        <w:t>QUARTA</w:t>
      </w:r>
      <w:r w:rsidR="00D01827">
        <w:rPr>
          <w:rFonts w:ascii="Arial" w:eastAsia="Times New Roman" w:hAnsi="Arial" w:cs="Arial"/>
          <w:b/>
          <w:sz w:val="23"/>
          <w:szCs w:val="23"/>
          <w:u w:val="single"/>
          <w:lang w:eastAsia="pt-BR"/>
        </w:rPr>
        <w:t>:</w:t>
      </w:r>
      <w:r w:rsidRPr="00A00FE1">
        <w:rPr>
          <w:rFonts w:ascii="Arial" w:eastAsia="Times New Roman" w:hAnsi="Arial" w:cs="Arial"/>
          <w:b/>
          <w:sz w:val="23"/>
          <w:szCs w:val="23"/>
          <w:u w:val="single"/>
          <w:lang w:eastAsia="pt-BR"/>
        </w:rPr>
        <w:t xml:space="preserve"> </w:t>
      </w:r>
      <w:r w:rsidR="00106E98" w:rsidRPr="00A00FE1">
        <w:rPr>
          <w:rFonts w:ascii="Arial" w:eastAsia="Times New Roman" w:hAnsi="Arial" w:cs="Arial"/>
          <w:b/>
          <w:bCs/>
          <w:color w:val="000000"/>
          <w:sz w:val="23"/>
          <w:szCs w:val="23"/>
          <w:u w:val="single"/>
          <w:lang w:eastAsia="pt-BR"/>
        </w:rPr>
        <w:t xml:space="preserve">Da Fiscalização e Acompanhamento </w:t>
      </w:r>
    </w:p>
    <w:p w14:paraId="73A45BEC" w14:textId="77777777" w:rsidR="00B24ACA" w:rsidRPr="00A00FE1" w:rsidRDefault="00B24ACA"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3677183" w14:textId="12446D9E"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A6489E">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.1.</w:t>
      </w:r>
      <w:r w:rsidR="00BB115C" w:rsidRPr="00A00FE1">
        <w:rPr>
          <w:rFonts w:ascii="Arial" w:eastAsia="Times New Roman" w:hAnsi="Arial" w:cs="Arial"/>
          <w:sz w:val="23"/>
          <w:szCs w:val="23"/>
          <w:lang w:eastAsia="pt-BR"/>
        </w:rPr>
        <w:t xml:space="preserve"> </w:t>
      </w:r>
      <w:r w:rsidR="00B24ACA" w:rsidRPr="00A00FE1">
        <w:rPr>
          <w:rFonts w:ascii="Arial" w:hAnsi="Arial" w:cs="Arial"/>
          <w:color w:val="000000"/>
          <w:sz w:val="23"/>
          <w:szCs w:val="23"/>
        </w:rPr>
        <w:t>Caberá a</w:t>
      </w:r>
      <w:r w:rsidR="00A508C5" w:rsidRPr="00A00FE1">
        <w:rPr>
          <w:rFonts w:ascii="Arial" w:hAnsi="Arial" w:cs="Arial"/>
          <w:color w:val="000000"/>
          <w:sz w:val="23"/>
          <w:szCs w:val="23"/>
        </w:rPr>
        <w:t>o</w:t>
      </w:r>
      <w:r w:rsidR="00B24ACA" w:rsidRPr="00A00FE1">
        <w:rPr>
          <w:rFonts w:ascii="Arial" w:hAnsi="Arial" w:cs="Arial"/>
          <w:color w:val="000000"/>
          <w:sz w:val="23"/>
          <w:szCs w:val="23"/>
        </w:rPr>
        <w:t xml:space="preserve"> gest</w:t>
      </w:r>
      <w:r w:rsidR="00A508C5" w:rsidRPr="00A00FE1">
        <w:rPr>
          <w:rFonts w:ascii="Arial" w:hAnsi="Arial" w:cs="Arial"/>
          <w:color w:val="000000"/>
          <w:sz w:val="23"/>
          <w:szCs w:val="23"/>
        </w:rPr>
        <w:t>or</w:t>
      </w:r>
      <w:r w:rsidR="00B24ACA" w:rsidRPr="00A00FE1">
        <w:rPr>
          <w:rFonts w:ascii="Arial" w:hAnsi="Arial" w:cs="Arial"/>
          <w:color w:val="000000"/>
          <w:sz w:val="23"/>
          <w:szCs w:val="23"/>
        </w:rPr>
        <w:t xml:space="preserve"> da</w:t>
      </w:r>
      <w:r w:rsidR="00BB115C" w:rsidRPr="00A00FE1">
        <w:rPr>
          <w:rFonts w:ascii="Arial" w:hAnsi="Arial" w:cs="Arial"/>
          <w:color w:val="000000"/>
          <w:sz w:val="23"/>
          <w:szCs w:val="23"/>
        </w:rPr>
        <w:t xml:space="preserve"> </w:t>
      </w:r>
      <w:r w:rsidR="00A508C5" w:rsidRPr="00A00FE1">
        <w:rPr>
          <w:rFonts w:ascii="Arial" w:hAnsi="Arial" w:cs="Arial"/>
          <w:color w:val="000000"/>
          <w:sz w:val="23"/>
          <w:szCs w:val="23"/>
        </w:rPr>
        <w:t xml:space="preserve">Ata de Registro de Preços </w:t>
      </w:r>
      <w:r w:rsidR="00BB115C" w:rsidRPr="00A00FE1">
        <w:rPr>
          <w:rFonts w:ascii="Arial" w:hAnsi="Arial" w:cs="Arial"/>
          <w:color w:val="000000"/>
          <w:sz w:val="23"/>
          <w:szCs w:val="23"/>
        </w:rPr>
        <w:t>a quem compete todas as ações necessárias ao fiel cumprimento das condições estipuladas n</w:t>
      </w:r>
      <w:r w:rsidR="00257789" w:rsidRPr="00A00FE1">
        <w:rPr>
          <w:rFonts w:ascii="Arial" w:hAnsi="Arial" w:cs="Arial"/>
          <w:color w:val="000000"/>
          <w:sz w:val="23"/>
          <w:szCs w:val="23"/>
        </w:rPr>
        <w:t>esta Ata de Registro de Preços</w:t>
      </w:r>
      <w:r w:rsidR="00BB115C" w:rsidRPr="00A00FE1">
        <w:rPr>
          <w:rFonts w:ascii="Arial" w:hAnsi="Arial" w:cs="Arial"/>
          <w:color w:val="000000"/>
          <w:sz w:val="23"/>
          <w:szCs w:val="23"/>
        </w:rPr>
        <w:t xml:space="preserve"> e ainda: </w:t>
      </w:r>
    </w:p>
    <w:p w14:paraId="327A5CF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 - Propor ao órgão competente, a aplicação</w:t>
      </w:r>
      <w:r w:rsidR="00AF642C" w:rsidRPr="00A00FE1">
        <w:rPr>
          <w:rFonts w:ascii="Arial" w:hAnsi="Arial" w:cs="Arial"/>
          <w:color w:val="000000"/>
          <w:sz w:val="23"/>
          <w:szCs w:val="23"/>
        </w:rPr>
        <w:t xml:space="preserve"> das penalidades previstas nesta</w:t>
      </w:r>
      <w:r w:rsidRPr="00A00FE1">
        <w:rPr>
          <w:rFonts w:ascii="Arial" w:hAnsi="Arial" w:cs="Arial"/>
          <w:color w:val="000000"/>
          <w:sz w:val="23"/>
          <w:szCs w:val="23"/>
        </w:rPr>
        <w:t xml:space="preserve"> </w:t>
      </w:r>
      <w:r w:rsidR="00AF642C" w:rsidRPr="00A00FE1">
        <w:rPr>
          <w:rFonts w:ascii="Arial" w:hAnsi="Arial" w:cs="Arial"/>
          <w:color w:val="000000"/>
          <w:sz w:val="23"/>
          <w:szCs w:val="23"/>
        </w:rPr>
        <w:t>Ata de Registro de Preços</w:t>
      </w:r>
      <w:r w:rsidRPr="00A00FE1">
        <w:rPr>
          <w:rFonts w:ascii="Arial" w:hAnsi="Arial" w:cs="Arial"/>
          <w:color w:val="000000"/>
          <w:sz w:val="23"/>
          <w:szCs w:val="23"/>
        </w:rPr>
        <w:t xml:space="preserve"> e na legislação, no caso de constatar irregularidade cometida pela CONTRATADA; </w:t>
      </w:r>
    </w:p>
    <w:p w14:paraId="1B4D80A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receber</w:t>
      </w:r>
      <w:proofErr w:type="gramEnd"/>
      <w:r w:rsidRPr="00A00FE1">
        <w:rPr>
          <w:rFonts w:ascii="Arial" w:hAnsi="Arial" w:cs="Arial"/>
          <w:color w:val="000000"/>
          <w:sz w:val="23"/>
          <w:szCs w:val="23"/>
        </w:rPr>
        <w:t xml:space="preserve"> do fiscal as informações e documentos pertinentes à execução do objeto contratado; </w:t>
      </w:r>
    </w:p>
    <w:p w14:paraId="074CF8A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2EEC202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w:t>
      </w:r>
      <w:proofErr w:type="gramStart"/>
      <w:r w:rsidRPr="00A00FE1">
        <w:rPr>
          <w:rFonts w:ascii="Arial" w:hAnsi="Arial" w:cs="Arial"/>
          <w:color w:val="000000"/>
          <w:sz w:val="23"/>
          <w:szCs w:val="23"/>
        </w:rPr>
        <w:t>manter</w:t>
      </w:r>
      <w:proofErr w:type="gramEnd"/>
      <w:r w:rsidRPr="00A00FE1">
        <w:rPr>
          <w:rFonts w:ascii="Arial" w:hAnsi="Arial" w:cs="Arial"/>
          <w:color w:val="000000"/>
          <w:sz w:val="23"/>
          <w:szCs w:val="23"/>
        </w:rPr>
        <w:t xml:space="preserve"> controles adequados e efeti</w:t>
      </w:r>
      <w:r w:rsidR="00AF642C" w:rsidRPr="00A00FE1">
        <w:rPr>
          <w:rFonts w:ascii="Arial" w:hAnsi="Arial" w:cs="Arial"/>
          <w:color w:val="000000"/>
          <w:sz w:val="23"/>
          <w:szCs w:val="23"/>
        </w:rPr>
        <w:t>vos da presente Ata de Registro de Preços</w:t>
      </w:r>
      <w:r w:rsidRPr="00A00FE1">
        <w:rPr>
          <w:rFonts w:ascii="Arial" w:hAnsi="Arial" w:cs="Arial"/>
          <w:color w:val="000000"/>
          <w:sz w:val="23"/>
          <w:szCs w:val="23"/>
        </w:rPr>
        <w:t xml:space="preserve">, do qual constarão todas as ocorrências relacionadas com a execução, inclusive o controle do saldo contratual, com base nas informações e relatórios apresentados pelo fiscal; </w:t>
      </w:r>
    </w:p>
    <w:p w14:paraId="339A007C"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propor</w:t>
      </w:r>
      <w:proofErr w:type="gramEnd"/>
      <w:r w:rsidRPr="00A00FE1">
        <w:rPr>
          <w:rFonts w:ascii="Arial" w:hAnsi="Arial" w:cs="Arial"/>
          <w:color w:val="000000"/>
          <w:sz w:val="23"/>
          <w:szCs w:val="23"/>
        </w:rPr>
        <w:t xml:space="preserve"> medidas que melhorem a execução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w:t>
      </w:r>
    </w:p>
    <w:p w14:paraId="3611751B"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p>
    <w:p w14:paraId="56C66167" w14:textId="0D64B1B7"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A6489E">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.2.</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Caberá aos fiscais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o acompanhamento da execução do objeto da presente contratação, </w:t>
      </w:r>
      <w:r w:rsidR="00A508C5" w:rsidRPr="00A00FE1">
        <w:rPr>
          <w:rFonts w:ascii="Arial" w:hAnsi="Arial" w:cs="Arial"/>
          <w:color w:val="000000"/>
          <w:sz w:val="23"/>
          <w:szCs w:val="23"/>
        </w:rPr>
        <w:t>informando ao gestor da Ata de Registro de Preços</w:t>
      </w:r>
      <w:r w:rsidR="00BB115C" w:rsidRPr="00A00FE1">
        <w:rPr>
          <w:rFonts w:ascii="Arial" w:hAnsi="Arial" w:cs="Arial"/>
          <w:color w:val="000000"/>
          <w:sz w:val="23"/>
          <w:szCs w:val="23"/>
        </w:rPr>
        <w:t xml:space="preserve"> as ocorrências que possam prejudicar o bom andamento </w:t>
      </w:r>
      <w:proofErr w:type="gramStart"/>
      <w:r w:rsidR="00AF642C" w:rsidRPr="00A00FE1">
        <w:rPr>
          <w:rFonts w:ascii="Arial" w:hAnsi="Arial" w:cs="Arial"/>
          <w:color w:val="000000"/>
          <w:sz w:val="23"/>
          <w:szCs w:val="23"/>
        </w:rPr>
        <w:t xml:space="preserve">da </w:t>
      </w:r>
      <w:r w:rsidR="00A508C5" w:rsidRPr="00A00FE1">
        <w:rPr>
          <w:rFonts w:ascii="Arial" w:hAnsi="Arial" w:cs="Arial"/>
          <w:color w:val="000000"/>
          <w:sz w:val="23"/>
          <w:szCs w:val="23"/>
        </w:rPr>
        <w:t xml:space="preserve"> execução</w:t>
      </w:r>
      <w:proofErr w:type="gramEnd"/>
      <w:r w:rsidR="00A508C5" w:rsidRPr="00A00FE1">
        <w:rPr>
          <w:rFonts w:ascii="Arial" w:hAnsi="Arial" w:cs="Arial"/>
          <w:color w:val="000000"/>
          <w:sz w:val="23"/>
          <w:szCs w:val="23"/>
        </w:rPr>
        <w:t xml:space="preserve"> do objeto </w:t>
      </w:r>
      <w:r w:rsidR="00BB115C" w:rsidRPr="00A00FE1">
        <w:rPr>
          <w:rFonts w:ascii="Arial" w:hAnsi="Arial" w:cs="Arial"/>
          <w:color w:val="000000"/>
          <w:sz w:val="23"/>
          <w:szCs w:val="23"/>
        </w:rPr>
        <w:t xml:space="preserve">e ainda: </w:t>
      </w:r>
    </w:p>
    <w:p w14:paraId="13938908"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w:t>
      </w:r>
      <w:proofErr w:type="gramStart"/>
      <w:r w:rsidRPr="00A00FE1">
        <w:rPr>
          <w:rFonts w:ascii="Arial" w:hAnsi="Arial" w:cs="Arial"/>
          <w:color w:val="000000"/>
          <w:sz w:val="23"/>
          <w:szCs w:val="23"/>
        </w:rPr>
        <w:t>atestar</w:t>
      </w:r>
      <w:proofErr w:type="gramEnd"/>
      <w:r w:rsidRPr="00A00FE1">
        <w:rPr>
          <w:rFonts w:ascii="Arial" w:hAnsi="Arial" w:cs="Arial"/>
          <w:color w:val="000000"/>
          <w:sz w:val="23"/>
          <w:szCs w:val="23"/>
        </w:rPr>
        <w:t xml:space="preserve">, em documento hábil, o fornecimento, após conferência prévia do objeto contratado encaminhar os documentos pertinentes ao gestor para certificação; </w:t>
      </w:r>
    </w:p>
    <w:p w14:paraId="1DFCBED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confrontar</w:t>
      </w:r>
      <w:proofErr w:type="gramEnd"/>
      <w:r w:rsidRPr="00A00FE1">
        <w:rPr>
          <w:rFonts w:ascii="Arial" w:hAnsi="Arial" w:cs="Arial"/>
          <w:color w:val="000000"/>
          <w:sz w:val="23"/>
          <w:szCs w:val="23"/>
        </w:rPr>
        <w:t xml:space="preserve"> os preços e quantidades constantes da nota fiscal </w:t>
      </w:r>
      <w:r w:rsidR="00AF642C" w:rsidRPr="00A00FE1">
        <w:rPr>
          <w:rFonts w:ascii="Arial" w:hAnsi="Arial" w:cs="Arial"/>
          <w:color w:val="000000"/>
          <w:sz w:val="23"/>
          <w:szCs w:val="23"/>
        </w:rPr>
        <w:t>com os estabelecidos na Ata de Registro de Preços</w:t>
      </w:r>
      <w:r w:rsidRPr="00A00FE1">
        <w:rPr>
          <w:rFonts w:ascii="Arial" w:hAnsi="Arial" w:cs="Arial"/>
          <w:color w:val="000000"/>
          <w:sz w:val="23"/>
          <w:szCs w:val="23"/>
        </w:rPr>
        <w:t xml:space="preserve">; </w:t>
      </w:r>
    </w:p>
    <w:p w14:paraId="0432FEA7"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III - verificar se o prazo de entrega, especificações e quantidades encontram-se de acordo com o estabelecido no instrumento contratual; </w:t>
      </w:r>
    </w:p>
    <w:p w14:paraId="3360026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w:t>
      </w:r>
      <w:proofErr w:type="gramStart"/>
      <w:r w:rsidRPr="00A00FE1">
        <w:rPr>
          <w:rFonts w:ascii="Arial" w:hAnsi="Arial" w:cs="Arial"/>
          <w:color w:val="000000"/>
          <w:sz w:val="23"/>
          <w:szCs w:val="23"/>
        </w:rPr>
        <w:t>comunicar</w:t>
      </w:r>
      <w:proofErr w:type="gramEnd"/>
      <w:r w:rsidRPr="00A00FE1">
        <w:rPr>
          <w:rFonts w:ascii="Arial" w:hAnsi="Arial" w:cs="Arial"/>
          <w:color w:val="000000"/>
          <w:sz w:val="23"/>
          <w:szCs w:val="23"/>
        </w:rPr>
        <w:t xml:space="preserve"> ao gestor eventuais atrasos nos prazos de entrega e/ou execução do objeto, bem como os pedidos de prorrogação, se for o caso; </w:t>
      </w:r>
    </w:p>
    <w:p w14:paraId="0548993D"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acompanhar</w:t>
      </w:r>
      <w:proofErr w:type="gramEnd"/>
      <w:r w:rsidRPr="00A00FE1">
        <w:rPr>
          <w:rFonts w:ascii="Arial" w:hAnsi="Arial" w:cs="Arial"/>
          <w:color w:val="000000"/>
          <w:sz w:val="23"/>
          <w:szCs w:val="23"/>
        </w:rPr>
        <w:t xml:space="preserve"> a execução contratual, informando ao gestor do contrato as ocorrências que possam prejudicar o bom andamento do fornecimento; </w:t>
      </w:r>
    </w:p>
    <w:p w14:paraId="4D2B63A5" w14:textId="77777777" w:rsidR="00BB115C" w:rsidRPr="00A00FE1" w:rsidRDefault="00BB115C" w:rsidP="00BB115C">
      <w:pPr>
        <w:autoSpaceDE w:val="0"/>
        <w:autoSpaceDN w:val="0"/>
        <w:adjustRightInd w:val="0"/>
        <w:spacing w:after="0" w:line="240" w:lineRule="auto"/>
        <w:rPr>
          <w:rFonts w:ascii="Arial" w:hAnsi="Arial" w:cs="Arial"/>
          <w:color w:val="000000"/>
          <w:sz w:val="23"/>
          <w:szCs w:val="23"/>
        </w:rPr>
      </w:pPr>
    </w:p>
    <w:p w14:paraId="149A8A69" w14:textId="558576E9"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A6489E">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.3.</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A fiscalização de que trata este item não exclui nem reduz a responsabilidade da CONTRATADA</w:t>
      </w:r>
      <w:r w:rsidR="00BB115C" w:rsidRPr="00A00FE1">
        <w:rPr>
          <w:rFonts w:ascii="Arial" w:hAnsi="Arial" w:cs="Arial"/>
          <w:b/>
          <w:bCs/>
          <w:color w:val="000000"/>
          <w:sz w:val="23"/>
          <w:szCs w:val="23"/>
        </w:rPr>
        <w:t xml:space="preserve">, </w:t>
      </w:r>
      <w:r w:rsidR="00BB115C"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07BC8CFA" w14:textId="77777777" w:rsidR="00B21B15" w:rsidRDefault="00B21B15" w:rsidP="00BB115C">
      <w:pPr>
        <w:autoSpaceDE w:val="0"/>
        <w:autoSpaceDN w:val="0"/>
        <w:adjustRightInd w:val="0"/>
        <w:spacing w:after="0" w:line="240" w:lineRule="auto"/>
        <w:jc w:val="both"/>
        <w:rPr>
          <w:rFonts w:ascii="Arial" w:eastAsia="Times New Roman" w:hAnsi="Arial" w:cs="Arial"/>
          <w:b/>
          <w:sz w:val="23"/>
          <w:szCs w:val="23"/>
          <w:lang w:eastAsia="pt-BR"/>
        </w:rPr>
      </w:pPr>
    </w:p>
    <w:p w14:paraId="67791A73" w14:textId="4B4277AA"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A6489E">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.4.</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7C31DF21" w14:textId="1D1E3638"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A6489E">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.5.</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Ao CONTRATANTE não caberá qualquer ônus pela rejeição dos produtos considerados inadequados. </w:t>
      </w:r>
    </w:p>
    <w:p w14:paraId="204A01A2"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522D5514" w14:textId="0906BD42"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A6489E">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.6.</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Por força do contido no art. 68, da Lei n. 8.666/93, a CONTRATADA, por ocasião da assinatura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deverá indicar preposto, </w:t>
      </w:r>
      <w:r w:rsidR="00BB115C" w:rsidRPr="00A00FE1">
        <w:rPr>
          <w:rFonts w:ascii="Arial" w:hAnsi="Arial" w:cs="Arial"/>
          <w:b/>
          <w:bCs/>
          <w:color w:val="000000"/>
          <w:sz w:val="23"/>
          <w:szCs w:val="23"/>
        </w:rPr>
        <w:t xml:space="preserve">aceito </w:t>
      </w:r>
      <w:r w:rsidR="00BB115C" w:rsidRPr="00A00FE1">
        <w:rPr>
          <w:rFonts w:ascii="Arial" w:hAnsi="Arial" w:cs="Arial"/>
          <w:color w:val="000000"/>
          <w:sz w:val="23"/>
          <w:szCs w:val="23"/>
        </w:rPr>
        <w:t xml:space="preserve">pelo fiscal deste contrato, para representá-la sempre que for necessário. </w:t>
      </w:r>
    </w:p>
    <w:p w14:paraId="3025C712" w14:textId="77777777" w:rsidR="004D7F24" w:rsidRDefault="004D7F24" w:rsidP="00BB115C">
      <w:pPr>
        <w:autoSpaceDE w:val="0"/>
        <w:autoSpaceDN w:val="0"/>
        <w:adjustRightInd w:val="0"/>
        <w:spacing w:after="0" w:line="240" w:lineRule="auto"/>
        <w:jc w:val="both"/>
        <w:rPr>
          <w:rFonts w:ascii="Arial" w:eastAsia="Times New Roman" w:hAnsi="Arial" w:cs="Arial"/>
          <w:b/>
          <w:sz w:val="23"/>
          <w:szCs w:val="23"/>
          <w:lang w:eastAsia="pt-BR"/>
        </w:rPr>
      </w:pPr>
    </w:p>
    <w:p w14:paraId="3452B91C" w14:textId="5D460E32"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A6489E">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w:t>
      </w:r>
      <w:proofErr w:type="gramStart"/>
      <w:r w:rsidR="00BB115C" w:rsidRPr="00A00FE1">
        <w:rPr>
          <w:rFonts w:ascii="Arial" w:eastAsia="Times New Roman" w:hAnsi="Arial" w:cs="Arial"/>
          <w:b/>
          <w:sz w:val="23"/>
          <w:szCs w:val="23"/>
          <w:lang w:eastAsia="pt-BR"/>
        </w:rPr>
        <w:t>7.</w:t>
      </w:r>
      <w:r w:rsidR="00BB115C" w:rsidRPr="00A00FE1">
        <w:rPr>
          <w:rFonts w:ascii="Arial" w:hAnsi="Arial" w:cs="Arial"/>
          <w:color w:val="000000"/>
          <w:sz w:val="23"/>
          <w:szCs w:val="23"/>
        </w:rPr>
        <w:t>.</w:t>
      </w:r>
      <w:proofErr w:type="gramEnd"/>
      <w:r w:rsidR="00BB115C" w:rsidRPr="00A00FE1">
        <w:rPr>
          <w:rFonts w:ascii="Arial" w:hAnsi="Arial" w:cs="Arial"/>
          <w:color w:val="000000"/>
          <w:sz w:val="23"/>
          <w:szCs w:val="23"/>
        </w:rPr>
        <w:t xml:space="preserve"> Ao preposto da CONTRATADA competirá, entre outras atribuições: </w:t>
      </w:r>
    </w:p>
    <w:p w14:paraId="64942A28"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23222935"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7093A693"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6B6A4AD0"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 xml:space="preserve"> com os esclarecimentos julgados necessários. </w:t>
      </w:r>
    </w:p>
    <w:p w14:paraId="67C4FFAD" w14:textId="77777777" w:rsidR="00A508C5" w:rsidRPr="00A00FE1" w:rsidRDefault="00A508C5" w:rsidP="00BB115C">
      <w:pPr>
        <w:autoSpaceDE w:val="0"/>
        <w:autoSpaceDN w:val="0"/>
        <w:adjustRightInd w:val="0"/>
        <w:spacing w:after="0" w:line="240" w:lineRule="auto"/>
        <w:jc w:val="both"/>
        <w:rPr>
          <w:rFonts w:ascii="Arial" w:hAnsi="Arial" w:cs="Arial"/>
          <w:color w:val="000000"/>
          <w:sz w:val="23"/>
          <w:szCs w:val="23"/>
        </w:rPr>
      </w:pPr>
    </w:p>
    <w:p w14:paraId="0B918244" w14:textId="48127F7B" w:rsidR="000E3D76" w:rsidRPr="009C6007" w:rsidRDefault="00CE0081" w:rsidP="000E3D76">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sidR="00D01827">
        <w:rPr>
          <w:rFonts w:ascii="Arial" w:eastAsia="Times New Roman" w:hAnsi="Arial" w:cs="Arial"/>
          <w:b/>
          <w:sz w:val="23"/>
          <w:szCs w:val="23"/>
          <w:u w:val="single"/>
          <w:lang w:eastAsia="pt-BR"/>
        </w:rPr>
        <w:t>QU</w:t>
      </w:r>
      <w:r w:rsidR="00A6489E">
        <w:rPr>
          <w:rFonts w:ascii="Arial" w:eastAsia="Times New Roman" w:hAnsi="Arial" w:cs="Arial"/>
          <w:b/>
          <w:sz w:val="23"/>
          <w:szCs w:val="23"/>
          <w:u w:val="single"/>
          <w:lang w:eastAsia="pt-BR"/>
        </w:rPr>
        <w:t>IN</w:t>
      </w:r>
      <w:r w:rsidR="00D01827">
        <w:rPr>
          <w:rFonts w:ascii="Arial" w:eastAsia="Times New Roman" w:hAnsi="Arial" w:cs="Arial"/>
          <w:b/>
          <w:sz w:val="23"/>
          <w:szCs w:val="23"/>
          <w:u w:val="single"/>
          <w:lang w:eastAsia="pt-BR"/>
        </w:rPr>
        <w:t>TA:</w:t>
      </w:r>
      <w:r w:rsidRPr="00A00FE1">
        <w:rPr>
          <w:rFonts w:ascii="Arial" w:eastAsia="Times New Roman" w:hAnsi="Arial" w:cs="Arial"/>
          <w:b/>
          <w:sz w:val="23"/>
          <w:szCs w:val="23"/>
          <w:u w:val="single"/>
          <w:lang w:eastAsia="pt-BR"/>
        </w:rPr>
        <w:t xml:space="preserve"> </w:t>
      </w:r>
      <w:r w:rsidR="000E3D76" w:rsidRPr="000E3D76">
        <w:rPr>
          <w:rFonts w:ascii="Arial" w:hAnsi="Arial" w:cs="Arial"/>
          <w:b/>
          <w:u w:val="single"/>
        </w:rPr>
        <w:t>DA GESTÃO, FISCALIZAÇÃO E RECEBIMENTO:</w:t>
      </w:r>
      <w:r w:rsidR="000E3D76" w:rsidRPr="009C6007">
        <w:rPr>
          <w:rFonts w:ascii="Arial" w:hAnsi="Arial" w:cs="Arial"/>
          <w:b/>
        </w:rPr>
        <w:t xml:space="preserve"> </w:t>
      </w:r>
    </w:p>
    <w:p w14:paraId="683F2C30" w14:textId="77777777" w:rsidR="000E3D76" w:rsidRPr="009C6007" w:rsidRDefault="000E3D76" w:rsidP="000E3D76">
      <w:pPr>
        <w:autoSpaceDE w:val="0"/>
        <w:autoSpaceDN w:val="0"/>
        <w:adjustRightInd w:val="0"/>
        <w:spacing w:after="0" w:line="240" w:lineRule="auto"/>
        <w:jc w:val="both"/>
        <w:rPr>
          <w:rFonts w:ascii="Arial" w:hAnsi="Arial" w:cs="Arial"/>
          <w:b/>
        </w:rPr>
      </w:pPr>
    </w:p>
    <w:p w14:paraId="7F627C85" w14:textId="3A00ABE2" w:rsidR="00270A12" w:rsidRPr="00D57FEA" w:rsidRDefault="00270A12" w:rsidP="00270A12">
      <w:pPr>
        <w:spacing w:after="0" w:line="240" w:lineRule="auto"/>
        <w:jc w:val="both"/>
        <w:rPr>
          <w:rFonts w:ascii="Arial" w:hAnsi="Arial" w:cs="Arial"/>
        </w:rPr>
      </w:pPr>
      <w:r>
        <w:rPr>
          <w:rFonts w:ascii="Arial" w:hAnsi="Arial" w:cs="Arial"/>
          <w:b/>
        </w:rPr>
        <w:t>15</w:t>
      </w:r>
      <w:r w:rsidRPr="00D57FEA">
        <w:rPr>
          <w:rFonts w:ascii="Arial" w:hAnsi="Arial" w:cs="Arial"/>
          <w:b/>
        </w:rPr>
        <w:t>.1.</w:t>
      </w:r>
      <w:r w:rsidRPr="00D57FEA">
        <w:rPr>
          <w:rFonts w:ascii="Arial" w:hAnsi="Arial" w:cs="Arial"/>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04FEDEF" w14:textId="77777777" w:rsidR="00270A12" w:rsidRPr="00D57FEA" w:rsidRDefault="00270A12" w:rsidP="00270A12">
      <w:pPr>
        <w:autoSpaceDE w:val="0"/>
        <w:autoSpaceDN w:val="0"/>
        <w:adjustRightInd w:val="0"/>
        <w:spacing w:after="0" w:line="240" w:lineRule="auto"/>
        <w:jc w:val="both"/>
        <w:rPr>
          <w:rFonts w:ascii="Arial" w:hAnsi="Arial" w:cs="Arial"/>
          <w:b/>
        </w:rPr>
      </w:pPr>
    </w:p>
    <w:p w14:paraId="1567A7CB" w14:textId="0ACA9DBC" w:rsidR="00270A12" w:rsidRPr="00263BCB" w:rsidRDefault="00270A12" w:rsidP="00270A12">
      <w:pPr>
        <w:autoSpaceDE w:val="0"/>
        <w:autoSpaceDN w:val="0"/>
        <w:adjustRightInd w:val="0"/>
        <w:spacing w:after="0" w:line="240" w:lineRule="auto"/>
        <w:jc w:val="both"/>
        <w:rPr>
          <w:rFonts w:ascii="Arial" w:hAnsi="Arial" w:cs="Arial"/>
        </w:rPr>
      </w:pPr>
      <w:r>
        <w:rPr>
          <w:rFonts w:ascii="Arial" w:hAnsi="Arial" w:cs="Arial"/>
          <w:b/>
        </w:rPr>
        <w:t>15</w:t>
      </w:r>
      <w:r w:rsidRPr="00263BCB">
        <w:rPr>
          <w:rFonts w:ascii="Arial" w:hAnsi="Arial" w:cs="Arial"/>
          <w:b/>
        </w:rPr>
        <w:t>.2</w:t>
      </w:r>
      <w:r>
        <w:rPr>
          <w:rFonts w:ascii="Arial" w:hAnsi="Arial" w:cs="Arial"/>
          <w:b/>
        </w:rPr>
        <w:t>.</w:t>
      </w:r>
      <w:r w:rsidRPr="00263BCB">
        <w:rPr>
          <w:rFonts w:ascii="Arial" w:hAnsi="Arial" w:cs="Arial"/>
          <w:b/>
        </w:rPr>
        <w:t xml:space="preserve"> </w:t>
      </w:r>
      <w:r w:rsidRPr="00263BCB">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449CD28A" w14:textId="77777777" w:rsidR="00270A12" w:rsidRPr="00263BCB" w:rsidRDefault="00270A12" w:rsidP="00270A12">
      <w:pPr>
        <w:autoSpaceDE w:val="0"/>
        <w:autoSpaceDN w:val="0"/>
        <w:adjustRightInd w:val="0"/>
        <w:spacing w:after="0" w:line="240" w:lineRule="auto"/>
        <w:jc w:val="both"/>
        <w:rPr>
          <w:rFonts w:ascii="Arial" w:hAnsi="Arial" w:cs="Arial"/>
          <w:b/>
          <w:color w:val="000000"/>
        </w:rPr>
      </w:pPr>
    </w:p>
    <w:p w14:paraId="4F45DE64" w14:textId="0ECFD47D" w:rsidR="00270A12" w:rsidRPr="00D664D1" w:rsidRDefault="00270A12" w:rsidP="00270A12">
      <w:pPr>
        <w:spacing w:after="0" w:line="240" w:lineRule="auto"/>
        <w:jc w:val="both"/>
        <w:rPr>
          <w:rFonts w:ascii="Arial" w:eastAsia="Times New Roman" w:hAnsi="Arial" w:cs="Arial"/>
          <w:b/>
          <w:u w:val="single"/>
          <w:lang w:eastAsia="pt-BR"/>
        </w:rPr>
      </w:pPr>
      <w:r>
        <w:rPr>
          <w:rFonts w:ascii="Arial" w:hAnsi="Arial" w:cs="Arial"/>
          <w:b/>
          <w:color w:val="000000"/>
        </w:rPr>
        <w:t>15</w:t>
      </w:r>
      <w:r w:rsidRPr="00D664D1">
        <w:rPr>
          <w:rFonts w:ascii="Arial" w:hAnsi="Arial" w:cs="Arial"/>
          <w:b/>
          <w:color w:val="000000"/>
        </w:rPr>
        <w:t>.3</w:t>
      </w:r>
      <w:r w:rsidRPr="00D664D1">
        <w:rPr>
          <w:rFonts w:ascii="Arial" w:hAnsi="Arial" w:cs="Arial"/>
          <w:color w:val="000000"/>
        </w:rPr>
        <w:t xml:space="preserve">. </w:t>
      </w:r>
      <w:r w:rsidRPr="00D664D1">
        <w:rPr>
          <w:rFonts w:ascii="Arial" w:eastAsia="Calibri" w:hAnsi="Arial" w:cs="Arial"/>
          <w:color w:val="000000"/>
        </w:rPr>
        <w:t xml:space="preserve">O gestor do contrato é o (a) </w:t>
      </w:r>
      <w:proofErr w:type="spellStart"/>
      <w:r w:rsidRPr="00D664D1">
        <w:rPr>
          <w:rFonts w:ascii="Arial" w:eastAsia="Calibri" w:hAnsi="Arial" w:cs="Arial"/>
          <w:color w:val="000000"/>
        </w:rPr>
        <w:t>Sr</w:t>
      </w:r>
      <w:proofErr w:type="spellEnd"/>
      <w:r w:rsidRPr="00D664D1">
        <w:rPr>
          <w:rFonts w:ascii="Arial" w:eastAsia="Calibri" w:hAnsi="Arial" w:cs="Arial"/>
          <w:color w:val="000000"/>
        </w:rPr>
        <w:t xml:space="preserve">(a). </w:t>
      </w:r>
      <w:r>
        <w:rPr>
          <w:rFonts w:ascii="Arial" w:eastAsia="Calibri" w:hAnsi="Arial" w:cs="Arial"/>
          <w:color w:val="000000"/>
        </w:rPr>
        <w:t>Maristela da Luz</w:t>
      </w:r>
      <w:r w:rsidRPr="00D664D1">
        <w:rPr>
          <w:rFonts w:ascii="Arial" w:eastAsia="Calibri" w:hAnsi="Arial" w:cs="Arial"/>
          <w:color w:val="000000"/>
        </w:rPr>
        <w:t xml:space="preserve">, designado pela Portaria nº </w:t>
      </w:r>
      <w:r>
        <w:rPr>
          <w:rFonts w:ascii="Arial" w:eastAsia="Calibri" w:hAnsi="Arial" w:cs="Arial"/>
          <w:color w:val="000000"/>
        </w:rPr>
        <w:t>308</w:t>
      </w:r>
      <w:r w:rsidRPr="00D664D1">
        <w:rPr>
          <w:rFonts w:ascii="Arial" w:eastAsia="Calibri" w:hAnsi="Arial" w:cs="Arial"/>
          <w:color w:val="000000"/>
        </w:rPr>
        <w:t>/2021.</w:t>
      </w:r>
    </w:p>
    <w:p w14:paraId="467181B6" w14:textId="77777777" w:rsidR="00270A12" w:rsidRPr="00D664D1" w:rsidRDefault="00270A12" w:rsidP="00270A12">
      <w:pPr>
        <w:autoSpaceDE w:val="0"/>
        <w:autoSpaceDN w:val="0"/>
        <w:adjustRightInd w:val="0"/>
        <w:spacing w:after="0" w:line="240" w:lineRule="auto"/>
        <w:jc w:val="both"/>
        <w:rPr>
          <w:rFonts w:ascii="Arial" w:hAnsi="Arial" w:cs="Arial"/>
          <w:b/>
          <w:color w:val="000000"/>
        </w:rPr>
      </w:pPr>
    </w:p>
    <w:p w14:paraId="0B8A05BA" w14:textId="312679D7" w:rsidR="00270A12" w:rsidRDefault="00270A12" w:rsidP="00270A12">
      <w:pPr>
        <w:autoSpaceDE w:val="0"/>
        <w:autoSpaceDN w:val="0"/>
        <w:adjustRightInd w:val="0"/>
        <w:spacing w:after="0" w:line="240" w:lineRule="auto"/>
        <w:jc w:val="both"/>
        <w:rPr>
          <w:rFonts w:ascii="Arial" w:hAnsi="Arial" w:cs="Arial"/>
          <w:color w:val="000000"/>
        </w:rPr>
      </w:pPr>
      <w:r>
        <w:rPr>
          <w:rFonts w:ascii="Arial" w:hAnsi="Arial" w:cs="Arial"/>
          <w:b/>
          <w:color w:val="000000"/>
        </w:rPr>
        <w:t>15</w:t>
      </w:r>
      <w:r w:rsidRPr="00D664D1">
        <w:rPr>
          <w:rFonts w:ascii="Arial" w:hAnsi="Arial" w:cs="Arial"/>
          <w:b/>
          <w:color w:val="000000"/>
        </w:rPr>
        <w:t>.</w:t>
      </w:r>
      <w:r>
        <w:rPr>
          <w:rFonts w:ascii="Arial" w:hAnsi="Arial" w:cs="Arial"/>
          <w:b/>
          <w:color w:val="000000"/>
        </w:rPr>
        <w:t>4</w:t>
      </w:r>
      <w:r w:rsidRPr="00D664D1">
        <w:rPr>
          <w:rFonts w:ascii="Arial" w:hAnsi="Arial" w:cs="Arial"/>
          <w:b/>
          <w:color w:val="000000"/>
        </w:rPr>
        <w:t>.</w:t>
      </w:r>
      <w:r w:rsidRPr="00D664D1">
        <w:rPr>
          <w:rFonts w:ascii="Arial" w:hAnsi="Arial" w:cs="Arial"/>
          <w:color w:val="000000"/>
        </w:rPr>
        <w:t xml:space="preserve"> O responsável pelo recebimento do objeto deste contrato, é o (a) </w:t>
      </w:r>
      <w:proofErr w:type="spellStart"/>
      <w:r w:rsidRPr="00D664D1">
        <w:rPr>
          <w:rFonts w:ascii="Arial" w:hAnsi="Arial" w:cs="Arial"/>
          <w:color w:val="000000"/>
        </w:rPr>
        <w:t>Sr</w:t>
      </w:r>
      <w:proofErr w:type="spellEnd"/>
      <w:r w:rsidRPr="00D664D1">
        <w:rPr>
          <w:rFonts w:ascii="Arial" w:hAnsi="Arial" w:cs="Arial"/>
          <w:color w:val="000000"/>
        </w:rPr>
        <w:t xml:space="preserve"> (a) </w:t>
      </w:r>
      <w:r>
        <w:rPr>
          <w:rFonts w:ascii="Arial" w:hAnsi="Arial" w:cs="Arial"/>
          <w:color w:val="000000"/>
        </w:rPr>
        <w:t xml:space="preserve">Viviane </w:t>
      </w:r>
      <w:proofErr w:type="spellStart"/>
      <w:r>
        <w:rPr>
          <w:rFonts w:ascii="Arial" w:hAnsi="Arial" w:cs="Arial"/>
          <w:color w:val="000000"/>
        </w:rPr>
        <w:t>Okabe</w:t>
      </w:r>
      <w:proofErr w:type="spellEnd"/>
      <w:r w:rsidRPr="00D664D1">
        <w:rPr>
          <w:rFonts w:ascii="Arial" w:hAnsi="Arial" w:cs="Arial"/>
          <w:color w:val="000000"/>
        </w:rPr>
        <w:t xml:space="preserve">, designado pela Portaria nº </w:t>
      </w:r>
      <w:r>
        <w:rPr>
          <w:rFonts w:ascii="Arial" w:hAnsi="Arial" w:cs="Arial"/>
          <w:color w:val="000000"/>
        </w:rPr>
        <w:t>301</w:t>
      </w:r>
      <w:r w:rsidRPr="00D664D1">
        <w:rPr>
          <w:rFonts w:ascii="Arial" w:hAnsi="Arial" w:cs="Arial"/>
          <w:color w:val="000000"/>
        </w:rPr>
        <w:t>/2021.</w:t>
      </w:r>
    </w:p>
    <w:p w14:paraId="490A658B" w14:textId="77777777" w:rsidR="00270A12" w:rsidRPr="00D664D1" w:rsidRDefault="00270A12" w:rsidP="00270A12">
      <w:pPr>
        <w:autoSpaceDE w:val="0"/>
        <w:autoSpaceDN w:val="0"/>
        <w:adjustRightInd w:val="0"/>
        <w:spacing w:after="0" w:line="240" w:lineRule="auto"/>
        <w:jc w:val="both"/>
        <w:rPr>
          <w:rFonts w:ascii="Arial" w:hAnsi="Arial" w:cs="Arial"/>
          <w:color w:val="000000"/>
        </w:rPr>
      </w:pPr>
    </w:p>
    <w:p w14:paraId="2EE66F72" w14:textId="0A4E3683" w:rsidR="00270A12" w:rsidRPr="00D664D1" w:rsidRDefault="00270A12" w:rsidP="00270A12">
      <w:pPr>
        <w:autoSpaceDE w:val="0"/>
        <w:autoSpaceDN w:val="0"/>
        <w:adjustRightInd w:val="0"/>
        <w:spacing w:after="0" w:line="240" w:lineRule="auto"/>
        <w:jc w:val="both"/>
        <w:rPr>
          <w:rFonts w:ascii="Arial" w:hAnsi="Arial" w:cs="Arial"/>
          <w:color w:val="000000"/>
        </w:rPr>
      </w:pPr>
      <w:r>
        <w:rPr>
          <w:rFonts w:ascii="Arial" w:hAnsi="Arial" w:cs="Arial"/>
          <w:b/>
          <w:color w:val="000000"/>
        </w:rPr>
        <w:t>15</w:t>
      </w:r>
      <w:r w:rsidRPr="00D664D1">
        <w:rPr>
          <w:rFonts w:ascii="Arial" w:hAnsi="Arial" w:cs="Arial"/>
          <w:b/>
          <w:color w:val="000000"/>
        </w:rPr>
        <w:t>.</w:t>
      </w:r>
      <w:r>
        <w:rPr>
          <w:rFonts w:ascii="Arial" w:hAnsi="Arial" w:cs="Arial"/>
          <w:b/>
          <w:color w:val="000000"/>
        </w:rPr>
        <w:t>5</w:t>
      </w:r>
      <w:r w:rsidRPr="00D664D1">
        <w:rPr>
          <w:rFonts w:ascii="Arial" w:hAnsi="Arial" w:cs="Arial"/>
          <w:b/>
          <w:color w:val="000000"/>
        </w:rPr>
        <w:t xml:space="preserve">. </w:t>
      </w:r>
      <w:r w:rsidRPr="007E65E8">
        <w:rPr>
          <w:rFonts w:ascii="Arial" w:hAnsi="Arial" w:cs="Arial"/>
          <w:bCs/>
          <w:color w:val="000000"/>
        </w:rPr>
        <w:t>O</w:t>
      </w:r>
      <w:r w:rsidRPr="00D664D1">
        <w:rPr>
          <w:rFonts w:ascii="Arial" w:hAnsi="Arial" w:cs="Arial"/>
          <w:color w:val="000000"/>
        </w:rPr>
        <w:t xml:space="preserve"> responsável pelo Acompanhamento e Fiscalização deste contrato, é o (a) </w:t>
      </w:r>
      <w:proofErr w:type="spellStart"/>
      <w:r w:rsidRPr="00D664D1">
        <w:rPr>
          <w:rFonts w:ascii="Arial" w:hAnsi="Arial" w:cs="Arial"/>
          <w:color w:val="000000"/>
        </w:rPr>
        <w:t>Sr</w:t>
      </w:r>
      <w:proofErr w:type="spellEnd"/>
      <w:r w:rsidRPr="00D664D1">
        <w:rPr>
          <w:rFonts w:ascii="Arial" w:hAnsi="Arial" w:cs="Arial"/>
          <w:color w:val="000000"/>
        </w:rPr>
        <w:t xml:space="preserve"> (a) Mar</w:t>
      </w:r>
      <w:r>
        <w:rPr>
          <w:rFonts w:ascii="Arial" w:hAnsi="Arial" w:cs="Arial"/>
          <w:color w:val="000000"/>
        </w:rPr>
        <w:t>cela Cássia De Grande Sato</w:t>
      </w:r>
      <w:r w:rsidRPr="00D664D1">
        <w:rPr>
          <w:rFonts w:ascii="Arial" w:hAnsi="Arial" w:cs="Arial"/>
          <w:color w:val="000000"/>
        </w:rPr>
        <w:t xml:space="preserve">, designado pela Portaria nº </w:t>
      </w:r>
      <w:r>
        <w:rPr>
          <w:rFonts w:ascii="Arial" w:hAnsi="Arial" w:cs="Arial"/>
          <w:color w:val="000000"/>
        </w:rPr>
        <w:t>302</w:t>
      </w:r>
      <w:r w:rsidRPr="00D664D1">
        <w:rPr>
          <w:rFonts w:ascii="Arial" w:hAnsi="Arial" w:cs="Arial"/>
          <w:color w:val="000000"/>
        </w:rPr>
        <w:t>/2021.</w:t>
      </w:r>
    </w:p>
    <w:p w14:paraId="594E3C1C" w14:textId="77777777" w:rsidR="00270A12" w:rsidRPr="00747592" w:rsidRDefault="00270A12" w:rsidP="00270A12">
      <w:pPr>
        <w:autoSpaceDE w:val="0"/>
        <w:autoSpaceDN w:val="0"/>
        <w:adjustRightInd w:val="0"/>
        <w:spacing w:after="0" w:line="240" w:lineRule="auto"/>
        <w:jc w:val="both"/>
        <w:rPr>
          <w:rFonts w:ascii="Arial" w:hAnsi="Arial" w:cs="Arial"/>
          <w:b/>
          <w:color w:val="000000"/>
        </w:rPr>
      </w:pPr>
    </w:p>
    <w:p w14:paraId="2964D3E4" w14:textId="6E11F931" w:rsidR="00270A12" w:rsidRPr="00D57FEA" w:rsidRDefault="00270A12" w:rsidP="00270A12">
      <w:pPr>
        <w:spacing w:after="0" w:line="240" w:lineRule="auto"/>
        <w:jc w:val="both"/>
        <w:rPr>
          <w:rFonts w:ascii="Arial" w:hAnsi="Arial" w:cs="Arial"/>
        </w:rPr>
      </w:pPr>
      <w:r>
        <w:rPr>
          <w:rFonts w:ascii="Arial" w:hAnsi="Arial" w:cs="Arial"/>
          <w:b/>
        </w:rPr>
        <w:t>15</w:t>
      </w:r>
      <w:r w:rsidRPr="00D57FEA">
        <w:rPr>
          <w:rFonts w:ascii="Arial" w:hAnsi="Arial" w:cs="Arial"/>
          <w:b/>
        </w:rPr>
        <w:t>.</w:t>
      </w:r>
      <w:r>
        <w:rPr>
          <w:rFonts w:ascii="Arial" w:hAnsi="Arial" w:cs="Arial"/>
          <w:b/>
        </w:rPr>
        <w:t>6</w:t>
      </w:r>
      <w:r w:rsidRPr="00D57FEA">
        <w:rPr>
          <w:rFonts w:ascii="Arial" w:hAnsi="Arial" w:cs="Arial"/>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w:t>
      </w:r>
      <w:r w:rsidRPr="00D57FEA">
        <w:rPr>
          <w:rFonts w:ascii="Arial" w:hAnsi="Arial" w:cs="Arial"/>
        </w:rPr>
        <w:lastRenderedPageBreak/>
        <w:t xml:space="preserve">corresponsabilidade da Administração ou de seus agentes e prepostos, de conformidade com o art. 70 da Lei nº 8.666, de 1993. </w:t>
      </w:r>
    </w:p>
    <w:p w14:paraId="1C21A3E1" w14:textId="77777777" w:rsidR="00270A12" w:rsidRPr="00D57FEA" w:rsidRDefault="00270A12" w:rsidP="00270A12">
      <w:pPr>
        <w:spacing w:after="0" w:line="240" w:lineRule="auto"/>
      </w:pPr>
    </w:p>
    <w:p w14:paraId="51989E3E" w14:textId="793A3D2D" w:rsidR="00270A12" w:rsidRDefault="00270A12" w:rsidP="00270A12">
      <w:pPr>
        <w:spacing w:after="0" w:line="240" w:lineRule="auto"/>
        <w:jc w:val="both"/>
        <w:rPr>
          <w:rFonts w:ascii="Arial" w:hAnsi="Arial" w:cs="Arial"/>
        </w:rPr>
      </w:pPr>
      <w:r>
        <w:rPr>
          <w:rFonts w:ascii="Arial" w:hAnsi="Arial" w:cs="Arial"/>
          <w:b/>
        </w:rPr>
        <w:t>15.7</w:t>
      </w:r>
      <w:r w:rsidRPr="00D57FEA">
        <w:rPr>
          <w:rFonts w:ascii="Arial" w:hAnsi="Arial" w:cs="Arial"/>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0342091" w14:textId="77777777" w:rsidR="00E23C54" w:rsidRDefault="00E23C54" w:rsidP="00FE7890">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1157E82C" w14:textId="5A171F8B"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B37CA6">
        <w:rPr>
          <w:rFonts w:ascii="Arial" w:eastAsia="Times New Roman" w:hAnsi="Arial" w:cs="Arial"/>
          <w:b/>
          <w:u w:val="single"/>
          <w:lang w:eastAsia="pt-BR"/>
        </w:rPr>
        <w:t xml:space="preserve">CLÁUSULA DÉCIMA </w:t>
      </w:r>
      <w:r w:rsidR="00A6489E">
        <w:rPr>
          <w:rFonts w:ascii="Arial" w:eastAsia="Times New Roman" w:hAnsi="Arial" w:cs="Arial"/>
          <w:b/>
          <w:u w:val="single"/>
          <w:lang w:eastAsia="pt-BR"/>
        </w:rPr>
        <w:t>SEXTA</w:t>
      </w:r>
      <w:r w:rsidRPr="00B37CA6">
        <w:rPr>
          <w:rFonts w:ascii="Arial" w:eastAsia="Times New Roman" w:hAnsi="Arial" w:cs="Arial"/>
          <w:b/>
          <w:u w:val="single"/>
          <w:lang w:eastAsia="pt-BR"/>
        </w:rPr>
        <w:t xml:space="preserve">: </w:t>
      </w:r>
      <w:r w:rsidRPr="00B37CA6">
        <w:rPr>
          <w:rFonts w:ascii="Arial" w:eastAsia="Times New Roman" w:hAnsi="Arial" w:cs="Arial"/>
          <w:b/>
          <w:bCs/>
          <w:u w:val="single"/>
          <w:lang w:eastAsia="pt-BR"/>
        </w:rPr>
        <w:t>Da</w:t>
      </w:r>
      <w:r w:rsidRPr="00B37CA6">
        <w:rPr>
          <w:rFonts w:ascii="Arial" w:eastAsia="Times New Roman" w:hAnsi="Arial" w:cs="Arial"/>
          <w:b/>
          <w:bCs/>
          <w:spacing w:val="1"/>
          <w:u w:val="single"/>
          <w:lang w:eastAsia="pt-BR"/>
        </w:rPr>
        <w:t xml:space="preserve"> </w:t>
      </w:r>
      <w:r w:rsidRPr="00B37CA6">
        <w:rPr>
          <w:rFonts w:ascii="Arial" w:eastAsia="Times New Roman" w:hAnsi="Arial" w:cs="Arial"/>
          <w:b/>
          <w:bCs/>
          <w:u w:val="single"/>
          <w:lang w:eastAsia="pt-BR"/>
        </w:rPr>
        <w:t>Publicação</w:t>
      </w:r>
    </w:p>
    <w:p w14:paraId="74728F43"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p>
    <w:p w14:paraId="69EEEEC7" w14:textId="6878BC4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A6489E">
        <w:rPr>
          <w:rFonts w:ascii="Arial" w:eastAsia="Times New Roman" w:hAnsi="Arial" w:cs="Arial"/>
          <w:b/>
          <w:lang w:eastAsia="pt-BR"/>
        </w:rPr>
        <w:t>6</w:t>
      </w:r>
      <w:r w:rsidRPr="00B37CA6">
        <w:rPr>
          <w:rFonts w:ascii="Arial" w:eastAsia="Times New Roman" w:hAnsi="Arial" w:cs="Arial"/>
          <w:b/>
          <w:lang w:eastAsia="pt-BR"/>
        </w:rPr>
        <w:t>.1.</w:t>
      </w:r>
      <w:r w:rsidRPr="00B37CA6">
        <w:rPr>
          <w:rFonts w:ascii="Arial" w:eastAsia="Times New Roman" w:hAnsi="Arial" w:cs="Arial"/>
          <w:lang w:eastAsia="pt-BR"/>
        </w:rPr>
        <w:t xml:space="preserve"> Em </w:t>
      </w:r>
      <w:r w:rsidRPr="00B37CA6">
        <w:rPr>
          <w:rFonts w:ascii="Arial" w:eastAsia="Times New Roman" w:hAnsi="Arial" w:cs="Arial"/>
          <w:spacing w:val="1"/>
          <w:lang w:eastAsia="pt-BR"/>
        </w:rPr>
        <w:t>c</w:t>
      </w:r>
      <w:r w:rsidRPr="00B37CA6">
        <w:rPr>
          <w:rFonts w:ascii="Arial" w:eastAsia="Times New Roman" w:hAnsi="Arial" w:cs="Arial"/>
          <w:lang w:eastAsia="pt-BR"/>
        </w:rPr>
        <w:t>onformidade com o disposto no parágrafo úni</w:t>
      </w:r>
      <w:r w:rsidRPr="00B37CA6">
        <w:rPr>
          <w:rFonts w:ascii="Arial" w:eastAsia="Times New Roman" w:hAnsi="Arial" w:cs="Arial"/>
          <w:spacing w:val="1"/>
          <w:lang w:eastAsia="pt-BR"/>
        </w:rPr>
        <w:t>c</w:t>
      </w:r>
      <w:r w:rsidRPr="00B37CA6">
        <w:rPr>
          <w:rFonts w:ascii="Arial" w:eastAsia="Times New Roman" w:hAnsi="Arial" w:cs="Arial"/>
          <w:lang w:eastAsia="pt-BR"/>
        </w:rPr>
        <w:t>o do art. 61 da Lei nº 8.666/93,</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será</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publicado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o extrato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instrumento</w:t>
      </w:r>
      <w:r w:rsidRPr="00B37CA6">
        <w:rPr>
          <w:rFonts w:ascii="Arial" w:eastAsia="Times New Roman" w:hAnsi="Arial" w:cs="Arial"/>
          <w:spacing w:val="30"/>
          <w:lang w:eastAsia="pt-BR"/>
        </w:rPr>
        <w:t xml:space="preserve"> </w:t>
      </w:r>
      <w:r w:rsidRPr="00B37CA6">
        <w:rPr>
          <w:rFonts w:ascii="Arial" w:eastAsia="Times New Roman" w:hAnsi="Arial" w:cs="Arial"/>
          <w:spacing w:val="1"/>
          <w:lang w:eastAsia="pt-BR"/>
        </w:rPr>
        <w:t>d</w:t>
      </w:r>
      <w:r w:rsidRPr="00B37CA6">
        <w:rPr>
          <w:rFonts w:ascii="Arial" w:eastAsia="Times New Roman" w:hAnsi="Arial" w:cs="Arial"/>
          <w:lang w:eastAsia="pt-BR"/>
        </w:rPr>
        <w:t>a Ata de Registro de Preços</w:t>
      </w:r>
      <w:r w:rsidRPr="00B37CA6">
        <w:rPr>
          <w:rFonts w:ascii="Arial" w:eastAsia="Times New Roman" w:hAnsi="Arial" w:cs="Arial"/>
          <w:spacing w:val="1"/>
          <w:lang w:eastAsia="pt-BR"/>
        </w:rPr>
        <w:t xml:space="preserve"> (Ata SRP) </w:t>
      </w:r>
      <w:r w:rsidRPr="00B37CA6">
        <w:rPr>
          <w:rFonts w:ascii="Arial" w:eastAsia="Times New Roman" w:hAnsi="Arial" w:cs="Arial"/>
          <w:lang w:eastAsia="pt-BR"/>
        </w:rPr>
        <w:t>no</w:t>
      </w:r>
      <w:r w:rsidRPr="00B37CA6">
        <w:rPr>
          <w:rFonts w:ascii="Arial" w:eastAsia="Times New Roman" w:hAnsi="Arial" w:cs="Arial"/>
          <w:spacing w:val="1"/>
          <w:lang w:eastAsia="pt-BR"/>
        </w:rPr>
        <w:t xml:space="preserve"> </w:t>
      </w:r>
      <w:r w:rsidRPr="00B37CA6">
        <w:rPr>
          <w:rFonts w:ascii="Arial" w:eastAsia="Times New Roman" w:hAnsi="Arial" w:cs="Arial"/>
          <w:lang w:eastAsia="pt-BR"/>
        </w:rPr>
        <w:t>Jornal Diário Oficial dos Municípios do Paraná.</w:t>
      </w:r>
    </w:p>
    <w:p w14:paraId="0E4B48CC"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b/>
          <w:lang w:eastAsia="pt-BR"/>
        </w:rPr>
      </w:pPr>
    </w:p>
    <w:p w14:paraId="7934814A" w14:textId="61034D48"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A6489E">
        <w:rPr>
          <w:rFonts w:ascii="Arial" w:eastAsia="Times New Roman" w:hAnsi="Arial" w:cs="Arial"/>
          <w:b/>
          <w:lang w:eastAsia="pt-BR"/>
        </w:rPr>
        <w:t>6</w:t>
      </w:r>
      <w:r w:rsidRPr="00B37CA6">
        <w:rPr>
          <w:rFonts w:ascii="Arial" w:eastAsia="Times New Roman" w:hAnsi="Arial" w:cs="Arial"/>
          <w:b/>
          <w:lang w:eastAsia="pt-BR"/>
        </w:rPr>
        <w:t>.2.</w:t>
      </w:r>
      <w:r w:rsidRPr="00B37CA6">
        <w:rPr>
          <w:rFonts w:ascii="Arial" w:eastAsia="Times New Roman" w:hAnsi="Arial" w:cs="Arial"/>
          <w:lang w:eastAsia="pt-BR"/>
        </w:rPr>
        <w:t xml:space="preserve"> A Ata de Registro de Preços será publicada no Sitio da Prefeitura Municipal – </w:t>
      </w:r>
      <w:hyperlink r:id="rId17" w:history="1">
        <w:r w:rsidRPr="00B37CA6">
          <w:rPr>
            <w:rFonts w:ascii="Arial" w:eastAsia="Times New Roman" w:hAnsi="Arial" w:cs="Arial"/>
            <w:color w:val="0000FF"/>
            <w:u w:val="single"/>
            <w:lang w:eastAsia="pt-BR"/>
          </w:rPr>
          <w:t>www.itambaraca.pr.gov.br</w:t>
        </w:r>
      </w:hyperlink>
      <w:r w:rsidRPr="00B37CA6">
        <w:rPr>
          <w:rFonts w:ascii="Arial" w:eastAsia="Times New Roman" w:hAnsi="Arial" w:cs="Arial"/>
          <w:lang w:eastAsia="pt-BR"/>
        </w:rPr>
        <w:t xml:space="preserve">, sendo republicada trimestralmente conforme determina a Lei nº 8.666/93, no Art. 15§2º. </w:t>
      </w:r>
    </w:p>
    <w:p w14:paraId="6E50E326" w14:textId="77777777"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p>
    <w:p w14:paraId="30271EF8" w14:textId="7A182D26"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B37CA6">
        <w:rPr>
          <w:rFonts w:ascii="Arial" w:eastAsia="Times New Roman" w:hAnsi="Arial" w:cs="Arial"/>
          <w:b/>
          <w:snapToGrid w:val="0"/>
          <w:color w:val="000000"/>
          <w:u w:val="single"/>
          <w:lang w:eastAsia="pt-BR"/>
        </w:rPr>
        <w:t>CLÁUSULA DÉCIMA S</w:t>
      </w:r>
      <w:r w:rsidR="00A6489E">
        <w:rPr>
          <w:rFonts w:ascii="Arial" w:eastAsia="Times New Roman" w:hAnsi="Arial" w:cs="Arial"/>
          <w:b/>
          <w:snapToGrid w:val="0"/>
          <w:color w:val="000000"/>
          <w:u w:val="single"/>
          <w:lang w:eastAsia="pt-BR"/>
        </w:rPr>
        <w:t>ÉTIMA</w:t>
      </w:r>
      <w:r w:rsidRPr="00B37CA6">
        <w:rPr>
          <w:rFonts w:ascii="Arial" w:eastAsia="Times New Roman" w:hAnsi="Arial" w:cs="Arial"/>
          <w:b/>
          <w:snapToGrid w:val="0"/>
          <w:color w:val="000000"/>
          <w:u w:val="single"/>
          <w:lang w:eastAsia="pt-BR"/>
        </w:rPr>
        <w:t xml:space="preserve">: </w:t>
      </w:r>
      <w:r w:rsidRPr="00B37CA6">
        <w:rPr>
          <w:rFonts w:ascii="Arial" w:hAnsi="Arial" w:cs="Arial"/>
          <w:b/>
          <w:bCs/>
          <w:u w:val="single"/>
        </w:rPr>
        <w:t>Legislação Aplicável</w:t>
      </w:r>
    </w:p>
    <w:p w14:paraId="67DBD4CD" w14:textId="77777777" w:rsidR="00CF0323" w:rsidRPr="00B37CA6" w:rsidRDefault="00CF0323" w:rsidP="00CF0323">
      <w:pPr>
        <w:spacing w:after="0" w:line="240" w:lineRule="auto"/>
        <w:ind w:right="-101"/>
        <w:jc w:val="both"/>
        <w:rPr>
          <w:rFonts w:ascii="Arial" w:eastAsia="Times New Roman" w:hAnsi="Arial" w:cs="Arial"/>
          <w:b/>
          <w:lang w:eastAsia="pt-BR"/>
        </w:rPr>
      </w:pPr>
    </w:p>
    <w:p w14:paraId="777FABF7" w14:textId="7FB7860F"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A6489E">
        <w:rPr>
          <w:rFonts w:ascii="Arial" w:eastAsia="Times New Roman" w:hAnsi="Arial" w:cs="Arial"/>
          <w:b/>
          <w:lang w:eastAsia="pt-BR"/>
        </w:rPr>
        <w:t>7</w:t>
      </w:r>
      <w:r w:rsidRPr="00B37CA6">
        <w:rPr>
          <w:rFonts w:ascii="Arial" w:eastAsia="Times New Roman" w:hAnsi="Arial" w:cs="Arial"/>
          <w:lang w:eastAsia="pt-BR"/>
        </w:rPr>
        <w:t>.</w:t>
      </w:r>
      <w:r w:rsidRPr="00B37CA6">
        <w:rPr>
          <w:rFonts w:ascii="Arial" w:eastAsia="Times New Roman" w:hAnsi="Arial" w:cs="Arial"/>
          <w:b/>
          <w:lang w:eastAsia="pt-BR"/>
        </w:rPr>
        <w:t>1</w:t>
      </w:r>
      <w:r w:rsidRPr="00B37CA6">
        <w:rPr>
          <w:rFonts w:ascii="Arial" w:eastAsia="Times New Roman" w:hAnsi="Arial" w:cs="Arial"/>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7F5075B" w14:textId="77777777" w:rsidR="00CF0323" w:rsidRPr="00B37CA6" w:rsidRDefault="00CF0323" w:rsidP="00CF0323">
      <w:pPr>
        <w:spacing w:after="0" w:line="240" w:lineRule="auto"/>
        <w:ind w:right="-101"/>
        <w:jc w:val="both"/>
        <w:rPr>
          <w:rFonts w:ascii="Arial" w:eastAsia="Times New Roman" w:hAnsi="Arial" w:cs="Arial"/>
          <w:lang w:eastAsia="pt-BR"/>
        </w:rPr>
      </w:pPr>
    </w:p>
    <w:p w14:paraId="0E282C2B" w14:textId="73210533"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A6489E">
        <w:rPr>
          <w:rFonts w:ascii="Arial" w:eastAsia="Times New Roman" w:hAnsi="Arial" w:cs="Arial"/>
          <w:b/>
          <w:lang w:eastAsia="pt-BR"/>
        </w:rPr>
        <w:t>7</w:t>
      </w:r>
      <w:r w:rsidRPr="00B37CA6">
        <w:rPr>
          <w:rFonts w:ascii="Arial" w:eastAsia="Times New Roman" w:hAnsi="Arial" w:cs="Arial"/>
          <w:b/>
          <w:lang w:eastAsia="pt-BR"/>
        </w:rPr>
        <w:t>.2.</w:t>
      </w:r>
      <w:r w:rsidRPr="00B37CA6">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63315B5"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lang w:eastAsia="pt-BR"/>
        </w:rPr>
      </w:pPr>
    </w:p>
    <w:p w14:paraId="60D4A169" w14:textId="28064C21" w:rsidR="00CF0323" w:rsidRPr="00B37CA6" w:rsidRDefault="00CF0323" w:rsidP="00CF0323">
      <w:pPr>
        <w:autoSpaceDE w:val="0"/>
        <w:autoSpaceDN w:val="0"/>
        <w:adjustRightInd w:val="0"/>
        <w:spacing w:after="0" w:line="240" w:lineRule="auto"/>
        <w:rPr>
          <w:rFonts w:ascii="Arial" w:hAnsi="Arial" w:cs="Arial"/>
          <w:color w:val="000000"/>
        </w:rPr>
      </w:pPr>
      <w:r w:rsidRPr="00B37CA6">
        <w:rPr>
          <w:rFonts w:ascii="Arial" w:eastAsia="Times New Roman" w:hAnsi="Arial" w:cs="Arial"/>
          <w:b/>
          <w:snapToGrid w:val="0"/>
          <w:color w:val="000000"/>
          <w:lang w:eastAsia="pt-BR"/>
        </w:rPr>
        <w:t xml:space="preserve">CLÁUSULA DÉCIMA </w:t>
      </w:r>
      <w:r w:rsidR="00A6489E">
        <w:rPr>
          <w:rFonts w:ascii="Arial" w:eastAsia="Times New Roman" w:hAnsi="Arial" w:cs="Arial"/>
          <w:b/>
          <w:snapToGrid w:val="0"/>
          <w:color w:val="000000"/>
          <w:lang w:eastAsia="pt-BR"/>
        </w:rPr>
        <w:t>OITAVA</w:t>
      </w:r>
      <w:r w:rsidRPr="00B37CA6">
        <w:rPr>
          <w:rFonts w:ascii="Arial" w:eastAsia="Times New Roman" w:hAnsi="Arial" w:cs="Arial"/>
          <w:b/>
          <w:snapToGrid w:val="0"/>
          <w:color w:val="000000"/>
          <w:lang w:eastAsia="pt-BR"/>
        </w:rPr>
        <w:t xml:space="preserve">: </w:t>
      </w:r>
      <w:r w:rsidRPr="00B37CA6">
        <w:rPr>
          <w:rFonts w:ascii="Arial" w:hAnsi="Arial" w:cs="Arial"/>
          <w:b/>
          <w:bCs/>
          <w:color w:val="000000"/>
          <w:u w:val="single"/>
        </w:rPr>
        <w:t>Disposições Gerais</w:t>
      </w:r>
      <w:r w:rsidRPr="00B37CA6">
        <w:rPr>
          <w:rFonts w:ascii="Arial" w:hAnsi="Arial" w:cs="Arial"/>
          <w:b/>
          <w:bCs/>
          <w:color w:val="000000"/>
        </w:rPr>
        <w:t xml:space="preserve"> </w:t>
      </w:r>
    </w:p>
    <w:p w14:paraId="58411F1F" w14:textId="77777777" w:rsidR="00CF0323" w:rsidRPr="00B37CA6" w:rsidRDefault="00CF0323" w:rsidP="00CF0323">
      <w:pPr>
        <w:autoSpaceDE w:val="0"/>
        <w:autoSpaceDN w:val="0"/>
        <w:adjustRightInd w:val="0"/>
        <w:spacing w:after="0" w:line="240" w:lineRule="auto"/>
        <w:rPr>
          <w:rFonts w:ascii="Arial" w:hAnsi="Arial" w:cs="Arial"/>
          <w:color w:val="000000"/>
        </w:rPr>
      </w:pPr>
    </w:p>
    <w:p w14:paraId="5553CA44" w14:textId="5B462806" w:rsidR="00CF0323" w:rsidRPr="00B37CA6" w:rsidRDefault="00CF0323" w:rsidP="00CF0323">
      <w:pPr>
        <w:autoSpaceDE w:val="0"/>
        <w:autoSpaceDN w:val="0"/>
        <w:adjustRightInd w:val="0"/>
        <w:spacing w:after="157" w:line="240" w:lineRule="auto"/>
        <w:jc w:val="both"/>
        <w:rPr>
          <w:rFonts w:ascii="Arial" w:hAnsi="Arial" w:cs="Arial"/>
          <w:color w:val="000000"/>
        </w:rPr>
      </w:pPr>
      <w:r w:rsidRPr="00B37CA6">
        <w:rPr>
          <w:rFonts w:ascii="Arial" w:hAnsi="Arial" w:cs="Arial"/>
          <w:b/>
          <w:color w:val="000000"/>
        </w:rPr>
        <w:t>1</w:t>
      </w:r>
      <w:r w:rsidR="00A6489E">
        <w:rPr>
          <w:rFonts w:ascii="Arial" w:hAnsi="Arial" w:cs="Arial"/>
          <w:b/>
          <w:color w:val="000000"/>
        </w:rPr>
        <w:t>8</w:t>
      </w:r>
      <w:r w:rsidRPr="00B37CA6">
        <w:rPr>
          <w:rFonts w:ascii="Arial" w:hAnsi="Arial" w:cs="Arial"/>
          <w:b/>
          <w:color w:val="000000"/>
        </w:rPr>
        <w:t>.1.</w:t>
      </w:r>
      <w:r w:rsidRPr="00B37CA6">
        <w:rPr>
          <w:rFonts w:ascii="Arial" w:hAnsi="Arial" w:cs="Arial"/>
          <w:color w:val="000000"/>
        </w:rPr>
        <w:t xml:space="preserve"> O beneficiário do presente registro de preços assume o compromisso de fornecer os </w:t>
      </w:r>
      <w:r>
        <w:rPr>
          <w:rFonts w:ascii="Arial" w:hAnsi="Arial" w:cs="Arial"/>
          <w:color w:val="000000"/>
        </w:rPr>
        <w:t>equipamentos/materiais,</w:t>
      </w:r>
      <w:r w:rsidRPr="00B37CA6">
        <w:rPr>
          <w:rFonts w:ascii="Arial" w:hAnsi="Arial" w:cs="Arial"/>
          <w:color w:val="000000"/>
        </w:rPr>
        <w:t xml:space="preserve"> objeto desta ata, até as quantidades máximas referidas/estimadas, pelo preço registrado, durante o prazo de validade da Ata, em conformidade com o edital do Pregão Presencial para Registro de Preços nº 0</w:t>
      </w:r>
      <w:r w:rsidRPr="00B37CA6">
        <w:rPr>
          <w:rFonts w:ascii="Arial" w:hAnsi="Arial" w:cs="Arial"/>
          <w:color w:val="000000"/>
          <w:highlight w:val="yellow"/>
        </w:rPr>
        <w:t>__</w:t>
      </w:r>
      <w:r w:rsidRPr="00B37CA6">
        <w:rPr>
          <w:rFonts w:ascii="Arial" w:hAnsi="Arial" w:cs="Arial"/>
          <w:color w:val="000000"/>
        </w:rPr>
        <w:t xml:space="preserve">/2021. </w:t>
      </w:r>
    </w:p>
    <w:p w14:paraId="0A838306" w14:textId="489C88CE"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bCs/>
          <w:color w:val="000000"/>
          <w:lang w:eastAsia="pt-BR"/>
        </w:rPr>
        <w:t>1</w:t>
      </w:r>
      <w:r w:rsidR="00A6489E">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.2. </w:t>
      </w:r>
      <w:r w:rsidRPr="00B37CA6">
        <w:rPr>
          <w:rFonts w:ascii="Arial" w:eastAsia="Times New Roman" w:hAnsi="Arial" w:cs="Arial"/>
          <w:color w:val="000000"/>
          <w:lang w:eastAsia="pt-BR"/>
        </w:rPr>
        <w:t xml:space="preserve">É vedado efetuar acréscimos nos quantitativos fixados pela </w:t>
      </w:r>
      <w:r w:rsidRPr="00B37CA6">
        <w:rPr>
          <w:rFonts w:ascii="Arial" w:eastAsia="Times New Roman" w:hAnsi="Arial" w:cs="Arial"/>
          <w:iCs/>
          <w:color w:val="000000"/>
          <w:lang w:eastAsia="pt-BR"/>
        </w:rPr>
        <w:t>ata de registro de preços</w:t>
      </w:r>
      <w:r w:rsidRPr="00B37CA6">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72463B5E" w14:textId="77777777" w:rsidR="00CF0323" w:rsidRPr="00B37CA6" w:rsidRDefault="00CF0323" w:rsidP="00CF0323">
      <w:pPr>
        <w:spacing w:after="0" w:line="240" w:lineRule="auto"/>
        <w:ind w:right="-54"/>
        <w:jc w:val="both"/>
        <w:rPr>
          <w:rFonts w:ascii="Arial" w:eastAsia="Times New Roman" w:hAnsi="Arial" w:cs="Arial"/>
          <w:b/>
          <w:bCs/>
          <w:color w:val="000000"/>
          <w:lang w:eastAsia="pt-BR"/>
        </w:rPr>
      </w:pPr>
    </w:p>
    <w:p w14:paraId="0B607C37" w14:textId="0367F5DC" w:rsidR="00CF0323" w:rsidRPr="00B37CA6" w:rsidRDefault="00CF0323" w:rsidP="00CF0323">
      <w:pPr>
        <w:spacing w:after="0" w:line="240" w:lineRule="auto"/>
        <w:ind w:right="-54"/>
        <w:jc w:val="both"/>
        <w:rPr>
          <w:rFonts w:ascii="Arial" w:eastAsia="Times New Roman" w:hAnsi="Arial" w:cs="Arial"/>
          <w:b/>
          <w:lang w:eastAsia="pt-BR"/>
        </w:rPr>
      </w:pPr>
      <w:r w:rsidRPr="00B37CA6">
        <w:rPr>
          <w:rFonts w:ascii="Arial" w:eastAsia="Times New Roman" w:hAnsi="Arial" w:cs="Arial"/>
          <w:b/>
          <w:bCs/>
          <w:color w:val="000000"/>
          <w:lang w:eastAsia="pt-BR"/>
        </w:rPr>
        <w:t>1</w:t>
      </w:r>
      <w:r w:rsidR="00A6489E">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.3. </w:t>
      </w:r>
      <w:r w:rsidRPr="00B37CA6">
        <w:rPr>
          <w:rFonts w:ascii="Arial" w:eastAsia="Times New Roman" w:hAnsi="Arial" w:cs="Arial"/>
          <w:color w:val="000000"/>
          <w:lang w:eastAsia="pt-BR"/>
        </w:rPr>
        <w:t xml:space="preserve">Em caso de celebração de </w:t>
      </w:r>
      <w:r w:rsidRPr="00B37CA6">
        <w:rPr>
          <w:rFonts w:ascii="Arial" w:eastAsia="Times New Roman" w:hAnsi="Arial" w:cs="Arial"/>
          <w:i/>
          <w:iCs/>
          <w:color w:val="000000"/>
          <w:lang w:eastAsia="pt-BR"/>
        </w:rPr>
        <w:t>contratos</w:t>
      </w:r>
      <w:r w:rsidRPr="00B37CA6">
        <w:rPr>
          <w:rFonts w:ascii="Arial" w:eastAsia="Times New Roman" w:hAnsi="Arial" w:cs="Arial"/>
          <w:color w:val="000000"/>
          <w:lang w:eastAsia="pt-BR"/>
        </w:rPr>
        <w:t>, a licitante estará obrigada a fornecer quantitativos superiores àqueles registrados, em função do direito de acréscimo de até 25</w:t>
      </w:r>
      <w:proofErr w:type="gramStart"/>
      <w:r w:rsidRPr="00B37CA6">
        <w:rPr>
          <w:rFonts w:ascii="Arial" w:eastAsia="Times New Roman" w:hAnsi="Arial" w:cs="Arial"/>
          <w:color w:val="000000"/>
          <w:lang w:eastAsia="pt-BR"/>
        </w:rPr>
        <w:t>%(</w:t>
      </w:r>
      <w:proofErr w:type="gramEnd"/>
      <w:r w:rsidRPr="00B37CA6">
        <w:rPr>
          <w:rFonts w:ascii="Arial" w:eastAsia="Times New Roman" w:hAnsi="Arial" w:cs="Arial"/>
          <w:color w:val="000000"/>
          <w:lang w:eastAsia="pt-BR"/>
        </w:rPr>
        <w:t>vinte e cinco por cento) de que trata o§ 1º do artigo 65, da Lei nº 8.666/93.</w:t>
      </w:r>
    </w:p>
    <w:p w14:paraId="0F89EF39" w14:textId="77777777" w:rsidR="00CF0323" w:rsidRPr="00B37CA6" w:rsidRDefault="00CF0323" w:rsidP="00CF0323">
      <w:pPr>
        <w:autoSpaceDE w:val="0"/>
        <w:autoSpaceDN w:val="0"/>
        <w:adjustRightInd w:val="0"/>
        <w:spacing w:after="0" w:line="240" w:lineRule="auto"/>
        <w:rPr>
          <w:rFonts w:ascii="Arial" w:hAnsi="Arial" w:cs="Arial"/>
          <w:b/>
          <w:color w:val="000000"/>
        </w:rPr>
      </w:pPr>
    </w:p>
    <w:p w14:paraId="39AB1BC0" w14:textId="78620490" w:rsidR="00CF0323" w:rsidRPr="00B37CA6" w:rsidRDefault="00CF0323" w:rsidP="00CF0323">
      <w:pPr>
        <w:autoSpaceDE w:val="0"/>
        <w:autoSpaceDN w:val="0"/>
        <w:adjustRightInd w:val="0"/>
        <w:spacing w:after="0" w:line="240" w:lineRule="auto"/>
        <w:jc w:val="both"/>
        <w:rPr>
          <w:rFonts w:ascii="Arial" w:hAnsi="Arial" w:cs="Arial"/>
          <w:color w:val="000000"/>
        </w:rPr>
      </w:pPr>
      <w:r w:rsidRPr="00B37CA6">
        <w:rPr>
          <w:rFonts w:ascii="Arial" w:hAnsi="Arial" w:cs="Arial"/>
          <w:b/>
          <w:color w:val="000000"/>
        </w:rPr>
        <w:t>1</w:t>
      </w:r>
      <w:r w:rsidR="00A6489E">
        <w:rPr>
          <w:rFonts w:ascii="Arial" w:hAnsi="Arial" w:cs="Arial"/>
          <w:b/>
          <w:color w:val="000000"/>
        </w:rPr>
        <w:t>8</w:t>
      </w:r>
      <w:r w:rsidRPr="00B37CA6">
        <w:rPr>
          <w:rFonts w:ascii="Arial" w:hAnsi="Arial" w:cs="Arial"/>
          <w:b/>
          <w:color w:val="000000"/>
        </w:rPr>
        <w:t>.4.</w:t>
      </w:r>
      <w:r w:rsidRPr="00B37CA6">
        <w:rPr>
          <w:rFonts w:ascii="Arial" w:hAnsi="Arial" w:cs="Arial"/>
          <w:color w:val="000000"/>
        </w:rPr>
        <w:t xml:space="preserve"> O fornecedor não poderá subcontratar ou transferir a terceiros os serviços previstos no objeto desta ata, salvo expressa autorização do Município de Itambaracá/Pr. </w:t>
      </w:r>
    </w:p>
    <w:p w14:paraId="7454578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62AE105C" w14:textId="7397C40B"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A6489E">
        <w:rPr>
          <w:rFonts w:ascii="Arial" w:eastAsia="Times New Roman" w:hAnsi="Arial" w:cs="Arial"/>
          <w:b/>
          <w:color w:val="000000"/>
          <w:lang w:eastAsia="pt-BR"/>
        </w:rPr>
        <w:t>8</w:t>
      </w:r>
      <w:r w:rsidRPr="00B37CA6">
        <w:rPr>
          <w:rFonts w:ascii="Arial" w:eastAsia="Times New Roman" w:hAnsi="Arial" w:cs="Arial"/>
          <w:b/>
          <w:color w:val="000000"/>
          <w:lang w:eastAsia="pt-BR"/>
        </w:rPr>
        <w:t>.5.</w:t>
      </w:r>
      <w:r w:rsidRPr="00B37CA6">
        <w:rPr>
          <w:rFonts w:ascii="Arial" w:eastAsia="Times New Roman" w:hAnsi="Arial" w:cs="Arial"/>
          <w:color w:val="000000"/>
          <w:lang w:eastAsia="pt-BR"/>
        </w:rPr>
        <w:t xml:space="preserve"> </w:t>
      </w:r>
      <w:r w:rsidRPr="00B37CA6">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54E39DD6" w14:textId="24DC5461"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A6489E">
        <w:rPr>
          <w:rFonts w:ascii="Arial" w:eastAsia="Times New Roman" w:hAnsi="Arial" w:cs="Arial"/>
          <w:b/>
          <w:color w:val="000000"/>
          <w:lang w:eastAsia="pt-BR"/>
        </w:rPr>
        <w:t>8</w:t>
      </w:r>
      <w:r w:rsidRPr="00B37CA6">
        <w:rPr>
          <w:rFonts w:ascii="Arial" w:eastAsia="Times New Roman" w:hAnsi="Arial" w:cs="Arial"/>
          <w:b/>
          <w:color w:val="000000"/>
          <w:lang w:eastAsia="pt-BR"/>
        </w:rPr>
        <w:t>.6.</w:t>
      </w:r>
      <w:r w:rsidRPr="00B37CA6">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3B2B0F1B"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bCs/>
          <w:lang w:eastAsia="pt-BR"/>
        </w:rPr>
      </w:pPr>
    </w:p>
    <w:p w14:paraId="7DEF5C04" w14:textId="1FF2BD1A"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B37CA6">
        <w:rPr>
          <w:rFonts w:ascii="Arial" w:eastAsia="Times New Roman" w:hAnsi="Arial" w:cs="Arial"/>
          <w:b/>
          <w:bCs/>
          <w:lang w:eastAsia="pt-BR"/>
        </w:rPr>
        <w:t>CLÁUSULA DÉCIMA</w:t>
      </w:r>
      <w:r w:rsidRPr="00B37CA6">
        <w:rPr>
          <w:rFonts w:ascii="Arial" w:eastAsia="Times New Roman" w:hAnsi="Arial" w:cs="Arial"/>
          <w:b/>
          <w:snapToGrid w:val="0"/>
          <w:color w:val="000000"/>
          <w:lang w:eastAsia="pt-BR"/>
        </w:rPr>
        <w:t xml:space="preserve"> </w:t>
      </w:r>
      <w:r w:rsidR="00A6489E">
        <w:rPr>
          <w:rFonts w:ascii="Arial" w:eastAsia="Times New Roman" w:hAnsi="Arial" w:cs="Arial"/>
          <w:b/>
          <w:snapToGrid w:val="0"/>
          <w:color w:val="000000"/>
          <w:lang w:eastAsia="pt-BR"/>
        </w:rPr>
        <w:t>NONA</w:t>
      </w:r>
      <w:r w:rsidRPr="00B37CA6">
        <w:rPr>
          <w:rFonts w:ascii="Arial" w:eastAsia="Times New Roman" w:hAnsi="Arial" w:cs="Arial"/>
          <w:b/>
          <w:bCs/>
          <w:u w:val="single"/>
          <w:lang w:eastAsia="pt-BR"/>
        </w:rPr>
        <w:t xml:space="preserve">: </w:t>
      </w:r>
      <w:r w:rsidRPr="00B37CA6">
        <w:rPr>
          <w:rFonts w:ascii="Arial" w:eastAsia="Times New Roman" w:hAnsi="Arial" w:cs="Arial"/>
          <w:b/>
          <w:snapToGrid w:val="0"/>
          <w:color w:val="000000"/>
          <w:u w:val="single"/>
          <w:lang w:eastAsia="pt-BR"/>
        </w:rPr>
        <w:t>Do Foro</w:t>
      </w:r>
    </w:p>
    <w:p w14:paraId="62AA0428"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2F6E525E"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Fica eleito o Foro da Comarca de Andirá - Pr, para dirimir dúvidas ou questões oriundas do presente Contrato. </w:t>
      </w:r>
    </w:p>
    <w:p w14:paraId="365A9FD7" w14:textId="77777777" w:rsidR="00CF0323" w:rsidRPr="00B37CA6" w:rsidRDefault="00CF0323" w:rsidP="00CF0323">
      <w:pPr>
        <w:spacing w:after="0" w:line="240" w:lineRule="auto"/>
        <w:ind w:right="-54"/>
        <w:jc w:val="both"/>
        <w:rPr>
          <w:rFonts w:ascii="Arial" w:eastAsia="Times New Roman" w:hAnsi="Arial" w:cs="Arial"/>
          <w:lang w:eastAsia="pt-BR"/>
        </w:rPr>
      </w:pPr>
    </w:p>
    <w:p w14:paraId="4DB2BDB7"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5D2501AD" w14:textId="77777777" w:rsidR="00CF0323" w:rsidRPr="00B37CA6" w:rsidRDefault="00CF0323" w:rsidP="00CF0323">
      <w:pPr>
        <w:spacing w:after="0" w:line="240" w:lineRule="auto"/>
        <w:jc w:val="center"/>
        <w:rPr>
          <w:rFonts w:ascii="Arial" w:eastAsia="Times New Roman" w:hAnsi="Arial" w:cs="Arial"/>
          <w:lang w:eastAsia="pt-BR"/>
        </w:rPr>
      </w:pPr>
      <w:r w:rsidRPr="00B37CA6">
        <w:rPr>
          <w:rFonts w:ascii="Arial" w:eastAsia="Times New Roman" w:hAnsi="Arial" w:cs="Arial"/>
          <w:lang w:eastAsia="pt-BR"/>
        </w:rPr>
        <w:t xml:space="preserve">Itambaracá, __ de __ </w:t>
      </w:r>
      <w:proofErr w:type="spellStart"/>
      <w:r w:rsidRPr="00B37CA6">
        <w:rPr>
          <w:rFonts w:ascii="Arial" w:eastAsia="Times New Roman" w:hAnsi="Arial" w:cs="Arial"/>
          <w:lang w:eastAsia="pt-BR"/>
        </w:rPr>
        <w:t>de</w:t>
      </w:r>
      <w:proofErr w:type="spellEnd"/>
      <w:r w:rsidRPr="00B37CA6">
        <w:rPr>
          <w:rFonts w:ascii="Arial" w:eastAsia="Times New Roman" w:hAnsi="Arial" w:cs="Arial"/>
          <w:lang w:eastAsia="pt-BR"/>
        </w:rPr>
        <w:t xml:space="preserve"> 2021</w:t>
      </w:r>
    </w:p>
    <w:p w14:paraId="6FBE2EC6" w14:textId="77777777" w:rsidR="00CF0323" w:rsidRPr="00B37CA6" w:rsidRDefault="00CF0323" w:rsidP="00CF0323">
      <w:pPr>
        <w:spacing w:after="0" w:line="240" w:lineRule="auto"/>
        <w:rPr>
          <w:rFonts w:ascii="Arial" w:eastAsia="Times New Roman" w:hAnsi="Arial" w:cs="Arial"/>
          <w:i/>
          <w:lang w:eastAsia="pt-BR"/>
        </w:rPr>
      </w:pPr>
    </w:p>
    <w:p w14:paraId="6E155577"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Contratante: ________________                     Contratada: _____________________</w:t>
      </w:r>
    </w:p>
    <w:p w14:paraId="437CBA08"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hAnsi="Arial" w:cs="Arial"/>
        </w:rPr>
        <w:t xml:space="preserve">Mônica Cristina </w:t>
      </w:r>
      <w:proofErr w:type="spellStart"/>
      <w:r w:rsidRPr="00B37CA6">
        <w:rPr>
          <w:rFonts w:ascii="Arial" w:hAnsi="Arial" w:cs="Arial"/>
        </w:rPr>
        <w:t>Zambon</w:t>
      </w:r>
      <w:proofErr w:type="spellEnd"/>
      <w:r w:rsidRPr="00B37CA6">
        <w:rPr>
          <w:rFonts w:ascii="Arial" w:hAnsi="Arial" w:cs="Arial"/>
        </w:rPr>
        <w:t xml:space="preserve"> Holzmann</w:t>
      </w:r>
      <w:r w:rsidRPr="00B37CA6">
        <w:rPr>
          <w:rFonts w:ascii="Arial" w:eastAsia="Times New Roman" w:hAnsi="Arial" w:cs="Arial"/>
          <w:i/>
          <w:lang w:eastAsia="pt-BR"/>
        </w:rPr>
        <w:t xml:space="preserve">                                        Representante Legal)            </w:t>
      </w:r>
    </w:p>
    <w:p w14:paraId="22F98BDE"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Município de Itambaracá                                                     </w:t>
      </w:r>
      <w:proofErr w:type="gramStart"/>
      <w:r w:rsidRPr="00B37CA6">
        <w:rPr>
          <w:rFonts w:ascii="Arial" w:eastAsia="Times New Roman" w:hAnsi="Arial" w:cs="Arial"/>
          <w:i/>
          <w:lang w:eastAsia="pt-BR"/>
        </w:rPr>
        <w:t xml:space="preserve">   (</w:t>
      </w:r>
      <w:proofErr w:type="gramEnd"/>
      <w:r w:rsidRPr="00B37CA6">
        <w:rPr>
          <w:rFonts w:ascii="Arial" w:eastAsia="Times New Roman" w:hAnsi="Arial" w:cs="Arial"/>
          <w:i/>
          <w:lang w:eastAsia="pt-BR"/>
        </w:rPr>
        <w:t>Razão Social)</w:t>
      </w:r>
    </w:p>
    <w:p w14:paraId="5A7777A6"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               </w:t>
      </w:r>
    </w:p>
    <w:p w14:paraId="3435F765" w14:textId="77777777" w:rsidR="00CF0323" w:rsidRPr="00B37CA6" w:rsidRDefault="00CF0323" w:rsidP="00CF0323">
      <w:pPr>
        <w:spacing w:after="0" w:line="240" w:lineRule="auto"/>
        <w:ind w:right="-54"/>
        <w:jc w:val="both"/>
        <w:rPr>
          <w:rFonts w:ascii="Arial" w:eastAsia="Times New Roman" w:hAnsi="Arial" w:cs="Arial"/>
          <w:b/>
          <w:bCs/>
          <w:lang w:eastAsia="pt-BR"/>
        </w:rPr>
      </w:pPr>
    </w:p>
    <w:p w14:paraId="15609A3D"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b/>
          <w:bCs/>
          <w:lang w:eastAsia="pt-BR"/>
        </w:rPr>
        <w:t>TESTEMUNHAS:</w:t>
      </w:r>
      <w:r w:rsidRPr="00B37CA6">
        <w:rPr>
          <w:rFonts w:ascii="Arial" w:eastAsia="Times New Roman" w:hAnsi="Arial" w:cs="Arial"/>
          <w:lang w:eastAsia="pt-BR"/>
        </w:rPr>
        <w:t>____________________                ______________________</w:t>
      </w:r>
    </w:p>
    <w:p w14:paraId="3609C0A5" w14:textId="77777777" w:rsidR="00CF0323" w:rsidRPr="00B37CA6" w:rsidRDefault="00CF0323" w:rsidP="00CF0323">
      <w:pPr>
        <w:spacing w:after="0" w:line="240" w:lineRule="auto"/>
        <w:ind w:right="-54"/>
        <w:rPr>
          <w:rFonts w:ascii="Arial" w:eastAsia="Times New Roman" w:hAnsi="Arial" w:cs="Arial"/>
          <w:lang w:eastAsia="pt-BR"/>
        </w:rPr>
      </w:pPr>
      <w:r w:rsidRPr="00B37CA6">
        <w:rPr>
          <w:rFonts w:ascii="Arial" w:eastAsia="Times New Roman" w:hAnsi="Arial" w:cs="Arial"/>
          <w:lang w:eastAsia="pt-BR"/>
        </w:rPr>
        <w:t xml:space="preserve">                            Nome:                                              Nome:</w:t>
      </w:r>
    </w:p>
    <w:p w14:paraId="07AAEF23" w14:textId="2F305368" w:rsidR="00E44D22" w:rsidRDefault="00CF0323" w:rsidP="00CF0323">
      <w:pPr>
        <w:spacing w:after="0" w:line="240" w:lineRule="auto"/>
        <w:ind w:right="306"/>
        <w:jc w:val="both"/>
        <w:rPr>
          <w:rFonts w:ascii="Arial" w:eastAsia="Times New Roman" w:hAnsi="Arial" w:cs="Arial"/>
          <w:sz w:val="23"/>
          <w:szCs w:val="23"/>
          <w:lang w:eastAsia="pt-BR"/>
        </w:rPr>
      </w:pPr>
      <w:r w:rsidRPr="00B37CA6">
        <w:rPr>
          <w:rFonts w:ascii="Arial" w:eastAsia="Times New Roman" w:hAnsi="Arial" w:cs="Arial"/>
          <w:lang w:eastAsia="pt-BR"/>
        </w:rPr>
        <w:t xml:space="preserve">                             CPF:                                               CPF:                   </w:t>
      </w:r>
    </w:p>
    <w:p w14:paraId="43A4D932" w14:textId="77777777" w:rsidR="00BD73A3" w:rsidRDefault="00BD73A3" w:rsidP="00E44D22">
      <w:pPr>
        <w:spacing w:after="0" w:line="240" w:lineRule="auto"/>
        <w:ind w:right="306"/>
        <w:jc w:val="both"/>
        <w:rPr>
          <w:rFonts w:ascii="Arial" w:eastAsia="Times New Roman" w:hAnsi="Arial" w:cs="Arial"/>
          <w:sz w:val="23"/>
          <w:szCs w:val="23"/>
          <w:lang w:eastAsia="pt-BR"/>
        </w:rPr>
      </w:pPr>
    </w:p>
    <w:p w14:paraId="262D37F2" w14:textId="77777777" w:rsidR="00E44D22" w:rsidRDefault="00E44D22" w:rsidP="00E44D22">
      <w:pPr>
        <w:spacing w:after="0" w:line="240" w:lineRule="auto"/>
        <w:ind w:right="306"/>
        <w:jc w:val="both"/>
        <w:rPr>
          <w:rFonts w:ascii="Arial" w:eastAsia="Times New Roman" w:hAnsi="Arial" w:cs="Arial"/>
          <w:sz w:val="23"/>
          <w:szCs w:val="23"/>
          <w:lang w:eastAsia="pt-BR"/>
        </w:rPr>
      </w:pPr>
    </w:p>
    <w:p w14:paraId="2FC7FE28" w14:textId="77777777" w:rsidR="00B422C3" w:rsidRDefault="00B422C3" w:rsidP="00E44D22">
      <w:pPr>
        <w:spacing w:after="0" w:line="240" w:lineRule="auto"/>
        <w:ind w:right="306"/>
        <w:jc w:val="both"/>
        <w:rPr>
          <w:rFonts w:ascii="Arial" w:eastAsia="Times New Roman" w:hAnsi="Arial" w:cs="Arial"/>
          <w:sz w:val="23"/>
          <w:szCs w:val="23"/>
          <w:lang w:eastAsia="pt-BR"/>
        </w:rPr>
      </w:pPr>
    </w:p>
    <w:p w14:paraId="6F5B8097" w14:textId="610C2558" w:rsidR="00504AA5" w:rsidRDefault="00504AA5" w:rsidP="00E44D22">
      <w:pPr>
        <w:spacing w:after="0" w:line="240" w:lineRule="auto"/>
        <w:ind w:right="306"/>
        <w:jc w:val="both"/>
        <w:rPr>
          <w:rFonts w:ascii="Arial" w:eastAsia="Times New Roman" w:hAnsi="Arial" w:cs="Arial"/>
          <w:sz w:val="23"/>
          <w:szCs w:val="23"/>
          <w:lang w:eastAsia="pt-BR"/>
        </w:rPr>
      </w:pPr>
    </w:p>
    <w:p w14:paraId="2A019CC0" w14:textId="1AE74E4A" w:rsidR="009A7461" w:rsidRDefault="009A7461" w:rsidP="00E44D22">
      <w:pPr>
        <w:spacing w:after="0" w:line="240" w:lineRule="auto"/>
        <w:ind w:right="306"/>
        <w:jc w:val="both"/>
        <w:rPr>
          <w:rFonts w:ascii="Arial" w:eastAsia="Times New Roman" w:hAnsi="Arial" w:cs="Arial"/>
          <w:sz w:val="23"/>
          <w:szCs w:val="23"/>
          <w:lang w:eastAsia="pt-BR"/>
        </w:rPr>
      </w:pPr>
    </w:p>
    <w:p w14:paraId="36B32CDF" w14:textId="12CD4580" w:rsidR="009A7461" w:rsidRDefault="009A7461" w:rsidP="00E44D22">
      <w:pPr>
        <w:spacing w:after="0" w:line="240" w:lineRule="auto"/>
        <w:ind w:right="306"/>
        <w:jc w:val="both"/>
        <w:rPr>
          <w:rFonts w:ascii="Arial" w:eastAsia="Times New Roman" w:hAnsi="Arial" w:cs="Arial"/>
          <w:sz w:val="23"/>
          <w:szCs w:val="23"/>
          <w:lang w:eastAsia="pt-BR"/>
        </w:rPr>
      </w:pPr>
    </w:p>
    <w:p w14:paraId="67EFF4D9" w14:textId="7B910F41" w:rsidR="009A7461" w:rsidRDefault="009A7461" w:rsidP="00E44D22">
      <w:pPr>
        <w:spacing w:after="0" w:line="240" w:lineRule="auto"/>
        <w:ind w:right="306"/>
        <w:jc w:val="both"/>
        <w:rPr>
          <w:rFonts w:ascii="Arial" w:eastAsia="Times New Roman" w:hAnsi="Arial" w:cs="Arial"/>
          <w:sz w:val="23"/>
          <w:szCs w:val="23"/>
          <w:lang w:eastAsia="pt-BR"/>
        </w:rPr>
      </w:pPr>
    </w:p>
    <w:p w14:paraId="07033C6F" w14:textId="22321FB4" w:rsidR="009A7461" w:rsidRDefault="009A7461" w:rsidP="00E44D22">
      <w:pPr>
        <w:spacing w:after="0" w:line="240" w:lineRule="auto"/>
        <w:ind w:right="306"/>
        <w:jc w:val="both"/>
        <w:rPr>
          <w:rFonts w:ascii="Arial" w:eastAsia="Times New Roman" w:hAnsi="Arial" w:cs="Arial"/>
          <w:sz w:val="23"/>
          <w:szCs w:val="23"/>
          <w:lang w:eastAsia="pt-BR"/>
        </w:rPr>
      </w:pPr>
    </w:p>
    <w:p w14:paraId="77F70AC3" w14:textId="5B64DAE4" w:rsidR="009A7461" w:rsidRDefault="009A7461" w:rsidP="00E44D22">
      <w:pPr>
        <w:spacing w:after="0" w:line="240" w:lineRule="auto"/>
        <w:ind w:right="306"/>
        <w:jc w:val="both"/>
        <w:rPr>
          <w:rFonts w:ascii="Arial" w:eastAsia="Times New Roman" w:hAnsi="Arial" w:cs="Arial"/>
          <w:sz w:val="23"/>
          <w:szCs w:val="23"/>
          <w:lang w:eastAsia="pt-BR"/>
        </w:rPr>
      </w:pPr>
    </w:p>
    <w:p w14:paraId="472E4700" w14:textId="5566B399" w:rsidR="009A7461" w:rsidRDefault="009A7461" w:rsidP="00E44D22">
      <w:pPr>
        <w:spacing w:after="0" w:line="240" w:lineRule="auto"/>
        <w:ind w:right="306"/>
        <w:jc w:val="both"/>
        <w:rPr>
          <w:rFonts w:ascii="Arial" w:eastAsia="Times New Roman" w:hAnsi="Arial" w:cs="Arial"/>
          <w:sz w:val="23"/>
          <w:szCs w:val="23"/>
          <w:lang w:eastAsia="pt-BR"/>
        </w:rPr>
      </w:pPr>
    </w:p>
    <w:p w14:paraId="6004E44C" w14:textId="36B73125" w:rsidR="009A7461" w:rsidRDefault="009A7461" w:rsidP="00E44D22">
      <w:pPr>
        <w:spacing w:after="0" w:line="240" w:lineRule="auto"/>
        <w:ind w:right="306"/>
        <w:jc w:val="both"/>
        <w:rPr>
          <w:rFonts w:ascii="Arial" w:eastAsia="Times New Roman" w:hAnsi="Arial" w:cs="Arial"/>
          <w:sz w:val="23"/>
          <w:szCs w:val="23"/>
          <w:lang w:eastAsia="pt-BR"/>
        </w:rPr>
      </w:pPr>
    </w:p>
    <w:p w14:paraId="2CE523BF" w14:textId="6D991EEA" w:rsidR="009A7461" w:rsidRDefault="009A7461" w:rsidP="00E44D22">
      <w:pPr>
        <w:spacing w:after="0" w:line="240" w:lineRule="auto"/>
        <w:ind w:right="306"/>
        <w:jc w:val="both"/>
        <w:rPr>
          <w:rFonts w:ascii="Arial" w:eastAsia="Times New Roman" w:hAnsi="Arial" w:cs="Arial"/>
          <w:sz w:val="23"/>
          <w:szCs w:val="23"/>
          <w:lang w:eastAsia="pt-BR"/>
        </w:rPr>
      </w:pPr>
    </w:p>
    <w:p w14:paraId="2643F09E" w14:textId="1772AFBF" w:rsidR="009A7461" w:rsidRDefault="009A7461" w:rsidP="00E44D22">
      <w:pPr>
        <w:spacing w:after="0" w:line="240" w:lineRule="auto"/>
        <w:ind w:right="306"/>
        <w:jc w:val="both"/>
        <w:rPr>
          <w:rFonts w:ascii="Arial" w:eastAsia="Times New Roman" w:hAnsi="Arial" w:cs="Arial"/>
          <w:sz w:val="23"/>
          <w:szCs w:val="23"/>
          <w:lang w:eastAsia="pt-BR"/>
        </w:rPr>
      </w:pPr>
    </w:p>
    <w:p w14:paraId="25CCFDC4" w14:textId="443017B4" w:rsidR="009A7461" w:rsidRDefault="009A7461" w:rsidP="00E44D22">
      <w:pPr>
        <w:spacing w:after="0" w:line="240" w:lineRule="auto"/>
        <w:ind w:right="306"/>
        <w:jc w:val="both"/>
        <w:rPr>
          <w:rFonts w:ascii="Arial" w:eastAsia="Times New Roman" w:hAnsi="Arial" w:cs="Arial"/>
          <w:sz w:val="23"/>
          <w:szCs w:val="23"/>
          <w:lang w:eastAsia="pt-BR"/>
        </w:rPr>
      </w:pPr>
    </w:p>
    <w:p w14:paraId="040A2385" w14:textId="1401519A" w:rsidR="009A7461" w:rsidRDefault="009A7461" w:rsidP="00E44D22">
      <w:pPr>
        <w:spacing w:after="0" w:line="240" w:lineRule="auto"/>
        <w:ind w:right="306"/>
        <w:jc w:val="both"/>
        <w:rPr>
          <w:rFonts w:ascii="Arial" w:eastAsia="Times New Roman" w:hAnsi="Arial" w:cs="Arial"/>
          <w:sz w:val="23"/>
          <w:szCs w:val="23"/>
          <w:lang w:eastAsia="pt-BR"/>
        </w:rPr>
      </w:pPr>
    </w:p>
    <w:p w14:paraId="11A441D6" w14:textId="657E6DC1" w:rsidR="009A7461" w:rsidRDefault="009A7461" w:rsidP="00E44D22">
      <w:pPr>
        <w:spacing w:after="0" w:line="240" w:lineRule="auto"/>
        <w:ind w:right="306"/>
        <w:jc w:val="both"/>
        <w:rPr>
          <w:rFonts w:ascii="Arial" w:eastAsia="Times New Roman" w:hAnsi="Arial" w:cs="Arial"/>
          <w:sz w:val="23"/>
          <w:szCs w:val="23"/>
          <w:lang w:eastAsia="pt-BR"/>
        </w:rPr>
      </w:pPr>
    </w:p>
    <w:p w14:paraId="3E457C1A" w14:textId="0AB6B602" w:rsidR="009A7461" w:rsidRDefault="009A7461" w:rsidP="00E44D22">
      <w:pPr>
        <w:spacing w:after="0" w:line="240" w:lineRule="auto"/>
        <w:ind w:right="306"/>
        <w:jc w:val="both"/>
        <w:rPr>
          <w:rFonts w:ascii="Arial" w:eastAsia="Times New Roman" w:hAnsi="Arial" w:cs="Arial"/>
          <w:sz w:val="23"/>
          <w:szCs w:val="23"/>
          <w:lang w:eastAsia="pt-BR"/>
        </w:rPr>
      </w:pPr>
    </w:p>
    <w:p w14:paraId="1E7125EC" w14:textId="75C8953D" w:rsidR="009A7461" w:rsidRDefault="009A7461" w:rsidP="00E44D22">
      <w:pPr>
        <w:spacing w:after="0" w:line="240" w:lineRule="auto"/>
        <w:ind w:right="306"/>
        <w:jc w:val="both"/>
        <w:rPr>
          <w:rFonts w:ascii="Arial" w:eastAsia="Times New Roman" w:hAnsi="Arial" w:cs="Arial"/>
          <w:sz w:val="23"/>
          <w:szCs w:val="23"/>
          <w:lang w:eastAsia="pt-BR"/>
        </w:rPr>
      </w:pPr>
    </w:p>
    <w:p w14:paraId="2B124271" w14:textId="768BB77F" w:rsidR="009A7461" w:rsidRDefault="009A7461" w:rsidP="00E44D22">
      <w:pPr>
        <w:spacing w:after="0" w:line="240" w:lineRule="auto"/>
        <w:ind w:right="306"/>
        <w:jc w:val="both"/>
        <w:rPr>
          <w:rFonts w:ascii="Arial" w:eastAsia="Times New Roman" w:hAnsi="Arial" w:cs="Arial"/>
          <w:sz w:val="23"/>
          <w:szCs w:val="23"/>
          <w:lang w:eastAsia="pt-BR"/>
        </w:rPr>
      </w:pPr>
    </w:p>
    <w:p w14:paraId="690B8A28" w14:textId="7AC006A8" w:rsidR="009A7461" w:rsidRDefault="009A7461" w:rsidP="00E44D22">
      <w:pPr>
        <w:spacing w:after="0" w:line="240" w:lineRule="auto"/>
        <w:ind w:right="306"/>
        <w:jc w:val="both"/>
        <w:rPr>
          <w:rFonts w:ascii="Arial" w:eastAsia="Times New Roman" w:hAnsi="Arial" w:cs="Arial"/>
          <w:sz w:val="23"/>
          <w:szCs w:val="23"/>
          <w:lang w:eastAsia="pt-BR"/>
        </w:rPr>
      </w:pPr>
    </w:p>
    <w:p w14:paraId="33CC4AFA" w14:textId="3F651AAF" w:rsidR="009A7461" w:rsidRDefault="009A7461" w:rsidP="00E44D22">
      <w:pPr>
        <w:spacing w:after="0" w:line="240" w:lineRule="auto"/>
        <w:ind w:right="306"/>
        <w:jc w:val="both"/>
        <w:rPr>
          <w:rFonts w:ascii="Arial" w:eastAsia="Times New Roman" w:hAnsi="Arial" w:cs="Arial"/>
          <w:sz w:val="23"/>
          <w:szCs w:val="23"/>
          <w:lang w:eastAsia="pt-BR"/>
        </w:rPr>
      </w:pPr>
    </w:p>
    <w:p w14:paraId="24BD7874" w14:textId="13C2BB8E" w:rsidR="009A7461" w:rsidRDefault="009A7461" w:rsidP="00E44D22">
      <w:pPr>
        <w:spacing w:after="0" w:line="240" w:lineRule="auto"/>
        <w:ind w:right="306"/>
        <w:jc w:val="both"/>
        <w:rPr>
          <w:rFonts w:ascii="Arial" w:eastAsia="Times New Roman" w:hAnsi="Arial" w:cs="Arial"/>
          <w:sz w:val="23"/>
          <w:szCs w:val="23"/>
          <w:lang w:eastAsia="pt-BR"/>
        </w:rPr>
      </w:pPr>
    </w:p>
    <w:p w14:paraId="30A20004" w14:textId="51E77397" w:rsidR="009A7461" w:rsidRDefault="009A7461" w:rsidP="00E44D22">
      <w:pPr>
        <w:spacing w:after="0" w:line="240" w:lineRule="auto"/>
        <w:ind w:right="306"/>
        <w:jc w:val="both"/>
        <w:rPr>
          <w:rFonts w:ascii="Arial" w:eastAsia="Times New Roman" w:hAnsi="Arial" w:cs="Arial"/>
          <w:sz w:val="23"/>
          <w:szCs w:val="23"/>
          <w:lang w:eastAsia="pt-BR"/>
        </w:rPr>
      </w:pPr>
    </w:p>
    <w:p w14:paraId="374A5567" w14:textId="39BB1953" w:rsidR="009A7461" w:rsidRDefault="009A7461" w:rsidP="00E44D22">
      <w:pPr>
        <w:spacing w:after="0" w:line="240" w:lineRule="auto"/>
        <w:ind w:right="306"/>
        <w:jc w:val="both"/>
        <w:rPr>
          <w:rFonts w:ascii="Arial" w:eastAsia="Times New Roman" w:hAnsi="Arial" w:cs="Arial"/>
          <w:sz w:val="23"/>
          <w:szCs w:val="23"/>
          <w:lang w:eastAsia="pt-BR"/>
        </w:rPr>
      </w:pPr>
    </w:p>
    <w:p w14:paraId="59C754E0" w14:textId="4F0FF967" w:rsidR="009A7461" w:rsidRDefault="009A7461" w:rsidP="00E44D22">
      <w:pPr>
        <w:spacing w:after="0" w:line="240" w:lineRule="auto"/>
        <w:ind w:right="306"/>
        <w:jc w:val="both"/>
        <w:rPr>
          <w:rFonts w:ascii="Arial" w:eastAsia="Times New Roman" w:hAnsi="Arial" w:cs="Arial"/>
          <w:sz w:val="23"/>
          <w:szCs w:val="23"/>
          <w:lang w:eastAsia="pt-BR"/>
        </w:rPr>
      </w:pPr>
    </w:p>
    <w:p w14:paraId="32DFD111" w14:textId="4F643B30" w:rsidR="009A7461" w:rsidRDefault="009A7461" w:rsidP="00E44D22">
      <w:pPr>
        <w:spacing w:after="0" w:line="240" w:lineRule="auto"/>
        <w:ind w:right="306"/>
        <w:jc w:val="both"/>
        <w:rPr>
          <w:rFonts w:ascii="Arial" w:eastAsia="Times New Roman" w:hAnsi="Arial" w:cs="Arial"/>
          <w:sz w:val="23"/>
          <w:szCs w:val="23"/>
          <w:lang w:eastAsia="pt-BR"/>
        </w:rPr>
      </w:pPr>
    </w:p>
    <w:p w14:paraId="533F7B40" w14:textId="456825C9" w:rsidR="009A7461" w:rsidRDefault="009A7461" w:rsidP="00E44D22">
      <w:pPr>
        <w:spacing w:after="0" w:line="240" w:lineRule="auto"/>
        <w:ind w:right="306"/>
        <w:jc w:val="both"/>
        <w:rPr>
          <w:rFonts w:ascii="Arial" w:eastAsia="Times New Roman" w:hAnsi="Arial" w:cs="Arial"/>
          <w:sz w:val="23"/>
          <w:szCs w:val="23"/>
          <w:lang w:eastAsia="pt-BR"/>
        </w:rPr>
      </w:pPr>
    </w:p>
    <w:p w14:paraId="477E5A33" w14:textId="5557299F" w:rsidR="009A7461" w:rsidRDefault="009A7461" w:rsidP="00E44D22">
      <w:pPr>
        <w:spacing w:after="0" w:line="240" w:lineRule="auto"/>
        <w:ind w:right="306"/>
        <w:jc w:val="both"/>
        <w:rPr>
          <w:rFonts w:ascii="Arial" w:eastAsia="Times New Roman" w:hAnsi="Arial" w:cs="Arial"/>
          <w:sz w:val="23"/>
          <w:szCs w:val="23"/>
          <w:lang w:eastAsia="pt-BR"/>
        </w:rPr>
      </w:pPr>
    </w:p>
    <w:p w14:paraId="0BE4A377" w14:textId="5D5FB284" w:rsidR="009A7461" w:rsidRDefault="009A7461" w:rsidP="00E44D22">
      <w:pPr>
        <w:spacing w:after="0" w:line="240" w:lineRule="auto"/>
        <w:ind w:right="306"/>
        <w:jc w:val="both"/>
        <w:rPr>
          <w:rFonts w:ascii="Arial" w:eastAsia="Times New Roman" w:hAnsi="Arial" w:cs="Arial"/>
          <w:sz w:val="23"/>
          <w:szCs w:val="23"/>
          <w:lang w:eastAsia="pt-BR"/>
        </w:rPr>
      </w:pPr>
    </w:p>
    <w:p w14:paraId="3B506B30" w14:textId="172CE63C" w:rsidR="009A7461" w:rsidRDefault="009A7461" w:rsidP="00E44D22">
      <w:pPr>
        <w:spacing w:after="0" w:line="240" w:lineRule="auto"/>
        <w:ind w:right="306"/>
        <w:jc w:val="both"/>
        <w:rPr>
          <w:rFonts w:ascii="Arial" w:eastAsia="Times New Roman" w:hAnsi="Arial" w:cs="Arial"/>
          <w:sz w:val="23"/>
          <w:szCs w:val="23"/>
          <w:lang w:eastAsia="pt-BR"/>
        </w:rPr>
      </w:pPr>
    </w:p>
    <w:p w14:paraId="30893E73" w14:textId="1C2D9387" w:rsidR="009A7461" w:rsidRDefault="009A7461" w:rsidP="00E44D22">
      <w:pPr>
        <w:spacing w:after="0" w:line="240" w:lineRule="auto"/>
        <w:ind w:right="306"/>
        <w:jc w:val="both"/>
        <w:rPr>
          <w:rFonts w:ascii="Arial" w:eastAsia="Times New Roman" w:hAnsi="Arial" w:cs="Arial"/>
          <w:sz w:val="23"/>
          <w:szCs w:val="23"/>
          <w:lang w:eastAsia="pt-BR"/>
        </w:rPr>
      </w:pPr>
    </w:p>
    <w:p w14:paraId="1B815C0A" w14:textId="4CB4B5BD" w:rsidR="009A7461" w:rsidRDefault="009A7461" w:rsidP="00E44D22">
      <w:pPr>
        <w:spacing w:after="0" w:line="240" w:lineRule="auto"/>
        <w:ind w:right="306"/>
        <w:jc w:val="both"/>
        <w:rPr>
          <w:rFonts w:ascii="Arial" w:eastAsia="Times New Roman" w:hAnsi="Arial" w:cs="Arial"/>
          <w:sz w:val="23"/>
          <w:szCs w:val="23"/>
          <w:lang w:eastAsia="pt-BR"/>
        </w:rPr>
      </w:pPr>
    </w:p>
    <w:p w14:paraId="4BACDFC9" w14:textId="77777777" w:rsidR="009A7461" w:rsidRDefault="009A7461" w:rsidP="00E44D22">
      <w:pPr>
        <w:spacing w:after="0" w:line="240" w:lineRule="auto"/>
        <w:ind w:right="306"/>
        <w:jc w:val="both"/>
        <w:rPr>
          <w:rFonts w:ascii="Arial" w:eastAsia="Times New Roman" w:hAnsi="Arial" w:cs="Arial"/>
          <w:sz w:val="23"/>
          <w:szCs w:val="23"/>
          <w:lang w:eastAsia="pt-BR"/>
        </w:rPr>
      </w:pPr>
    </w:p>
    <w:p w14:paraId="56C0A7E7" w14:textId="77777777" w:rsidR="00504AA5" w:rsidRDefault="00504AA5" w:rsidP="00E44D22">
      <w:pPr>
        <w:spacing w:after="0" w:line="240" w:lineRule="auto"/>
        <w:ind w:right="306"/>
        <w:jc w:val="both"/>
        <w:rPr>
          <w:rFonts w:ascii="Arial" w:eastAsia="Times New Roman" w:hAnsi="Arial" w:cs="Arial"/>
          <w:sz w:val="23"/>
          <w:szCs w:val="23"/>
          <w:lang w:eastAsia="pt-BR"/>
        </w:rPr>
      </w:pPr>
    </w:p>
    <w:p w14:paraId="37F62083" w14:textId="77777777" w:rsidR="00FE7890" w:rsidRPr="00A00FE1" w:rsidRDefault="00FE7890" w:rsidP="00E44D22">
      <w:pPr>
        <w:spacing w:after="0" w:line="240" w:lineRule="auto"/>
        <w:ind w:right="306"/>
        <w:jc w:val="center"/>
        <w:rPr>
          <w:rFonts w:ascii="Arial" w:eastAsia="Times New Roman" w:hAnsi="Arial" w:cs="Arial"/>
          <w:b/>
          <w:sz w:val="23"/>
          <w:szCs w:val="23"/>
          <w:lang w:eastAsia="pt-BR"/>
        </w:rPr>
      </w:pPr>
      <w:r w:rsidRPr="00A00FE1">
        <w:rPr>
          <w:rFonts w:ascii="Arial" w:eastAsia="Times New Roman" w:hAnsi="Arial" w:cs="Arial"/>
          <w:b/>
          <w:sz w:val="23"/>
          <w:szCs w:val="23"/>
          <w:lang w:eastAsia="pt-BR"/>
        </w:rPr>
        <w:t>(PAPEL TIMBRADO DA EMPRESA)</w:t>
      </w:r>
    </w:p>
    <w:p w14:paraId="784A1907" w14:textId="77777777" w:rsidR="00B24DDC" w:rsidRPr="00A00FE1" w:rsidRDefault="00FE7890" w:rsidP="00A97805">
      <w:pPr>
        <w:widowControl w:val="0"/>
        <w:tabs>
          <w:tab w:val="left" w:pos="5835"/>
        </w:tabs>
        <w:autoSpaceDE w:val="0"/>
        <w:autoSpaceDN w:val="0"/>
        <w:adjustRightInd w:val="0"/>
        <w:spacing w:after="0" w:line="240" w:lineRule="auto"/>
        <w:rPr>
          <w:rFonts w:ascii="Arial" w:eastAsia="Times New Roman" w:hAnsi="Arial" w:cs="Arial"/>
          <w:b/>
          <w:sz w:val="23"/>
          <w:szCs w:val="23"/>
          <w:lang w:eastAsia="pt-BR"/>
        </w:rPr>
      </w:pPr>
      <w:r w:rsidRPr="00A00FE1">
        <w:rPr>
          <w:rFonts w:ascii="Arial" w:eastAsia="Times New Roman" w:hAnsi="Arial" w:cs="Arial"/>
          <w:b/>
          <w:sz w:val="23"/>
          <w:szCs w:val="23"/>
          <w:lang w:eastAsia="pt-BR"/>
        </w:rPr>
        <w:tab/>
      </w:r>
    </w:p>
    <w:p w14:paraId="4DAF20C5" w14:textId="77777777" w:rsidR="00862833" w:rsidRPr="00A00FE1" w:rsidRDefault="00862833" w:rsidP="00A97805">
      <w:pPr>
        <w:widowControl w:val="0"/>
        <w:tabs>
          <w:tab w:val="left" w:pos="5835"/>
        </w:tabs>
        <w:autoSpaceDE w:val="0"/>
        <w:autoSpaceDN w:val="0"/>
        <w:adjustRightInd w:val="0"/>
        <w:spacing w:after="0" w:line="240" w:lineRule="auto"/>
        <w:rPr>
          <w:rFonts w:ascii="Arial" w:eastAsia="Times New Roman" w:hAnsi="Arial" w:cs="Arial"/>
          <w:b/>
          <w:bCs/>
          <w:sz w:val="23"/>
          <w:szCs w:val="23"/>
          <w:lang w:eastAsia="pt-BR"/>
        </w:rPr>
      </w:pPr>
    </w:p>
    <w:p w14:paraId="52890FE4" w14:textId="77777777" w:rsidR="00FE7890" w:rsidRPr="00A00FE1" w:rsidRDefault="001E4BAA" w:rsidP="00FE7890">
      <w:pPr>
        <w:spacing w:after="0" w:line="240" w:lineRule="auto"/>
        <w:ind w:right="-54"/>
        <w:jc w:val="center"/>
        <w:rPr>
          <w:rFonts w:ascii="Arial" w:eastAsia="Times New Roman" w:hAnsi="Arial" w:cs="Arial"/>
          <w:b/>
          <w:bCs/>
          <w:sz w:val="23"/>
          <w:szCs w:val="23"/>
          <w:lang w:eastAsia="pt-BR"/>
        </w:rPr>
      </w:pPr>
      <w:r w:rsidRPr="00A00FE1">
        <w:rPr>
          <w:rFonts w:ascii="Arial" w:eastAsia="Times New Roman" w:hAnsi="Arial" w:cs="Arial"/>
          <w:b/>
          <w:bCs/>
          <w:sz w:val="23"/>
          <w:szCs w:val="23"/>
          <w:lang w:eastAsia="pt-BR"/>
        </w:rPr>
        <w:t xml:space="preserve">ANEXO </w:t>
      </w:r>
      <w:r w:rsidR="00FE7890" w:rsidRPr="00A00FE1">
        <w:rPr>
          <w:rFonts w:ascii="Arial" w:eastAsia="Times New Roman" w:hAnsi="Arial" w:cs="Arial"/>
          <w:b/>
          <w:bCs/>
          <w:sz w:val="23"/>
          <w:szCs w:val="23"/>
          <w:lang w:eastAsia="pt-BR"/>
        </w:rPr>
        <w:t>X</w:t>
      </w:r>
    </w:p>
    <w:p w14:paraId="6F336E00" w14:textId="77777777" w:rsidR="00862833" w:rsidRPr="00A00FE1" w:rsidRDefault="00862833" w:rsidP="00FE7890">
      <w:pPr>
        <w:spacing w:after="0" w:line="240" w:lineRule="auto"/>
        <w:ind w:right="-54"/>
        <w:jc w:val="center"/>
        <w:rPr>
          <w:rFonts w:ascii="Arial" w:eastAsia="Times New Roman" w:hAnsi="Arial" w:cs="Arial"/>
          <w:b/>
          <w:bCs/>
          <w:sz w:val="23"/>
          <w:szCs w:val="23"/>
          <w:lang w:eastAsia="pt-BR"/>
        </w:rPr>
      </w:pPr>
    </w:p>
    <w:p w14:paraId="230FDD7A" w14:textId="77777777" w:rsidR="0074707A" w:rsidRPr="00A00FE1" w:rsidRDefault="0074707A" w:rsidP="00FE7890">
      <w:pPr>
        <w:spacing w:after="0" w:line="240" w:lineRule="auto"/>
        <w:ind w:right="-54"/>
        <w:jc w:val="center"/>
        <w:rPr>
          <w:rFonts w:ascii="Arial" w:eastAsia="Times New Roman" w:hAnsi="Arial" w:cs="Arial"/>
          <w:b/>
          <w:bCs/>
          <w:sz w:val="23"/>
          <w:szCs w:val="23"/>
          <w:lang w:eastAsia="pt-BR"/>
        </w:rPr>
      </w:pPr>
    </w:p>
    <w:p w14:paraId="32B06551" w14:textId="77777777" w:rsidR="00AA5DB3" w:rsidRPr="00B22D4F" w:rsidRDefault="00AA5DB3" w:rsidP="00AA5DB3">
      <w:pPr>
        <w:spacing w:after="0" w:line="240" w:lineRule="auto"/>
        <w:ind w:right="48"/>
        <w:jc w:val="both"/>
        <w:rPr>
          <w:rFonts w:ascii="Arial" w:eastAsia="Times New Roman" w:hAnsi="Arial" w:cs="Arial"/>
          <w:b/>
          <w:bCs/>
          <w:lang w:eastAsia="pt-BR"/>
        </w:rPr>
      </w:pPr>
      <w:r w:rsidRPr="00B22D4F">
        <w:rPr>
          <w:rFonts w:ascii="Arial" w:eastAsia="Times New Roman" w:hAnsi="Arial" w:cs="Arial"/>
          <w:bCs/>
          <w:lang w:eastAsia="pt-BR"/>
        </w:rPr>
        <w:t>Proponente</w:t>
      </w:r>
      <w:r w:rsidRPr="00B22D4F">
        <w:rPr>
          <w:rFonts w:ascii="Arial" w:eastAsia="Times New Roman" w:hAnsi="Arial" w:cs="Arial"/>
          <w:b/>
          <w:bCs/>
          <w:lang w:eastAsia="pt-BR"/>
        </w:rPr>
        <w:t>: (</w:t>
      </w:r>
      <w:r w:rsidRPr="00B22D4F">
        <w:rPr>
          <w:rFonts w:ascii="Arial" w:eastAsia="Times New Roman" w:hAnsi="Arial" w:cs="Arial"/>
          <w:b/>
          <w:bCs/>
          <w:u w:val="single"/>
          <w:lang w:eastAsia="pt-BR"/>
        </w:rPr>
        <w:t>inserir a razão Social da Empresa</w:t>
      </w:r>
      <w:r w:rsidRPr="00B22D4F">
        <w:rPr>
          <w:rFonts w:ascii="Arial" w:eastAsia="Times New Roman" w:hAnsi="Arial" w:cs="Arial"/>
          <w:b/>
          <w:bCs/>
          <w:lang w:eastAsia="pt-BR"/>
        </w:rPr>
        <w:t>)</w:t>
      </w:r>
    </w:p>
    <w:p w14:paraId="342B9FA8" w14:textId="64ECA29F" w:rsidR="00AA5DB3" w:rsidRPr="00B22D4F" w:rsidRDefault="00A6489E" w:rsidP="00AA5DB3">
      <w:pPr>
        <w:spacing w:after="0" w:line="240" w:lineRule="auto"/>
        <w:ind w:right="-54"/>
        <w:jc w:val="both"/>
        <w:rPr>
          <w:rFonts w:ascii="Arial" w:eastAsia="Times New Roman" w:hAnsi="Arial" w:cs="Arial"/>
          <w:bCs/>
          <w:lang w:eastAsia="pt-BR"/>
        </w:rPr>
      </w:pPr>
      <w:r w:rsidRPr="00B22D4F">
        <w:rPr>
          <w:rFonts w:ascii="Arial" w:eastAsia="Times New Roman" w:hAnsi="Arial" w:cs="Arial"/>
          <w:bCs/>
          <w:color w:val="000000"/>
          <w:lang w:eastAsia="pt-BR"/>
        </w:rPr>
        <w:t>Ao</w:t>
      </w:r>
      <w:r w:rsidR="00AA5DB3" w:rsidRPr="00B22D4F">
        <w:rPr>
          <w:rFonts w:ascii="Arial" w:eastAsia="Times New Roman" w:hAnsi="Arial" w:cs="Arial"/>
          <w:bCs/>
          <w:color w:val="000000"/>
          <w:lang w:eastAsia="pt-BR"/>
        </w:rPr>
        <w:t xml:space="preserve"> Município de Itambaracá do Estado do Paraná.</w:t>
      </w:r>
      <w:r w:rsidR="00AA5DB3" w:rsidRPr="00B22D4F">
        <w:rPr>
          <w:rFonts w:ascii="Arial" w:eastAsia="Times New Roman" w:hAnsi="Arial" w:cs="Arial"/>
          <w:bCs/>
          <w:lang w:eastAsia="pt-BR"/>
        </w:rPr>
        <w:t xml:space="preserve"> </w:t>
      </w:r>
    </w:p>
    <w:p w14:paraId="0898B199" w14:textId="12C31EAF" w:rsidR="00AA5DB3" w:rsidRPr="00B22D4F" w:rsidRDefault="00AA5DB3" w:rsidP="00AA5DB3">
      <w:pPr>
        <w:tabs>
          <w:tab w:val="left" w:pos="0"/>
        </w:tabs>
        <w:spacing w:after="0" w:line="240" w:lineRule="auto"/>
        <w:jc w:val="both"/>
        <w:rPr>
          <w:rFonts w:ascii="Arial" w:eastAsia="Times New Roman" w:hAnsi="Arial" w:cs="Arial"/>
          <w:b/>
          <w:color w:val="000000"/>
          <w:u w:val="single"/>
          <w:lang w:eastAsia="pt-BR"/>
        </w:rPr>
      </w:pPr>
      <w:r w:rsidRPr="00B22D4F">
        <w:rPr>
          <w:rFonts w:ascii="Arial" w:eastAsia="Times New Roman" w:hAnsi="Arial" w:cs="Arial"/>
          <w:color w:val="000000"/>
          <w:lang w:eastAsia="pt-BR"/>
        </w:rPr>
        <w:t xml:space="preserve">Ref.: Edital de Pregão Presencial - SRP nº </w:t>
      </w:r>
      <w:r w:rsidRPr="00B22D4F">
        <w:rPr>
          <w:rFonts w:ascii="Arial" w:eastAsia="Times New Roman" w:hAnsi="Arial" w:cs="Arial"/>
          <w:b/>
          <w:color w:val="000000"/>
          <w:u w:val="single"/>
          <w:lang w:eastAsia="pt-BR"/>
        </w:rPr>
        <w:t>(inserir o número)</w:t>
      </w:r>
      <w:r w:rsidRPr="00B22D4F">
        <w:rPr>
          <w:rFonts w:ascii="Arial" w:eastAsia="Times New Roman" w:hAnsi="Arial" w:cs="Arial"/>
          <w:color w:val="000000"/>
          <w:lang w:eastAsia="pt-BR"/>
        </w:rPr>
        <w:t xml:space="preserve"> /</w:t>
      </w:r>
      <w:r w:rsidRPr="00B22D4F">
        <w:rPr>
          <w:rFonts w:ascii="Arial" w:eastAsia="Times New Roman" w:hAnsi="Arial" w:cs="Arial"/>
          <w:b/>
          <w:color w:val="000000"/>
          <w:u w:val="single"/>
          <w:lang w:eastAsia="pt-BR"/>
        </w:rPr>
        <w:t xml:space="preserve"> (o ano)</w:t>
      </w:r>
    </w:p>
    <w:p w14:paraId="64E1EB95" w14:textId="2B68CE07" w:rsidR="00AA5DB3" w:rsidRPr="00B22D4F" w:rsidRDefault="00AA5DB3" w:rsidP="00AA5DB3">
      <w:pPr>
        <w:spacing w:after="0" w:line="240" w:lineRule="auto"/>
        <w:ind w:right="-54"/>
        <w:jc w:val="both"/>
        <w:rPr>
          <w:rFonts w:ascii="Arial" w:eastAsia="Times New Roman" w:hAnsi="Arial" w:cs="Arial"/>
          <w:lang w:eastAsia="pt-BR"/>
        </w:rPr>
      </w:pPr>
      <w:r w:rsidRPr="00B22D4F">
        <w:rPr>
          <w:rFonts w:ascii="Arial" w:eastAsia="Times New Roman" w:hAnsi="Arial" w:cs="Arial"/>
          <w:b/>
          <w:lang w:eastAsia="pt-BR"/>
        </w:rPr>
        <w:t>Objeto</w:t>
      </w:r>
      <w:r w:rsidRPr="00B22D4F">
        <w:rPr>
          <w:rFonts w:ascii="Arial" w:eastAsia="Times New Roman" w:hAnsi="Arial" w:cs="Arial"/>
          <w:lang w:eastAsia="pt-BR"/>
        </w:rPr>
        <w:t xml:space="preserve">: </w:t>
      </w:r>
      <w:r w:rsidR="00FD6DB9" w:rsidRPr="00FD6DB9">
        <w:rPr>
          <w:rFonts w:ascii="Arial" w:hAnsi="Arial" w:cs="Arial"/>
          <w:bCs/>
          <w:u w:val="single"/>
        </w:rPr>
        <w:t>REGISTRO DE PREÇOS</w:t>
      </w:r>
      <w:r w:rsidR="00FD6DB9" w:rsidRPr="002865D8">
        <w:rPr>
          <w:rFonts w:ascii="Arial" w:hAnsi="Arial" w:cs="Arial"/>
          <w:b/>
          <w:u w:val="single"/>
        </w:rPr>
        <w:t xml:space="preserve"> </w:t>
      </w:r>
      <w:r w:rsidR="00FD6DB9" w:rsidRPr="002865D8">
        <w:rPr>
          <w:rFonts w:ascii="Arial" w:hAnsi="Arial" w:cs="Arial"/>
          <w:u w:val="single"/>
        </w:rPr>
        <w:t xml:space="preserve">para futura e eventual Aquisição de Material de Consumo </w:t>
      </w:r>
      <w:r w:rsidR="00FD6DB9">
        <w:rPr>
          <w:rFonts w:ascii="Arial" w:hAnsi="Arial" w:cs="Arial"/>
          <w:u w:val="single"/>
        </w:rPr>
        <w:t xml:space="preserve">e Equipamentos </w:t>
      </w:r>
      <w:r w:rsidR="00FD6DB9" w:rsidRPr="002865D8">
        <w:rPr>
          <w:rFonts w:ascii="Arial" w:hAnsi="Arial" w:cs="Arial"/>
          <w:u w:val="single"/>
        </w:rPr>
        <w:t>Hospitalar</w:t>
      </w:r>
      <w:r w:rsidR="00FD6DB9">
        <w:rPr>
          <w:rFonts w:ascii="Arial" w:hAnsi="Arial" w:cs="Arial"/>
          <w:u w:val="single"/>
        </w:rPr>
        <w:t>es</w:t>
      </w:r>
      <w:r w:rsidR="00FD6DB9" w:rsidRPr="002865D8">
        <w:rPr>
          <w:rFonts w:ascii="Arial" w:hAnsi="Arial" w:cs="Arial"/>
          <w:u w:val="single"/>
        </w:rPr>
        <w:t xml:space="preserve"> e Odontológicos, destinados à</w:t>
      </w:r>
      <w:r w:rsidR="00FD6DB9" w:rsidRPr="002865D8">
        <w:rPr>
          <w:rFonts w:ascii="Arial" w:hAnsi="Arial" w:cs="Arial"/>
          <w:b/>
          <w:bCs/>
          <w:u w:val="single"/>
        </w:rPr>
        <w:t xml:space="preserve"> </w:t>
      </w:r>
      <w:r w:rsidR="00FD6DB9" w:rsidRPr="002865D8">
        <w:rPr>
          <w:rFonts w:ascii="Arial" w:hAnsi="Arial" w:cs="Arial"/>
          <w:u w:val="single"/>
        </w:rPr>
        <w:t>Unidade Municipal de Saúde Dr. Fausto Luiz de Melo Marinho</w:t>
      </w:r>
      <w:r w:rsidRPr="00B22D4F">
        <w:rPr>
          <w:rFonts w:ascii="Arial" w:hAnsi="Arial" w:cs="Arial"/>
        </w:rPr>
        <w:t>.</w:t>
      </w:r>
    </w:p>
    <w:p w14:paraId="4A17AB63" w14:textId="77777777" w:rsidR="003C32C2" w:rsidRPr="00B22D4F" w:rsidRDefault="003C32C2" w:rsidP="0073018C">
      <w:pPr>
        <w:spacing w:after="0" w:line="240" w:lineRule="auto"/>
        <w:ind w:right="-54"/>
        <w:jc w:val="both"/>
        <w:rPr>
          <w:rFonts w:ascii="Arial" w:eastAsia="Times New Roman" w:hAnsi="Arial" w:cs="Arial"/>
          <w:lang w:eastAsia="pt-BR"/>
        </w:rPr>
      </w:pPr>
    </w:p>
    <w:p w14:paraId="0916E343" w14:textId="77777777" w:rsidR="00FE7890" w:rsidRPr="00A00FE1" w:rsidRDefault="00C645CE" w:rsidP="00232D94">
      <w:pPr>
        <w:spacing w:after="0" w:line="240" w:lineRule="auto"/>
        <w:ind w:right="-54"/>
        <w:jc w:val="both"/>
        <w:rPr>
          <w:rFonts w:ascii="Arial" w:eastAsia="Times New Roman" w:hAnsi="Arial" w:cs="Arial"/>
          <w:b/>
          <w:sz w:val="23"/>
          <w:szCs w:val="23"/>
          <w:lang w:eastAsia="pt-BR"/>
        </w:rPr>
      </w:pPr>
      <w:r>
        <w:rPr>
          <w:rFonts w:ascii="Arial" w:eastAsia="Times New Roman" w:hAnsi="Arial" w:cs="Arial"/>
          <w:noProof/>
          <w:sz w:val="23"/>
          <w:szCs w:val="23"/>
          <w:lang w:eastAsia="pt-BR"/>
        </w:rPr>
        <w:pict w14:anchorId="2FC2899E">
          <v:shape id="_x0000_s2059" type="#_x0000_t172" style="position:absolute;left:0;text-align:left;margin-left:264.2pt;margin-top:2.35pt;width:171.75pt;height:114.75pt;z-index:251664384;mso-wrap-edited:f" fillcolor="navy" strokecolor="#339">
            <v:shadow color="#868686"/>
            <v:textpath style="font-family:&quot;Arial Black&quot;;v-text-kern:t" trim="t" fitpath="t" string="MODELO"/>
          </v:shape>
        </w:pict>
      </w:r>
      <w:r w:rsidR="00FE7890" w:rsidRPr="00A00FE1">
        <w:rPr>
          <w:rFonts w:ascii="Arial" w:eastAsia="Times New Roman" w:hAnsi="Arial" w:cs="Arial"/>
          <w:b/>
          <w:sz w:val="23"/>
          <w:szCs w:val="23"/>
          <w:lang w:eastAsia="pt-BR"/>
        </w:rPr>
        <w:t>FOLHA DE DADOS PARA ELABORAÇÃO DA ATA DE REGISTRO DE PREÇOS</w:t>
      </w:r>
    </w:p>
    <w:p w14:paraId="4E194334" w14:textId="77777777" w:rsidR="00FE7890" w:rsidRPr="00A00FE1" w:rsidRDefault="00FE7890" w:rsidP="00FE7890">
      <w:pPr>
        <w:autoSpaceDE w:val="0"/>
        <w:autoSpaceDN w:val="0"/>
        <w:adjustRightInd w:val="0"/>
        <w:spacing w:after="0" w:line="240" w:lineRule="auto"/>
        <w:jc w:val="center"/>
        <w:rPr>
          <w:rFonts w:ascii="Arial" w:eastAsia="Times New Roman" w:hAnsi="Arial" w:cs="Arial"/>
          <w:b/>
          <w:color w:val="000000"/>
          <w:sz w:val="23"/>
          <w:szCs w:val="23"/>
          <w:lang w:eastAsia="pt-BR"/>
        </w:rPr>
      </w:pPr>
    </w:p>
    <w:p w14:paraId="3A33EEC5"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Empresa: ____________________________</w:t>
      </w:r>
    </w:p>
    <w:p w14:paraId="755BBCF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B6DB29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CNPJ: _______________________                      IE: __________________________</w:t>
      </w:r>
    </w:p>
    <w:p w14:paraId="1A6A0B2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713B8487"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Município Sede da Empresa: _____________</w:t>
      </w:r>
      <w:r w:rsidR="003C32C2" w:rsidRPr="00A00FE1">
        <w:rPr>
          <w:rFonts w:ascii="Arial" w:eastAsia="MS Mincho" w:hAnsi="Arial" w:cs="Arial"/>
          <w:b/>
          <w:bCs/>
          <w:sz w:val="23"/>
          <w:szCs w:val="23"/>
          <w:lang w:eastAsia="pt-BR"/>
        </w:rPr>
        <w:t>______________ UF: ___________</w:t>
      </w:r>
    </w:p>
    <w:p w14:paraId="13581E51"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68FB2D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Rua/Avenida: ____________________________________, nº _________________</w:t>
      </w:r>
    </w:p>
    <w:p w14:paraId="41CD8CEB"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05A3FBE6"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Bairro: ____________________ Complemento: ____________________________</w:t>
      </w:r>
    </w:p>
    <w:p w14:paraId="7F0368F0"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40DDBCD8"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w:t>
      </w:r>
      <w:r w:rsidR="003C32C2" w:rsidRPr="00A00FE1">
        <w:rPr>
          <w:rFonts w:ascii="Arial" w:eastAsia="MS Mincho" w:hAnsi="Arial" w:cs="Arial"/>
          <w:b/>
          <w:bCs/>
          <w:sz w:val="23"/>
          <w:szCs w:val="23"/>
          <w:lang w:eastAsia="pt-BR"/>
        </w:rPr>
        <w:t>epresentante Legal (assinante</w:t>
      </w:r>
      <w:r w:rsidRPr="00A00FE1">
        <w:rPr>
          <w:rFonts w:ascii="Arial" w:eastAsia="MS Mincho" w:hAnsi="Arial" w:cs="Arial"/>
          <w:b/>
          <w:bCs/>
          <w:sz w:val="23"/>
          <w:szCs w:val="23"/>
          <w:lang w:eastAsia="pt-BR"/>
        </w:rPr>
        <w:t xml:space="preserve"> Ata de Registro de Preços </w:t>
      </w:r>
      <w:r w:rsidR="003C32C2" w:rsidRPr="00A00FE1">
        <w:rPr>
          <w:rFonts w:ascii="Arial" w:eastAsia="MS Mincho" w:hAnsi="Arial" w:cs="Arial"/>
          <w:b/>
          <w:bCs/>
          <w:sz w:val="23"/>
          <w:szCs w:val="23"/>
          <w:lang w:eastAsia="pt-BR"/>
        </w:rPr>
        <w:t xml:space="preserve">de fornecimento): __ </w:t>
      </w:r>
    </w:p>
    <w:p w14:paraId="15A2757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148175FB" w14:textId="77777777" w:rsidR="00624521" w:rsidRPr="00A00FE1" w:rsidRDefault="00624521" w:rsidP="00624521">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CPF: _______________________             RG: _____________________________</w:t>
      </w:r>
    </w:p>
    <w:p w14:paraId="4597DB8D" w14:textId="77777777" w:rsidR="00624521" w:rsidRPr="00A00FE1" w:rsidRDefault="00624521" w:rsidP="00FE7890">
      <w:pPr>
        <w:spacing w:after="0" w:line="240" w:lineRule="auto"/>
        <w:ind w:right="-101"/>
        <w:jc w:val="both"/>
        <w:rPr>
          <w:rFonts w:ascii="Arial" w:eastAsia="MS Mincho" w:hAnsi="Arial" w:cs="Arial"/>
          <w:b/>
          <w:bCs/>
          <w:sz w:val="23"/>
          <w:szCs w:val="23"/>
          <w:lang w:eastAsia="pt-BR"/>
        </w:rPr>
      </w:pPr>
    </w:p>
    <w:p w14:paraId="6DCE80F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Endereço: _________</w:t>
      </w:r>
      <w:r w:rsidR="00E3329F" w:rsidRPr="00A00FE1">
        <w:rPr>
          <w:rFonts w:ascii="Arial" w:eastAsia="MS Mincho" w:hAnsi="Arial" w:cs="Arial"/>
          <w:b/>
          <w:bCs/>
          <w:sz w:val="23"/>
          <w:szCs w:val="23"/>
          <w:lang w:eastAsia="pt-BR"/>
        </w:rPr>
        <w:t>___________________</w:t>
      </w:r>
      <w:r w:rsidRPr="00A00FE1">
        <w:rPr>
          <w:rFonts w:ascii="Arial" w:eastAsia="MS Mincho" w:hAnsi="Arial" w:cs="Arial"/>
          <w:b/>
          <w:bCs/>
          <w:sz w:val="23"/>
          <w:szCs w:val="23"/>
          <w:lang w:eastAsia="pt-BR"/>
        </w:rPr>
        <w:t>_</w:t>
      </w:r>
      <w:r w:rsidR="00624521" w:rsidRPr="00A00FE1">
        <w:rPr>
          <w:rFonts w:ascii="Arial" w:eastAsia="MS Mincho" w:hAnsi="Arial" w:cs="Arial"/>
          <w:b/>
          <w:bCs/>
          <w:sz w:val="23"/>
          <w:szCs w:val="23"/>
          <w:lang w:eastAsia="pt-BR"/>
        </w:rPr>
        <w:t>__</w:t>
      </w:r>
      <w:proofErr w:type="gramStart"/>
      <w:r w:rsidRPr="00A00FE1">
        <w:rPr>
          <w:rFonts w:ascii="Arial" w:eastAsia="MS Mincho" w:hAnsi="Arial" w:cs="Arial"/>
          <w:b/>
          <w:bCs/>
          <w:sz w:val="23"/>
          <w:szCs w:val="23"/>
          <w:lang w:eastAsia="pt-BR"/>
        </w:rPr>
        <w:t>_</w:t>
      </w:r>
      <w:r w:rsidR="00E3329F" w:rsidRPr="00A00FE1">
        <w:rPr>
          <w:rFonts w:ascii="Arial" w:eastAsia="MS Mincho" w:hAnsi="Arial" w:cs="Arial"/>
          <w:b/>
          <w:bCs/>
          <w:sz w:val="23"/>
          <w:szCs w:val="23"/>
          <w:lang w:eastAsia="pt-BR"/>
        </w:rPr>
        <w:t xml:space="preserve">  </w:t>
      </w:r>
      <w:r w:rsidRPr="00A00FE1">
        <w:rPr>
          <w:rFonts w:ascii="Arial" w:eastAsia="MS Mincho" w:hAnsi="Arial" w:cs="Arial"/>
          <w:b/>
          <w:bCs/>
          <w:sz w:val="23"/>
          <w:szCs w:val="23"/>
          <w:lang w:eastAsia="pt-BR"/>
        </w:rPr>
        <w:t>Cidade</w:t>
      </w:r>
      <w:proofErr w:type="gramEnd"/>
      <w:r w:rsidRPr="00A00FE1">
        <w:rPr>
          <w:rFonts w:ascii="Arial" w:eastAsia="MS Mincho" w:hAnsi="Arial" w:cs="Arial"/>
          <w:b/>
          <w:bCs/>
          <w:sz w:val="23"/>
          <w:szCs w:val="23"/>
          <w:lang w:eastAsia="pt-BR"/>
        </w:rPr>
        <w:t>: __________  UF: ___</w:t>
      </w:r>
    </w:p>
    <w:p w14:paraId="26378922"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B94B6B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333653F"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u w:val="single"/>
          <w:lang w:eastAsia="pt-BR"/>
        </w:rPr>
        <w:t>(inserir o local)</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b/>
          <w:color w:val="000000"/>
          <w:sz w:val="23"/>
          <w:szCs w:val="23"/>
          <w:u w:val="single"/>
          <w:lang w:eastAsia="pt-BR"/>
        </w:rPr>
        <w:t>(inserir o dia)</w:t>
      </w:r>
      <w:r w:rsidRPr="00A00FE1">
        <w:rPr>
          <w:rFonts w:ascii="Arial" w:eastAsia="Times New Roman" w:hAnsi="Arial" w:cs="Arial"/>
          <w:color w:val="000000"/>
          <w:sz w:val="23"/>
          <w:szCs w:val="23"/>
          <w:lang w:eastAsia="pt-BR"/>
        </w:rPr>
        <w:t xml:space="preserve"> de </w:t>
      </w:r>
      <w:r w:rsidRPr="00A00FE1">
        <w:rPr>
          <w:rFonts w:ascii="Arial" w:eastAsia="Times New Roman" w:hAnsi="Arial" w:cs="Arial"/>
          <w:b/>
          <w:color w:val="000000"/>
          <w:sz w:val="23"/>
          <w:szCs w:val="23"/>
          <w:u w:val="single"/>
          <w:lang w:eastAsia="pt-BR"/>
        </w:rPr>
        <w:t>(inserir o mês)</w:t>
      </w:r>
      <w:r w:rsidRPr="00A00FE1">
        <w:rPr>
          <w:rFonts w:ascii="Arial" w:eastAsia="Times New Roman" w:hAnsi="Arial" w:cs="Arial"/>
          <w:color w:val="000000"/>
          <w:sz w:val="23"/>
          <w:szCs w:val="23"/>
          <w:u w:val="single"/>
          <w:lang w:eastAsia="pt-BR"/>
        </w:rPr>
        <w:t xml:space="preserve"> </w:t>
      </w:r>
      <w:r w:rsidRPr="00A00FE1">
        <w:rPr>
          <w:rFonts w:ascii="Arial" w:eastAsia="Times New Roman" w:hAnsi="Arial" w:cs="Arial"/>
          <w:color w:val="000000"/>
          <w:sz w:val="23"/>
          <w:szCs w:val="23"/>
          <w:lang w:eastAsia="pt-BR"/>
        </w:rPr>
        <w:t xml:space="preserve">de </w:t>
      </w:r>
      <w:r w:rsidRPr="00A00FE1">
        <w:rPr>
          <w:rFonts w:ascii="Arial" w:eastAsia="Times New Roman" w:hAnsi="Arial" w:cs="Arial"/>
          <w:b/>
          <w:color w:val="000000"/>
          <w:sz w:val="23"/>
          <w:szCs w:val="23"/>
          <w:u w:val="single"/>
          <w:lang w:eastAsia="pt-BR"/>
        </w:rPr>
        <w:t>(inserir o ano)</w:t>
      </w:r>
      <w:r w:rsidRPr="00A00FE1">
        <w:rPr>
          <w:rFonts w:ascii="Arial" w:eastAsia="Times New Roman" w:hAnsi="Arial" w:cs="Arial"/>
          <w:color w:val="000000"/>
          <w:sz w:val="23"/>
          <w:szCs w:val="23"/>
          <w:lang w:eastAsia="pt-BR"/>
        </w:rPr>
        <w:t>.</w:t>
      </w:r>
    </w:p>
    <w:p w14:paraId="75C01400"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64CC3657" w14:textId="77777777" w:rsidR="00FE7890" w:rsidRPr="00A00FE1" w:rsidRDefault="00FE7890" w:rsidP="00FE7890">
      <w:pPr>
        <w:tabs>
          <w:tab w:val="left" w:pos="0"/>
        </w:tabs>
        <w:spacing w:after="0" w:line="240" w:lineRule="auto"/>
        <w:jc w:val="center"/>
        <w:rPr>
          <w:rFonts w:ascii="Arial" w:eastAsia="Times New Roman" w:hAnsi="Arial" w:cs="Arial"/>
          <w:sz w:val="23"/>
          <w:szCs w:val="23"/>
          <w:lang w:eastAsia="pt-BR"/>
        </w:rPr>
      </w:pPr>
      <w:r w:rsidRPr="00A00FE1">
        <w:rPr>
          <w:rFonts w:ascii="Arial" w:eastAsia="Times New Roman" w:hAnsi="Arial" w:cs="Arial"/>
          <w:sz w:val="23"/>
          <w:szCs w:val="23"/>
          <w:lang w:eastAsia="pt-BR"/>
        </w:rPr>
        <w:t>_________________________________________</w:t>
      </w:r>
    </w:p>
    <w:p w14:paraId="094D88A4" w14:textId="77777777" w:rsidR="00474E1E" w:rsidRPr="00862833" w:rsidRDefault="00FE7890" w:rsidP="00E3329F">
      <w:pPr>
        <w:tabs>
          <w:tab w:val="left" w:pos="0"/>
        </w:tabs>
        <w:spacing w:after="0" w:line="240" w:lineRule="auto"/>
        <w:jc w:val="center"/>
        <w:rPr>
          <w:rFonts w:ascii="Arial" w:hAnsi="Arial" w:cs="Arial"/>
        </w:rPr>
      </w:pPr>
      <w:r w:rsidRPr="00A00FE1">
        <w:rPr>
          <w:rFonts w:ascii="Arial" w:eastAsia="Times New Roman" w:hAnsi="Arial" w:cs="Arial"/>
          <w:sz w:val="23"/>
          <w:szCs w:val="23"/>
          <w:lang w:eastAsia="pt-BR"/>
        </w:rPr>
        <w:t>(nome, assinatura do responsável legal)</w:t>
      </w:r>
      <w:r w:rsidR="00FA6573" w:rsidRPr="00862833">
        <w:rPr>
          <w:rFonts w:ascii="Arial" w:hAnsi="Arial" w:cs="Arial"/>
        </w:rPr>
        <w:tab/>
      </w:r>
    </w:p>
    <w:sectPr w:rsidR="00474E1E" w:rsidRPr="00862833" w:rsidSect="00F35592">
      <w:headerReference w:type="default" r:id="rId18"/>
      <w:footerReference w:type="even" r:id="rId19"/>
      <w:footerReference w:type="default" r:id="rId20"/>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B536" w14:textId="77777777" w:rsidR="00C645CE" w:rsidRDefault="00C645CE">
      <w:pPr>
        <w:spacing w:after="0" w:line="240" w:lineRule="auto"/>
      </w:pPr>
      <w:r>
        <w:separator/>
      </w:r>
    </w:p>
  </w:endnote>
  <w:endnote w:type="continuationSeparator" w:id="0">
    <w:p w14:paraId="68F62A83" w14:textId="77777777" w:rsidR="00C645CE" w:rsidRDefault="00C6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26CB8F6C"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9A7461">
      <w:rPr>
        <w:rStyle w:val="Nmerodepgina"/>
        <w:rFonts w:eastAsia="MS Mincho"/>
      </w:rPr>
      <w:t>7</w:t>
    </w:r>
    <w:r w:rsidR="00E853FA">
      <w:rPr>
        <w:rStyle w:val="Nmerodepgina"/>
        <w:rFonts w:eastAsia="MS Mincho"/>
      </w:rPr>
      <w:t>8</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D2C2" w14:textId="77777777" w:rsidR="00C645CE" w:rsidRDefault="00C645CE">
      <w:pPr>
        <w:spacing w:after="0" w:line="240" w:lineRule="auto"/>
      </w:pPr>
      <w:r>
        <w:separator/>
      </w:r>
    </w:p>
  </w:footnote>
  <w:footnote w:type="continuationSeparator" w:id="0">
    <w:p w14:paraId="736CFAAB" w14:textId="77777777" w:rsidR="00C645CE" w:rsidRDefault="00C64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C645CE"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697877388"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F25E1B"/>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BF47A56"/>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4"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4"/>
  </w:num>
  <w:num w:numId="3">
    <w:abstractNumId w:val="5"/>
  </w:num>
  <w:num w:numId="4">
    <w:abstractNumId w:val="21"/>
  </w:num>
  <w:num w:numId="5">
    <w:abstractNumId w:val="9"/>
  </w:num>
  <w:num w:numId="6">
    <w:abstractNumId w:val="18"/>
  </w:num>
  <w:num w:numId="7">
    <w:abstractNumId w:val="15"/>
  </w:num>
  <w:num w:numId="8">
    <w:abstractNumId w:val="0"/>
  </w:num>
  <w:num w:numId="9">
    <w:abstractNumId w:val="19"/>
  </w:num>
  <w:num w:numId="10">
    <w:abstractNumId w:val="2"/>
  </w:num>
  <w:num w:numId="11">
    <w:abstractNumId w:val="14"/>
  </w:num>
  <w:num w:numId="12">
    <w:abstractNumId w:val="7"/>
  </w:num>
  <w:num w:numId="13">
    <w:abstractNumId w:val="22"/>
  </w:num>
  <w:num w:numId="14">
    <w:abstractNumId w:val="4"/>
  </w:num>
  <w:num w:numId="15">
    <w:abstractNumId w:val="16"/>
  </w:num>
  <w:num w:numId="16">
    <w:abstractNumId w:val="6"/>
  </w:num>
  <w:num w:numId="17">
    <w:abstractNumId w:val="23"/>
  </w:num>
  <w:num w:numId="18">
    <w:abstractNumId w:val="1"/>
  </w:num>
  <w:num w:numId="19">
    <w:abstractNumId w:val="8"/>
  </w:num>
  <w:num w:numId="20">
    <w:abstractNumId w:val="13"/>
  </w:num>
  <w:num w:numId="21">
    <w:abstractNumId w:val="10"/>
  </w:num>
  <w:num w:numId="22">
    <w:abstractNumId w:val="20"/>
  </w:num>
  <w:num w:numId="23">
    <w:abstractNumId w:val="3"/>
  </w:num>
  <w:num w:numId="24">
    <w:abstractNumId w:val="11"/>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1146"/>
    <w:rsid w:val="000022B0"/>
    <w:rsid w:val="00003453"/>
    <w:rsid w:val="0000348E"/>
    <w:rsid w:val="0000398D"/>
    <w:rsid w:val="00005915"/>
    <w:rsid w:val="00006410"/>
    <w:rsid w:val="00006576"/>
    <w:rsid w:val="00006B40"/>
    <w:rsid w:val="00006DB7"/>
    <w:rsid w:val="00012092"/>
    <w:rsid w:val="000137CD"/>
    <w:rsid w:val="0001419E"/>
    <w:rsid w:val="00015BBD"/>
    <w:rsid w:val="0002059A"/>
    <w:rsid w:val="00022559"/>
    <w:rsid w:val="00022E07"/>
    <w:rsid w:val="00022FC5"/>
    <w:rsid w:val="00023EFE"/>
    <w:rsid w:val="00024E89"/>
    <w:rsid w:val="00025BF7"/>
    <w:rsid w:val="000264C1"/>
    <w:rsid w:val="0002684A"/>
    <w:rsid w:val="00030189"/>
    <w:rsid w:val="00031978"/>
    <w:rsid w:val="00031C43"/>
    <w:rsid w:val="00032841"/>
    <w:rsid w:val="000349ED"/>
    <w:rsid w:val="00035359"/>
    <w:rsid w:val="000363C1"/>
    <w:rsid w:val="00037FBB"/>
    <w:rsid w:val="00040036"/>
    <w:rsid w:val="00040369"/>
    <w:rsid w:val="00040739"/>
    <w:rsid w:val="00040CFE"/>
    <w:rsid w:val="00041AE7"/>
    <w:rsid w:val="00041D75"/>
    <w:rsid w:val="0004306B"/>
    <w:rsid w:val="000430BB"/>
    <w:rsid w:val="00044EE5"/>
    <w:rsid w:val="00044F5A"/>
    <w:rsid w:val="000462E3"/>
    <w:rsid w:val="0004645C"/>
    <w:rsid w:val="000474D0"/>
    <w:rsid w:val="00047F5B"/>
    <w:rsid w:val="00050D0C"/>
    <w:rsid w:val="0005143C"/>
    <w:rsid w:val="00051A9C"/>
    <w:rsid w:val="000524E4"/>
    <w:rsid w:val="00053513"/>
    <w:rsid w:val="00053598"/>
    <w:rsid w:val="000555A8"/>
    <w:rsid w:val="000557F0"/>
    <w:rsid w:val="00055AD7"/>
    <w:rsid w:val="00055C2A"/>
    <w:rsid w:val="00056076"/>
    <w:rsid w:val="0005673F"/>
    <w:rsid w:val="0005685B"/>
    <w:rsid w:val="00056C3C"/>
    <w:rsid w:val="0006062C"/>
    <w:rsid w:val="00061C9C"/>
    <w:rsid w:val="00061EBD"/>
    <w:rsid w:val="0006356E"/>
    <w:rsid w:val="0006398D"/>
    <w:rsid w:val="00064775"/>
    <w:rsid w:val="000649CA"/>
    <w:rsid w:val="00065554"/>
    <w:rsid w:val="0006659F"/>
    <w:rsid w:val="00066986"/>
    <w:rsid w:val="0006726E"/>
    <w:rsid w:val="000678BE"/>
    <w:rsid w:val="00070C74"/>
    <w:rsid w:val="00071147"/>
    <w:rsid w:val="00072DF0"/>
    <w:rsid w:val="0007316A"/>
    <w:rsid w:val="000740C5"/>
    <w:rsid w:val="000747D4"/>
    <w:rsid w:val="0007572A"/>
    <w:rsid w:val="00076B66"/>
    <w:rsid w:val="000776CF"/>
    <w:rsid w:val="000813E5"/>
    <w:rsid w:val="00081CBC"/>
    <w:rsid w:val="000820D3"/>
    <w:rsid w:val="00082165"/>
    <w:rsid w:val="00083337"/>
    <w:rsid w:val="00083993"/>
    <w:rsid w:val="00084F20"/>
    <w:rsid w:val="0008537B"/>
    <w:rsid w:val="000853EB"/>
    <w:rsid w:val="00085A2C"/>
    <w:rsid w:val="0008688F"/>
    <w:rsid w:val="00086F8F"/>
    <w:rsid w:val="00087722"/>
    <w:rsid w:val="00087CC8"/>
    <w:rsid w:val="00087FBE"/>
    <w:rsid w:val="000900AB"/>
    <w:rsid w:val="00090B16"/>
    <w:rsid w:val="000911E0"/>
    <w:rsid w:val="0009135D"/>
    <w:rsid w:val="00091607"/>
    <w:rsid w:val="00091976"/>
    <w:rsid w:val="00091FF1"/>
    <w:rsid w:val="000922B3"/>
    <w:rsid w:val="00093AB3"/>
    <w:rsid w:val="00093F9D"/>
    <w:rsid w:val="00094686"/>
    <w:rsid w:val="00094CD4"/>
    <w:rsid w:val="00094EBB"/>
    <w:rsid w:val="00095EE4"/>
    <w:rsid w:val="00096DC7"/>
    <w:rsid w:val="0009700C"/>
    <w:rsid w:val="000974A6"/>
    <w:rsid w:val="000A0056"/>
    <w:rsid w:val="000A2859"/>
    <w:rsid w:val="000A3170"/>
    <w:rsid w:val="000A3BCC"/>
    <w:rsid w:val="000A4314"/>
    <w:rsid w:val="000A4EC0"/>
    <w:rsid w:val="000A4F93"/>
    <w:rsid w:val="000A5CA9"/>
    <w:rsid w:val="000A5E05"/>
    <w:rsid w:val="000A6A26"/>
    <w:rsid w:val="000B0126"/>
    <w:rsid w:val="000B1095"/>
    <w:rsid w:val="000B4501"/>
    <w:rsid w:val="000B7BBB"/>
    <w:rsid w:val="000C152C"/>
    <w:rsid w:val="000C1A4F"/>
    <w:rsid w:val="000C1D7D"/>
    <w:rsid w:val="000C39F8"/>
    <w:rsid w:val="000C3B78"/>
    <w:rsid w:val="000C54B0"/>
    <w:rsid w:val="000C6219"/>
    <w:rsid w:val="000C66E9"/>
    <w:rsid w:val="000C72FD"/>
    <w:rsid w:val="000C7300"/>
    <w:rsid w:val="000D1335"/>
    <w:rsid w:val="000D133A"/>
    <w:rsid w:val="000D2474"/>
    <w:rsid w:val="000D35C2"/>
    <w:rsid w:val="000D4212"/>
    <w:rsid w:val="000D54C9"/>
    <w:rsid w:val="000D6F13"/>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F0DB8"/>
    <w:rsid w:val="000F1D6A"/>
    <w:rsid w:val="000F1D89"/>
    <w:rsid w:val="000F30A1"/>
    <w:rsid w:val="000F4872"/>
    <w:rsid w:val="000F54AA"/>
    <w:rsid w:val="000F5B7C"/>
    <w:rsid w:val="000F5BA0"/>
    <w:rsid w:val="000F5DB7"/>
    <w:rsid w:val="000F65A2"/>
    <w:rsid w:val="000F7C58"/>
    <w:rsid w:val="000F7E32"/>
    <w:rsid w:val="001007AC"/>
    <w:rsid w:val="00100D8A"/>
    <w:rsid w:val="00101B7B"/>
    <w:rsid w:val="00102C2C"/>
    <w:rsid w:val="0010423F"/>
    <w:rsid w:val="00104B19"/>
    <w:rsid w:val="00104E58"/>
    <w:rsid w:val="00105FA2"/>
    <w:rsid w:val="00106152"/>
    <w:rsid w:val="00106E98"/>
    <w:rsid w:val="0010701B"/>
    <w:rsid w:val="00107255"/>
    <w:rsid w:val="00107A58"/>
    <w:rsid w:val="00107B05"/>
    <w:rsid w:val="00107E72"/>
    <w:rsid w:val="00110A4A"/>
    <w:rsid w:val="0011114F"/>
    <w:rsid w:val="00114B04"/>
    <w:rsid w:val="00116D64"/>
    <w:rsid w:val="00117201"/>
    <w:rsid w:val="00120D55"/>
    <w:rsid w:val="00121333"/>
    <w:rsid w:val="001226AC"/>
    <w:rsid w:val="00122E3C"/>
    <w:rsid w:val="00123375"/>
    <w:rsid w:val="00123F66"/>
    <w:rsid w:val="00124F5F"/>
    <w:rsid w:val="00125274"/>
    <w:rsid w:val="001258BC"/>
    <w:rsid w:val="00126629"/>
    <w:rsid w:val="0012690F"/>
    <w:rsid w:val="00126AF6"/>
    <w:rsid w:val="00126ED7"/>
    <w:rsid w:val="001307F8"/>
    <w:rsid w:val="0013080B"/>
    <w:rsid w:val="00130990"/>
    <w:rsid w:val="00131934"/>
    <w:rsid w:val="001320D8"/>
    <w:rsid w:val="0013321B"/>
    <w:rsid w:val="00134195"/>
    <w:rsid w:val="00134A79"/>
    <w:rsid w:val="00137FF8"/>
    <w:rsid w:val="00141799"/>
    <w:rsid w:val="001417F9"/>
    <w:rsid w:val="00141A50"/>
    <w:rsid w:val="00141E6C"/>
    <w:rsid w:val="0014285B"/>
    <w:rsid w:val="00143A32"/>
    <w:rsid w:val="00145343"/>
    <w:rsid w:val="00146114"/>
    <w:rsid w:val="00146799"/>
    <w:rsid w:val="0015017A"/>
    <w:rsid w:val="00150CC8"/>
    <w:rsid w:val="001529B5"/>
    <w:rsid w:val="00152BE2"/>
    <w:rsid w:val="00152C9F"/>
    <w:rsid w:val="001536E0"/>
    <w:rsid w:val="00153851"/>
    <w:rsid w:val="001539D8"/>
    <w:rsid w:val="00153CF4"/>
    <w:rsid w:val="00153FB9"/>
    <w:rsid w:val="00153FE8"/>
    <w:rsid w:val="00156C7E"/>
    <w:rsid w:val="00160424"/>
    <w:rsid w:val="0016095B"/>
    <w:rsid w:val="001611D2"/>
    <w:rsid w:val="001619B2"/>
    <w:rsid w:val="00162661"/>
    <w:rsid w:val="001642BA"/>
    <w:rsid w:val="00165849"/>
    <w:rsid w:val="00165955"/>
    <w:rsid w:val="0016647D"/>
    <w:rsid w:val="00166746"/>
    <w:rsid w:val="001667FC"/>
    <w:rsid w:val="00166D5E"/>
    <w:rsid w:val="0016753D"/>
    <w:rsid w:val="00167ABB"/>
    <w:rsid w:val="00170129"/>
    <w:rsid w:val="00170317"/>
    <w:rsid w:val="00170AC7"/>
    <w:rsid w:val="00170B1B"/>
    <w:rsid w:val="00170EB0"/>
    <w:rsid w:val="00171BD1"/>
    <w:rsid w:val="00171C74"/>
    <w:rsid w:val="00172216"/>
    <w:rsid w:val="0017365C"/>
    <w:rsid w:val="00173861"/>
    <w:rsid w:val="00173D23"/>
    <w:rsid w:val="00173EB9"/>
    <w:rsid w:val="00174139"/>
    <w:rsid w:val="00175343"/>
    <w:rsid w:val="001755D4"/>
    <w:rsid w:val="00175786"/>
    <w:rsid w:val="0017632F"/>
    <w:rsid w:val="0017799A"/>
    <w:rsid w:val="00177D09"/>
    <w:rsid w:val="00180E24"/>
    <w:rsid w:val="00181429"/>
    <w:rsid w:val="0018166C"/>
    <w:rsid w:val="00181711"/>
    <w:rsid w:val="00181BEF"/>
    <w:rsid w:val="00182357"/>
    <w:rsid w:val="00182447"/>
    <w:rsid w:val="00182826"/>
    <w:rsid w:val="0018329E"/>
    <w:rsid w:val="0018341C"/>
    <w:rsid w:val="001840D6"/>
    <w:rsid w:val="001855D3"/>
    <w:rsid w:val="00185FC1"/>
    <w:rsid w:val="0018634E"/>
    <w:rsid w:val="00186601"/>
    <w:rsid w:val="001876B6"/>
    <w:rsid w:val="0018775B"/>
    <w:rsid w:val="00190DF2"/>
    <w:rsid w:val="00194B3A"/>
    <w:rsid w:val="00195378"/>
    <w:rsid w:val="001960A1"/>
    <w:rsid w:val="00196C72"/>
    <w:rsid w:val="001971C9"/>
    <w:rsid w:val="001A0B83"/>
    <w:rsid w:val="001A1B32"/>
    <w:rsid w:val="001A48AF"/>
    <w:rsid w:val="001A55BA"/>
    <w:rsid w:val="001A58CD"/>
    <w:rsid w:val="001A60CC"/>
    <w:rsid w:val="001A765C"/>
    <w:rsid w:val="001B0C98"/>
    <w:rsid w:val="001B1BE2"/>
    <w:rsid w:val="001B2B50"/>
    <w:rsid w:val="001B5356"/>
    <w:rsid w:val="001B561B"/>
    <w:rsid w:val="001B6F33"/>
    <w:rsid w:val="001B761B"/>
    <w:rsid w:val="001C031E"/>
    <w:rsid w:val="001C0346"/>
    <w:rsid w:val="001C0B88"/>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2B12"/>
    <w:rsid w:val="001D3B44"/>
    <w:rsid w:val="001D4B38"/>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E7D2E"/>
    <w:rsid w:val="001F0218"/>
    <w:rsid w:val="001F0C1F"/>
    <w:rsid w:val="001F2793"/>
    <w:rsid w:val="001F2C8C"/>
    <w:rsid w:val="001F316B"/>
    <w:rsid w:val="001F3D0B"/>
    <w:rsid w:val="001F4194"/>
    <w:rsid w:val="001F4BA4"/>
    <w:rsid w:val="001F4C7F"/>
    <w:rsid w:val="001F5788"/>
    <w:rsid w:val="001F686F"/>
    <w:rsid w:val="00200876"/>
    <w:rsid w:val="00200894"/>
    <w:rsid w:val="00200B79"/>
    <w:rsid w:val="00202823"/>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A11"/>
    <w:rsid w:val="0023223A"/>
    <w:rsid w:val="00232387"/>
    <w:rsid w:val="002325C1"/>
    <w:rsid w:val="0023297A"/>
    <w:rsid w:val="00232D94"/>
    <w:rsid w:val="00233A97"/>
    <w:rsid w:val="00233DFA"/>
    <w:rsid w:val="00234571"/>
    <w:rsid w:val="00235C17"/>
    <w:rsid w:val="00235ECC"/>
    <w:rsid w:val="002375B3"/>
    <w:rsid w:val="00237B69"/>
    <w:rsid w:val="002404F2"/>
    <w:rsid w:val="002408D9"/>
    <w:rsid w:val="00240923"/>
    <w:rsid w:val="00240A01"/>
    <w:rsid w:val="002427B8"/>
    <w:rsid w:val="0024409F"/>
    <w:rsid w:val="00244551"/>
    <w:rsid w:val="002463CD"/>
    <w:rsid w:val="0024658D"/>
    <w:rsid w:val="00247172"/>
    <w:rsid w:val="002504F2"/>
    <w:rsid w:val="00251D5A"/>
    <w:rsid w:val="0025253C"/>
    <w:rsid w:val="002538F7"/>
    <w:rsid w:val="0025595A"/>
    <w:rsid w:val="0025633A"/>
    <w:rsid w:val="00257789"/>
    <w:rsid w:val="00257FB4"/>
    <w:rsid w:val="0026072F"/>
    <w:rsid w:val="002608A8"/>
    <w:rsid w:val="0026098F"/>
    <w:rsid w:val="00260F3F"/>
    <w:rsid w:val="0026195D"/>
    <w:rsid w:val="00261B39"/>
    <w:rsid w:val="0026333F"/>
    <w:rsid w:val="00263463"/>
    <w:rsid w:val="002640CA"/>
    <w:rsid w:val="00264776"/>
    <w:rsid w:val="0026512A"/>
    <w:rsid w:val="00265565"/>
    <w:rsid w:val="002660F5"/>
    <w:rsid w:val="00266152"/>
    <w:rsid w:val="002702B3"/>
    <w:rsid w:val="002702C2"/>
    <w:rsid w:val="002707DC"/>
    <w:rsid w:val="00270A12"/>
    <w:rsid w:val="00272B93"/>
    <w:rsid w:val="00273535"/>
    <w:rsid w:val="0027593F"/>
    <w:rsid w:val="00276C72"/>
    <w:rsid w:val="00276F79"/>
    <w:rsid w:val="00277478"/>
    <w:rsid w:val="002801E7"/>
    <w:rsid w:val="0028024D"/>
    <w:rsid w:val="00280804"/>
    <w:rsid w:val="00280D98"/>
    <w:rsid w:val="002817AC"/>
    <w:rsid w:val="00283695"/>
    <w:rsid w:val="002865D8"/>
    <w:rsid w:val="002871C0"/>
    <w:rsid w:val="002878C3"/>
    <w:rsid w:val="00290513"/>
    <w:rsid w:val="00290927"/>
    <w:rsid w:val="0029135B"/>
    <w:rsid w:val="00292BED"/>
    <w:rsid w:val="00292BF7"/>
    <w:rsid w:val="00294BDB"/>
    <w:rsid w:val="00295A5F"/>
    <w:rsid w:val="00296C43"/>
    <w:rsid w:val="00296CAF"/>
    <w:rsid w:val="002A0BB6"/>
    <w:rsid w:val="002A0F26"/>
    <w:rsid w:val="002A1582"/>
    <w:rsid w:val="002A1F76"/>
    <w:rsid w:val="002A291F"/>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B07"/>
    <w:rsid w:val="002B5EFA"/>
    <w:rsid w:val="002B79BD"/>
    <w:rsid w:val="002B7C4B"/>
    <w:rsid w:val="002B7C91"/>
    <w:rsid w:val="002C033D"/>
    <w:rsid w:val="002C1A3C"/>
    <w:rsid w:val="002C23B8"/>
    <w:rsid w:val="002C3F9D"/>
    <w:rsid w:val="002C5B51"/>
    <w:rsid w:val="002C65C3"/>
    <w:rsid w:val="002C66A8"/>
    <w:rsid w:val="002C6F16"/>
    <w:rsid w:val="002C7641"/>
    <w:rsid w:val="002D0699"/>
    <w:rsid w:val="002D0B40"/>
    <w:rsid w:val="002D17C1"/>
    <w:rsid w:val="002D1C3C"/>
    <w:rsid w:val="002D1DC3"/>
    <w:rsid w:val="002D28D0"/>
    <w:rsid w:val="002D2F80"/>
    <w:rsid w:val="002D31B3"/>
    <w:rsid w:val="002D34B4"/>
    <w:rsid w:val="002D45AE"/>
    <w:rsid w:val="002D4D20"/>
    <w:rsid w:val="002D4EB1"/>
    <w:rsid w:val="002D6240"/>
    <w:rsid w:val="002D7F6A"/>
    <w:rsid w:val="002E0699"/>
    <w:rsid w:val="002E10B1"/>
    <w:rsid w:val="002E159F"/>
    <w:rsid w:val="002E1A77"/>
    <w:rsid w:val="002E2D4A"/>
    <w:rsid w:val="002E3AAA"/>
    <w:rsid w:val="002E53E3"/>
    <w:rsid w:val="002E5D77"/>
    <w:rsid w:val="002E6E78"/>
    <w:rsid w:val="002E6E86"/>
    <w:rsid w:val="002E7B91"/>
    <w:rsid w:val="002E7E6F"/>
    <w:rsid w:val="002E7E8E"/>
    <w:rsid w:val="002F0951"/>
    <w:rsid w:val="002F118A"/>
    <w:rsid w:val="002F20B9"/>
    <w:rsid w:val="002F2E49"/>
    <w:rsid w:val="002F2FE9"/>
    <w:rsid w:val="002F33EF"/>
    <w:rsid w:val="002F3C5D"/>
    <w:rsid w:val="002F5EFC"/>
    <w:rsid w:val="002F7E76"/>
    <w:rsid w:val="003001AB"/>
    <w:rsid w:val="00303F9B"/>
    <w:rsid w:val="00304DA7"/>
    <w:rsid w:val="00305800"/>
    <w:rsid w:val="00306FEC"/>
    <w:rsid w:val="003070FE"/>
    <w:rsid w:val="003108B1"/>
    <w:rsid w:val="00310AFE"/>
    <w:rsid w:val="00311043"/>
    <w:rsid w:val="003124DE"/>
    <w:rsid w:val="00312A3B"/>
    <w:rsid w:val="00312CD4"/>
    <w:rsid w:val="00313813"/>
    <w:rsid w:val="00313825"/>
    <w:rsid w:val="003168CB"/>
    <w:rsid w:val="00316BAA"/>
    <w:rsid w:val="00316D8E"/>
    <w:rsid w:val="003173AE"/>
    <w:rsid w:val="003174F1"/>
    <w:rsid w:val="00317A43"/>
    <w:rsid w:val="00317A63"/>
    <w:rsid w:val="0032081D"/>
    <w:rsid w:val="00320896"/>
    <w:rsid w:val="003211EC"/>
    <w:rsid w:val="0032122A"/>
    <w:rsid w:val="003223FF"/>
    <w:rsid w:val="00323846"/>
    <w:rsid w:val="00323F98"/>
    <w:rsid w:val="003243D9"/>
    <w:rsid w:val="00324B8A"/>
    <w:rsid w:val="00324D7E"/>
    <w:rsid w:val="00325993"/>
    <w:rsid w:val="00325A0F"/>
    <w:rsid w:val="0032610A"/>
    <w:rsid w:val="0032681A"/>
    <w:rsid w:val="0032699E"/>
    <w:rsid w:val="0032701C"/>
    <w:rsid w:val="0032741D"/>
    <w:rsid w:val="00327F8C"/>
    <w:rsid w:val="003303FF"/>
    <w:rsid w:val="003308DC"/>
    <w:rsid w:val="003318D3"/>
    <w:rsid w:val="003320C4"/>
    <w:rsid w:val="00332DEE"/>
    <w:rsid w:val="00333757"/>
    <w:rsid w:val="00334B41"/>
    <w:rsid w:val="00334BDA"/>
    <w:rsid w:val="0033512F"/>
    <w:rsid w:val="0033678A"/>
    <w:rsid w:val="003369F2"/>
    <w:rsid w:val="003376B4"/>
    <w:rsid w:val="00340FFA"/>
    <w:rsid w:val="00340FFD"/>
    <w:rsid w:val="003449E4"/>
    <w:rsid w:val="0034505A"/>
    <w:rsid w:val="00345DFA"/>
    <w:rsid w:val="003466A9"/>
    <w:rsid w:val="00346C45"/>
    <w:rsid w:val="00347975"/>
    <w:rsid w:val="00351115"/>
    <w:rsid w:val="00352D37"/>
    <w:rsid w:val="00353075"/>
    <w:rsid w:val="00353112"/>
    <w:rsid w:val="00353C2D"/>
    <w:rsid w:val="00356828"/>
    <w:rsid w:val="0035770C"/>
    <w:rsid w:val="0036251A"/>
    <w:rsid w:val="003627A9"/>
    <w:rsid w:val="00363D8A"/>
    <w:rsid w:val="003640C7"/>
    <w:rsid w:val="00364EE0"/>
    <w:rsid w:val="0036532D"/>
    <w:rsid w:val="00365F31"/>
    <w:rsid w:val="003662A8"/>
    <w:rsid w:val="00366918"/>
    <w:rsid w:val="0036692E"/>
    <w:rsid w:val="00366AC8"/>
    <w:rsid w:val="00366C98"/>
    <w:rsid w:val="003674BF"/>
    <w:rsid w:val="003677DC"/>
    <w:rsid w:val="003706FC"/>
    <w:rsid w:val="00372029"/>
    <w:rsid w:val="00373F59"/>
    <w:rsid w:val="00374F19"/>
    <w:rsid w:val="00375B31"/>
    <w:rsid w:val="00375CBC"/>
    <w:rsid w:val="003761CC"/>
    <w:rsid w:val="00377C64"/>
    <w:rsid w:val="00380059"/>
    <w:rsid w:val="00380E97"/>
    <w:rsid w:val="0038116D"/>
    <w:rsid w:val="00382444"/>
    <w:rsid w:val="0038254C"/>
    <w:rsid w:val="00383334"/>
    <w:rsid w:val="0038451E"/>
    <w:rsid w:val="00385074"/>
    <w:rsid w:val="003855BB"/>
    <w:rsid w:val="003856B0"/>
    <w:rsid w:val="00385B16"/>
    <w:rsid w:val="00386D84"/>
    <w:rsid w:val="00390C50"/>
    <w:rsid w:val="00390E02"/>
    <w:rsid w:val="00394A1F"/>
    <w:rsid w:val="003A0004"/>
    <w:rsid w:val="003A0850"/>
    <w:rsid w:val="003A1D69"/>
    <w:rsid w:val="003A3334"/>
    <w:rsid w:val="003A3BD4"/>
    <w:rsid w:val="003A7356"/>
    <w:rsid w:val="003B04FA"/>
    <w:rsid w:val="003B0E2B"/>
    <w:rsid w:val="003B30D3"/>
    <w:rsid w:val="003B5319"/>
    <w:rsid w:val="003B661B"/>
    <w:rsid w:val="003C1574"/>
    <w:rsid w:val="003C170A"/>
    <w:rsid w:val="003C27B0"/>
    <w:rsid w:val="003C32C2"/>
    <w:rsid w:val="003C38CF"/>
    <w:rsid w:val="003C3ED1"/>
    <w:rsid w:val="003C45B2"/>
    <w:rsid w:val="003C5DDE"/>
    <w:rsid w:val="003C62C3"/>
    <w:rsid w:val="003C69F6"/>
    <w:rsid w:val="003C71A7"/>
    <w:rsid w:val="003C7546"/>
    <w:rsid w:val="003C7F14"/>
    <w:rsid w:val="003D0AE4"/>
    <w:rsid w:val="003D1497"/>
    <w:rsid w:val="003D2C68"/>
    <w:rsid w:val="003D321F"/>
    <w:rsid w:val="003D3391"/>
    <w:rsid w:val="003D3ADB"/>
    <w:rsid w:val="003D58D3"/>
    <w:rsid w:val="003D5E16"/>
    <w:rsid w:val="003D5F37"/>
    <w:rsid w:val="003D6B2C"/>
    <w:rsid w:val="003D7891"/>
    <w:rsid w:val="003E014F"/>
    <w:rsid w:val="003E03ED"/>
    <w:rsid w:val="003E052A"/>
    <w:rsid w:val="003E09CF"/>
    <w:rsid w:val="003E1B4F"/>
    <w:rsid w:val="003E2B36"/>
    <w:rsid w:val="003E3928"/>
    <w:rsid w:val="003E3EC7"/>
    <w:rsid w:val="003E4B71"/>
    <w:rsid w:val="003E737E"/>
    <w:rsid w:val="003F06E2"/>
    <w:rsid w:val="003F0A77"/>
    <w:rsid w:val="003F1249"/>
    <w:rsid w:val="003F1C15"/>
    <w:rsid w:val="003F2C08"/>
    <w:rsid w:val="003F3375"/>
    <w:rsid w:val="003F33B8"/>
    <w:rsid w:val="003F3484"/>
    <w:rsid w:val="003F40A2"/>
    <w:rsid w:val="003F4B73"/>
    <w:rsid w:val="003F585F"/>
    <w:rsid w:val="003F6B73"/>
    <w:rsid w:val="003F79A3"/>
    <w:rsid w:val="004004BC"/>
    <w:rsid w:val="00401C25"/>
    <w:rsid w:val="00401E7F"/>
    <w:rsid w:val="004021D5"/>
    <w:rsid w:val="00402241"/>
    <w:rsid w:val="0040244A"/>
    <w:rsid w:val="00402F00"/>
    <w:rsid w:val="00403422"/>
    <w:rsid w:val="004052AA"/>
    <w:rsid w:val="00405447"/>
    <w:rsid w:val="00405D79"/>
    <w:rsid w:val="00407122"/>
    <w:rsid w:val="0040741A"/>
    <w:rsid w:val="004076F5"/>
    <w:rsid w:val="00407B01"/>
    <w:rsid w:val="004111B2"/>
    <w:rsid w:val="00411950"/>
    <w:rsid w:val="00412AD1"/>
    <w:rsid w:val="00412D98"/>
    <w:rsid w:val="00412FFF"/>
    <w:rsid w:val="004134BD"/>
    <w:rsid w:val="00413666"/>
    <w:rsid w:val="004139DD"/>
    <w:rsid w:val="004149C6"/>
    <w:rsid w:val="00415BDA"/>
    <w:rsid w:val="004178F8"/>
    <w:rsid w:val="00417FDF"/>
    <w:rsid w:val="0042042A"/>
    <w:rsid w:val="00420E6B"/>
    <w:rsid w:val="00421429"/>
    <w:rsid w:val="00421DE8"/>
    <w:rsid w:val="00422048"/>
    <w:rsid w:val="00423C9E"/>
    <w:rsid w:val="004249D5"/>
    <w:rsid w:val="00424D89"/>
    <w:rsid w:val="00425357"/>
    <w:rsid w:val="00426A63"/>
    <w:rsid w:val="004270ED"/>
    <w:rsid w:val="004274E5"/>
    <w:rsid w:val="00430373"/>
    <w:rsid w:val="00432C36"/>
    <w:rsid w:val="00432DAD"/>
    <w:rsid w:val="00433725"/>
    <w:rsid w:val="00433FBD"/>
    <w:rsid w:val="00436A23"/>
    <w:rsid w:val="00436A9C"/>
    <w:rsid w:val="004372EB"/>
    <w:rsid w:val="00437CDF"/>
    <w:rsid w:val="004405EF"/>
    <w:rsid w:val="004415FC"/>
    <w:rsid w:val="00441D9E"/>
    <w:rsid w:val="00442BB4"/>
    <w:rsid w:val="00443C8C"/>
    <w:rsid w:val="00444637"/>
    <w:rsid w:val="00445293"/>
    <w:rsid w:val="00445540"/>
    <w:rsid w:val="004460F8"/>
    <w:rsid w:val="00446A4F"/>
    <w:rsid w:val="00447074"/>
    <w:rsid w:val="0044753D"/>
    <w:rsid w:val="00447A9D"/>
    <w:rsid w:val="00451289"/>
    <w:rsid w:val="00451E18"/>
    <w:rsid w:val="00454FD5"/>
    <w:rsid w:val="004558E7"/>
    <w:rsid w:val="00455BBF"/>
    <w:rsid w:val="004576B3"/>
    <w:rsid w:val="00460014"/>
    <w:rsid w:val="00460541"/>
    <w:rsid w:val="00460FD3"/>
    <w:rsid w:val="00461085"/>
    <w:rsid w:val="004632F2"/>
    <w:rsid w:val="0046349A"/>
    <w:rsid w:val="00463FAA"/>
    <w:rsid w:val="00464885"/>
    <w:rsid w:val="004677B4"/>
    <w:rsid w:val="004679E1"/>
    <w:rsid w:val="00467FF6"/>
    <w:rsid w:val="004701C6"/>
    <w:rsid w:val="004701CD"/>
    <w:rsid w:val="0047250A"/>
    <w:rsid w:val="00472D03"/>
    <w:rsid w:val="00473604"/>
    <w:rsid w:val="00473BB4"/>
    <w:rsid w:val="00474657"/>
    <w:rsid w:val="004746DF"/>
    <w:rsid w:val="00474E1E"/>
    <w:rsid w:val="00475758"/>
    <w:rsid w:val="00475B7B"/>
    <w:rsid w:val="004763EA"/>
    <w:rsid w:val="00477F8B"/>
    <w:rsid w:val="00480B9B"/>
    <w:rsid w:val="00480FD0"/>
    <w:rsid w:val="00481AED"/>
    <w:rsid w:val="00482752"/>
    <w:rsid w:val="00482AE9"/>
    <w:rsid w:val="004832BE"/>
    <w:rsid w:val="004839F9"/>
    <w:rsid w:val="004840CC"/>
    <w:rsid w:val="0048441A"/>
    <w:rsid w:val="0048554A"/>
    <w:rsid w:val="0048571E"/>
    <w:rsid w:val="0048609E"/>
    <w:rsid w:val="00486AC6"/>
    <w:rsid w:val="00487D47"/>
    <w:rsid w:val="00487F12"/>
    <w:rsid w:val="00490379"/>
    <w:rsid w:val="00490AB1"/>
    <w:rsid w:val="00491030"/>
    <w:rsid w:val="00491164"/>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4CEB"/>
    <w:rsid w:val="004A60B9"/>
    <w:rsid w:val="004A6B19"/>
    <w:rsid w:val="004A71F5"/>
    <w:rsid w:val="004B0470"/>
    <w:rsid w:val="004B05FA"/>
    <w:rsid w:val="004B1EE9"/>
    <w:rsid w:val="004B29B4"/>
    <w:rsid w:val="004B2FEF"/>
    <w:rsid w:val="004B3BBF"/>
    <w:rsid w:val="004B43FD"/>
    <w:rsid w:val="004B4591"/>
    <w:rsid w:val="004B530F"/>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785F"/>
    <w:rsid w:val="004D0C22"/>
    <w:rsid w:val="004D15F0"/>
    <w:rsid w:val="004D1C78"/>
    <w:rsid w:val="004D2FBA"/>
    <w:rsid w:val="004D33B5"/>
    <w:rsid w:val="004D528A"/>
    <w:rsid w:val="004D5B22"/>
    <w:rsid w:val="004D6E50"/>
    <w:rsid w:val="004D7391"/>
    <w:rsid w:val="004D7F24"/>
    <w:rsid w:val="004E0FE0"/>
    <w:rsid w:val="004E11A3"/>
    <w:rsid w:val="004E163C"/>
    <w:rsid w:val="004E486F"/>
    <w:rsid w:val="004E4F01"/>
    <w:rsid w:val="004E5FEF"/>
    <w:rsid w:val="004E7713"/>
    <w:rsid w:val="004F0487"/>
    <w:rsid w:val="004F2921"/>
    <w:rsid w:val="004F3768"/>
    <w:rsid w:val="004F37EF"/>
    <w:rsid w:val="004F441E"/>
    <w:rsid w:val="004F471C"/>
    <w:rsid w:val="004F50A1"/>
    <w:rsid w:val="004F6700"/>
    <w:rsid w:val="004F79C7"/>
    <w:rsid w:val="0050000C"/>
    <w:rsid w:val="00500B3B"/>
    <w:rsid w:val="005011D0"/>
    <w:rsid w:val="00502889"/>
    <w:rsid w:val="00503988"/>
    <w:rsid w:val="00504004"/>
    <w:rsid w:val="00504194"/>
    <w:rsid w:val="005049FE"/>
    <w:rsid w:val="00504AA5"/>
    <w:rsid w:val="00505B75"/>
    <w:rsid w:val="00506E0B"/>
    <w:rsid w:val="005074FC"/>
    <w:rsid w:val="00507660"/>
    <w:rsid w:val="00507B28"/>
    <w:rsid w:val="00507C1E"/>
    <w:rsid w:val="00510FAC"/>
    <w:rsid w:val="005122B5"/>
    <w:rsid w:val="0051248A"/>
    <w:rsid w:val="00513457"/>
    <w:rsid w:val="00513AB5"/>
    <w:rsid w:val="0051438B"/>
    <w:rsid w:val="00514E65"/>
    <w:rsid w:val="005156BF"/>
    <w:rsid w:val="005156D2"/>
    <w:rsid w:val="005159C9"/>
    <w:rsid w:val="005174EB"/>
    <w:rsid w:val="005179EC"/>
    <w:rsid w:val="00520821"/>
    <w:rsid w:val="00523D54"/>
    <w:rsid w:val="00523F3A"/>
    <w:rsid w:val="00525BA1"/>
    <w:rsid w:val="00525E8E"/>
    <w:rsid w:val="005277A8"/>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3809"/>
    <w:rsid w:val="00564162"/>
    <w:rsid w:val="00564EFE"/>
    <w:rsid w:val="00565B0B"/>
    <w:rsid w:val="00567115"/>
    <w:rsid w:val="0056711C"/>
    <w:rsid w:val="00567C93"/>
    <w:rsid w:val="00570116"/>
    <w:rsid w:val="0057031B"/>
    <w:rsid w:val="00571296"/>
    <w:rsid w:val="0057406C"/>
    <w:rsid w:val="005762F7"/>
    <w:rsid w:val="00577A90"/>
    <w:rsid w:val="00580CA6"/>
    <w:rsid w:val="00581712"/>
    <w:rsid w:val="005820E4"/>
    <w:rsid w:val="00582346"/>
    <w:rsid w:val="00583BCF"/>
    <w:rsid w:val="005846A9"/>
    <w:rsid w:val="00587F4F"/>
    <w:rsid w:val="00590661"/>
    <w:rsid w:val="00592A93"/>
    <w:rsid w:val="00592B83"/>
    <w:rsid w:val="00592E34"/>
    <w:rsid w:val="005935F3"/>
    <w:rsid w:val="005946FE"/>
    <w:rsid w:val="00594717"/>
    <w:rsid w:val="0059509E"/>
    <w:rsid w:val="00595AC2"/>
    <w:rsid w:val="0059625C"/>
    <w:rsid w:val="005A0C37"/>
    <w:rsid w:val="005A11C9"/>
    <w:rsid w:val="005A3815"/>
    <w:rsid w:val="005A3BD6"/>
    <w:rsid w:val="005A44C9"/>
    <w:rsid w:val="005A667A"/>
    <w:rsid w:val="005A6BFC"/>
    <w:rsid w:val="005A7892"/>
    <w:rsid w:val="005B056F"/>
    <w:rsid w:val="005B0724"/>
    <w:rsid w:val="005B0AD4"/>
    <w:rsid w:val="005B1808"/>
    <w:rsid w:val="005B24C1"/>
    <w:rsid w:val="005B2878"/>
    <w:rsid w:val="005B2ACD"/>
    <w:rsid w:val="005B361D"/>
    <w:rsid w:val="005B5EC7"/>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A03"/>
    <w:rsid w:val="005D6AD8"/>
    <w:rsid w:val="005E0239"/>
    <w:rsid w:val="005E091F"/>
    <w:rsid w:val="005E21A5"/>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6D96"/>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0CD"/>
    <w:rsid w:val="006274FA"/>
    <w:rsid w:val="00627832"/>
    <w:rsid w:val="00627AF4"/>
    <w:rsid w:val="00630278"/>
    <w:rsid w:val="00632F4A"/>
    <w:rsid w:val="0063475C"/>
    <w:rsid w:val="00635CC3"/>
    <w:rsid w:val="00637BB2"/>
    <w:rsid w:val="00640CA2"/>
    <w:rsid w:val="00642851"/>
    <w:rsid w:val="006433A5"/>
    <w:rsid w:val="00643C9F"/>
    <w:rsid w:val="0064515F"/>
    <w:rsid w:val="00645693"/>
    <w:rsid w:val="00646C43"/>
    <w:rsid w:val="00647392"/>
    <w:rsid w:val="00647D1B"/>
    <w:rsid w:val="00653077"/>
    <w:rsid w:val="006532C8"/>
    <w:rsid w:val="006538FA"/>
    <w:rsid w:val="00654E97"/>
    <w:rsid w:val="0065500B"/>
    <w:rsid w:val="00655FD5"/>
    <w:rsid w:val="006565FC"/>
    <w:rsid w:val="00661726"/>
    <w:rsid w:val="00661BD5"/>
    <w:rsid w:val="00662CBA"/>
    <w:rsid w:val="006637D7"/>
    <w:rsid w:val="00663DAB"/>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96C"/>
    <w:rsid w:val="00672A4B"/>
    <w:rsid w:val="0067371F"/>
    <w:rsid w:val="00673F31"/>
    <w:rsid w:val="00677318"/>
    <w:rsid w:val="006779D1"/>
    <w:rsid w:val="00681F87"/>
    <w:rsid w:val="0068230E"/>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7864"/>
    <w:rsid w:val="006A04F0"/>
    <w:rsid w:val="006A0D48"/>
    <w:rsid w:val="006A12C3"/>
    <w:rsid w:val="006A3745"/>
    <w:rsid w:val="006A6D27"/>
    <w:rsid w:val="006A7ABC"/>
    <w:rsid w:val="006A7EAB"/>
    <w:rsid w:val="006B2078"/>
    <w:rsid w:val="006B2224"/>
    <w:rsid w:val="006B28D5"/>
    <w:rsid w:val="006B2F34"/>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469D"/>
    <w:rsid w:val="006C4E9D"/>
    <w:rsid w:val="006C566E"/>
    <w:rsid w:val="006C5693"/>
    <w:rsid w:val="006C6A81"/>
    <w:rsid w:val="006C777A"/>
    <w:rsid w:val="006D2FE2"/>
    <w:rsid w:val="006D3421"/>
    <w:rsid w:val="006D3EFF"/>
    <w:rsid w:val="006D542C"/>
    <w:rsid w:val="006D6727"/>
    <w:rsid w:val="006D7E23"/>
    <w:rsid w:val="006E0B54"/>
    <w:rsid w:val="006E197F"/>
    <w:rsid w:val="006E3222"/>
    <w:rsid w:val="006E3260"/>
    <w:rsid w:val="006E37B2"/>
    <w:rsid w:val="006E40F9"/>
    <w:rsid w:val="006E4A00"/>
    <w:rsid w:val="006E59EF"/>
    <w:rsid w:val="006E6DC2"/>
    <w:rsid w:val="006E7378"/>
    <w:rsid w:val="006F01AF"/>
    <w:rsid w:val="006F1800"/>
    <w:rsid w:val="006F1C10"/>
    <w:rsid w:val="006F1F4B"/>
    <w:rsid w:val="006F27E1"/>
    <w:rsid w:val="006F29C5"/>
    <w:rsid w:val="006F3A6E"/>
    <w:rsid w:val="006F44E7"/>
    <w:rsid w:val="006F481E"/>
    <w:rsid w:val="006F5B76"/>
    <w:rsid w:val="006F63E7"/>
    <w:rsid w:val="006F7198"/>
    <w:rsid w:val="00700332"/>
    <w:rsid w:val="00700F21"/>
    <w:rsid w:val="00702731"/>
    <w:rsid w:val="0070477C"/>
    <w:rsid w:val="00705219"/>
    <w:rsid w:val="0070552F"/>
    <w:rsid w:val="007063FA"/>
    <w:rsid w:val="00706BEB"/>
    <w:rsid w:val="007070FA"/>
    <w:rsid w:val="00710042"/>
    <w:rsid w:val="007107F4"/>
    <w:rsid w:val="007113B6"/>
    <w:rsid w:val="0071275D"/>
    <w:rsid w:val="0071298B"/>
    <w:rsid w:val="00713978"/>
    <w:rsid w:val="00713C85"/>
    <w:rsid w:val="00714E16"/>
    <w:rsid w:val="00717B9B"/>
    <w:rsid w:val="00717CB8"/>
    <w:rsid w:val="00717D33"/>
    <w:rsid w:val="007207B8"/>
    <w:rsid w:val="00720B35"/>
    <w:rsid w:val="007217A4"/>
    <w:rsid w:val="00721F0D"/>
    <w:rsid w:val="00722069"/>
    <w:rsid w:val="0072284B"/>
    <w:rsid w:val="00722EF8"/>
    <w:rsid w:val="00723306"/>
    <w:rsid w:val="00723436"/>
    <w:rsid w:val="00724705"/>
    <w:rsid w:val="00724F01"/>
    <w:rsid w:val="0072539D"/>
    <w:rsid w:val="007261E4"/>
    <w:rsid w:val="0072642A"/>
    <w:rsid w:val="00726DED"/>
    <w:rsid w:val="00727ACD"/>
    <w:rsid w:val="0073018C"/>
    <w:rsid w:val="0073052C"/>
    <w:rsid w:val="007311CF"/>
    <w:rsid w:val="007314F0"/>
    <w:rsid w:val="007340D7"/>
    <w:rsid w:val="00735C84"/>
    <w:rsid w:val="0074041B"/>
    <w:rsid w:val="00740C9D"/>
    <w:rsid w:val="0074133E"/>
    <w:rsid w:val="007440E2"/>
    <w:rsid w:val="00744992"/>
    <w:rsid w:val="0074707A"/>
    <w:rsid w:val="00747B67"/>
    <w:rsid w:val="00750488"/>
    <w:rsid w:val="007530C6"/>
    <w:rsid w:val="00753652"/>
    <w:rsid w:val="0075418D"/>
    <w:rsid w:val="007553AF"/>
    <w:rsid w:val="00755B6C"/>
    <w:rsid w:val="00755F01"/>
    <w:rsid w:val="0075600F"/>
    <w:rsid w:val="00756675"/>
    <w:rsid w:val="0076011E"/>
    <w:rsid w:val="00761699"/>
    <w:rsid w:val="0076326E"/>
    <w:rsid w:val="00763368"/>
    <w:rsid w:val="00764474"/>
    <w:rsid w:val="00765C79"/>
    <w:rsid w:val="00767F7C"/>
    <w:rsid w:val="007701FD"/>
    <w:rsid w:val="0077084B"/>
    <w:rsid w:val="00770943"/>
    <w:rsid w:val="00771199"/>
    <w:rsid w:val="00771835"/>
    <w:rsid w:val="00772016"/>
    <w:rsid w:val="00774320"/>
    <w:rsid w:val="0077477F"/>
    <w:rsid w:val="00775857"/>
    <w:rsid w:val="007758FD"/>
    <w:rsid w:val="007760FE"/>
    <w:rsid w:val="00777DCF"/>
    <w:rsid w:val="00780B18"/>
    <w:rsid w:val="00782456"/>
    <w:rsid w:val="007865AC"/>
    <w:rsid w:val="00786D57"/>
    <w:rsid w:val="00787393"/>
    <w:rsid w:val="00787708"/>
    <w:rsid w:val="00790D28"/>
    <w:rsid w:val="007910C1"/>
    <w:rsid w:val="007911DC"/>
    <w:rsid w:val="00791369"/>
    <w:rsid w:val="00791852"/>
    <w:rsid w:val="007924BB"/>
    <w:rsid w:val="0079260B"/>
    <w:rsid w:val="00792869"/>
    <w:rsid w:val="00792913"/>
    <w:rsid w:val="00792D52"/>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5138"/>
    <w:rsid w:val="007A55C6"/>
    <w:rsid w:val="007A591D"/>
    <w:rsid w:val="007A70AA"/>
    <w:rsid w:val="007A77C4"/>
    <w:rsid w:val="007A7E92"/>
    <w:rsid w:val="007B1C00"/>
    <w:rsid w:val="007B1E3D"/>
    <w:rsid w:val="007B1E43"/>
    <w:rsid w:val="007B1E6D"/>
    <w:rsid w:val="007B51BD"/>
    <w:rsid w:val="007B66EA"/>
    <w:rsid w:val="007B6E0A"/>
    <w:rsid w:val="007B7438"/>
    <w:rsid w:val="007C0544"/>
    <w:rsid w:val="007C07A5"/>
    <w:rsid w:val="007C0EE3"/>
    <w:rsid w:val="007C0FD4"/>
    <w:rsid w:val="007C2287"/>
    <w:rsid w:val="007C4AB5"/>
    <w:rsid w:val="007C4EFC"/>
    <w:rsid w:val="007C50EA"/>
    <w:rsid w:val="007C5E19"/>
    <w:rsid w:val="007D0702"/>
    <w:rsid w:val="007D1148"/>
    <w:rsid w:val="007D20C9"/>
    <w:rsid w:val="007D24DA"/>
    <w:rsid w:val="007D250C"/>
    <w:rsid w:val="007D2D43"/>
    <w:rsid w:val="007D34E0"/>
    <w:rsid w:val="007D4744"/>
    <w:rsid w:val="007D47DE"/>
    <w:rsid w:val="007D669B"/>
    <w:rsid w:val="007E1520"/>
    <w:rsid w:val="007E17A5"/>
    <w:rsid w:val="007E19BC"/>
    <w:rsid w:val="007E2AFD"/>
    <w:rsid w:val="007E36DF"/>
    <w:rsid w:val="007E3D14"/>
    <w:rsid w:val="007E47BC"/>
    <w:rsid w:val="007E5AC8"/>
    <w:rsid w:val="007E645E"/>
    <w:rsid w:val="007E716E"/>
    <w:rsid w:val="007E767F"/>
    <w:rsid w:val="007E779D"/>
    <w:rsid w:val="007F0299"/>
    <w:rsid w:val="007F1852"/>
    <w:rsid w:val="007F2C50"/>
    <w:rsid w:val="007F326D"/>
    <w:rsid w:val="007F3617"/>
    <w:rsid w:val="007F36AC"/>
    <w:rsid w:val="007F45D3"/>
    <w:rsid w:val="007F4971"/>
    <w:rsid w:val="007F5FEE"/>
    <w:rsid w:val="007F64E5"/>
    <w:rsid w:val="007F74B4"/>
    <w:rsid w:val="0080053C"/>
    <w:rsid w:val="00800E69"/>
    <w:rsid w:val="00801896"/>
    <w:rsid w:val="00802B2C"/>
    <w:rsid w:val="00802EB6"/>
    <w:rsid w:val="00804C52"/>
    <w:rsid w:val="0080504A"/>
    <w:rsid w:val="00807E17"/>
    <w:rsid w:val="00810BA3"/>
    <w:rsid w:val="008112E9"/>
    <w:rsid w:val="00811388"/>
    <w:rsid w:val="00811896"/>
    <w:rsid w:val="00812800"/>
    <w:rsid w:val="00813C93"/>
    <w:rsid w:val="00815862"/>
    <w:rsid w:val="00816554"/>
    <w:rsid w:val="008209A5"/>
    <w:rsid w:val="00820D7C"/>
    <w:rsid w:val="00820E17"/>
    <w:rsid w:val="00821174"/>
    <w:rsid w:val="0082117C"/>
    <w:rsid w:val="008217A5"/>
    <w:rsid w:val="00821A59"/>
    <w:rsid w:val="00822F54"/>
    <w:rsid w:val="0082351C"/>
    <w:rsid w:val="0082629B"/>
    <w:rsid w:val="00826D44"/>
    <w:rsid w:val="008278BD"/>
    <w:rsid w:val="0083038A"/>
    <w:rsid w:val="008306AA"/>
    <w:rsid w:val="00832223"/>
    <w:rsid w:val="00834965"/>
    <w:rsid w:val="00834C2B"/>
    <w:rsid w:val="00835DC1"/>
    <w:rsid w:val="00836EF3"/>
    <w:rsid w:val="008374E1"/>
    <w:rsid w:val="008406CA"/>
    <w:rsid w:val="00841D3B"/>
    <w:rsid w:val="0084350B"/>
    <w:rsid w:val="00843639"/>
    <w:rsid w:val="008445D8"/>
    <w:rsid w:val="00844CEB"/>
    <w:rsid w:val="00844E64"/>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68D"/>
    <w:rsid w:val="00854F65"/>
    <w:rsid w:val="0085587E"/>
    <w:rsid w:val="00856BCF"/>
    <w:rsid w:val="008606C9"/>
    <w:rsid w:val="00861898"/>
    <w:rsid w:val="00862520"/>
    <w:rsid w:val="00862789"/>
    <w:rsid w:val="00862833"/>
    <w:rsid w:val="00862B65"/>
    <w:rsid w:val="0086448A"/>
    <w:rsid w:val="00864BB2"/>
    <w:rsid w:val="00865487"/>
    <w:rsid w:val="00870CFF"/>
    <w:rsid w:val="0087250D"/>
    <w:rsid w:val="00872989"/>
    <w:rsid w:val="00872E10"/>
    <w:rsid w:val="00873424"/>
    <w:rsid w:val="00873AA3"/>
    <w:rsid w:val="00873CC2"/>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EF3"/>
    <w:rsid w:val="00887BBF"/>
    <w:rsid w:val="00887CE8"/>
    <w:rsid w:val="00890314"/>
    <w:rsid w:val="0089091D"/>
    <w:rsid w:val="00892AF8"/>
    <w:rsid w:val="00895185"/>
    <w:rsid w:val="008957BE"/>
    <w:rsid w:val="008958BD"/>
    <w:rsid w:val="008964F1"/>
    <w:rsid w:val="00896EC4"/>
    <w:rsid w:val="008A0626"/>
    <w:rsid w:val="008A1807"/>
    <w:rsid w:val="008A192D"/>
    <w:rsid w:val="008A2833"/>
    <w:rsid w:val="008A2C4B"/>
    <w:rsid w:val="008A38ED"/>
    <w:rsid w:val="008A4155"/>
    <w:rsid w:val="008A56AE"/>
    <w:rsid w:val="008A7885"/>
    <w:rsid w:val="008B0957"/>
    <w:rsid w:val="008B0E72"/>
    <w:rsid w:val="008B1D57"/>
    <w:rsid w:val="008B2234"/>
    <w:rsid w:val="008B35EB"/>
    <w:rsid w:val="008B39B2"/>
    <w:rsid w:val="008B6B1B"/>
    <w:rsid w:val="008B6C35"/>
    <w:rsid w:val="008B7361"/>
    <w:rsid w:val="008C0D07"/>
    <w:rsid w:val="008C16D3"/>
    <w:rsid w:val="008C2C26"/>
    <w:rsid w:val="008C3622"/>
    <w:rsid w:val="008C42EB"/>
    <w:rsid w:val="008C4A59"/>
    <w:rsid w:val="008C517B"/>
    <w:rsid w:val="008C616F"/>
    <w:rsid w:val="008C693A"/>
    <w:rsid w:val="008C7845"/>
    <w:rsid w:val="008C7CDC"/>
    <w:rsid w:val="008D0FED"/>
    <w:rsid w:val="008D11BE"/>
    <w:rsid w:val="008D251D"/>
    <w:rsid w:val="008D493E"/>
    <w:rsid w:val="008D49ED"/>
    <w:rsid w:val="008D4B27"/>
    <w:rsid w:val="008D52A7"/>
    <w:rsid w:val="008D52BB"/>
    <w:rsid w:val="008D5540"/>
    <w:rsid w:val="008D637D"/>
    <w:rsid w:val="008D670A"/>
    <w:rsid w:val="008D6D36"/>
    <w:rsid w:val="008E00BF"/>
    <w:rsid w:val="008E0D8F"/>
    <w:rsid w:val="008E128C"/>
    <w:rsid w:val="008E1BA8"/>
    <w:rsid w:val="008E2CBD"/>
    <w:rsid w:val="008E385F"/>
    <w:rsid w:val="008E3AA9"/>
    <w:rsid w:val="008E464E"/>
    <w:rsid w:val="008E59DB"/>
    <w:rsid w:val="008E7280"/>
    <w:rsid w:val="008E7AC7"/>
    <w:rsid w:val="008F0872"/>
    <w:rsid w:val="008F0970"/>
    <w:rsid w:val="008F0B94"/>
    <w:rsid w:val="008F2132"/>
    <w:rsid w:val="008F34BA"/>
    <w:rsid w:val="008F3CFC"/>
    <w:rsid w:val="008F4F66"/>
    <w:rsid w:val="008F54E8"/>
    <w:rsid w:val="008F6086"/>
    <w:rsid w:val="0090146F"/>
    <w:rsid w:val="00903207"/>
    <w:rsid w:val="00903A0C"/>
    <w:rsid w:val="009043D7"/>
    <w:rsid w:val="00904424"/>
    <w:rsid w:val="00905253"/>
    <w:rsid w:val="00905742"/>
    <w:rsid w:val="00905F04"/>
    <w:rsid w:val="00905F0C"/>
    <w:rsid w:val="00906CFA"/>
    <w:rsid w:val="009100EF"/>
    <w:rsid w:val="009110BE"/>
    <w:rsid w:val="009121EF"/>
    <w:rsid w:val="00912485"/>
    <w:rsid w:val="0091271A"/>
    <w:rsid w:val="00913871"/>
    <w:rsid w:val="00914010"/>
    <w:rsid w:val="009143B1"/>
    <w:rsid w:val="0091542E"/>
    <w:rsid w:val="0091568D"/>
    <w:rsid w:val="00916AAA"/>
    <w:rsid w:val="00917775"/>
    <w:rsid w:val="00917861"/>
    <w:rsid w:val="00917DB3"/>
    <w:rsid w:val="00917DE6"/>
    <w:rsid w:val="00920218"/>
    <w:rsid w:val="00921502"/>
    <w:rsid w:val="00921DC6"/>
    <w:rsid w:val="00922CA4"/>
    <w:rsid w:val="00922E3A"/>
    <w:rsid w:val="009230F2"/>
    <w:rsid w:val="0092463D"/>
    <w:rsid w:val="00924A72"/>
    <w:rsid w:val="00925026"/>
    <w:rsid w:val="00926135"/>
    <w:rsid w:val="00926DF4"/>
    <w:rsid w:val="00927096"/>
    <w:rsid w:val="00927668"/>
    <w:rsid w:val="00927EB1"/>
    <w:rsid w:val="009304CD"/>
    <w:rsid w:val="00930F2F"/>
    <w:rsid w:val="00930F72"/>
    <w:rsid w:val="0093137B"/>
    <w:rsid w:val="00933AEA"/>
    <w:rsid w:val="009348F2"/>
    <w:rsid w:val="00935344"/>
    <w:rsid w:val="009357B8"/>
    <w:rsid w:val="00935F55"/>
    <w:rsid w:val="009363E0"/>
    <w:rsid w:val="009366CC"/>
    <w:rsid w:val="00936707"/>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C78"/>
    <w:rsid w:val="009714CD"/>
    <w:rsid w:val="00971FFB"/>
    <w:rsid w:val="009737E2"/>
    <w:rsid w:val="00974267"/>
    <w:rsid w:val="00974346"/>
    <w:rsid w:val="00975D05"/>
    <w:rsid w:val="009774E6"/>
    <w:rsid w:val="0098000E"/>
    <w:rsid w:val="009805AE"/>
    <w:rsid w:val="00980C85"/>
    <w:rsid w:val="00982F11"/>
    <w:rsid w:val="00983479"/>
    <w:rsid w:val="00986631"/>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076"/>
    <w:rsid w:val="009A0F95"/>
    <w:rsid w:val="009A102E"/>
    <w:rsid w:val="009A17D1"/>
    <w:rsid w:val="009A3A4A"/>
    <w:rsid w:val="009A49E3"/>
    <w:rsid w:val="009A4FB4"/>
    <w:rsid w:val="009A5A57"/>
    <w:rsid w:val="009A662F"/>
    <w:rsid w:val="009A7461"/>
    <w:rsid w:val="009A7B84"/>
    <w:rsid w:val="009B17EB"/>
    <w:rsid w:val="009B30A8"/>
    <w:rsid w:val="009B357B"/>
    <w:rsid w:val="009B358C"/>
    <w:rsid w:val="009B37ED"/>
    <w:rsid w:val="009B5269"/>
    <w:rsid w:val="009B52B7"/>
    <w:rsid w:val="009B7EC9"/>
    <w:rsid w:val="009C09A5"/>
    <w:rsid w:val="009C108E"/>
    <w:rsid w:val="009C1289"/>
    <w:rsid w:val="009C217E"/>
    <w:rsid w:val="009C2C4B"/>
    <w:rsid w:val="009C32F4"/>
    <w:rsid w:val="009C39B0"/>
    <w:rsid w:val="009C3E07"/>
    <w:rsid w:val="009C4888"/>
    <w:rsid w:val="009C5273"/>
    <w:rsid w:val="009C53C1"/>
    <w:rsid w:val="009D05F8"/>
    <w:rsid w:val="009D1EFC"/>
    <w:rsid w:val="009D1F30"/>
    <w:rsid w:val="009D22E8"/>
    <w:rsid w:val="009D290D"/>
    <w:rsid w:val="009D4674"/>
    <w:rsid w:val="009D4984"/>
    <w:rsid w:val="009D58E1"/>
    <w:rsid w:val="009D6308"/>
    <w:rsid w:val="009D7181"/>
    <w:rsid w:val="009D754A"/>
    <w:rsid w:val="009E0295"/>
    <w:rsid w:val="009E06A0"/>
    <w:rsid w:val="009E232B"/>
    <w:rsid w:val="009E29F4"/>
    <w:rsid w:val="009E39F1"/>
    <w:rsid w:val="009E4224"/>
    <w:rsid w:val="009E4B69"/>
    <w:rsid w:val="009E53B4"/>
    <w:rsid w:val="009E62AE"/>
    <w:rsid w:val="009E732B"/>
    <w:rsid w:val="009E7986"/>
    <w:rsid w:val="009E7B1F"/>
    <w:rsid w:val="009F1097"/>
    <w:rsid w:val="009F1F91"/>
    <w:rsid w:val="009F2898"/>
    <w:rsid w:val="009F2E88"/>
    <w:rsid w:val="009F36DE"/>
    <w:rsid w:val="009F4265"/>
    <w:rsid w:val="009F4B39"/>
    <w:rsid w:val="009F614B"/>
    <w:rsid w:val="009F6331"/>
    <w:rsid w:val="00A0041E"/>
    <w:rsid w:val="00A00558"/>
    <w:rsid w:val="00A0072D"/>
    <w:rsid w:val="00A00AED"/>
    <w:rsid w:val="00A00FE1"/>
    <w:rsid w:val="00A011F2"/>
    <w:rsid w:val="00A0184E"/>
    <w:rsid w:val="00A01A72"/>
    <w:rsid w:val="00A01D5D"/>
    <w:rsid w:val="00A01E87"/>
    <w:rsid w:val="00A02E35"/>
    <w:rsid w:val="00A03163"/>
    <w:rsid w:val="00A04A98"/>
    <w:rsid w:val="00A05016"/>
    <w:rsid w:val="00A0537C"/>
    <w:rsid w:val="00A05A6E"/>
    <w:rsid w:val="00A06A4B"/>
    <w:rsid w:val="00A07F26"/>
    <w:rsid w:val="00A100A0"/>
    <w:rsid w:val="00A10724"/>
    <w:rsid w:val="00A113D5"/>
    <w:rsid w:val="00A11999"/>
    <w:rsid w:val="00A13160"/>
    <w:rsid w:val="00A155CC"/>
    <w:rsid w:val="00A20724"/>
    <w:rsid w:val="00A2106F"/>
    <w:rsid w:val="00A240BE"/>
    <w:rsid w:val="00A242FC"/>
    <w:rsid w:val="00A24D80"/>
    <w:rsid w:val="00A25D57"/>
    <w:rsid w:val="00A267A7"/>
    <w:rsid w:val="00A271CF"/>
    <w:rsid w:val="00A27851"/>
    <w:rsid w:val="00A27D53"/>
    <w:rsid w:val="00A30247"/>
    <w:rsid w:val="00A3104B"/>
    <w:rsid w:val="00A3270A"/>
    <w:rsid w:val="00A32D60"/>
    <w:rsid w:val="00A337D2"/>
    <w:rsid w:val="00A3386D"/>
    <w:rsid w:val="00A340DC"/>
    <w:rsid w:val="00A3490A"/>
    <w:rsid w:val="00A3527F"/>
    <w:rsid w:val="00A3541D"/>
    <w:rsid w:val="00A360AF"/>
    <w:rsid w:val="00A362F1"/>
    <w:rsid w:val="00A4126E"/>
    <w:rsid w:val="00A41D32"/>
    <w:rsid w:val="00A42A53"/>
    <w:rsid w:val="00A42A8C"/>
    <w:rsid w:val="00A431AB"/>
    <w:rsid w:val="00A44940"/>
    <w:rsid w:val="00A44AC2"/>
    <w:rsid w:val="00A451FE"/>
    <w:rsid w:val="00A45218"/>
    <w:rsid w:val="00A46303"/>
    <w:rsid w:val="00A46DA4"/>
    <w:rsid w:val="00A5068F"/>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515"/>
    <w:rsid w:val="00A63DFE"/>
    <w:rsid w:val="00A64032"/>
    <w:rsid w:val="00A6489D"/>
    <w:rsid w:val="00A6489E"/>
    <w:rsid w:val="00A6530C"/>
    <w:rsid w:val="00A6655F"/>
    <w:rsid w:val="00A67087"/>
    <w:rsid w:val="00A67C9E"/>
    <w:rsid w:val="00A701FF"/>
    <w:rsid w:val="00A703C3"/>
    <w:rsid w:val="00A7080B"/>
    <w:rsid w:val="00A71038"/>
    <w:rsid w:val="00A72818"/>
    <w:rsid w:val="00A730A0"/>
    <w:rsid w:val="00A75F12"/>
    <w:rsid w:val="00A80864"/>
    <w:rsid w:val="00A81295"/>
    <w:rsid w:val="00A81F3E"/>
    <w:rsid w:val="00A8330A"/>
    <w:rsid w:val="00A83370"/>
    <w:rsid w:val="00A85BFF"/>
    <w:rsid w:val="00A85EB5"/>
    <w:rsid w:val="00A861DA"/>
    <w:rsid w:val="00A877FE"/>
    <w:rsid w:val="00A87F56"/>
    <w:rsid w:val="00A91440"/>
    <w:rsid w:val="00A919AB"/>
    <w:rsid w:val="00A91BBE"/>
    <w:rsid w:val="00A92B24"/>
    <w:rsid w:val="00A92EC3"/>
    <w:rsid w:val="00A92FBB"/>
    <w:rsid w:val="00A9354C"/>
    <w:rsid w:val="00A93FB0"/>
    <w:rsid w:val="00A94724"/>
    <w:rsid w:val="00A94C52"/>
    <w:rsid w:val="00A96EF2"/>
    <w:rsid w:val="00A97372"/>
    <w:rsid w:val="00A97449"/>
    <w:rsid w:val="00A97805"/>
    <w:rsid w:val="00A979B6"/>
    <w:rsid w:val="00AA011D"/>
    <w:rsid w:val="00AA1860"/>
    <w:rsid w:val="00AA19BF"/>
    <w:rsid w:val="00AA1D2C"/>
    <w:rsid w:val="00AA1DDD"/>
    <w:rsid w:val="00AA2DDC"/>
    <w:rsid w:val="00AA5AFE"/>
    <w:rsid w:val="00AA5DB3"/>
    <w:rsid w:val="00AA6184"/>
    <w:rsid w:val="00AA6398"/>
    <w:rsid w:val="00AA6A5D"/>
    <w:rsid w:val="00AA74F8"/>
    <w:rsid w:val="00AA7534"/>
    <w:rsid w:val="00AA760D"/>
    <w:rsid w:val="00AA76EF"/>
    <w:rsid w:val="00AA7AA3"/>
    <w:rsid w:val="00AA7CCF"/>
    <w:rsid w:val="00AB1D79"/>
    <w:rsid w:val="00AB2062"/>
    <w:rsid w:val="00AB2C2C"/>
    <w:rsid w:val="00AB31F9"/>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6DB7"/>
    <w:rsid w:val="00AD6FA2"/>
    <w:rsid w:val="00AD70DB"/>
    <w:rsid w:val="00AD7C57"/>
    <w:rsid w:val="00AE00D2"/>
    <w:rsid w:val="00AE0654"/>
    <w:rsid w:val="00AE0BFD"/>
    <w:rsid w:val="00AE0F96"/>
    <w:rsid w:val="00AE22D0"/>
    <w:rsid w:val="00AE3090"/>
    <w:rsid w:val="00AE3291"/>
    <w:rsid w:val="00AE46D7"/>
    <w:rsid w:val="00AE5300"/>
    <w:rsid w:val="00AE6239"/>
    <w:rsid w:val="00AE69FF"/>
    <w:rsid w:val="00AE6A30"/>
    <w:rsid w:val="00AE76BB"/>
    <w:rsid w:val="00AE7B7F"/>
    <w:rsid w:val="00AF04C6"/>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17E2"/>
    <w:rsid w:val="00B01B2A"/>
    <w:rsid w:val="00B02E92"/>
    <w:rsid w:val="00B03B5B"/>
    <w:rsid w:val="00B04F81"/>
    <w:rsid w:val="00B050E2"/>
    <w:rsid w:val="00B05997"/>
    <w:rsid w:val="00B05BFF"/>
    <w:rsid w:val="00B071C9"/>
    <w:rsid w:val="00B07960"/>
    <w:rsid w:val="00B11345"/>
    <w:rsid w:val="00B11FC9"/>
    <w:rsid w:val="00B12989"/>
    <w:rsid w:val="00B12F41"/>
    <w:rsid w:val="00B13BC6"/>
    <w:rsid w:val="00B140A4"/>
    <w:rsid w:val="00B14109"/>
    <w:rsid w:val="00B144FA"/>
    <w:rsid w:val="00B15BC4"/>
    <w:rsid w:val="00B15E21"/>
    <w:rsid w:val="00B16175"/>
    <w:rsid w:val="00B16B99"/>
    <w:rsid w:val="00B21B15"/>
    <w:rsid w:val="00B22128"/>
    <w:rsid w:val="00B221BB"/>
    <w:rsid w:val="00B22D4F"/>
    <w:rsid w:val="00B23030"/>
    <w:rsid w:val="00B24ACA"/>
    <w:rsid w:val="00B24DDC"/>
    <w:rsid w:val="00B252AB"/>
    <w:rsid w:val="00B256ED"/>
    <w:rsid w:val="00B25A7C"/>
    <w:rsid w:val="00B30909"/>
    <w:rsid w:val="00B31CA1"/>
    <w:rsid w:val="00B320FB"/>
    <w:rsid w:val="00B34019"/>
    <w:rsid w:val="00B36028"/>
    <w:rsid w:val="00B376BF"/>
    <w:rsid w:val="00B40C34"/>
    <w:rsid w:val="00B40E20"/>
    <w:rsid w:val="00B40E61"/>
    <w:rsid w:val="00B413FF"/>
    <w:rsid w:val="00B421C0"/>
    <w:rsid w:val="00B422C3"/>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EE9"/>
    <w:rsid w:val="00B56DCE"/>
    <w:rsid w:val="00B5781A"/>
    <w:rsid w:val="00B579A0"/>
    <w:rsid w:val="00B60891"/>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B62"/>
    <w:rsid w:val="00B733FA"/>
    <w:rsid w:val="00B7391A"/>
    <w:rsid w:val="00B74B2B"/>
    <w:rsid w:val="00B7562A"/>
    <w:rsid w:val="00B763F1"/>
    <w:rsid w:val="00B778E5"/>
    <w:rsid w:val="00B77D37"/>
    <w:rsid w:val="00B807A9"/>
    <w:rsid w:val="00B81FFA"/>
    <w:rsid w:val="00B82CBA"/>
    <w:rsid w:val="00B82DDC"/>
    <w:rsid w:val="00B82F4C"/>
    <w:rsid w:val="00B83150"/>
    <w:rsid w:val="00B8533E"/>
    <w:rsid w:val="00B85E33"/>
    <w:rsid w:val="00B86BB6"/>
    <w:rsid w:val="00B87062"/>
    <w:rsid w:val="00B90337"/>
    <w:rsid w:val="00B91DB1"/>
    <w:rsid w:val="00B9233E"/>
    <w:rsid w:val="00B93B88"/>
    <w:rsid w:val="00B94A68"/>
    <w:rsid w:val="00B94F28"/>
    <w:rsid w:val="00B95606"/>
    <w:rsid w:val="00B95741"/>
    <w:rsid w:val="00B95B45"/>
    <w:rsid w:val="00B968BF"/>
    <w:rsid w:val="00BA0AA6"/>
    <w:rsid w:val="00BA11F7"/>
    <w:rsid w:val="00BA1781"/>
    <w:rsid w:val="00BA239A"/>
    <w:rsid w:val="00BA25E7"/>
    <w:rsid w:val="00BA2BB3"/>
    <w:rsid w:val="00BA5EF2"/>
    <w:rsid w:val="00BA664A"/>
    <w:rsid w:val="00BA68E9"/>
    <w:rsid w:val="00BA6BDF"/>
    <w:rsid w:val="00BA76F6"/>
    <w:rsid w:val="00BB115C"/>
    <w:rsid w:val="00BB2E8D"/>
    <w:rsid w:val="00BB2F90"/>
    <w:rsid w:val="00BB39C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100F"/>
    <w:rsid w:val="00BD1D6D"/>
    <w:rsid w:val="00BD2984"/>
    <w:rsid w:val="00BD2BF7"/>
    <w:rsid w:val="00BD2E2E"/>
    <w:rsid w:val="00BD3B78"/>
    <w:rsid w:val="00BD3D76"/>
    <w:rsid w:val="00BD4FC8"/>
    <w:rsid w:val="00BD58FB"/>
    <w:rsid w:val="00BD59E9"/>
    <w:rsid w:val="00BD73A3"/>
    <w:rsid w:val="00BE0A5D"/>
    <w:rsid w:val="00BE132E"/>
    <w:rsid w:val="00BE296C"/>
    <w:rsid w:val="00BE352D"/>
    <w:rsid w:val="00BE3CE2"/>
    <w:rsid w:val="00BE5357"/>
    <w:rsid w:val="00BE5CF7"/>
    <w:rsid w:val="00BE78C9"/>
    <w:rsid w:val="00BF0162"/>
    <w:rsid w:val="00BF136A"/>
    <w:rsid w:val="00BF1B7B"/>
    <w:rsid w:val="00BF1D6C"/>
    <w:rsid w:val="00BF2528"/>
    <w:rsid w:val="00BF263E"/>
    <w:rsid w:val="00BF2D07"/>
    <w:rsid w:val="00BF4337"/>
    <w:rsid w:val="00BF4377"/>
    <w:rsid w:val="00BF46A1"/>
    <w:rsid w:val="00BF4B02"/>
    <w:rsid w:val="00BF54A3"/>
    <w:rsid w:val="00BF6B2D"/>
    <w:rsid w:val="00C00233"/>
    <w:rsid w:val="00C011F3"/>
    <w:rsid w:val="00C06EF7"/>
    <w:rsid w:val="00C073F9"/>
    <w:rsid w:val="00C10AC4"/>
    <w:rsid w:val="00C10C3F"/>
    <w:rsid w:val="00C10F0F"/>
    <w:rsid w:val="00C12157"/>
    <w:rsid w:val="00C13AD3"/>
    <w:rsid w:val="00C13C16"/>
    <w:rsid w:val="00C14BF2"/>
    <w:rsid w:val="00C14DF7"/>
    <w:rsid w:val="00C15CEA"/>
    <w:rsid w:val="00C16760"/>
    <w:rsid w:val="00C177A8"/>
    <w:rsid w:val="00C17F6E"/>
    <w:rsid w:val="00C2039A"/>
    <w:rsid w:val="00C20A2A"/>
    <w:rsid w:val="00C20FFA"/>
    <w:rsid w:val="00C21E55"/>
    <w:rsid w:val="00C22F13"/>
    <w:rsid w:val="00C24BD7"/>
    <w:rsid w:val="00C27427"/>
    <w:rsid w:val="00C278A2"/>
    <w:rsid w:val="00C30889"/>
    <w:rsid w:val="00C31401"/>
    <w:rsid w:val="00C32F5A"/>
    <w:rsid w:val="00C334E2"/>
    <w:rsid w:val="00C36E8F"/>
    <w:rsid w:val="00C37BB7"/>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533"/>
    <w:rsid w:val="00C5165E"/>
    <w:rsid w:val="00C51CAC"/>
    <w:rsid w:val="00C5241C"/>
    <w:rsid w:val="00C52D43"/>
    <w:rsid w:val="00C551CF"/>
    <w:rsid w:val="00C55A17"/>
    <w:rsid w:val="00C57E36"/>
    <w:rsid w:val="00C60180"/>
    <w:rsid w:val="00C62222"/>
    <w:rsid w:val="00C62AB1"/>
    <w:rsid w:val="00C630A0"/>
    <w:rsid w:val="00C645CE"/>
    <w:rsid w:val="00C650BB"/>
    <w:rsid w:val="00C6554E"/>
    <w:rsid w:val="00C65730"/>
    <w:rsid w:val="00C66101"/>
    <w:rsid w:val="00C67314"/>
    <w:rsid w:val="00C675C2"/>
    <w:rsid w:val="00C679AD"/>
    <w:rsid w:val="00C67DBB"/>
    <w:rsid w:val="00C71E28"/>
    <w:rsid w:val="00C71FD9"/>
    <w:rsid w:val="00C730AC"/>
    <w:rsid w:val="00C734BD"/>
    <w:rsid w:val="00C75E09"/>
    <w:rsid w:val="00C75FE0"/>
    <w:rsid w:val="00C773B6"/>
    <w:rsid w:val="00C77B04"/>
    <w:rsid w:val="00C77D02"/>
    <w:rsid w:val="00C77D69"/>
    <w:rsid w:val="00C808AC"/>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94D"/>
    <w:rsid w:val="00C95ECE"/>
    <w:rsid w:val="00C95FDE"/>
    <w:rsid w:val="00CA065A"/>
    <w:rsid w:val="00CA14FD"/>
    <w:rsid w:val="00CA2DB1"/>
    <w:rsid w:val="00CA2FFB"/>
    <w:rsid w:val="00CA3B31"/>
    <w:rsid w:val="00CA3CF9"/>
    <w:rsid w:val="00CA4CAC"/>
    <w:rsid w:val="00CA501E"/>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27AD"/>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4DC"/>
    <w:rsid w:val="00CD1276"/>
    <w:rsid w:val="00CD1400"/>
    <w:rsid w:val="00CD258D"/>
    <w:rsid w:val="00CD2752"/>
    <w:rsid w:val="00CD4F40"/>
    <w:rsid w:val="00CD5B1B"/>
    <w:rsid w:val="00CD5DC4"/>
    <w:rsid w:val="00CD5DD2"/>
    <w:rsid w:val="00CD78DD"/>
    <w:rsid w:val="00CE0081"/>
    <w:rsid w:val="00CE23B4"/>
    <w:rsid w:val="00CE24F9"/>
    <w:rsid w:val="00CE2923"/>
    <w:rsid w:val="00CE2FCB"/>
    <w:rsid w:val="00CE4069"/>
    <w:rsid w:val="00CE53D1"/>
    <w:rsid w:val="00CE5649"/>
    <w:rsid w:val="00CE7C7B"/>
    <w:rsid w:val="00CF0323"/>
    <w:rsid w:val="00CF0A94"/>
    <w:rsid w:val="00CF2539"/>
    <w:rsid w:val="00CF4B93"/>
    <w:rsid w:val="00CF4EDE"/>
    <w:rsid w:val="00CF5BB7"/>
    <w:rsid w:val="00CF5F52"/>
    <w:rsid w:val="00CF6257"/>
    <w:rsid w:val="00CF6C39"/>
    <w:rsid w:val="00CF7611"/>
    <w:rsid w:val="00D01827"/>
    <w:rsid w:val="00D03690"/>
    <w:rsid w:val="00D04695"/>
    <w:rsid w:val="00D05083"/>
    <w:rsid w:val="00D06904"/>
    <w:rsid w:val="00D06D16"/>
    <w:rsid w:val="00D10D9A"/>
    <w:rsid w:val="00D13C47"/>
    <w:rsid w:val="00D20CDF"/>
    <w:rsid w:val="00D237C3"/>
    <w:rsid w:val="00D23E26"/>
    <w:rsid w:val="00D2466C"/>
    <w:rsid w:val="00D2547D"/>
    <w:rsid w:val="00D258D1"/>
    <w:rsid w:val="00D26C73"/>
    <w:rsid w:val="00D30CC0"/>
    <w:rsid w:val="00D318CD"/>
    <w:rsid w:val="00D31DC8"/>
    <w:rsid w:val="00D32386"/>
    <w:rsid w:val="00D33BC7"/>
    <w:rsid w:val="00D34947"/>
    <w:rsid w:val="00D349BB"/>
    <w:rsid w:val="00D35986"/>
    <w:rsid w:val="00D36292"/>
    <w:rsid w:val="00D36363"/>
    <w:rsid w:val="00D36A38"/>
    <w:rsid w:val="00D40ABC"/>
    <w:rsid w:val="00D424A0"/>
    <w:rsid w:val="00D430BE"/>
    <w:rsid w:val="00D45488"/>
    <w:rsid w:val="00D45884"/>
    <w:rsid w:val="00D45BB7"/>
    <w:rsid w:val="00D4652F"/>
    <w:rsid w:val="00D46D28"/>
    <w:rsid w:val="00D51349"/>
    <w:rsid w:val="00D51915"/>
    <w:rsid w:val="00D53BB0"/>
    <w:rsid w:val="00D5457A"/>
    <w:rsid w:val="00D54819"/>
    <w:rsid w:val="00D5499C"/>
    <w:rsid w:val="00D54D5E"/>
    <w:rsid w:val="00D55364"/>
    <w:rsid w:val="00D55ECF"/>
    <w:rsid w:val="00D5719A"/>
    <w:rsid w:val="00D578C0"/>
    <w:rsid w:val="00D64A06"/>
    <w:rsid w:val="00D64ECB"/>
    <w:rsid w:val="00D659B9"/>
    <w:rsid w:val="00D65A3C"/>
    <w:rsid w:val="00D6640C"/>
    <w:rsid w:val="00D669A6"/>
    <w:rsid w:val="00D66B03"/>
    <w:rsid w:val="00D676E6"/>
    <w:rsid w:val="00D67B0E"/>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352"/>
    <w:rsid w:val="00D83761"/>
    <w:rsid w:val="00D8471A"/>
    <w:rsid w:val="00D848FF"/>
    <w:rsid w:val="00D84B8D"/>
    <w:rsid w:val="00D84D4C"/>
    <w:rsid w:val="00D8538D"/>
    <w:rsid w:val="00D8540A"/>
    <w:rsid w:val="00D85DA1"/>
    <w:rsid w:val="00D87170"/>
    <w:rsid w:val="00D87678"/>
    <w:rsid w:val="00D92E2D"/>
    <w:rsid w:val="00D9325D"/>
    <w:rsid w:val="00D937D7"/>
    <w:rsid w:val="00D94408"/>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4A88"/>
    <w:rsid w:val="00DD57AD"/>
    <w:rsid w:val="00DD6934"/>
    <w:rsid w:val="00DD6DBD"/>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AE"/>
    <w:rsid w:val="00DF2A6A"/>
    <w:rsid w:val="00DF2D8D"/>
    <w:rsid w:val="00DF346A"/>
    <w:rsid w:val="00DF3470"/>
    <w:rsid w:val="00DF36FA"/>
    <w:rsid w:val="00DF4797"/>
    <w:rsid w:val="00DF4EEA"/>
    <w:rsid w:val="00DF5595"/>
    <w:rsid w:val="00DF6E76"/>
    <w:rsid w:val="00DF6F70"/>
    <w:rsid w:val="00DF7DD9"/>
    <w:rsid w:val="00DF7DE7"/>
    <w:rsid w:val="00DF7E44"/>
    <w:rsid w:val="00E00E82"/>
    <w:rsid w:val="00E0137C"/>
    <w:rsid w:val="00E018A5"/>
    <w:rsid w:val="00E01D88"/>
    <w:rsid w:val="00E02414"/>
    <w:rsid w:val="00E0474F"/>
    <w:rsid w:val="00E06042"/>
    <w:rsid w:val="00E06A42"/>
    <w:rsid w:val="00E0704C"/>
    <w:rsid w:val="00E0734B"/>
    <w:rsid w:val="00E07853"/>
    <w:rsid w:val="00E07B33"/>
    <w:rsid w:val="00E1020A"/>
    <w:rsid w:val="00E10E8B"/>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1BB9"/>
    <w:rsid w:val="00E22E66"/>
    <w:rsid w:val="00E2320C"/>
    <w:rsid w:val="00E23C51"/>
    <w:rsid w:val="00E23C54"/>
    <w:rsid w:val="00E23D58"/>
    <w:rsid w:val="00E249CB"/>
    <w:rsid w:val="00E2570D"/>
    <w:rsid w:val="00E303DF"/>
    <w:rsid w:val="00E30FC2"/>
    <w:rsid w:val="00E32339"/>
    <w:rsid w:val="00E33155"/>
    <w:rsid w:val="00E3329F"/>
    <w:rsid w:val="00E3432D"/>
    <w:rsid w:val="00E358C1"/>
    <w:rsid w:val="00E35F82"/>
    <w:rsid w:val="00E4114F"/>
    <w:rsid w:val="00E4330A"/>
    <w:rsid w:val="00E43574"/>
    <w:rsid w:val="00E441CA"/>
    <w:rsid w:val="00E44D22"/>
    <w:rsid w:val="00E45A80"/>
    <w:rsid w:val="00E46010"/>
    <w:rsid w:val="00E508B6"/>
    <w:rsid w:val="00E5114F"/>
    <w:rsid w:val="00E513EF"/>
    <w:rsid w:val="00E52AD3"/>
    <w:rsid w:val="00E5340F"/>
    <w:rsid w:val="00E5341A"/>
    <w:rsid w:val="00E53CC8"/>
    <w:rsid w:val="00E55CD4"/>
    <w:rsid w:val="00E56577"/>
    <w:rsid w:val="00E610D1"/>
    <w:rsid w:val="00E61C22"/>
    <w:rsid w:val="00E6287B"/>
    <w:rsid w:val="00E631BB"/>
    <w:rsid w:val="00E64688"/>
    <w:rsid w:val="00E64B0C"/>
    <w:rsid w:val="00E64BE9"/>
    <w:rsid w:val="00E657DC"/>
    <w:rsid w:val="00E660E5"/>
    <w:rsid w:val="00E66679"/>
    <w:rsid w:val="00E71EE2"/>
    <w:rsid w:val="00E72E3E"/>
    <w:rsid w:val="00E73B0C"/>
    <w:rsid w:val="00E74BCE"/>
    <w:rsid w:val="00E75B9A"/>
    <w:rsid w:val="00E761EA"/>
    <w:rsid w:val="00E76727"/>
    <w:rsid w:val="00E76CE5"/>
    <w:rsid w:val="00E8355B"/>
    <w:rsid w:val="00E83571"/>
    <w:rsid w:val="00E8429A"/>
    <w:rsid w:val="00E84478"/>
    <w:rsid w:val="00E84621"/>
    <w:rsid w:val="00E84FD5"/>
    <w:rsid w:val="00E853FA"/>
    <w:rsid w:val="00E859EE"/>
    <w:rsid w:val="00E85B49"/>
    <w:rsid w:val="00E862A3"/>
    <w:rsid w:val="00E8663B"/>
    <w:rsid w:val="00E908CF"/>
    <w:rsid w:val="00E91B45"/>
    <w:rsid w:val="00E92224"/>
    <w:rsid w:val="00E9393C"/>
    <w:rsid w:val="00E93B5F"/>
    <w:rsid w:val="00EA0CF6"/>
    <w:rsid w:val="00EA0E2D"/>
    <w:rsid w:val="00EA1E48"/>
    <w:rsid w:val="00EA2523"/>
    <w:rsid w:val="00EA39B0"/>
    <w:rsid w:val="00EA3E21"/>
    <w:rsid w:val="00EA42BF"/>
    <w:rsid w:val="00EA4C3B"/>
    <w:rsid w:val="00EA572B"/>
    <w:rsid w:val="00EA6E6F"/>
    <w:rsid w:val="00EB240E"/>
    <w:rsid w:val="00EB2DD4"/>
    <w:rsid w:val="00EB373C"/>
    <w:rsid w:val="00EB3D37"/>
    <w:rsid w:val="00EB434E"/>
    <w:rsid w:val="00EB491C"/>
    <w:rsid w:val="00EB5AA6"/>
    <w:rsid w:val="00EB71BB"/>
    <w:rsid w:val="00EB734A"/>
    <w:rsid w:val="00EC0B54"/>
    <w:rsid w:val="00EC3B75"/>
    <w:rsid w:val="00EC3CDC"/>
    <w:rsid w:val="00EC44E5"/>
    <w:rsid w:val="00ED0FAC"/>
    <w:rsid w:val="00ED3682"/>
    <w:rsid w:val="00ED38ED"/>
    <w:rsid w:val="00ED3AAF"/>
    <w:rsid w:val="00ED42C3"/>
    <w:rsid w:val="00ED4865"/>
    <w:rsid w:val="00ED4E4B"/>
    <w:rsid w:val="00ED6A82"/>
    <w:rsid w:val="00ED6CF5"/>
    <w:rsid w:val="00ED6E31"/>
    <w:rsid w:val="00ED736D"/>
    <w:rsid w:val="00ED7AE1"/>
    <w:rsid w:val="00EE00FC"/>
    <w:rsid w:val="00EE2035"/>
    <w:rsid w:val="00EE3012"/>
    <w:rsid w:val="00EE4133"/>
    <w:rsid w:val="00EE45E4"/>
    <w:rsid w:val="00EE490B"/>
    <w:rsid w:val="00EE5182"/>
    <w:rsid w:val="00EE672A"/>
    <w:rsid w:val="00EE7D02"/>
    <w:rsid w:val="00EF0A0F"/>
    <w:rsid w:val="00EF0C91"/>
    <w:rsid w:val="00EF2039"/>
    <w:rsid w:val="00EF2216"/>
    <w:rsid w:val="00EF2E1A"/>
    <w:rsid w:val="00EF346E"/>
    <w:rsid w:val="00EF38E0"/>
    <w:rsid w:val="00EF3B59"/>
    <w:rsid w:val="00EF4AC6"/>
    <w:rsid w:val="00EF4D12"/>
    <w:rsid w:val="00EF5409"/>
    <w:rsid w:val="00EF5B88"/>
    <w:rsid w:val="00EF69C2"/>
    <w:rsid w:val="00EF755F"/>
    <w:rsid w:val="00EF7969"/>
    <w:rsid w:val="00F00137"/>
    <w:rsid w:val="00F00DAF"/>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169C"/>
    <w:rsid w:val="00F21D66"/>
    <w:rsid w:val="00F2226D"/>
    <w:rsid w:val="00F2333C"/>
    <w:rsid w:val="00F23A4A"/>
    <w:rsid w:val="00F25084"/>
    <w:rsid w:val="00F2531E"/>
    <w:rsid w:val="00F254AB"/>
    <w:rsid w:val="00F25D58"/>
    <w:rsid w:val="00F268D9"/>
    <w:rsid w:val="00F269B1"/>
    <w:rsid w:val="00F31810"/>
    <w:rsid w:val="00F318E3"/>
    <w:rsid w:val="00F31D4E"/>
    <w:rsid w:val="00F3241B"/>
    <w:rsid w:val="00F34B92"/>
    <w:rsid w:val="00F35592"/>
    <w:rsid w:val="00F35B7B"/>
    <w:rsid w:val="00F3652E"/>
    <w:rsid w:val="00F37BCD"/>
    <w:rsid w:val="00F4022C"/>
    <w:rsid w:val="00F4106E"/>
    <w:rsid w:val="00F42474"/>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65B4"/>
    <w:rsid w:val="00F56BF7"/>
    <w:rsid w:val="00F57574"/>
    <w:rsid w:val="00F57D19"/>
    <w:rsid w:val="00F60671"/>
    <w:rsid w:val="00F60783"/>
    <w:rsid w:val="00F61076"/>
    <w:rsid w:val="00F612D1"/>
    <w:rsid w:val="00F6307A"/>
    <w:rsid w:val="00F6314F"/>
    <w:rsid w:val="00F63F8B"/>
    <w:rsid w:val="00F64775"/>
    <w:rsid w:val="00F64AE0"/>
    <w:rsid w:val="00F65525"/>
    <w:rsid w:val="00F655C3"/>
    <w:rsid w:val="00F65F59"/>
    <w:rsid w:val="00F6681C"/>
    <w:rsid w:val="00F66C28"/>
    <w:rsid w:val="00F707DC"/>
    <w:rsid w:val="00F70BE3"/>
    <w:rsid w:val="00F7368F"/>
    <w:rsid w:val="00F74FBC"/>
    <w:rsid w:val="00F75326"/>
    <w:rsid w:val="00F7615D"/>
    <w:rsid w:val="00F769C2"/>
    <w:rsid w:val="00F76F6E"/>
    <w:rsid w:val="00F76FAC"/>
    <w:rsid w:val="00F803B5"/>
    <w:rsid w:val="00F812AC"/>
    <w:rsid w:val="00F81D87"/>
    <w:rsid w:val="00F837CE"/>
    <w:rsid w:val="00F83A6E"/>
    <w:rsid w:val="00F847D8"/>
    <w:rsid w:val="00F847D9"/>
    <w:rsid w:val="00F85209"/>
    <w:rsid w:val="00F85432"/>
    <w:rsid w:val="00F863F1"/>
    <w:rsid w:val="00F8641C"/>
    <w:rsid w:val="00F86475"/>
    <w:rsid w:val="00F86FDF"/>
    <w:rsid w:val="00F878A1"/>
    <w:rsid w:val="00F87C40"/>
    <w:rsid w:val="00F901EC"/>
    <w:rsid w:val="00F92CF0"/>
    <w:rsid w:val="00F93C42"/>
    <w:rsid w:val="00F94396"/>
    <w:rsid w:val="00F944C9"/>
    <w:rsid w:val="00F95A96"/>
    <w:rsid w:val="00F95F3F"/>
    <w:rsid w:val="00F9623F"/>
    <w:rsid w:val="00F9628D"/>
    <w:rsid w:val="00F976AA"/>
    <w:rsid w:val="00F97C77"/>
    <w:rsid w:val="00F97E2D"/>
    <w:rsid w:val="00FA0417"/>
    <w:rsid w:val="00FA0452"/>
    <w:rsid w:val="00FA0FAF"/>
    <w:rsid w:val="00FA17BD"/>
    <w:rsid w:val="00FA22A2"/>
    <w:rsid w:val="00FA2CB8"/>
    <w:rsid w:val="00FA39C3"/>
    <w:rsid w:val="00FA3AC5"/>
    <w:rsid w:val="00FA62ED"/>
    <w:rsid w:val="00FA6573"/>
    <w:rsid w:val="00FB01E9"/>
    <w:rsid w:val="00FB0233"/>
    <w:rsid w:val="00FB1444"/>
    <w:rsid w:val="00FB3A00"/>
    <w:rsid w:val="00FB4E5E"/>
    <w:rsid w:val="00FB5DAE"/>
    <w:rsid w:val="00FB7F0D"/>
    <w:rsid w:val="00FC0E2D"/>
    <w:rsid w:val="00FC13E2"/>
    <w:rsid w:val="00FC18F8"/>
    <w:rsid w:val="00FC1FC7"/>
    <w:rsid w:val="00FC2494"/>
    <w:rsid w:val="00FC29DF"/>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432E"/>
    <w:rsid w:val="00FD50CD"/>
    <w:rsid w:val="00FD52F8"/>
    <w:rsid w:val="00FD6DB9"/>
    <w:rsid w:val="00FE1FFB"/>
    <w:rsid w:val="00FE4781"/>
    <w:rsid w:val="00FE68E0"/>
    <w:rsid w:val="00FE7890"/>
    <w:rsid w:val="00FE7DD3"/>
    <w:rsid w:val="00FF0915"/>
    <w:rsid w:val="00FF094C"/>
    <w:rsid w:val="00FF1532"/>
    <w:rsid w:val="00FF17CC"/>
    <w:rsid w:val="00FF1BDE"/>
    <w:rsid w:val="00FF28CC"/>
    <w:rsid w:val="00FF44F6"/>
    <w:rsid w:val="00FF6314"/>
    <w:rsid w:val="00FF654F"/>
    <w:rsid w:val="00FF6C15"/>
    <w:rsid w:val="00FF7924"/>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11101</TotalTime>
  <Pages>78</Pages>
  <Words>32775</Words>
  <Characters>176990</Characters>
  <Application>Microsoft Office Word</Application>
  <DocSecurity>0</DocSecurity>
  <Lines>1474</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cp:lastModifiedBy>
  <cp:revision>1095</cp:revision>
  <cp:lastPrinted>2021-08-03T17:00:00Z</cp:lastPrinted>
  <dcterms:created xsi:type="dcterms:W3CDTF">2016-05-20T11:58:00Z</dcterms:created>
  <dcterms:modified xsi:type="dcterms:W3CDTF">2021-11-08T14:50:00Z</dcterms:modified>
</cp:coreProperties>
</file>