
<file path=Pregão 63-2021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"/>
  </METADATA>
  <ROWDATA>
    <ROW RowState="4" ENTIDADE="1" EXERCICIO="2021" TIPOLICITACAO="6" LICITACAO="84" FORMAAPURACAO="I" DESCTIPOLICITACAO="Preg�o" LOTE="1" ORDEM="1" DESCITEM="PNEU 235/75R17.5 LISO 16 LONAS" UNIDADE="UNID" QUANTIDADE="8." VALORMAXIMO="1506.02" VALORPROPOSTA="0." NOMEENTIDADE="PREFEITURA DO MUNICIPIO DE ITAMBARACA" NUMEROLICITACAO="6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4" FORMAAPURACAO="I" DESCTIPOLICITACAO="Preg�o" LOTE="1" ORDEM="2" DESCITEM="PNEU 2.75/18 LISO" UNIDADE="UNID" QUANTIDADE="2." VALORMAXIMO="178.62" VALORPROPOSTA="0." NOMEENTIDADE="PREFEITURA DO MUNICIPIO DE ITAMBARACA" NUMEROLICITACAO="6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4" FORMAAPURACAO="I" DESCTIPOLICITACAO="Preg�o" LOTE="1" ORDEM="3" DESCITEM="PNEU 90/90/18 LISO" UNIDADE="UNID" QUANTIDADE="2." VALORMAXIMO="165.33" VALORPROPOSTA="0." NOMEENTIDADE="PREFEITURA DO MUNICIPIO DE ITAMBARACA" NUMEROLICITACAO="6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4" FORMAAPURACAO="I" DESCTIPOLICITACAO="Preg�o" LOTE="1" ORDEM="4" DESCITEM="C�mara de ar 1400/24" UNIDADE="UNID" QUANTIDADE="20." VALORMAXIMO="329.18" VALORPROPOSTA="0." NOMEENTIDADE="PREFEITURA DO MUNICIPIO DE ITAMBARACA" NUMEROLICITACAO="6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4" FORMAAPURACAO="I" DESCTIPOLICITACAO="Preg�o" LOTE="1" ORDEM="5" DESCITEM="ALINHAMENTO/GEOMETRIA para ve�culos leves." UNIDADE="UNID" QUANTIDADE="120." VALORMAXIMO="100.76" VALORPROPOSTA="0." NOMEENTIDADE="PREFEITURA DO MUNICIPIO DE ITAMBARACA" NUMEROLICITACAO="6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4" FORMAAPURACAO="I" DESCTIPOLICITACAO="Preg�o" LOTE="1" ORDEM="6" DESCITEM="ALINHAMENTO/GEOMETRIA para ve�culos pesados" UNIDADE="UNID" QUANTIDADE="70." VALORMAXIMO="92.55" VALORPROPOSTA="0." NOMEENTIDADE="PREFEITURA DO MUNICIPIO DE ITAMBARACA" NUMEROLICITACAO="6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4" FORMAAPURACAO="I" DESCTIPOLICITACAO="Preg�o" LOTE="1" ORDEM="7" DESCITEM="BALANCEAMENTO para ve�culos leves. Por roda" UNIDADE="UNID" QUANTIDADE="120." VALORMAXIMO="25.81" VALORPROPOSTA="0." NOMEENTIDADE="PREFEITURA DO MUNICIPIO DE ITAMBARACA" NUMEROLICITACAO="6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4" FORMAAPURACAO="I" DESCTIPOLICITACAO="Preg�o" LOTE="1" ORDEM="8" DESCITEM="BALANCEAMENTO para ve�culos Pesados. Por roda" UNIDADE="UNID" QUANTIDADE="70." VALORMAXIMO="44.25" VALORPROPOSTA="0." NOMEENTIDADE="PREFEITURA DO MUNICIPIO DE ITAMBARACA" NUMEROLICITACAO="6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4" FORMAAPURACAO="I" DESCTIPOLICITACAO="Preg�o" LOTE="1" ORDEM="9" DESCITEM="CAMBAGEM para ve�culos leves. Por roda" UNIDADE="UNID" QUANTIDADE="120." VALORMAXIMO="117.39" VALORPROPOSTA="0." NOMEENTIDADE="PREFEITURA DO MUNICIPIO DE ITAMBARACA" NUMEROLICITACAO="63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1" TIPOLICITACAO="6" LICITACAO="84" FORMAAPURACAO="I" DESCTIPOLICITACAO="Preg�o" LOTE="1" ORDEM="10" DESCITEM="CAMBAGEM para ve�culos Pesados. Por roda" UNIDADE="UNID" QUANTIDADE="70." VALORMAXIMO="183.91" VALORPROPOSTA="0." NOMEENTIDADE="PREFEITURA DO MUNICIPIO DE ITAMBARACA" NUMEROLICITACAO="63" FORMAPAGTO="Os pagamentos ser�o efetuados no prazo m�ximo at� 30 (trinta) dias, contados da apresenta��o da Nota fiscal" VALIDADE="365" PRAZOENTREGA="10" TIPO="2" DESCLOTE="LOTE 1" VALIDAMARCAESP="TRUE" PERCENTUAL="N"/>
  </ROWDATA>
</DATAPACKET>
</file>