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6B342E96"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907192">
        <w:rPr>
          <w:rFonts w:ascii="Arial" w:hAnsi="Arial" w:cs="Arial"/>
          <w:b/>
          <w:bCs/>
          <w:color w:val="000000"/>
        </w:rPr>
        <w:t>5</w:t>
      </w:r>
      <w:r w:rsidR="00440C1A">
        <w:rPr>
          <w:rFonts w:ascii="Arial" w:hAnsi="Arial" w:cs="Arial"/>
          <w:b/>
          <w:bCs/>
          <w:color w:val="000000"/>
        </w:rPr>
        <w:t>8</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56326B53"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440C1A">
        <w:rPr>
          <w:rFonts w:ascii="Arial" w:hAnsi="Arial" w:cs="Arial"/>
          <w:b/>
          <w:bCs/>
          <w:color w:val="000000"/>
        </w:rPr>
        <w:t>87</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629A43B4" w:rsidR="008E6B80" w:rsidRPr="009D6E05" w:rsidRDefault="008E6B80" w:rsidP="009B2994">
      <w:pPr>
        <w:pStyle w:val="Default"/>
        <w:jc w:val="both"/>
      </w:pPr>
      <w:r w:rsidRPr="009D6E05">
        <w:rPr>
          <w:b/>
          <w:bCs/>
          <w:u w:val="single"/>
        </w:rPr>
        <w:t>OBJETO</w:t>
      </w:r>
      <w:r w:rsidRPr="009D6E05">
        <w:t xml:space="preserve">: </w:t>
      </w:r>
      <w:r w:rsidR="005B5B93" w:rsidRPr="005B5B93">
        <w:rPr>
          <w:b/>
        </w:rPr>
        <w:t>Contratação de empresa para Aquisição de equipamentos de Reabilitação Multiprofissional (Fisioterapia) para a Clínica Municipal, para entrega imediata, com recursos vinculados da Secretaria Estado da Saúde do Paraná – SESA - Resolução nº 870/2021 e Resolução SESA 269/2016</w:t>
      </w:r>
      <w:r w:rsidRPr="005B5B93">
        <w:rPr>
          <w:b/>
        </w:rPr>
        <w:t>.</w:t>
      </w:r>
      <w:r w:rsidRPr="009D6E05">
        <w:t xml:space="preserve"> </w:t>
      </w:r>
    </w:p>
    <w:p w14:paraId="13B49069" w14:textId="77777777" w:rsidR="009B2994" w:rsidRPr="009D6E05" w:rsidRDefault="009B2994" w:rsidP="009B2994">
      <w:pPr>
        <w:pStyle w:val="Default"/>
        <w:jc w:val="both"/>
        <w:rPr>
          <w:b/>
          <w:bCs/>
        </w:rPr>
      </w:pPr>
    </w:p>
    <w:p w14:paraId="1114D953" w14:textId="2C735C1A"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0A049F">
        <w:rPr>
          <w:rFonts w:eastAsiaTheme="minorHAnsi"/>
          <w:b/>
          <w:bCs/>
          <w:highlight w:val="yellow"/>
          <w:u w:val="single"/>
          <w:lang w:eastAsia="en-US"/>
        </w:rPr>
        <w:t>14</w:t>
      </w:r>
      <w:r w:rsidR="00124BCC" w:rsidRPr="00A07F2B">
        <w:rPr>
          <w:b/>
          <w:bCs/>
          <w:highlight w:val="yellow"/>
          <w:u w:val="single"/>
        </w:rPr>
        <w:t>/</w:t>
      </w:r>
      <w:r w:rsidR="000A049F">
        <w:rPr>
          <w:b/>
          <w:bCs/>
          <w:highlight w:val="yellow"/>
          <w:u w:val="single"/>
        </w:rPr>
        <w:t>12</w:t>
      </w:r>
      <w:r w:rsidR="00124BCC" w:rsidRPr="00D5028D">
        <w:rPr>
          <w:b/>
          <w:bCs/>
          <w:highlight w:val="yellow"/>
          <w:u w:val="single"/>
        </w:rPr>
        <w:t>/202</w:t>
      </w:r>
      <w:bookmarkEnd w:id="0"/>
      <w:r w:rsidR="00124BCC"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56E002A4"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0A049F">
        <w:rPr>
          <w:rFonts w:eastAsiaTheme="minorHAnsi"/>
          <w:b/>
          <w:bCs/>
          <w:highlight w:val="yellow"/>
          <w:u w:val="single"/>
          <w:lang w:eastAsia="en-US"/>
        </w:rPr>
        <w:t>14</w:t>
      </w:r>
      <w:r w:rsidR="000A049F" w:rsidRPr="00A07F2B">
        <w:rPr>
          <w:b/>
          <w:bCs/>
          <w:highlight w:val="yellow"/>
          <w:u w:val="single"/>
        </w:rPr>
        <w:t>/</w:t>
      </w:r>
      <w:r w:rsidR="000A049F">
        <w:rPr>
          <w:b/>
          <w:bCs/>
          <w:highlight w:val="yellow"/>
          <w:u w:val="single"/>
        </w:rPr>
        <w:t>12</w:t>
      </w:r>
      <w:r w:rsidR="000A049F" w:rsidRPr="00D5028D">
        <w:rPr>
          <w:b/>
          <w:bCs/>
          <w:highlight w:val="yellow"/>
          <w:u w:val="single"/>
        </w:rPr>
        <w:t>/202</w:t>
      </w:r>
      <w:r w:rsidR="000A049F"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1F2FF827"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0A049F">
        <w:rPr>
          <w:rFonts w:eastAsiaTheme="minorHAnsi"/>
          <w:b/>
          <w:bCs/>
          <w:highlight w:val="yellow"/>
          <w:u w:val="single"/>
          <w:lang w:eastAsia="en-US"/>
        </w:rPr>
        <w:t>14</w:t>
      </w:r>
      <w:r w:rsidR="000A049F" w:rsidRPr="00A07F2B">
        <w:rPr>
          <w:b/>
          <w:bCs/>
          <w:highlight w:val="yellow"/>
          <w:u w:val="single"/>
        </w:rPr>
        <w:t>/</w:t>
      </w:r>
      <w:r w:rsidR="000A049F">
        <w:rPr>
          <w:b/>
          <w:bCs/>
          <w:highlight w:val="yellow"/>
          <w:u w:val="single"/>
        </w:rPr>
        <w:t>12</w:t>
      </w:r>
      <w:r w:rsidR="000A049F" w:rsidRPr="00D5028D">
        <w:rPr>
          <w:b/>
          <w:bCs/>
          <w:highlight w:val="yellow"/>
          <w:u w:val="single"/>
        </w:rPr>
        <w:t>/202</w:t>
      </w:r>
      <w:r w:rsidR="000A049F"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31278975" w:rsidR="008E6B80" w:rsidRPr="009D6E05" w:rsidRDefault="008E6B80" w:rsidP="009B2994">
      <w:pPr>
        <w:pStyle w:val="Default"/>
        <w:jc w:val="both"/>
      </w:pPr>
      <w:r w:rsidRPr="009D6E05">
        <w:rPr>
          <w:b/>
          <w:bCs/>
        </w:rPr>
        <w:t xml:space="preserve">FORMA DE JULGAMENTO: </w:t>
      </w:r>
      <w:r w:rsidRPr="009D6E05">
        <w:t xml:space="preserve">MENOR PREÇO POR </w:t>
      </w:r>
      <w:r w:rsidR="00410581">
        <w:t>ITEM</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5419136D" w:rsidR="008E6B80" w:rsidRPr="009D6E05" w:rsidRDefault="00E24039" w:rsidP="00881BEC">
      <w:pPr>
        <w:pStyle w:val="Default"/>
        <w:jc w:val="center"/>
      </w:pPr>
      <w:r>
        <w:t>Itambara</w:t>
      </w:r>
      <w:r w:rsidR="00EC486A">
        <w:t xml:space="preserve">cá/Pr, </w:t>
      </w:r>
      <w:r w:rsidR="000A049F">
        <w:t>27</w:t>
      </w:r>
      <w:r w:rsidR="008E6B80" w:rsidRPr="009D6E05">
        <w:t xml:space="preserve"> de</w:t>
      </w:r>
      <w:r w:rsidR="00CD1DC7">
        <w:t xml:space="preserve"> </w:t>
      </w:r>
      <w:r w:rsidR="0091103C">
        <w:t>novembro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567B44A" w14:textId="77777777" w:rsidR="00AA7ED6" w:rsidRPr="00AA7ED6" w:rsidRDefault="00AA7ED6" w:rsidP="00AA7ED6">
      <w:pPr>
        <w:jc w:val="center"/>
        <w:rPr>
          <w:rFonts w:ascii="Arial" w:hAnsi="Arial" w:cs="Arial"/>
          <w:b/>
          <w:sz w:val="22"/>
          <w:szCs w:val="22"/>
        </w:rPr>
      </w:pPr>
      <w:r w:rsidRPr="00AA7ED6">
        <w:rPr>
          <w:rFonts w:ascii="Arial" w:hAnsi="Arial" w:cs="Arial"/>
          <w:b/>
        </w:rPr>
        <w:t>MÔNICA CRISTINA ZAMBON HOLZMANN</w:t>
      </w:r>
    </w:p>
    <w:p w14:paraId="467C31E1" w14:textId="77777777" w:rsidR="00AA7ED6" w:rsidRPr="00AA7ED6" w:rsidRDefault="00AA7ED6" w:rsidP="00AA7ED6">
      <w:pPr>
        <w:ind w:right="-128"/>
        <w:jc w:val="center"/>
        <w:rPr>
          <w:rFonts w:ascii="Arial" w:hAnsi="Arial" w:cs="Arial"/>
          <w:b/>
          <w:bCs/>
        </w:rPr>
      </w:pPr>
      <w:r w:rsidRPr="00AA7ED6">
        <w:rPr>
          <w:rFonts w:ascii="Arial" w:hAnsi="Arial" w:cs="Arial"/>
          <w:b/>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0C23219C" w:rsidR="008E6B80" w:rsidRDefault="008E6B80" w:rsidP="008E6B80">
      <w:pPr>
        <w:rPr>
          <w:sz w:val="20"/>
          <w:szCs w:val="20"/>
        </w:rPr>
      </w:pPr>
    </w:p>
    <w:p w14:paraId="3ACD0396" w14:textId="660F67E2" w:rsidR="00881BEC" w:rsidRDefault="00881BEC" w:rsidP="008E6B80">
      <w:pPr>
        <w:rPr>
          <w:sz w:val="20"/>
          <w:szCs w:val="20"/>
        </w:rPr>
      </w:pPr>
    </w:p>
    <w:p w14:paraId="7811337F" w14:textId="46F18CA4" w:rsidR="00881BEC" w:rsidRDefault="00881BEC" w:rsidP="008E6B80">
      <w:pPr>
        <w:rPr>
          <w:sz w:val="20"/>
          <w:szCs w:val="20"/>
        </w:rPr>
      </w:pPr>
    </w:p>
    <w:p w14:paraId="3BAD5302" w14:textId="03564EFE" w:rsidR="00881BEC" w:rsidRDefault="00881BEC" w:rsidP="008E6B80">
      <w:pPr>
        <w:rPr>
          <w:sz w:val="20"/>
          <w:szCs w:val="20"/>
        </w:rPr>
      </w:pPr>
    </w:p>
    <w:p w14:paraId="212122E5" w14:textId="77777777" w:rsidR="00881BEC" w:rsidRDefault="00881BEC" w:rsidP="008E6B80">
      <w:pPr>
        <w:rPr>
          <w:sz w:val="20"/>
          <w:szCs w:val="20"/>
        </w:rPr>
      </w:pPr>
    </w:p>
    <w:p w14:paraId="6BD13251" w14:textId="691D61C2" w:rsidR="00C61793" w:rsidRDefault="00C61793" w:rsidP="008E6B80">
      <w:pPr>
        <w:rPr>
          <w:sz w:val="20"/>
          <w:szCs w:val="20"/>
        </w:rPr>
      </w:pPr>
    </w:p>
    <w:p w14:paraId="24779668" w14:textId="64199AE5"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581B75">
        <w:rPr>
          <w:rFonts w:ascii="Arial" w:hAnsi="Arial" w:cs="Arial"/>
          <w:b/>
          <w:sz w:val="28"/>
          <w:szCs w:val="28"/>
        </w:rPr>
        <w:t>58</w:t>
      </w:r>
      <w:r w:rsidRPr="007E44B0">
        <w:rPr>
          <w:rFonts w:ascii="Arial" w:hAnsi="Arial" w:cs="Arial"/>
          <w:b/>
          <w:sz w:val="28"/>
          <w:szCs w:val="28"/>
        </w:rPr>
        <w:t>/202</w:t>
      </w:r>
      <w:r w:rsidR="0002008A">
        <w:rPr>
          <w:rFonts w:ascii="Arial" w:hAnsi="Arial" w:cs="Arial"/>
          <w:b/>
          <w:sz w:val="28"/>
          <w:szCs w:val="28"/>
        </w:rPr>
        <w:t>3</w:t>
      </w:r>
    </w:p>
    <w:p w14:paraId="1AD1CD2E" w14:textId="5D6614FD"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w:t>
      </w:r>
      <w:r w:rsidR="007D3531">
        <w:rPr>
          <w:rFonts w:ascii="Arial" w:hAnsi="Arial" w:cs="Arial"/>
          <w:b/>
          <w:sz w:val="28"/>
          <w:szCs w:val="28"/>
        </w:rPr>
        <w:t>87</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2308CFCD"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581B75" w:rsidRPr="00581B75">
        <w:rPr>
          <w:rFonts w:ascii="Arial" w:eastAsiaTheme="minorHAnsi" w:hAnsi="Arial" w:cs="Arial"/>
          <w:b/>
          <w:bCs/>
          <w:sz w:val="28"/>
          <w:szCs w:val="28"/>
          <w:highlight w:val="yellow"/>
          <w:u w:val="single"/>
          <w:lang w:eastAsia="en-US"/>
        </w:rPr>
        <w:t>14</w:t>
      </w:r>
      <w:r w:rsidR="00581B75" w:rsidRPr="00581B75">
        <w:rPr>
          <w:rFonts w:ascii="Arial" w:hAnsi="Arial" w:cs="Arial"/>
          <w:b/>
          <w:bCs/>
          <w:sz w:val="28"/>
          <w:szCs w:val="28"/>
          <w:highlight w:val="yellow"/>
          <w:u w:val="single"/>
        </w:rPr>
        <w:t>/12/2023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1626C632"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O Município de Itambaracá, Estado do Paraná, Pessoa Jurídica de Direito Público, CNPJ/MF nº 76.235.738/0001-08, com sede à Avenida Interventor Manoel Ribas, 06, Centro, através d</w:t>
      </w:r>
      <w:r w:rsidR="002B628D">
        <w:rPr>
          <w:rFonts w:ascii="Arial" w:hAnsi="Arial" w:cs="Arial"/>
          <w:color w:val="000000"/>
        </w:rPr>
        <w:t>o</w:t>
      </w:r>
      <w:r w:rsidRPr="007E44B0">
        <w:rPr>
          <w:rFonts w:ascii="Arial" w:hAnsi="Arial" w:cs="Arial"/>
          <w:color w:val="000000"/>
        </w:rPr>
        <w:t xml:space="preserve"> Prefeit</w:t>
      </w:r>
      <w:r w:rsidR="00117A1E">
        <w:rPr>
          <w:rFonts w:ascii="Arial" w:hAnsi="Arial" w:cs="Arial"/>
          <w:color w:val="000000"/>
        </w:rPr>
        <w:t>a</w:t>
      </w:r>
      <w:r w:rsidRPr="007E44B0">
        <w:rPr>
          <w:rFonts w:ascii="Arial" w:hAnsi="Arial" w:cs="Arial"/>
          <w:color w:val="000000"/>
        </w:rPr>
        <w:t xml:space="preserve"> Municipal Senhor</w:t>
      </w:r>
      <w:r w:rsidR="00117A1E">
        <w:rPr>
          <w:rFonts w:ascii="Arial" w:hAnsi="Arial" w:cs="Arial"/>
          <w:color w:val="000000"/>
        </w:rPr>
        <w:t>a</w:t>
      </w:r>
      <w:r w:rsidRPr="007E44B0">
        <w:rPr>
          <w:rFonts w:ascii="Arial" w:hAnsi="Arial" w:cs="Arial"/>
          <w:color w:val="000000"/>
        </w:rPr>
        <w:t xml:space="preserve"> </w:t>
      </w:r>
      <w:r w:rsidR="00F66DFD" w:rsidRPr="00F66DFD">
        <w:rPr>
          <w:rFonts w:ascii="Arial" w:hAnsi="Arial" w:cs="Arial"/>
          <w:color w:val="000000"/>
        </w:rPr>
        <w:t>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FC3EC1">
        <w:rPr>
          <w:rFonts w:ascii="Arial" w:eastAsiaTheme="minorHAnsi" w:hAnsi="Arial" w:cs="Arial"/>
          <w:b/>
          <w:bCs/>
          <w:lang w:eastAsia="en-US"/>
        </w:rPr>
        <w:t>ITEM</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2AAD9D8B"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6AD14A23" w14:textId="77777777" w:rsidR="00D73388" w:rsidRDefault="00D73388" w:rsidP="00227426">
      <w:pPr>
        <w:autoSpaceDE w:val="0"/>
        <w:autoSpaceDN w:val="0"/>
        <w:adjustRightInd w:val="0"/>
        <w:jc w:val="both"/>
        <w:rPr>
          <w:rFonts w:ascii="Arial" w:eastAsiaTheme="minorHAnsi" w:hAnsi="Arial" w:cs="Arial"/>
          <w:b/>
          <w:lang w:eastAsia="en-US"/>
        </w:rPr>
      </w:pPr>
    </w:p>
    <w:p w14:paraId="1924AFF0" w14:textId="460D05FE"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890150">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Andréia Silvestrini</w:t>
      </w:r>
      <w:r w:rsidR="000A695F">
        <w:rPr>
          <w:rFonts w:ascii="Arial" w:eastAsiaTheme="minorHAnsi" w:hAnsi="Arial" w:cs="Arial"/>
          <w:lang w:eastAsia="en-US"/>
        </w:rPr>
        <w:t xml:space="preserve">, Eliete Caetano Domingues </w:t>
      </w:r>
      <w:proofErr w:type="spellStart"/>
      <w:r w:rsidR="000A695F">
        <w:rPr>
          <w:rFonts w:ascii="Arial" w:eastAsiaTheme="minorHAnsi" w:hAnsi="Arial" w:cs="Arial"/>
          <w:lang w:eastAsia="en-US"/>
        </w:rPr>
        <w:t>Velani</w:t>
      </w:r>
      <w:proofErr w:type="spellEnd"/>
      <w:r w:rsidR="001B0E94">
        <w:rPr>
          <w:rFonts w:ascii="Arial" w:eastAsiaTheme="minorHAnsi" w:hAnsi="Arial" w:cs="Arial"/>
          <w:lang w:eastAsia="en-US"/>
        </w:rPr>
        <w:t xml:space="preserve"> e </w:t>
      </w:r>
      <w:r w:rsidR="005825C6">
        <w:rPr>
          <w:rFonts w:ascii="Arial" w:eastAsiaTheme="minorHAnsi" w:hAnsi="Arial" w:cs="Arial"/>
          <w:lang w:eastAsia="en-US"/>
        </w:rPr>
        <w:t>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23A1FDA5"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2621C1" w:rsidRPr="002621C1">
        <w:rPr>
          <w:rFonts w:ascii="Arial" w:hAnsi="Arial" w:cs="Arial"/>
          <w:bCs/>
        </w:rPr>
        <w:t xml:space="preserve">Contratação de empresa para </w:t>
      </w:r>
      <w:r w:rsidR="007D3531" w:rsidRPr="007D3531">
        <w:rPr>
          <w:rFonts w:ascii="Arial" w:hAnsi="Arial" w:cs="Arial"/>
          <w:bCs/>
        </w:rPr>
        <w:t>Aquisição de equipamentos de Reabilitação Multiprofissional (Fisioterapia) para a Clínica Municipal, para entrega imediata, com recursos vinculados da Secretaria Estado da Saúde do Paraná – SESA - Resolução nº 870/2021 e Resolução SESA 269/2016</w:t>
      </w:r>
      <w:r w:rsidRPr="008860CC">
        <w:rPr>
          <w:rFonts w:ascii="Arial" w:eastAsiaTheme="minorHAnsi" w:hAnsi="Arial" w:cs="Arial"/>
          <w:bCs/>
          <w:color w:val="000000"/>
          <w:lang w:eastAsia="en-US"/>
        </w:rPr>
        <w:t>.</w:t>
      </w:r>
    </w:p>
    <w:p w14:paraId="4590D176" w14:textId="4F9B5D6E"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A872CA">
        <w:rPr>
          <w:rFonts w:ascii="Arial" w:hAnsi="Arial" w:cs="Arial"/>
        </w:rPr>
        <w:t>ITEM</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475BAB80"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E0017B" w:rsidRPr="00E0017B">
        <w:rPr>
          <w:rFonts w:ascii="Arial" w:eastAsiaTheme="minorHAnsi" w:hAnsi="Arial" w:cs="Arial"/>
          <w:b/>
          <w:bCs/>
          <w:highlight w:val="yellow"/>
          <w:u w:val="single"/>
          <w:lang w:eastAsia="en-US"/>
        </w:rPr>
        <w:t>14/12/2023</w:t>
      </w:r>
      <w:r w:rsidRPr="00C61793">
        <w:rPr>
          <w:rFonts w:ascii="Arial" w:eastAsiaTheme="minorHAnsi" w:hAnsi="Arial" w:cs="Arial"/>
          <w:color w:val="000000"/>
          <w:lang w:eastAsia="en-US"/>
        </w:rPr>
        <w:t>.</w:t>
      </w:r>
    </w:p>
    <w:p w14:paraId="5765D65E" w14:textId="31226C79"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E0017B" w:rsidRPr="00E0017B">
        <w:rPr>
          <w:rFonts w:ascii="Arial" w:eastAsiaTheme="minorHAnsi" w:hAnsi="Arial" w:cs="Arial"/>
          <w:b/>
          <w:bCs/>
          <w:highlight w:val="yellow"/>
          <w:u w:val="single"/>
          <w:lang w:eastAsia="en-US"/>
        </w:rPr>
        <w:t>14/12/2023</w:t>
      </w:r>
      <w:r w:rsidRPr="00C61793">
        <w:rPr>
          <w:rFonts w:ascii="Arial" w:eastAsiaTheme="minorHAnsi" w:hAnsi="Arial" w:cs="Arial"/>
          <w:color w:val="000000"/>
          <w:lang w:eastAsia="en-US"/>
        </w:rPr>
        <w:t>.</w:t>
      </w:r>
    </w:p>
    <w:p w14:paraId="6B0F840E" w14:textId="108A61AE"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E0017B" w:rsidRPr="00E0017B">
        <w:rPr>
          <w:rFonts w:ascii="Arial" w:eastAsiaTheme="minorHAnsi" w:hAnsi="Arial" w:cs="Arial"/>
          <w:b/>
          <w:bCs/>
          <w:highlight w:val="yellow"/>
          <w:u w:val="single"/>
          <w:lang w:eastAsia="en-US"/>
        </w:rPr>
        <w:t>14</w:t>
      </w:r>
      <w:r w:rsidR="00E0017B" w:rsidRPr="00E0017B">
        <w:rPr>
          <w:rFonts w:ascii="Arial" w:hAnsi="Arial" w:cs="Arial"/>
          <w:b/>
          <w:bCs/>
          <w:highlight w:val="yellow"/>
          <w:u w:val="single"/>
        </w:rPr>
        <w:t>/12/2023</w:t>
      </w:r>
      <w:r w:rsidR="00E0017B">
        <w:rPr>
          <w:rFonts w:ascii="Arial" w:hAnsi="Arial" w:cs="Arial"/>
          <w:b/>
          <w:bCs/>
          <w:u w:val="single"/>
        </w:rPr>
        <w:t>.</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18A4239A"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E2382E">
        <w:rPr>
          <w:rFonts w:ascii="Arial" w:eastAsiaTheme="minorHAnsi" w:hAnsi="Arial" w:cs="Arial"/>
          <w:color w:val="000000"/>
          <w:lang w:eastAsia="en-US"/>
        </w:rPr>
        <w:t>ITEM</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lastRenderedPageBreak/>
        <w:t>ANEXO V</w:t>
      </w:r>
      <w:r w:rsidR="00C16AD7" w:rsidRPr="00D4755A">
        <w:rPr>
          <w:b/>
          <w:bCs/>
        </w:rPr>
        <w:t>I</w:t>
      </w:r>
      <w:r w:rsidRPr="00D4755A">
        <w:rPr>
          <w:b/>
          <w:bCs/>
        </w:rPr>
        <w:t xml:space="preserve"> – </w:t>
      </w:r>
      <w:r w:rsidR="00C16AD7" w:rsidRPr="00D4755A">
        <w:t>Termo de Minuta de Contrato</w:t>
      </w:r>
      <w:r w:rsidR="00644932">
        <w:t>;</w:t>
      </w:r>
    </w:p>
    <w:p w14:paraId="258F6C9B" w14:textId="60530476" w:rsidR="008E6B80" w:rsidRPr="006A1817" w:rsidRDefault="008E6B80" w:rsidP="00600885">
      <w:pPr>
        <w:pStyle w:val="Default"/>
        <w:spacing w:after="120"/>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2F71E880" w14:textId="5B34973D" w:rsidR="00304E5F" w:rsidRDefault="00304E5F" w:rsidP="00600885">
      <w:pPr>
        <w:pStyle w:val="Default"/>
        <w:spacing w:after="120"/>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2647AC" w:rsidRPr="002647AC">
        <w:t>R$ 99.822,33 (noventa e nove mil oitocentos e vinte e dois reais e trinta e três centavos), obtidos através de edital de contratação similares de Municípios do Estado do Paraná, Nota Paraná/Menor Preço, Mídia Especializada e Painel de Preços do Governo do Paraná</w:t>
      </w:r>
      <w:r w:rsidR="000001E3">
        <w:t>.</w:t>
      </w:r>
    </w:p>
    <w:p w14:paraId="4632D6D7" w14:textId="43BD9C63" w:rsidR="00DF747D" w:rsidRPr="006A1817" w:rsidRDefault="00304E5F" w:rsidP="00600885">
      <w:pPr>
        <w:pStyle w:val="Default"/>
        <w:spacing w:after="120"/>
        <w:jc w:val="both"/>
      </w:pPr>
      <w:r w:rsidRPr="00304E5F">
        <w:rPr>
          <w:b/>
          <w:bCs/>
        </w:rPr>
        <w:t>3.2.</w:t>
      </w:r>
      <w:r>
        <w:t xml:space="preserve"> </w:t>
      </w:r>
      <w:r w:rsidR="008E6B80" w:rsidRPr="006A1817">
        <w:t xml:space="preserve">As despesas decorrentes da presente licitação onerarão os seguintes recursos orçamentários: </w:t>
      </w:r>
      <w:bookmarkStart w:id="1" w:name="_Hlk141694805"/>
      <w:r w:rsidR="00150F62">
        <w:t xml:space="preserve">Código Reduzido: 371 – Programática Funcional: 10.002.10.301.0013.1073-44.90.52.00.00, fonte 31334; </w:t>
      </w:r>
      <w:r w:rsidR="00150F62" w:rsidRPr="00065A15">
        <w:t xml:space="preserve">Código Reduzido: </w:t>
      </w:r>
      <w:r w:rsidR="00150F62">
        <w:t>483</w:t>
      </w:r>
      <w:r w:rsidR="00150F62" w:rsidRPr="00065A15">
        <w:t xml:space="preserve"> – Programática Funcional: 10.002.10.301.0013.</w:t>
      </w:r>
      <w:r w:rsidR="00150F62">
        <w:t>1073</w:t>
      </w:r>
      <w:r w:rsidR="00150F62" w:rsidRPr="00065A15">
        <w:t>-</w:t>
      </w:r>
      <w:r w:rsidR="00150F62">
        <w:t>44</w:t>
      </w:r>
      <w:r w:rsidR="00150F62" w:rsidRPr="00065A15">
        <w:t>.90.</w:t>
      </w:r>
      <w:r w:rsidR="00150F62">
        <w:t>52</w:t>
      </w:r>
      <w:r w:rsidR="00150F62" w:rsidRPr="00065A15">
        <w:t xml:space="preserve">.00.00, fonte </w:t>
      </w:r>
      <w:r w:rsidR="00150F62">
        <w:t>33334; Código Reduzido: 435 – Programática Funcional: 10.002.10.301.0013.1109-44.90.52.00.00, fonte 33338; e Código Reduzido: 382 – Programática Funcional: 10.002.10.301.0013.2038-44.90.52.00.00, fonte 01494, para a Secretaria Municipal de Saúde</w:t>
      </w:r>
      <w:bookmarkEnd w:id="1"/>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00885">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0088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00885">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600885">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600885">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6D189C">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lastRenderedPageBreak/>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lastRenderedPageBreak/>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w:t>
      </w:r>
      <w:r w:rsidRPr="00813820">
        <w:lastRenderedPageBreak/>
        <w:t xml:space="preserve">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6D189C">
      <w:pPr>
        <w:pStyle w:val="Default"/>
        <w:spacing w:after="120"/>
        <w:jc w:val="both"/>
      </w:pPr>
      <w:r w:rsidRPr="00915E9F">
        <w:rPr>
          <w:b/>
          <w:bCs/>
        </w:rPr>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4A2504">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6512AF52" w14:textId="2DEC0E70" w:rsidR="004F2858" w:rsidRPr="00073E01" w:rsidRDefault="004F2858"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lastRenderedPageBreak/>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7FB136C6" w14:textId="77777777" w:rsidR="006A5832" w:rsidRPr="00073E01" w:rsidRDefault="006A5832" w:rsidP="00073E01">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18DCC983" w14:textId="382F5CEA" w:rsidR="004F2858" w:rsidRPr="00073E01" w:rsidRDefault="00DD0AD7"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w:t>
      </w:r>
      <w:r w:rsidR="004F2858" w:rsidRPr="00073E01">
        <w:rPr>
          <w:rFonts w:ascii="Arial" w:eastAsiaTheme="minorHAnsi" w:hAnsi="Arial" w:cs="Arial"/>
          <w:b/>
          <w:bCs/>
          <w:lang w:eastAsia="en-US"/>
        </w:rPr>
        <w:t>.</w:t>
      </w:r>
      <w:r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006A5832" w:rsidRPr="00073E01">
        <w:rPr>
          <w:rFonts w:ascii="Arial" w:eastAsiaTheme="minorHAnsi" w:hAnsi="Arial" w:cs="Arial"/>
          <w:b/>
          <w:bCs/>
          <w:lang w:eastAsia="en-US"/>
        </w:rPr>
        <w:t>2</w:t>
      </w:r>
      <w:r w:rsidRPr="00073E01">
        <w:rPr>
          <w:rFonts w:ascii="Arial" w:eastAsiaTheme="minorHAnsi" w:hAnsi="Arial" w:cs="Arial"/>
          <w:b/>
          <w:bCs/>
          <w:lang w:eastAsia="en-US"/>
        </w:rPr>
        <w:t>.</w:t>
      </w:r>
      <w:r w:rsidR="004F2858" w:rsidRPr="00073E01">
        <w:rPr>
          <w:rFonts w:ascii="Arial" w:eastAsiaTheme="minorHAnsi" w:hAnsi="Arial" w:cs="Arial"/>
          <w:lang w:eastAsia="en-US"/>
        </w:rPr>
        <w:t xml:space="preserve"> Valor unitário e total d</w:t>
      </w:r>
      <w:r w:rsidR="00E34F72">
        <w:rPr>
          <w:rFonts w:ascii="Arial" w:eastAsiaTheme="minorHAnsi" w:hAnsi="Arial" w:cs="Arial"/>
          <w:lang w:eastAsia="en-US"/>
        </w:rPr>
        <w:t>e cada</w:t>
      </w:r>
      <w:r w:rsidR="004F2858" w:rsidRPr="00073E01">
        <w:rPr>
          <w:rFonts w:ascii="Arial" w:eastAsiaTheme="minorHAnsi" w:hAnsi="Arial" w:cs="Arial"/>
          <w:lang w:eastAsia="en-US"/>
        </w:rPr>
        <w:t xml:space="preserve"> lote;</w:t>
      </w:r>
    </w:p>
    <w:p w14:paraId="692B6F91" w14:textId="3BA08A2C" w:rsidR="004F2858" w:rsidRPr="00073E01" w:rsidRDefault="006A5832"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w:t>
      </w:r>
      <w:r w:rsidR="004F2858" w:rsidRPr="00073E01">
        <w:rPr>
          <w:rFonts w:ascii="Arial" w:eastAsiaTheme="minorHAnsi" w:hAnsi="Arial" w:cs="Arial"/>
          <w:b/>
          <w:bCs/>
          <w:lang w:eastAsia="en-US"/>
        </w:rPr>
        <w:t>.</w:t>
      </w:r>
      <w:r w:rsidR="00DD0AD7"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Pr="00073E01">
        <w:rPr>
          <w:rFonts w:ascii="Arial" w:eastAsiaTheme="minorHAnsi" w:hAnsi="Arial" w:cs="Arial"/>
          <w:b/>
          <w:bCs/>
          <w:lang w:eastAsia="en-US"/>
        </w:rPr>
        <w:t>3</w:t>
      </w:r>
      <w:r w:rsidR="004F2858" w:rsidRPr="00073E01">
        <w:rPr>
          <w:rFonts w:ascii="Arial" w:eastAsiaTheme="minorHAnsi" w:hAnsi="Arial" w:cs="Arial"/>
          <w:b/>
          <w:bCs/>
          <w:lang w:eastAsia="en-US"/>
        </w:rPr>
        <w:t>.</w:t>
      </w:r>
      <w:r w:rsidR="004F2858" w:rsidRPr="00073E01">
        <w:rPr>
          <w:rFonts w:ascii="Arial" w:eastAsiaTheme="minorHAnsi" w:hAnsi="Arial" w:cs="Arial"/>
          <w:lang w:eastAsia="en-US"/>
        </w:rPr>
        <w:t xml:space="preserve"> Marca;</w:t>
      </w:r>
    </w:p>
    <w:p w14:paraId="05A5D0B0" w14:textId="0D792A2F" w:rsidR="004F2858" w:rsidRPr="00073E01" w:rsidRDefault="006A5832" w:rsidP="00073E01">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w:t>
      </w:r>
      <w:r w:rsidR="004F2858" w:rsidRPr="00073E01">
        <w:rPr>
          <w:rFonts w:ascii="Arial" w:eastAsiaTheme="minorHAnsi" w:hAnsi="Arial" w:cs="Arial"/>
          <w:b/>
          <w:bCs/>
          <w:lang w:eastAsia="en-US"/>
        </w:rPr>
        <w:t>.</w:t>
      </w:r>
      <w:r w:rsidR="00DD0AD7"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Pr="00073E01">
        <w:rPr>
          <w:rFonts w:ascii="Arial" w:eastAsiaTheme="minorHAnsi" w:hAnsi="Arial" w:cs="Arial"/>
          <w:b/>
          <w:bCs/>
          <w:lang w:eastAsia="en-US"/>
        </w:rPr>
        <w:t>3</w:t>
      </w:r>
      <w:r w:rsidR="004F2858" w:rsidRPr="00073E01">
        <w:rPr>
          <w:rFonts w:ascii="Arial" w:eastAsiaTheme="minorHAnsi" w:hAnsi="Arial" w:cs="Arial"/>
          <w:b/>
          <w:bCs/>
          <w:lang w:eastAsia="en-US"/>
        </w:rPr>
        <w:t>.1</w:t>
      </w:r>
      <w:r w:rsidR="004F2858" w:rsidRPr="00073E01">
        <w:rPr>
          <w:rFonts w:ascii="Arial" w:eastAsiaTheme="minorHAnsi" w:hAnsi="Arial" w:cs="Arial"/>
          <w:lang w:eastAsia="en-US"/>
        </w:rPr>
        <w:t xml:space="preserve">. </w:t>
      </w:r>
      <w:r w:rsidR="004F2858"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01A421AA" w14:textId="2FA1E3DC" w:rsidR="00DD0AD7" w:rsidRPr="00073E01" w:rsidRDefault="006A5832" w:rsidP="00073E01">
      <w:pPr>
        <w:autoSpaceDE w:val="0"/>
        <w:autoSpaceDN w:val="0"/>
        <w:adjustRightInd w:val="0"/>
        <w:spacing w:after="120"/>
        <w:jc w:val="both"/>
        <w:rPr>
          <w:rFonts w:ascii="Arial" w:eastAsiaTheme="minorHAnsi" w:hAnsi="Arial" w:cs="Arial"/>
          <w:b/>
          <w:color w:val="000000"/>
          <w:u w:val="single"/>
          <w:lang w:eastAsia="en-US"/>
        </w:rPr>
      </w:pPr>
      <w:r w:rsidRPr="00073E01">
        <w:rPr>
          <w:rFonts w:ascii="Arial" w:eastAsiaTheme="minorHAnsi" w:hAnsi="Arial" w:cs="Arial"/>
          <w:b/>
          <w:bCs/>
          <w:lang w:eastAsia="en-US"/>
        </w:rPr>
        <w:t>8</w:t>
      </w:r>
      <w:r w:rsidR="00DD0AD7" w:rsidRPr="00073E01">
        <w:rPr>
          <w:rFonts w:ascii="Arial" w:eastAsiaTheme="minorHAnsi" w:hAnsi="Arial" w:cs="Arial"/>
          <w:b/>
          <w:bCs/>
          <w:lang w:eastAsia="en-US"/>
        </w:rPr>
        <w:t>.7.1.</w:t>
      </w:r>
      <w:r w:rsidRPr="00073E01">
        <w:rPr>
          <w:rFonts w:ascii="Arial" w:eastAsiaTheme="minorHAnsi" w:hAnsi="Arial" w:cs="Arial"/>
          <w:b/>
          <w:bCs/>
          <w:lang w:eastAsia="en-US"/>
        </w:rPr>
        <w:t>4</w:t>
      </w:r>
      <w:r w:rsidR="00DD0AD7" w:rsidRPr="00073E01">
        <w:rPr>
          <w:rFonts w:ascii="Arial" w:hAnsi="Arial" w:cs="Arial"/>
          <w:b/>
        </w:rPr>
        <w:t xml:space="preserve">. </w:t>
      </w:r>
      <w:r w:rsidR="00DD0AD7" w:rsidRPr="00073E01">
        <w:rPr>
          <w:rFonts w:ascii="Arial" w:eastAsiaTheme="minorHAnsi" w:hAnsi="Arial" w:cs="Arial"/>
          <w:b/>
          <w:color w:val="000000"/>
          <w:u w:val="single"/>
          <w:lang w:eastAsia="en-US"/>
        </w:rPr>
        <w:t>Apresentar juntamente com a proposta catálogos técnicos/prospectos com as características do objeto ofertado para análise quanto à adequação ao solicitado em edital.</w:t>
      </w:r>
    </w:p>
    <w:p w14:paraId="48DEF170" w14:textId="77777777" w:rsidR="000F3895" w:rsidRPr="00073E01" w:rsidRDefault="000F3895" w:rsidP="00073E01">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 xml:space="preserve">(tais como nome, CNPJ, papel timbrado da empresa, telefone, e-mail, </w:t>
      </w:r>
      <w:proofErr w:type="spellStart"/>
      <w:r w:rsidRPr="00073E01">
        <w:t>etc</w:t>
      </w:r>
      <w:proofErr w:type="spellEnd"/>
      <w:r w:rsidRPr="00073E01">
        <w:t>)</w:t>
      </w:r>
      <w:r w:rsidRPr="00073E01">
        <w:rPr>
          <w:b/>
          <w:bCs/>
        </w:rPr>
        <w:t xml:space="preserve">, NAS FICHAS TÉCNICAS OU DOCUMENTOS, EM QUALQUER HIPÓTESE, ANTES DO TÉRMINO DA FASE COMPETITIVA DO PREGÃO. Decreto 10.024/2019, Art. 30, § 5º. </w:t>
      </w:r>
    </w:p>
    <w:p w14:paraId="2DF3C5E0" w14:textId="3519ADAD" w:rsidR="004F2858" w:rsidRPr="00073E01" w:rsidRDefault="00ED69D4"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w:t>
      </w:r>
      <w:r w:rsidR="00E20207" w:rsidRPr="00073E01">
        <w:rPr>
          <w:rFonts w:ascii="Arial" w:eastAsiaTheme="minorHAnsi" w:hAnsi="Arial" w:cs="Arial"/>
          <w:b/>
          <w:lang w:eastAsia="en-US"/>
        </w:rPr>
        <w:t>3</w:t>
      </w:r>
      <w:r w:rsidRPr="00073E01">
        <w:rPr>
          <w:rFonts w:ascii="Arial" w:hAnsi="Arial" w:cs="Arial"/>
        </w:rPr>
        <w:t xml:space="preserve">. </w:t>
      </w:r>
      <w:r w:rsidR="004F2858" w:rsidRPr="00073E01">
        <w:rPr>
          <w:rFonts w:ascii="Arial" w:eastAsiaTheme="minorHAnsi" w:hAnsi="Arial" w:cs="Arial"/>
          <w:color w:val="000000"/>
          <w:lang w:eastAsia="en-US"/>
        </w:rPr>
        <w:t>Todas as especificações do objeto contidas na proposta vinculam o licitante.</w:t>
      </w:r>
    </w:p>
    <w:p w14:paraId="6703B7A4" w14:textId="51E51E2C" w:rsidR="004F2858" w:rsidRPr="00073E01" w:rsidRDefault="00E20207"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8.7.4</w:t>
      </w:r>
      <w:r w:rsidR="004F2858"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59D6D6EE" w14:textId="337145AC" w:rsidR="004F2858" w:rsidRPr="00073E01" w:rsidRDefault="00E20207"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004F2858"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3ABFC190" w14:textId="40CBB4F2" w:rsidR="00CA529E" w:rsidRPr="00073E01" w:rsidRDefault="00CA529E" w:rsidP="00073E01">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43280A71" w14:textId="6AC934E7"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004F2858"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1EB69332" w14:textId="29920E98"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004F2858"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11114E8A" w14:textId="73A4F8A2"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004F2858"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4B213E79" w14:textId="7EFA9FD7"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004F2858" w:rsidRPr="00073E01">
        <w:rPr>
          <w:rFonts w:ascii="Arial" w:eastAsiaTheme="minorHAnsi" w:hAnsi="Arial" w:cs="Arial"/>
          <w:color w:val="000000"/>
          <w:lang w:eastAsia="en-US"/>
        </w:rPr>
        <w:t>. O prazo de validade da proposta não será inferior a 60 (sessenta) dias, a contar da data de sua apresentação.</w:t>
      </w:r>
    </w:p>
    <w:p w14:paraId="2392F927" w14:textId="433AF866" w:rsidR="00DE7326" w:rsidRPr="00073E01" w:rsidRDefault="00DE7326" w:rsidP="00073E01">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5674B8F7" w14:textId="797C9005"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lastRenderedPageBreak/>
        <w:t>8.7.11</w:t>
      </w:r>
      <w:r w:rsidR="004F2858"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3CD94C5B" w14:textId="400E7F91" w:rsidR="004F2858" w:rsidRPr="00073E01" w:rsidRDefault="00DE7326" w:rsidP="00073E01">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004F2858"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004F2858" w:rsidRPr="00073E01">
        <w:rPr>
          <w:rFonts w:ascii="Arial" w:eastAsiaTheme="minorHAnsi" w:hAnsi="Arial" w:cs="Arial"/>
          <w:color w:val="000081"/>
          <w:lang w:eastAsia="en-US"/>
        </w:rPr>
        <w:t>art. 71, inciso IX, da Constituição</w:t>
      </w:r>
      <w:r w:rsidR="004F2858"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6680500C" w14:textId="15A062C6" w:rsidR="00CE6C3A" w:rsidRPr="00073E01" w:rsidRDefault="00CE6C3A" w:rsidP="00073E01">
      <w:pPr>
        <w:pStyle w:val="Default"/>
        <w:spacing w:after="120"/>
        <w:jc w:val="both"/>
      </w:pPr>
      <w:r w:rsidRPr="00073E01">
        <w:rPr>
          <w:rFonts w:eastAsiaTheme="minorHAnsi"/>
          <w:b/>
          <w:lang w:eastAsia="en-US"/>
        </w:rPr>
        <w:t>8.7.</w:t>
      </w:r>
      <w:r w:rsidR="003D432B" w:rsidRPr="00073E01">
        <w:rPr>
          <w:rFonts w:eastAsiaTheme="minorHAnsi"/>
          <w:b/>
          <w:lang w:eastAsia="en-US"/>
        </w:rPr>
        <w:t>13</w:t>
      </w:r>
      <w:r w:rsidRPr="00073E01">
        <w:rPr>
          <w:rFonts w:eastAsiaTheme="minorHAnsi"/>
          <w:b/>
          <w:lang w:eastAsia="en-US"/>
        </w:rPr>
        <w:t xml:space="preserve">. </w:t>
      </w:r>
      <w:r w:rsidRPr="00073E01">
        <w:t xml:space="preserve">Não será aceito e-mail ou outra forma de comunicação informando, engano, erro ou omissão da parte da empresa ou de representante relativo à proposta de preços. </w:t>
      </w:r>
    </w:p>
    <w:p w14:paraId="03242555" w14:textId="7E8C3202" w:rsidR="00CE6C3A" w:rsidRPr="00073E01" w:rsidRDefault="00CE6C3A" w:rsidP="00073E01">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8.7.</w:t>
      </w:r>
      <w:r w:rsidR="003D432B" w:rsidRPr="00073E01">
        <w:rPr>
          <w:rFonts w:ascii="Arial" w:eastAsiaTheme="minorHAnsi" w:hAnsi="Arial" w:cs="Arial"/>
          <w:b/>
          <w:color w:val="000000"/>
          <w:lang w:eastAsia="en-US"/>
        </w:rPr>
        <w:t>14</w:t>
      </w:r>
      <w:r w:rsidRPr="00073E01">
        <w:rPr>
          <w:rFonts w:ascii="Arial" w:eastAsiaTheme="minorHAnsi" w:hAnsi="Arial" w:cs="Arial"/>
          <w:b/>
          <w:color w:val="000000"/>
          <w:lang w:eastAsia="en-US"/>
        </w:rPr>
        <w:t xml:space="preserve">. </w:t>
      </w:r>
      <w:r w:rsidRPr="00073E01">
        <w:rPr>
          <w:rFonts w:ascii="Arial" w:hAnsi="Arial" w:cs="Arial"/>
          <w:b/>
          <w:bCs/>
        </w:rPr>
        <w:t xml:space="preserve">As propostas não </w:t>
      </w:r>
      <w:r w:rsidR="002D62A3" w:rsidRPr="00073E01">
        <w:rPr>
          <w:rFonts w:ascii="Arial" w:hAnsi="Arial" w:cs="Arial"/>
          <w:b/>
          <w:bCs/>
        </w:rPr>
        <w:t>poderão</w:t>
      </w:r>
      <w:r w:rsidRPr="00073E01">
        <w:rPr>
          <w:rFonts w:ascii="Arial" w:hAnsi="Arial" w:cs="Arial"/>
          <w:b/>
          <w:bCs/>
        </w:rPr>
        <w:t xml:space="preserve"> estar com valores superiores ao máximo fixado no edital (referente ao valor unitário do item/lote)</w:t>
      </w:r>
      <w:r w:rsidR="002D62A3" w:rsidRPr="00073E01">
        <w:rPr>
          <w:rFonts w:ascii="Arial" w:hAnsi="Arial" w:cs="Arial"/>
          <w:b/>
          <w:bCs/>
        </w:rPr>
        <w:t>, caso estejam com valor superior</w:t>
      </w:r>
      <w:r w:rsidRPr="00073E01">
        <w:rPr>
          <w:rFonts w:ascii="Arial" w:hAnsi="Arial" w:cs="Arial"/>
          <w:b/>
          <w:bCs/>
        </w:rPr>
        <w:t xml:space="preserve"> e não havendo lances com valores iguais ou inferiores, serão desclassificados</w:t>
      </w:r>
      <w:r w:rsidRPr="00073E01">
        <w:rPr>
          <w:rFonts w:ascii="Arial" w:hAnsi="Arial" w:cs="Arial"/>
        </w:rPr>
        <w:t>.</w:t>
      </w:r>
    </w:p>
    <w:p w14:paraId="31B155A3" w14:textId="77777777" w:rsidR="00043785" w:rsidRDefault="00043785" w:rsidP="009F3AE4">
      <w:pPr>
        <w:jc w:val="both"/>
        <w:rPr>
          <w:rFonts w:ascii="Arial" w:hAnsi="Arial" w:cs="Arial"/>
          <w:b/>
          <w:bCs/>
        </w:rPr>
      </w:pPr>
    </w:p>
    <w:p w14:paraId="57635909" w14:textId="7B03E43D"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sidR="005D4CB7">
        <w:rPr>
          <w:rFonts w:ascii="Arial" w:hAnsi="Arial" w:cs="Arial"/>
          <w:b/>
          <w:bCs/>
          <w:u w:val="single"/>
        </w:rPr>
        <w:t xml:space="preserve"> SESSÃO</w:t>
      </w:r>
      <w:r w:rsidR="003F5DA3">
        <w:rPr>
          <w:rFonts w:ascii="Arial" w:hAnsi="Arial" w:cs="Arial"/>
          <w:b/>
          <w:bCs/>
          <w:u w:val="single"/>
        </w:rPr>
        <w:t xml:space="preserve"> E</w:t>
      </w:r>
      <w:r w:rsidR="005D4CB7">
        <w:rPr>
          <w:rFonts w:ascii="Arial" w:hAnsi="Arial" w:cs="Arial"/>
          <w:b/>
          <w:bCs/>
          <w:u w:val="single"/>
        </w:rPr>
        <w:t xml:space="preserve"> CLASSIFICAÇÃO DAS</w:t>
      </w:r>
      <w:r w:rsidRPr="00657FCB">
        <w:rPr>
          <w:rFonts w:ascii="Arial" w:hAnsi="Arial" w:cs="Arial"/>
          <w:b/>
          <w:bCs/>
          <w:u w:val="single"/>
        </w:rPr>
        <w:t xml:space="preserve"> PROPOSTAS</w:t>
      </w:r>
    </w:p>
    <w:p w14:paraId="195B90CE" w14:textId="77777777" w:rsidR="00143AEC" w:rsidRDefault="00143AEC" w:rsidP="009F3AE4">
      <w:pPr>
        <w:pStyle w:val="Default"/>
        <w:jc w:val="both"/>
      </w:pPr>
    </w:p>
    <w:p w14:paraId="40CCA15E" w14:textId="3AB0B3CD" w:rsidR="005D4CB7" w:rsidRPr="005D4CB7" w:rsidRDefault="009B14E6" w:rsidP="00E34F72">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w:t>
      </w:r>
      <w:r w:rsidR="005D4CB7" w:rsidRPr="009B14E6">
        <w:rPr>
          <w:rFonts w:ascii="Arial" w:eastAsiaTheme="minorHAnsi" w:hAnsi="Arial" w:cs="Arial"/>
          <w:b/>
          <w:bCs/>
          <w:lang w:eastAsia="en-US"/>
        </w:rPr>
        <w:t>.1.</w:t>
      </w:r>
      <w:r w:rsidR="005D4CB7"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7A35B727" w14:textId="77777777" w:rsidR="0058321F" w:rsidRPr="00143AEC" w:rsidRDefault="0058321F" w:rsidP="00E34F72">
      <w:pPr>
        <w:pStyle w:val="Default"/>
        <w:spacing w:after="120"/>
        <w:jc w:val="both"/>
      </w:pPr>
      <w:r w:rsidRPr="00143AEC">
        <w:rPr>
          <w:b/>
        </w:rPr>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626C3532" w14:textId="20697A79"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.2.1.</w:t>
      </w:r>
      <w:r w:rsidR="009B14E6" w:rsidRPr="009B14E6">
        <w:rPr>
          <w:rFonts w:ascii="Arial" w:eastAsiaTheme="minorHAnsi" w:hAnsi="Arial" w:cs="Arial"/>
          <w:color w:val="000000"/>
          <w:lang w:eastAsia="en-US"/>
        </w:rPr>
        <w:t xml:space="preserve"> Será desclassificada a proposta que identifique o licitante.</w:t>
      </w:r>
    </w:p>
    <w:p w14:paraId="3065D5AF" w14:textId="4A8A42BD"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.2.2</w:t>
      </w:r>
      <w:r w:rsidR="009B14E6" w:rsidRPr="009B14E6">
        <w:rPr>
          <w:rFonts w:ascii="Arial" w:eastAsiaTheme="minorHAnsi" w:hAnsi="Arial" w:cs="Arial"/>
          <w:color w:val="000000"/>
          <w:lang w:eastAsia="en-US"/>
        </w:rPr>
        <w:t>. A desclassificação será sempre fundamentada e registrada no sistema, com acompanhamento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em tempo real por todos os participantes.</w:t>
      </w:r>
    </w:p>
    <w:p w14:paraId="5E6CD725" w14:textId="6F127514"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.2.3.</w:t>
      </w:r>
      <w:r w:rsidR="009B14E6" w:rsidRPr="009B14E6">
        <w:rPr>
          <w:rFonts w:ascii="Arial" w:eastAsiaTheme="minorHAnsi" w:hAnsi="Arial" w:cs="Arial"/>
          <w:color w:val="000000"/>
          <w:lang w:eastAsia="en-US"/>
        </w:rPr>
        <w:t xml:space="preserve"> A não desclassificação da proposta não impede o seu julgamento definitivo em sentido contrário,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levado a efeito na fase de aceitação.</w:t>
      </w:r>
    </w:p>
    <w:p w14:paraId="13B1D34C" w14:textId="26FB81B7"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.3</w:t>
      </w:r>
      <w:r w:rsidR="009B14E6" w:rsidRPr="009B14E6">
        <w:rPr>
          <w:rFonts w:ascii="Arial" w:eastAsiaTheme="minorHAnsi" w:hAnsi="Arial" w:cs="Arial"/>
          <w:color w:val="000000"/>
          <w:lang w:eastAsia="en-US"/>
        </w:rPr>
        <w:t>. O sistema ordenará automaticamente as propostas classificadas</w:t>
      </w:r>
      <w:r w:rsidR="00A2088B">
        <w:rPr>
          <w:rFonts w:ascii="Arial" w:eastAsiaTheme="minorHAnsi" w:hAnsi="Arial" w:cs="Arial"/>
          <w:color w:val="000000"/>
          <w:lang w:eastAsia="en-US"/>
        </w:rPr>
        <w:t xml:space="preserve"> pelo Pregoeiro</w:t>
      </w:r>
      <w:r w:rsidR="009B14E6" w:rsidRPr="009B14E6">
        <w:rPr>
          <w:rFonts w:ascii="Arial" w:eastAsiaTheme="minorHAnsi" w:hAnsi="Arial" w:cs="Arial"/>
          <w:color w:val="000000"/>
          <w:lang w:eastAsia="en-US"/>
        </w:rPr>
        <w:t>, sendo que somente estas participarão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da fase de lances.</w:t>
      </w:r>
    </w:p>
    <w:p w14:paraId="2803BA31" w14:textId="310DB765"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xml:space="preserve"> O sistema disponibilizará campo próprio para troca de mensagens entre o Pregoeiro e os licitantes.</w:t>
      </w:r>
    </w:p>
    <w:p w14:paraId="1225F68D" w14:textId="77777777" w:rsidR="003F5DA3" w:rsidRDefault="003F5DA3" w:rsidP="009B14E6">
      <w:pPr>
        <w:autoSpaceDE w:val="0"/>
        <w:autoSpaceDN w:val="0"/>
        <w:adjustRightInd w:val="0"/>
        <w:jc w:val="both"/>
        <w:rPr>
          <w:rFonts w:ascii="Arial" w:hAnsi="Arial" w:cs="Arial"/>
          <w:b/>
          <w:bCs/>
          <w:u w:val="single"/>
        </w:rPr>
      </w:pPr>
    </w:p>
    <w:p w14:paraId="4A227916" w14:textId="204B829F" w:rsidR="003F5DA3" w:rsidRDefault="00E34F72" w:rsidP="009B14E6">
      <w:pPr>
        <w:autoSpaceDE w:val="0"/>
        <w:autoSpaceDN w:val="0"/>
        <w:adjustRightInd w:val="0"/>
        <w:jc w:val="both"/>
        <w:rPr>
          <w:rFonts w:ascii="Arial" w:eastAsiaTheme="minorHAnsi" w:hAnsi="Arial" w:cs="Arial"/>
          <w:b/>
          <w:bCs/>
          <w:color w:val="000000"/>
          <w:lang w:eastAsia="en-US"/>
        </w:rPr>
      </w:pPr>
      <w:r>
        <w:rPr>
          <w:rFonts w:ascii="Arial" w:hAnsi="Arial" w:cs="Arial"/>
          <w:b/>
          <w:bCs/>
          <w:u w:val="single"/>
        </w:rPr>
        <w:t xml:space="preserve">10. </w:t>
      </w:r>
      <w:r w:rsidR="003F5DA3">
        <w:rPr>
          <w:rFonts w:ascii="Arial" w:hAnsi="Arial" w:cs="Arial"/>
          <w:b/>
          <w:bCs/>
          <w:u w:val="single"/>
        </w:rPr>
        <w:t>FORMULAÇÃO DE LANCES</w:t>
      </w:r>
    </w:p>
    <w:p w14:paraId="471EB5D5" w14:textId="77777777" w:rsidR="003F5DA3" w:rsidRDefault="003F5DA3" w:rsidP="009B14E6">
      <w:pPr>
        <w:autoSpaceDE w:val="0"/>
        <w:autoSpaceDN w:val="0"/>
        <w:adjustRightInd w:val="0"/>
        <w:jc w:val="both"/>
        <w:rPr>
          <w:rFonts w:ascii="Arial" w:eastAsiaTheme="minorHAnsi" w:hAnsi="Arial" w:cs="Arial"/>
          <w:b/>
          <w:bCs/>
          <w:color w:val="000000"/>
          <w:lang w:eastAsia="en-US"/>
        </w:rPr>
      </w:pPr>
    </w:p>
    <w:p w14:paraId="5E3787D5" w14:textId="1B1276BA"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1</w:t>
      </w:r>
      <w:r w:rsidR="009B14E6" w:rsidRPr="009B14E6">
        <w:rPr>
          <w:rFonts w:ascii="Arial" w:eastAsiaTheme="minorHAnsi" w:hAnsi="Arial" w:cs="Arial"/>
          <w:color w:val="000000"/>
          <w:lang w:eastAsia="en-US"/>
        </w:rPr>
        <w:t>. Iniciada a etapa competitiva, os licitantes deverão encaminhar lances exclusivamente por meio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de sistema eletrônico, sendo imediatamente informados do seu recebimento e do valor consignado no registro.</w:t>
      </w:r>
    </w:p>
    <w:p w14:paraId="1362D77D" w14:textId="6F429C9A"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2</w:t>
      </w:r>
      <w:r w:rsidR="009B14E6" w:rsidRPr="009B14E6">
        <w:rPr>
          <w:rFonts w:ascii="Arial" w:eastAsiaTheme="minorHAnsi" w:hAnsi="Arial" w:cs="Arial"/>
          <w:color w:val="000000"/>
          <w:lang w:eastAsia="en-US"/>
        </w:rPr>
        <w:t xml:space="preserve">. O lance deverá ser ofertado pelo valor total do </w:t>
      </w:r>
      <w:r w:rsidR="000442F2">
        <w:rPr>
          <w:rFonts w:ascii="Arial" w:eastAsiaTheme="minorHAnsi" w:hAnsi="Arial" w:cs="Arial"/>
          <w:color w:val="000000"/>
          <w:lang w:eastAsia="en-US"/>
        </w:rPr>
        <w:t>ITEM</w:t>
      </w:r>
      <w:r w:rsidR="009B14E6" w:rsidRPr="009B14E6">
        <w:rPr>
          <w:rFonts w:ascii="Arial" w:eastAsiaTheme="minorHAnsi" w:hAnsi="Arial" w:cs="Arial"/>
          <w:color w:val="000000"/>
          <w:lang w:eastAsia="en-US"/>
        </w:rPr>
        <w:t>.</w:t>
      </w:r>
    </w:p>
    <w:p w14:paraId="3C99803D" w14:textId="3B4E49A1"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3</w:t>
      </w:r>
      <w:r w:rsidR="009B14E6" w:rsidRPr="00B8140F">
        <w:rPr>
          <w:rFonts w:ascii="Arial" w:eastAsiaTheme="minorHAnsi" w:hAnsi="Arial" w:cs="Arial"/>
          <w:b/>
          <w:bCs/>
          <w:color w:val="000000"/>
          <w:lang w:eastAsia="en-US"/>
        </w:rPr>
        <w:t>.</w:t>
      </w:r>
      <w:r w:rsidR="009B14E6" w:rsidRPr="009B14E6">
        <w:rPr>
          <w:rFonts w:ascii="Arial" w:eastAsiaTheme="minorHAnsi" w:hAnsi="Arial" w:cs="Arial"/>
          <w:color w:val="000000"/>
          <w:lang w:eastAsia="en-US"/>
        </w:rPr>
        <w:t xml:space="preserve"> </w:t>
      </w:r>
      <w:r w:rsidR="00CC42ED"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sidR="00CC42ED">
        <w:rPr>
          <w:rFonts w:ascii="Arial" w:eastAsiaTheme="minorHAnsi" w:hAnsi="Arial" w:cs="Arial"/>
          <w:color w:val="000000"/>
          <w:lang w:eastAsia="en-US"/>
        </w:rPr>
        <w:t>.</w:t>
      </w:r>
    </w:p>
    <w:p w14:paraId="1BB86F36" w14:textId="46264087"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10</w:t>
      </w:r>
      <w:r w:rsidR="009B14E6" w:rsidRPr="00A2088B">
        <w:rPr>
          <w:rFonts w:ascii="Arial" w:eastAsiaTheme="minorHAnsi" w:hAnsi="Arial" w:cs="Arial"/>
          <w:b/>
          <w:bCs/>
          <w:color w:val="000000"/>
          <w:lang w:eastAsia="en-US"/>
        </w:rPr>
        <w:t>.</w:t>
      </w:r>
      <w:r w:rsidR="00376408">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O licitante somente poderá oferecer lance de valor inferior ao último por ele ofertado e registrado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pelo sistema.</w:t>
      </w:r>
    </w:p>
    <w:p w14:paraId="614DA8DA" w14:textId="6ECCA6C8" w:rsidR="00A2088B" w:rsidRPr="00732EAC" w:rsidRDefault="00A2088B" w:rsidP="00E34F72">
      <w:pPr>
        <w:pStyle w:val="Default"/>
        <w:spacing w:after="120"/>
        <w:jc w:val="both"/>
      </w:pPr>
      <w:r w:rsidRPr="00732EAC">
        <w:rPr>
          <w:b/>
        </w:rPr>
        <w:t>10.</w:t>
      </w:r>
      <w:r w:rsidR="00376408">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1461B66" w14:textId="4891665B" w:rsidR="00CC42ED" w:rsidRPr="00CC42ED" w:rsidRDefault="00CC42ED" w:rsidP="00E34F72">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sidR="00376408">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49E06E1F" w14:textId="517EEAC4" w:rsidR="00CC42ED" w:rsidRPr="00732EAC" w:rsidRDefault="00CC42ED" w:rsidP="00E34F72">
      <w:pPr>
        <w:spacing w:after="120"/>
        <w:jc w:val="both"/>
        <w:rPr>
          <w:rFonts w:ascii="Arial" w:hAnsi="Arial" w:cs="Arial"/>
          <w:b/>
          <w:bCs/>
        </w:rPr>
      </w:pPr>
      <w:r w:rsidRPr="00732EAC">
        <w:rPr>
          <w:rFonts w:ascii="Arial" w:hAnsi="Arial" w:cs="Arial"/>
          <w:b/>
        </w:rPr>
        <w:t>10.</w:t>
      </w:r>
      <w:r w:rsidR="00376408">
        <w:rPr>
          <w:rFonts w:ascii="Arial" w:hAnsi="Arial" w:cs="Arial"/>
          <w:b/>
        </w:rPr>
        <w:t>7</w:t>
      </w:r>
      <w:r w:rsidRPr="00732EAC">
        <w:rPr>
          <w:rFonts w:ascii="Arial" w:hAnsi="Arial" w:cs="Arial"/>
        </w:rPr>
        <w:t xml:space="preserve">. </w:t>
      </w:r>
      <w:r w:rsidR="00274803">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41ED6ECF" w14:textId="036844FE" w:rsidR="00CC42ED" w:rsidRPr="00732EAC" w:rsidRDefault="00CC42ED" w:rsidP="00E34F72">
      <w:pPr>
        <w:pStyle w:val="Default"/>
        <w:spacing w:after="120"/>
        <w:jc w:val="both"/>
      </w:pPr>
      <w:r w:rsidRPr="00732EAC">
        <w:rPr>
          <w:b/>
          <w:bCs/>
        </w:rPr>
        <w:t>10.</w:t>
      </w:r>
      <w:r w:rsidR="00376408">
        <w:rPr>
          <w:b/>
          <w:bCs/>
        </w:rPr>
        <w:t>7</w:t>
      </w:r>
      <w:r w:rsidRPr="00732EAC">
        <w:rPr>
          <w:b/>
          <w:bCs/>
        </w:rPr>
        <w:t xml:space="preserve">.1.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CC0C2FB" w14:textId="66450D73" w:rsidR="00CC42ED" w:rsidRPr="00732EAC" w:rsidRDefault="00CC42ED" w:rsidP="00E34F72">
      <w:pPr>
        <w:pStyle w:val="Default"/>
        <w:spacing w:after="120"/>
        <w:jc w:val="both"/>
      </w:pPr>
      <w:r w:rsidRPr="00732EAC">
        <w:rPr>
          <w:b/>
          <w:bCs/>
        </w:rPr>
        <w:t>10.</w:t>
      </w:r>
      <w:r w:rsidR="00376408">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A04F17A" w14:textId="21AF7E55" w:rsidR="00CC42ED" w:rsidRPr="00732EAC" w:rsidRDefault="00CC42ED" w:rsidP="00E34F72">
      <w:pPr>
        <w:pStyle w:val="Default"/>
        <w:spacing w:after="120"/>
        <w:jc w:val="both"/>
      </w:pPr>
      <w:r w:rsidRPr="00732EAC">
        <w:rPr>
          <w:b/>
        </w:rPr>
        <w:t>10.</w:t>
      </w:r>
      <w:r w:rsidR="00376408">
        <w:rPr>
          <w:b/>
        </w:rPr>
        <w:t>8</w:t>
      </w:r>
      <w:r w:rsidRPr="00732EAC">
        <w:t xml:space="preserve">. Lances equivalentes não serão considerados iguais, vez que a ordem de apresentação das propostas pelos licitantes é utilizada como um dos critérios de classificação. </w:t>
      </w:r>
    </w:p>
    <w:p w14:paraId="4AB08413" w14:textId="181A0FAA" w:rsidR="00CC42ED" w:rsidRPr="00732EAC" w:rsidRDefault="00CC42ED" w:rsidP="00E34F72">
      <w:pPr>
        <w:pStyle w:val="Default"/>
        <w:spacing w:after="120"/>
        <w:jc w:val="both"/>
      </w:pPr>
      <w:r w:rsidRPr="00732EAC">
        <w:rPr>
          <w:b/>
        </w:rPr>
        <w:t>10.</w:t>
      </w:r>
      <w:r w:rsidR="00376408">
        <w:rPr>
          <w:b/>
        </w:rPr>
        <w:t>9</w:t>
      </w:r>
      <w:r>
        <w:t>. O pregoeiro</w:t>
      </w:r>
      <w:r w:rsidRPr="00732EAC">
        <w:t xml:space="preserve"> poderá suspender a sessão de lances caso seja imprescindível à realização de eventual diligência. </w:t>
      </w:r>
    </w:p>
    <w:p w14:paraId="70C7B3ED" w14:textId="7E222458" w:rsidR="00CC42ED" w:rsidRPr="00732EAC" w:rsidRDefault="00CC42ED" w:rsidP="00E34F72">
      <w:pPr>
        <w:pStyle w:val="Default"/>
        <w:spacing w:after="120"/>
        <w:jc w:val="both"/>
      </w:pPr>
      <w:r w:rsidRPr="00732EAC">
        <w:rPr>
          <w:b/>
        </w:rPr>
        <w:t>10.1</w:t>
      </w:r>
      <w:r w:rsidR="00376408">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5F4560B5" w14:textId="6EA92E48" w:rsidR="00A2088B" w:rsidRPr="00732EAC" w:rsidRDefault="00A2088B" w:rsidP="00E34F72">
      <w:pPr>
        <w:pStyle w:val="Default"/>
        <w:spacing w:after="120"/>
        <w:jc w:val="both"/>
      </w:pPr>
      <w:r w:rsidRPr="00563DAB">
        <w:rPr>
          <w:b/>
        </w:rPr>
        <w:t>10.1</w:t>
      </w:r>
      <w:r w:rsidR="00376408">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B887F1F" w14:textId="16132058" w:rsidR="00D73F65" w:rsidRPr="00732EAC" w:rsidRDefault="00D73F65" w:rsidP="00E34F72">
      <w:pPr>
        <w:pStyle w:val="Default"/>
        <w:spacing w:after="120"/>
        <w:jc w:val="both"/>
      </w:pPr>
      <w:r w:rsidRPr="00732EAC">
        <w:rPr>
          <w:b/>
        </w:rPr>
        <w:t>10.1</w:t>
      </w:r>
      <w:r w:rsidR="00376408">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6E81A88B" w14:textId="218D5F0D" w:rsidR="00D73F65" w:rsidRPr="00732EAC" w:rsidRDefault="00D73F65" w:rsidP="00E34F72">
      <w:pPr>
        <w:pStyle w:val="Default"/>
        <w:spacing w:after="120"/>
        <w:jc w:val="both"/>
      </w:pPr>
      <w:r w:rsidRPr="00732EAC">
        <w:rPr>
          <w:b/>
        </w:rPr>
        <w:t>10.1</w:t>
      </w:r>
      <w:r w:rsidR="00376408">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7F2BC611" w14:textId="3563CD3C" w:rsidR="00D73F65" w:rsidRPr="00732EAC" w:rsidRDefault="00D73F65" w:rsidP="00E34F72">
      <w:pPr>
        <w:pStyle w:val="Default"/>
        <w:spacing w:after="120"/>
        <w:jc w:val="both"/>
      </w:pPr>
      <w:r w:rsidRPr="00732EAC">
        <w:rPr>
          <w:b/>
        </w:rPr>
        <w:t>10.1</w:t>
      </w:r>
      <w:r w:rsidR="00376408">
        <w:rPr>
          <w:b/>
        </w:rPr>
        <w:t>4</w:t>
      </w:r>
      <w:r w:rsidRPr="00732EAC">
        <w:rPr>
          <w:b/>
        </w:rPr>
        <w:t>.</w:t>
      </w:r>
      <w:r w:rsidRPr="00732EAC">
        <w:t xml:space="preserve"> Não havendo novos lances na forma estabelecida nos itens anteriores, a sessão pública encerrar-se-á automaticamente. </w:t>
      </w:r>
    </w:p>
    <w:p w14:paraId="4D5A77D4" w14:textId="392CB77F" w:rsidR="00D73F65" w:rsidRPr="00732EAC" w:rsidRDefault="00D73F65" w:rsidP="00E34F72">
      <w:pPr>
        <w:pStyle w:val="Default"/>
        <w:spacing w:after="120"/>
        <w:jc w:val="both"/>
      </w:pPr>
      <w:r w:rsidRPr="00732EAC">
        <w:rPr>
          <w:b/>
        </w:rPr>
        <w:t>10.1</w:t>
      </w:r>
      <w:r w:rsidR="00376408">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6E6EAA5F" w14:textId="1FC5C71E"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lastRenderedPageBreak/>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6</w:t>
      </w:r>
      <w:r w:rsidR="009B14E6" w:rsidRPr="00376408">
        <w:rPr>
          <w:rFonts w:ascii="Arial" w:eastAsiaTheme="minorHAnsi" w:hAnsi="Arial" w:cs="Arial"/>
          <w:b/>
          <w:bCs/>
          <w:color w:val="000000"/>
          <w:lang w:eastAsia="en-US"/>
        </w:rPr>
        <w:t>.</w:t>
      </w:r>
      <w:r w:rsidR="009B14E6" w:rsidRPr="009B14E6">
        <w:rPr>
          <w:rFonts w:ascii="Arial" w:eastAsiaTheme="minorHAnsi" w:hAnsi="Arial" w:cs="Arial"/>
          <w:color w:val="000000"/>
          <w:lang w:eastAsia="en-US"/>
        </w:rPr>
        <w:t xml:space="preserve"> No caso de desconexão com o Pregoeiro, no decorrer da etapa competitiva do Pregão, o sistema</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eletrônico poderá permanecer acessível aos licitantes para a recepção dos lances.</w:t>
      </w:r>
    </w:p>
    <w:p w14:paraId="1769DB87" w14:textId="6F9B3F48"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7</w:t>
      </w:r>
      <w:r w:rsidR="009B14E6" w:rsidRPr="009B14E6">
        <w:rPr>
          <w:rFonts w:ascii="Arial" w:eastAsiaTheme="minorHAnsi" w:hAnsi="Arial" w:cs="Arial"/>
          <w:color w:val="000000"/>
          <w:lang w:eastAsia="en-US"/>
        </w:rPr>
        <w:t xml:space="preserve">. Quando a desconexão do sistema eletrônico para o pregoeiro persistir por tempo superior a </w:t>
      </w:r>
      <w:r w:rsidR="000F33B9">
        <w:rPr>
          <w:rFonts w:ascii="Arial" w:eastAsiaTheme="minorHAnsi" w:hAnsi="Arial" w:cs="Arial"/>
          <w:color w:val="000000"/>
          <w:lang w:eastAsia="en-US"/>
        </w:rPr>
        <w:t>10 (</w:t>
      </w:r>
      <w:r w:rsidR="009B14E6" w:rsidRPr="009B14E6">
        <w:rPr>
          <w:rFonts w:ascii="Arial" w:eastAsiaTheme="minorHAnsi" w:hAnsi="Arial" w:cs="Arial"/>
          <w:color w:val="000000"/>
          <w:lang w:eastAsia="en-US"/>
        </w:rPr>
        <w:t>dez</w:t>
      </w:r>
      <w:r w:rsidR="000F33B9">
        <w:rPr>
          <w:rFonts w:ascii="Arial" w:eastAsiaTheme="minorHAnsi" w:hAnsi="Arial" w:cs="Arial"/>
          <w:color w:val="000000"/>
          <w:lang w:eastAsia="en-US"/>
        </w:rPr>
        <w:t>)</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minutos, a sessão pública será suspensa e reiniciada somente depois de decorridas vinte e quatro horas da comunicação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do fato pelo Pregoeiro aos participantes, no sítio eletrônico utilizado para divulgação.</w:t>
      </w:r>
    </w:p>
    <w:p w14:paraId="47E3A13B" w14:textId="39480989"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8</w:t>
      </w:r>
      <w:r w:rsidR="009B14E6" w:rsidRPr="009B14E6">
        <w:rPr>
          <w:rFonts w:ascii="Arial" w:eastAsiaTheme="minorHAnsi" w:hAnsi="Arial" w:cs="Arial"/>
          <w:color w:val="000000"/>
          <w:lang w:eastAsia="en-US"/>
        </w:rPr>
        <w:t xml:space="preserve">. O Critério de julgamento adotado será o MENOR PREÇO PELO </w:t>
      </w:r>
      <w:r w:rsidR="005A75CC">
        <w:rPr>
          <w:rFonts w:ascii="Arial" w:eastAsiaTheme="minorHAnsi" w:hAnsi="Arial" w:cs="Arial"/>
          <w:color w:val="000000"/>
          <w:lang w:eastAsia="en-US"/>
        </w:rPr>
        <w:t>POR ITEM</w:t>
      </w:r>
      <w:r w:rsidR="009B14E6" w:rsidRPr="009B14E6">
        <w:rPr>
          <w:rFonts w:ascii="Arial" w:eastAsiaTheme="minorHAnsi" w:hAnsi="Arial" w:cs="Arial"/>
          <w:color w:val="000000"/>
          <w:lang w:eastAsia="en-US"/>
        </w:rPr>
        <w:t>,</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conforme definido neste Edital e seus anexos;</w:t>
      </w:r>
    </w:p>
    <w:p w14:paraId="32811742" w14:textId="1A4305B1" w:rsidR="005A75CC" w:rsidRPr="00732EAC" w:rsidRDefault="005A75CC" w:rsidP="00E34F72">
      <w:pPr>
        <w:pStyle w:val="Default"/>
        <w:spacing w:after="120"/>
        <w:jc w:val="both"/>
      </w:pPr>
      <w:r w:rsidRPr="00732EAC">
        <w:rPr>
          <w:b/>
        </w:rPr>
        <w:t>10.</w:t>
      </w:r>
      <w:r w:rsidR="004A2609">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1D65FEE5" w14:textId="22B11D9E" w:rsidR="005A75CC" w:rsidRPr="00732EAC" w:rsidRDefault="005A75CC" w:rsidP="00E34F72">
      <w:pPr>
        <w:pStyle w:val="Default"/>
        <w:spacing w:after="120"/>
        <w:jc w:val="both"/>
      </w:pPr>
      <w:r w:rsidRPr="00732EAC">
        <w:rPr>
          <w:b/>
        </w:rPr>
        <w:t>10.2</w:t>
      </w:r>
      <w:r w:rsidR="004A2609">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8139E82" w14:textId="75999E0B"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sidRPr="004A2609">
        <w:rPr>
          <w:rFonts w:ascii="Arial" w:eastAsiaTheme="minorHAnsi" w:hAnsi="Arial" w:cs="Arial"/>
          <w:b/>
          <w:bCs/>
          <w:color w:val="000000"/>
          <w:lang w:eastAsia="en-US"/>
        </w:rPr>
        <w:t>21</w:t>
      </w:r>
      <w:r w:rsidR="009B14E6" w:rsidRPr="009B14E6">
        <w:rPr>
          <w:rFonts w:ascii="Arial" w:eastAsiaTheme="minorHAnsi" w:hAnsi="Arial" w:cs="Arial"/>
          <w:color w:val="000000"/>
          <w:lang w:eastAsia="en-US"/>
        </w:rPr>
        <w:t>. Encerrada a etapa de envio de lances da sessão pública, na hipótese da proposta do primeiro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colocado permanecer acima do preço máximo ou inferior ao desconto definido para a contratação, o pregoeiro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poderá negociar condições mais vantajosas, após definido o resultado do julgamento.</w:t>
      </w:r>
    </w:p>
    <w:p w14:paraId="6347C002" w14:textId="5E02226B"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.1</w:t>
      </w:r>
      <w:r w:rsidR="009B14E6" w:rsidRPr="009B14E6">
        <w:rPr>
          <w:rFonts w:ascii="Arial" w:eastAsiaTheme="minorHAnsi" w:hAnsi="Arial" w:cs="Arial"/>
          <w:color w:val="000000"/>
          <w:lang w:eastAsia="en-US"/>
        </w:rPr>
        <w:t>. A negociação poderá ser feita com os demais licitantes, segundo a ordem de classificação inicialmente</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estabelecida, quando o primeiro colocado, mesmo após a negociação, for desclassificado em razão de</w:t>
      </w:r>
      <w:r w:rsidR="005A75CC">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sua proposta permanecer acima do preço máximo definido pela Administração.</w:t>
      </w:r>
    </w:p>
    <w:p w14:paraId="529DE54A" w14:textId="0066FEE7"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.2</w:t>
      </w:r>
      <w:r w:rsidR="009B14E6" w:rsidRPr="009B14E6">
        <w:rPr>
          <w:rFonts w:ascii="Arial" w:eastAsiaTheme="minorHAnsi" w:hAnsi="Arial" w:cs="Arial"/>
          <w:color w:val="000000"/>
          <w:lang w:eastAsia="en-US"/>
        </w:rPr>
        <w:t>. A negociação será realizada por meio do sistema, podendo ser acompanhada pelos demais licitantes.</w:t>
      </w:r>
      <w:r w:rsidR="009B14E6">
        <w:rPr>
          <w:rFonts w:ascii="Arial" w:eastAsiaTheme="minorHAnsi" w:hAnsi="Arial" w:cs="Arial"/>
          <w:color w:val="000000"/>
          <w:lang w:eastAsia="en-US"/>
        </w:rPr>
        <w:t xml:space="preserve"> </w:t>
      </w:r>
    </w:p>
    <w:p w14:paraId="4F899994" w14:textId="56BDD6BC"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.3.</w:t>
      </w:r>
      <w:r w:rsidR="009B14E6" w:rsidRPr="009B14E6">
        <w:rPr>
          <w:rFonts w:ascii="Arial" w:eastAsiaTheme="minorHAnsi" w:hAnsi="Arial" w:cs="Arial"/>
          <w:color w:val="000000"/>
          <w:lang w:eastAsia="en-US"/>
        </w:rPr>
        <w:t xml:space="preserve"> O resultado da negociação será divulgado a todos os licitantes e anexado aos autos do processo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licitatório</w:t>
      </w:r>
    </w:p>
    <w:p w14:paraId="318E5986" w14:textId="2AC74284"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xml:space="preserve"> Após a finalização da fase de la</w:t>
      </w:r>
      <w:r w:rsidR="002546AD">
        <w:rPr>
          <w:rFonts w:ascii="Arial" w:eastAsiaTheme="minorHAnsi" w:hAnsi="Arial" w:cs="Arial"/>
          <w:color w:val="000000"/>
          <w:lang w:eastAsia="en-US"/>
        </w:rPr>
        <w:t>n</w:t>
      </w:r>
      <w:r w:rsidR="009B14E6" w:rsidRPr="009B14E6">
        <w:rPr>
          <w:rFonts w:ascii="Arial" w:eastAsiaTheme="minorHAnsi" w:hAnsi="Arial" w:cs="Arial"/>
          <w:color w:val="000000"/>
          <w:lang w:eastAsia="en-US"/>
        </w:rPr>
        <w:t>ces</w:t>
      </w:r>
      <w:r w:rsidR="002546AD">
        <w:rPr>
          <w:rFonts w:ascii="Arial" w:eastAsiaTheme="minorHAnsi" w:hAnsi="Arial" w:cs="Arial"/>
          <w:color w:val="000000"/>
          <w:lang w:eastAsia="en-US"/>
        </w:rPr>
        <w:t>/negociação</w:t>
      </w:r>
      <w:r w:rsidR="009B14E6" w:rsidRPr="009B14E6">
        <w:rPr>
          <w:rFonts w:ascii="Arial" w:eastAsiaTheme="minorHAnsi" w:hAnsi="Arial" w:cs="Arial"/>
          <w:color w:val="000000"/>
          <w:lang w:eastAsia="en-US"/>
        </w:rPr>
        <w:t>, o licitante mais bem classificado, no prazo máximo de 24</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(vinte e quatro) horas, deverá enviar em campo próprio do sistema, a proposta adequada ao último lance</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 xml:space="preserve">ofertado (conforme modelo </w:t>
      </w:r>
      <w:r w:rsidR="009B14E6" w:rsidRPr="001B076C">
        <w:rPr>
          <w:rFonts w:ascii="Arial" w:eastAsiaTheme="minorHAnsi" w:hAnsi="Arial" w:cs="Arial"/>
          <w:color w:val="000000"/>
          <w:lang w:eastAsia="en-US"/>
        </w:rPr>
        <w:t>ANEXO V),</w:t>
      </w:r>
      <w:r w:rsidR="009B14E6" w:rsidRPr="009B14E6">
        <w:rPr>
          <w:rFonts w:ascii="Arial" w:eastAsiaTheme="minorHAnsi" w:hAnsi="Arial" w:cs="Arial"/>
          <w:color w:val="000000"/>
          <w:lang w:eastAsia="en-US"/>
        </w:rPr>
        <w:t xml:space="preserve"> acompanhada, se for o caso, dos documentos complementares,</w:t>
      </w:r>
      <w:r w:rsidR="005A75CC">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quando necessários à confirmação daqueles exigidos neste Edital e já apresentados.</w:t>
      </w:r>
    </w:p>
    <w:p w14:paraId="3DB97B75" w14:textId="1C6A71DD"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sidRP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.5</w:t>
      </w:r>
      <w:r w:rsidR="009B14E6" w:rsidRPr="009B14E6">
        <w:rPr>
          <w:rFonts w:ascii="Arial" w:eastAsiaTheme="minorHAnsi" w:hAnsi="Arial" w:cs="Arial"/>
          <w:color w:val="000000"/>
          <w:lang w:eastAsia="en-US"/>
        </w:rPr>
        <w:t>. É facultado ao pregoeiro prorrogar o prazo estabelecido, a partir de solicitação fundamentada feita</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no chat pelo licitante, antes de findo o prazo.</w:t>
      </w:r>
    </w:p>
    <w:p w14:paraId="62B7367E" w14:textId="44C3FD56" w:rsidR="00B163D4" w:rsidRPr="00D95D6C" w:rsidRDefault="00B163D4" w:rsidP="00B163D4">
      <w:pPr>
        <w:pStyle w:val="Default"/>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29B25BC9" w14:textId="77777777" w:rsidR="00B163D4" w:rsidRDefault="00B163D4" w:rsidP="00B163D4">
      <w:pPr>
        <w:pStyle w:val="Default"/>
        <w:jc w:val="both"/>
        <w:rPr>
          <w:sz w:val="20"/>
          <w:szCs w:val="20"/>
        </w:rPr>
      </w:pPr>
    </w:p>
    <w:p w14:paraId="3A7809F5" w14:textId="2DDAA0C3" w:rsidR="00B163D4" w:rsidRPr="00C53A67" w:rsidRDefault="00B163D4" w:rsidP="00B163D4">
      <w:pPr>
        <w:pStyle w:val="Default"/>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2A22D0F9" w14:textId="77777777" w:rsidR="00B163D4" w:rsidRPr="00C53A67" w:rsidRDefault="00B163D4" w:rsidP="00B163D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w:t>
      </w:r>
      <w:r w:rsidRPr="00C53A67">
        <w:lastRenderedPageBreak/>
        <w:t xml:space="preserve">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14B7B98D" w14:textId="77777777" w:rsidR="00B163D4" w:rsidRPr="00C53A67" w:rsidRDefault="00B163D4" w:rsidP="00B163D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7560893" w14:textId="77777777" w:rsidR="00B163D4" w:rsidRPr="00C53A67" w:rsidRDefault="00B163D4" w:rsidP="00B163D4">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6A93CBA3" w14:textId="37562E7C" w:rsidR="00B163D4" w:rsidRPr="00C53A67" w:rsidRDefault="00B163D4" w:rsidP="00B163D4">
      <w:pPr>
        <w:pStyle w:val="Default"/>
        <w:spacing w:after="120"/>
        <w:jc w:val="both"/>
      </w:pPr>
      <w:r w:rsidRPr="00C53A67">
        <w:rPr>
          <w:b/>
        </w:rPr>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41DC0D74" w14:textId="0257A39E" w:rsidR="009B14E6" w:rsidRDefault="00E34F72" w:rsidP="00E34F72">
      <w:pPr>
        <w:pStyle w:val="Default"/>
        <w:spacing w:after="120"/>
        <w:jc w:val="both"/>
        <w:rPr>
          <w:rFonts w:eastAsiaTheme="minorHAnsi"/>
          <w:lang w:eastAsia="en-US"/>
        </w:rPr>
      </w:pPr>
      <w:r w:rsidRPr="004A2609">
        <w:rPr>
          <w:rFonts w:eastAsiaTheme="minorHAnsi"/>
          <w:b/>
          <w:bCs/>
          <w:lang w:eastAsia="en-US"/>
        </w:rPr>
        <w:t>10</w:t>
      </w:r>
      <w:r w:rsidR="009B14E6" w:rsidRPr="004A2609">
        <w:rPr>
          <w:rFonts w:eastAsiaTheme="minorHAnsi"/>
          <w:b/>
          <w:bCs/>
          <w:lang w:eastAsia="en-US"/>
        </w:rPr>
        <w:t>.</w:t>
      </w:r>
      <w:r w:rsidR="004A2609" w:rsidRPr="004A2609">
        <w:rPr>
          <w:rFonts w:eastAsiaTheme="minorHAnsi"/>
          <w:b/>
          <w:bCs/>
          <w:lang w:eastAsia="en-US"/>
        </w:rPr>
        <w:t>2</w:t>
      </w:r>
      <w:r w:rsidR="00B163D4">
        <w:rPr>
          <w:rFonts w:eastAsiaTheme="minorHAnsi"/>
          <w:b/>
          <w:bCs/>
          <w:lang w:eastAsia="en-US"/>
        </w:rPr>
        <w:t>3</w:t>
      </w:r>
      <w:r w:rsidR="009B14E6" w:rsidRPr="004A2609">
        <w:rPr>
          <w:rFonts w:eastAsiaTheme="minorHAnsi"/>
          <w:b/>
          <w:bCs/>
          <w:lang w:eastAsia="en-US"/>
        </w:rPr>
        <w:t>.</w:t>
      </w:r>
      <w:r w:rsidR="009B14E6" w:rsidRPr="009B14E6">
        <w:rPr>
          <w:rFonts w:eastAsiaTheme="minorHAnsi"/>
          <w:lang w:eastAsia="en-US"/>
        </w:rPr>
        <w:t xml:space="preserve"> Após a negociação do preço, o Pregoeiro iniciará a fase de aceitação e julgamento da proposta</w:t>
      </w:r>
      <w:r w:rsidR="0058321F">
        <w:rPr>
          <w:rFonts w:eastAsiaTheme="minorHAnsi"/>
          <w:lang w:eastAsia="en-US"/>
        </w:rPr>
        <w:t>.</w:t>
      </w:r>
    </w:p>
    <w:p w14:paraId="1AE04BA9" w14:textId="77777777" w:rsidR="00143AEC" w:rsidRDefault="00143AEC" w:rsidP="009F3AE4">
      <w:pPr>
        <w:pStyle w:val="Default"/>
        <w:jc w:val="both"/>
        <w:rPr>
          <w:b/>
          <w:bCs/>
          <w:sz w:val="20"/>
          <w:szCs w:val="20"/>
        </w:rPr>
      </w:pPr>
    </w:p>
    <w:p w14:paraId="75D2A9AD" w14:textId="5BE1E789" w:rsidR="002546AD" w:rsidRPr="009A39AB" w:rsidRDefault="00E34F72" w:rsidP="009F3AE4">
      <w:pPr>
        <w:pStyle w:val="Default"/>
        <w:jc w:val="both"/>
        <w:rPr>
          <w:rFonts w:eastAsiaTheme="minorHAnsi"/>
          <w:b/>
          <w:bCs/>
          <w:lang w:eastAsia="en-US"/>
        </w:rPr>
      </w:pPr>
      <w:r>
        <w:rPr>
          <w:rFonts w:eastAsiaTheme="minorHAnsi"/>
          <w:b/>
          <w:bCs/>
          <w:lang w:eastAsia="en-US"/>
        </w:rPr>
        <w:t xml:space="preserve">11. </w:t>
      </w:r>
      <w:r w:rsidR="009A39AB" w:rsidRPr="009A39AB">
        <w:rPr>
          <w:rFonts w:eastAsiaTheme="minorHAnsi"/>
          <w:b/>
          <w:bCs/>
          <w:lang w:eastAsia="en-US"/>
        </w:rPr>
        <w:t>CRITÉRIOS DE</w:t>
      </w:r>
      <w:r w:rsidR="002546AD" w:rsidRPr="009A39AB">
        <w:rPr>
          <w:rFonts w:eastAsiaTheme="minorHAnsi"/>
          <w:b/>
          <w:bCs/>
          <w:lang w:eastAsia="en-US"/>
        </w:rPr>
        <w:t xml:space="preserve"> JULGAMENTO</w:t>
      </w:r>
      <w:r w:rsidR="00376408">
        <w:rPr>
          <w:rFonts w:eastAsiaTheme="minorHAnsi"/>
          <w:b/>
          <w:bCs/>
          <w:lang w:eastAsia="en-US"/>
        </w:rPr>
        <w:t xml:space="preserve"> DAS PROPOSTAS</w:t>
      </w:r>
    </w:p>
    <w:p w14:paraId="1220C8AD" w14:textId="77777777" w:rsidR="009A39AB" w:rsidRDefault="009A39AB" w:rsidP="009F3AE4">
      <w:pPr>
        <w:pStyle w:val="Default"/>
        <w:jc w:val="both"/>
      </w:pPr>
    </w:p>
    <w:p w14:paraId="1C5EC25B" w14:textId="742349AF" w:rsidR="009A39AB" w:rsidRDefault="00E34F72" w:rsidP="00376408">
      <w:pPr>
        <w:pStyle w:val="Default"/>
        <w:spacing w:after="120"/>
        <w:jc w:val="both"/>
      </w:pPr>
      <w:r w:rsidRPr="00376408">
        <w:rPr>
          <w:b/>
          <w:bCs/>
        </w:rPr>
        <w:t>11</w:t>
      </w:r>
      <w:r w:rsidR="009A39AB" w:rsidRPr="00376408">
        <w:rPr>
          <w:b/>
          <w:bCs/>
        </w:rPr>
        <w:t>.1.</w:t>
      </w:r>
      <w:r w:rsidR="009A39AB">
        <w:t xml:space="preserve"> Para julgamento será adotado o critério de MENOR PREÇO PELO VALOR UNITÁRIO DE CADA LOTE, observado o prazo para fornecimento, as especificações técnicas, parâmetros mínimos de desempenho e de qualidade e demais condições definidas neste Edital; </w:t>
      </w:r>
    </w:p>
    <w:p w14:paraId="562828AA" w14:textId="6E6FB918" w:rsidR="009A39AB" w:rsidRDefault="00E34F72" w:rsidP="00376408">
      <w:pPr>
        <w:pStyle w:val="Default"/>
        <w:spacing w:after="120"/>
        <w:jc w:val="both"/>
      </w:pPr>
      <w:r w:rsidRPr="00376408">
        <w:rPr>
          <w:b/>
          <w:bCs/>
        </w:rPr>
        <w:t>11</w:t>
      </w:r>
      <w:r w:rsidR="009A39AB" w:rsidRPr="00376408">
        <w:rPr>
          <w:b/>
          <w:bCs/>
        </w:rPr>
        <w:t>.2</w:t>
      </w:r>
      <w:r w:rsidR="00376408">
        <w:rPr>
          <w:b/>
          <w:bCs/>
        </w:rPr>
        <w:t>.</w:t>
      </w:r>
      <w:r w:rsidR="009A39AB">
        <w:t xml:space="preserve"> O (A) Pregoeiro (a) anunciará o licitante detentor da proposta ou lance de menor valor, imediatamente após o encerramento da etapa de lances da sessão pública ou, quando for o caso, após negociação e decisão pelo (a) Pregoeiro (a) acerca da aceitação do lance de menor valor; </w:t>
      </w:r>
    </w:p>
    <w:p w14:paraId="4D6B377E" w14:textId="36BC3CA8" w:rsidR="009A39AB" w:rsidRDefault="00E34F72" w:rsidP="00376408">
      <w:pPr>
        <w:pStyle w:val="Default"/>
        <w:spacing w:after="120"/>
        <w:jc w:val="both"/>
      </w:pPr>
      <w:r w:rsidRPr="00376408">
        <w:rPr>
          <w:b/>
          <w:bCs/>
        </w:rPr>
        <w:t>11</w:t>
      </w:r>
      <w:r w:rsidR="009A39AB" w:rsidRPr="00376408">
        <w:rPr>
          <w:b/>
          <w:bCs/>
        </w:rPr>
        <w:t>.3</w:t>
      </w:r>
      <w:r w:rsidR="00376408">
        <w:t>.</w:t>
      </w:r>
      <w:r w:rsidR="009A39AB">
        <w:t xml:space="preserve"> Se a proposta ou o lance de menor valor 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47A10711" w14:textId="1397AD85"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Será desclassificada a proposta vencedora que:</w:t>
      </w:r>
    </w:p>
    <w:p w14:paraId="0798EB66" w14:textId="3E81E67F"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.1.</w:t>
      </w:r>
      <w:r w:rsidR="00405136" w:rsidRPr="00405136">
        <w:rPr>
          <w:rFonts w:ascii="Arial" w:eastAsiaTheme="minorHAnsi" w:hAnsi="Arial" w:cs="Arial"/>
          <w:lang w:eastAsia="en-US"/>
        </w:rPr>
        <w:t xml:space="preserve"> contiver vícios insanáveis;</w:t>
      </w:r>
    </w:p>
    <w:p w14:paraId="731C91BF" w14:textId="4388D78E" w:rsidR="00E34F72"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.2</w:t>
      </w:r>
      <w:r w:rsidR="00405136" w:rsidRPr="00405136">
        <w:rPr>
          <w:rFonts w:ascii="Arial" w:eastAsiaTheme="minorHAnsi" w:hAnsi="Arial" w:cs="Arial"/>
          <w:lang w:eastAsia="en-US"/>
        </w:rPr>
        <w:t>. não obedecer às especificações técnicas contidas no Termo de Referência;</w:t>
      </w:r>
    </w:p>
    <w:p w14:paraId="4E34B737" w14:textId="7F4CBF7B"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.3</w:t>
      </w:r>
      <w:r w:rsidR="00405136" w:rsidRPr="00405136">
        <w:rPr>
          <w:rFonts w:ascii="Arial" w:eastAsiaTheme="minorHAnsi" w:hAnsi="Arial" w:cs="Arial"/>
          <w:lang w:eastAsia="en-US"/>
        </w:rPr>
        <w:t>. apresentar preços inexequíveis ou permanecerem acima do preço máximo definido para a contratação;</w:t>
      </w:r>
    </w:p>
    <w:p w14:paraId="57659178" w14:textId="5B251D5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4</w:t>
      </w:r>
      <w:r w:rsidR="00405136" w:rsidRPr="00376408">
        <w:rPr>
          <w:rFonts w:ascii="Arial" w:eastAsiaTheme="minorHAnsi" w:hAnsi="Arial" w:cs="Arial"/>
          <w:b/>
          <w:bCs/>
          <w:lang w:eastAsia="en-US"/>
        </w:rPr>
        <w:t>.4.</w:t>
      </w:r>
      <w:r w:rsidR="00405136" w:rsidRPr="00405136">
        <w:rPr>
          <w:rFonts w:ascii="Arial" w:eastAsiaTheme="minorHAnsi" w:hAnsi="Arial" w:cs="Arial"/>
          <w:lang w:eastAsia="en-US"/>
        </w:rPr>
        <w:t xml:space="preserve"> não tiverem sua exequibilidade demonstrada, quando exigido pela Administração;</w:t>
      </w:r>
    </w:p>
    <w:p w14:paraId="55B46BB9" w14:textId="57E5F74B"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4</w:t>
      </w:r>
      <w:r w:rsidR="00405136" w:rsidRPr="00376408">
        <w:rPr>
          <w:rFonts w:ascii="Arial" w:eastAsiaTheme="minorHAnsi" w:hAnsi="Arial" w:cs="Arial"/>
          <w:b/>
          <w:bCs/>
          <w:lang w:eastAsia="en-US"/>
        </w:rPr>
        <w:t>.5</w:t>
      </w:r>
      <w:r w:rsidR="00405136" w:rsidRPr="00405136">
        <w:rPr>
          <w:rFonts w:ascii="Arial" w:eastAsiaTheme="minorHAnsi" w:hAnsi="Arial" w:cs="Arial"/>
          <w:lang w:eastAsia="en-US"/>
        </w:rPr>
        <w:t>. apresentar desconformidade com quaisquer outras exigências deste Edital ou seus anexos, desde que insanável.</w:t>
      </w:r>
    </w:p>
    <w:p w14:paraId="49C1BC20" w14:textId="41111DEB" w:rsidR="00A7109E" w:rsidRPr="00376408"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A7109E" w:rsidRPr="00376408">
        <w:rPr>
          <w:rFonts w:ascii="Arial" w:eastAsiaTheme="minorHAnsi" w:hAnsi="Arial" w:cs="Arial"/>
          <w:b/>
          <w:bCs/>
          <w:lang w:eastAsia="en-US"/>
        </w:rPr>
        <w:t>.</w:t>
      </w:r>
      <w:r w:rsidR="001B561D">
        <w:rPr>
          <w:rFonts w:ascii="Arial" w:eastAsiaTheme="minorHAnsi" w:hAnsi="Arial" w:cs="Arial"/>
          <w:b/>
          <w:bCs/>
          <w:lang w:eastAsia="en-US"/>
        </w:rPr>
        <w:t>4</w:t>
      </w:r>
      <w:r w:rsidR="00A7109E" w:rsidRPr="00376408">
        <w:rPr>
          <w:rFonts w:ascii="Arial" w:eastAsiaTheme="minorHAnsi" w:hAnsi="Arial" w:cs="Arial"/>
          <w:b/>
          <w:bCs/>
          <w:lang w:eastAsia="en-US"/>
        </w:rPr>
        <w:t>.</w:t>
      </w:r>
      <w:r w:rsidR="001B561D">
        <w:rPr>
          <w:rFonts w:ascii="Arial" w:eastAsiaTheme="minorHAnsi" w:hAnsi="Arial" w:cs="Arial"/>
          <w:b/>
          <w:bCs/>
          <w:lang w:eastAsia="en-US"/>
        </w:rPr>
        <w:t>6</w:t>
      </w:r>
      <w:r w:rsidR="00A7109E" w:rsidRPr="00376408">
        <w:rPr>
          <w:rFonts w:ascii="Arial" w:eastAsiaTheme="minorHAnsi" w:hAnsi="Arial" w:cs="Arial"/>
          <w:lang w:eastAsia="en-US"/>
        </w:rPr>
        <w:t xml:space="preserve">. </w:t>
      </w:r>
      <w:r w:rsidR="00A7109E" w:rsidRPr="00376408">
        <w:rPr>
          <w:rFonts w:ascii="Arial" w:hAnsi="Arial" w:cs="Arial"/>
        </w:rPr>
        <w:t>Caso a proposta ou o lance de menor valor, após a fase de lances, permanecer acima do máximo permitido pelo edital a mesma será desclassificada.</w:t>
      </w:r>
    </w:p>
    <w:p w14:paraId="36F9CC2D" w14:textId="063F8FC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405136">
        <w:rPr>
          <w:rFonts w:ascii="Arial" w:eastAsiaTheme="minorHAnsi" w:hAnsi="Arial" w:cs="Arial"/>
          <w:lang w:eastAsia="en-US"/>
        </w:rPr>
        <w:t xml:space="preserve">. </w:t>
      </w:r>
      <w:r w:rsidR="00A7109E">
        <w:rPr>
          <w:rFonts w:ascii="Arial" w:eastAsiaTheme="minorHAnsi" w:hAnsi="Arial" w:cs="Arial"/>
          <w:lang w:eastAsia="en-US"/>
        </w:rPr>
        <w:t xml:space="preserve">Caso haja indícios de </w:t>
      </w:r>
      <w:r w:rsidR="00A7109E" w:rsidRPr="00405136">
        <w:rPr>
          <w:rFonts w:ascii="Arial" w:eastAsiaTheme="minorHAnsi" w:hAnsi="Arial" w:cs="Arial"/>
          <w:lang w:eastAsia="en-US"/>
        </w:rPr>
        <w:t>inexequibilidade das propostas</w:t>
      </w:r>
      <w:r w:rsidR="00405136" w:rsidRPr="00405136">
        <w:rPr>
          <w:rFonts w:ascii="Arial" w:eastAsiaTheme="minorHAnsi" w:hAnsi="Arial" w:cs="Arial"/>
          <w:lang w:eastAsia="en-US"/>
        </w:rPr>
        <w:t xml:space="preserve"> de bens e serviços em geral, a hipótese</w:t>
      </w:r>
      <w:r w:rsidR="00A7109E">
        <w:rPr>
          <w:rFonts w:ascii="Arial" w:eastAsiaTheme="minorHAnsi" w:hAnsi="Arial" w:cs="Arial"/>
          <w:lang w:eastAsia="en-US"/>
        </w:rPr>
        <w:t xml:space="preserve">, </w:t>
      </w:r>
      <w:r w:rsidR="00405136" w:rsidRPr="00405136">
        <w:rPr>
          <w:rFonts w:ascii="Arial" w:eastAsiaTheme="minorHAnsi" w:hAnsi="Arial" w:cs="Arial"/>
          <w:lang w:eastAsia="en-US"/>
        </w:rPr>
        <w:t>só será considerada após diligência do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pregoeiro, que comprove:</w:t>
      </w:r>
    </w:p>
    <w:p w14:paraId="281AB563" w14:textId="3EE326E2"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376408">
        <w:rPr>
          <w:rFonts w:ascii="Arial" w:eastAsiaTheme="minorHAnsi" w:hAnsi="Arial" w:cs="Arial"/>
          <w:b/>
          <w:bCs/>
          <w:lang w:eastAsia="en-US"/>
        </w:rPr>
        <w:t>.1.1</w:t>
      </w:r>
      <w:r w:rsidR="00405136" w:rsidRPr="00405136">
        <w:rPr>
          <w:rFonts w:ascii="Arial" w:eastAsiaTheme="minorHAnsi" w:hAnsi="Arial" w:cs="Arial"/>
          <w:lang w:eastAsia="en-US"/>
        </w:rPr>
        <w:t>. que o custo do licitante ultrapassa o valor da proposta; e</w:t>
      </w:r>
    </w:p>
    <w:p w14:paraId="23AD650B" w14:textId="55029F85"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lastRenderedPageBreak/>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376408">
        <w:rPr>
          <w:rFonts w:ascii="Arial" w:eastAsiaTheme="minorHAnsi" w:hAnsi="Arial" w:cs="Arial"/>
          <w:b/>
          <w:bCs/>
          <w:lang w:eastAsia="en-US"/>
        </w:rPr>
        <w:t>.1.2</w:t>
      </w:r>
      <w:r w:rsidR="00405136" w:rsidRPr="00405136">
        <w:rPr>
          <w:rFonts w:ascii="Arial" w:eastAsiaTheme="minorHAnsi" w:hAnsi="Arial" w:cs="Arial"/>
          <w:lang w:eastAsia="en-US"/>
        </w:rPr>
        <w:t>. inexistirem custos de oportunidade capazes de justificar o vulto da oferta.</w:t>
      </w:r>
    </w:p>
    <w:p w14:paraId="24AE2FCB" w14:textId="2306503D"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6</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w:t>
      </w:r>
      <w:r w:rsidR="00DB2B44">
        <w:rPr>
          <w:rFonts w:ascii="Arial" w:eastAsiaTheme="minorHAnsi" w:hAnsi="Arial" w:cs="Arial"/>
          <w:lang w:eastAsia="en-US"/>
        </w:rPr>
        <w:t xml:space="preserve">Em </w:t>
      </w:r>
      <w:r w:rsidR="00405136" w:rsidRPr="00405136">
        <w:rPr>
          <w:rFonts w:ascii="Arial" w:eastAsiaTheme="minorHAnsi" w:hAnsi="Arial" w:cs="Arial"/>
          <w:lang w:eastAsia="en-US"/>
        </w:rPr>
        <w:t>caso da necessidade de esclarecimentos</w:t>
      </w:r>
      <w:r w:rsidR="00F5209D">
        <w:rPr>
          <w:rFonts w:ascii="Arial" w:eastAsiaTheme="minorHAnsi" w:hAnsi="Arial" w:cs="Arial"/>
          <w:lang w:eastAsia="en-US"/>
        </w:rPr>
        <w:t xml:space="preserve"> </w:t>
      </w:r>
      <w:r w:rsidR="00405136" w:rsidRPr="00405136">
        <w:rPr>
          <w:rFonts w:ascii="Arial" w:eastAsiaTheme="minorHAnsi" w:hAnsi="Arial" w:cs="Arial"/>
          <w:lang w:eastAsia="en-US"/>
        </w:rPr>
        <w:t>complementares, poderão ser efetuadas diligências, para que a empresa comprove a exequibilidade</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da proposta.</w:t>
      </w:r>
    </w:p>
    <w:p w14:paraId="5C4378A9" w14:textId="4CCA4767" w:rsidR="00E34F72"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7</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Caso o custo global estimado do objeto licitado tenha sido decomposto em seus respectivos custos</w:t>
      </w:r>
      <w:r w:rsidR="00405136">
        <w:rPr>
          <w:rFonts w:ascii="Arial" w:eastAsiaTheme="minorHAnsi" w:hAnsi="Arial" w:cs="Arial"/>
          <w:lang w:eastAsia="en-US"/>
        </w:rPr>
        <w:t xml:space="preserve"> </w:t>
      </w:r>
      <w:r w:rsidR="00405136" w:rsidRPr="00405136">
        <w:rPr>
          <w:rFonts w:ascii="Arial" w:eastAsiaTheme="minorHAnsi" w:hAnsi="Arial" w:cs="Arial"/>
          <w:lang w:eastAsia="en-US"/>
        </w:rPr>
        <w:t>unitários por meio de Planilha de Custos e Formação de Preços elaborada pela Administração, o licitante</w:t>
      </w:r>
      <w:r w:rsidR="00405136">
        <w:rPr>
          <w:rFonts w:ascii="Arial" w:eastAsiaTheme="minorHAnsi" w:hAnsi="Arial" w:cs="Arial"/>
          <w:lang w:eastAsia="en-US"/>
        </w:rPr>
        <w:t xml:space="preserve"> </w:t>
      </w:r>
      <w:r w:rsidR="00405136" w:rsidRPr="00405136">
        <w:rPr>
          <w:rFonts w:ascii="Arial" w:eastAsiaTheme="minorHAnsi" w:hAnsi="Arial" w:cs="Arial"/>
          <w:lang w:eastAsia="en-US"/>
        </w:rPr>
        <w:t>classificado em primeiro lugar será convocado para apresentar Planilha por ele elaborada, com os respectivos</w:t>
      </w:r>
      <w:r w:rsidR="00A7109E">
        <w:rPr>
          <w:rFonts w:ascii="Arial" w:eastAsiaTheme="minorHAnsi" w:hAnsi="Arial" w:cs="Arial"/>
          <w:lang w:eastAsia="en-US"/>
        </w:rPr>
        <w:t xml:space="preserve"> </w:t>
      </w:r>
      <w:r w:rsidR="00405136" w:rsidRPr="00405136">
        <w:rPr>
          <w:rFonts w:ascii="Arial" w:eastAsiaTheme="minorHAnsi" w:hAnsi="Arial" w:cs="Arial"/>
          <w:lang w:eastAsia="en-US"/>
        </w:rPr>
        <w:t>valores adequados ao valor final da sua proposta, sob pena de não aceitação da proposta.</w:t>
      </w:r>
    </w:p>
    <w:p w14:paraId="74926F16" w14:textId="27D1A368"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8</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Erros no preenchimento da planilha não constituem motivo para a desclassificação da proposta.</w:t>
      </w:r>
    </w:p>
    <w:p w14:paraId="4DC143AB" w14:textId="5683BE23"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1B561D">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00405136" w:rsidRPr="00405136">
        <w:rPr>
          <w:rFonts w:ascii="Arial" w:eastAsiaTheme="minorHAnsi" w:hAnsi="Arial" w:cs="Arial"/>
          <w:lang w:eastAsia="en-US"/>
        </w:rPr>
        <w:t>A planilha poderá́ ser ajustada pelo fornecedor, no prazo indicado pelo sistema, desde que não haja majoração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do preço.</w:t>
      </w:r>
    </w:p>
    <w:p w14:paraId="6789D133" w14:textId="5B364C8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9</w:t>
      </w:r>
      <w:r w:rsidR="00405136" w:rsidRPr="00376408">
        <w:rPr>
          <w:rFonts w:ascii="Arial" w:eastAsiaTheme="minorHAnsi" w:hAnsi="Arial" w:cs="Arial"/>
          <w:b/>
          <w:bCs/>
          <w:lang w:eastAsia="en-US"/>
        </w:rPr>
        <w:t>.1</w:t>
      </w:r>
      <w:r w:rsidR="00405136" w:rsidRPr="00405136">
        <w:rPr>
          <w:rFonts w:ascii="Arial" w:eastAsiaTheme="minorHAnsi" w:hAnsi="Arial" w:cs="Arial"/>
          <w:lang w:eastAsia="en-US"/>
        </w:rPr>
        <w:t>. O ajuste de que trata este dispositivo se limita a sanar erros ou falhas que não alterem a substância</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das propostas;</w:t>
      </w:r>
    </w:p>
    <w:p w14:paraId="21C87062" w14:textId="5DF3DFEC" w:rsidR="00405136" w:rsidRPr="00405136" w:rsidRDefault="00E34F72" w:rsidP="00376408">
      <w:pPr>
        <w:autoSpaceDE w:val="0"/>
        <w:autoSpaceDN w:val="0"/>
        <w:adjustRightInd w:val="0"/>
        <w:spacing w:after="120"/>
        <w:jc w:val="both"/>
        <w:rPr>
          <w:rFonts w:ascii="Arial" w:hAnsi="Arial" w:cs="Arial"/>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9</w:t>
      </w:r>
      <w:r w:rsidR="00405136" w:rsidRPr="00376408">
        <w:rPr>
          <w:rFonts w:ascii="Arial" w:eastAsiaTheme="minorHAnsi" w:hAnsi="Arial" w:cs="Arial"/>
          <w:b/>
          <w:bCs/>
          <w:lang w:eastAsia="en-US"/>
        </w:rPr>
        <w:t>.2</w:t>
      </w:r>
      <w:r w:rsidR="00405136" w:rsidRPr="00405136">
        <w:rPr>
          <w:rFonts w:ascii="Arial" w:eastAsiaTheme="minorHAnsi" w:hAnsi="Arial" w:cs="Arial"/>
          <w:lang w:eastAsia="en-US"/>
        </w:rPr>
        <w:t>. Considera-se erro no preenchimento da planilha passível de correção a indicação de recolhimento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de impostos e contribuições na forma do Simples Nacional, quando não cabível esse regime.</w:t>
      </w:r>
    </w:p>
    <w:p w14:paraId="4DE7C1E1" w14:textId="51ED7DAB" w:rsidR="009A39AB" w:rsidRDefault="00E34F72" w:rsidP="00376408">
      <w:pPr>
        <w:pStyle w:val="Default"/>
        <w:spacing w:after="120"/>
        <w:jc w:val="both"/>
        <w:rPr>
          <w:b/>
          <w:bCs/>
        </w:rPr>
      </w:pPr>
      <w:r w:rsidRPr="00376408">
        <w:rPr>
          <w:b/>
          <w:bCs/>
        </w:rPr>
        <w:t>11</w:t>
      </w:r>
      <w:r w:rsidR="009A39AB" w:rsidRPr="00376408">
        <w:rPr>
          <w:b/>
          <w:bCs/>
        </w:rPr>
        <w:t>.</w:t>
      </w:r>
      <w:r w:rsidR="001B561D">
        <w:rPr>
          <w:b/>
          <w:bCs/>
        </w:rPr>
        <w:t>10.</w:t>
      </w:r>
      <w:r w:rsidR="009A39AB">
        <w:t xml:space="preserve"> Da sessão, o sistema gerará ata circunstanciada, na qual estarão registrados todos os atos do procedimento e as ocorrências relevantes</w:t>
      </w:r>
    </w:p>
    <w:p w14:paraId="5D2E20C2" w14:textId="77777777" w:rsidR="002546AD" w:rsidRDefault="002546AD" w:rsidP="009F3AE4">
      <w:pPr>
        <w:pStyle w:val="Default"/>
        <w:jc w:val="both"/>
        <w:rPr>
          <w:b/>
          <w:bCs/>
        </w:rPr>
      </w:pPr>
    </w:p>
    <w:p w14:paraId="08F62F29" w14:textId="3AEBE805" w:rsidR="00BF2CEC" w:rsidRPr="00B81169" w:rsidRDefault="00BF2CEC" w:rsidP="00BF2CEC">
      <w:pPr>
        <w:pStyle w:val="Default"/>
        <w:jc w:val="both"/>
      </w:pPr>
      <w:r w:rsidRPr="00B81169">
        <w:rPr>
          <w:b/>
          <w:bCs/>
        </w:rPr>
        <w:t>1</w:t>
      </w:r>
      <w:r w:rsidR="00E34F72">
        <w:rPr>
          <w:b/>
          <w:bCs/>
        </w:rPr>
        <w:t>2</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66F4F773" w:rsidR="00BF2CEC" w:rsidRPr="00D15AB1" w:rsidRDefault="00BF2CEC" w:rsidP="00BF2021">
      <w:pPr>
        <w:pStyle w:val="Default"/>
        <w:spacing w:after="120"/>
        <w:jc w:val="both"/>
      </w:pPr>
      <w:r w:rsidRPr="008350A4">
        <w:rPr>
          <w:b/>
        </w:rPr>
        <w:t>1</w:t>
      </w:r>
      <w:r w:rsidR="00E34F72">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rsidR="00BB6BFA">
        <w:t>quanto à existência de sanção que impeça a participação no certame ou a futura contratação, mediante a consulta aos seguintes cadastros</w:t>
      </w:r>
      <w:r w:rsidRPr="00D15AB1">
        <w:t xml:space="preserve">: </w:t>
      </w:r>
    </w:p>
    <w:p w14:paraId="3BAB6DB6" w14:textId="48B4468E" w:rsidR="00BF2CEC" w:rsidRPr="00BF2021" w:rsidRDefault="00BF2CEC" w:rsidP="00BF2021">
      <w:pPr>
        <w:pStyle w:val="Default"/>
        <w:numPr>
          <w:ilvl w:val="0"/>
          <w:numId w:val="18"/>
        </w:numPr>
        <w:spacing w:after="120"/>
        <w:jc w:val="both"/>
      </w:pPr>
      <w:r w:rsidRPr="00BF2021">
        <w:t xml:space="preserve">Consulta Consolidada de Pessoa Jurídica do Tribunal de Contas da União (https://certidoes-apf.apps.tcu.gov.br/); </w:t>
      </w:r>
    </w:p>
    <w:p w14:paraId="27037C9D" w14:textId="3068FD73" w:rsidR="00BF2CEC" w:rsidRPr="00BF2021" w:rsidRDefault="00BF2CEC" w:rsidP="00BF2021">
      <w:pPr>
        <w:pStyle w:val="Default"/>
        <w:numPr>
          <w:ilvl w:val="0"/>
          <w:numId w:val="18"/>
        </w:numPr>
        <w:spacing w:after="120"/>
        <w:jc w:val="both"/>
      </w:pPr>
      <w:r w:rsidRPr="00BF2021">
        <w:t xml:space="preserve">Consulta ao CEIS (Cadastro de empresas inidôneas e Suspensas de licitar) </w:t>
      </w:r>
      <w:hyperlink r:id="rId17" w:history="1">
        <w:r w:rsidR="00BB6BFA" w:rsidRPr="00BF2021">
          <w:rPr>
            <w:rStyle w:val="Hyperlink"/>
          </w:rPr>
          <w:t>www.portaltransparencia.gov.br</w:t>
        </w:r>
      </w:hyperlink>
      <w:r w:rsidRPr="00BF2021">
        <w:t>);</w:t>
      </w:r>
    </w:p>
    <w:p w14:paraId="67793CB4" w14:textId="4E1039C0" w:rsidR="00BB6BFA" w:rsidRPr="00BF2021" w:rsidRDefault="00BB6BFA" w:rsidP="00BF2021">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1479497" w14:textId="77387410"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0A315646"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2</w:t>
      </w:r>
      <w:r w:rsidRPr="00D15AB1">
        <w:t>. Constatada a e</w:t>
      </w:r>
      <w:r>
        <w:t>xistência de sanção, o Pregoeiro</w:t>
      </w:r>
      <w:r w:rsidRPr="00D15AB1">
        <w:t xml:space="preserve"> reputará o licitante inabilitado, por falta de condição de participação. </w:t>
      </w:r>
    </w:p>
    <w:p w14:paraId="6825241D" w14:textId="7D49912E"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48ADED0F" w14:textId="28A53DD8" w:rsidR="00721E27" w:rsidRDefault="00721E27" w:rsidP="00BF2021">
      <w:pPr>
        <w:pStyle w:val="Default"/>
        <w:spacing w:after="120"/>
        <w:jc w:val="both"/>
      </w:pPr>
      <w:r w:rsidRPr="00943B42">
        <w:rPr>
          <w:b/>
        </w:rPr>
        <w:lastRenderedPageBreak/>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0EB9920E" w14:textId="6D7550E9" w:rsidR="00BF2CEC" w:rsidRPr="00D15AB1" w:rsidRDefault="00BF2CEC" w:rsidP="00BF2021">
      <w:pPr>
        <w:pStyle w:val="Default"/>
        <w:spacing w:after="120"/>
        <w:jc w:val="both"/>
      </w:pPr>
      <w:r w:rsidRPr="00D15AB1">
        <w:t xml:space="preserve">A documentação relativa à habilitação consistirá em: </w:t>
      </w:r>
    </w:p>
    <w:p w14:paraId="1E98F763" w14:textId="4A7F9A6F" w:rsidR="00BF2CEC" w:rsidRPr="00D15AB1" w:rsidRDefault="00BF2CEC" w:rsidP="00600885">
      <w:pPr>
        <w:pStyle w:val="Default"/>
        <w:spacing w:after="240"/>
        <w:jc w:val="both"/>
      </w:pPr>
      <w:r w:rsidRPr="00D15AB1">
        <w:rPr>
          <w:b/>
          <w:bCs/>
        </w:rPr>
        <w:t>1</w:t>
      </w:r>
      <w:r w:rsidR="00E34F72">
        <w:rPr>
          <w:b/>
          <w:bCs/>
        </w:rPr>
        <w:t>2</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E245227" w:rsidR="00BF2CEC" w:rsidRDefault="00BF2CEC" w:rsidP="000606A8">
      <w:pPr>
        <w:pStyle w:val="Default"/>
        <w:spacing w:after="120"/>
        <w:jc w:val="both"/>
        <w:rPr>
          <w:b/>
        </w:rPr>
      </w:pPr>
      <w:r w:rsidRPr="00943B42">
        <w:rPr>
          <w:b/>
        </w:rPr>
        <w:t>1</w:t>
      </w:r>
      <w:r w:rsidR="00E34F72">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4C13B7" w:rsidR="00BF2CEC" w:rsidRPr="00D15AB1" w:rsidRDefault="00BF2CEC" w:rsidP="000606A8">
      <w:pPr>
        <w:pStyle w:val="Default"/>
        <w:spacing w:after="120"/>
        <w:jc w:val="both"/>
      </w:pPr>
      <w:r w:rsidRPr="00943B42">
        <w:rPr>
          <w:b/>
        </w:rPr>
        <w:t>1</w:t>
      </w:r>
      <w:r w:rsidR="00E34F72">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43A4DC38" w:rsidR="00BF2CEC" w:rsidRPr="00D15AB1" w:rsidRDefault="00BF2CEC" w:rsidP="000606A8">
      <w:pPr>
        <w:pStyle w:val="Default"/>
        <w:spacing w:after="120"/>
        <w:jc w:val="both"/>
      </w:pPr>
      <w:r>
        <w:rPr>
          <w:b/>
        </w:rPr>
        <w:t>1</w:t>
      </w:r>
      <w:r w:rsidR="00E34F72">
        <w:rPr>
          <w:b/>
        </w:rPr>
        <w:t>2</w:t>
      </w:r>
      <w:r>
        <w:rPr>
          <w:b/>
        </w:rPr>
        <w:t>.2.3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114C0E32" w:rsidR="00BF2CEC" w:rsidRPr="00D15AB1" w:rsidRDefault="00BF2CEC" w:rsidP="000606A8">
      <w:pPr>
        <w:pStyle w:val="Default"/>
        <w:spacing w:after="120"/>
        <w:jc w:val="both"/>
      </w:pPr>
      <w:r>
        <w:rPr>
          <w:b/>
        </w:rPr>
        <w:t>1</w:t>
      </w:r>
      <w:r w:rsidR="00E34F72">
        <w:rPr>
          <w:b/>
        </w:rPr>
        <w:t>2</w:t>
      </w:r>
      <w:r>
        <w:rPr>
          <w:b/>
        </w:rPr>
        <w:t>.2.4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1F2CE079" w:rsidR="00BF2CEC" w:rsidRPr="00D15AB1" w:rsidRDefault="00BF2CEC" w:rsidP="000606A8">
      <w:pPr>
        <w:pStyle w:val="Default"/>
        <w:spacing w:after="120"/>
        <w:jc w:val="both"/>
      </w:pPr>
      <w:r>
        <w:rPr>
          <w:b/>
        </w:rPr>
        <w:t>1</w:t>
      </w:r>
      <w:r w:rsidR="00E34F72">
        <w:rPr>
          <w:b/>
        </w:rPr>
        <w:t>2</w:t>
      </w:r>
      <w:r>
        <w:rPr>
          <w:b/>
        </w:rPr>
        <w:t>.2.5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499DFA8A" w:rsidR="00BF2CEC" w:rsidRPr="00D15AB1" w:rsidRDefault="00BF2CEC" w:rsidP="000606A8">
      <w:pPr>
        <w:pStyle w:val="Default"/>
        <w:spacing w:after="120"/>
        <w:jc w:val="both"/>
      </w:pPr>
      <w:r w:rsidRPr="00D15AB1">
        <w:rPr>
          <w:b/>
          <w:bCs/>
        </w:rPr>
        <w:t>1</w:t>
      </w:r>
      <w:r w:rsidR="00E34F72">
        <w:rPr>
          <w:b/>
          <w:bCs/>
        </w:rPr>
        <w:t>2</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7839A6B" w:rsidR="00BF2CEC" w:rsidRPr="00D15AB1" w:rsidRDefault="00BF2CEC" w:rsidP="000606A8">
      <w:pPr>
        <w:pStyle w:val="Default"/>
        <w:spacing w:after="120"/>
        <w:jc w:val="both"/>
      </w:pPr>
      <w:r w:rsidRPr="00613227">
        <w:rPr>
          <w:b/>
        </w:rPr>
        <w:t>1</w:t>
      </w:r>
      <w:r w:rsidR="00E34F72">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1407127B" w:rsidR="00BF2CEC" w:rsidRPr="00D15AB1" w:rsidRDefault="00BF2CEC" w:rsidP="000606A8">
      <w:pPr>
        <w:pStyle w:val="Default"/>
        <w:spacing w:after="120"/>
        <w:jc w:val="both"/>
      </w:pPr>
      <w:r>
        <w:rPr>
          <w:b/>
        </w:rPr>
        <w:t>1</w:t>
      </w:r>
      <w:r w:rsidR="00E34F72">
        <w:rPr>
          <w:b/>
        </w:rPr>
        <w:t>2</w:t>
      </w:r>
      <w:r>
        <w:rPr>
          <w:b/>
        </w:rPr>
        <w:t>.3.2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75BB21C0" w:rsidR="00BF2CEC" w:rsidRPr="00D15AB1" w:rsidRDefault="00BF2CEC" w:rsidP="000606A8">
      <w:pPr>
        <w:pStyle w:val="Default"/>
        <w:spacing w:after="120"/>
        <w:jc w:val="both"/>
      </w:pPr>
      <w:r>
        <w:rPr>
          <w:b/>
        </w:rPr>
        <w:t>1</w:t>
      </w:r>
      <w:r w:rsidR="00E34F72">
        <w:rPr>
          <w:b/>
        </w:rPr>
        <w:t>2</w:t>
      </w:r>
      <w:r>
        <w:rPr>
          <w:b/>
        </w:rPr>
        <w:t>.3.3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63085AD5" w:rsidR="00BF2CEC" w:rsidRPr="00D15AB1" w:rsidRDefault="00BF2CEC" w:rsidP="000606A8">
      <w:pPr>
        <w:pStyle w:val="Default"/>
        <w:spacing w:after="120"/>
        <w:jc w:val="both"/>
      </w:pPr>
      <w:r>
        <w:rPr>
          <w:b/>
        </w:rPr>
        <w:t>1</w:t>
      </w:r>
      <w:r w:rsidR="00E34F72">
        <w:rPr>
          <w:b/>
        </w:rPr>
        <w:t>2</w:t>
      </w:r>
      <w:r>
        <w:rPr>
          <w:b/>
        </w:rPr>
        <w:t>.3.4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36A7D6B1"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w:t>
      </w:r>
      <w:r w:rsidR="00E34F72">
        <w:rPr>
          <w:rFonts w:ascii="Arial" w:hAnsi="Arial" w:cs="Arial"/>
          <w:b/>
        </w:rPr>
        <w:t>2</w:t>
      </w:r>
      <w:r>
        <w:rPr>
          <w:rFonts w:ascii="Arial" w:hAnsi="Arial" w:cs="Arial"/>
          <w:b/>
        </w:rPr>
        <w:t>.3.5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AC19B24" w:rsidR="00BF2CEC" w:rsidRDefault="00BF2CEC" w:rsidP="000606A8">
      <w:pPr>
        <w:pStyle w:val="Default"/>
        <w:spacing w:after="120"/>
        <w:jc w:val="both"/>
      </w:pPr>
      <w:r>
        <w:rPr>
          <w:b/>
        </w:rPr>
        <w:t>1</w:t>
      </w:r>
      <w:r w:rsidR="00E34F72">
        <w:rPr>
          <w:b/>
        </w:rPr>
        <w:t>2</w:t>
      </w:r>
      <w:r>
        <w:rPr>
          <w:b/>
        </w:rPr>
        <w:t>.3.5</w:t>
      </w:r>
      <w:r w:rsidRPr="00613227">
        <w:rPr>
          <w:b/>
        </w:rPr>
        <w:t>.1.</w:t>
      </w:r>
      <w:r w:rsidRPr="00D15AB1">
        <w:t xml:space="preserve"> Caso a CND Municipal exija o comprovante de pagamento ou revalidação da mesma, este deverá acompanhar a CND; </w:t>
      </w:r>
    </w:p>
    <w:p w14:paraId="00E3F00C" w14:textId="6DCC52A7" w:rsidR="00BF2CEC" w:rsidRPr="00D15AB1" w:rsidRDefault="00BF2CEC" w:rsidP="000606A8">
      <w:pPr>
        <w:pStyle w:val="Default"/>
        <w:spacing w:after="120"/>
        <w:jc w:val="both"/>
      </w:pPr>
      <w:r w:rsidRPr="006F441F">
        <w:rPr>
          <w:b/>
        </w:rPr>
        <w:t>1</w:t>
      </w:r>
      <w:r w:rsidR="00E34F72">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46EFB4" w:rsidR="00BF2CEC" w:rsidRPr="00D15AB1" w:rsidRDefault="00BF2CEC" w:rsidP="000606A8">
      <w:pPr>
        <w:pStyle w:val="Default"/>
        <w:spacing w:after="120"/>
        <w:jc w:val="both"/>
      </w:pPr>
      <w:r w:rsidRPr="006F441F">
        <w:rPr>
          <w:b/>
        </w:rPr>
        <w:lastRenderedPageBreak/>
        <w:t>1</w:t>
      </w:r>
      <w:r w:rsidR="00E34F72">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11A59E49" w14:textId="405F7070" w:rsidR="000204BA" w:rsidRDefault="000204BA" w:rsidP="000204BA">
      <w:pPr>
        <w:autoSpaceDE w:val="0"/>
        <w:autoSpaceDN w:val="0"/>
        <w:adjustRightInd w:val="0"/>
        <w:jc w:val="both"/>
        <w:rPr>
          <w:rFonts w:ascii="Arial" w:hAnsi="Arial" w:cs="Arial"/>
          <w:b/>
          <w:u w:val="single"/>
        </w:rPr>
      </w:pPr>
      <w:r w:rsidRPr="000204BA">
        <w:rPr>
          <w:rFonts w:ascii="Arial" w:hAnsi="Arial" w:cs="Arial"/>
          <w:b/>
          <w:bCs/>
        </w:rPr>
        <w:t>1</w:t>
      </w:r>
      <w:r w:rsidR="00E34F72">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0204BA">
        <w:rPr>
          <w:rFonts w:ascii="Arial" w:hAnsi="Arial" w:cs="Arial"/>
          <w:color w:val="000000"/>
        </w:rPr>
        <w:t xml:space="preserve">Para fins de </w:t>
      </w:r>
      <w:r w:rsidRPr="000204BA">
        <w:rPr>
          <w:rFonts w:ascii="Arial" w:hAnsi="Arial" w:cs="Arial"/>
          <w:b/>
          <w:color w:val="000000"/>
          <w:u w:val="single"/>
        </w:rPr>
        <w:t xml:space="preserve">QUALIFICAÇÃO </w:t>
      </w:r>
      <w:r w:rsidRPr="000204BA">
        <w:rPr>
          <w:rFonts w:ascii="Arial" w:hAnsi="Arial" w:cs="Arial"/>
          <w:b/>
          <w:u w:val="single"/>
        </w:rPr>
        <w:t>TÉCNICA</w:t>
      </w:r>
      <w:r>
        <w:rPr>
          <w:rFonts w:ascii="Arial" w:hAnsi="Arial" w:cs="Arial"/>
          <w:b/>
          <w:u w:val="single"/>
        </w:rPr>
        <w:t xml:space="preserve">, </w:t>
      </w:r>
      <w:r w:rsidRPr="000204BA">
        <w:rPr>
          <w:rFonts w:ascii="Arial" w:hAnsi="Arial" w:cs="Arial"/>
          <w:b/>
          <w:u w:val="single"/>
        </w:rPr>
        <w:t>(Art.30 da Lei Federal nº 8666/93):</w:t>
      </w:r>
    </w:p>
    <w:p w14:paraId="7F04CEBB" w14:textId="77777777" w:rsidR="000204BA" w:rsidRDefault="000204BA" w:rsidP="000204BA">
      <w:pPr>
        <w:overflowPunct w:val="0"/>
        <w:autoSpaceDE w:val="0"/>
        <w:autoSpaceDN w:val="0"/>
        <w:adjustRightInd w:val="0"/>
        <w:spacing w:after="200" w:line="276" w:lineRule="auto"/>
        <w:contextualSpacing/>
        <w:jc w:val="both"/>
        <w:textAlignment w:val="baseline"/>
        <w:rPr>
          <w:rFonts w:ascii="Arial" w:eastAsiaTheme="minorHAnsi" w:hAnsi="Arial" w:cs="Arial"/>
          <w:sz w:val="22"/>
          <w:szCs w:val="22"/>
          <w:lang w:eastAsia="en-US"/>
        </w:rPr>
      </w:pPr>
    </w:p>
    <w:p w14:paraId="4B919DF7" w14:textId="086E000E" w:rsidR="000204BA" w:rsidRPr="000204BA" w:rsidRDefault="000204BA" w:rsidP="00347011">
      <w:pPr>
        <w:overflowPunct w:val="0"/>
        <w:autoSpaceDE w:val="0"/>
        <w:autoSpaceDN w:val="0"/>
        <w:adjustRightInd w:val="0"/>
        <w:contextualSpacing/>
        <w:jc w:val="both"/>
        <w:textAlignment w:val="baseline"/>
        <w:rPr>
          <w:rFonts w:ascii="Arial" w:eastAsiaTheme="minorHAnsi" w:hAnsi="Arial" w:cs="Arial"/>
          <w:lang w:eastAsia="en-US"/>
        </w:rPr>
      </w:pPr>
      <w:r w:rsidRPr="000204BA">
        <w:rPr>
          <w:rFonts w:ascii="Arial" w:eastAsiaTheme="minorHAnsi" w:hAnsi="Arial" w:cs="Arial"/>
          <w:lang w:eastAsia="en-US"/>
        </w:rPr>
        <w:t xml:space="preserve">Comprovação da autorização de funcionamento da empresa participante junto ao Ministério da Saúde / ANVISA, </w:t>
      </w:r>
      <w:r w:rsidRPr="000204BA">
        <w:rPr>
          <w:rFonts w:ascii="Arial" w:eastAsiaTheme="minorHAnsi" w:hAnsi="Arial" w:cs="Arial"/>
          <w:b/>
          <w:bCs/>
          <w:color w:val="000000"/>
          <w:u w:val="single"/>
          <w:lang w:eastAsia="en-US"/>
        </w:rPr>
        <w:t>quando aplicável/exigido</w:t>
      </w:r>
      <w:r w:rsidRPr="000204BA">
        <w:rPr>
          <w:rFonts w:ascii="Arial" w:eastAsiaTheme="minorHAnsi" w:hAnsi="Arial" w:cs="Arial"/>
          <w:b/>
          <w:bCs/>
          <w:u w:val="single"/>
          <w:lang w:eastAsia="en-US"/>
        </w:rPr>
        <w:t xml:space="preserve"> para comercialização do produto/equipamento.</w:t>
      </w:r>
    </w:p>
    <w:p w14:paraId="2F104CEB" w14:textId="77777777" w:rsidR="000204BA" w:rsidRPr="000204BA" w:rsidRDefault="000204BA" w:rsidP="000204BA">
      <w:pPr>
        <w:autoSpaceDE w:val="0"/>
        <w:autoSpaceDN w:val="0"/>
        <w:adjustRightInd w:val="0"/>
        <w:jc w:val="both"/>
        <w:rPr>
          <w:rFonts w:ascii="Arial" w:hAnsi="Arial" w:cs="Arial"/>
          <w:b/>
          <w:u w:val="single"/>
        </w:rPr>
      </w:pPr>
    </w:p>
    <w:p w14:paraId="0D0926DF" w14:textId="6ACF3F61"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sidR="00E34F72">
        <w:rPr>
          <w:rFonts w:ascii="Arial" w:hAnsi="Arial" w:cs="Arial"/>
          <w:b/>
          <w:bCs/>
        </w:rPr>
        <w:t>2</w:t>
      </w:r>
      <w:r w:rsidRPr="00D15AB1">
        <w:rPr>
          <w:rFonts w:ascii="Arial" w:hAnsi="Arial" w:cs="Arial"/>
          <w:b/>
          <w:bCs/>
        </w:rPr>
        <w:t>.</w:t>
      </w:r>
      <w:r w:rsidR="000204BA">
        <w:rPr>
          <w:rFonts w:ascii="Arial" w:hAnsi="Arial" w:cs="Arial"/>
          <w:b/>
          <w:bCs/>
        </w:rPr>
        <w:t>5</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4FBB62B"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00335400">
        <w:rPr>
          <w:rFonts w:eastAsiaTheme="minorHAnsi"/>
          <w:b/>
          <w:bCs/>
        </w:rPr>
        <w:t>9</w:t>
      </w:r>
      <w:r w:rsidRPr="00FE77B3">
        <w:rPr>
          <w:rFonts w:eastAsiaTheme="minorHAnsi"/>
          <w:b/>
          <w:bCs/>
        </w:rPr>
        <w:t>0 (</w:t>
      </w:r>
      <w:r w:rsidR="00335400">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24387AC2" w14:textId="650152CD" w:rsidR="00BF2CEC" w:rsidRPr="00C22FF1" w:rsidRDefault="00BF2CEC" w:rsidP="006D189C">
      <w:pPr>
        <w:pStyle w:val="Default"/>
        <w:spacing w:after="120"/>
        <w:jc w:val="both"/>
      </w:pPr>
      <w:r>
        <w:rPr>
          <w:b/>
          <w:bCs/>
        </w:rPr>
        <w:t>1</w:t>
      </w:r>
      <w:r w:rsidR="00E34F72">
        <w:rPr>
          <w:b/>
          <w:bCs/>
        </w:rPr>
        <w:t>2</w:t>
      </w:r>
      <w:r>
        <w:rPr>
          <w:b/>
          <w:bCs/>
        </w:rPr>
        <w:t>.</w:t>
      </w:r>
      <w:r w:rsidR="00347011">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852D74A" w14:textId="6803D108" w:rsidR="00BF2CEC" w:rsidRPr="00C22FF1" w:rsidRDefault="00BF2CEC" w:rsidP="006D189C">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347011">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6D189C">
      <w:pPr>
        <w:autoSpaceDE w:val="0"/>
        <w:autoSpaceDN w:val="0"/>
        <w:adjustRightInd w:val="0"/>
        <w:spacing w:after="120"/>
        <w:contextualSpacing/>
        <w:jc w:val="both"/>
        <w:rPr>
          <w:rFonts w:ascii="Arial" w:hAnsi="Arial" w:cs="Arial"/>
          <w:b/>
          <w:bCs/>
        </w:rPr>
      </w:pPr>
    </w:p>
    <w:p w14:paraId="2E5BFA1B" w14:textId="75B5E83D" w:rsidR="000766FE" w:rsidRDefault="000766FE" w:rsidP="006D189C">
      <w:pPr>
        <w:autoSpaceDE w:val="0"/>
        <w:autoSpaceDN w:val="0"/>
        <w:adjustRightInd w:val="0"/>
        <w:spacing w:after="120"/>
        <w:contextualSpacing/>
        <w:jc w:val="both"/>
        <w:rPr>
          <w:rFonts w:ascii="Arial" w:hAnsi="Arial" w:cs="Arial"/>
          <w:b/>
          <w:bC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347011">
        <w:rPr>
          <w:rFonts w:ascii="Arial" w:hAnsi="Arial" w:cs="Arial"/>
          <w:b/>
          <w:bCs/>
        </w:rPr>
        <w:t>6</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419260B5" w14:textId="2B4FF7C1" w:rsidR="000766FE" w:rsidRPr="00157E21" w:rsidRDefault="00157E21" w:rsidP="006D189C">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0091E463" w14:textId="77777777" w:rsidR="00157E21" w:rsidRDefault="00157E21" w:rsidP="006D189C">
      <w:pPr>
        <w:autoSpaceDE w:val="0"/>
        <w:autoSpaceDN w:val="0"/>
        <w:adjustRightInd w:val="0"/>
        <w:spacing w:after="120"/>
        <w:contextualSpacing/>
        <w:jc w:val="both"/>
        <w:rPr>
          <w:rFonts w:ascii="Arial" w:hAnsi="Arial" w:cs="Arial"/>
          <w:b/>
          <w:bCs/>
        </w:rPr>
      </w:pPr>
    </w:p>
    <w:p w14:paraId="6D966EFA" w14:textId="09881555" w:rsidR="00BF2CEC" w:rsidRPr="00C22FF1" w:rsidRDefault="00BF2CEC" w:rsidP="006D189C">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347011">
        <w:rPr>
          <w:rFonts w:ascii="Arial" w:hAnsi="Arial" w:cs="Arial"/>
          <w:b/>
          <w:bCs/>
        </w:rPr>
        <w:t>6</w:t>
      </w:r>
      <w:r w:rsidRPr="00C22FF1">
        <w:rPr>
          <w:rFonts w:ascii="Arial" w:hAnsi="Arial" w:cs="Arial"/>
          <w:b/>
          <w:bCs/>
        </w:rPr>
        <w:t>.</w:t>
      </w:r>
      <w:r w:rsidR="000766FE">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57F2C5FF" w:rsidR="00BF2CEC" w:rsidRPr="00D15AB1" w:rsidRDefault="00BF2CEC" w:rsidP="006D189C">
      <w:pPr>
        <w:pStyle w:val="Default"/>
        <w:spacing w:after="120"/>
        <w:jc w:val="both"/>
      </w:pPr>
      <w:r w:rsidRPr="00220690">
        <w:rPr>
          <w:b/>
        </w:rPr>
        <w:t>1</w:t>
      </w:r>
      <w:r w:rsidR="00E34F72">
        <w:rPr>
          <w:b/>
        </w:rPr>
        <w:t>2</w:t>
      </w:r>
      <w:r w:rsidRPr="00220690">
        <w:rPr>
          <w:b/>
        </w:rPr>
        <w:t>.</w:t>
      </w:r>
      <w:r w:rsidR="00347011">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582A53AF" w:rsidR="00BF2CEC" w:rsidRPr="00D15AB1" w:rsidRDefault="00BF2CEC" w:rsidP="006D189C">
      <w:pPr>
        <w:pStyle w:val="Default"/>
        <w:spacing w:after="120"/>
        <w:jc w:val="both"/>
      </w:pPr>
      <w:r w:rsidRPr="00220690">
        <w:rPr>
          <w:b/>
        </w:rPr>
        <w:lastRenderedPageBreak/>
        <w:t>1</w:t>
      </w:r>
      <w:r w:rsidR="00E34F72">
        <w:rPr>
          <w:b/>
        </w:rPr>
        <w:t>2</w:t>
      </w:r>
      <w:r w:rsidRPr="00220690">
        <w:rPr>
          <w:b/>
        </w:rPr>
        <w:t>.</w:t>
      </w:r>
      <w:r w:rsidR="00347011">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E713A57" w:rsidR="00BF2CEC" w:rsidRPr="00D15AB1" w:rsidRDefault="00BF2CEC" w:rsidP="006D189C">
      <w:pPr>
        <w:pStyle w:val="Default"/>
        <w:spacing w:after="120"/>
        <w:jc w:val="both"/>
      </w:pPr>
      <w:r w:rsidRPr="00220690">
        <w:rPr>
          <w:b/>
        </w:rPr>
        <w:t>1</w:t>
      </w:r>
      <w:r w:rsidR="00E34F72">
        <w:rPr>
          <w:b/>
        </w:rPr>
        <w:t>2</w:t>
      </w:r>
      <w:r w:rsidRPr="00220690">
        <w:rPr>
          <w:b/>
        </w:rPr>
        <w:t>.</w:t>
      </w:r>
      <w:r w:rsidR="00347011">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1D7D4448" w:rsidR="00BF2CEC" w:rsidRPr="00D15AB1" w:rsidRDefault="00BF2CEC" w:rsidP="006D189C">
      <w:pPr>
        <w:pStyle w:val="Default"/>
        <w:spacing w:after="120"/>
        <w:jc w:val="both"/>
      </w:pPr>
      <w:r w:rsidRPr="00220690">
        <w:rPr>
          <w:b/>
        </w:rPr>
        <w:t>1</w:t>
      </w:r>
      <w:r w:rsidR="00E34F72">
        <w:rPr>
          <w:b/>
        </w:rPr>
        <w:t>2</w:t>
      </w:r>
      <w:r w:rsidRPr="00220690">
        <w:rPr>
          <w:b/>
        </w:rPr>
        <w:t>.</w:t>
      </w:r>
      <w:r w:rsidR="00347011">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501FCA9F" w:rsidR="00BF2CEC" w:rsidRPr="00D15AB1" w:rsidRDefault="00BF2CEC" w:rsidP="006D189C">
      <w:pPr>
        <w:pStyle w:val="Default"/>
        <w:spacing w:after="120"/>
        <w:jc w:val="both"/>
      </w:pPr>
      <w:r w:rsidRPr="00D15AB1">
        <w:rPr>
          <w:b/>
          <w:bCs/>
        </w:rPr>
        <w:t>1</w:t>
      </w:r>
      <w:r w:rsidR="00E34F72">
        <w:rPr>
          <w:b/>
          <w:bCs/>
        </w:rPr>
        <w:t>2</w:t>
      </w:r>
      <w:r w:rsidRPr="00D15AB1">
        <w:rPr>
          <w:b/>
          <w:bCs/>
        </w:rPr>
        <w:t>.1</w:t>
      </w:r>
      <w:r w:rsidR="00347011">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03F0EDF2" w:rsidR="00BF2CEC" w:rsidRPr="00D15AB1" w:rsidRDefault="00BF2CEC" w:rsidP="006D189C">
      <w:pPr>
        <w:pStyle w:val="Default"/>
        <w:spacing w:after="120"/>
        <w:jc w:val="both"/>
      </w:pPr>
      <w:r w:rsidRPr="00101951">
        <w:rPr>
          <w:b/>
          <w:bCs/>
        </w:rPr>
        <w:t>1</w:t>
      </w:r>
      <w:r w:rsidR="00E34F72">
        <w:rPr>
          <w:b/>
          <w:bCs/>
        </w:rPr>
        <w:t>2</w:t>
      </w:r>
      <w:r w:rsidRPr="00101951">
        <w:rPr>
          <w:b/>
          <w:bCs/>
        </w:rPr>
        <w:t>.1</w:t>
      </w:r>
      <w:r w:rsidR="00347011">
        <w:rPr>
          <w:b/>
          <w:bCs/>
        </w:rPr>
        <w:t>2</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080C3C86"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347011">
        <w:rPr>
          <w:b/>
          <w:bCs/>
        </w:rPr>
        <w:t>3</w:t>
      </w:r>
      <w:r w:rsidRPr="00B35E1F">
        <w:rPr>
          <w:b/>
          <w:bCs/>
        </w:rPr>
        <w:t xml:space="preserve">. DO ENCAMINHAMENTO DA DOCUMENTAÇÃO </w:t>
      </w:r>
    </w:p>
    <w:p w14:paraId="34D70DBC" w14:textId="7386BDB3"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347011">
        <w:rPr>
          <w:b/>
          <w:bCs/>
        </w:rPr>
        <w:t>3</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3E0412B2"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E0017B" w:rsidRPr="00581B75">
        <w:rPr>
          <w:rFonts w:eastAsiaTheme="minorHAnsi"/>
          <w:b/>
          <w:bCs/>
          <w:sz w:val="28"/>
          <w:szCs w:val="28"/>
          <w:highlight w:val="yellow"/>
          <w:u w:val="single"/>
          <w:lang w:eastAsia="en-US"/>
        </w:rPr>
        <w:t>14</w:t>
      </w:r>
      <w:r w:rsidR="00E0017B" w:rsidRPr="00581B75">
        <w:rPr>
          <w:b/>
          <w:bCs/>
          <w:sz w:val="28"/>
          <w:szCs w:val="28"/>
          <w:highlight w:val="yellow"/>
          <w:u w:val="single"/>
        </w:rPr>
        <w:t>/12/2023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0F27E3BE"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347011">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4A9C61A6" w:rsidR="00BF2CEC" w:rsidRPr="00B35E1F" w:rsidRDefault="00BF2CEC" w:rsidP="006D189C">
      <w:pPr>
        <w:pStyle w:val="Default"/>
        <w:spacing w:after="120"/>
        <w:jc w:val="both"/>
      </w:pPr>
      <w:r w:rsidRPr="00B50E40">
        <w:rPr>
          <w:b/>
        </w:rPr>
        <w:t>1</w:t>
      </w:r>
      <w:r w:rsidR="00E34F72">
        <w:rPr>
          <w:b/>
        </w:rPr>
        <w:t>2</w:t>
      </w:r>
      <w:r w:rsidRPr="00B50E40">
        <w:rPr>
          <w:b/>
        </w:rPr>
        <w:t>.1</w:t>
      </w:r>
      <w:r w:rsidR="00347011">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01FE2433" w14:textId="76FF0CAC" w:rsidR="00BF2CEC" w:rsidRPr="00B35E1F" w:rsidRDefault="00BF2CEC" w:rsidP="006D189C">
      <w:pPr>
        <w:pStyle w:val="Default"/>
        <w:spacing w:after="120"/>
        <w:jc w:val="both"/>
      </w:pPr>
      <w:r w:rsidRPr="00B50E40">
        <w:rPr>
          <w:b/>
        </w:rPr>
        <w:t>1</w:t>
      </w:r>
      <w:r w:rsidR="00E34F72">
        <w:rPr>
          <w:b/>
        </w:rPr>
        <w:t>2</w:t>
      </w:r>
      <w:r w:rsidRPr="00B50E40">
        <w:rPr>
          <w:b/>
        </w:rPr>
        <w:t>.1</w:t>
      </w:r>
      <w:r w:rsidR="00347011">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68250707" w:rsidR="00BF2CEC" w:rsidRPr="00B35E1F" w:rsidRDefault="00BF2CEC" w:rsidP="006D189C">
      <w:pPr>
        <w:spacing w:after="120"/>
        <w:jc w:val="both"/>
        <w:rPr>
          <w:rFonts w:ascii="Arial" w:hAnsi="Arial" w:cs="Arial"/>
        </w:rPr>
      </w:pPr>
      <w:r w:rsidRPr="00B50E40">
        <w:rPr>
          <w:rFonts w:ascii="Arial" w:hAnsi="Arial" w:cs="Arial"/>
          <w:b/>
        </w:rPr>
        <w:lastRenderedPageBreak/>
        <w:t>1</w:t>
      </w:r>
      <w:r w:rsidR="00E34F72">
        <w:rPr>
          <w:rFonts w:ascii="Arial" w:hAnsi="Arial" w:cs="Arial"/>
          <w:b/>
        </w:rPr>
        <w:t>2</w:t>
      </w:r>
      <w:r w:rsidRPr="00B50E40">
        <w:rPr>
          <w:rFonts w:ascii="Arial" w:hAnsi="Arial" w:cs="Arial"/>
          <w:b/>
        </w:rPr>
        <w:t>.1</w:t>
      </w:r>
      <w:r w:rsidR="00347011">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55471A3A" w:rsidR="00BF2CEC" w:rsidRPr="00B35E1F" w:rsidRDefault="00BF2CEC" w:rsidP="006D189C">
      <w:pPr>
        <w:pStyle w:val="Default"/>
        <w:spacing w:after="120"/>
        <w:jc w:val="both"/>
      </w:pPr>
      <w:r w:rsidRPr="00B50E40">
        <w:rPr>
          <w:b/>
        </w:rPr>
        <w:t>1</w:t>
      </w:r>
      <w:r w:rsidR="00E34F72">
        <w:rPr>
          <w:b/>
        </w:rPr>
        <w:t>2</w:t>
      </w:r>
      <w:r w:rsidRPr="00B50E40">
        <w:rPr>
          <w:b/>
        </w:rPr>
        <w:t>.1</w:t>
      </w:r>
      <w:r w:rsidR="00347011">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0668DE03" w14:textId="65DECE08" w:rsidR="00B35E1F" w:rsidRPr="00D95D6C" w:rsidRDefault="00BF2CEC" w:rsidP="00B163D4">
      <w:pPr>
        <w:pStyle w:val="Default"/>
        <w:spacing w:after="120"/>
        <w:jc w:val="both"/>
      </w:pPr>
      <w:r w:rsidRPr="00B50E40">
        <w:rPr>
          <w:b/>
        </w:rPr>
        <w:t>1</w:t>
      </w:r>
      <w:r w:rsidR="00E34F72">
        <w:rPr>
          <w:b/>
        </w:rPr>
        <w:t>2</w:t>
      </w:r>
      <w:r w:rsidRPr="00B50E40">
        <w:rPr>
          <w:b/>
        </w:rPr>
        <w:t>.1</w:t>
      </w:r>
      <w:r w:rsidR="00347011">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6C8C7BD6" w:rsidR="000020F4" w:rsidRPr="00B40CC0" w:rsidRDefault="000020F4" w:rsidP="000020F4">
      <w:pPr>
        <w:pStyle w:val="Default"/>
        <w:jc w:val="both"/>
      </w:pPr>
      <w:r w:rsidRPr="00B40CC0">
        <w:t xml:space="preserve">c) especificação completa do </w:t>
      </w:r>
      <w:r w:rsidR="005543A9">
        <w:t>produto/</w:t>
      </w:r>
      <w:r w:rsidR="000B05EB">
        <w:t xml:space="preserve">equipamento/serviço, </w:t>
      </w:r>
      <w:r w:rsidRPr="00B40CC0">
        <w:t>oferecido</w:t>
      </w:r>
      <w:r w:rsidR="000B05EB">
        <w:t>s</w:t>
      </w:r>
      <w:r w:rsidR="000E413E">
        <w:t xml:space="preserve"> </w:t>
      </w:r>
      <w:r w:rsidR="000B05EB">
        <w:t xml:space="preserve">inclusive apresentar MARCA E MODELO (este quando houver)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10C45528" w:rsidR="000020F4" w:rsidRPr="00B40CC0" w:rsidRDefault="000020F4" w:rsidP="000020F4">
      <w:pPr>
        <w:pStyle w:val="Default"/>
        <w:jc w:val="both"/>
      </w:pPr>
      <w:r w:rsidRPr="00B40CC0">
        <w:t>f) Os valores dos impostos já deverão estar computados no valor do produto</w:t>
      </w:r>
      <w:r w:rsidR="000B05EB">
        <w:t>/equipamento</w:t>
      </w:r>
      <w:r w:rsidRPr="00B40CC0">
        <w:t xml:space="preserve">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1F571865" w:rsidR="000020F4" w:rsidRPr="008D32EF" w:rsidRDefault="000020F4" w:rsidP="000B5179">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rsidR="007E0474">
        <w:t>/serviço</w:t>
      </w:r>
      <w:r w:rsidRPr="008D32EF">
        <w:t xml:space="preserve"> até sua entrega no local fixado por este Edital. </w:t>
      </w:r>
    </w:p>
    <w:p w14:paraId="0F3CD1DA" w14:textId="3290DF52" w:rsidR="000020F4" w:rsidRPr="008D32EF" w:rsidRDefault="000020F4" w:rsidP="000B5179">
      <w:pPr>
        <w:pStyle w:val="Default"/>
        <w:spacing w:after="120"/>
        <w:jc w:val="both"/>
      </w:pPr>
      <w:bookmarkStart w:id="2" w:name="_Hlk112831706"/>
      <w:r w:rsidRPr="00001004">
        <w:rPr>
          <w:b/>
        </w:rPr>
        <w:t>1</w:t>
      </w:r>
      <w:r>
        <w:rPr>
          <w:b/>
        </w:rPr>
        <w:t>3</w:t>
      </w:r>
      <w:r w:rsidRPr="00001004">
        <w:rPr>
          <w:b/>
        </w:rPr>
        <w:t>.3</w:t>
      </w:r>
      <w:r w:rsidRPr="008D32EF">
        <w:t xml:space="preserve">. </w:t>
      </w:r>
      <w:bookmarkEnd w:id="2"/>
      <w:r w:rsidRPr="008D32EF">
        <w:t xml:space="preserve">Atendidos todos os requisitos, será considerada vencedora a licitante que oferecer o </w:t>
      </w:r>
      <w:r>
        <w:rPr>
          <w:b/>
          <w:bCs/>
        </w:rPr>
        <w:t xml:space="preserve">MENOR PREÇO </w:t>
      </w:r>
      <w:r>
        <w:rPr>
          <w:bCs/>
        </w:rPr>
        <w:t xml:space="preserve">no </w:t>
      </w:r>
      <w:bookmarkStart w:id="3" w:name="_Hlk129183502"/>
      <w:r w:rsidR="00C455F1">
        <w:rPr>
          <w:b/>
        </w:rPr>
        <w:t>ITEM</w:t>
      </w:r>
      <w:bookmarkEnd w:id="3"/>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lastRenderedPageBreak/>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lastRenderedPageBreak/>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62F0309D" w14:textId="20A85BD3" w:rsidR="005543A9" w:rsidRPr="002A7CE4" w:rsidRDefault="00F77C53" w:rsidP="005543A9">
      <w:pPr>
        <w:autoSpaceDE w:val="0"/>
        <w:autoSpaceDN w:val="0"/>
        <w:adjustRightInd w:val="0"/>
        <w:jc w:val="both"/>
        <w:rPr>
          <w:rFonts w:ascii="Arial" w:eastAsiaTheme="minorHAnsi" w:hAnsi="Arial" w:cs="Arial"/>
          <w:b/>
          <w:bCs/>
          <w:lang w:eastAsia="en-US"/>
        </w:rPr>
      </w:pPr>
      <w:r w:rsidRPr="002A7CE4">
        <w:rPr>
          <w:rFonts w:ascii="Arial" w:hAnsi="Arial" w:cs="Arial"/>
          <w:b/>
          <w:bCs/>
          <w:u w:val="single"/>
        </w:rPr>
        <w:t>1</w:t>
      </w:r>
      <w:r w:rsidR="005E6ED4" w:rsidRPr="002A7CE4">
        <w:rPr>
          <w:rFonts w:ascii="Arial" w:hAnsi="Arial" w:cs="Arial"/>
          <w:b/>
          <w:bCs/>
          <w:u w:val="single"/>
        </w:rPr>
        <w:t>8</w:t>
      </w:r>
      <w:r w:rsidRPr="002A7CE4">
        <w:rPr>
          <w:rFonts w:ascii="Arial" w:hAnsi="Arial" w:cs="Arial"/>
          <w:b/>
          <w:bCs/>
          <w:u w:val="single"/>
        </w:rPr>
        <w:t xml:space="preserve">. </w:t>
      </w:r>
      <w:r w:rsidR="00EF70C8" w:rsidRPr="00EF70C8">
        <w:rPr>
          <w:rFonts w:ascii="Arial" w:eastAsiaTheme="minorHAnsi" w:hAnsi="Arial" w:cs="Arial"/>
          <w:b/>
          <w:bCs/>
          <w:u w:val="single"/>
          <w:lang w:eastAsia="en-US"/>
        </w:rPr>
        <w:t>DOS PRAZOS E LOCAL FORNECIMENTO DO OBJETO DA LICITAÇÃO</w:t>
      </w:r>
    </w:p>
    <w:p w14:paraId="3385DA2B" w14:textId="77777777" w:rsidR="005543A9" w:rsidRPr="005543A9" w:rsidRDefault="005543A9" w:rsidP="005543A9">
      <w:pPr>
        <w:autoSpaceDE w:val="0"/>
        <w:autoSpaceDN w:val="0"/>
        <w:adjustRightInd w:val="0"/>
        <w:jc w:val="both"/>
        <w:rPr>
          <w:rFonts w:ascii="Arial" w:eastAsiaTheme="minorHAnsi" w:hAnsi="Arial" w:cs="Arial"/>
          <w:sz w:val="22"/>
          <w:szCs w:val="22"/>
          <w:lang w:eastAsia="en-US"/>
        </w:rPr>
      </w:pPr>
    </w:p>
    <w:p w14:paraId="66174B07" w14:textId="103E061F" w:rsidR="00B11949" w:rsidRDefault="00B11949" w:rsidP="00380846">
      <w:pPr>
        <w:tabs>
          <w:tab w:val="left" w:pos="573"/>
        </w:tabs>
        <w:spacing w:after="120"/>
        <w:jc w:val="both"/>
        <w:rPr>
          <w:rFonts w:ascii="Arial" w:eastAsiaTheme="minorHAnsi" w:hAnsi="Arial" w:cs="Arial"/>
          <w:lang w:eastAsia="en-US"/>
        </w:rPr>
      </w:pPr>
      <w:r w:rsidRPr="00B11949">
        <w:rPr>
          <w:rFonts w:ascii="Arial" w:eastAsiaTheme="minorHAnsi" w:hAnsi="Arial" w:cs="Arial"/>
          <w:b/>
          <w:bCs/>
          <w:lang w:eastAsia="en-US"/>
        </w:rPr>
        <w:t>18.1.</w:t>
      </w:r>
      <w:r w:rsidRPr="00B11949">
        <w:rPr>
          <w:rFonts w:ascii="Arial" w:eastAsiaTheme="minorHAnsi" w:hAnsi="Arial" w:cs="Arial"/>
          <w:lang w:eastAsia="en-US"/>
        </w:rPr>
        <w:t xml:space="preserve"> Os itens, objeto desta licitação, deverão ser entregues de forma integral e imediata,</w:t>
      </w:r>
      <w:r w:rsidRPr="00B11949">
        <w:rPr>
          <w:rFonts w:ascii="Arial" w:eastAsiaTheme="minorHAnsi" w:hAnsi="Arial" w:cs="Arial"/>
          <w:spacing w:val="1"/>
          <w:lang w:eastAsia="en-US"/>
        </w:rPr>
        <w:t xml:space="preserve"> em até 30 (trinta) dias</w:t>
      </w:r>
      <w:r w:rsidRPr="00B11949">
        <w:rPr>
          <w:rFonts w:ascii="Arial" w:eastAsiaTheme="minorHAnsi" w:hAnsi="Arial" w:cs="Arial"/>
          <w:lang w:eastAsia="en-US"/>
        </w:rPr>
        <w:t>,</w:t>
      </w:r>
      <w:r w:rsidRPr="00B11949">
        <w:rPr>
          <w:rFonts w:ascii="Arial" w:eastAsiaTheme="minorHAnsi" w:hAnsi="Arial" w:cs="Arial"/>
          <w:spacing w:val="59"/>
          <w:lang w:eastAsia="en-US"/>
        </w:rPr>
        <w:t xml:space="preserve"> </w:t>
      </w:r>
      <w:r w:rsidRPr="00B11949">
        <w:rPr>
          <w:rFonts w:ascii="Arial" w:eastAsiaTheme="minorHAnsi" w:hAnsi="Arial" w:cs="Arial"/>
          <w:lang w:eastAsia="en-US"/>
        </w:rPr>
        <w:t>contados</w:t>
      </w:r>
      <w:r w:rsidRPr="00B11949">
        <w:rPr>
          <w:rFonts w:ascii="Arial" w:eastAsiaTheme="minorHAnsi" w:hAnsi="Arial" w:cs="Arial"/>
          <w:spacing w:val="58"/>
          <w:lang w:eastAsia="en-US"/>
        </w:rPr>
        <w:t xml:space="preserve"> </w:t>
      </w:r>
      <w:r w:rsidRPr="00B11949">
        <w:rPr>
          <w:rFonts w:ascii="Arial" w:eastAsiaTheme="minorHAnsi" w:hAnsi="Arial" w:cs="Arial"/>
          <w:lang w:eastAsia="en-US"/>
        </w:rPr>
        <w:t>do</w:t>
      </w:r>
      <w:r w:rsidRPr="00B11949">
        <w:rPr>
          <w:rFonts w:ascii="Arial" w:eastAsiaTheme="minorHAnsi" w:hAnsi="Arial" w:cs="Arial"/>
          <w:spacing w:val="59"/>
          <w:lang w:eastAsia="en-US"/>
        </w:rPr>
        <w:t xml:space="preserve"> </w:t>
      </w:r>
      <w:r w:rsidRPr="00B11949">
        <w:rPr>
          <w:rFonts w:ascii="Arial" w:eastAsiaTheme="minorHAnsi" w:hAnsi="Arial" w:cs="Arial"/>
          <w:lang w:eastAsia="en-US"/>
        </w:rPr>
        <w:t>momento</w:t>
      </w:r>
      <w:r w:rsidRPr="00B11949">
        <w:rPr>
          <w:rFonts w:ascii="Arial" w:eastAsiaTheme="minorHAnsi" w:hAnsi="Arial" w:cs="Arial"/>
          <w:spacing w:val="57"/>
          <w:lang w:eastAsia="en-US"/>
        </w:rPr>
        <w:t xml:space="preserve"> </w:t>
      </w:r>
      <w:r w:rsidRPr="00B11949">
        <w:rPr>
          <w:rFonts w:ascii="Arial" w:eastAsiaTheme="minorHAnsi" w:hAnsi="Arial" w:cs="Arial"/>
          <w:lang w:eastAsia="en-US"/>
        </w:rPr>
        <w:t>do</w:t>
      </w:r>
      <w:r w:rsidRPr="00B11949">
        <w:rPr>
          <w:rFonts w:ascii="Arial" w:eastAsiaTheme="minorHAnsi" w:hAnsi="Arial" w:cs="Arial"/>
          <w:spacing w:val="57"/>
          <w:lang w:eastAsia="en-US"/>
        </w:rPr>
        <w:t xml:space="preserve"> </w:t>
      </w:r>
      <w:r w:rsidRPr="00B11949">
        <w:rPr>
          <w:rFonts w:ascii="Arial" w:eastAsiaTheme="minorHAnsi" w:hAnsi="Arial" w:cs="Arial"/>
          <w:lang w:eastAsia="en-US"/>
        </w:rPr>
        <w:t>recebimento</w:t>
      </w:r>
      <w:r w:rsidRPr="00B11949">
        <w:rPr>
          <w:rFonts w:ascii="Arial" w:eastAsiaTheme="minorHAnsi" w:hAnsi="Arial" w:cs="Arial"/>
          <w:spacing w:val="57"/>
          <w:lang w:eastAsia="en-US"/>
        </w:rPr>
        <w:t xml:space="preserve"> </w:t>
      </w:r>
      <w:r w:rsidRPr="00B11949">
        <w:rPr>
          <w:rFonts w:ascii="Arial" w:eastAsiaTheme="minorHAnsi" w:hAnsi="Arial" w:cs="Arial"/>
          <w:lang w:eastAsia="en-US"/>
        </w:rPr>
        <w:t>da ordem de compra ou nota</w:t>
      </w:r>
      <w:r w:rsidRPr="00B11949">
        <w:rPr>
          <w:rFonts w:ascii="Arial" w:eastAsiaTheme="minorHAnsi" w:hAnsi="Arial" w:cs="Arial"/>
          <w:spacing w:val="57"/>
          <w:lang w:eastAsia="en-US"/>
        </w:rPr>
        <w:t xml:space="preserve"> </w:t>
      </w:r>
      <w:r w:rsidRPr="00B11949">
        <w:rPr>
          <w:rFonts w:ascii="Arial" w:eastAsiaTheme="minorHAnsi" w:hAnsi="Arial" w:cs="Arial"/>
          <w:lang w:eastAsia="en-US"/>
        </w:rPr>
        <w:t xml:space="preserve">de empenho </w:t>
      </w:r>
      <w:r w:rsidRPr="00B11949">
        <w:rPr>
          <w:rFonts w:ascii="Arial" w:eastAsiaTheme="minorHAnsi" w:hAnsi="Arial" w:cs="Arial"/>
          <w:spacing w:val="1"/>
          <w:lang w:eastAsia="en-US"/>
        </w:rPr>
        <w:t xml:space="preserve">com </w:t>
      </w:r>
      <w:r w:rsidRPr="00B11949">
        <w:rPr>
          <w:rFonts w:ascii="Arial" w:eastAsiaTheme="minorHAnsi" w:hAnsi="Arial" w:cs="Arial"/>
          <w:lang w:eastAsia="en-US"/>
        </w:rPr>
        <w:t>confirmação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por</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e-mail</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ou</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contato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telefônico,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seguindo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rigorosamente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quantidades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solicitadas.</w:t>
      </w:r>
    </w:p>
    <w:p w14:paraId="26A64095" w14:textId="367D7CB3" w:rsidR="00B11949" w:rsidRPr="00B11949" w:rsidRDefault="00B11949" w:rsidP="00B11949">
      <w:pPr>
        <w:adjustRightInd w:val="0"/>
        <w:spacing w:after="120"/>
        <w:jc w:val="both"/>
        <w:rPr>
          <w:rFonts w:ascii="Arial" w:eastAsiaTheme="minorHAnsi" w:hAnsi="Arial" w:cs="Arial"/>
          <w:lang w:eastAsia="en-US"/>
        </w:rPr>
      </w:pPr>
      <w:r w:rsidRPr="00B11949">
        <w:rPr>
          <w:rFonts w:ascii="Arial" w:eastAsiaTheme="minorHAnsi" w:hAnsi="Arial" w:cs="Arial"/>
          <w:b/>
          <w:bCs/>
          <w:lang w:eastAsia="en-US"/>
        </w:rPr>
        <w:t>18.1.1.</w:t>
      </w:r>
      <w:r w:rsidRPr="00B11949">
        <w:rPr>
          <w:rFonts w:ascii="Arial" w:eastAsiaTheme="minorHAnsi" w:hAnsi="Arial" w:cs="Arial"/>
          <w:lang w:eastAsia="en-US"/>
        </w:rPr>
        <w:t xml:space="preserve"> O prazo poderá ser prorrogado</w:t>
      </w:r>
      <w:r w:rsidRPr="00B11949">
        <w:rPr>
          <w:rFonts w:ascii="Arial" w:hAnsi="Arial" w:cs="Arial"/>
          <w:color w:val="000000"/>
        </w:rPr>
        <w:t xml:space="preserve"> nos termos do art. 57, § 1º, da Lei n.º 8.666/93</w:t>
      </w:r>
      <w:r w:rsidRPr="00B11949">
        <w:rPr>
          <w:rFonts w:ascii="Arial" w:eastAsiaTheme="minorHAnsi" w:hAnsi="Arial" w:cs="Arial"/>
          <w:lang w:eastAsia="en-US"/>
        </w:rPr>
        <w:t>, por interesse exclusivo do Município de Itambaracá/Pr, devendo ser cumprido pela contratada, sob pena de rescisão e demais sanções previstas neste Edital e na Lei nº 8.666/93 e alterações.</w:t>
      </w:r>
    </w:p>
    <w:p w14:paraId="53086354" w14:textId="0725A3AA" w:rsidR="00B11949" w:rsidRPr="00B11949" w:rsidRDefault="00B11949" w:rsidP="00B11949">
      <w:pPr>
        <w:autoSpaceDE w:val="0"/>
        <w:autoSpaceDN w:val="0"/>
        <w:adjustRightInd w:val="0"/>
        <w:spacing w:after="120"/>
        <w:jc w:val="both"/>
        <w:rPr>
          <w:rFonts w:ascii="Arial" w:eastAsiaTheme="minorHAnsi" w:hAnsi="Arial" w:cs="Arial"/>
          <w:lang w:eastAsia="en-US"/>
        </w:rPr>
      </w:pPr>
      <w:r w:rsidRPr="00B11949">
        <w:rPr>
          <w:rFonts w:ascii="Arial" w:eastAsiaTheme="minorHAnsi" w:hAnsi="Arial" w:cs="Arial"/>
          <w:b/>
          <w:lang w:eastAsia="en-US"/>
        </w:rPr>
        <w:t>18.2</w:t>
      </w:r>
      <w:r w:rsidRPr="00B11949">
        <w:rPr>
          <w:rFonts w:ascii="Arial" w:eastAsiaTheme="minorHAnsi" w:hAnsi="Arial" w:cs="Arial"/>
          <w:lang w:eastAsia="en-US"/>
        </w:rPr>
        <w:t xml:space="preserve">. A entrega deverá ser realizada no seguinte endereço: Rua Orlando </w:t>
      </w:r>
      <w:proofErr w:type="spellStart"/>
      <w:r w:rsidRPr="00B11949">
        <w:rPr>
          <w:rFonts w:ascii="Arial" w:eastAsiaTheme="minorHAnsi" w:hAnsi="Arial" w:cs="Arial"/>
          <w:lang w:eastAsia="en-US"/>
        </w:rPr>
        <w:t>Fuzeto</w:t>
      </w:r>
      <w:proofErr w:type="spellEnd"/>
      <w:r w:rsidRPr="00B11949">
        <w:rPr>
          <w:rFonts w:ascii="Arial" w:eastAsia="MS Mincho" w:hAnsi="Arial" w:cs="Arial"/>
        </w:rPr>
        <w:t>, nº 405, Centro</w:t>
      </w:r>
      <w:r w:rsidRPr="00B11949">
        <w:rPr>
          <w:rFonts w:ascii="Arial" w:hAnsi="Arial" w:cs="Arial"/>
        </w:rPr>
        <w:t>, no Município de Itambaracá, Estado do Paraná</w:t>
      </w:r>
      <w:r w:rsidRPr="00B11949">
        <w:rPr>
          <w:rFonts w:ascii="Arial" w:eastAsiaTheme="minorHAnsi" w:hAnsi="Arial" w:cs="Arial"/>
          <w:lang w:eastAsia="en-US"/>
        </w:rPr>
        <w:t xml:space="preserve"> - Pr. Horário para entrega: de segunda a sexta feira das 08:h00m às 11h:00m e das 13h:00hm às 16h00m, </w:t>
      </w:r>
      <w:r w:rsidRPr="00B11949">
        <w:rPr>
          <w:rFonts w:ascii="Arial" w:hAnsi="Arial" w:cs="Arial"/>
        </w:rPr>
        <w:t xml:space="preserve">sendo que a entrega deverá ser acompanhada por Membro da Comissão de Recebimento e Fiscalização nomeada pela Portaria nº 499/2023. </w:t>
      </w:r>
    </w:p>
    <w:p w14:paraId="03D76722" w14:textId="4A0472EB" w:rsidR="00B11949" w:rsidRPr="00B11949" w:rsidRDefault="00B11949" w:rsidP="00B11949">
      <w:pPr>
        <w:autoSpaceDE w:val="0"/>
        <w:autoSpaceDN w:val="0"/>
        <w:adjustRightInd w:val="0"/>
        <w:spacing w:after="120"/>
        <w:jc w:val="both"/>
        <w:rPr>
          <w:rFonts w:ascii="Arial" w:eastAsiaTheme="minorHAnsi" w:hAnsi="Arial" w:cs="Arial"/>
          <w:lang w:eastAsia="en-US"/>
        </w:rPr>
      </w:pPr>
      <w:r w:rsidRPr="00B11949">
        <w:rPr>
          <w:rFonts w:ascii="Arial" w:eastAsiaTheme="minorHAnsi" w:hAnsi="Arial" w:cs="Arial"/>
          <w:b/>
          <w:lang w:eastAsia="en-US"/>
        </w:rPr>
        <w:t>18.3.</w:t>
      </w:r>
      <w:r w:rsidRPr="00B11949">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799C401D" w14:textId="27B98A1F" w:rsidR="00B11949" w:rsidRPr="00B11949" w:rsidRDefault="00B11949" w:rsidP="00B11949">
      <w:pPr>
        <w:tabs>
          <w:tab w:val="left" w:pos="0"/>
          <w:tab w:val="left" w:pos="551"/>
        </w:tabs>
        <w:spacing w:after="120"/>
        <w:jc w:val="both"/>
        <w:rPr>
          <w:rFonts w:ascii="Arial" w:eastAsiaTheme="minorHAnsi" w:hAnsi="Arial" w:cs="Arial"/>
          <w:lang w:eastAsia="en-US"/>
        </w:rPr>
      </w:pPr>
      <w:r w:rsidRPr="00B11949">
        <w:rPr>
          <w:rFonts w:ascii="Arial" w:eastAsiaTheme="minorHAnsi" w:hAnsi="Arial" w:cs="Arial"/>
          <w:b/>
          <w:bCs/>
          <w:lang w:eastAsia="en-US"/>
        </w:rPr>
        <w:t>18.4.</w:t>
      </w:r>
      <w:r w:rsidRPr="00B11949">
        <w:rPr>
          <w:rFonts w:ascii="Arial" w:eastAsiaTheme="minorHAnsi" w:hAnsi="Arial" w:cs="Arial"/>
          <w:lang w:eastAsia="en-US"/>
        </w:rPr>
        <w:t xml:space="preserve"> A contratada deverá indicar no corpo da nota fiscal o número e nome do banco, agência </w:t>
      </w:r>
      <w:r w:rsidRPr="00B11949">
        <w:rPr>
          <w:rFonts w:ascii="Arial" w:eastAsiaTheme="minorHAnsi" w:hAnsi="Arial" w:cs="Arial"/>
          <w:spacing w:val="-59"/>
          <w:lang w:eastAsia="en-US"/>
        </w:rPr>
        <w:t xml:space="preserve">          </w:t>
      </w:r>
      <w:r w:rsidRPr="00B11949">
        <w:rPr>
          <w:rFonts w:ascii="Arial" w:eastAsiaTheme="minorHAnsi" w:hAnsi="Arial" w:cs="Arial"/>
          <w:lang w:eastAsia="en-US"/>
        </w:rPr>
        <w:t>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número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conta,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na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qual</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deverá</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ser</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feito 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pagamento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acordo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com</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os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dados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apresentados</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na</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Proposta de</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Preços);</w:t>
      </w:r>
    </w:p>
    <w:p w14:paraId="7A54A4A6" w14:textId="13F49E8E" w:rsidR="00B11949" w:rsidRPr="00B11949" w:rsidRDefault="00B11949" w:rsidP="00B11949">
      <w:pPr>
        <w:tabs>
          <w:tab w:val="left" w:pos="0"/>
          <w:tab w:val="left" w:pos="551"/>
        </w:tabs>
        <w:spacing w:after="120"/>
        <w:jc w:val="both"/>
        <w:rPr>
          <w:rFonts w:ascii="Arial" w:eastAsiaTheme="minorHAnsi" w:hAnsi="Arial" w:cs="Arial"/>
          <w:lang w:eastAsia="en-US"/>
        </w:rPr>
      </w:pPr>
      <w:r w:rsidRPr="00B11949">
        <w:rPr>
          <w:rFonts w:ascii="Arial" w:eastAsiaTheme="minorHAnsi" w:hAnsi="Arial" w:cs="Arial"/>
          <w:b/>
          <w:bCs/>
          <w:lang w:eastAsia="en-US"/>
        </w:rPr>
        <w:t>18.5.</w:t>
      </w:r>
      <w:r w:rsidRPr="00B11949">
        <w:rPr>
          <w:rFonts w:ascii="Arial" w:eastAsiaTheme="minorHAnsi" w:hAnsi="Arial" w:cs="Arial"/>
          <w:lang w:eastAsia="en-US"/>
        </w:rPr>
        <w:t xml:space="preserve"> A nota fiscal deverá conter no verso atestados firmados pelo servidor encarregado de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fiscalizar o</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recebimento,</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comprovando o</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fornecimento do</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objeto</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contratado;</w:t>
      </w:r>
    </w:p>
    <w:p w14:paraId="1C3D67EC" w14:textId="2AE32C02" w:rsidR="00B11949" w:rsidRPr="00B11949" w:rsidRDefault="00B11949" w:rsidP="00B11949">
      <w:pPr>
        <w:spacing w:after="120"/>
        <w:jc w:val="both"/>
        <w:rPr>
          <w:rFonts w:ascii="Arial" w:eastAsiaTheme="minorHAnsi" w:hAnsi="Arial" w:cs="Arial"/>
          <w:lang w:eastAsia="en-US"/>
        </w:rPr>
      </w:pPr>
      <w:r w:rsidRPr="00B11949">
        <w:rPr>
          <w:rFonts w:ascii="Arial" w:eastAsiaTheme="minorHAnsi" w:hAnsi="Arial" w:cs="Arial"/>
          <w:b/>
          <w:bCs/>
          <w:lang w:eastAsia="en-US"/>
        </w:rPr>
        <w:t>18.6</w:t>
      </w:r>
      <w:r w:rsidRPr="00B11949">
        <w:rPr>
          <w:rFonts w:ascii="Arial" w:eastAsiaTheme="minorHAnsi" w:hAnsi="Arial" w:cs="Arial"/>
          <w:lang w:eastAsia="en-US"/>
        </w:rPr>
        <w:t>. 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assinatura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no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conhecimento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empresa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transportadora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não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implica/atesta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recebimento definitivo da mercadoria ou que a mesma esteja em conformidade com a Nota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Empenho/Contrato</w:t>
      </w:r>
      <w:r>
        <w:rPr>
          <w:rFonts w:ascii="Arial" w:eastAsiaTheme="minorHAnsi" w:hAnsi="Arial" w:cs="Arial"/>
          <w:lang w:eastAsia="en-US"/>
        </w:rPr>
        <w:t>.</w:t>
      </w:r>
    </w:p>
    <w:p w14:paraId="78E0D470" w14:textId="7240E381" w:rsidR="00EF70C8" w:rsidRPr="00DE000C" w:rsidRDefault="00EF70C8" w:rsidP="00EF70C8">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lastRenderedPageBreak/>
        <w:t>19</w:t>
      </w:r>
      <w:bookmarkStart w:id="4" w:name="_Hlk118449060"/>
      <w:r w:rsidRPr="00DE000C">
        <w:rPr>
          <w:rFonts w:ascii="Arial" w:eastAsiaTheme="minorHAnsi" w:hAnsi="Arial" w:cs="Arial"/>
          <w:b/>
          <w:bCs/>
          <w:lang w:eastAsia="en-US"/>
        </w:rPr>
        <w:t xml:space="preserve">. </w:t>
      </w:r>
      <w:r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4"/>
    </w:p>
    <w:p w14:paraId="6D437E9D" w14:textId="77777777" w:rsidR="005543A9" w:rsidRPr="005543A9" w:rsidRDefault="005543A9" w:rsidP="005543A9">
      <w:pPr>
        <w:autoSpaceDE w:val="0"/>
        <w:autoSpaceDN w:val="0"/>
        <w:adjustRightInd w:val="0"/>
        <w:jc w:val="both"/>
        <w:rPr>
          <w:rFonts w:ascii="Arial" w:eastAsiaTheme="minorHAnsi" w:hAnsi="Arial" w:cs="Arial"/>
          <w:lang w:eastAsia="en-US"/>
        </w:rPr>
      </w:pPr>
    </w:p>
    <w:p w14:paraId="60EE8FF8" w14:textId="53AE86CD" w:rsidR="00B11949" w:rsidRPr="00B11949" w:rsidRDefault="00B11949" w:rsidP="00B11949">
      <w:pPr>
        <w:tabs>
          <w:tab w:val="left" w:pos="0"/>
          <w:tab w:val="left" w:pos="571"/>
        </w:tabs>
        <w:spacing w:after="120"/>
        <w:jc w:val="both"/>
        <w:rPr>
          <w:rFonts w:ascii="Arial" w:eastAsiaTheme="minorHAnsi" w:hAnsi="Arial" w:cs="Arial"/>
          <w:lang w:eastAsia="en-US"/>
        </w:rPr>
      </w:pPr>
      <w:r>
        <w:rPr>
          <w:rFonts w:ascii="Arial" w:eastAsiaTheme="minorHAnsi" w:hAnsi="Arial" w:cs="Arial"/>
          <w:b/>
          <w:bCs/>
          <w:lang w:eastAsia="en-US"/>
        </w:rPr>
        <w:t>19</w:t>
      </w:r>
      <w:r w:rsidRPr="00B11949">
        <w:rPr>
          <w:rFonts w:ascii="Arial" w:eastAsiaTheme="minorHAnsi" w:hAnsi="Arial" w:cs="Arial"/>
          <w:b/>
          <w:bCs/>
          <w:lang w:eastAsia="en-US"/>
        </w:rPr>
        <w:t>.1.</w:t>
      </w:r>
      <w:r w:rsidRPr="00B11949">
        <w:rPr>
          <w:rFonts w:ascii="Arial" w:eastAsiaTheme="minorHAnsi" w:hAnsi="Arial" w:cs="Arial"/>
          <w:lang w:eastAsia="en-US"/>
        </w:rPr>
        <w:t xml:space="preserve"> O objeto deste edital será dado como recebido, pelos responsáveis pelo recebimento,</w:t>
      </w:r>
      <w:r w:rsidRPr="00B11949">
        <w:rPr>
          <w:rFonts w:ascii="Arial" w:eastAsiaTheme="minorHAnsi" w:hAnsi="Arial" w:cs="Arial"/>
          <w:spacing w:val="1"/>
          <w:lang w:eastAsia="en-US"/>
        </w:rPr>
        <w:t xml:space="preserve"> </w:t>
      </w:r>
      <w:r w:rsidRPr="00B11949">
        <w:rPr>
          <w:rFonts w:ascii="Arial" w:eastAsiaTheme="minorHAnsi" w:hAnsi="Arial" w:cs="Arial"/>
          <w:spacing w:val="-2"/>
          <w:lang w:eastAsia="en-US"/>
        </w:rPr>
        <w:t>conforme</w:t>
      </w:r>
      <w:r w:rsidRPr="00B11949">
        <w:rPr>
          <w:rFonts w:ascii="Arial" w:eastAsiaTheme="minorHAnsi" w:hAnsi="Arial" w:cs="Arial"/>
          <w:lang w:eastAsia="en-US"/>
        </w:rPr>
        <w:t xml:space="preserve"> local</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entrega,</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da</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forma</w:t>
      </w:r>
      <w:r w:rsidRPr="00B11949">
        <w:rPr>
          <w:rFonts w:ascii="Arial" w:eastAsiaTheme="minorHAnsi" w:hAnsi="Arial" w:cs="Arial"/>
          <w:spacing w:val="-4"/>
          <w:lang w:eastAsia="en-US"/>
        </w:rPr>
        <w:t xml:space="preserve"> </w:t>
      </w:r>
      <w:r w:rsidRPr="00B11949">
        <w:rPr>
          <w:rFonts w:ascii="Arial" w:eastAsiaTheme="minorHAnsi" w:hAnsi="Arial" w:cs="Arial"/>
          <w:lang w:eastAsia="en-US"/>
        </w:rPr>
        <w:t>abaixo:</w:t>
      </w:r>
    </w:p>
    <w:p w14:paraId="3B15F463" w14:textId="0C0F3C33" w:rsidR="00B11949" w:rsidRPr="00B11949" w:rsidRDefault="00B11949" w:rsidP="00B11949">
      <w:pPr>
        <w:spacing w:after="120"/>
        <w:jc w:val="both"/>
        <w:rPr>
          <w:rFonts w:ascii="Arial" w:eastAsiaTheme="minorHAnsi" w:hAnsi="Arial" w:cs="Arial"/>
          <w:lang w:eastAsia="en-US"/>
        </w:rPr>
      </w:pPr>
      <w:r>
        <w:rPr>
          <w:rFonts w:ascii="Arial" w:eastAsia="Arial" w:hAnsi="Arial" w:cs="Arial"/>
          <w:b/>
          <w:bCs/>
          <w:spacing w:val="-3"/>
          <w:lang w:eastAsia="en-US"/>
        </w:rPr>
        <w:t>19</w:t>
      </w:r>
      <w:r w:rsidRPr="00B11949">
        <w:rPr>
          <w:rFonts w:ascii="Arial" w:eastAsia="Arial" w:hAnsi="Arial" w:cs="Arial"/>
          <w:b/>
          <w:bCs/>
          <w:spacing w:val="-3"/>
          <w:lang w:eastAsia="en-US"/>
        </w:rPr>
        <w:t xml:space="preserve">.1.1. </w:t>
      </w:r>
      <w:r w:rsidRPr="00B11949">
        <w:rPr>
          <w:rFonts w:ascii="Arial" w:eastAsiaTheme="minorHAnsi" w:hAnsi="Arial" w:cs="Arial"/>
          <w:b/>
          <w:lang w:eastAsia="en-US"/>
        </w:rPr>
        <w:t>Recebimento</w:t>
      </w:r>
      <w:r w:rsidRPr="00B11949">
        <w:rPr>
          <w:rFonts w:ascii="Arial" w:eastAsiaTheme="minorHAnsi" w:hAnsi="Arial" w:cs="Arial"/>
          <w:b/>
          <w:spacing w:val="1"/>
          <w:lang w:eastAsia="en-US"/>
        </w:rPr>
        <w:t xml:space="preserve"> </w:t>
      </w:r>
      <w:r w:rsidRPr="00B11949">
        <w:rPr>
          <w:rFonts w:ascii="Arial" w:eastAsiaTheme="minorHAnsi" w:hAnsi="Arial" w:cs="Arial"/>
          <w:b/>
          <w:lang w:eastAsia="en-US"/>
        </w:rPr>
        <w:t>Provisório</w:t>
      </w:r>
      <w:r w:rsidRPr="00B11949">
        <w:rPr>
          <w:rFonts w:ascii="Arial" w:eastAsiaTheme="minorHAnsi" w:hAnsi="Arial" w:cs="Arial"/>
          <w:lang w:eastAsia="en-US"/>
        </w:rPr>
        <w:t>:</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partir</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data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entrega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objeto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solicitado,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Responsável</w:t>
      </w:r>
      <w:r w:rsidRPr="00B11949">
        <w:rPr>
          <w:rFonts w:ascii="Arial" w:eastAsiaTheme="minorHAnsi" w:hAnsi="Arial" w:cs="Arial"/>
          <w:spacing w:val="34"/>
          <w:lang w:eastAsia="en-US"/>
        </w:rPr>
        <w:t xml:space="preserve"> </w:t>
      </w:r>
      <w:r w:rsidRPr="00B11949">
        <w:rPr>
          <w:rFonts w:ascii="Arial" w:eastAsiaTheme="minorHAnsi" w:hAnsi="Arial" w:cs="Arial"/>
          <w:lang w:eastAsia="en-US"/>
        </w:rPr>
        <w:t>Técnico</w:t>
      </w:r>
      <w:r w:rsidRPr="00B11949">
        <w:rPr>
          <w:rFonts w:ascii="Arial" w:eastAsiaTheme="minorHAnsi" w:hAnsi="Arial" w:cs="Arial"/>
          <w:spacing w:val="33"/>
          <w:lang w:eastAsia="en-US"/>
        </w:rPr>
        <w:t xml:space="preserve"> </w:t>
      </w:r>
      <w:r w:rsidRPr="00B11949">
        <w:rPr>
          <w:rFonts w:ascii="Arial" w:eastAsiaTheme="minorHAnsi" w:hAnsi="Arial" w:cs="Arial"/>
          <w:lang w:eastAsia="en-US"/>
        </w:rPr>
        <w:t>do</w:t>
      </w:r>
      <w:r w:rsidRPr="00B11949">
        <w:rPr>
          <w:rFonts w:ascii="Arial" w:eastAsiaTheme="minorHAnsi" w:hAnsi="Arial" w:cs="Arial"/>
          <w:spacing w:val="35"/>
          <w:lang w:eastAsia="en-US"/>
        </w:rPr>
        <w:t xml:space="preserve"> </w:t>
      </w:r>
      <w:r w:rsidRPr="00B11949">
        <w:rPr>
          <w:rFonts w:ascii="Arial" w:eastAsiaTheme="minorHAnsi" w:hAnsi="Arial" w:cs="Arial"/>
          <w:lang w:eastAsia="en-US"/>
        </w:rPr>
        <w:t>Departamento</w:t>
      </w:r>
      <w:r w:rsidRPr="00B11949">
        <w:rPr>
          <w:rFonts w:ascii="Arial" w:eastAsiaTheme="minorHAnsi" w:hAnsi="Arial" w:cs="Arial"/>
          <w:spacing w:val="33"/>
          <w:lang w:eastAsia="en-US"/>
        </w:rPr>
        <w:t xml:space="preserve"> </w:t>
      </w:r>
      <w:r w:rsidRPr="00B11949">
        <w:rPr>
          <w:rFonts w:ascii="Arial" w:eastAsiaTheme="minorHAnsi" w:hAnsi="Arial" w:cs="Arial"/>
          <w:lang w:eastAsia="en-US"/>
        </w:rPr>
        <w:t>solicitante</w:t>
      </w:r>
      <w:r w:rsidRPr="00B11949">
        <w:rPr>
          <w:rFonts w:ascii="Arial" w:eastAsiaTheme="minorHAnsi" w:hAnsi="Arial" w:cs="Arial"/>
          <w:spacing w:val="35"/>
          <w:lang w:eastAsia="en-US"/>
        </w:rPr>
        <w:t xml:space="preserve"> </w:t>
      </w:r>
      <w:r w:rsidRPr="00B11949">
        <w:rPr>
          <w:rFonts w:ascii="Arial" w:eastAsiaTheme="minorHAnsi" w:hAnsi="Arial" w:cs="Arial"/>
          <w:lang w:eastAsia="en-US"/>
        </w:rPr>
        <w:t>e</w:t>
      </w:r>
      <w:r w:rsidRPr="00B11949">
        <w:rPr>
          <w:rFonts w:ascii="Arial" w:eastAsiaTheme="minorHAnsi" w:hAnsi="Arial" w:cs="Arial"/>
          <w:spacing w:val="31"/>
          <w:lang w:eastAsia="en-US"/>
        </w:rPr>
        <w:t xml:space="preserve"> </w:t>
      </w:r>
      <w:r w:rsidRPr="00B11949">
        <w:rPr>
          <w:rFonts w:ascii="Arial" w:eastAsiaTheme="minorHAnsi" w:hAnsi="Arial" w:cs="Arial"/>
          <w:lang w:eastAsia="en-US"/>
        </w:rPr>
        <w:t>fiscal</w:t>
      </w:r>
      <w:r w:rsidRPr="00B11949">
        <w:rPr>
          <w:rFonts w:ascii="Arial" w:eastAsiaTheme="minorHAnsi" w:hAnsi="Arial" w:cs="Arial"/>
          <w:spacing w:val="34"/>
          <w:lang w:eastAsia="en-US"/>
        </w:rPr>
        <w:t xml:space="preserve"> </w:t>
      </w:r>
      <w:r w:rsidRPr="00B11949">
        <w:rPr>
          <w:rFonts w:ascii="Arial" w:eastAsiaTheme="minorHAnsi" w:hAnsi="Arial" w:cs="Arial"/>
          <w:lang w:eastAsia="en-US"/>
        </w:rPr>
        <w:t>do</w:t>
      </w:r>
      <w:r w:rsidRPr="00B11949">
        <w:rPr>
          <w:rFonts w:ascii="Arial" w:eastAsiaTheme="minorHAnsi" w:hAnsi="Arial" w:cs="Arial"/>
          <w:spacing w:val="30"/>
          <w:lang w:eastAsia="en-US"/>
        </w:rPr>
        <w:t xml:space="preserve"> </w:t>
      </w:r>
      <w:r w:rsidRPr="00B11949">
        <w:rPr>
          <w:rFonts w:ascii="Arial" w:eastAsiaTheme="minorHAnsi" w:hAnsi="Arial" w:cs="Arial"/>
          <w:lang w:eastAsia="en-US"/>
        </w:rPr>
        <w:t>Contrato, responsável pelo Recebimento, terá um prazo de 10 (dez) dias,</w:t>
      </w:r>
      <w:r w:rsidRPr="00B11949">
        <w:rPr>
          <w:rFonts w:ascii="Arial" w:eastAsiaTheme="minorHAnsi" w:hAnsi="Arial" w:cs="Arial"/>
          <w:spacing w:val="-4"/>
          <w:lang w:eastAsia="en-US"/>
        </w:rPr>
        <w:t xml:space="preserve"> </w:t>
      </w:r>
      <w:r w:rsidRPr="00B11949">
        <w:rPr>
          <w:rFonts w:ascii="Arial" w:eastAsiaTheme="minorHAnsi" w:hAnsi="Arial" w:cs="Arial"/>
          <w:lang w:eastAsia="en-US"/>
        </w:rPr>
        <w:t>para</w:t>
      </w:r>
      <w:r w:rsidRPr="00B11949">
        <w:rPr>
          <w:rFonts w:ascii="Arial" w:eastAsiaTheme="minorHAnsi" w:hAnsi="Arial" w:cs="Arial"/>
          <w:spacing w:val="-6"/>
          <w:lang w:eastAsia="en-US"/>
        </w:rPr>
        <w:t xml:space="preserve"> </w:t>
      </w:r>
      <w:r w:rsidRPr="00B11949">
        <w:rPr>
          <w:rFonts w:ascii="Arial" w:eastAsiaTheme="minorHAnsi" w:hAnsi="Arial" w:cs="Arial"/>
          <w:lang w:eastAsia="en-US"/>
        </w:rPr>
        <w:t>conferência</w:t>
      </w:r>
      <w:r w:rsidRPr="00B11949">
        <w:rPr>
          <w:rFonts w:ascii="Arial" w:eastAsiaTheme="minorHAnsi" w:hAnsi="Arial" w:cs="Arial"/>
          <w:spacing w:val="-5"/>
          <w:lang w:eastAsia="en-US"/>
        </w:rPr>
        <w:t xml:space="preserve"> </w:t>
      </w:r>
      <w:r w:rsidRPr="00B11949">
        <w:rPr>
          <w:rFonts w:ascii="Arial" w:eastAsiaTheme="minorHAnsi" w:hAnsi="Arial" w:cs="Arial"/>
          <w:lang w:eastAsia="en-US"/>
        </w:rPr>
        <w:t>da</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Nota</w:t>
      </w:r>
      <w:r w:rsidRPr="00B11949">
        <w:rPr>
          <w:rFonts w:ascii="Arial" w:eastAsiaTheme="minorHAnsi" w:hAnsi="Arial" w:cs="Arial"/>
          <w:spacing w:val="-6"/>
          <w:lang w:eastAsia="en-US"/>
        </w:rPr>
        <w:t xml:space="preserve"> </w:t>
      </w:r>
      <w:r w:rsidRPr="00B11949">
        <w:rPr>
          <w:rFonts w:ascii="Arial" w:eastAsiaTheme="minorHAnsi" w:hAnsi="Arial" w:cs="Arial"/>
          <w:lang w:eastAsia="en-US"/>
        </w:rPr>
        <w:t>Fiscal,</w:t>
      </w:r>
      <w:r w:rsidRPr="00B11949">
        <w:rPr>
          <w:rFonts w:ascii="Arial" w:eastAsiaTheme="minorHAnsi" w:hAnsi="Arial" w:cs="Arial"/>
          <w:spacing w:val="-6"/>
          <w:lang w:eastAsia="en-US"/>
        </w:rPr>
        <w:t xml:space="preserve"> </w:t>
      </w:r>
      <w:r w:rsidRPr="00B11949">
        <w:rPr>
          <w:rFonts w:ascii="Arial" w:eastAsiaTheme="minorHAnsi" w:hAnsi="Arial" w:cs="Arial"/>
          <w:spacing w:val="1"/>
          <w:lang w:eastAsia="en-US"/>
        </w:rPr>
        <w:t>quantidade</w:t>
      </w:r>
      <w:r w:rsidRPr="00B11949">
        <w:rPr>
          <w:rFonts w:ascii="Arial" w:eastAsiaTheme="minorHAnsi" w:hAnsi="Arial" w:cs="Arial"/>
          <w:lang w:eastAsia="en-US"/>
        </w:rPr>
        <w:t>,</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bem</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como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verificar</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conformidade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produto/equipamento com o solicitado na Nota de Empenho. Caso ocorram divergências entre 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bem</w:t>
      </w:r>
      <w:r w:rsidRPr="00B11949">
        <w:rPr>
          <w:rFonts w:ascii="Arial" w:eastAsiaTheme="minorHAnsi" w:hAnsi="Arial" w:cs="Arial"/>
          <w:spacing w:val="-7"/>
          <w:lang w:eastAsia="en-US"/>
        </w:rPr>
        <w:t xml:space="preserve"> </w:t>
      </w:r>
      <w:r w:rsidRPr="00B11949">
        <w:rPr>
          <w:rFonts w:ascii="Arial" w:eastAsiaTheme="minorHAnsi" w:hAnsi="Arial" w:cs="Arial"/>
          <w:lang w:eastAsia="en-US"/>
        </w:rPr>
        <w:t>solicitado</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e</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o</w:t>
      </w:r>
      <w:r w:rsidRPr="00B11949">
        <w:rPr>
          <w:rFonts w:ascii="Arial" w:eastAsiaTheme="minorHAnsi" w:hAnsi="Arial" w:cs="Arial"/>
          <w:spacing w:val="-7"/>
          <w:lang w:eastAsia="en-US"/>
        </w:rPr>
        <w:t xml:space="preserve"> </w:t>
      </w:r>
      <w:r w:rsidRPr="00B11949">
        <w:rPr>
          <w:rFonts w:ascii="Arial" w:eastAsiaTheme="minorHAnsi" w:hAnsi="Arial" w:cs="Arial"/>
          <w:lang w:eastAsia="en-US"/>
        </w:rPr>
        <w:t>entregue,</w:t>
      </w:r>
      <w:r w:rsidRPr="00B11949">
        <w:rPr>
          <w:rFonts w:ascii="Arial" w:eastAsiaTheme="minorHAnsi" w:hAnsi="Arial" w:cs="Arial"/>
          <w:spacing w:val="-7"/>
          <w:lang w:eastAsia="en-US"/>
        </w:rPr>
        <w:t xml:space="preserve"> </w:t>
      </w:r>
      <w:r w:rsidRPr="00B11949">
        <w:rPr>
          <w:rFonts w:ascii="Arial" w:eastAsiaTheme="minorHAnsi" w:hAnsi="Arial" w:cs="Arial"/>
          <w:lang w:eastAsia="en-US"/>
        </w:rPr>
        <w:t>o</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fiscal</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responsável</w:t>
      </w:r>
      <w:r w:rsidRPr="00B11949">
        <w:rPr>
          <w:rFonts w:ascii="Arial" w:eastAsiaTheme="minorHAnsi" w:hAnsi="Arial" w:cs="Arial"/>
          <w:spacing w:val="-9"/>
          <w:lang w:eastAsia="en-US"/>
        </w:rPr>
        <w:t xml:space="preserve"> </w:t>
      </w:r>
      <w:r w:rsidRPr="00B11949">
        <w:rPr>
          <w:rFonts w:ascii="Arial" w:eastAsiaTheme="minorHAnsi" w:hAnsi="Arial" w:cs="Arial"/>
          <w:lang w:eastAsia="en-US"/>
        </w:rPr>
        <w:t>pelo</w:t>
      </w:r>
      <w:r w:rsidRPr="00B11949">
        <w:rPr>
          <w:rFonts w:ascii="Arial" w:eastAsiaTheme="minorHAnsi" w:hAnsi="Arial" w:cs="Arial"/>
          <w:spacing w:val="-7"/>
          <w:lang w:eastAsia="en-US"/>
        </w:rPr>
        <w:t xml:space="preserve"> </w:t>
      </w:r>
      <w:r w:rsidRPr="00B11949">
        <w:rPr>
          <w:rFonts w:ascii="Arial" w:eastAsiaTheme="minorHAnsi" w:hAnsi="Arial" w:cs="Arial"/>
          <w:lang w:eastAsia="en-US"/>
        </w:rPr>
        <w:t>recebimento</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dos</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produtos/equipamentos solicitados no contrato deverá rejeitá-lo e solicitar a reposição num prazo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 xml:space="preserve">de 05 (cinco) dias contados do recebimento da notificação formal </w:t>
      </w:r>
      <w:r w:rsidRPr="00B11949">
        <w:rPr>
          <w:rFonts w:ascii="Arial" w:eastAsiaTheme="minorHAnsi" w:hAnsi="Arial" w:cs="Arial"/>
          <w:spacing w:val="-59"/>
          <w:lang w:eastAsia="en-US"/>
        </w:rPr>
        <w:t xml:space="preserve">      </w:t>
      </w:r>
      <w:r w:rsidRPr="00B11949">
        <w:rPr>
          <w:rFonts w:ascii="Arial" w:eastAsiaTheme="minorHAnsi" w:hAnsi="Arial" w:cs="Arial"/>
          <w:lang w:eastAsia="en-US"/>
        </w:rPr>
        <w:t>pela</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Contratada.</w:t>
      </w:r>
    </w:p>
    <w:p w14:paraId="544D44E4" w14:textId="3EC1EE03" w:rsidR="00B11949" w:rsidRPr="00B11949" w:rsidRDefault="00B11949" w:rsidP="00B11949">
      <w:pPr>
        <w:spacing w:after="120"/>
        <w:jc w:val="both"/>
        <w:rPr>
          <w:rFonts w:ascii="Arial" w:eastAsiaTheme="minorHAnsi" w:hAnsi="Arial" w:cs="Arial"/>
          <w:lang w:eastAsia="en-US"/>
        </w:rPr>
      </w:pPr>
      <w:r>
        <w:rPr>
          <w:rFonts w:ascii="Arial" w:eastAsiaTheme="minorHAnsi" w:hAnsi="Arial" w:cs="Arial"/>
          <w:b/>
          <w:lang w:eastAsia="en-US"/>
        </w:rPr>
        <w:t>19</w:t>
      </w:r>
      <w:r w:rsidRPr="00B11949">
        <w:rPr>
          <w:rFonts w:ascii="Arial" w:eastAsiaTheme="minorHAnsi" w:hAnsi="Arial" w:cs="Arial"/>
          <w:b/>
          <w:lang w:eastAsia="en-US"/>
        </w:rPr>
        <w:t>.1.1.1 Recebimento Definitivo</w:t>
      </w:r>
      <w:r w:rsidRPr="00B11949">
        <w:rPr>
          <w:rFonts w:ascii="Arial" w:eastAsiaTheme="minorHAnsi" w:hAnsi="Arial" w:cs="Arial"/>
          <w:lang w:eastAsia="en-US"/>
        </w:rPr>
        <w:t>: Após o prazo definido para recebimento provisório dos produtos/equipamentos e estando todos em conformidade, com a quantidade solicitada e com o descrito no Contrato,</w:t>
      </w:r>
      <w:r w:rsidRPr="00B11949">
        <w:rPr>
          <w:rFonts w:ascii="Arial" w:eastAsiaTheme="minorHAnsi" w:hAnsi="Arial" w:cs="Arial"/>
          <w:spacing w:val="-59"/>
          <w:lang w:eastAsia="en-US"/>
        </w:rPr>
        <w:t xml:space="preserve"> </w:t>
      </w:r>
      <w:r w:rsidRPr="00B11949">
        <w:rPr>
          <w:rFonts w:ascii="Arial" w:eastAsiaTheme="minorHAnsi" w:hAnsi="Arial" w:cs="Arial"/>
          <w:lang w:eastAsia="en-US"/>
        </w:rPr>
        <w:t>o</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fiscal</w:t>
      </w:r>
      <w:r w:rsidRPr="00B11949">
        <w:rPr>
          <w:rFonts w:ascii="Arial" w:eastAsiaTheme="minorHAnsi" w:hAnsi="Arial" w:cs="Arial"/>
          <w:spacing w:val="-11"/>
          <w:lang w:eastAsia="en-US"/>
        </w:rPr>
        <w:t xml:space="preserve"> </w:t>
      </w:r>
      <w:r w:rsidRPr="00B11949">
        <w:rPr>
          <w:rFonts w:ascii="Arial" w:eastAsiaTheme="minorHAnsi" w:hAnsi="Arial" w:cs="Arial"/>
          <w:lang w:eastAsia="en-US"/>
        </w:rPr>
        <w:t>do Contrato</w:t>
      </w:r>
      <w:r w:rsidRPr="00B11949">
        <w:rPr>
          <w:rFonts w:ascii="Arial" w:eastAsiaTheme="minorHAnsi" w:hAnsi="Arial" w:cs="Arial"/>
          <w:spacing w:val="-12"/>
          <w:lang w:eastAsia="en-US"/>
        </w:rPr>
        <w:t xml:space="preserve"> </w:t>
      </w:r>
      <w:r w:rsidRPr="00B11949">
        <w:rPr>
          <w:rFonts w:ascii="Arial" w:eastAsiaTheme="minorHAnsi" w:hAnsi="Arial" w:cs="Arial"/>
          <w:lang w:eastAsia="en-US"/>
        </w:rPr>
        <w:t>atestará</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na</w:t>
      </w:r>
      <w:r w:rsidRPr="00B11949">
        <w:rPr>
          <w:rFonts w:ascii="Arial" w:eastAsiaTheme="minorHAnsi" w:hAnsi="Arial" w:cs="Arial"/>
          <w:spacing w:val="-12"/>
          <w:lang w:eastAsia="en-US"/>
        </w:rPr>
        <w:t xml:space="preserve"> </w:t>
      </w:r>
      <w:r w:rsidRPr="00B11949">
        <w:rPr>
          <w:rFonts w:ascii="Arial" w:eastAsiaTheme="minorHAnsi" w:hAnsi="Arial" w:cs="Arial"/>
          <w:lang w:eastAsia="en-US"/>
        </w:rPr>
        <w:t>Nota</w:t>
      </w:r>
      <w:r w:rsidRPr="00B11949">
        <w:rPr>
          <w:rFonts w:ascii="Arial" w:eastAsiaTheme="minorHAnsi" w:hAnsi="Arial" w:cs="Arial"/>
          <w:spacing w:val="-12"/>
          <w:lang w:eastAsia="en-US"/>
        </w:rPr>
        <w:t xml:space="preserve"> </w:t>
      </w:r>
      <w:r w:rsidRPr="00B11949">
        <w:rPr>
          <w:rFonts w:ascii="Arial" w:eastAsiaTheme="minorHAnsi" w:hAnsi="Arial" w:cs="Arial"/>
          <w:lang w:eastAsia="en-US"/>
        </w:rPr>
        <w:t>Fiscal 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recebimento</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definitivo</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encaminhando a</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mesma</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para</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os</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tramites</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legais</w:t>
      </w:r>
      <w:r w:rsidRPr="00B11949">
        <w:rPr>
          <w:rFonts w:ascii="Arial" w:eastAsiaTheme="minorHAnsi" w:hAnsi="Arial" w:cs="Arial"/>
          <w:spacing w:val="-3"/>
          <w:lang w:eastAsia="en-US"/>
        </w:rPr>
        <w:t xml:space="preserve"> </w:t>
      </w:r>
      <w:r w:rsidRPr="00B11949">
        <w:rPr>
          <w:rFonts w:ascii="Arial" w:eastAsiaTheme="minorHAnsi" w:hAnsi="Arial" w:cs="Arial"/>
          <w:lang w:eastAsia="en-US"/>
        </w:rPr>
        <w:t>de pagamento.</w:t>
      </w:r>
    </w:p>
    <w:p w14:paraId="3358D13F" w14:textId="32ABE94F" w:rsidR="00B11949" w:rsidRPr="00B11949" w:rsidRDefault="00B11949" w:rsidP="00B11949">
      <w:pPr>
        <w:spacing w:after="120"/>
        <w:jc w:val="both"/>
        <w:rPr>
          <w:rFonts w:ascii="Arial" w:eastAsiaTheme="minorHAnsi" w:hAnsi="Arial" w:cs="Arial"/>
          <w:lang w:eastAsia="en-US"/>
        </w:rPr>
      </w:pPr>
      <w:r>
        <w:rPr>
          <w:rFonts w:ascii="Arial" w:eastAsiaTheme="minorHAnsi" w:hAnsi="Arial" w:cs="Arial"/>
          <w:b/>
          <w:bCs/>
          <w:lang w:eastAsia="en-US"/>
        </w:rPr>
        <w:t>19</w:t>
      </w:r>
      <w:r w:rsidRPr="00B11949">
        <w:rPr>
          <w:rFonts w:ascii="Arial" w:eastAsiaTheme="minorHAnsi" w:hAnsi="Arial" w:cs="Arial"/>
          <w:b/>
          <w:bCs/>
          <w:lang w:eastAsia="en-US"/>
        </w:rPr>
        <w:t>.2</w:t>
      </w:r>
      <w:r w:rsidRPr="00B11949">
        <w:rPr>
          <w:rFonts w:ascii="Arial" w:eastAsiaTheme="minorHAnsi" w:hAnsi="Arial" w:cs="Arial"/>
          <w:lang w:eastAsia="en-US"/>
        </w:rPr>
        <w:t>. Administração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rejeitará,</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no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todo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ou</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em</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parte,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os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fornecimentos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executados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em</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desacordo com o disposto neste Termo de Referência. Se, após o recebimento provisório,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constatar-se que os fornecimentos foram realizados em desacordo com o especificado, com</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defeito</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ou</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incompleto,</w:t>
      </w:r>
      <w:r w:rsidRPr="00B11949">
        <w:rPr>
          <w:rFonts w:ascii="Arial" w:eastAsiaTheme="minorHAnsi" w:hAnsi="Arial" w:cs="Arial"/>
          <w:spacing w:val="-9"/>
          <w:lang w:eastAsia="en-US"/>
        </w:rPr>
        <w:t xml:space="preserve"> </w:t>
      </w:r>
      <w:r w:rsidRPr="00B11949">
        <w:rPr>
          <w:rFonts w:ascii="Arial" w:eastAsiaTheme="minorHAnsi" w:hAnsi="Arial" w:cs="Arial"/>
          <w:lang w:eastAsia="en-US"/>
        </w:rPr>
        <w:t>a</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empresa</w:t>
      </w:r>
      <w:r w:rsidRPr="00B11949">
        <w:rPr>
          <w:rFonts w:ascii="Arial" w:eastAsiaTheme="minorHAnsi" w:hAnsi="Arial" w:cs="Arial"/>
          <w:spacing w:val="-11"/>
          <w:lang w:eastAsia="en-US"/>
        </w:rPr>
        <w:t xml:space="preserve"> </w:t>
      </w:r>
      <w:r w:rsidRPr="00B11949">
        <w:rPr>
          <w:rFonts w:ascii="Arial" w:eastAsiaTheme="minorHAnsi" w:hAnsi="Arial" w:cs="Arial"/>
          <w:lang w:eastAsia="en-US"/>
        </w:rPr>
        <w:t>fornecedora</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será</w:t>
      </w:r>
      <w:r w:rsidRPr="00B11949">
        <w:rPr>
          <w:rFonts w:ascii="Arial" w:eastAsiaTheme="minorHAnsi" w:hAnsi="Arial" w:cs="Arial"/>
          <w:spacing w:val="-6"/>
          <w:lang w:eastAsia="en-US"/>
        </w:rPr>
        <w:t xml:space="preserve"> </w:t>
      </w:r>
      <w:r w:rsidRPr="00B11949">
        <w:rPr>
          <w:rFonts w:ascii="Arial" w:eastAsiaTheme="minorHAnsi" w:hAnsi="Arial" w:cs="Arial"/>
          <w:lang w:eastAsia="en-US"/>
        </w:rPr>
        <w:t>notificada</w:t>
      </w:r>
      <w:r w:rsidRPr="00B11949">
        <w:rPr>
          <w:rFonts w:ascii="Arial" w:eastAsiaTheme="minorHAnsi" w:hAnsi="Arial" w:cs="Arial"/>
          <w:spacing w:val="-7"/>
          <w:lang w:eastAsia="en-US"/>
        </w:rPr>
        <w:t xml:space="preserve"> </w:t>
      </w:r>
      <w:r w:rsidRPr="00B11949">
        <w:rPr>
          <w:rFonts w:ascii="Arial" w:eastAsiaTheme="minorHAnsi" w:hAnsi="Arial" w:cs="Arial"/>
          <w:lang w:eastAsia="en-US"/>
        </w:rPr>
        <w:t>para</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que</w:t>
      </w:r>
      <w:r w:rsidRPr="00B11949">
        <w:rPr>
          <w:rFonts w:ascii="Arial" w:eastAsiaTheme="minorHAnsi" w:hAnsi="Arial" w:cs="Arial"/>
          <w:spacing w:val="-8"/>
          <w:lang w:eastAsia="en-US"/>
        </w:rPr>
        <w:t xml:space="preserve"> </w:t>
      </w:r>
      <w:r w:rsidRPr="00B11949">
        <w:rPr>
          <w:rFonts w:ascii="Arial" w:eastAsiaTheme="minorHAnsi" w:hAnsi="Arial" w:cs="Arial"/>
          <w:lang w:eastAsia="en-US"/>
        </w:rPr>
        <w:t>providencie,</w:t>
      </w:r>
      <w:r w:rsidRPr="00B11949">
        <w:rPr>
          <w:rFonts w:ascii="Arial" w:eastAsiaTheme="minorHAnsi" w:hAnsi="Arial" w:cs="Arial"/>
          <w:spacing w:val="-7"/>
          <w:lang w:eastAsia="en-US"/>
        </w:rPr>
        <w:t xml:space="preserve"> </w:t>
      </w:r>
      <w:r w:rsidRPr="00B11949">
        <w:rPr>
          <w:rFonts w:ascii="Arial" w:eastAsiaTheme="minorHAnsi" w:hAnsi="Arial" w:cs="Arial"/>
          <w:lang w:eastAsia="en-US"/>
        </w:rPr>
        <w:t>dentro</w:t>
      </w:r>
      <w:r w:rsidRPr="00B11949">
        <w:rPr>
          <w:rFonts w:ascii="Arial" w:eastAsiaTheme="minorHAnsi" w:hAnsi="Arial" w:cs="Arial"/>
          <w:spacing w:val="-10"/>
          <w:lang w:eastAsia="en-US"/>
        </w:rPr>
        <w:t xml:space="preserve"> </w:t>
      </w:r>
      <w:r w:rsidRPr="00B11949">
        <w:rPr>
          <w:rFonts w:ascii="Arial" w:eastAsiaTheme="minorHAnsi" w:hAnsi="Arial" w:cs="Arial"/>
          <w:lang w:eastAsia="en-US"/>
        </w:rPr>
        <w:t>do</w:t>
      </w:r>
      <w:r w:rsidRPr="00B11949">
        <w:rPr>
          <w:rFonts w:ascii="Arial" w:eastAsiaTheme="minorHAnsi" w:hAnsi="Arial" w:cs="Arial"/>
          <w:spacing w:val="-59"/>
          <w:lang w:eastAsia="en-US"/>
        </w:rPr>
        <w:t xml:space="preserve"> </w:t>
      </w:r>
      <w:r w:rsidRPr="00B11949">
        <w:rPr>
          <w:rFonts w:ascii="Arial" w:eastAsiaTheme="minorHAnsi" w:hAnsi="Arial" w:cs="Arial"/>
          <w:lang w:eastAsia="en-US"/>
        </w:rPr>
        <w:t>prazo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ser</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determinado,</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a correção</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necessária.</w:t>
      </w:r>
    </w:p>
    <w:p w14:paraId="71601F5F" w14:textId="00401CE3" w:rsidR="00B11949" w:rsidRPr="00B11949" w:rsidRDefault="00B11949" w:rsidP="00B11949">
      <w:pPr>
        <w:spacing w:after="120"/>
        <w:jc w:val="both"/>
        <w:rPr>
          <w:rFonts w:ascii="Arial" w:eastAsiaTheme="minorHAnsi" w:hAnsi="Arial" w:cs="Arial"/>
          <w:lang w:eastAsia="en-US"/>
        </w:rPr>
      </w:pPr>
      <w:r>
        <w:rPr>
          <w:rFonts w:ascii="Arial" w:eastAsiaTheme="minorHAnsi" w:hAnsi="Arial" w:cs="Arial"/>
          <w:b/>
          <w:bCs/>
          <w:lang w:eastAsia="en-US"/>
        </w:rPr>
        <w:t>19</w:t>
      </w:r>
      <w:r w:rsidRPr="00B11949">
        <w:rPr>
          <w:rFonts w:ascii="Arial" w:eastAsiaTheme="minorHAnsi" w:hAnsi="Arial" w:cs="Arial"/>
          <w:b/>
          <w:bCs/>
          <w:lang w:eastAsia="en-US"/>
        </w:rPr>
        <w:t>.3.</w:t>
      </w:r>
      <w:r w:rsidRPr="00B11949">
        <w:rPr>
          <w:rFonts w:ascii="Arial" w:eastAsiaTheme="minorHAnsi" w:hAnsi="Arial" w:cs="Arial"/>
          <w:lang w:eastAsia="en-US"/>
        </w:rPr>
        <w:t xml:space="preserve"> Independentemente da aceitação, a empresa fornecedora deverá garantir a qualidade</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dos produtos/equipamentos fornecidos, obrigando-se a substituir no prazo determinado pela Administração,</w:t>
      </w:r>
      <w:r w:rsidRPr="00B11949">
        <w:rPr>
          <w:rFonts w:ascii="Arial" w:eastAsiaTheme="minorHAnsi" w:hAnsi="Arial" w:cs="Arial"/>
          <w:spacing w:val="-59"/>
          <w:lang w:eastAsia="en-US"/>
        </w:rPr>
        <w:t xml:space="preserve"> </w:t>
      </w:r>
      <w:r w:rsidRPr="00B11949">
        <w:rPr>
          <w:rFonts w:ascii="Arial" w:eastAsiaTheme="minorHAnsi" w:hAnsi="Arial" w:cs="Arial"/>
          <w:lang w:eastAsia="en-US"/>
        </w:rPr>
        <w:t>às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suas</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expensas,</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aqueles</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que se</w:t>
      </w:r>
      <w:r w:rsidRPr="00B11949">
        <w:rPr>
          <w:rFonts w:ascii="Arial" w:eastAsiaTheme="minorHAnsi" w:hAnsi="Arial" w:cs="Arial"/>
          <w:spacing w:val="58"/>
          <w:lang w:eastAsia="en-US"/>
        </w:rPr>
        <w:t xml:space="preserve"> </w:t>
      </w:r>
      <w:r w:rsidRPr="00B11949">
        <w:rPr>
          <w:rFonts w:ascii="Arial" w:eastAsiaTheme="minorHAnsi" w:hAnsi="Arial" w:cs="Arial"/>
          <w:lang w:eastAsia="en-US"/>
        </w:rPr>
        <w:t>apresentarem</w:t>
      </w:r>
      <w:r w:rsidRPr="00B11949">
        <w:rPr>
          <w:rFonts w:ascii="Arial" w:eastAsiaTheme="minorHAnsi" w:hAnsi="Arial" w:cs="Arial"/>
          <w:spacing w:val="-1"/>
          <w:lang w:eastAsia="en-US"/>
        </w:rPr>
        <w:t xml:space="preserve"> </w:t>
      </w:r>
      <w:r w:rsidRPr="00B11949">
        <w:rPr>
          <w:rFonts w:ascii="Arial" w:eastAsiaTheme="minorHAnsi" w:hAnsi="Arial" w:cs="Arial"/>
          <w:lang w:eastAsia="en-US"/>
        </w:rPr>
        <w:t>divergentes dos</w:t>
      </w:r>
      <w:r w:rsidRPr="00B11949">
        <w:rPr>
          <w:rFonts w:ascii="Arial" w:eastAsiaTheme="minorHAnsi" w:hAnsi="Arial" w:cs="Arial"/>
          <w:spacing w:val="-2"/>
          <w:lang w:eastAsia="en-US"/>
        </w:rPr>
        <w:t xml:space="preserve"> </w:t>
      </w:r>
      <w:r w:rsidRPr="00B11949">
        <w:rPr>
          <w:rFonts w:ascii="Arial" w:eastAsiaTheme="minorHAnsi" w:hAnsi="Arial" w:cs="Arial"/>
          <w:lang w:eastAsia="en-US"/>
        </w:rPr>
        <w:t>contatado.</w:t>
      </w:r>
    </w:p>
    <w:p w14:paraId="0FA07647" w14:textId="175CFAB6" w:rsidR="00B11949" w:rsidRPr="00B11949" w:rsidRDefault="00B11949" w:rsidP="00B11949">
      <w:pPr>
        <w:spacing w:after="120"/>
        <w:jc w:val="both"/>
        <w:rPr>
          <w:rFonts w:ascii="Arial" w:eastAsiaTheme="minorHAnsi" w:hAnsi="Arial" w:cs="Arial"/>
          <w:lang w:eastAsia="en-US"/>
        </w:rPr>
      </w:pPr>
      <w:r>
        <w:rPr>
          <w:rFonts w:ascii="Arial" w:eastAsiaTheme="minorHAnsi" w:hAnsi="Arial" w:cs="Arial"/>
          <w:b/>
          <w:bCs/>
          <w:lang w:eastAsia="en-US"/>
        </w:rPr>
        <w:t>19</w:t>
      </w:r>
      <w:r w:rsidRPr="00B11949">
        <w:rPr>
          <w:rFonts w:ascii="Arial" w:eastAsiaTheme="minorHAnsi" w:hAnsi="Arial" w:cs="Arial"/>
          <w:b/>
          <w:bCs/>
          <w:lang w:eastAsia="en-US"/>
        </w:rPr>
        <w:t>.4.</w:t>
      </w:r>
      <w:r w:rsidRPr="00B11949">
        <w:rPr>
          <w:rFonts w:ascii="Arial" w:eastAsiaTheme="minorHAnsi" w:hAnsi="Arial" w:cs="Arial"/>
          <w:lang w:eastAsia="en-US"/>
        </w:rPr>
        <w:t xml:space="preserve"> GARANTIA: A CONTRATADA responderá pela qualidade dos produtos/equipamentos nos exatos termos da Lei 8.078, de 11.09.90 (Código de Defesa do Consumidor).</w:t>
      </w:r>
    </w:p>
    <w:p w14:paraId="47C6E2BB" w14:textId="77777777" w:rsidR="00C46A39" w:rsidRDefault="00C46A39" w:rsidP="005543A9">
      <w:pPr>
        <w:widowControl w:val="0"/>
        <w:autoSpaceDE w:val="0"/>
        <w:autoSpaceDN w:val="0"/>
        <w:adjustRightInd w:val="0"/>
        <w:ind w:right="-54"/>
        <w:jc w:val="both"/>
        <w:rPr>
          <w:rFonts w:ascii="Arial" w:hAnsi="Arial" w:cs="Arial"/>
          <w:b/>
          <w:bCs/>
        </w:rPr>
      </w:pPr>
    </w:p>
    <w:p w14:paraId="4E4D8EE9" w14:textId="0EFEE77E" w:rsidR="00127217" w:rsidRPr="005543A9" w:rsidRDefault="00FE4A4B" w:rsidP="005543A9">
      <w:pPr>
        <w:widowControl w:val="0"/>
        <w:autoSpaceDE w:val="0"/>
        <w:autoSpaceDN w:val="0"/>
        <w:adjustRightInd w:val="0"/>
        <w:ind w:right="-54"/>
        <w:jc w:val="both"/>
        <w:rPr>
          <w:rFonts w:ascii="Arial" w:hAnsi="Arial" w:cs="Arial"/>
        </w:rPr>
      </w:pPr>
      <w:r>
        <w:rPr>
          <w:rFonts w:ascii="Arial" w:hAnsi="Arial" w:cs="Arial"/>
          <w:b/>
          <w:bCs/>
        </w:rPr>
        <w:t>20</w:t>
      </w:r>
      <w:r w:rsidR="00127217" w:rsidRPr="005543A9">
        <w:rPr>
          <w:rFonts w:ascii="Arial" w:hAnsi="Arial" w:cs="Arial"/>
          <w:b/>
          <w:bCs/>
        </w:rPr>
        <w:t xml:space="preserve">. </w:t>
      </w:r>
      <w:r w:rsidR="00127217" w:rsidRPr="005543A9">
        <w:rPr>
          <w:rFonts w:ascii="Arial" w:hAnsi="Arial" w:cs="Arial"/>
          <w:b/>
          <w:bCs/>
          <w:u w:val="single"/>
        </w:rPr>
        <w:t>MULTAS E SANÇÕES ADMINISTRATIVAS</w:t>
      </w:r>
      <w:r w:rsidR="00127217" w:rsidRPr="005543A9">
        <w:rPr>
          <w:rFonts w:ascii="Arial" w:hAnsi="Arial" w:cs="Arial"/>
          <w:b/>
          <w:bCs/>
        </w:rPr>
        <w:t xml:space="preserve"> </w:t>
      </w:r>
    </w:p>
    <w:p w14:paraId="10706C05" w14:textId="77777777" w:rsidR="00D95D6C" w:rsidRPr="00465D82" w:rsidRDefault="00D95D6C" w:rsidP="009F3AE4">
      <w:pPr>
        <w:pStyle w:val="Default"/>
        <w:jc w:val="both"/>
      </w:pPr>
    </w:p>
    <w:p w14:paraId="43ECBA75" w14:textId="3FE8B5AF" w:rsidR="005908DF" w:rsidRPr="005908DF" w:rsidRDefault="00FE4A4B" w:rsidP="005908DF">
      <w:pPr>
        <w:pStyle w:val="Default"/>
        <w:jc w:val="both"/>
        <w:rPr>
          <w:rFonts w:eastAsiaTheme="minorHAnsi"/>
          <w:lang w:eastAsia="en-US"/>
        </w:rPr>
      </w:pPr>
      <w:r>
        <w:rPr>
          <w:b/>
          <w:bCs/>
        </w:rPr>
        <w:t>20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5804733C" w:rsidR="005908DF" w:rsidRPr="005908DF"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42EA0B6" w:rsidR="005908DF" w:rsidRPr="005908DF" w:rsidRDefault="00FE4A4B" w:rsidP="006D189C">
      <w:pPr>
        <w:pStyle w:val="Default"/>
        <w:spacing w:after="120"/>
        <w:jc w:val="both"/>
        <w:rPr>
          <w:rFonts w:eastAsiaTheme="minorHAnsi"/>
          <w:lang w:eastAsia="en-US"/>
        </w:rPr>
      </w:pPr>
      <w:r>
        <w:rPr>
          <w:b/>
          <w:bCs/>
        </w:rPr>
        <w:lastRenderedPageBreak/>
        <w:t>20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D1DC705" w:rsidR="00C134CE" w:rsidRPr="009001DC" w:rsidRDefault="00FE4A4B" w:rsidP="006D189C">
      <w:pPr>
        <w:pStyle w:val="Default"/>
        <w:spacing w:after="120"/>
        <w:jc w:val="both"/>
        <w:rPr>
          <w:rFonts w:eastAsiaTheme="minorHAnsi"/>
          <w:lang w:eastAsia="en-US"/>
        </w:rPr>
      </w:pPr>
      <w:r>
        <w:rPr>
          <w:b/>
          <w:bCs/>
        </w:rPr>
        <w:t>20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032DD333"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577CC8B4"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2A9FFE4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24272A8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CDFB99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5AA0E8E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6E198201"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6EFD3CE" w14:textId="23EB1653" w:rsidR="00454785" w:rsidRPr="009A6E27" w:rsidRDefault="003651B1" w:rsidP="00454785">
      <w:pPr>
        <w:jc w:val="both"/>
        <w:rPr>
          <w:rFonts w:ascii="Arial" w:hAnsi="Arial" w:cs="Arial"/>
          <w:b/>
          <w:bCs/>
        </w:rPr>
      </w:pPr>
      <w:r w:rsidRPr="009A6E27">
        <w:rPr>
          <w:rFonts w:ascii="Arial" w:hAnsi="Arial" w:cs="Arial"/>
          <w:b/>
          <w:bCs/>
        </w:rPr>
        <w:t>2</w:t>
      </w:r>
      <w:r w:rsidR="00FE4A4B">
        <w:rPr>
          <w:rFonts w:ascii="Arial" w:hAnsi="Arial" w:cs="Arial"/>
          <w:b/>
          <w:bCs/>
        </w:rPr>
        <w:t>1</w:t>
      </w:r>
      <w:r w:rsidRPr="009A6E27">
        <w:rPr>
          <w:rFonts w:ascii="Arial" w:hAnsi="Arial" w:cs="Arial"/>
          <w:b/>
          <w:bCs/>
        </w:rPr>
        <w:t xml:space="preserve">. </w:t>
      </w:r>
      <w:r w:rsidR="00454785" w:rsidRPr="00791D12">
        <w:rPr>
          <w:rFonts w:ascii="Arial" w:hAnsi="Arial" w:cs="Arial"/>
          <w:b/>
          <w:bCs/>
          <w:u w:val="single"/>
        </w:rPr>
        <w:t>D</w:t>
      </w:r>
      <w:r w:rsidR="00454785">
        <w:rPr>
          <w:rFonts w:ascii="Arial" w:hAnsi="Arial" w:cs="Arial"/>
          <w:b/>
          <w:bCs/>
          <w:u w:val="single"/>
        </w:rPr>
        <w:t>O CONTRATO</w:t>
      </w:r>
    </w:p>
    <w:p w14:paraId="699D76E7" w14:textId="77777777" w:rsidR="00454785" w:rsidRPr="00A60DF6" w:rsidRDefault="00454785" w:rsidP="00454785">
      <w:pPr>
        <w:pStyle w:val="Default"/>
        <w:jc w:val="both"/>
        <w:rPr>
          <w:highlight w:val="red"/>
        </w:rPr>
      </w:pPr>
    </w:p>
    <w:p w14:paraId="58E75981" w14:textId="60E54EA0" w:rsidR="00454785" w:rsidRPr="003D449B" w:rsidRDefault="00454785" w:rsidP="00A87C0B">
      <w:pPr>
        <w:pStyle w:val="Default"/>
        <w:spacing w:after="120"/>
        <w:jc w:val="both"/>
      </w:pPr>
      <w:r>
        <w:rPr>
          <w:b/>
        </w:rPr>
        <w:t>2</w:t>
      </w:r>
      <w:r w:rsidR="00FE4A4B">
        <w:rPr>
          <w:b/>
        </w:rPr>
        <w:t>1</w:t>
      </w:r>
      <w:r w:rsidRPr="00CC7D3D">
        <w:rPr>
          <w:b/>
        </w:rPr>
        <w:t>.1</w:t>
      </w:r>
      <w:r w:rsidRPr="003D449B">
        <w:t xml:space="preserve">. O licitante vencedor estará obrigado a celebrar os contratos que poderão advir, nas condições estabelecidas no ato convocatório, nos respectivos Anexos. </w:t>
      </w:r>
    </w:p>
    <w:p w14:paraId="3D45CABA" w14:textId="01BB00EE" w:rsidR="00454785" w:rsidRPr="003D449B" w:rsidRDefault="00454785" w:rsidP="00A87C0B">
      <w:pPr>
        <w:pStyle w:val="Default"/>
        <w:spacing w:after="120"/>
        <w:jc w:val="both"/>
      </w:pPr>
      <w:r>
        <w:rPr>
          <w:b/>
        </w:rPr>
        <w:lastRenderedPageBreak/>
        <w:t>2</w:t>
      </w:r>
      <w:r w:rsidR="00FE4A4B">
        <w:rPr>
          <w:b/>
        </w:rPr>
        <w:t>1</w:t>
      </w:r>
      <w:r>
        <w:rPr>
          <w:b/>
        </w:rPr>
        <w:t>.2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5D5C7087" w14:textId="1363BD60" w:rsidR="00454785" w:rsidRPr="00727E2E" w:rsidRDefault="00454785" w:rsidP="00A87C0B">
      <w:pPr>
        <w:pStyle w:val="Default"/>
        <w:spacing w:after="120"/>
        <w:jc w:val="both"/>
        <w:rPr>
          <w:rFonts w:eastAsiaTheme="minorHAnsi"/>
        </w:rPr>
      </w:pPr>
      <w:r>
        <w:rPr>
          <w:b/>
        </w:rPr>
        <w:t>2</w:t>
      </w:r>
      <w:r w:rsidR="00FE4A4B">
        <w:rPr>
          <w:b/>
        </w:rPr>
        <w:t>1</w:t>
      </w:r>
      <w:r>
        <w:rPr>
          <w:b/>
        </w:rPr>
        <w:t>.3</w:t>
      </w:r>
      <w:r w:rsidRPr="00CC7D3D">
        <w:rPr>
          <w:b/>
        </w:rPr>
        <w:t>.</w:t>
      </w:r>
      <w:r w:rsidRPr="003D449B">
        <w:t xml:space="preserve"> Como condição para celebração do Contrato, o licitante vencedor deverá manter as mesmas condições de habilitação exigidas na licitação</w:t>
      </w:r>
      <w:r>
        <w:t>.</w:t>
      </w:r>
    </w:p>
    <w:p w14:paraId="7FEF8FE9" w14:textId="58E8278A" w:rsidR="00454785" w:rsidRPr="003D449B" w:rsidRDefault="00454785" w:rsidP="00A87C0B">
      <w:pPr>
        <w:pStyle w:val="Default"/>
        <w:spacing w:after="120"/>
        <w:jc w:val="both"/>
      </w:pPr>
      <w:r>
        <w:rPr>
          <w:b/>
        </w:rPr>
        <w:t>2</w:t>
      </w:r>
      <w:r w:rsidR="00FE4A4B">
        <w:rPr>
          <w:b/>
        </w:rPr>
        <w:t>1</w:t>
      </w:r>
      <w:r>
        <w:rPr>
          <w:b/>
        </w:rPr>
        <w:t>.4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87A457A" w14:textId="3B7ED783" w:rsidR="00454785" w:rsidRPr="003D449B" w:rsidRDefault="00454785" w:rsidP="00A87C0B">
      <w:pPr>
        <w:pStyle w:val="Default"/>
        <w:spacing w:after="120"/>
        <w:jc w:val="both"/>
      </w:pPr>
      <w:r>
        <w:rPr>
          <w:b/>
        </w:rPr>
        <w:t>2</w:t>
      </w:r>
      <w:r w:rsidR="00FE4A4B">
        <w:rPr>
          <w:b/>
        </w:rPr>
        <w:t>1</w:t>
      </w:r>
      <w:r>
        <w:rPr>
          <w:b/>
        </w:rPr>
        <w:t>.5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07B0D380" w14:textId="0947B0A0" w:rsidR="00454785" w:rsidRPr="003D449B" w:rsidRDefault="00454785" w:rsidP="00A87C0B">
      <w:pPr>
        <w:pStyle w:val="Default"/>
        <w:spacing w:after="120"/>
        <w:jc w:val="both"/>
      </w:pPr>
      <w:r>
        <w:rPr>
          <w:b/>
        </w:rPr>
        <w:t>2</w:t>
      </w:r>
      <w:r w:rsidR="00FE4A4B">
        <w:rPr>
          <w:b/>
        </w:rPr>
        <w:t>1</w:t>
      </w:r>
      <w:r>
        <w:rPr>
          <w:b/>
        </w:rPr>
        <w:t>.6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328A9ED9" w14:textId="6DB481C1" w:rsidR="00454785" w:rsidRPr="003D449B" w:rsidRDefault="00454785" w:rsidP="00A87C0B">
      <w:pPr>
        <w:pStyle w:val="Default"/>
        <w:spacing w:after="120"/>
        <w:jc w:val="both"/>
      </w:pPr>
      <w:r>
        <w:rPr>
          <w:b/>
        </w:rPr>
        <w:t>2</w:t>
      </w:r>
      <w:r w:rsidR="00FE4A4B">
        <w:rPr>
          <w:b/>
        </w:rPr>
        <w:t>1</w:t>
      </w:r>
      <w:r>
        <w:rPr>
          <w:b/>
        </w:rPr>
        <w:t>.8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4D0FBB75" w14:textId="77777777" w:rsidR="00454785" w:rsidRDefault="00454785" w:rsidP="00454785">
      <w:pPr>
        <w:jc w:val="both"/>
        <w:rPr>
          <w:b/>
          <w:bCs/>
        </w:rPr>
      </w:pPr>
    </w:p>
    <w:p w14:paraId="09CCD520" w14:textId="56AB41AC" w:rsidR="003651B1" w:rsidRPr="001559AB" w:rsidRDefault="007B4187" w:rsidP="00A87C0B">
      <w:pPr>
        <w:spacing w:after="120"/>
        <w:jc w:val="both"/>
      </w:pPr>
      <w:r w:rsidRPr="00454785">
        <w:rPr>
          <w:rFonts w:ascii="Arial" w:hAnsi="Arial" w:cs="Arial"/>
          <w:b/>
          <w:bCs/>
        </w:rPr>
        <w:t>2</w:t>
      </w:r>
      <w:r w:rsidR="00FE4A4B">
        <w:rPr>
          <w:rFonts w:ascii="Arial" w:hAnsi="Arial" w:cs="Arial"/>
          <w:b/>
          <w:bCs/>
        </w:rPr>
        <w:t>2</w:t>
      </w:r>
      <w:r w:rsidR="003651B1" w:rsidRPr="00454785">
        <w:rPr>
          <w:rFonts w:ascii="Arial" w:hAnsi="Arial" w:cs="Arial"/>
          <w:b/>
          <w:bCs/>
        </w:rPr>
        <w:t xml:space="preserve">. </w:t>
      </w:r>
      <w:r w:rsidR="003651B1" w:rsidRPr="00454785">
        <w:rPr>
          <w:rFonts w:ascii="Arial" w:hAnsi="Arial" w:cs="Arial"/>
          <w:b/>
          <w:bCs/>
          <w:u w:val="single"/>
        </w:rPr>
        <w:t>DO PAGAMENTO</w:t>
      </w:r>
      <w:r w:rsidR="003651B1" w:rsidRPr="001559AB">
        <w:rPr>
          <w:b/>
          <w:bCs/>
        </w:rPr>
        <w:t xml:space="preserve">: </w:t>
      </w:r>
    </w:p>
    <w:p w14:paraId="36F2328F" w14:textId="4F0ADE51" w:rsidR="00B11949" w:rsidRPr="00B11949" w:rsidRDefault="00B11949" w:rsidP="00B11949">
      <w:pPr>
        <w:autoSpaceDE w:val="0"/>
        <w:autoSpaceDN w:val="0"/>
        <w:adjustRightInd w:val="0"/>
        <w:spacing w:after="120"/>
        <w:jc w:val="both"/>
        <w:rPr>
          <w:rFonts w:ascii="Arial" w:hAnsi="Arial" w:cs="Arial"/>
          <w:color w:val="000000"/>
        </w:rPr>
      </w:pPr>
      <w:r>
        <w:rPr>
          <w:rFonts w:ascii="Arial" w:hAnsi="Arial" w:cs="Arial"/>
          <w:b/>
          <w:color w:val="000000"/>
        </w:rPr>
        <w:t>22</w:t>
      </w:r>
      <w:r w:rsidRPr="00B11949">
        <w:rPr>
          <w:rFonts w:ascii="Arial" w:hAnsi="Arial" w:cs="Arial"/>
          <w:b/>
          <w:color w:val="000000"/>
        </w:rPr>
        <w:t>.1.</w:t>
      </w:r>
      <w:r w:rsidRPr="00B11949">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048A6222" w14:textId="535B9556" w:rsidR="00B11949" w:rsidRPr="00B11949" w:rsidRDefault="00B11949" w:rsidP="00B11949">
      <w:pPr>
        <w:autoSpaceDE w:val="0"/>
        <w:autoSpaceDN w:val="0"/>
        <w:adjustRightInd w:val="0"/>
        <w:spacing w:after="120"/>
        <w:jc w:val="both"/>
        <w:rPr>
          <w:rFonts w:ascii="Arial" w:hAnsi="Arial" w:cs="Arial"/>
          <w:bCs/>
        </w:rPr>
      </w:pPr>
      <w:r>
        <w:rPr>
          <w:rFonts w:ascii="Arial" w:hAnsi="Arial" w:cs="Arial"/>
          <w:b/>
        </w:rPr>
        <w:t>22</w:t>
      </w:r>
      <w:r w:rsidRPr="00B11949">
        <w:rPr>
          <w:rFonts w:ascii="Arial" w:hAnsi="Arial" w:cs="Arial"/>
          <w:b/>
        </w:rPr>
        <w:t xml:space="preserve">.1.1. </w:t>
      </w:r>
      <w:r w:rsidRPr="00B11949">
        <w:rPr>
          <w:rFonts w:ascii="Arial" w:hAnsi="Arial" w:cs="Arial"/>
          <w:bCs/>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248CE13A" w14:textId="0FABA324" w:rsidR="00B11949" w:rsidRPr="00B11949" w:rsidRDefault="00B11949" w:rsidP="00B11949">
      <w:pPr>
        <w:autoSpaceDE w:val="0"/>
        <w:autoSpaceDN w:val="0"/>
        <w:adjustRightInd w:val="0"/>
        <w:spacing w:after="120"/>
        <w:jc w:val="both"/>
        <w:rPr>
          <w:rFonts w:ascii="Arial" w:hAnsi="Arial" w:cs="Arial"/>
          <w:color w:val="FF0000"/>
        </w:rPr>
      </w:pPr>
      <w:r>
        <w:rPr>
          <w:rFonts w:ascii="Arial" w:hAnsi="Arial" w:cs="Arial"/>
          <w:b/>
        </w:rPr>
        <w:t>22</w:t>
      </w:r>
      <w:r w:rsidRPr="00B11949">
        <w:rPr>
          <w:rFonts w:ascii="Arial" w:hAnsi="Arial" w:cs="Arial"/>
          <w:b/>
        </w:rPr>
        <w:t>.2.</w:t>
      </w:r>
      <w:r w:rsidRPr="00B11949">
        <w:rPr>
          <w:rFonts w:ascii="Arial" w:hAnsi="Arial" w:cs="Arial"/>
        </w:rPr>
        <w:t xml:space="preserve"> Para a liberação do pagamento, a futura contratada encaminhará nota fiscal, acompanhada das seguintes certidões:</w:t>
      </w:r>
    </w:p>
    <w:p w14:paraId="6CC39353" w14:textId="41EFB8AF" w:rsidR="00B11949" w:rsidRPr="00B11949" w:rsidRDefault="00B11949" w:rsidP="00B11949">
      <w:pPr>
        <w:pStyle w:val="PargrafodaLista"/>
        <w:numPr>
          <w:ilvl w:val="0"/>
          <w:numId w:val="23"/>
        </w:numPr>
        <w:autoSpaceDE w:val="0"/>
        <w:autoSpaceDN w:val="0"/>
        <w:adjustRightInd w:val="0"/>
        <w:spacing w:after="120"/>
        <w:jc w:val="both"/>
        <w:rPr>
          <w:rFonts w:ascii="Arial" w:hAnsi="Arial" w:cs="Arial"/>
          <w:color w:val="FF0000"/>
          <w:sz w:val="24"/>
          <w:szCs w:val="24"/>
          <w:lang w:eastAsia="pt-BR"/>
        </w:rPr>
      </w:pPr>
      <w:r w:rsidRPr="00B11949">
        <w:rPr>
          <w:rFonts w:ascii="Arial" w:eastAsiaTheme="minorHAnsi" w:hAnsi="Arial" w:cs="Arial"/>
          <w:color w:val="000000"/>
          <w:sz w:val="24"/>
          <w:szCs w:val="24"/>
        </w:rPr>
        <w:t xml:space="preserve">Certidão de Regularidade de débito com o </w:t>
      </w:r>
      <w:r w:rsidRPr="00B11949">
        <w:rPr>
          <w:rFonts w:ascii="Arial" w:eastAsiaTheme="minorHAnsi" w:hAnsi="Arial" w:cs="Arial"/>
          <w:b/>
          <w:color w:val="000000"/>
          <w:sz w:val="24"/>
          <w:szCs w:val="24"/>
        </w:rPr>
        <w:t>Fundo de Garantia por Tempo de Serviço</w:t>
      </w:r>
      <w:r w:rsidRPr="00B11949">
        <w:rPr>
          <w:rFonts w:ascii="Arial" w:eastAsiaTheme="minorHAnsi" w:hAnsi="Arial" w:cs="Arial"/>
          <w:color w:val="000000"/>
          <w:sz w:val="24"/>
          <w:szCs w:val="24"/>
        </w:rPr>
        <w:t xml:space="preserve"> (FGTS), com validade;</w:t>
      </w:r>
    </w:p>
    <w:p w14:paraId="25F7CA2B" w14:textId="77777777" w:rsidR="00B11949" w:rsidRPr="00B11949" w:rsidRDefault="00B11949" w:rsidP="00B11949">
      <w:pPr>
        <w:pStyle w:val="PargrafodaLista"/>
        <w:numPr>
          <w:ilvl w:val="0"/>
          <w:numId w:val="23"/>
        </w:numPr>
        <w:suppressAutoHyphens/>
        <w:autoSpaceDE w:val="0"/>
        <w:autoSpaceDN w:val="0"/>
        <w:adjustRightInd w:val="0"/>
        <w:spacing w:after="20" w:line="276" w:lineRule="auto"/>
        <w:jc w:val="both"/>
        <w:rPr>
          <w:rFonts w:ascii="Arial" w:eastAsiaTheme="minorHAnsi" w:hAnsi="Arial" w:cs="Arial"/>
          <w:color w:val="000000"/>
          <w:sz w:val="24"/>
          <w:szCs w:val="24"/>
        </w:rPr>
      </w:pPr>
      <w:r w:rsidRPr="00B11949">
        <w:rPr>
          <w:rFonts w:ascii="Arial" w:eastAsiaTheme="minorHAnsi" w:hAnsi="Arial" w:cs="Arial"/>
          <w:color w:val="000000"/>
          <w:sz w:val="24"/>
          <w:szCs w:val="24"/>
        </w:rPr>
        <w:t xml:space="preserve">Prova de regularidade fiscal perante a </w:t>
      </w:r>
      <w:r w:rsidRPr="00B11949">
        <w:rPr>
          <w:rFonts w:ascii="Arial" w:eastAsiaTheme="minorHAnsi" w:hAnsi="Arial" w:cs="Arial"/>
          <w:b/>
          <w:color w:val="000000"/>
          <w:sz w:val="24"/>
          <w:szCs w:val="24"/>
        </w:rPr>
        <w:t>Fazenda Federal</w:t>
      </w:r>
      <w:r w:rsidRPr="00B11949">
        <w:rPr>
          <w:rFonts w:ascii="Arial" w:eastAsiaTheme="minorHAnsi"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E13A691" w14:textId="77777777" w:rsidR="00B11949" w:rsidRPr="00B11949" w:rsidRDefault="00B11949" w:rsidP="00B11949">
      <w:pPr>
        <w:pStyle w:val="PargrafodaLista"/>
        <w:numPr>
          <w:ilvl w:val="0"/>
          <w:numId w:val="23"/>
        </w:numPr>
        <w:suppressAutoHyphens/>
        <w:autoSpaceDE w:val="0"/>
        <w:autoSpaceDN w:val="0"/>
        <w:adjustRightInd w:val="0"/>
        <w:spacing w:after="20" w:line="276" w:lineRule="auto"/>
        <w:jc w:val="both"/>
        <w:rPr>
          <w:rFonts w:ascii="Arial" w:eastAsiaTheme="minorHAnsi" w:hAnsi="Arial" w:cs="Arial"/>
          <w:color w:val="000000"/>
          <w:sz w:val="24"/>
          <w:szCs w:val="24"/>
        </w:rPr>
      </w:pPr>
      <w:r w:rsidRPr="00B11949">
        <w:rPr>
          <w:rFonts w:ascii="Arial" w:eastAsiaTheme="minorHAnsi" w:hAnsi="Arial" w:cs="Arial"/>
          <w:color w:val="000000"/>
          <w:sz w:val="24"/>
          <w:szCs w:val="24"/>
        </w:rPr>
        <w:t xml:space="preserve">Prova de regularidade para com a </w:t>
      </w:r>
      <w:r w:rsidRPr="00B11949">
        <w:rPr>
          <w:rFonts w:ascii="Arial" w:eastAsiaTheme="minorHAnsi" w:hAnsi="Arial" w:cs="Arial"/>
          <w:b/>
          <w:bCs/>
          <w:color w:val="000000"/>
          <w:sz w:val="24"/>
          <w:szCs w:val="24"/>
        </w:rPr>
        <w:t xml:space="preserve">Fazenda Estadual, </w:t>
      </w:r>
      <w:r w:rsidRPr="00B11949">
        <w:rPr>
          <w:rFonts w:ascii="Arial" w:eastAsiaTheme="minorHAnsi" w:hAnsi="Arial" w:cs="Arial"/>
          <w:color w:val="000000"/>
          <w:sz w:val="24"/>
          <w:szCs w:val="24"/>
        </w:rPr>
        <w:t>mediante apresentação de Certidão de Regularidade Fiscal;</w:t>
      </w:r>
    </w:p>
    <w:p w14:paraId="42E9E570" w14:textId="77777777" w:rsidR="00B11949" w:rsidRPr="00B11949" w:rsidRDefault="00B11949" w:rsidP="00B11949">
      <w:pPr>
        <w:pStyle w:val="PargrafodaLista"/>
        <w:numPr>
          <w:ilvl w:val="0"/>
          <w:numId w:val="23"/>
        </w:numPr>
        <w:suppressAutoHyphens/>
        <w:autoSpaceDE w:val="0"/>
        <w:autoSpaceDN w:val="0"/>
        <w:adjustRightInd w:val="0"/>
        <w:spacing w:after="20" w:line="276" w:lineRule="auto"/>
        <w:jc w:val="both"/>
        <w:rPr>
          <w:rFonts w:ascii="Arial" w:eastAsiaTheme="minorHAnsi" w:hAnsi="Arial" w:cs="Arial"/>
          <w:color w:val="000000"/>
          <w:sz w:val="24"/>
          <w:szCs w:val="24"/>
        </w:rPr>
      </w:pPr>
      <w:r w:rsidRPr="00B11949">
        <w:rPr>
          <w:rFonts w:ascii="Arial" w:eastAsiaTheme="minorHAnsi" w:hAnsi="Arial" w:cs="Arial"/>
          <w:color w:val="000000"/>
          <w:sz w:val="24"/>
          <w:szCs w:val="24"/>
        </w:rPr>
        <w:lastRenderedPageBreak/>
        <w:t xml:space="preserve">Prova de regularidade para com a </w:t>
      </w:r>
      <w:r w:rsidRPr="00B11949">
        <w:rPr>
          <w:rFonts w:ascii="Arial" w:eastAsiaTheme="minorHAnsi" w:hAnsi="Arial" w:cs="Arial"/>
          <w:b/>
          <w:bCs/>
          <w:color w:val="000000"/>
          <w:sz w:val="24"/>
          <w:szCs w:val="24"/>
        </w:rPr>
        <w:t>Fazenda Municipal</w:t>
      </w:r>
      <w:r w:rsidRPr="00B11949">
        <w:rPr>
          <w:rFonts w:ascii="Arial" w:eastAsiaTheme="minorHAnsi" w:hAnsi="Arial" w:cs="Arial"/>
          <w:color w:val="000000"/>
          <w:sz w:val="24"/>
          <w:szCs w:val="24"/>
        </w:rPr>
        <w:t>, mediante apresentação de Certidão Negativa de Débito;</w:t>
      </w:r>
    </w:p>
    <w:p w14:paraId="2213CE95" w14:textId="77777777" w:rsidR="00B11949" w:rsidRPr="00B11949" w:rsidRDefault="00B11949" w:rsidP="00B11949">
      <w:pPr>
        <w:pStyle w:val="PargrafodaLista"/>
        <w:numPr>
          <w:ilvl w:val="0"/>
          <w:numId w:val="23"/>
        </w:numPr>
        <w:suppressAutoHyphens/>
        <w:autoSpaceDE w:val="0"/>
        <w:autoSpaceDN w:val="0"/>
        <w:adjustRightInd w:val="0"/>
        <w:spacing w:after="20" w:line="276" w:lineRule="auto"/>
        <w:jc w:val="both"/>
        <w:rPr>
          <w:rFonts w:ascii="Arial" w:eastAsiaTheme="minorHAnsi" w:hAnsi="Arial" w:cs="Arial"/>
          <w:color w:val="000000"/>
          <w:sz w:val="24"/>
          <w:szCs w:val="24"/>
        </w:rPr>
      </w:pPr>
      <w:r w:rsidRPr="00B11949">
        <w:rPr>
          <w:rFonts w:ascii="Arial" w:eastAsiaTheme="minorHAnsi" w:hAnsi="Arial" w:cs="Arial"/>
          <w:color w:val="000000"/>
          <w:sz w:val="24"/>
          <w:szCs w:val="24"/>
        </w:rPr>
        <w:t>Prova de inexistência de débitos inadimplidos perante a Justiça do Trabalho, mediante a apresentação da Certidão Negativa de Débitos Trabalhistas (CNDT).</w:t>
      </w:r>
    </w:p>
    <w:p w14:paraId="6CE8FC3F" w14:textId="77777777" w:rsidR="00B11949" w:rsidRPr="00B11949" w:rsidRDefault="00B11949" w:rsidP="00B11949">
      <w:pPr>
        <w:autoSpaceDE w:val="0"/>
        <w:autoSpaceDN w:val="0"/>
        <w:adjustRightInd w:val="0"/>
        <w:jc w:val="both"/>
        <w:rPr>
          <w:rFonts w:ascii="Arial" w:hAnsi="Arial" w:cs="Arial"/>
          <w:color w:val="000000"/>
        </w:rPr>
      </w:pPr>
    </w:p>
    <w:p w14:paraId="41220016" w14:textId="72B8778F" w:rsidR="00B11949" w:rsidRPr="00B11949" w:rsidRDefault="00B11949" w:rsidP="00B11949">
      <w:pPr>
        <w:autoSpaceDE w:val="0"/>
        <w:autoSpaceDN w:val="0"/>
        <w:adjustRightInd w:val="0"/>
        <w:spacing w:after="120"/>
        <w:ind w:right="-2"/>
        <w:jc w:val="both"/>
        <w:rPr>
          <w:rFonts w:ascii="Arial" w:hAnsi="Arial" w:cs="Arial"/>
          <w:color w:val="000000"/>
        </w:rPr>
      </w:pPr>
      <w:r>
        <w:rPr>
          <w:rFonts w:ascii="Arial" w:hAnsi="Arial" w:cs="Arial"/>
          <w:b/>
          <w:color w:val="000000"/>
        </w:rPr>
        <w:t>22</w:t>
      </w:r>
      <w:r w:rsidRPr="00B11949">
        <w:rPr>
          <w:rFonts w:ascii="Arial" w:hAnsi="Arial" w:cs="Arial"/>
          <w:b/>
          <w:color w:val="000000"/>
        </w:rPr>
        <w:t>.3.</w:t>
      </w:r>
      <w:r w:rsidRPr="00B11949">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506A27EE" w14:textId="5F219162" w:rsidR="00B11949" w:rsidRPr="00B11949" w:rsidRDefault="00B11949" w:rsidP="00B11949">
      <w:pPr>
        <w:autoSpaceDE w:val="0"/>
        <w:autoSpaceDN w:val="0"/>
        <w:adjustRightInd w:val="0"/>
        <w:spacing w:after="120"/>
        <w:jc w:val="both"/>
        <w:rPr>
          <w:rFonts w:ascii="Arial" w:hAnsi="Arial" w:cs="Arial"/>
          <w:color w:val="000000"/>
        </w:rPr>
      </w:pPr>
      <w:r>
        <w:rPr>
          <w:rFonts w:ascii="Arial" w:hAnsi="Arial" w:cs="Arial"/>
          <w:b/>
          <w:color w:val="000000"/>
        </w:rPr>
        <w:t>22</w:t>
      </w:r>
      <w:r w:rsidRPr="00B11949">
        <w:rPr>
          <w:rFonts w:ascii="Arial" w:hAnsi="Arial" w:cs="Arial"/>
          <w:b/>
          <w:color w:val="000000"/>
        </w:rPr>
        <w:t>.4</w:t>
      </w:r>
      <w:r w:rsidRPr="00B11949">
        <w:rPr>
          <w:rFonts w:ascii="Arial" w:hAnsi="Arial" w:cs="Arial"/>
          <w:color w:val="000000"/>
        </w:rPr>
        <w:t xml:space="preserve">. Não haverá sob hipótese alguma, pagamento antecipado. </w:t>
      </w:r>
    </w:p>
    <w:p w14:paraId="138AAA6F" w14:textId="3ABC7504" w:rsidR="00B11949" w:rsidRPr="00B11949" w:rsidRDefault="00B11949" w:rsidP="00B11949">
      <w:pPr>
        <w:autoSpaceDE w:val="0"/>
        <w:autoSpaceDN w:val="0"/>
        <w:adjustRightInd w:val="0"/>
        <w:spacing w:after="120"/>
        <w:jc w:val="both"/>
        <w:rPr>
          <w:rFonts w:ascii="Arial" w:hAnsi="Arial" w:cs="Arial"/>
          <w:color w:val="000000"/>
        </w:rPr>
      </w:pPr>
      <w:r>
        <w:rPr>
          <w:rFonts w:ascii="Arial" w:hAnsi="Arial" w:cs="Arial"/>
          <w:b/>
          <w:color w:val="000000"/>
        </w:rPr>
        <w:t>22</w:t>
      </w:r>
      <w:r w:rsidRPr="00B11949">
        <w:rPr>
          <w:rFonts w:ascii="Arial" w:hAnsi="Arial" w:cs="Arial"/>
          <w:b/>
          <w:color w:val="000000"/>
        </w:rPr>
        <w:t>.5</w:t>
      </w:r>
      <w:r w:rsidRPr="00B11949">
        <w:rPr>
          <w:rFonts w:ascii="Arial" w:hAnsi="Arial" w:cs="Arial"/>
          <w:color w:val="000000"/>
        </w:rPr>
        <w:t xml:space="preserve">. A Nota Fiscal/Fatura deverá conter número do Processo e número do empenho. </w:t>
      </w:r>
    </w:p>
    <w:p w14:paraId="49B9170D" w14:textId="1048F3D4" w:rsidR="00B11949" w:rsidRPr="00B11949" w:rsidRDefault="00B11949" w:rsidP="00B11949">
      <w:pPr>
        <w:autoSpaceDE w:val="0"/>
        <w:autoSpaceDN w:val="0"/>
        <w:adjustRightInd w:val="0"/>
        <w:spacing w:after="120"/>
        <w:jc w:val="both"/>
        <w:rPr>
          <w:rFonts w:ascii="Arial" w:hAnsi="Arial" w:cs="Arial"/>
          <w:color w:val="000000"/>
        </w:rPr>
      </w:pPr>
      <w:r>
        <w:rPr>
          <w:rFonts w:ascii="Arial" w:hAnsi="Arial" w:cs="Arial"/>
          <w:b/>
          <w:color w:val="000000"/>
        </w:rPr>
        <w:t>22</w:t>
      </w:r>
      <w:r w:rsidRPr="00B11949">
        <w:rPr>
          <w:rFonts w:ascii="Arial" w:hAnsi="Arial" w:cs="Arial"/>
          <w:b/>
          <w:color w:val="000000"/>
        </w:rPr>
        <w:t>.6</w:t>
      </w:r>
      <w:r w:rsidRPr="00B11949">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5CB62670" w14:textId="6F080665" w:rsidR="00B11949" w:rsidRPr="00B11949" w:rsidRDefault="00B11949" w:rsidP="00B11949">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B11949">
        <w:rPr>
          <w:rFonts w:ascii="Arial" w:eastAsiaTheme="minorHAnsi" w:hAnsi="Arial" w:cs="Arial"/>
          <w:b/>
          <w:lang w:eastAsia="en-US"/>
        </w:rPr>
        <w:t>.7</w:t>
      </w:r>
      <w:r w:rsidRPr="00B11949">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52ED72EC" w14:textId="77777777" w:rsidR="00B11949" w:rsidRPr="00B11949" w:rsidRDefault="00B11949" w:rsidP="00B11949">
      <w:pPr>
        <w:ind w:right="-54"/>
        <w:jc w:val="both"/>
        <w:rPr>
          <w:rFonts w:ascii="Arial" w:eastAsiaTheme="minorHAnsi" w:hAnsi="Arial" w:cs="Arial"/>
          <w:lang w:eastAsia="en-US"/>
        </w:rPr>
      </w:pPr>
      <w:r w:rsidRPr="00B11949">
        <w:rPr>
          <w:rFonts w:ascii="Arial" w:eastAsiaTheme="minorHAnsi" w:hAnsi="Arial" w:cs="Arial"/>
          <w:lang w:eastAsia="en-US"/>
        </w:rPr>
        <w:t xml:space="preserve">I = (TX / 100) / 365 </w:t>
      </w:r>
    </w:p>
    <w:p w14:paraId="7A5EB893" w14:textId="77777777" w:rsidR="00B11949" w:rsidRPr="00B11949" w:rsidRDefault="00B11949" w:rsidP="00B11949">
      <w:pPr>
        <w:ind w:right="-54"/>
        <w:jc w:val="both"/>
        <w:rPr>
          <w:rFonts w:ascii="Arial" w:eastAsiaTheme="minorHAnsi" w:hAnsi="Arial" w:cs="Arial"/>
          <w:lang w:eastAsia="en-US"/>
        </w:rPr>
      </w:pPr>
      <w:r w:rsidRPr="00B11949">
        <w:rPr>
          <w:rFonts w:ascii="Arial" w:eastAsiaTheme="minorHAnsi" w:hAnsi="Arial" w:cs="Arial"/>
          <w:lang w:eastAsia="en-US"/>
        </w:rPr>
        <w:t xml:space="preserve">EM = I x N x VP, onde: </w:t>
      </w:r>
    </w:p>
    <w:p w14:paraId="1EDBCE60" w14:textId="77777777" w:rsidR="00B11949" w:rsidRPr="00B11949" w:rsidRDefault="00B11949" w:rsidP="00B11949">
      <w:pPr>
        <w:ind w:right="-54"/>
        <w:jc w:val="both"/>
        <w:rPr>
          <w:rFonts w:ascii="Arial" w:eastAsiaTheme="minorHAnsi" w:hAnsi="Arial" w:cs="Arial"/>
          <w:lang w:eastAsia="en-US"/>
        </w:rPr>
      </w:pPr>
      <w:r w:rsidRPr="00B11949">
        <w:rPr>
          <w:rFonts w:ascii="Arial" w:eastAsiaTheme="minorHAnsi" w:hAnsi="Arial" w:cs="Arial"/>
          <w:lang w:eastAsia="en-US"/>
        </w:rPr>
        <w:t xml:space="preserve">I = Índice de atualização financeira; </w:t>
      </w:r>
    </w:p>
    <w:p w14:paraId="7188ECCC" w14:textId="77777777" w:rsidR="00B11949" w:rsidRPr="00B11949" w:rsidRDefault="00B11949" w:rsidP="00B11949">
      <w:pPr>
        <w:ind w:right="-54"/>
        <w:jc w:val="both"/>
        <w:rPr>
          <w:rFonts w:ascii="Arial" w:eastAsiaTheme="minorHAnsi" w:hAnsi="Arial" w:cs="Arial"/>
          <w:lang w:eastAsia="en-US"/>
        </w:rPr>
      </w:pPr>
      <w:r w:rsidRPr="00B11949">
        <w:rPr>
          <w:rFonts w:ascii="Arial" w:eastAsiaTheme="minorHAnsi" w:hAnsi="Arial" w:cs="Arial"/>
          <w:lang w:eastAsia="en-US"/>
        </w:rPr>
        <w:t xml:space="preserve">TX = Percentual da taxa de juros de mora anual; </w:t>
      </w:r>
    </w:p>
    <w:p w14:paraId="2CF14998" w14:textId="77777777" w:rsidR="00B11949" w:rsidRPr="00B11949" w:rsidRDefault="00B11949" w:rsidP="00B11949">
      <w:pPr>
        <w:ind w:right="-54"/>
        <w:jc w:val="both"/>
        <w:rPr>
          <w:rFonts w:ascii="Arial" w:eastAsiaTheme="minorHAnsi" w:hAnsi="Arial" w:cs="Arial"/>
          <w:lang w:eastAsia="en-US"/>
        </w:rPr>
      </w:pPr>
      <w:r w:rsidRPr="00B11949">
        <w:rPr>
          <w:rFonts w:ascii="Arial" w:eastAsiaTheme="minorHAnsi" w:hAnsi="Arial" w:cs="Arial"/>
          <w:lang w:eastAsia="en-US"/>
        </w:rPr>
        <w:t xml:space="preserve">EM = Encargos moratórios; </w:t>
      </w:r>
    </w:p>
    <w:p w14:paraId="3FA10CE2" w14:textId="77777777" w:rsidR="00B11949" w:rsidRPr="00B11949" w:rsidRDefault="00B11949" w:rsidP="00B11949">
      <w:pPr>
        <w:ind w:right="-54"/>
        <w:jc w:val="both"/>
        <w:rPr>
          <w:rFonts w:ascii="Arial" w:eastAsiaTheme="minorHAnsi" w:hAnsi="Arial" w:cs="Arial"/>
          <w:lang w:eastAsia="en-US"/>
        </w:rPr>
      </w:pPr>
      <w:r w:rsidRPr="00B11949">
        <w:rPr>
          <w:rFonts w:ascii="Arial" w:eastAsiaTheme="minorHAnsi" w:hAnsi="Arial" w:cs="Arial"/>
          <w:lang w:eastAsia="en-US"/>
        </w:rPr>
        <w:t xml:space="preserve">N = Nº de dias entre a data prevista para pagamento e a do efetivo pagamento; </w:t>
      </w:r>
    </w:p>
    <w:p w14:paraId="20780A94" w14:textId="77777777" w:rsidR="00B11949" w:rsidRPr="00B11949" w:rsidRDefault="00B11949" w:rsidP="00B11949">
      <w:pPr>
        <w:ind w:right="-54"/>
        <w:jc w:val="both"/>
        <w:rPr>
          <w:rFonts w:ascii="Arial" w:eastAsiaTheme="minorHAnsi" w:hAnsi="Arial" w:cs="Arial"/>
          <w:lang w:eastAsia="en-US"/>
        </w:rPr>
      </w:pPr>
      <w:r w:rsidRPr="00B11949">
        <w:rPr>
          <w:rFonts w:ascii="Arial" w:eastAsiaTheme="minorHAnsi" w:hAnsi="Arial" w:cs="Arial"/>
          <w:lang w:eastAsia="en-US"/>
        </w:rPr>
        <w:t>VP = Valor da parcela em atraso.</w:t>
      </w:r>
    </w:p>
    <w:p w14:paraId="383A8664" w14:textId="77777777" w:rsidR="00B11949" w:rsidRPr="00B11949" w:rsidRDefault="00B11949" w:rsidP="00B11949">
      <w:pPr>
        <w:autoSpaceDE w:val="0"/>
        <w:autoSpaceDN w:val="0"/>
        <w:adjustRightInd w:val="0"/>
        <w:jc w:val="both"/>
        <w:rPr>
          <w:rFonts w:ascii="Arial" w:eastAsiaTheme="minorHAnsi" w:hAnsi="Arial" w:cs="Arial"/>
          <w:lang w:eastAsia="en-US"/>
        </w:rPr>
      </w:pPr>
    </w:p>
    <w:p w14:paraId="38426DC4" w14:textId="66074456" w:rsidR="00B11949" w:rsidRPr="00B11949" w:rsidRDefault="00B11949" w:rsidP="00B11949">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B11949">
        <w:rPr>
          <w:rFonts w:ascii="Arial" w:eastAsiaTheme="minorHAnsi" w:hAnsi="Arial" w:cs="Arial"/>
          <w:b/>
          <w:lang w:eastAsia="en-US"/>
        </w:rPr>
        <w:t>.8</w:t>
      </w:r>
      <w:r w:rsidRPr="00B11949">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6779BDF6" w14:textId="4A9EF0F5" w:rsidR="00B11949" w:rsidRPr="00B11949" w:rsidRDefault="00B11949" w:rsidP="00B11949">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22</w:t>
      </w:r>
      <w:r w:rsidRPr="00B11949">
        <w:rPr>
          <w:rFonts w:ascii="Arial" w:eastAsiaTheme="minorHAnsi" w:hAnsi="Arial" w:cs="Arial"/>
          <w:b/>
          <w:bCs/>
          <w:lang w:eastAsia="en-US"/>
        </w:rPr>
        <w:t xml:space="preserve">.9. </w:t>
      </w:r>
      <w:r w:rsidRPr="00B11949">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44796454" w14:textId="0D573B48" w:rsidR="00B11949" w:rsidRPr="00B11949" w:rsidRDefault="00B11949" w:rsidP="00B11949">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22</w:t>
      </w:r>
      <w:r w:rsidRPr="00B11949">
        <w:rPr>
          <w:rFonts w:ascii="Arial" w:eastAsiaTheme="minorHAnsi" w:hAnsi="Arial" w:cs="Arial"/>
          <w:b/>
          <w:bCs/>
          <w:lang w:eastAsia="en-US"/>
        </w:rPr>
        <w:t xml:space="preserve">.10. </w:t>
      </w:r>
      <w:r w:rsidRPr="00B11949">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5D1A2CE" w14:textId="77777777" w:rsidR="00B11949" w:rsidRDefault="00B11949" w:rsidP="003B5A8C">
      <w:pPr>
        <w:autoSpaceDE w:val="0"/>
        <w:autoSpaceDN w:val="0"/>
        <w:adjustRightInd w:val="0"/>
        <w:spacing w:after="120"/>
        <w:jc w:val="both"/>
        <w:rPr>
          <w:rFonts w:ascii="Arial" w:eastAsiaTheme="minorHAnsi" w:hAnsi="Arial" w:cs="Arial"/>
          <w:b/>
          <w:bCs/>
          <w:lang w:eastAsia="en-US"/>
        </w:rPr>
      </w:pPr>
    </w:p>
    <w:p w14:paraId="551BA8FC" w14:textId="6689F6E5"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FE4A4B">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0EB3BE61" w14:textId="1657E08D" w:rsidR="00B11949" w:rsidRPr="00B11949" w:rsidRDefault="00B11949" w:rsidP="00B11949">
      <w:pPr>
        <w:adjustRightInd w:val="0"/>
        <w:spacing w:after="120"/>
        <w:jc w:val="both"/>
        <w:rPr>
          <w:rFonts w:ascii="Arial" w:eastAsiaTheme="minorHAnsi" w:hAnsi="Arial" w:cs="Arial"/>
          <w:lang w:eastAsia="en-US"/>
        </w:rPr>
      </w:pPr>
      <w:r>
        <w:rPr>
          <w:rFonts w:ascii="Arial" w:eastAsiaTheme="minorHAnsi" w:hAnsi="Arial" w:cs="Arial"/>
          <w:b/>
          <w:bCs/>
          <w:lang w:eastAsia="en-US"/>
        </w:rPr>
        <w:t>23</w:t>
      </w:r>
      <w:r w:rsidRPr="00B11949">
        <w:rPr>
          <w:rFonts w:ascii="Arial" w:eastAsiaTheme="minorHAnsi" w:hAnsi="Arial" w:cs="Arial"/>
          <w:b/>
          <w:bCs/>
          <w:lang w:eastAsia="en-US"/>
        </w:rPr>
        <w:t>.1</w:t>
      </w:r>
      <w:r w:rsidRPr="00B11949">
        <w:rPr>
          <w:rFonts w:ascii="Arial" w:eastAsiaTheme="minorHAnsi" w:hAnsi="Arial" w:cs="Arial"/>
          <w:lang w:eastAsia="en-US"/>
        </w:rPr>
        <w:t xml:space="preserve">. </w:t>
      </w:r>
      <w:bookmarkStart w:id="5" w:name="_Hlk73973362"/>
      <w:r w:rsidRPr="00B11949">
        <w:rPr>
          <w:rFonts w:ascii="Arial" w:eastAsia="Calibri" w:hAnsi="Arial" w:cs="Arial"/>
          <w:lang w:eastAsia="en-US"/>
        </w:rPr>
        <w:t xml:space="preserve">Após os primeiros 12 (doze) meses, em caso de prorrogação, os valores poderão ser reajustados, nos termos do Artigo 65 da Lei nº 8.666/93, </w:t>
      </w:r>
      <w:r w:rsidRPr="00B11949">
        <w:rPr>
          <w:rFonts w:ascii="Arial" w:eastAsiaTheme="minorHAnsi" w:hAnsi="Arial" w:cs="Arial"/>
          <w:lang w:eastAsia="en-US"/>
        </w:rPr>
        <w:t>desde que haja disponibilidade orçamentária para tal fim e as partes convenham quanto ao índice de reajustamento a ser aplicado IGPM (Índice Geral de Preços Médio), ou IPCA (</w:t>
      </w:r>
      <w:r w:rsidRPr="00B11949">
        <w:rPr>
          <w:rFonts w:ascii="Arial" w:eastAsiaTheme="minorHAnsi" w:hAnsi="Arial" w:cs="Arial"/>
          <w:color w:val="202124"/>
          <w:shd w:val="clear" w:color="auto" w:fill="FFFFFF"/>
          <w:lang w:eastAsia="en-US"/>
        </w:rPr>
        <w:t>Índice Nacional de Preços ao Consumidor Amplo)</w:t>
      </w:r>
      <w:r w:rsidRPr="00B11949">
        <w:rPr>
          <w:rFonts w:ascii="Arial" w:eastAsiaTheme="minorHAnsi" w:hAnsi="Arial" w:cs="Arial"/>
          <w:lang w:eastAsia="en-US"/>
        </w:rPr>
        <w:t>,</w:t>
      </w:r>
      <w:bookmarkEnd w:id="5"/>
      <w:r w:rsidRPr="00B11949">
        <w:rPr>
          <w:rFonts w:ascii="Arial" w:eastAsiaTheme="minorHAnsi" w:hAnsi="Arial" w:cs="Arial"/>
          <w:lang w:eastAsia="en-US"/>
        </w:rPr>
        <w:t xml:space="preserve"> ou por outro que vier a substituí-lo, desde que permitido nas normas econômicas disciplinadoras, sendo utilizado aquele que for menor, em face da desvalorização da moeda ocorrida nos 12 (doze) meses imediatamente anteriores.</w:t>
      </w:r>
    </w:p>
    <w:p w14:paraId="209B5736" w14:textId="474D304C" w:rsidR="00B11949" w:rsidRPr="00B11949" w:rsidRDefault="00B11949" w:rsidP="00B11949">
      <w:pPr>
        <w:adjustRightInd w:val="0"/>
        <w:spacing w:after="120"/>
        <w:ind w:right="-2"/>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23</w:t>
      </w:r>
      <w:r w:rsidRPr="00B11949">
        <w:rPr>
          <w:rFonts w:ascii="Arial" w:eastAsiaTheme="minorHAnsi" w:hAnsi="Arial" w:cs="Arial"/>
          <w:b/>
          <w:bCs/>
          <w:color w:val="000000"/>
          <w:lang w:eastAsia="en-US"/>
        </w:rPr>
        <w:t>.1.1</w:t>
      </w:r>
      <w:r w:rsidRPr="00B11949">
        <w:rPr>
          <w:rFonts w:ascii="Arial" w:eastAsiaTheme="minorHAnsi" w:hAnsi="Arial" w:cs="Arial"/>
          <w:color w:val="000000"/>
          <w:lang w:eastAsia="en-US"/>
        </w:rPr>
        <w:t xml:space="preserve">. Será considerada nula de pleno direito qualquer estipulação de reajuste ou correção monetária de periodicidade inferior a um ano. </w:t>
      </w:r>
    </w:p>
    <w:p w14:paraId="026D64C9" w14:textId="56A04994" w:rsidR="00B11949" w:rsidRPr="00B11949" w:rsidRDefault="00B11949" w:rsidP="00B11949">
      <w:pPr>
        <w:adjustRightInd w:val="0"/>
        <w:spacing w:after="120"/>
        <w:ind w:right="-2"/>
        <w:jc w:val="both"/>
        <w:rPr>
          <w:rFonts w:ascii="Arial" w:eastAsiaTheme="minorHAnsi" w:hAnsi="Arial" w:cs="Arial"/>
          <w:b/>
          <w:bCs/>
          <w:lang w:eastAsia="en-US"/>
        </w:rPr>
      </w:pPr>
      <w:r>
        <w:rPr>
          <w:rFonts w:ascii="Arial" w:eastAsiaTheme="minorHAnsi" w:hAnsi="Arial" w:cs="Arial"/>
          <w:b/>
          <w:bCs/>
          <w:color w:val="000000"/>
          <w:lang w:eastAsia="en-US"/>
        </w:rPr>
        <w:t>23</w:t>
      </w:r>
      <w:r w:rsidRPr="00B11949">
        <w:rPr>
          <w:rFonts w:ascii="Arial" w:eastAsiaTheme="minorHAnsi" w:hAnsi="Arial" w:cs="Arial"/>
          <w:b/>
          <w:bCs/>
          <w:color w:val="000000"/>
          <w:lang w:eastAsia="en-US"/>
        </w:rPr>
        <w:t>.1.2.</w:t>
      </w:r>
      <w:r w:rsidRPr="00B11949">
        <w:rPr>
          <w:rFonts w:ascii="Arial" w:eastAsiaTheme="minorHAnsi" w:hAnsi="Arial" w:cs="Arial"/>
          <w:color w:val="000000"/>
          <w:lang w:eastAsia="en-US"/>
        </w:rPr>
        <w:t xml:space="preserve"> Em caso de revisão contratual, o termo inicial do período de correção monetária ou reajuste, ou de nova revisão, será a data em que a anterior revisão tiver ocorrido.</w:t>
      </w:r>
    </w:p>
    <w:p w14:paraId="39C02AA8" w14:textId="64FD6C00" w:rsidR="00B11949" w:rsidRPr="00B11949" w:rsidRDefault="00B11949" w:rsidP="00B11949">
      <w:pPr>
        <w:adjustRightInd w:val="0"/>
        <w:spacing w:after="120"/>
        <w:jc w:val="both"/>
        <w:rPr>
          <w:rFonts w:ascii="Arial" w:hAnsi="Arial" w:cs="Arial"/>
          <w:b/>
          <w:bCs/>
          <w:color w:val="000000"/>
          <w:u w:val="single"/>
        </w:rPr>
      </w:pPr>
      <w:r>
        <w:rPr>
          <w:rFonts w:ascii="Arial" w:eastAsiaTheme="minorHAnsi" w:hAnsi="Arial" w:cs="Arial"/>
          <w:b/>
          <w:bCs/>
          <w:lang w:eastAsia="en-US"/>
        </w:rPr>
        <w:t>23</w:t>
      </w:r>
      <w:r w:rsidRPr="00B11949">
        <w:rPr>
          <w:rFonts w:ascii="Arial" w:eastAsiaTheme="minorHAnsi" w:hAnsi="Arial" w:cs="Arial"/>
          <w:b/>
          <w:bCs/>
          <w:lang w:eastAsia="en-US"/>
        </w:rPr>
        <w:t>.2.</w:t>
      </w:r>
      <w:r w:rsidRPr="00B11949">
        <w:rPr>
          <w:rFonts w:ascii="Arial" w:eastAsiaTheme="minorHAnsi" w:hAnsi="Arial" w:cs="Arial"/>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1C3130A3" w14:textId="7A31BCC0" w:rsidR="00B11949" w:rsidRPr="00B11949" w:rsidRDefault="00B11949" w:rsidP="00B11949">
      <w:pPr>
        <w:spacing w:after="120"/>
        <w:ind w:right="22"/>
        <w:jc w:val="both"/>
        <w:rPr>
          <w:rFonts w:ascii="Arial" w:hAnsi="Arial" w:cs="Arial"/>
          <w:b/>
          <w:u w:val="single"/>
        </w:rPr>
      </w:pPr>
      <w:r>
        <w:rPr>
          <w:rFonts w:ascii="Arial" w:eastAsiaTheme="minorHAnsi" w:hAnsi="Arial" w:cs="Arial"/>
          <w:b/>
          <w:bCs/>
          <w:color w:val="000000"/>
          <w:lang w:eastAsia="en-US"/>
        </w:rPr>
        <w:t>23</w:t>
      </w:r>
      <w:r w:rsidRPr="00B11949">
        <w:rPr>
          <w:rFonts w:ascii="Arial" w:eastAsiaTheme="minorHAnsi" w:hAnsi="Arial" w:cs="Arial"/>
          <w:b/>
          <w:bCs/>
          <w:color w:val="000000"/>
          <w:lang w:eastAsia="en-US"/>
        </w:rPr>
        <w:t>.3</w:t>
      </w:r>
      <w:r w:rsidRPr="00B11949">
        <w:rPr>
          <w:rFonts w:ascii="Arial" w:eastAsiaTheme="minorHAnsi" w:hAnsi="Arial" w:cs="Arial"/>
          <w:color w:val="000000"/>
          <w:lang w:eastAsia="en-US"/>
        </w:rPr>
        <w:t>. A quantidade prevista para efeito da execução do objeto poderá ser alterada nos termos do artigo 65 da Lei Federal nº 8.666/93, mediante o correspondente termo de aditamento do Contrato.</w:t>
      </w:r>
    </w:p>
    <w:p w14:paraId="2623957D" w14:textId="5AF0A7B7" w:rsidR="00B11949" w:rsidRPr="00B11949" w:rsidRDefault="00B11949" w:rsidP="00B11949">
      <w:pPr>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B11949">
        <w:rPr>
          <w:rFonts w:ascii="Arial" w:eastAsiaTheme="minorHAnsi" w:hAnsi="Arial" w:cs="Arial"/>
          <w:b/>
          <w:bCs/>
          <w:color w:val="000000"/>
          <w:lang w:eastAsia="en-US"/>
        </w:rPr>
        <w:t>.3.1.</w:t>
      </w:r>
      <w:r w:rsidRPr="00B11949">
        <w:rPr>
          <w:rFonts w:ascii="Arial" w:eastAsiaTheme="minorHAnsi" w:hAnsi="Arial" w:cs="Arial"/>
          <w:color w:val="000000"/>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3E2A9FB2" w14:textId="2C46928C" w:rsidR="00B11949" w:rsidRPr="00B11949" w:rsidRDefault="00B11949" w:rsidP="00B11949">
      <w:pPr>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B11949">
        <w:rPr>
          <w:rFonts w:ascii="Arial" w:eastAsiaTheme="minorHAnsi" w:hAnsi="Arial" w:cs="Arial"/>
          <w:b/>
          <w:bCs/>
          <w:color w:val="000000"/>
          <w:lang w:eastAsia="en-US"/>
        </w:rPr>
        <w:t>.4.</w:t>
      </w:r>
      <w:r w:rsidRPr="00B11949">
        <w:rPr>
          <w:rFonts w:ascii="Arial" w:eastAsiaTheme="minorHAnsi" w:hAnsi="Arial" w:cs="Arial"/>
          <w:color w:val="000000"/>
          <w:lang w:eastAsia="en-US"/>
        </w:rPr>
        <w:t xml:space="preserve"> Os dados pertinentes ao restabelecimento da relação que as partes pactuaram inicialmente deverão ser demonstrados por meio do preenchimento de Planilha de Decomposição de Preços. </w:t>
      </w:r>
    </w:p>
    <w:p w14:paraId="2CF6E68A" w14:textId="77777777" w:rsidR="00D37B54" w:rsidRDefault="00D37B54" w:rsidP="003B5A8C">
      <w:pPr>
        <w:pStyle w:val="Default"/>
        <w:spacing w:after="120"/>
        <w:jc w:val="both"/>
        <w:rPr>
          <w:b/>
          <w:bCs/>
        </w:rPr>
      </w:pPr>
    </w:p>
    <w:p w14:paraId="336D0AA4" w14:textId="2D80457F" w:rsidR="00127217" w:rsidRPr="002B54BE" w:rsidRDefault="00E4282B" w:rsidP="003B5A8C">
      <w:pPr>
        <w:pStyle w:val="Default"/>
        <w:spacing w:after="120"/>
        <w:jc w:val="both"/>
      </w:pPr>
      <w:r>
        <w:rPr>
          <w:b/>
          <w:bCs/>
        </w:rPr>
        <w:t>2</w:t>
      </w:r>
      <w:r w:rsidR="00FE4A4B">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1010203C" w14:textId="77777777" w:rsidR="00A05D05" w:rsidRDefault="00A05D05" w:rsidP="003B5A8C">
      <w:pPr>
        <w:pStyle w:val="Default"/>
        <w:spacing w:after="120"/>
        <w:jc w:val="both"/>
        <w:rPr>
          <w:b/>
        </w:rPr>
      </w:pPr>
    </w:p>
    <w:p w14:paraId="5A0DEE22" w14:textId="5EC393F6" w:rsidR="00127217" w:rsidRPr="002B54BE" w:rsidRDefault="00E4282B" w:rsidP="003B5A8C">
      <w:pPr>
        <w:pStyle w:val="Default"/>
        <w:spacing w:after="120"/>
        <w:jc w:val="both"/>
      </w:pPr>
      <w:r>
        <w:rPr>
          <w:b/>
        </w:rPr>
        <w:t>2</w:t>
      </w:r>
      <w:r w:rsidR="00FE4A4B">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6CC800D8"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r w:rsidR="00C56382" w:rsidRPr="002B54BE">
        <w:t>benefício</w:t>
      </w:r>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3C92E3B4" w:rsidR="00127217" w:rsidRPr="002B54BE" w:rsidRDefault="005359D2" w:rsidP="003B5A8C">
      <w:pPr>
        <w:spacing w:after="120"/>
        <w:jc w:val="both"/>
        <w:rPr>
          <w:rFonts w:ascii="Arial" w:hAnsi="Arial" w:cs="Arial"/>
        </w:rPr>
      </w:pPr>
      <w:r>
        <w:rPr>
          <w:rFonts w:ascii="Arial" w:hAnsi="Arial" w:cs="Arial"/>
          <w:b/>
        </w:rPr>
        <w:lastRenderedPageBreak/>
        <w:t>2</w:t>
      </w:r>
      <w:r w:rsidR="00FE4A4B">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41123C5D" w:rsidR="00127217" w:rsidRPr="002B54BE" w:rsidRDefault="005359D2" w:rsidP="003B5A8C">
      <w:pPr>
        <w:pStyle w:val="Default"/>
        <w:spacing w:after="120"/>
        <w:jc w:val="both"/>
      </w:pPr>
      <w:r>
        <w:rPr>
          <w:b/>
        </w:rPr>
        <w:t>2</w:t>
      </w:r>
      <w:r w:rsidR="00FE4A4B">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DD77DDE" w:rsidR="00127217" w:rsidRPr="00160D57" w:rsidRDefault="00127217" w:rsidP="003B5A8C">
      <w:pPr>
        <w:pStyle w:val="Default"/>
        <w:spacing w:after="120"/>
        <w:jc w:val="both"/>
      </w:pPr>
      <w:r w:rsidRPr="00160D57">
        <w:rPr>
          <w:b/>
          <w:bCs/>
        </w:rPr>
        <w:t>2</w:t>
      </w:r>
      <w:r w:rsidR="00FE4A4B">
        <w:rPr>
          <w:b/>
          <w:bCs/>
        </w:rPr>
        <w:t>5</w:t>
      </w:r>
      <w:r w:rsidRPr="00160D57">
        <w:rPr>
          <w:b/>
          <w:bCs/>
        </w:rPr>
        <w:t xml:space="preserve">. </w:t>
      </w:r>
      <w:r w:rsidRPr="00791D12">
        <w:rPr>
          <w:b/>
          <w:bCs/>
          <w:u w:val="single"/>
        </w:rPr>
        <w:t>DAS DISPOSIÇÕES GERAIS</w:t>
      </w:r>
      <w:r w:rsidRPr="00160D57">
        <w:rPr>
          <w:b/>
          <w:bCs/>
        </w:rPr>
        <w:t xml:space="preserve"> </w:t>
      </w:r>
    </w:p>
    <w:p w14:paraId="5D13E1A0" w14:textId="77777777" w:rsidR="00A05D05" w:rsidRDefault="00A05D05" w:rsidP="003B5A8C">
      <w:pPr>
        <w:spacing w:after="120"/>
        <w:jc w:val="both"/>
        <w:rPr>
          <w:rFonts w:ascii="Arial" w:hAnsi="Arial" w:cs="Arial"/>
          <w:b/>
          <w:color w:val="000000"/>
        </w:rPr>
      </w:pPr>
    </w:p>
    <w:p w14:paraId="44B053F2" w14:textId="3C853375"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55601AE2" w:rsidR="0003701B" w:rsidRPr="00C47D4C" w:rsidRDefault="001F2A8E"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F2A2F7E"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C024EE5"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C73FE8C"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27CCD35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2B2FBE5F"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5EA7AC0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704CCB7E"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03AAF055"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5C284E35" w:rsidR="0003701B" w:rsidRDefault="00F33F47" w:rsidP="003B5A8C">
      <w:pPr>
        <w:spacing w:after="120"/>
        <w:jc w:val="both"/>
        <w:rPr>
          <w:rFonts w:ascii="Arial" w:hAnsi="Arial" w:cs="Arial"/>
          <w:color w:val="000000"/>
        </w:rPr>
      </w:pPr>
      <w:r>
        <w:rPr>
          <w:rFonts w:ascii="Arial" w:hAnsi="Arial" w:cs="Arial"/>
          <w:b/>
          <w:color w:val="000000"/>
        </w:rPr>
        <w:lastRenderedPageBreak/>
        <w:t>2</w:t>
      </w:r>
      <w:r w:rsidR="00FE4A4B">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8"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7D8BD6E" w:rsidR="00A1374C" w:rsidRPr="00555584" w:rsidRDefault="00A1374C" w:rsidP="003B5A8C">
      <w:pPr>
        <w:spacing w:after="120"/>
        <w:jc w:val="both"/>
        <w:rPr>
          <w:rFonts w:ascii="Arial" w:hAnsi="Arial" w:cs="Arial"/>
        </w:rPr>
      </w:pPr>
      <w:r w:rsidRPr="00555584">
        <w:rPr>
          <w:rFonts w:ascii="Arial" w:hAnsi="Arial" w:cs="Arial"/>
          <w:b/>
        </w:rPr>
        <w:t>2</w:t>
      </w:r>
      <w:r w:rsidR="00FE4A4B">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063141AB"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5452DC">
        <w:rPr>
          <w:rFonts w:ascii="Arial" w:hAnsi="Arial" w:cs="Arial"/>
        </w:rPr>
        <w:t>27</w:t>
      </w:r>
      <w:r w:rsidRPr="00433A38">
        <w:rPr>
          <w:rFonts w:ascii="Arial" w:hAnsi="Arial" w:cs="Arial"/>
        </w:rPr>
        <w:t xml:space="preserve"> de</w:t>
      </w:r>
      <w:r w:rsidR="00922D32">
        <w:rPr>
          <w:rFonts w:ascii="Arial" w:hAnsi="Arial" w:cs="Arial"/>
        </w:rPr>
        <w:t xml:space="preserve"> </w:t>
      </w:r>
      <w:r w:rsidR="00B11949">
        <w:rPr>
          <w:rFonts w:ascii="Arial" w:hAnsi="Arial" w:cs="Arial"/>
        </w:rPr>
        <w:t>novembro</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13D9BE90" w:rsidR="00445550" w:rsidRDefault="00445550" w:rsidP="00445550">
      <w:pPr>
        <w:widowControl w:val="0"/>
        <w:jc w:val="center"/>
        <w:rPr>
          <w:rFonts w:ascii="Arial" w:hAnsi="Arial" w:cs="Arial"/>
        </w:rPr>
      </w:pPr>
    </w:p>
    <w:p w14:paraId="23704686" w14:textId="254E3C9A" w:rsidR="003D0711" w:rsidRDefault="003D0711" w:rsidP="00445550">
      <w:pPr>
        <w:widowControl w:val="0"/>
        <w:jc w:val="center"/>
        <w:rPr>
          <w:rFonts w:ascii="Arial" w:hAnsi="Arial" w:cs="Arial"/>
        </w:rPr>
      </w:pPr>
    </w:p>
    <w:p w14:paraId="4577A315" w14:textId="77777777" w:rsidR="003D0711" w:rsidRDefault="003D0711"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6CB9E6E4" w14:textId="77777777" w:rsidR="00AA7ED6" w:rsidRPr="00AA7ED6" w:rsidRDefault="00AA7ED6" w:rsidP="00AA7ED6">
      <w:pPr>
        <w:jc w:val="center"/>
        <w:rPr>
          <w:rFonts w:ascii="Arial" w:hAnsi="Arial" w:cs="Arial"/>
          <w:b/>
          <w:sz w:val="22"/>
          <w:szCs w:val="22"/>
        </w:rPr>
      </w:pPr>
      <w:r w:rsidRPr="00AA7ED6">
        <w:rPr>
          <w:rFonts w:ascii="Arial" w:hAnsi="Arial" w:cs="Arial"/>
          <w:b/>
        </w:rPr>
        <w:t>MÔNICA CRISTINA ZAMBON HOLZMANN</w:t>
      </w:r>
    </w:p>
    <w:p w14:paraId="32DBA639" w14:textId="77777777" w:rsidR="00AA7ED6" w:rsidRPr="00AA7ED6" w:rsidRDefault="00AA7ED6" w:rsidP="00AA7ED6">
      <w:pPr>
        <w:ind w:right="-128"/>
        <w:jc w:val="center"/>
        <w:rPr>
          <w:rFonts w:ascii="Arial" w:hAnsi="Arial" w:cs="Arial"/>
          <w:b/>
          <w:bCs/>
        </w:rPr>
      </w:pPr>
      <w:r w:rsidRPr="00AA7ED6">
        <w:rPr>
          <w:rFonts w:ascii="Arial" w:hAnsi="Arial" w:cs="Arial"/>
          <w:b/>
        </w:rPr>
        <w:t>Prefeita Municipal</w:t>
      </w:r>
    </w:p>
    <w:p w14:paraId="6B8AE54E" w14:textId="10ECEFD8" w:rsidR="00200A4C" w:rsidRDefault="00200A4C" w:rsidP="00200A4C">
      <w:pPr>
        <w:jc w:val="center"/>
        <w:rPr>
          <w:rFonts w:ascii="Arial" w:hAnsi="Arial" w:cs="Arial"/>
        </w:rPr>
      </w:pPr>
    </w:p>
    <w:p w14:paraId="531701F0" w14:textId="5B18CBEE" w:rsidR="00397259" w:rsidRDefault="00397259" w:rsidP="00200A4C">
      <w:pPr>
        <w:autoSpaceDE w:val="0"/>
        <w:autoSpaceDN w:val="0"/>
        <w:adjustRightInd w:val="0"/>
        <w:jc w:val="both"/>
        <w:rPr>
          <w:rFonts w:ascii="Arial" w:hAnsi="Arial" w:cs="Arial"/>
          <w:bCs/>
          <w:i/>
          <w:color w:val="000000"/>
        </w:rPr>
      </w:pPr>
    </w:p>
    <w:p w14:paraId="6D43EDE6" w14:textId="77777777" w:rsidR="00454785" w:rsidRDefault="00454785" w:rsidP="003E25AF">
      <w:pPr>
        <w:autoSpaceDE w:val="0"/>
        <w:autoSpaceDN w:val="0"/>
        <w:adjustRightInd w:val="0"/>
        <w:jc w:val="both"/>
        <w:rPr>
          <w:bCs/>
          <w:i/>
          <w:sz w:val="18"/>
          <w:szCs w:val="18"/>
        </w:rPr>
      </w:pPr>
    </w:p>
    <w:p w14:paraId="457DCC68" w14:textId="77777777" w:rsidR="00454785" w:rsidRDefault="00454785" w:rsidP="003E25AF">
      <w:pPr>
        <w:autoSpaceDE w:val="0"/>
        <w:autoSpaceDN w:val="0"/>
        <w:adjustRightInd w:val="0"/>
        <w:jc w:val="both"/>
        <w:rPr>
          <w:bCs/>
          <w:i/>
          <w:sz w:val="18"/>
          <w:szCs w:val="18"/>
        </w:rPr>
      </w:pPr>
    </w:p>
    <w:p w14:paraId="4EB3572F" w14:textId="77777777" w:rsidR="00454785" w:rsidRDefault="00454785" w:rsidP="003E25AF">
      <w:pPr>
        <w:autoSpaceDE w:val="0"/>
        <w:autoSpaceDN w:val="0"/>
        <w:adjustRightInd w:val="0"/>
        <w:jc w:val="both"/>
        <w:rPr>
          <w:bCs/>
          <w:i/>
          <w:sz w:val="18"/>
          <w:szCs w:val="18"/>
        </w:rPr>
      </w:pPr>
    </w:p>
    <w:p w14:paraId="2F66EE7F" w14:textId="77777777" w:rsidR="006B25B8" w:rsidRDefault="006B25B8" w:rsidP="003E25AF">
      <w:pPr>
        <w:autoSpaceDE w:val="0"/>
        <w:autoSpaceDN w:val="0"/>
        <w:adjustRightInd w:val="0"/>
        <w:jc w:val="both"/>
        <w:rPr>
          <w:bCs/>
          <w:i/>
          <w:sz w:val="18"/>
          <w:szCs w:val="18"/>
        </w:rPr>
      </w:pPr>
    </w:p>
    <w:p w14:paraId="77ED8C6A" w14:textId="77777777" w:rsidR="006B25B8" w:rsidRDefault="006B25B8" w:rsidP="003E25AF">
      <w:pPr>
        <w:autoSpaceDE w:val="0"/>
        <w:autoSpaceDN w:val="0"/>
        <w:adjustRightInd w:val="0"/>
        <w:jc w:val="both"/>
        <w:rPr>
          <w:bCs/>
          <w:i/>
          <w:sz w:val="18"/>
          <w:szCs w:val="18"/>
        </w:rPr>
      </w:pPr>
    </w:p>
    <w:p w14:paraId="636C31AC" w14:textId="77777777" w:rsidR="00454785" w:rsidRDefault="00454785" w:rsidP="003E25AF">
      <w:pPr>
        <w:autoSpaceDE w:val="0"/>
        <w:autoSpaceDN w:val="0"/>
        <w:adjustRightInd w:val="0"/>
        <w:jc w:val="both"/>
        <w:rPr>
          <w:bCs/>
          <w:i/>
          <w:sz w:val="18"/>
          <w:szCs w:val="18"/>
        </w:rPr>
      </w:pPr>
    </w:p>
    <w:p w14:paraId="3EB00F55" w14:textId="77777777" w:rsidR="00A05D05" w:rsidRDefault="00A05D05" w:rsidP="003E25AF">
      <w:pPr>
        <w:autoSpaceDE w:val="0"/>
        <w:autoSpaceDN w:val="0"/>
        <w:adjustRightInd w:val="0"/>
        <w:jc w:val="both"/>
        <w:rPr>
          <w:bCs/>
          <w:i/>
          <w:sz w:val="18"/>
          <w:szCs w:val="18"/>
        </w:rPr>
      </w:pPr>
    </w:p>
    <w:p w14:paraId="257C58B5" w14:textId="77777777" w:rsidR="00A05D05" w:rsidRDefault="00A05D05" w:rsidP="003E25AF">
      <w:pPr>
        <w:autoSpaceDE w:val="0"/>
        <w:autoSpaceDN w:val="0"/>
        <w:adjustRightInd w:val="0"/>
        <w:jc w:val="both"/>
        <w:rPr>
          <w:bCs/>
          <w:i/>
          <w:sz w:val="18"/>
          <w:szCs w:val="18"/>
        </w:rPr>
      </w:pPr>
    </w:p>
    <w:p w14:paraId="459AFD8E" w14:textId="77777777" w:rsidR="00A05D05" w:rsidRDefault="00A05D05" w:rsidP="003E25AF">
      <w:pPr>
        <w:autoSpaceDE w:val="0"/>
        <w:autoSpaceDN w:val="0"/>
        <w:adjustRightInd w:val="0"/>
        <w:jc w:val="both"/>
        <w:rPr>
          <w:bCs/>
          <w:i/>
          <w:sz w:val="18"/>
          <w:szCs w:val="18"/>
        </w:rPr>
      </w:pPr>
    </w:p>
    <w:p w14:paraId="608C0A9E" w14:textId="77777777" w:rsidR="00A05D05" w:rsidRDefault="00A05D05" w:rsidP="003E25AF">
      <w:pPr>
        <w:autoSpaceDE w:val="0"/>
        <w:autoSpaceDN w:val="0"/>
        <w:adjustRightInd w:val="0"/>
        <w:jc w:val="both"/>
        <w:rPr>
          <w:bCs/>
          <w:i/>
          <w:sz w:val="18"/>
          <w:szCs w:val="18"/>
        </w:rPr>
      </w:pPr>
    </w:p>
    <w:p w14:paraId="0DC5D7CA" w14:textId="77777777" w:rsidR="00A05D05" w:rsidRDefault="00A05D05" w:rsidP="003E25AF">
      <w:pPr>
        <w:autoSpaceDE w:val="0"/>
        <w:autoSpaceDN w:val="0"/>
        <w:adjustRightInd w:val="0"/>
        <w:jc w:val="both"/>
        <w:rPr>
          <w:bCs/>
          <w:i/>
          <w:sz w:val="18"/>
          <w:szCs w:val="18"/>
        </w:rPr>
      </w:pPr>
    </w:p>
    <w:p w14:paraId="22F8789D" w14:textId="77777777" w:rsidR="00A05D05" w:rsidRDefault="00A05D05" w:rsidP="003E25AF">
      <w:pPr>
        <w:autoSpaceDE w:val="0"/>
        <w:autoSpaceDN w:val="0"/>
        <w:adjustRightInd w:val="0"/>
        <w:jc w:val="both"/>
        <w:rPr>
          <w:bCs/>
          <w:i/>
          <w:sz w:val="18"/>
          <w:szCs w:val="18"/>
        </w:rPr>
      </w:pPr>
    </w:p>
    <w:p w14:paraId="494E1253" w14:textId="77777777" w:rsidR="00A05D05" w:rsidRDefault="00A05D05" w:rsidP="003E25AF">
      <w:pPr>
        <w:autoSpaceDE w:val="0"/>
        <w:autoSpaceDN w:val="0"/>
        <w:adjustRightInd w:val="0"/>
        <w:jc w:val="both"/>
        <w:rPr>
          <w:bCs/>
          <w:i/>
          <w:sz w:val="18"/>
          <w:szCs w:val="18"/>
        </w:rPr>
      </w:pPr>
    </w:p>
    <w:p w14:paraId="55ABB37A" w14:textId="77777777" w:rsidR="00A05D05" w:rsidRDefault="00A05D05" w:rsidP="003E25AF">
      <w:pPr>
        <w:autoSpaceDE w:val="0"/>
        <w:autoSpaceDN w:val="0"/>
        <w:adjustRightInd w:val="0"/>
        <w:jc w:val="both"/>
        <w:rPr>
          <w:bCs/>
          <w:i/>
          <w:sz w:val="18"/>
          <w:szCs w:val="18"/>
        </w:rPr>
      </w:pPr>
    </w:p>
    <w:p w14:paraId="294AD139" w14:textId="77777777" w:rsidR="00A05D05" w:rsidRDefault="00A05D05" w:rsidP="003E25AF">
      <w:pPr>
        <w:autoSpaceDE w:val="0"/>
        <w:autoSpaceDN w:val="0"/>
        <w:adjustRightInd w:val="0"/>
        <w:jc w:val="both"/>
        <w:rPr>
          <w:bCs/>
          <w:i/>
          <w:sz w:val="18"/>
          <w:szCs w:val="18"/>
        </w:rPr>
      </w:pPr>
    </w:p>
    <w:p w14:paraId="324F21A0" w14:textId="77777777" w:rsidR="00A05D05" w:rsidRDefault="00A05D05" w:rsidP="003E25AF">
      <w:pPr>
        <w:autoSpaceDE w:val="0"/>
        <w:autoSpaceDN w:val="0"/>
        <w:adjustRightInd w:val="0"/>
        <w:jc w:val="both"/>
        <w:rPr>
          <w:bCs/>
          <w:i/>
          <w:sz w:val="18"/>
          <w:szCs w:val="18"/>
        </w:rPr>
      </w:pPr>
    </w:p>
    <w:p w14:paraId="754C1479" w14:textId="77777777" w:rsidR="00A05D05" w:rsidRDefault="00A05D05" w:rsidP="003E25AF">
      <w:pPr>
        <w:autoSpaceDE w:val="0"/>
        <w:autoSpaceDN w:val="0"/>
        <w:adjustRightInd w:val="0"/>
        <w:jc w:val="both"/>
        <w:rPr>
          <w:bCs/>
          <w:i/>
          <w:sz w:val="18"/>
          <w:szCs w:val="18"/>
        </w:rPr>
      </w:pPr>
    </w:p>
    <w:p w14:paraId="44723EB1" w14:textId="77777777" w:rsidR="00A05D05" w:rsidRDefault="00A05D05" w:rsidP="003E25AF">
      <w:pPr>
        <w:autoSpaceDE w:val="0"/>
        <w:autoSpaceDN w:val="0"/>
        <w:adjustRightInd w:val="0"/>
        <w:jc w:val="both"/>
        <w:rPr>
          <w:bCs/>
          <w:i/>
          <w:sz w:val="18"/>
          <w:szCs w:val="18"/>
        </w:rPr>
      </w:pPr>
    </w:p>
    <w:p w14:paraId="29692CA0" w14:textId="77777777" w:rsidR="00A05D05" w:rsidRDefault="00A05D05" w:rsidP="003E25AF">
      <w:pPr>
        <w:autoSpaceDE w:val="0"/>
        <w:autoSpaceDN w:val="0"/>
        <w:adjustRightInd w:val="0"/>
        <w:jc w:val="both"/>
        <w:rPr>
          <w:bCs/>
          <w:i/>
          <w:sz w:val="18"/>
          <w:szCs w:val="18"/>
        </w:rPr>
      </w:pPr>
    </w:p>
    <w:p w14:paraId="67483E33" w14:textId="77777777" w:rsidR="00A05D05" w:rsidRDefault="00A05D05" w:rsidP="003E25AF">
      <w:pPr>
        <w:autoSpaceDE w:val="0"/>
        <w:autoSpaceDN w:val="0"/>
        <w:adjustRightInd w:val="0"/>
        <w:jc w:val="both"/>
        <w:rPr>
          <w:bCs/>
          <w:i/>
          <w:sz w:val="18"/>
          <w:szCs w:val="18"/>
        </w:rPr>
      </w:pPr>
    </w:p>
    <w:p w14:paraId="2FA1EF13" w14:textId="77777777" w:rsidR="00A05D05" w:rsidRDefault="00A05D05" w:rsidP="003E25AF">
      <w:pPr>
        <w:autoSpaceDE w:val="0"/>
        <w:autoSpaceDN w:val="0"/>
        <w:adjustRightInd w:val="0"/>
        <w:jc w:val="both"/>
        <w:rPr>
          <w:bCs/>
          <w:i/>
          <w:sz w:val="18"/>
          <w:szCs w:val="18"/>
        </w:rPr>
      </w:pPr>
    </w:p>
    <w:p w14:paraId="07D82799" w14:textId="77777777" w:rsidR="00A05D05" w:rsidRDefault="00A05D05" w:rsidP="003E25AF">
      <w:pPr>
        <w:autoSpaceDE w:val="0"/>
        <w:autoSpaceDN w:val="0"/>
        <w:adjustRightInd w:val="0"/>
        <w:jc w:val="both"/>
        <w:rPr>
          <w:bCs/>
          <w:i/>
          <w:sz w:val="18"/>
          <w:szCs w:val="18"/>
        </w:rPr>
      </w:pPr>
    </w:p>
    <w:p w14:paraId="16B03567" w14:textId="77777777" w:rsidR="00A05D05" w:rsidRDefault="00A05D05" w:rsidP="003E25AF">
      <w:pPr>
        <w:autoSpaceDE w:val="0"/>
        <w:autoSpaceDN w:val="0"/>
        <w:adjustRightInd w:val="0"/>
        <w:jc w:val="both"/>
        <w:rPr>
          <w:bCs/>
          <w:i/>
          <w:sz w:val="18"/>
          <w:szCs w:val="18"/>
        </w:rPr>
      </w:pPr>
    </w:p>
    <w:p w14:paraId="1324E2EB" w14:textId="77777777" w:rsidR="00A05D05" w:rsidRDefault="00A05D05" w:rsidP="003E25AF">
      <w:pPr>
        <w:autoSpaceDE w:val="0"/>
        <w:autoSpaceDN w:val="0"/>
        <w:adjustRightInd w:val="0"/>
        <w:jc w:val="both"/>
        <w:rPr>
          <w:bCs/>
          <w:i/>
          <w:sz w:val="18"/>
          <w:szCs w:val="18"/>
        </w:rPr>
      </w:pPr>
    </w:p>
    <w:p w14:paraId="7C0C3461" w14:textId="77777777" w:rsidR="00A05D05" w:rsidRDefault="00A05D05" w:rsidP="003E25AF">
      <w:pPr>
        <w:autoSpaceDE w:val="0"/>
        <w:autoSpaceDN w:val="0"/>
        <w:adjustRightInd w:val="0"/>
        <w:jc w:val="both"/>
        <w:rPr>
          <w:bCs/>
          <w:i/>
          <w:sz w:val="18"/>
          <w:szCs w:val="18"/>
        </w:rPr>
      </w:pPr>
    </w:p>
    <w:p w14:paraId="3B35CEE3" w14:textId="77777777" w:rsidR="00A05D05" w:rsidRDefault="00A05D05" w:rsidP="003E25AF">
      <w:pPr>
        <w:autoSpaceDE w:val="0"/>
        <w:autoSpaceDN w:val="0"/>
        <w:adjustRightInd w:val="0"/>
        <w:jc w:val="both"/>
        <w:rPr>
          <w:bCs/>
          <w:i/>
          <w:sz w:val="18"/>
          <w:szCs w:val="18"/>
        </w:rPr>
      </w:pPr>
    </w:p>
    <w:p w14:paraId="58A1636C" w14:textId="77777777" w:rsidR="00A05D05" w:rsidRDefault="00A05D05" w:rsidP="003E25AF">
      <w:pPr>
        <w:autoSpaceDE w:val="0"/>
        <w:autoSpaceDN w:val="0"/>
        <w:adjustRightInd w:val="0"/>
        <w:jc w:val="both"/>
        <w:rPr>
          <w:bCs/>
          <w:i/>
          <w:sz w:val="18"/>
          <w:szCs w:val="18"/>
        </w:rPr>
      </w:pPr>
    </w:p>
    <w:p w14:paraId="5CD3F52D" w14:textId="77777777" w:rsidR="00A05D05" w:rsidRDefault="00A05D05" w:rsidP="003E25AF">
      <w:pPr>
        <w:autoSpaceDE w:val="0"/>
        <w:autoSpaceDN w:val="0"/>
        <w:adjustRightInd w:val="0"/>
        <w:jc w:val="both"/>
        <w:rPr>
          <w:bCs/>
          <w:i/>
          <w:sz w:val="18"/>
          <w:szCs w:val="18"/>
        </w:rPr>
      </w:pPr>
    </w:p>
    <w:p w14:paraId="07A36359" w14:textId="77777777" w:rsidR="00A05D05" w:rsidRDefault="00A05D05" w:rsidP="003E25AF">
      <w:pPr>
        <w:autoSpaceDE w:val="0"/>
        <w:autoSpaceDN w:val="0"/>
        <w:adjustRightInd w:val="0"/>
        <w:jc w:val="both"/>
        <w:rPr>
          <w:bCs/>
          <w:i/>
          <w:sz w:val="18"/>
          <w:szCs w:val="18"/>
        </w:rPr>
      </w:pPr>
    </w:p>
    <w:p w14:paraId="4E428C44" w14:textId="77777777" w:rsidR="00A05D05" w:rsidRDefault="00A05D05" w:rsidP="003E25AF">
      <w:pPr>
        <w:autoSpaceDE w:val="0"/>
        <w:autoSpaceDN w:val="0"/>
        <w:adjustRightInd w:val="0"/>
        <w:jc w:val="both"/>
        <w:rPr>
          <w:bCs/>
          <w:i/>
          <w:sz w:val="18"/>
          <w:szCs w:val="18"/>
        </w:rPr>
      </w:pPr>
    </w:p>
    <w:p w14:paraId="66A0A845" w14:textId="77777777" w:rsidR="00A05D05" w:rsidRDefault="00A05D05" w:rsidP="003E25AF">
      <w:pPr>
        <w:autoSpaceDE w:val="0"/>
        <w:autoSpaceDN w:val="0"/>
        <w:adjustRightInd w:val="0"/>
        <w:jc w:val="both"/>
        <w:rPr>
          <w:bCs/>
          <w:i/>
          <w:sz w:val="18"/>
          <w:szCs w:val="18"/>
        </w:rPr>
      </w:pPr>
    </w:p>
    <w:p w14:paraId="6C8326F8" w14:textId="77777777" w:rsidR="00A05D05" w:rsidRDefault="00A05D05" w:rsidP="003E25AF">
      <w:pPr>
        <w:autoSpaceDE w:val="0"/>
        <w:autoSpaceDN w:val="0"/>
        <w:adjustRightInd w:val="0"/>
        <w:jc w:val="both"/>
        <w:rPr>
          <w:bCs/>
          <w:i/>
          <w:sz w:val="18"/>
          <w:szCs w:val="18"/>
        </w:rPr>
      </w:pPr>
    </w:p>
    <w:p w14:paraId="49E88328" w14:textId="77777777" w:rsidR="00A05D05" w:rsidRDefault="00A05D05" w:rsidP="003E25AF">
      <w:pPr>
        <w:autoSpaceDE w:val="0"/>
        <w:autoSpaceDN w:val="0"/>
        <w:adjustRightInd w:val="0"/>
        <w:jc w:val="both"/>
        <w:rPr>
          <w:bCs/>
          <w:i/>
          <w:sz w:val="18"/>
          <w:szCs w:val="18"/>
        </w:rPr>
      </w:pPr>
    </w:p>
    <w:p w14:paraId="297A6A7F" w14:textId="77777777" w:rsidR="00A05D05" w:rsidRDefault="00A05D05" w:rsidP="003E25AF">
      <w:pPr>
        <w:autoSpaceDE w:val="0"/>
        <w:autoSpaceDN w:val="0"/>
        <w:adjustRightInd w:val="0"/>
        <w:jc w:val="both"/>
        <w:rPr>
          <w:bCs/>
          <w:i/>
          <w:sz w:val="18"/>
          <w:szCs w:val="18"/>
        </w:rPr>
      </w:pPr>
    </w:p>
    <w:p w14:paraId="36F9D199" w14:textId="77777777" w:rsidR="00A05D05" w:rsidRDefault="00A05D05" w:rsidP="003E25AF">
      <w:pPr>
        <w:autoSpaceDE w:val="0"/>
        <w:autoSpaceDN w:val="0"/>
        <w:adjustRightInd w:val="0"/>
        <w:jc w:val="both"/>
        <w:rPr>
          <w:bCs/>
          <w:i/>
          <w:sz w:val="18"/>
          <w:szCs w:val="18"/>
        </w:rPr>
      </w:pPr>
    </w:p>
    <w:p w14:paraId="4F40A318" w14:textId="77777777" w:rsidR="00A05D05" w:rsidRDefault="00A05D05" w:rsidP="003E25AF">
      <w:pPr>
        <w:autoSpaceDE w:val="0"/>
        <w:autoSpaceDN w:val="0"/>
        <w:adjustRightInd w:val="0"/>
        <w:jc w:val="both"/>
        <w:rPr>
          <w:bCs/>
          <w:i/>
          <w:sz w:val="18"/>
          <w:szCs w:val="18"/>
        </w:rPr>
      </w:pPr>
    </w:p>
    <w:p w14:paraId="72E7848C" w14:textId="77777777" w:rsidR="00A05D05" w:rsidRDefault="00A05D05" w:rsidP="003E25AF">
      <w:pPr>
        <w:autoSpaceDE w:val="0"/>
        <w:autoSpaceDN w:val="0"/>
        <w:adjustRightInd w:val="0"/>
        <w:jc w:val="both"/>
        <w:rPr>
          <w:bCs/>
          <w:i/>
          <w:sz w:val="18"/>
          <w:szCs w:val="18"/>
        </w:rPr>
      </w:pPr>
    </w:p>
    <w:p w14:paraId="1E29B57F" w14:textId="77777777" w:rsidR="00A05D05" w:rsidRDefault="00A05D05" w:rsidP="003E25AF">
      <w:pPr>
        <w:autoSpaceDE w:val="0"/>
        <w:autoSpaceDN w:val="0"/>
        <w:adjustRightInd w:val="0"/>
        <w:jc w:val="both"/>
        <w:rPr>
          <w:bCs/>
          <w:i/>
          <w:sz w:val="18"/>
          <w:szCs w:val="18"/>
        </w:rPr>
      </w:pPr>
    </w:p>
    <w:p w14:paraId="3498CD7C" w14:textId="77777777" w:rsidR="00A05D05" w:rsidRDefault="00A05D05" w:rsidP="003E25AF">
      <w:pPr>
        <w:autoSpaceDE w:val="0"/>
        <w:autoSpaceDN w:val="0"/>
        <w:adjustRightInd w:val="0"/>
        <w:jc w:val="both"/>
        <w:rPr>
          <w:bCs/>
          <w:i/>
          <w:sz w:val="18"/>
          <w:szCs w:val="18"/>
        </w:rPr>
      </w:pPr>
    </w:p>
    <w:p w14:paraId="2EEF1940" w14:textId="77777777" w:rsidR="00A05D05" w:rsidRDefault="00A05D05" w:rsidP="003E25AF">
      <w:pPr>
        <w:autoSpaceDE w:val="0"/>
        <w:autoSpaceDN w:val="0"/>
        <w:adjustRightInd w:val="0"/>
        <w:jc w:val="both"/>
        <w:rPr>
          <w:bCs/>
          <w:i/>
          <w:sz w:val="18"/>
          <w:szCs w:val="18"/>
        </w:rPr>
      </w:pPr>
    </w:p>
    <w:p w14:paraId="49EE3767" w14:textId="77777777" w:rsidR="00A05D05" w:rsidRDefault="00A05D05" w:rsidP="003E25AF">
      <w:pPr>
        <w:autoSpaceDE w:val="0"/>
        <w:autoSpaceDN w:val="0"/>
        <w:adjustRightInd w:val="0"/>
        <w:jc w:val="both"/>
        <w:rPr>
          <w:bCs/>
          <w:i/>
          <w:sz w:val="18"/>
          <w:szCs w:val="18"/>
        </w:rPr>
      </w:pPr>
    </w:p>
    <w:p w14:paraId="3C097456" w14:textId="77777777" w:rsidR="00A05D05" w:rsidRDefault="00A05D05" w:rsidP="003E25AF">
      <w:pPr>
        <w:autoSpaceDE w:val="0"/>
        <w:autoSpaceDN w:val="0"/>
        <w:adjustRightInd w:val="0"/>
        <w:jc w:val="both"/>
        <w:rPr>
          <w:bCs/>
          <w:i/>
          <w:sz w:val="18"/>
          <w:szCs w:val="18"/>
        </w:rPr>
      </w:pPr>
    </w:p>
    <w:p w14:paraId="6FF20F83" w14:textId="77777777" w:rsidR="00A05D05" w:rsidRDefault="00A05D05" w:rsidP="003E25AF">
      <w:pPr>
        <w:autoSpaceDE w:val="0"/>
        <w:autoSpaceDN w:val="0"/>
        <w:adjustRightInd w:val="0"/>
        <w:jc w:val="both"/>
        <w:rPr>
          <w:bCs/>
          <w:i/>
          <w:sz w:val="18"/>
          <w:szCs w:val="18"/>
        </w:rPr>
      </w:pPr>
    </w:p>
    <w:p w14:paraId="1920A0AA" w14:textId="77777777" w:rsidR="00A05D05" w:rsidRDefault="00A05D05" w:rsidP="003E25AF">
      <w:pPr>
        <w:autoSpaceDE w:val="0"/>
        <w:autoSpaceDN w:val="0"/>
        <w:adjustRightInd w:val="0"/>
        <w:jc w:val="both"/>
        <w:rPr>
          <w:bCs/>
          <w:i/>
          <w:sz w:val="18"/>
          <w:szCs w:val="18"/>
        </w:rPr>
      </w:pPr>
    </w:p>
    <w:p w14:paraId="4EA296A7" w14:textId="344A1551"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14428B0E" w14:textId="5D3B60E7" w:rsidR="00EB4437" w:rsidRPr="00EB4437" w:rsidRDefault="008603C2" w:rsidP="00EB4437">
      <w:pPr>
        <w:autoSpaceDE w:val="0"/>
        <w:autoSpaceDN w:val="0"/>
        <w:adjustRightInd w:val="0"/>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BF250A" w:rsidRPr="00BF250A">
        <w:rPr>
          <w:rFonts w:ascii="Arial" w:hAnsi="Arial" w:cs="Arial"/>
          <w:sz w:val="22"/>
          <w:szCs w:val="22"/>
        </w:rPr>
        <w:t xml:space="preserve">Secretaria Municipal de </w:t>
      </w:r>
      <w:r w:rsidR="00853F4F">
        <w:rPr>
          <w:rFonts w:ascii="Arial" w:hAnsi="Arial" w:cs="Arial"/>
          <w:sz w:val="22"/>
          <w:szCs w:val="22"/>
        </w:rPr>
        <w:t>Saúde</w:t>
      </w:r>
      <w:r w:rsidR="00EB4437" w:rsidRPr="00EB4437">
        <w:rPr>
          <w:rFonts w:ascii="Arial" w:hAnsi="Arial" w:cs="Arial"/>
          <w:sz w:val="22"/>
          <w:szCs w:val="22"/>
        </w:rPr>
        <w:t>.</w:t>
      </w:r>
    </w:p>
    <w:p w14:paraId="7C6EC41C" w14:textId="57DD5719"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7F82068C" w14:textId="141B9C63" w:rsidR="009A799C" w:rsidRPr="009A799C" w:rsidRDefault="009A799C" w:rsidP="009A799C">
      <w:pPr>
        <w:widowControl w:val="0"/>
        <w:autoSpaceDE w:val="0"/>
        <w:autoSpaceDN w:val="0"/>
        <w:adjustRightInd w:val="0"/>
        <w:ind w:right="-54"/>
        <w:jc w:val="both"/>
        <w:rPr>
          <w:rFonts w:ascii="Arial" w:hAnsi="Arial" w:cs="Arial"/>
          <w:b/>
          <w:color w:val="000000"/>
          <w:sz w:val="22"/>
          <w:szCs w:val="22"/>
        </w:rPr>
      </w:pPr>
      <w:r w:rsidRPr="009A799C">
        <w:rPr>
          <w:rFonts w:ascii="Arial" w:hAnsi="Arial" w:cs="Arial"/>
          <w:b/>
          <w:color w:val="000000"/>
          <w:sz w:val="22"/>
          <w:szCs w:val="22"/>
          <w:u w:val="single"/>
        </w:rPr>
        <w:t>OBJETO</w:t>
      </w:r>
      <w:r w:rsidRPr="009A799C">
        <w:rPr>
          <w:rFonts w:ascii="Arial" w:hAnsi="Arial" w:cs="Arial"/>
          <w:b/>
          <w:color w:val="000000"/>
          <w:sz w:val="22"/>
          <w:szCs w:val="22"/>
        </w:rPr>
        <w:t xml:space="preserve">: </w:t>
      </w:r>
      <w:bookmarkStart w:id="6" w:name="_Hlk119055372"/>
      <w:r w:rsidR="00542B9D" w:rsidRPr="00542B9D">
        <w:rPr>
          <w:rFonts w:ascii="Arial" w:hAnsi="Arial" w:cs="Arial"/>
          <w:b/>
          <w:color w:val="000000"/>
          <w:sz w:val="22"/>
          <w:szCs w:val="22"/>
        </w:rPr>
        <w:t xml:space="preserve">Contratação de empresa para </w:t>
      </w:r>
      <w:r w:rsidR="007D3531" w:rsidRPr="007D3531">
        <w:rPr>
          <w:rFonts w:ascii="Arial" w:hAnsi="Arial" w:cs="Arial"/>
          <w:b/>
          <w:color w:val="000000"/>
          <w:sz w:val="22"/>
          <w:szCs w:val="22"/>
        </w:rPr>
        <w:t>Aquisição de equipamentos de Reabilitação Multiprofissional (Fisioterapia) para a Clínica Municipal, para entrega imediata, com recursos vinculados da Secretaria Estado da Saúde do Paraná – SESA - Resolução nº 870/2021 e Resolução SESA 269/2016</w:t>
      </w:r>
      <w:r w:rsidRPr="009A799C">
        <w:rPr>
          <w:rFonts w:ascii="Arial" w:hAnsi="Arial" w:cs="Arial"/>
          <w:b/>
          <w:color w:val="000000"/>
          <w:sz w:val="22"/>
          <w:szCs w:val="22"/>
        </w:rPr>
        <w:t xml:space="preserve">. </w:t>
      </w:r>
    </w:p>
    <w:p w14:paraId="3A422697" w14:textId="77777777" w:rsidR="009A799C" w:rsidRPr="009A799C" w:rsidRDefault="009A799C" w:rsidP="009A799C">
      <w:pPr>
        <w:widowControl w:val="0"/>
        <w:autoSpaceDE w:val="0"/>
        <w:autoSpaceDN w:val="0"/>
        <w:adjustRightInd w:val="0"/>
        <w:ind w:right="-54"/>
        <w:jc w:val="both"/>
        <w:rPr>
          <w:rFonts w:ascii="Arial" w:hAnsi="Arial" w:cs="Arial"/>
          <w:b/>
          <w:color w:val="000000"/>
          <w:sz w:val="22"/>
          <w:szCs w:val="22"/>
        </w:rPr>
      </w:pPr>
    </w:p>
    <w:bookmarkEnd w:id="6"/>
    <w:p w14:paraId="16CF40E8" w14:textId="55DF7CFD" w:rsidR="009A799C" w:rsidRPr="009A799C" w:rsidRDefault="009A799C" w:rsidP="009A799C">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2.2.1. </w:t>
      </w:r>
      <w:r w:rsidRPr="009A799C">
        <w:rPr>
          <w:rFonts w:ascii="Arial" w:eastAsiaTheme="minorHAnsi" w:hAnsi="Arial" w:cs="Arial"/>
          <w:b/>
          <w:bCs/>
          <w:color w:val="000000"/>
          <w:sz w:val="22"/>
          <w:szCs w:val="22"/>
          <w:u w:val="single"/>
          <w:lang w:eastAsia="en-US"/>
        </w:rPr>
        <w:t xml:space="preserve">Apresentar juntamente com a proposta catálogos técnicos/prospectos com as características do objeto ofertado para análise quanto à adequação ao solicitado em edital </w:t>
      </w:r>
    </w:p>
    <w:p w14:paraId="4C1787D4" w14:textId="3DC2ADFA" w:rsidR="00CC2A4D" w:rsidRDefault="00CC2A4D" w:rsidP="006658A0">
      <w:pPr>
        <w:contextualSpacing/>
        <w:jc w:val="both"/>
        <w:rPr>
          <w:rFonts w:ascii="Arial" w:hAnsi="Arial" w:cs="Arial"/>
          <w:sz w:val="22"/>
          <w:szCs w:val="22"/>
        </w:rPr>
      </w:pPr>
    </w:p>
    <w:p w14:paraId="7099211D" w14:textId="5303DD0E"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7" w:name="_Hlk127436337"/>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bookmarkEnd w:id="7"/>
    </w:p>
    <w:p w14:paraId="01975153" w14:textId="77777777" w:rsidR="00E7302E" w:rsidRDefault="00E7302E" w:rsidP="006658A0">
      <w:pPr>
        <w:contextualSpacing/>
        <w:jc w:val="both"/>
        <w:rPr>
          <w:rFonts w:ascii="Arial" w:hAnsi="Arial" w:cs="Arial"/>
          <w:sz w:val="22"/>
          <w:szCs w:val="22"/>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5397"/>
        <w:gridCol w:w="642"/>
        <w:gridCol w:w="1260"/>
        <w:gridCol w:w="1185"/>
      </w:tblGrid>
      <w:tr w:rsidR="004D722B" w:rsidRPr="004D722B" w14:paraId="7FE49D36" w14:textId="77777777" w:rsidTr="00524DDE">
        <w:trPr>
          <w:trHeight w:val="510"/>
        </w:trPr>
        <w:tc>
          <w:tcPr>
            <w:tcW w:w="552" w:type="dxa"/>
            <w:shd w:val="clear" w:color="000000" w:fill="BFBFBF"/>
            <w:vAlign w:val="center"/>
            <w:hideMark/>
          </w:tcPr>
          <w:p w14:paraId="4FE51EF0" w14:textId="77777777" w:rsidR="004D722B" w:rsidRPr="004D722B" w:rsidRDefault="004D722B" w:rsidP="004D722B">
            <w:pPr>
              <w:jc w:val="center"/>
              <w:rPr>
                <w:rFonts w:ascii="Arial" w:hAnsi="Arial" w:cs="Arial"/>
                <w:b/>
                <w:bCs/>
                <w:color w:val="000000"/>
                <w:sz w:val="22"/>
                <w:szCs w:val="22"/>
              </w:rPr>
            </w:pPr>
            <w:r w:rsidRPr="004D722B">
              <w:rPr>
                <w:rFonts w:ascii="Arial" w:hAnsi="Arial" w:cs="Arial"/>
                <w:b/>
                <w:bCs/>
                <w:color w:val="000000"/>
                <w:sz w:val="22"/>
                <w:szCs w:val="22"/>
              </w:rPr>
              <w:t>Item</w:t>
            </w:r>
          </w:p>
        </w:tc>
        <w:tc>
          <w:tcPr>
            <w:tcW w:w="5397" w:type="dxa"/>
            <w:shd w:val="clear" w:color="000000" w:fill="BFBFBF"/>
            <w:noWrap/>
            <w:vAlign w:val="center"/>
            <w:hideMark/>
          </w:tcPr>
          <w:p w14:paraId="23E0B8D4" w14:textId="77777777" w:rsidR="004D722B" w:rsidRPr="004D722B" w:rsidRDefault="004D722B" w:rsidP="004D722B">
            <w:pPr>
              <w:jc w:val="center"/>
              <w:rPr>
                <w:rFonts w:ascii="Arial" w:hAnsi="Arial" w:cs="Arial"/>
                <w:b/>
                <w:bCs/>
                <w:color w:val="000000"/>
                <w:sz w:val="22"/>
                <w:szCs w:val="22"/>
              </w:rPr>
            </w:pPr>
            <w:r w:rsidRPr="004D722B">
              <w:rPr>
                <w:rFonts w:ascii="Arial" w:hAnsi="Arial" w:cs="Arial"/>
                <w:b/>
                <w:bCs/>
                <w:color w:val="000000"/>
                <w:sz w:val="22"/>
                <w:szCs w:val="22"/>
              </w:rPr>
              <w:t>Descrição</w:t>
            </w:r>
          </w:p>
        </w:tc>
        <w:tc>
          <w:tcPr>
            <w:tcW w:w="596" w:type="dxa"/>
            <w:shd w:val="clear" w:color="000000" w:fill="BFBFBF"/>
            <w:noWrap/>
            <w:vAlign w:val="center"/>
            <w:hideMark/>
          </w:tcPr>
          <w:p w14:paraId="7F1F561C" w14:textId="77777777" w:rsidR="004D722B" w:rsidRPr="004D722B" w:rsidRDefault="004D722B" w:rsidP="004D722B">
            <w:pPr>
              <w:jc w:val="center"/>
              <w:rPr>
                <w:rFonts w:ascii="Arial" w:hAnsi="Arial" w:cs="Arial"/>
                <w:b/>
                <w:bCs/>
                <w:color w:val="000000"/>
                <w:sz w:val="22"/>
                <w:szCs w:val="22"/>
              </w:rPr>
            </w:pPr>
            <w:proofErr w:type="spellStart"/>
            <w:r w:rsidRPr="004D722B">
              <w:rPr>
                <w:rFonts w:ascii="Arial" w:hAnsi="Arial" w:cs="Arial"/>
                <w:b/>
                <w:bCs/>
                <w:color w:val="000000"/>
                <w:sz w:val="22"/>
                <w:szCs w:val="22"/>
              </w:rPr>
              <w:t>Qtde</w:t>
            </w:r>
            <w:proofErr w:type="spellEnd"/>
          </w:p>
        </w:tc>
        <w:tc>
          <w:tcPr>
            <w:tcW w:w="1260" w:type="dxa"/>
            <w:shd w:val="clear" w:color="000000" w:fill="BFBFBF"/>
            <w:noWrap/>
            <w:vAlign w:val="center"/>
            <w:hideMark/>
          </w:tcPr>
          <w:p w14:paraId="703759BE" w14:textId="77777777" w:rsidR="004D722B" w:rsidRPr="004D722B" w:rsidRDefault="004D722B" w:rsidP="004D722B">
            <w:pPr>
              <w:jc w:val="center"/>
              <w:rPr>
                <w:rFonts w:ascii="Arial" w:hAnsi="Arial" w:cs="Arial"/>
                <w:b/>
                <w:bCs/>
                <w:color w:val="000000"/>
                <w:sz w:val="22"/>
                <w:szCs w:val="22"/>
              </w:rPr>
            </w:pPr>
            <w:r w:rsidRPr="004D722B">
              <w:rPr>
                <w:rFonts w:ascii="Arial" w:hAnsi="Arial" w:cs="Arial"/>
                <w:b/>
                <w:bCs/>
                <w:color w:val="000000"/>
                <w:sz w:val="22"/>
                <w:szCs w:val="22"/>
              </w:rPr>
              <w:t>Valor Unitário</w:t>
            </w:r>
          </w:p>
        </w:tc>
        <w:tc>
          <w:tcPr>
            <w:tcW w:w="1272" w:type="dxa"/>
            <w:shd w:val="clear" w:color="000000" w:fill="BFBFBF"/>
            <w:vAlign w:val="center"/>
            <w:hideMark/>
          </w:tcPr>
          <w:p w14:paraId="167ACBAE" w14:textId="77777777" w:rsidR="004D722B" w:rsidRPr="004D722B" w:rsidRDefault="004D722B" w:rsidP="004D722B">
            <w:pPr>
              <w:jc w:val="center"/>
              <w:rPr>
                <w:rFonts w:ascii="Arial" w:hAnsi="Arial" w:cs="Arial"/>
                <w:b/>
                <w:bCs/>
                <w:color w:val="000000"/>
                <w:sz w:val="22"/>
                <w:szCs w:val="22"/>
              </w:rPr>
            </w:pPr>
            <w:r w:rsidRPr="004D722B">
              <w:rPr>
                <w:rFonts w:ascii="Arial" w:hAnsi="Arial" w:cs="Arial"/>
                <w:b/>
                <w:bCs/>
                <w:color w:val="000000"/>
                <w:sz w:val="22"/>
                <w:szCs w:val="22"/>
              </w:rPr>
              <w:t>Valor Total</w:t>
            </w:r>
          </w:p>
        </w:tc>
      </w:tr>
      <w:tr w:rsidR="004D722B" w:rsidRPr="004D722B" w14:paraId="69BC1034" w14:textId="77777777" w:rsidTr="00524DDE">
        <w:trPr>
          <w:trHeight w:val="808"/>
        </w:trPr>
        <w:tc>
          <w:tcPr>
            <w:tcW w:w="552" w:type="dxa"/>
            <w:shd w:val="clear" w:color="auto" w:fill="auto"/>
            <w:vAlign w:val="center"/>
            <w:hideMark/>
          </w:tcPr>
          <w:p w14:paraId="00701A0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5397" w:type="dxa"/>
            <w:shd w:val="clear" w:color="auto" w:fill="auto"/>
            <w:hideMark/>
          </w:tcPr>
          <w:p w14:paraId="67A255BA"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TORNOZELEIRA 1 KG</w:t>
            </w:r>
            <w:r w:rsidRPr="004D722B">
              <w:rPr>
                <w:rFonts w:ascii="Arial" w:hAnsi="Arial" w:cs="Arial"/>
                <w:color w:val="000000"/>
                <w:sz w:val="22"/>
                <w:szCs w:val="22"/>
              </w:rPr>
              <w:t xml:space="preserve">. Equipamento utilizado para exercícios de fortalecimento. Confeccionado em </w:t>
            </w:r>
            <w:proofErr w:type="spellStart"/>
            <w:r w:rsidRPr="004D722B">
              <w:rPr>
                <w:rFonts w:ascii="Arial" w:hAnsi="Arial" w:cs="Arial"/>
                <w:color w:val="000000"/>
                <w:sz w:val="22"/>
                <w:szCs w:val="22"/>
              </w:rPr>
              <w:t>bagum</w:t>
            </w:r>
            <w:proofErr w:type="spellEnd"/>
            <w:r w:rsidRPr="004D722B">
              <w:rPr>
                <w:rFonts w:ascii="Arial" w:hAnsi="Arial" w:cs="Arial"/>
                <w:color w:val="000000"/>
                <w:sz w:val="22"/>
                <w:szCs w:val="22"/>
              </w:rPr>
              <w:t xml:space="preserve"> ou material de alta resistência, revestimento vinílico preenchida com esferas de ferro em quantidade ideal para atingir a carga necessária. Fecho ajustável em velcro; PAR</w:t>
            </w:r>
          </w:p>
        </w:tc>
        <w:tc>
          <w:tcPr>
            <w:tcW w:w="596" w:type="dxa"/>
            <w:shd w:val="clear" w:color="auto" w:fill="auto"/>
            <w:noWrap/>
            <w:vAlign w:val="center"/>
            <w:hideMark/>
          </w:tcPr>
          <w:p w14:paraId="59BFB7B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6</w:t>
            </w:r>
          </w:p>
        </w:tc>
        <w:tc>
          <w:tcPr>
            <w:tcW w:w="1260" w:type="dxa"/>
            <w:shd w:val="clear" w:color="auto" w:fill="auto"/>
            <w:noWrap/>
            <w:vAlign w:val="center"/>
            <w:hideMark/>
          </w:tcPr>
          <w:p w14:paraId="2AF778B7"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R$ 41,22</w:t>
            </w:r>
          </w:p>
        </w:tc>
        <w:tc>
          <w:tcPr>
            <w:tcW w:w="1272" w:type="dxa"/>
            <w:shd w:val="clear" w:color="auto" w:fill="auto"/>
            <w:vAlign w:val="center"/>
            <w:hideMark/>
          </w:tcPr>
          <w:p w14:paraId="72DED5C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R$ 247,32</w:t>
            </w:r>
          </w:p>
        </w:tc>
      </w:tr>
      <w:tr w:rsidR="004D722B" w:rsidRPr="004D722B" w14:paraId="7171574D" w14:textId="77777777" w:rsidTr="00524DDE">
        <w:trPr>
          <w:trHeight w:val="357"/>
        </w:trPr>
        <w:tc>
          <w:tcPr>
            <w:tcW w:w="552" w:type="dxa"/>
            <w:shd w:val="clear" w:color="auto" w:fill="auto"/>
            <w:vAlign w:val="center"/>
            <w:hideMark/>
          </w:tcPr>
          <w:p w14:paraId="6EC67DB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5397" w:type="dxa"/>
            <w:shd w:val="clear" w:color="auto" w:fill="auto"/>
            <w:hideMark/>
          </w:tcPr>
          <w:p w14:paraId="4FD1EC16"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HAND GRIP MASTER, ADULTO, LEVE</w:t>
            </w:r>
            <w:r w:rsidRPr="004D722B">
              <w:rPr>
                <w:rFonts w:ascii="Arial" w:hAnsi="Arial" w:cs="Arial"/>
                <w:color w:val="000000"/>
                <w:sz w:val="22"/>
                <w:szCs w:val="22"/>
              </w:rPr>
              <w:t>. Material utilizado para melhorar a força, resistência e coordenação de todos os músculos da mão e da maioria dos músculos e tendões</w:t>
            </w:r>
            <w:r w:rsidRPr="004D722B">
              <w:rPr>
                <w:rFonts w:ascii="Arial" w:hAnsi="Arial" w:cs="Arial"/>
                <w:color w:val="000000"/>
                <w:sz w:val="22"/>
                <w:szCs w:val="22"/>
              </w:rPr>
              <w:br/>
              <w:t>do antebraço.</w:t>
            </w:r>
          </w:p>
        </w:tc>
        <w:tc>
          <w:tcPr>
            <w:tcW w:w="596" w:type="dxa"/>
            <w:shd w:val="clear" w:color="auto" w:fill="auto"/>
            <w:noWrap/>
            <w:vAlign w:val="center"/>
            <w:hideMark/>
          </w:tcPr>
          <w:p w14:paraId="435AE5B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6</w:t>
            </w:r>
          </w:p>
        </w:tc>
        <w:tc>
          <w:tcPr>
            <w:tcW w:w="1260" w:type="dxa"/>
            <w:shd w:val="clear" w:color="auto" w:fill="auto"/>
            <w:noWrap/>
            <w:vAlign w:val="center"/>
            <w:hideMark/>
          </w:tcPr>
          <w:p w14:paraId="112BF35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R$ 54,13</w:t>
            </w:r>
          </w:p>
        </w:tc>
        <w:tc>
          <w:tcPr>
            <w:tcW w:w="1272" w:type="dxa"/>
            <w:shd w:val="clear" w:color="auto" w:fill="auto"/>
            <w:vAlign w:val="center"/>
            <w:hideMark/>
          </w:tcPr>
          <w:p w14:paraId="5E22A06D"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R$ 324,78</w:t>
            </w:r>
          </w:p>
        </w:tc>
      </w:tr>
      <w:tr w:rsidR="004D722B" w:rsidRPr="004D722B" w14:paraId="57C271C5" w14:textId="77777777" w:rsidTr="00524DDE">
        <w:trPr>
          <w:trHeight w:val="427"/>
        </w:trPr>
        <w:tc>
          <w:tcPr>
            <w:tcW w:w="552" w:type="dxa"/>
            <w:shd w:val="clear" w:color="auto" w:fill="auto"/>
            <w:vAlign w:val="center"/>
            <w:hideMark/>
          </w:tcPr>
          <w:p w14:paraId="242F1FC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w:t>
            </w:r>
          </w:p>
        </w:tc>
        <w:tc>
          <w:tcPr>
            <w:tcW w:w="5397" w:type="dxa"/>
            <w:shd w:val="clear" w:color="auto" w:fill="auto"/>
            <w:hideMark/>
          </w:tcPr>
          <w:p w14:paraId="3EE30A68"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FAIXA ELÁSTICA RESISTÊNCIA MÉDIA</w:t>
            </w:r>
            <w:r w:rsidRPr="004D722B">
              <w:rPr>
                <w:rFonts w:ascii="Arial" w:hAnsi="Arial" w:cs="Arial"/>
                <w:color w:val="000000"/>
                <w:sz w:val="22"/>
                <w:szCs w:val="22"/>
              </w:rPr>
              <w:t>. Material utilizado para exercícios físicos de reabilitação e fortalecimento. Confeccionada em borracha, com sistema de resistência progressiva, 1 metro de comprimento, grau de resistência média.</w:t>
            </w:r>
          </w:p>
        </w:tc>
        <w:tc>
          <w:tcPr>
            <w:tcW w:w="596" w:type="dxa"/>
            <w:shd w:val="clear" w:color="auto" w:fill="auto"/>
            <w:noWrap/>
            <w:vAlign w:val="center"/>
            <w:hideMark/>
          </w:tcPr>
          <w:p w14:paraId="27130DF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10</w:t>
            </w:r>
          </w:p>
        </w:tc>
        <w:tc>
          <w:tcPr>
            <w:tcW w:w="1260" w:type="dxa"/>
            <w:shd w:val="clear" w:color="auto" w:fill="auto"/>
            <w:noWrap/>
            <w:vAlign w:val="center"/>
            <w:hideMark/>
          </w:tcPr>
          <w:p w14:paraId="210AF8C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R$ 37,78</w:t>
            </w:r>
          </w:p>
        </w:tc>
        <w:tc>
          <w:tcPr>
            <w:tcW w:w="1272" w:type="dxa"/>
            <w:shd w:val="clear" w:color="auto" w:fill="auto"/>
            <w:vAlign w:val="center"/>
            <w:hideMark/>
          </w:tcPr>
          <w:p w14:paraId="3CF6811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R$ 377,80</w:t>
            </w:r>
          </w:p>
        </w:tc>
      </w:tr>
      <w:tr w:rsidR="004D722B" w:rsidRPr="004D722B" w14:paraId="17E73405" w14:textId="77777777" w:rsidTr="00524DDE">
        <w:trPr>
          <w:trHeight w:val="1252"/>
        </w:trPr>
        <w:tc>
          <w:tcPr>
            <w:tcW w:w="552" w:type="dxa"/>
            <w:shd w:val="clear" w:color="auto" w:fill="auto"/>
            <w:vAlign w:val="center"/>
            <w:hideMark/>
          </w:tcPr>
          <w:p w14:paraId="5993716D"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4</w:t>
            </w:r>
          </w:p>
        </w:tc>
        <w:tc>
          <w:tcPr>
            <w:tcW w:w="5397" w:type="dxa"/>
            <w:shd w:val="clear" w:color="auto" w:fill="auto"/>
            <w:hideMark/>
          </w:tcPr>
          <w:p w14:paraId="08733ACB"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 xml:space="preserve">CORRENTES TENS/FES - 02 CANAIS </w:t>
            </w:r>
            <w:r w:rsidRPr="004D722B">
              <w:rPr>
                <w:rFonts w:ascii="Arial" w:hAnsi="Arial" w:cs="Arial"/>
                <w:color w:val="000000"/>
                <w:sz w:val="22"/>
                <w:szCs w:val="22"/>
              </w:rPr>
              <w:t xml:space="preserve">- Equipamento utilizado para auxiliar no tratamento de disfunções neuromusculares através da eletroestimulação. Auxilia no tratamento das algias. Equipamento com duas correntes TENS e FES; protocolos de tratamento </w:t>
            </w:r>
            <w:proofErr w:type="spellStart"/>
            <w:r w:rsidRPr="004D722B">
              <w:rPr>
                <w:rFonts w:ascii="Arial" w:hAnsi="Arial" w:cs="Arial"/>
                <w:color w:val="000000"/>
                <w:sz w:val="22"/>
                <w:szCs w:val="22"/>
              </w:rPr>
              <w:t>pré</w:t>
            </w:r>
            <w:proofErr w:type="spellEnd"/>
            <w:r w:rsidRPr="004D722B">
              <w:rPr>
                <w:rFonts w:ascii="Arial" w:hAnsi="Arial" w:cs="Arial"/>
                <w:color w:val="000000"/>
                <w:sz w:val="22"/>
                <w:szCs w:val="22"/>
              </w:rPr>
              <w:t xml:space="preserve"> definidos; canais de ajuste de intensidade independentes; tecla que permita gerar estímulo manual de contração; programação via teclado; painel Frontal LCD; timer;</w:t>
            </w:r>
            <w:r w:rsidRPr="004D722B">
              <w:rPr>
                <w:rFonts w:ascii="Arial" w:hAnsi="Arial" w:cs="Arial"/>
                <w:color w:val="000000"/>
                <w:sz w:val="22"/>
                <w:szCs w:val="22"/>
              </w:rPr>
              <w:br/>
              <w:t>bivolt.</w:t>
            </w:r>
          </w:p>
        </w:tc>
        <w:tc>
          <w:tcPr>
            <w:tcW w:w="596" w:type="dxa"/>
            <w:shd w:val="clear" w:color="auto" w:fill="auto"/>
            <w:noWrap/>
            <w:vAlign w:val="center"/>
            <w:hideMark/>
          </w:tcPr>
          <w:p w14:paraId="47A3293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4</w:t>
            </w:r>
          </w:p>
        </w:tc>
        <w:tc>
          <w:tcPr>
            <w:tcW w:w="1260" w:type="dxa"/>
            <w:shd w:val="clear" w:color="auto" w:fill="auto"/>
            <w:noWrap/>
            <w:vAlign w:val="center"/>
            <w:hideMark/>
          </w:tcPr>
          <w:p w14:paraId="59709737"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R$ 903,26</w:t>
            </w:r>
          </w:p>
        </w:tc>
        <w:tc>
          <w:tcPr>
            <w:tcW w:w="1272" w:type="dxa"/>
            <w:shd w:val="clear" w:color="auto" w:fill="auto"/>
            <w:vAlign w:val="center"/>
            <w:hideMark/>
          </w:tcPr>
          <w:p w14:paraId="4F66055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R$ 3.613,04</w:t>
            </w:r>
          </w:p>
        </w:tc>
      </w:tr>
      <w:tr w:rsidR="004D722B" w:rsidRPr="004D722B" w14:paraId="4A5BBEA3" w14:textId="77777777" w:rsidTr="00524DDE">
        <w:trPr>
          <w:trHeight w:val="445"/>
        </w:trPr>
        <w:tc>
          <w:tcPr>
            <w:tcW w:w="552" w:type="dxa"/>
            <w:shd w:val="clear" w:color="auto" w:fill="auto"/>
            <w:vAlign w:val="center"/>
            <w:hideMark/>
          </w:tcPr>
          <w:p w14:paraId="1BC368C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5</w:t>
            </w:r>
          </w:p>
        </w:tc>
        <w:tc>
          <w:tcPr>
            <w:tcW w:w="5397" w:type="dxa"/>
            <w:shd w:val="clear" w:color="auto" w:fill="auto"/>
            <w:hideMark/>
          </w:tcPr>
          <w:p w14:paraId="32966BC9"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ANDADOR ADULTO</w:t>
            </w:r>
            <w:r w:rsidRPr="004D722B">
              <w:rPr>
                <w:rFonts w:ascii="Arial" w:hAnsi="Arial" w:cs="Arial"/>
                <w:color w:val="000000"/>
                <w:sz w:val="22"/>
                <w:szCs w:val="22"/>
              </w:rPr>
              <w:t>. Equipamento utilizado para treino da marcha com meio auxiliar.</w:t>
            </w:r>
            <w:r w:rsidRPr="004D722B">
              <w:rPr>
                <w:rFonts w:ascii="Arial" w:hAnsi="Arial" w:cs="Arial"/>
                <w:color w:val="000000"/>
                <w:sz w:val="22"/>
                <w:szCs w:val="22"/>
              </w:rPr>
              <w:br/>
              <w:t>Material de alumínio; regulável; ponteira de borracha</w:t>
            </w:r>
            <w:r w:rsidRPr="004D722B">
              <w:rPr>
                <w:rFonts w:ascii="Arial" w:hAnsi="Arial" w:cs="Arial"/>
                <w:color w:val="000000"/>
                <w:sz w:val="22"/>
                <w:szCs w:val="22"/>
              </w:rPr>
              <w:br/>
              <w:t>antiderrapante; dobrável e articulável; capacidade Suportada de aproximadamente: 90kg.</w:t>
            </w:r>
          </w:p>
        </w:tc>
        <w:tc>
          <w:tcPr>
            <w:tcW w:w="596" w:type="dxa"/>
            <w:shd w:val="clear" w:color="auto" w:fill="auto"/>
            <w:noWrap/>
            <w:vAlign w:val="center"/>
            <w:hideMark/>
          </w:tcPr>
          <w:p w14:paraId="4FB1D64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7476874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R$ 204,45</w:t>
            </w:r>
          </w:p>
        </w:tc>
        <w:tc>
          <w:tcPr>
            <w:tcW w:w="1272" w:type="dxa"/>
            <w:shd w:val="clear" w:color="auto" w:fill="auto"/>
            <w:vAlign w:val="center"/>
            <w:hideMark/>
          </w:tcPr>
          <w:p w14:paraId="0231C4E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R$ 204,45</w:t>
            </w:r>
          </w:p>
        </w:tc>
      </w:tr>
      <w:tr w:rsidR="004D722B" w:rsidRPr="004D722B" w14:paraId="596DDB65" w14:textId="77777777" w:rsidTr="00524DDE">
        <w:trPr>
          <w:trHeight w:val="150"/>
        </w:trPr>
        <w:tc>
          <w:tcPr>
            <w:tcW w:w="552" w:type="dxa"/>
            <w:shd w:val="clear" w:color="auto" w:fill="auto"/>
            <w:vAlign w:val="center"/>
            <w:hideMark/>
          </w:tcPr>
          <w:p w14:paraId="3CAD6290"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lastRenderedPageBreak/>
              <w:t>6</w:t>
            </w:r>
          </w:p>
        </w:tc>
        <w:tc>
          <w:tcPr>
            <w:tcW w:w="5397" w:type="dxa"/>
            <w:shd w:val="clear" w:color="auto" w:fill="auto"/>
            <w:hideMark/>
          </w:tcPr>
          <w:p w14:paraId="62AAF5A4"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ANEL EXERCITADOR DE MÃOS E DEDOS</w:t>
            </w:r>
            <w:r w:rsidRPr="004D722B">
              <w:rPr>
                <w:rFonts w:ascii="Arial" w:hAnsi="Arial" w:cs="Arial"/>
                <w:color w:val="000000"/>
                <w:sz w:val="22"/>
                <w:szCs w:val="22"/>
              </w:rPr>
              <w:t>. Material para reabilitação e fortalecimento dos dedos, mãos,</w:t>
            </w:r>
            <w:r w:rsidRPr="004D722B">
              <w:rPr>
                <w:rFonts w:ascii="Arial" w:hAnsi="Arial" w:cs="Arial"/>
                <w:color w:val="000000"/>
                <w:sz w:val="22"/>
                <w:szCs w:val="22"/>
              </w:rPr>
              <w:br/>
              <w:t>punhos e antebraços, terapia ocupacional e coordenação motora final. Exercitador feito em silicone extremamente leve e durável com resistência de 18 quilos.</w:t>
            </w:r>
          </w:p>
        </w:tc>
        <w:tc>
          <w:tcPr>
            <w:tcW w:w="596" w:type="dxa"/>
            <w:shd w:val="clear" w:color="auto" w:fill="auto"/>
            <w:noWrap/>
            <w:vAlign w:val="center"/>
            <w:hideMark/>
          </w:tcPr>
          <w:p w14:paraId="539E91C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6</w:t>
            </w:r>
          </w:p>
        </w:tc>
        <w:tc>
          <w:tcPr>
            <w:tcW w:w="1260" w:type="dxa"/>
            <w:shd w:val="clear" w:color="auto" w:fill="auto"/>
            <w:noWrap/>
            <w:vAlign w:val="center"/>
            <w:hideMark/>
          </w:tcPr>
          <w:p w14:paraId="054B938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R$ 57,52</w:t>
            </w:r>
          </w:p>
        </w:tc>
        <w:tc>
          <w:tcPr>
            <w:tcW w:w="1272" w:type="dxa"/>
            <w:shd w:val="clear" w:color="auto" w:fill="auto"/>
            <w:vAlign w:val="center"/>
            <w:hideMark/>
          </w:tcPr>
          <w:p w14:paraId="3F667A47"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R$ 345,12</w:t>
            </w:r>
          </w:p>
        </w:tc>
      </w:tr>
      <w:tr w:rsidR="004D722B" w:rsidRPr="004D722B" w14:paraId="1323C752" w14:textId="77777777" w:rsidTr="00524DDE">
        <w:trPr>
          <w:trHeight w:val="1284"/>
        </w:trPr>
        <w:tc>
          <w:tcPr>
            <w:tcW w:w="552" w:type="dxa"/>
            <w:shd w:val="clear" w:color="auto" w:fill="auto"/>
            <w:vAlign w:val="center"/>
            <w:hideMark/>
          </w:tcPr>
          <w:p w14:paraId="6686973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7</w:t>
            </w:r>
          </w:p>
        </w:tc>
        <w:tc>
          <w:tcPr>
            <w:tcW w:w="5397" w:type="dxa"/>
            <w:shd w:val="clear" w:color="auto" w:fill="auto"/>
            <w:hideMark/>
          </w:tcPr>
          <w:p w14:paraId="54641DE7"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APARELHO DE PILATES – STEP CHAIR</w:t>
            </w:r>
            <w:r w:rsidRPr="004D722B">
              <w:rPr>
                <w:rFonts w:ascii="Arial" w:hAnsi="Arial" w:cs="Arial"/>
                <w:color w:val="000000"/>
                <w:sz w:val="22"/>
                <w:szCs w:val="22"/>
              </w:rPr>
              <w:t>: Equipamento utilizado para atividade física. Madeira natural maciça de eucalipto. Possui chapas de aço reforçando a parte interna da base do aparelho, garantindo 100% de estabilidade, suporta até 140 Kg, possui ajuste de carga nas molas e ajuste de</w:t>
            </w:r>
            <w:r w:rsidRPr="004D722B">
              <w:rPr>
                <w:rFonts w:ascii="Arial" w:hAnsi="Arial" w:cs="Arial"/>
                <w:color w:val="000000"/>
                <w:sz w:val="22"/>
                <w:szCs w:val="22"/>
              </w:rPr>
              <w:br/>
              <w:t>altura das bengalas com 6 posições.</w:t>
            </w:r>
          </w:p>
        </w:tc>
        <w:tc>
          <w:tcPr>
            <w:tcW w:w="596" w:type="dxa"/>
            <w:shd w:val="clear" w:color="auto" w:fill="auto"/>
            <w:noWrap/>
            <w:vAlign w:val="center"/>
            <w:hideMark/>
          </w:tcPr>
          <w:p w14:paraId="1FDC099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576914E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R$ 3.882,04</w:t>
            </w:r>
          </w:p>
        </w:tc>
        <w:tc>
          <w:tcPr>
            <w:tcW w:w="1272" w:type="dxa"/>
            <w:shd w:val="clear" w:color="auto" w:fill="auto"/>
            <w:vAlign w:val="center"/>
            <w:hideMark/>
          </w:tcPr>
          <w:p w14:paraId="75532E4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R$ 3.882,04</w:t>
            </w:r>
          </w:p>
        </w:tc>
      </w:tr>
      <w:tr w:rsidR="004D722B" w:rsidRPr="004D722B" w14:paraId="40F0A964" w14:textId="77777777" w:rsidTr="00524DDE">
        <w:trPr>
          <w:trHeight w:val="2310"/>
        </w:trPr>
        <w:tc>
          <w:tcPr>
            <w:tcW w:w="552" w:type="dxa"/>
            <w:shd w:val="clear" w:color="auto" w:fill="auto"/>
            <w:vAlign w:val="center"/>
            <w:hideMark/>
          </w:tcPr>
          <w:p w14:paraId="5EA240C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8</w:t>
            </w:r>
          </w:p>
        </w:tc>
        <w:tc>
          <w:tcPr>
            <w:tcW w:w="5397" w:type="dxa"/>
            <w:shd w:val="clear" w:color="auto" w:fill="auto"/>
            <w:hideMark/>
          </w:tcPr>
          <w:p w14:paraId="119BB750"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APARELHO DE LASER E CANETA INFRAVERMELHO</w:t>
            </w:r>
            <w:r w:rsidRPr="004D722B">
              <w:rPr>
                <w:rFonts w:ascii="Arial" w:hAnsi="Arial" w:cs="Arial"/>
                <w:color w:val="000000"/>
                <w:sz w:val="22"/>
                <w:szCs w:val="22"/>
              </w:rPr>
              <w:t xml:space="preserve">. Equipamento microcontrolado por laser terapêutico de baixa potência, utilizado em reabilitação física. Utilizado para auxílio ao tratamento de doenças inflamatórias, processos cicatriciais, estimulação na produção de colágeno, microcirculação, entre outros benefícios. Visor de LCD; timer; bivolt; laser terapêutico de baixa frequência; canetas: caneta Laser 660nm - </w:t>
            </w:r>
            <w:proofErr w:type="spellStart"/>
            <w:r w:rsidRPr="004D722B">
              <w:rPr>
                <w:rFonts w:ascii="Arial" w:hAnsi="Arial" w:cs="Arial"/>
                <w:color w:val="000000"/>
                <w:sz w:val="22"/>
                <w:szCs w:val="22"/>
              </w:rPr>
              <w:t>AlGaInP</w:t>
            </w:r>
            <w:proofErr w:type="spellEnd"/>
            <w:r w:rsidRPr="004D722B">
              <w:rPr>
                <w:rFonts w:ascii="Arial" w:hAnsi="Arial" w:cs="Arial"/>
                <w:color w:val="000000"/>
                <w:sz w:val="22"/>
                <w:szCs w:val="22"/>
              </w:rPr>
              <w:t xml:space="preserve"> - (</w:t>
            </w:r>
            <w:proofErr w:type="spellStart"/>
            <w:r w:rsidRPr="004D722B">
              <w:rPr>
                <w:rFonts w:ascii="Arial" w:hAnsi="Arial" w:cs="Arial"/>
                <w:color w:val="000000"/>
                <w:sz w:val="22"/>
                <w:szCs w:val="22"/>
              </w:rPr>
              <w:t>Po</w:t>
            </w:r>
            <w:proofErr w:type="spellEnd"/>
            <w:r w:rsidRPr="004D722B">
              <w:rPr>
                <w:rFonts w:ascii="Arial" w:hAnsi="Arial" w:cs="Arial"/>
                <w:color w:val="000000"/>
                <w:sz w:val="22"/>
                <w:szCs w:val="22"/>
              </w:rPr>
              <w:t xml:space="preserve"> - 30mW), caneta Laser 830nm - </w:t>
            </w:r>
            <w:proofErr w:type="spellStart"/>
            <w:r w:rsidRPr="004D722B">
              <w:rPr>
                <w:rFonts w:ascii="Arial" w:hAnsi="Arial" w:cs="Arial"/>
                <w:color w:val="000000"/>
                <w:sz w:val="22"/>
                <w:szCs w:val="22"/>
              </w:rPr>
              <w:t>GaAlAs</w:t>
            </w:r>
            <w:proofErr w:type="spellEnd"/>
            <w:r w:rsidRPr="004D722B">
              <w:rPr>
                <w:rFonts w:ascii="Arial" w:hAnsi="Arial" w:cs="Arial"/>
                <w:color w:val="000000"/>
                <w:sz w:val="22"/>
                <w:szCs w:val="22"/>
              </w:rPr>
              <w:t xml:space="preserve"> - (</w:t>
            </w:r>
            <w:proofErr w:type="spellStart"/>
            <w:r w:rsidRPr="004D722B">
              <w:rPr>
                <w:rFonts w:ascii="Arial" w:hAnsi="Arial" w:cs="Arial"/>
                <w:color w:val="000000"/>
                <w:sz w:val="22"/>
                <w:szCs w:val="22"/>
              </w:rPr>
              <w:t>Po</w:t>
            </w:r>
            <w:proofErr w:type="spellEnd"/>
            <w:r w:rsidRPr="004D722B">
              <w:rPr>
                <w:rFonts w:ascii="Arial" w:hAnsi="Arial" w:cs="Arial"/>
                <w:color w:val="000000"/>
                <w:sz w:val="22"/>
                <w:szCs w:val="22"/>
              </w:rPr>
              <w:t xml:space="preserve"> - 30mW), caneta Laser 904nm - </w:t>
            </w:r>
            <w:proofErr w:type="spellStart"/>
            <w:r w:rsidRPr="004D722B">
              <w:rPr>
                <w:rFonts w:ascii="Arial" w:hAnsi="Arial" w:cs="Arial"/>
                <w:color w:val="000000"/>
                <w:sz w:val="22"/>
                <w:szCs w:val="22"/>
              </w:rPr>
              <w:t>GaAs</w:t>
            </w:r>
            <w:proofErr w:type="spellEnd"/>
            <w:r w:rsidRPr="004D722B">
              <w:rPr>
                <w:rFonts w:ascii="Arial" w:hAnsi="Arial" w:cs="Arial"/>
                <w:color w:val="000000"/>
                <w:sz w:val="22"/>
                <w:szCs w:val="22"/>
              </w:rPr>
              <w:t xml:space="preserve"> - (</w:t>
            </w:r>
            <w:proofErr w:type="spellStart"/>
            <w:r w:rsidRPr="004D722B">
              <w:rPr>
                <w:rFonts w:ascii="Arial" w:hAnsi="Arial" w:cs="Arial"/>
                <w:color w:val="000000"/>
                <w:sz w:val="22"/>
                <w:szCs w:val="22"/>
              </w:rPr>
              <w:t>Po</w:t>
            </w:r>
            <w:proofErr w:type="spellEnd"/>
            <w:r w:rsidRPr="004D722B">
              <w:rPr>
                <w:rFonts w:ascii="Arial" w:hAnsi="Arial" w:cs="Arial"/>
                <w:color w:val="000000"/>
                <w:sz w:val="22"/>
                <w:szCs w:val="22"/>
              </w:rPr>
              <w:t xml:space="preserve"> - 70Wpico). Emissão de Laser contínuo ou pulsado; opção de 10 frequências de modulação. Programas de tratamento </w:t>
            </w:r>
            <w:proofErr w:type="spellStart"/>
            <w:r w:rsidRPr="004D722B">
              <w:rPr>
                <w:rFonts w:ascii="Arial" w:hAnsi="Arial" w:cs="Arial"/>
                <w:color w:val="000000"/>
                <w:sz w:val="22"/>
                <w:szCs w:val="22"/>
              </w:rPr>
              <w:t>pré</w:t>
            </w:r>
            <w:proofErr w:type="spellEnd"/>
            <w:r w:rsidRPr="004D722B">
              <w:rPr>
                <w:rFonts w:ascii="Arial" w:hAnsi="Arial" w:cs="Arial"/>
                <w:color w:val="000000"/>
                <w:sz w:val="22"/>
                <w:szCs w:val="22"/>
              </w:rPr>
              <w:t xml:space="preserve"> definidos.</w:t>
            </w:r>
          </w:p>
        </w:tc>
        <w:tc>
          <w:tcPr>
            <w:tcW w:w="596" w:type="dxa"/>
            <w:shd w:val="clear" w:color="auto" w:fill="auto"/>
            <w:noWrap/>
            <w:vAlign w:val="center"/>
            <w:hideMark/>
          </w:tcPr>
          <w:p w14:paraId="1DD4213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6E0A70A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R$ 3.320,00</w:t>
            </w:r>
          </w:p>
        </w:tc>
        <w:tc>
          <w:tcPr>
            <w:tcW w:w="1272" w:type="dxa"/>
            <w:shd w:val="clear" w:color="auto" w:fill="auto"/>
            <w:vAlign w:val="center"/>
            <w:hideMark/>
          </w:tcPr>
          <w:p w14:paraId="2190895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R$ 3.320,00</w:t>
            </w:r>
          </w:p>
        </w:tc>
      </w:tr>
      <w:tr w:rsidR="004D722B" w:rsidRPr="004D722B" w14:paraId="22E45DD0" w14:textId="77777777" w:rsidTr="00524DDE">
        <w:trPr>
          <w:trHeight w:val="1432"/>
        </w:trPr>
        <w:tc>
          <w:tcPr>
            <w:tcW w:w="552" w:type="dxa"/>
            <w:shd w:val="clear" w:color="auto" w:fill="auto"/>
            <w:vAlign w:val="center"/>
            <w:hideMark/>
          </w:tcPr>
          <w:p w14:paraId="6B9F274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9</w:t>
            </w:r>
          </w:p>
        </w:tc>
        <w:tc>
          <w:tcPr>
            <w:tcW w:w="5397" w:type="dxa"/>
            <w:shd w:val="clear" w:color="auto" w:fill="auto"/>
            <w:hideMark/>
          </w:tcPr>
          <w:p w14:paraId="53B3F490"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ASPIRADOR DE SECREÇÕES PORTÁTIL</w:t>
            </w:r>
            <w:r w:rsidRPr="004D722B">
              <w:rPr>
                <w:rFonts w:ascii="Arial" w:hAnsi="Arial" w:cs="Arial"/>
                <w:color w:val="000000"/>
                <w:sz w:val="22"/>
                <w:szCs w:val="22"/>
              </w:rPr>
              <w:t xml:space="preserve">. Equipamento utilizado para aspirar secreções tipo portátil: acionamento elétrico, capacidade mínima do frasco coletor de 1300 ml, potência motor 1/4, frasco em polipropileno transparente e </w:t>
            </w:r>
            <w:proofErr w:type="spellStart"/>
            <w:r w:rsidRPr="004D722B">
              <w:rPr>
                <w:rFonts w:ascii="Arial" w:hAnsi="Arial" w:cs="Arial"/>
                <w:color w:val="000000"/>
                <w:sz w:val="22"/>
                <w:szCs w:val="22"/>
              </w:rPr>
              <w:t>reprocessável</w:t>
            </w:r>
            <w:proofErr w:type="spellEnd"/>
            <w:r w:rsidRPr="004D722B">
              <w:rPr>
                <w:rFonts w:ascii="Arial" w:hAnsi="Arial" w:cs="Arial"/>
                <w:color w:val="000000"/>
                <w:sz w:val="22"/>
                <w:szCs w:val="22"/>
              </w:rPr>
              <w:t xml:space="preserve">, frequência 60, pressão máxima vazão 19l/min, vacuômetro 550 </w:t>
            </w:r>
            <w:proofErr w:type="spellStart"/>
            <w:r w:rsidRPr="004D722B">
              <w:rPr>
                <w:rFonts w:ascii="Arial" w:hAnsi="Arial" w:cs="Arial"/>
                <w:color w:val="000000"/>
                <w:sz w:val="22"/>
                <w:szCs w:val="22"/>
              </w:rPr>
              <w:t>mmhg</w:t>
            </w:r>
            <w:proofErr w:type="spellEnd"/>
            <w:r w:rsidRPr="004D722B">
              <w:rPr>
                <w:rFonts w:ascii="Arial" w:hAnsi="Arial" w:cs="Arial"/>
                <w:color w:val="000000"/>
                <w:sz w:val="22"/>
                <w:szCs w:val="22"/>
              </w:rPr>
              <w:t>.</w:t>
            </w:r>
          </w:p>
        </w:tc>
        <w:tc>
          <w:tcPr>
            <w:tcW w:w="596" w:type="dxa"/>
            <w:shd w:val="clear" w:color="auto" w:fill="auto"/>
            <w:noWrap/>
            <w:vAlign w:val="center"/>
            <w:hideMark/>
          </w:tcPr>
          <w:p w14:paraId="39BA23A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34F7D59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R$ 530,91</w:t>
            </w:r>
          </w:p>
        </w:tc>
        <w:tc>
          <w:tcPr>
            <w:tcW w:w="1272" w:type="dxa"/>
            <w:shd w:val="clear" w:color="auto" w:fill="auto"/>
            <w:vAlign w:val="center"/>
            <w:hideMark/>
          </w:tcPr>
          <w:p w14:paraId="22C962E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R$ 1.061,82</w:t>
            </w:r>
          </w:p>
        </w:tc>
      </w:tr>
      <w:tr w:rsidR="004D722B" w:rsidRPr="004D722B" w14:paraId="33964C94" w14:textId="77777777" w:rsidTr="00524DDE">
        <w:trPr>
          <w:trHeight w:val="1667"/>
        </w:trPr>
        <w:tc>
          <w:tcPr>
            <w:tcW w:w="552" w:type="dxa"/>
            <w:shd w:val="clear" w:color="auto" w:fill="auto"/>
            <w:vAlign w:val="center"/>
            <w:hideMark/>
          </w:tcPr>
          <w:p w14:paraId="2DEFADE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10</w:t>
            </w:r>
          </w:p>
        </w:tc>
        <w:tc>
          <w:tcPr>
            <w:tcW w:w="5397" w:type="dxa"/>
            <w:shd w:val="clear" w:color="auto" w:fill="auto"/>
            <w:hideMark/>
          </w:tcPr>
          <w:p w14:paraId="5EEE8F37"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BALANCIM - BALANÇO DE PROPRIOCEPÇÃO</w:t>
            </w:r>
            <w:r w:rsidRPr="004D722B">
              <w:rPr>
                <w:rFonts w:ascii="Arial" w:hAnsi="Arial" w:cs="Arial"/>
                <w:color w:val="000000"/>
                <w:sz w:val="22"/>
                <w:szCs w:val="22"/>
              </w:rPr>
              <w:t xml:space="preserve">. Equipamento utilizado para treino de propriocepção, equilíbrio </w:t>
            </w:r>
            <w:proofErr w:type="spellStart"/>
            <w:r w:rsidRPr="004D722B">
              <w:rPr>
                <w:rFonts w:ascii="Arial" w:hAnsi="Arial" w:cs="Arial"/>
                <w:color w:val="000000"/>
                <w:sz w:val="22"/>
                <w:szCs w:val="22"/>
              </w:rPr>
              <w:t>Bipodal</w:t>
            </w:r>
            <w:proofErr w:type="spellEnd"/>
            <w:r w:rsidRPr="004D722B">
              <w:rPr>
                <w:rFonts w:ascii="Arial" w:hAnsi="Arial" w:cs="Arial"/>
                <w:color w:val="000000"/>
                <w:sz w:val="22"/>
                <w:szCs w:val="22"/>
              </w:rPr>
              <w:t xml:space="preserve"> e </w:t>
            </w:r>
            <w:proofErr w:type="spellStart"/>
            <w:r w:rsidRPr="004D722B">
              <w:rPr>
                <w:rFonts w:ascii="Arial" w:hAnsi="Arial" w:cs="Arial"/>
                <w:color w:val="000000"/>
                <w:sz w:val="22"/>
                <w:szCs w:val="22"/>
              </w:rPr>
              <w:t>Unipodal</w:t>
            </w:r>
            <w:proofErr w:type="spellEnd"/>
            <w:r w:rsidRPr="004D722B">
              <w:rPr>
                <w:rFonts w:ascii="Arial" w:hAnsi="Arial" w:cs="Arial"/>
                <w:color w:val="000000"/>
                <w:sz w:val="22"/>
                <w:szCs w:val="22"/>
              </w:rPr>
              <w:t xml:space="preserve">, descarga de peso, Fortalecimento da musculatura da cadeia inferior, Reabilitação Neurológica. </w:t>
            </w:r>
            <w:proofErr w:type="spellStart"/>
            <w:r w:rsidRPr="004D722B">
              <w:rPr>
                <w:rFonts w:ascii="Arial" w:hAnsi="Arial" w:cs="Arial"/>
                <w:color w:val="000000"/>
                <w:sz w:val="22"/>
                <w:szCs w:val="22"/>
              </w:rPr>
              <w:t>Antiferruginoso</w:t>
            </w:r>
            <w:proofErr w:type="spellEnd"/>
            <w:r w:rsidRPr="004D722B">
              <w:rPr>
                <w:rFonts w:ascii="Arial" w:hAnsi="Arial" w:cs="Arial"/>
                <w:color w:val="000000"/>
                <w:sz w:val="22"/>
                <w:szCs w:val="22"/>
              </w:rPr>
              <w:t>, Plataforma central fixada por correntes zincadas, piso revestido de material antiderrapante, Dimensões aproximadas externa total: 0,70x0,40x0,55m(CXLXA). Dimensões aproximadas da base interna: 0,40x0,20cm (CXL). Peso: 4,8kg (aproximadamente).</w:t>
            </w:r>
          </w:p>
        </w:tc>
        <w:tc>
          <w:tcPr>
            <w:tcW w:w="596" w:type="dxa"/>
            <w:shd w:val="clear" w:color="auto" w:fill="auto"/>
            <w:noWrap/>
            <w:vAlign w:val="center"/>
            <w:hideMark/>
          </w:tcPr>
          <w:p w14:paraId="00F9223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70A1C39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R$ 427,77</w:t>
            </w:r>
          </w:p>
        </w:tc>
        <w:tc>
          <w:tcPr>
            <w:tcW w:w="1272" w:type="dxa"/>
            <w:shd w:val="clear" w:color="auto" w:fill="auto"/>
            <w:vAlign w:val="center"/>
            <w:hideMark/>
          </w:tcPr>
          <w:p w14:paraId="08DA23A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R$ 427,77</w:t>
            </w:r>
          </w:p>
        </w:tc>
      </w:tr>
      <w:tr w:rsidR="004D722B" w:rsidRPr="004D722B" w14:paraId="161CD97D" w14:textId="77777777" w:rsidTr="00524DDE">
        <w:trPr>
          <w:trHeight w:val="340"/>
        </w:trPr>
        <w:tc>
          <w:tcPr>
            <w:tcW w:w="552" w:type="dxa"/>
            <w:shd w:val="clear" w:color="auto" w:fill="auto"/>
            <w:vAlign w:val="center"/>
            <w:hideMark/>
          </w:tcPr>
          <w:p w14:paraId="2804A93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11</w:t>
            </w:r>
          </w:p>
        </w:tc>
        <w:tc>
          <w:tcPr>
            <w:tcW w:w="5397" w:type="dxa"/>
            <w:shd w:val="clear" w:color="auto" w:fill="auto"/>
            <w:hideMark/>
          </w:tcPr>
          <w:p w14:paraId="55DCD948"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BANDAGEM ELÁSTICA</w:t>
            </w:r>
            <w:r w:rsidRPr="004D722B">
              <w:rPr>
                <w:rFonts w:ascii="Arial" w:hAnsi="Arial" w:cs="Arial"/>
                <w:color w:val="000000"/>
                <w:sz w:val="22"/>
                <w:szCs w:val="22"/>
              </w:rPr>
              <w:t>. Material para cinesioterapia: Bandagem elástica, material algodão, tipo autoadesiva, hipoalergênica, com cor, impermeável à água, permeável a gases, tamanho cerca de 5 cm x 5 cm.</w:t>
            </w:r>
          </w:p>
        </w:tc>
        <w:tc>
          <w:tcPr>
            <w:tcW w:w="596" w:type="dxa"/>
            <w:shd w:val="clear" w:color="auto" w:fill="auto"/>
            <w:noWrap/>
            <w:vAlign w:val="center"/>
            <w:hideMark/>
          </w:tcPr>
          <w:p w14:paraId="14887660"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4</w:t>
            </w:r>
          </w:p>
        </w:tc>
        <w:tc>
          <w:tcPr>
            <w:tcW w:w="1260" w:type="dxa"/>
            <w:shd w:val="clear" w:color="auto" w:fill="auto"/>
            <w:noWrap/>
            <w:vAlign w:val="center"/>
            <w:hideMark/>
          </w:tcPr>
          <w:p w14:paraId="523204D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R$ 32,44</w:t>
            </w:r>
          </w:p>
        </w:tc>
        <w:tc>
          <w:tcPr>
            <w:tcW w:w="1272" w:type="dxa"/>
            <w:shd w:val="clear" w:color="auto" w:fill="auto"/>
            <w:vAlign w:val="center"/>
            <w:hideMark/>
          </w:tcPr>
          <w:p w14:paraId="63F055E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R$ 129,76</w:t>
            </w:r>
          </w:p>
        </w:tc>
      </w:tr>
      <w:tr w:rsidR="004D722B" w:rsidRPr="004D722B" w14:paraId="120D2CC1" w14:textId="77777777" w:rsidTr="00524DDE">
        <w:trPr>
          <w:trHeight w:val="794"/>
        </w:trPr>
        <w:tc>
          <w:tcPr>
            <w:tcW w:w="552" w:type="dxa"/>
            <w:shd w:val="clear" w:color="auto" w:fill="auto"/>
            <w:vAlign w:val="center"/>
            <w:hideMark/>
          </w:tcPr>
          <w:p w14:paraId="6BD03DF7"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12</w:t>
            </w:r>
          </w:p>
        </w:tc>
        <w:tc>
          <w:tcPr>
            <w:tcW w:w="5397" w:type="dxa"/>
            <w:shd w:val="clear" w:color="auto" w:fill="auto"/>
            <w:hideMark/>
          </w:tcPr>
          <w:p w14:paraId="2EE6175B"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BENGALA 4 PONTAS</w:t>
            </w:r>
            <w:r w:rsidRPr="004D722B">
              <w:rPr>
                <w:rFonts w:ascii="Arial" w:hAnsi="Arial" w:cs="Arial"/>
                <w:color w:val="000000"/>
                <w:sz w:val="22"/>
                <w:szCs w:val="22"/>
              </w:rPr>
              <w:t>. Equipamento utilizado para treino da marcha com meio auxiliar. Material de alumínio; regulável; ponteira de borracha antiderrapante; Dobrável e articulável; Capacidade Suportada de aproximadamente: 80Kg.</w:t>
            </w:r>
          </w:p>
        </w:tc>
        <w:tc>
          <w:tcPr>
            <w:tcW w:w="596" w:type="dxa"/>
            <w:shd w:val="clear" w:color="auto" w:fill="auto"/>
            <w:noWrap/>
            <w:vAlign w:val="center"/>
            <w:hideMark/>
          </w:tcPr>
          <w:p w14:paraId="4C1AC3D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39D706E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R$ 107,49</w:t>
            </w:r>
          </w:p>
        </w:tc>
        <w:tc>
          <w:tcPr>
            <w:tcW w:w="1272" w:type="dxa"/>
            <w:shd w:val="clear" w:color="auto" w:fill="auto"/>
            <w:vAlign w:val="center"/>
            <w:hideMark/>
          </w:tcPr>
          <w:p w14:paraId="093003C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R$ 214,98</w:t>
            </w:r>
          </w:p>
        </w:tc>
      </w:tr>
      <w:tr w:rsidR="004D722B" w:rsidRPr="004D722B" w14:paraId="26B25793" w14:textId="77777777" w:rsidTr="00524DDE">
        <w:trPr>
          <w:trHeight w:val="1709"/>
        </w:trPr>
        <w:tc>
          <w:tcPr>
            <w:tcW w:w="552" w:type="dxa"/>
            <w:shd w:val="clear" w:color="auto" w:fill="auto"/>
            <w:vAlign w:val="center"/>
            <w:hideMark/>
          </w:tcPr>
          <w:p w14:paraId="1E7AA49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lastRenderedPageBreak/>
              <w:t>13</w:t>
            </w:r>
          </w:p>
        </w:tc>
        <w:tc>
          <w:tcPr>
            <w:tcW w:w="5397" w:type="dxa"/>
            <w:shd w:val="clear" w:color="auto" w:fill="auto"/>
            <w:hideMark/>
          </w:tcPr>
          <w:p w14:paraId="6208B202"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BICICLETA ERGOMÉTRICA HORIZONTAL</w:t>
            </w:r>
            <w:r w:rsidRPr="004D722B">
              <w:rPr>
                <w:rFonts w:ascii="Arial" w:hAnsi="Arial" w:cs="Arial"/>
                <w:color w:val="000000"/>
                <w:sz w:val="22"/>
                <w:szCs w:val="22"/>
              </w:rPr>
              <w:t>. Equipamento utilizado para reabilitação funcional aeróbica, fortalecimento de membros inferiores. Utilizada para reabilitação funcional aeróbica, fortalecimento de membros inferiores. Display em LCD; monitoramento: distância, cronômetro, monitorização cardíaca, calorias, nível de carga e relógio. Dimensões aproximadas: 1,41m, 0,63m, 1,04m</w:t>
            </w:r>
          </w:p>
        </w:tc>
        <w:tc>
          <w:tcPr>
            <w:tcW w:w="596" w:type="dxa"/>
            <w:shd w:val="clear" w:color="auto" w:fill="auto"/>
            <w:noWrap/>
            <w:vAlign w:val="center"/>
            <w:hideMark/>
          </w:tcPr>
          <w:p w14:paraId="02A1D45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155AD5E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R$ 2.518,13</w:t>
            </w:r>
          </w:p>
        </w:tc>
        <w:tc>
          <w:tcPr>
            <w:tcW w:w="1272" w:type="dxa"/>
            <w:shd w:val="clear" w:color="auto" w:fill="auto"/>
            <w:vAlign w:val="center"/>
            <w:hideMark/>
          </w:tcPr>
          <w:p w14:paraId="58CC0A4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R$ 5.036,26</w:t>
            </w:r>
          </w:p>
        </w:tc>
      </w:tr>
      <w:tr w:rsidR="004D722B" w:rsidRPr="004D722B" w14:paraId="51C2A2AA" w14:textId="77777777" w:rsidTr="00524DDE">
        <w:trPr>
          <w:trHeight w:val="291"/>
        </w:trPr>
        <w:tc>
          <w:tcPr>
            <w:tcW w:w="552" w:type="dxa"/>
            <w:shd w:val="clear" w:color="auto" w:fill="auto"/>
            <w:vAlign w:val="center"/>
            <w:hideMark/>
          </w:tcPr>
          <w:p w14:paraId="22D674D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14</w:t>
            </w:r>
          </w:p>
        </w:tc>
        <w:tc>
          <w:tcPr>
            <w:tcW w:w="5397" w:type="dxa"/>
            <w:shd w:val="clear" w:color="auto" w:fill="auto"/>
            <w:hideMark/>
          </w:tcPr>
          <w:p w14:paraId="184C9500"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BOLA FEIJÃO - 90 X 45 CM</w:t>
            </w:r>
            <w:r w:rsidRPr="004D722B">
              <w:rPr>
                <w:rFonts w:ascii="Arial" w:hAnsi="Arial" w:cs="Arial"/>
                <w:color w:val="000000"/>
                <w:sz w:val="22"/>
                <w:szCs w:val="22"/>
              </w:rPr>
              <w:t xml:space="preserve">. Material utilizado para reabilitação de força muscular, resistência flexibilidade e equilíbrio. Fabricado em material látex, suporta até 200kg, sistema </w:t>
            </w:r>
            <w:proofErr w:type="spellStart"/>
            <w:r w:rsidRPr="004D722B">
              <w:rPr>
                <w:rFonts w:ascii="Arial" w:hAnsi="Arial" w:cs="Arial"/>
                <w:color w:val="000000"/>
                <w:sz w:val="22"/>
                <w:szCs w:val="22"/>
              </w:rPr>
              <w:t>antiestouro</w:t>
            </w:r>
            <w:proofErr w:type="spellEnd"/>
            <w:r w:rsidRPr="004D722B">
              <w:rPr>
                <w:rFonts w:ascii="Arial" w:hAnsi="Arial" w:cs="Arial"/>
                <w:color w:val="000000"/>
                <w:sz w:val="22"/>
                <w:szCs w:val="22"/>
              </w:rPr>
              <w:t>, bico reserva. 90X45 cm de diâmetro.</w:t>
            </w:r>
          </w:p>
        </w:tc>
        <w:tc>
          <w:tcPr>
            <w:tcW w:w="596" w:type="dxa"/>
            <w:shd w:val="clear" w:color="auto" w:fill="auto"/>
            <w:noWrap/>
            <w:vAlign w:val="center"/>
            <w:hideMark/>
          </w:tcPr>
          <w:p w14:paraId="4CFCEC6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1E0514BD"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R$ 115,08</w:t>
            </w:r>
          </w:p>
        </w:tc>
        <w:tc>
          <w:tcPr>
            <w:tcW w:w="1272" w:type="dxa"/>
            <w:shd w:val="clear" w:color="auto" w:fill="auto"/>
            <w:vAlign w:val="center"/>
            <w:hideMark/>
          </w:tcPr>
          <w:p w14:paraId="43F965C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R$ 115,08</w:t>
            </w:r>
          </w:p>
        </w:tc>
      </w:tr>
      <w:tr w:rsidR="004D722B" w:rsidRPr="004D722B" w14:paraId="395C500D" w14:textId="77777777" w:rsidTr="00524DDE">
        <w:trPr>
          <w:trHeight w:val="70"/>
        </w:trPr>
        <w:tc>
          <w:tcPr>
            <w:tcW w:w="552" w:type="dxa"/>
            <w:shd w:val="clear" w:color="auto" w:fill="auto"/>
            <w:vAlign w:val="center"/>
            <w:hideMark/>
          </w:tcPr>
          <w:p w14:paraId="32E73B0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15</w:t>
            </w:r>
          </w:p>
        </w:tc>
        <w:tc>
          <w:tcPr>
            <w:tcW w:w="5397" w:type="dxa"/>
            <w:shd w:val="clear" w:color="auto" w:fill="auto"/>
            <w:hideMark/>
          </w:tcPr>
          <w:p w14:paraId="6BCFA11A"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BOLA SUÍÇA - 85 CM</w:t>
            </w:r>
            <w:r w:rsidRPr="004D722B">
              <w:rPr>
                <w:rFonts w:ascii="Arial" w:hAnsi="Arial" w:cs="Arial"/>
                <w:color w:val="000000"/>
                <w:sz w:val="22"/>
                <w:szCs w:val="22"/>
              </w:rPr>
              <w:t xml:space="preserve">. Material utilizado para força muscular, resistência flexibilidade e equilíbrio. Fabricado em material látex, suporta até 200kg, sistema </w:t>
            </w:r>
            <w:proofErr w:type="spellStart"/>
            <w:r w:rsidRPr="004D722B">
              <w:rPr>
                <w:rFonts w:ascii="Arial" w:hAnsi="Arial" w:cs="Arial"/>
                <w:color w:val="000000"/>
                <w:sz w:val="22"/>
                <w:szCs w:val="22"/>
              </w:rPr>
              <w:t>antiestouro</w:t>
            </w:r>
            <w:proofErr w:type="spellEnd"/>
            <w:r w:rsidRPr="004D722B">
              <w:rPr>
                <w:rFonts w:ascii="Arial" w:hAnsi="Arial" w:cs="Arial"/>
                <w:color w:val="000000"/>
                <w:sz w:val="22"/>
                <w:szCs w:val="22"/>
              </w:rPr>
              <w:t>, bico reserva. 85 cm de diâmetro.</w:t>
            </w:r>
          </w:p>
        </w:tc>
        <w:tc>
          <w:tcPr>
            <w:tcW w:w="596" w:type="dxa"/>
            <w:shd w:val="clear" w:color="auto" w:fill="auto"/>
            <w:noWrap/>
            <w:vAlign w:val="center"/>
            <w:hideMark/>
          </w:tcPr>
          <w:p w14:paraId="1764596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7FC7BBE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R$ 124,32</w:t>
            </w:r>
          </w:p>
        </w:tc>
        <w:tc>
          <w:tcPr>
            <w:tcW w:w="1272" w:type="dxa"/>
            <w:shd w:val="clear" w:color="auto" w:fill="auto"/>
            <w:vAlign w:val="center"/>
            <w:hideMark/>
          </w:tcPr>
          <w:p w14:paraId="2C7FAEA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R$ 124,32</w:t>
            </w:r>
          </w:p>
        </w:tc>
      </w:tr>
      <w:tr w:rsidR="004D722B" w:rsidRPr="004D722B" w14:paraId="1FE83170" w14:textId="77777777" w:rsidTr="00524DDE">
        <w:trPr>
          <w:trHeight w:val="4400"/>
        </w:trPr>
        <w:tc>
          <w:tcPr>
            <w:tcW w:w="552" w:type="dxa"/>
            <w:shd w:val="clear" w:color="auto" w:fill="auto"/>
            <w:vAlign w:val="center"/>
            <w:hideMark/>
          </w:tcPr>
          <w:p w14:paraId="2577E79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16</w:t>
            </w:r>
          </w:p>
        </w:tc>
        <w:tc>
          <w:tcPr>
            <w:tcW w:w="5397" w:type="dxa"/>
            <w:shd w:val="clear" w:color="auto" w:fill="auto"/>
            <w:hideMark/>
          </w:tcPr>
          <w:p w14:paraId="03FBDEFA"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CADEIRA DE RODA</w:t>
            </w:r>
            <w:r w:rsidRPr="004D722B">
              <w:rPr>
                <w:rFonts w:ascii="Arial" w:hAnsi="Arial" w:cs="Arial"/>
                <w:color w:val="000000"/>
                <w:sz w:val="22"/>
                <w:szCs w:val="22"/>
              </w:rPr>
              <w:t xml:space="preserve">. Equipamento auxiliar de locomoção. Cadeira de rodas manual com chassis em estrutura tubular de aço carbono e fechamento em "X", com articulações, conexões e placas de fixação em nylon que permitem alteração de regulagem de cambagem, </w:t>
            </w:r>
            <w:proofErr w:type="spellStart"/>
            <w:r w:rsidRPr="004D722B">
              <w:rPr>
                <w:rFonts w:ascii="Arial" w:hAnsi="Arial" w:cs="Arial"/>
                <w:color w:val="000000"/>
                <w:sz w:val="22"/>
                <w:szCs w:val="22"/>
              </w:rPr>
              <w:t>caster</w:t>
            </w:r>
            <w:proofErr w:type="spellEnd"/>
            <w:r w:rsidRPr="004D722B">
              <w:rPr>
                <w:rFonts w:ascii="Arial" w:hAnsi="Arial" w:cs="Arial"/>
                <w:color w:val="000000"/>
                <w:sz w:val="22"/>
                <w:szCs w:val="22"/>
              </w:rPr>
              <w:t xml:space="preserve">, centro de gravidade e </w:t>
            </w:r>
            <w:proofErr w:type="spellStart"/>
            <w:r w:rsidRPr="004D722B">
              <w:rPr>
                <w:rFonts w:ascii="Arial" w:hAnsi="Arial" w:cs="Arial"/>
                <w:color w:val="000000"/>
                <w:sz w:val="22"/>
                <w:szCs w:val="22"/>
              </w:rPr>
              <w:t>tilt</w:t>
            </w:r>
            <w:proofErr w:type="spellEnd"/>
            <w:r w:rsidRPr="004D722B">
              <w:rPr>
                <w:rFonts w:ascii="Arial" w:hAnsi="Arial" w:cs="Arial"/>
                <w:color w:val="000000"/>
                <w:sz w:val="22"/>
                <w:szCs w:val="22"/>
              </w:rPr>
              <w:t xml:space="preserve">; rodas traseiras 24'', aro em alumínio raiado com calotas em ABS e pneus infláveis, rodas dianteiras 6'', aro em nylon com pneus maciços flexível em borracha termoplástica, ambos na cor cinza, eixos </w:t>
            </w:r>
            <w:proofErr w:type="spellStart"/>
            <w:r w:rsidRPr="004D722B">
              <w:rPr>
                <w:rFonts w:ascii="Arial" w:hAnsi="Arial" w:cs="Arial"/>
                <w:color w:val="000000"/>
                <w:sz w:val="22"/>
                <w:szCs w:val="22"/>
              </w:rPr>
              <w:t>quick</w:t>
            </w:r>
            <w:proofErr w:type="spellEnd"/>
            <w:r w:rsidRPr="004D722B">
              <w:rPr>
                <w:rFonts w:ascii="Arial" w:hAnsi="Arial" w:cs="Arial"/>
                <w:color w:val="000000"/>
                <w:sz w:val="22"/>
                <w:szCs w:val="22"/>
              </w:rPr>
              <w:t>-release com rolamentos blindados; apoio de braços acolchoado e apoio de pés em polipropileno, rebatíveis, destacáveis e reguláveis; freio de estacionamento mecânico acionado por alavancas com manopla em borracha termoplástica; largura do assento e encosto de 32/33, 36/37, 40/41, 44/45 ou 49/50cm; altura do encosto de 30, 40, 45 ou</w:t>
            </w:r>
            <w:r w:rsidRPr="004D722B">
              <w:rPr>
                <w:rFonts w:ascii="Arial" w:hAnsi="Arial" w:cs="Arial"/>
                <w:color w:val="000000"/>
                <w:sz w:val="22"/>
                <w:szCs w:val="22"/>
              </w:rPr>
              <w:br/>
              <w:t xml:space="preserve">50cm; altura do apoio de braços de 13, 17, 19, 21, 23 ou 25 cm; assento e encosto confeccionados em </w:t>
            </w:r>
            <w:proofErr w:type="spellStart"/>
            <w:r w:rsidRPr="004D722B">
              <w:rPr>
                <w:rFonts w:ascii="Arial" w:hAnsi="Arial" w:cs="Arial"/>
                <w:color w:val="000000"/>
                <w:sz w:val="22"/>
                <w:szCs w:val="22"/>
              </w:rPr>
              <w:t>dacron</w:t>
            </w:r>
            <w:proofErr w:type="spellEnd"/>
            <w:r w:rsidRPr="004D722B">
              <w:rPr>
                <w:rFonts w:ascii="Arial" w:hAnsi="Arial" w:cs="Arial"/>
                <w:color w:val="000000"/>
                <w:sz w:val="22"/>
                <w:szCs w:val="22"/>
              </w:rPr>
              <w:t xml:space="preserve"> acolchoado removíveis com fixação sem uso de parafusos e apoio de panturrilha em tira de polipropileno.</w:t>
            </w:r>
          </w:p>
        </w:tc>
        <w:tc>
          <w:tcPr>
            <w:tcW w:w="596" w:type="dxa"/>
            <w:shd w:val="clear" w:color="auto" w:fill="auto"/>
            <w:noWrap/>
            <w:vAlign w:val="center"/>
            <w:hideMark/>
          </w:tcPr>
          <w:p w14:paraId="70A5D7D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2557183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R$ 1.958,00</w:t>
            </w:r>
          </w:p>
        </w:tc>
        <w:tc>
          <w:tcPr>
            <w:tcW w:w="1272" w:type="dxa"/>
            <w:shd w:val="clear" w:color="auto" w:fill="auto"/>
            <w:vAlign w:val="center"/>
            <w:hideMark/>
          </w:tcPr>
          <w:p w14:paraId="1948FB9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R$ 1.958,00</w:t>
            </w:r>
          </w:p>
        </w:tc>
      </w:tr>
      <w:tr w:rsidR="004D722B" w:rsidRPr="004D722B" w14:paraId="2BCD82CD" w14:textId="77777777" w:rsidTr="00524DDE">
        <w:trPr>
          <w:trHeight w:val="976"/>
        </w:trPr>
        <w:tc>
          <w:tcPr>
            <w:tcW w:w="552" w:type="dxa"/>
            <w:shd w:val="clear" w:color="auto" w:fill="auto"/>
            <w:vAlign w:val="center"/>
            <w:hideMark/>
          </w:tcPr>
          <w:p w14:paraId="29BD52E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17</w:t>
            </w:r>
          </w:p>
        </w:tc>
        <w:tc>
          <w:tcPr>
            <w:tcW w:w="5397" w:type="dxa"/>
            <w:shd w:val="clear" w:color="auto" w:fill="auto"/>
            <w:hideMark/>
          </w:tcPr>
          <w:p w14:paraId="5F22511E"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CAMA ELÁSTICA – TRAMPOLIM</w:t>
            </w:r>
            <w:r w:rsidRPr="004D722B">
              <w:rPr>
                <w:rFonts w:ascii="Arial" w:hAnsi="Arial" w:cs="Arial"/>
                <w:color w:val="000000"/>
                <w:sz w:val="22"/>
                <w:szCs w:val="22"/>
              </w:rPr>
              <w:t xml:space="preserve">. Equipamento utilizado para </w:t>
            </w:r>
            <w:proofErr w:type="spellStart"/>
            <w:r w:rsidRPr="004D722B">
              <w:rPr>
                <w:rFonts w:ascii="Arial" w:hAnsi="Arial" w:cs="Arial"/>
                <w:color w:val="000000"/>
                <w:sz w:val="22"/>
                <w:szCs w:val="22"/>
              </w:rPr>
              <w:t>trinamento</w:t>
            </w:r>
            <w:proofErr w:type="spellEnd"/>
            <w:r w:rsidRPr="004D722B">
              <w:rPr>
                <w:rFonts w:ascii="Arial" w:hAnsi="Arial" w:cs="Arial"/>
                <w:color w:val="000000"/>
                <w:sz w:val="22"/>
                <w:szCs w:val="22"/>
              </w:rPr>
              <w:t xml:space="preserve"> aeróbico, equilíbrio e fortaleci emento. Sistema de rosca para melhor fixação e segurança; Altura: 0,22 m; Diâmetro: 1 m; Peso máximo suportado: 100kg; Composição: Estrutura em aço carbono; </w:t>
            </w:r>
            <w:proofErr w:type="gramStart"/>
            <w:r w:rsidRPr="004D722B">
              <w:rPr>
                <w:rFonts w:ascii="Arial" w:hAnsi="Arial" w:cs="Arial"/>
                <w:color w:val="000000"/>
                <w:sz w:val="22"/>
                <w:szCs w:val="22"/>
              </w:rPr>
              <w:t>Acoplado</w:t>
            </w:r>
            <w:proofErr w:type="gramEnd"/>
            <w:r w:rsidRPr="004D722B">
              <w:rPr>
                <w:rFonts w:ascii="Arial" w:hAnsi="Arial" w:cs="Arial"/>
                <w:color w:val="000000"/>
                <w:sz w:val="22"/>
                <w:szCs w:val="22"/>
              </w:rPr>
              <w:t xml:space="preserve"> em nylon preto; Tela trampolim;</w:t>
            </w:r>
          </w:p>
        </w:tc>
        <w:tc>
          <w:tcPr>
            <w:tcW w:w="596" w:type="dxa"/>
            <w:shd w:val="clear" w:color="auto" w:fill="auto"/>
            <w:noWrap/>
            <w:vAlign w:val="center"/>
            <w:hideMark/>
          </w:tcPr>
          <w:p w14:paraId="428EC6A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7A6733C7"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R$ 370,01</w:t>
            </w:r>
          </w:p>
        </w:tc>
        <w:tc>
          <w:tcPr>
            <w:tcW w:w="1272" w:type="dxa"/>
            <w:shd w:val="clear" w:color="auto" w:fill="auto"/>
            <w:vAlign w:val="center"/>
            <w:hideMark/>
          </w:tcPr>
          <w:p w14:paraId="643A4DF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R$ 370,01</w:t>
            </w:r>
          </w:p>
        </w:tc>
      </w:tr>
      <w:tr w:rsidR="004D722B" w:rsidRPr="004D722B" w14:paraId="7E7E6FD1" w14:textId="77777777" w:rsidTr="00524DDE">
        <w:trPr>
          <w:trHeight w:val="70"/>
        </w:trPr>
        <w:tc>
          <w:tcPr>
            <w:tcW w:w="552" w:type="dxa"/>
            <w:shd w:val="clear" w:color="auto" w:fill="auto"/>
            <w:vAlign w:val="center"/>
            <w:hideMark/>
          </w:tcPr>
          <w:p w14:paraId="061FC14D"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18</w:t>
            </w:r>
          </w:p>
        </w:tc>
        <w:tc>
          <w:tcPr>
            <w:tcW w:w="5397" w:type="dxa"/>
            <w:shd w:val="clear" w:color="auto" w:fill="auto"/>
            <w:hideMark/>
          </w:tcPr>
          <w:p w14:paraId="0B475DC0"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CONJUNTO DE ROLO E BOLA DE MASSAGEM</w:t>
            </w:r>
            <w:r w:rsidRPr="004D722B">
              <w:rPr>
                <w:rFonts w:ascii="Arial" w:hAnsi="Arial" w:cs="Arial"/>
                <w:color w:val="000000"/>
                <w:sz w:val="22"/>
                <w:szCs w:val="22"/>
              </w:rPr>
              <w:t>. Material utilizado para alívio da tensão muscular.</w:t>
            </w:r>
          </w:p>
        </w:tc>
        <w:tc>
          <w:tcPr>
            <w:tcW w:w="596" w:type="dxa"/>
            <w:shd w:val="clear" w:color="auto" w:fill="auto"/>
            <w:noWrap/>
            <w:vAlign w:val="center"/>
            <w:hideMark/>
          </w:tcPr>
          <w:p w14:paraId="4BE439C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w:t>
            </w:r>
          </w:p>
        </w:tc>
        <w:tc>
          <w:tcPr>
            <w:tcW w:w="1260" w:type="dxa"/>
            <w:shd w:val="clear" w:color="auto" w:fill="auto"/>
            <w:noWrap/>
            <w:vAlign w:val="center"/>
            <w:hideMark/>
          </w:tcPr>
          <w:p w14:paraId="0D88AB5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R$ 78,50</w:t>
            </w:r>
          </w:p>
        </w:tc>
        <w:tc>
          <w:tcPr>
            <w:tcW w:w="1272" w:type="dxa"/>
            <w:shd w:val="clear" w:color="auto" w:fill="auto"/>
            <w:vAlign w:val="center"/>
            <w:hideMark/>
          </w:tcPr>
          <w:p w14:paraId="4F22A0C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R$ 235,50</w:t>
            </w:r>
          </w:p>
        </w:tc>
      </w:tr>
      <w:tr w:rsidR="004D722B" w:rsidRPr="004D722B" w14:paraId="6B1F8803" w14:textId="77777777" w:rsidTr="001D0542">
        <w:trPr>
          <w:trHeight w:val="418"/>
        </w:trPr>
        <w:tc>
          <w:tcPr>
            <w:tcW w:w="552" w:type="dxa"/>
            <w:shd w:val="clear" w:color="auto" w:fill="auto"/>
            <w:vAlign w:val="center"/>
            <w:hideMark/>
          </w:tcPr>
          <w:p w14:paraId="5394A55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19</w:t>
            </w:r>
          </w:p>
        </w:tc>
        <w:tc>
          <w:tcPr>
            <w:tcW w:w="5397" w:type="dxa"/>
            <w:shd w:val="clear" w:color="auto" w:fill="auto"/>
            <w:hideMark/>
          </w:tcPr>
          <w:p w14:paraId="0898546D"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DISCO DE EQUILÍBRIO FLEXÍVEL COM BOMBA DE AR</w:t>
            </w:r>
            <w:r w:rsidRPr="004D722B">
              <w:rPr>
                <w:rFonts w:ascii="Arial" w:hAnsi="Arial" w:cs="Arial"/>
                <w:color w:val="000000"/>
                <w:sz w:val="22"/>
                <w:szCs w:val="22"/>
              </w:rPr>
              <w:t xml:space="preserve">. Material utilizado para realização de exercícios de Propriocepção, treino de equilíbrio e coordenação, recuperação funcional em fase pós-operatória (ortopédica) e preventivo em futuras lesões articulares e musculares. Disco de plástico flexível inflável com uma das superfícies cobertas por </w:t>
            </w:r>
            <w:r w:rsidRPr="004D722B">
              <w:rPr>
                <w:rFonts w:ascii="Arial" w:hAnsi="Arial" w:cs="Arial"/>
                <w:color w:val="000000"/>
                <w:sz w:val="22"/>
                <w:szCs w:val="22"/>
              </w:rPr>
              <w:lastRenderedPageBreak/>
              <w:t>cravos emborrachados.</w:t>
            </w:r>
          </w:p>
        </w:tc>
        <w:tc>
          <w:tcPr>
            <w:tcW w:w="596" w:type="dxa"/>
            <w:shd w:val="clear" w:color="auto" w:fill="auto"/>
            <w:noWrap/>
            <w:vAlign w:val="center"/>
            <w:hideMark/>
          </w:tcPr>
          <w:p w14:paraId="56EB8E3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lastRenderedPageBreak/>
              <w:t>2</w:t>
            </w:r>
          </w:p>
        </w:tc>
        <w:tc>
          <w:tcPr>
            <w:tcW w:w="1260" w:type="dxa"/>
            <w:shd w:val="clear" w:color="auto" w:fill="auto"/>
            <w:noWrap/>
            <w:vAlign w:val="center"/>
            <w:hideMark/>
          </w:tcPr>
          <w:p w14:paraId="25BB01A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R$ 128,34</w:t>
            </w:r>
          </w:p>
        </w:tc>
        <w:tc>
          <w:tcPr>
            <w:tcW w:w="1272" w:type="dxa"/>
            <w:shd w:val="clear" w:color="auto" w:fill="auto"/>
            <w:vAlign w:val="center"/>
            <w:hideMark/>
          </w:tcPr>
          <w:p w14:paraId="123A8C2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R$ 256,68</w:t>
            </w:r>
          </w:p>
        </w:tc>
      </w:tr>
      <w:tr w:rsidR="004D722B" w:rsidRPr="004D722B" w14:paraId="3B1928D3" w14:textId="77777777" w:rsidTr="00524DDE">
        <w:trPr>
          <w:trHeight w:val="615"/>
        </w:trPr>
        <w:tc>
          <w:tcPr>
            <w:tcW w:w="552" w:type="dxa"/>
            <w:shd w:val="clear" w:color="auto" w:fill="auto"/>
            <w:vAlign w:val="center"/>
            <w:hideMark/>
          </w:tcPr>
          <w:p w14:paraId="33B1BEB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20</w:t>
            </w:r>
          </w:p>
        </w:tc>
        <w:tc>
          <w:tcPr>
            <w:tcW w:w="5397" w:type="dxa"/>
            <w:shd w:val="clear" w:color="auto" w:fill="auto"/>
            <w:hideMark/>
          </w:tcPr>
          <w:p w14:paraId="44EF6F57"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DIVÃ BAIXO</w:t>
            </w:r>
            <w:r w:rsidRPr="004D722B">
              <w:rPr>
                <w:rFonts w:ascii="Arial" w:hAnsi="Arial" w:cs="Arial"/>
                <w:color w:val="000000"/>
                <w:sz w:val="22"/>
                <w:szCs w:val="22"/>
              </w:rPr>
              <w:t xml:space="preserve">. Equipamento que facilita a acomodação do paciente proporcionando maior segurança a terapia. Tablado de madeira; Espuma de densidade 28; </w:t>
            </w:r>
            <w:proofErr w:type="gramStart"/>
            <w:r w:rsidRPr="004D722B">
              <w:rPr>
                <w:rFonts w:ascii="Arial" w:hAnsi="Arial" w:cs="Arial"/>
                <w:color w:val="000000"/>
                <w:sz w:val="22"/>
                <w:szCs w:val="22"/>
              </w:rPr>
              <w:t>Revestido</w:t>
            </w:r>
            <w:proofErr w:type="gramEnd"/>
            <w:r w:rsidRPr="004D722B">
              <w:rPr>
                <w:rFonts w:ascii="Arial" w:hAnsi="Arial" w:cs="Arial"/>
                <w:color w:val="000000"/>
                <w:sz w:val="22"/>
                <w:szCs w:val="22"/>
              </w:rPr>
              <w:t xml:space="preserve"> por </w:t>
            </w:r>
            <w:proofErr w:type="spellStart"/>
            <w:r w:rsidRPr="004D722B">
              <w:rPr>
                <w:rFonts w:ascii="Arial" w:hAnsi="Arial" w:cs="Arial"/>
                <w:color w:val="000000"/>
                <w:sz w:val="22"/>
                <w:szCs w:val="22"/>
              </w:rPr>
              <w:t>courvim</w:t>
            </w:r>
            <w:proofErr w:type="spellEnd"/>
            <w:r w:rsidRPr="004D722B">
              <w:rPr>
                <w:rFonts w:ascii="Arial" w:hAnsi="Arial" w:cs="Arial"/>
                <w:color w:val="000000"/>
                <w:sz w:val="22"/>
                <w:szCs w:val="22"/>
              </w:rPr>
              <w:t xml:space="preserve"> </w:t>
            </w:r>
            <w:proofErr w:type="spellStart"/>
            <w:r w:rsidRPr="004D722B">
              <w:rPr>
                <w:rFonts w:ascii="Arial" w:hAnsi="Arial" w:cs="Arial"/>
                <w:color w:val="000000"/>
                <w:sz w:val="22"/>
                <w:szCs w:val="22"/>
              </w:rPr>
              <w:t>anticalor</w:t>
            </w:r>
            <w:proofErr w:type="spellEnd"/>
            <w:r w:rsidRPr="004D722B">
              <w:rPr>
                <w:rFonts w:ascii="Arial" w:hAnsi="Arial" w:cs="Arial"/>
                <w:color w:val="000000"/>
                <w:sz w:val="22"/>
                <w:szCs w:val="22"/>
              </w:rPr>
              <w:t>. Dimensões aproximadas: 186cm x 135cm, 44cm (</w:t>
            </w:r>
            <w:proofErr w:type="spellStart"/>
            <w:r w:rsidRPr="004D722B">
              <w:rPr>
                <w:rFonts w:ascii="Arial" w:hAnsi="Arial" w:cs="Arial"/>
                <w:color w:val="000000"/>
                <w:sz w:val="22"/>
                <w:szCs w:val="22"/>
              </w:rPr>
              <w:t>CxLxA</w:t>
            </w:r>
            <w:proofErr w:type="spellEnd"/>
            <w:r w:rsidRPr="004D722B">
              <w:rPr>
                <w:rFonts w:ascii="Arial" w:hAnsi="Arial" w:cs="Arial"/>
                <w:color w:val="000000"/>
                <w:sz w:val="22"/>
                <w:szCs w:val="22"/>
              </w:rPr>
              <w:t>)</w:t>
            </w:r>
          </w:p>
        </w:tc>
        <w:tc>
          <w:tcPr>
            <w:tcW w:w="596" w:type="dxa"/>
            <w:shd w:val="clear" w:color="auto" w:fill="auto"/>
            <w:noWrap/>
            <w:vAlign w:val="center"/>
            <w:hideMark/>
          </w:tcPr>
          <w:p w14:paraId="308F412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02C3929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R$ 1.734,64</w:t>
            </w:r>
          </w:p>
        </w:tc>
        <w:tc>
          <w:tcPr>
            <w:tcW w:w="1272" w:type="dxa"/>
            <w:shd w:val="clear" w:color="auto" w:fill="auto"/>
            <w:vAlign w:val="center"/>
            <w:hideMark/>
          </w:tcPr>
          <w:p w14:paraId="23DB9CC0"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R$ 1.734,64</w:t>
            </w:r>
          </w:p>
        </w:tc>
      </w:tr>
      <w:tr w:rsidR="004D722B" w:rsidRPr="004D722B" w14:paraId="552F0E9A" w14:textId="77777777" w:rsidTr="00524DDE">
        <w:trPr>
          <w:trHeight w:val="292"/>
        </w:trPr>
        <w:tc>
          <w:tcPr>
            <w:tcW w:w="552" w:type="dxa"/>
            <w:shd w:val="clear" w:color="auto" w:fill="auto"/>
            <w:vAlign w:val="center"/>
            <w:hideMark/>
          </w:tcPr>
          <w:p w14:paraId="4F40048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21</w:t>
            </w:r>
          </w:p>
        </w:tc>
        <w:tc>
          <w:tcPr>
            <w:tcW w:w="5397" w:type="dxa"/>
            <w:shd w:val="clear" w:color="auto" w:fill="auto"/>
            <w:hideMark/>
          </w:tcPr>
          <w:p w14:paraId="65FAEC76" w14:textId="77777777" w:rsidR="004D722B" w:rsidRPr="004D722B" w:rsidRDefault="004D722B" w:rsidP="004D722B">
            <w:pPr>
              <w:jc w:val="both"/>
              <w:rPr>
                <w:rFonts w:ascii="Arial" w:hAnsi="Arial" w:cs="Arial"/>
                <w:color w:val="000000"/>
                <w:sz w:val="22"/>
                <w:szCs w:val="22"/>
              </w:rPr>
            </w:pPr>
            <w:r w:rsidRPr="004D722B">
              <w:rPr>
                <w:rFonts w:ascii="Arial" w:hAnsi="Arial" w:cs="Arial"/>
                <w:color w:val="000000"/>
                <w:sz w:val="22"/>
                <w:szCs w:val="22"/>
              </w:rPr>
              <w:t>Escada para exercícios de agilidade. Equipamento para treinamento aeróbico. Equipamento com duas tiras e onze degraus de nylon para a realização dos treinos e exercícios.</w:t>
            </w:r>
          </w:p>
        </w:tc>
        <w:tc>
          <w:tcPr>
            <w:tcW w:w="596" w:type="dxa"/>
            <w:shd w:val="clear" w:color="auto" w:fill="auto"/>
            <w:noWrap/>
            <w:vAlign w:val="center"/>
            <w:hideMark/>
          </w:tcPr>
          <w:p w14:paraId="664E4BE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64C2990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R$ 126,80</w:t>
            </w:r>
          </w:p>
        </w:tc>
        <w:tc>
          <w:tcPr>
            <w:tcW w:w="1272" w:type="dxa"/>
            <w:shd w:val="clear" w:color="auto" w:fill="auto"/>
            <w:vAlign w:val="center"/>
            <w:hideMark/>
          </w:tcPr>
          <w:p w14:paraId="1874D57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R$ 253,60</w:t>
            </w:r>
          </w:p>
        </w:tc>
      </w:tr>
      <w:tr w:rsidR="004D722B" w:rsidRPr="004D722B" w14:paraId="561506B1" w14:textId="77777777" w:rsidTr="00524DDE">
        <w:trPr>
          <w:trHeight w:val="858"/>
        </w:trPr>
        <w:tc>
          <w:tcPr>
            <w:tcW w:w="552" w:type="dxa"/>
            <w:shd w:val="clear" w:color="auto" w:fill="auto"/>
            <w:vAlign w:val="center"/>
            <w:hideMark/>
          </w:tcPr>
          <w:p w14:paraId="094FFCE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22</w:t>
            </w:r>
          </w:p>
        </w:tc>
        <w:tc>
          <w:tcPr>
            <w:tcW w:w="5397" w:type="dxa"/>
            <w:shd w:val="clear" w:color="auto" w:fill="auto"/>
            <w:hideMark/>
          </w:tcPr>
          <w:p w14:paraId="5CA59397"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EXTENSOR DE DEDOS FISIOTERAPIA REABILITAÇÃO FORTALECIMENTO</w:t>
            </w:r>
            <w:r w:rsidRPr="004D722B">
              <w:rPr>
                <w:rFonts w:ascii="Arial" w:hAnsi="Arial" w:cs="Arial"/>
                <w:color w:val="000000"/>
                <w:sz w:val="22"/>
                <w:szCs w:val="22"/>
              </w:rPr>
              <w:t>. O Extensor de Dedos para Fisioterapia e reabilitação, auxiliará na recuperação de pequenas lesões além de ser ótimo para pessoas com problemas de má articulação, através de movimentos de abrir e fechar os dedos e as mãos.</w:t>
            </w:r>
          </w:p>
        </w:tc>
        <w:tc>
          <w:tcPr>
            <w:tcW w:w="596" w:type="dxa"/>
            <w:shd w:val="clear" w:color="auto" w:fill="auto"/>
            <w:noWrap/>
            <w:vAlign w:val="center"/>
            <w:hideMark/>
          </w:tcPr>
          <w:p w14:paraId="571BDCC0"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6</w:t>
            </w:r>
          </w:p>
        </w:tc>
        <w:tc>
          <w:tcPr>
            <w:tcW w:w="1260" w:type="dxa"/>
            <w:shd w:val="clear" w:color="auto" w:fill="auto"/>
            <w:noWrap/>
            <w:vAlign w:val="center"/>
            <w:hideMark/>
          </w:tcPr>
          <w:p w14:paraId="62F083D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R$ 43,00</w:t>
            </w:r>
          </w:p>
        </w:tc>
        <w:tc>
          <w:tcPr>
            <w:tcW w:w="1272" w:type="dxa"/>
            <w:shd w:val="clear" w:color="auto" w:fill="auto"/>
            <w:vAlign w:val="center"/>
            <w:hideMark/>
          </w:tcPr>
          <w:p w14:paraId="3FFFDED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R$ 258,00</w:t>
            </w:r>
          </w:p>
        </w:tc>
      </w:tr>
      <w:tr w:rsidR="004D722B" w:rsidRPr="004D722B" w14:paraId="20388137" w14:textId="77777777" w:rsidTr="00524DDE">
        <w:trPr>
          <w:trHeight w:val="325"/>
        </w:trPr>
        <w:tc>
          <w:tcPr>
            <w:tcW w:w="552" w:type="dxa"/>
            <w:shd w:val="clear" w:color="auto" w:fill="auto"/>
            <w:vAlign w:val="center"/>
            <w:hideMark/>
          </w:tcPr>
          <w:p w14:paraId="7FAEA8A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23</w:t>
            </w:r>
          </w:p>
        </w:tc>
        <w:tc>
          <w:tcPr>
            <w:tcW w:w="5397" w:type="dxa"/>
            <w:shd w:val="clear" w:color="auto" w:fill="auto"/>
            <w:hideMark/>
          </w:tcPr>
          <w:p w14:paraId="6A895EF7"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FAIXA ELÁSTICA RESISTÊNCIA FORTE</w:t>
            </w:r>
            <w:r w:rsidRPr="004D722B">
              <w:rPr>
                <w:rFonts w:ascii="Arial" w:hAnsi="Arial" w:cs="Arial"/>
                <w:color w:val="000000"/>
                <w:sz w:val="22"/>
                <w:szCs w:val="22"/>
              </w:rPr>
              <w:t>. Material utilizado para exercícios físicos de reabilitação e fortalecimento. Confeccionada em borracha, com sistema de resistência progressiva, 1 metro de comprimento, grau de resistência forte.</w:t>
            </w:r>
          </w:p>
        </w:tc>
        <w:tc>
          <w:tcPr>
            <w:tcW w:w="596" w:type="dxa"/>
            <w:shd w:val="clear" w:color="auto" w:fill="auto"/>
            <w:noWrap/>
            <w:vAlign w:val="center"/>
            <w:hideMark/>
          </w:tcPr>
          <w:p w14:paraId="330D286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10</w:t>
            </w:r>
          </w:p>
        </w:tc>
        <w:tc>
          <w:tcPr>
            <w:tcW w:w="1260" w:type="dxa"/>
            <w:shd w:val="clear" w:color="auto" w:fill="auto"/>
            <w:noWrap/>
            <w:vAlign w:val="center"/>
            <w:hideMark/>
          </w:tcPr>
          <w:p w14:paraId="1AD50A1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R$ 46,88</w:t>
            </w:r>
          </w:p>
        </w:tc>
        <w:tc>
          <w:tcPr>
            <w:tcW w:w="1272" w:type="dxa"/>
            <w:shd w:val="clear" w:color="auto" w:fill="auto"/>
            <w:vAlign w:val="center"/>
            <w:hideMark/>
          </w:tcPr>
          <w:p w14:paraId="79F0A6B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R$ 468,80</w:t>
            </w:r>
          </w:p>
        </w:tc>
      </w:tr>
      <w:tr w:rsidR="004D722B" w:rsidRPr="004D722B" w14:paraId="16CABCF2" w14:textId="77777777" w:rsidTr="00524DDE">
        <w:trPr>
          <w:trHeight w:val="596"/>
        </w:trPr>
        <w:tc>
          <w:tcPr>
            <w:tcW w:w="552" w:type="dxa"/>
            <w:shd w:val="clear" w:color="auto" w:fill="auto"/>
            <w:vAlign w:val="center"/>
            <w:hideMark/>
          </w:tcPr>
          <w:p w14:paraId="32C1E07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24</w:t>
            </w:r>
          </w:p>
        </w:tc>
        <w:tc>
          <w:tcPr>
            <w:tcW w:w="5397" w:type="dxa"/>
            <w:shd w:val="clear" w:color="auto" w:fill="auto"/>
            <w:hideMark/>
          </w:tcPr>
          <w:p w14:paraId="52CC1123"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FAIXA ELÁSTICA RESISTÊNCIA FRACA</w:t>
            </w:r>
            <w:r w:rsidRPr="004D722B">
              <w:rPr>
                <w:rFonts w:ascii="Arial" w:hAnsi="Arial" w:cs="Arial"/>
                <w:color w:val="000000"/>
                <w:sz w:val="22"/>
                <w:szCs w:val="22"/>
              </w:rPr>
              <w:t>. Material utilizado para exercícios físicos de reabilitação e fortalecimento. Confeccionada em borracha, com sistema de resistência progressiva, 1 metro de comprimento, grau de resistência fraca.</w:t>
            </w:r>
          </w:p>
        </w:tc>
        <w:tc>
          <w:tcPr>
            <w:tcW w:w="596" w:type="dxa"/>
            <w:shd w:val="clear" w:color="auto" w:fill="auto"/>
            <w:noWrap/>
            <w:vAlign w:val="center"/>
            <w:hideMark/>
          </w:tcPr>
          <w:p w14:paraId="79BA4D7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10</w:t>
            </w:r>
          </w:p>
        </w:tc>
        <w:tc>
          <w:tcPr>
            <w:tcW w:w="1260" w:type="dxa"/>
            <w:shd w:val="clear" w:color="auto" w:fill="auto"/>
            <w:noWrap/>
            <w:vAlign w:val="center"/>
            <w:hideMark/>
          </w:tcPr>
          <w:p w14:paraId="7B3BDC8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R$ 31,46</w:t>
            </w:r>
          </w:p>
        </w:tc>
        <w:tc>
          <w:tcPr>
            <w:tcW w:w="1272" w:type="dxa"/>
            <w:shd w:val="clear" w:color="auto" w:fill="auto"/>
            <w:vAlign w:val="center"/>
            <w:hideMark/>
          </w:tcPr>
          <w:p w14:paraId="4288D7C7"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R$ 314,60</w:t>
            </w:r>
          </w:p>
        </w:tc>
      </w:tr>
      <w:tr w:rsidR="004D722B" w:rsidRPr="004D722B" w14:paraId="545C55D6" w14:textId="77777777" w:rsidTr="00524DDE">
        <w:trPr>
          <w:trHeight w:val="558"/>
        </w:trPr>
        <w:tc>
          <w:tcPr>
            <w:tcW w:w="552" w:type="dxa"/>
            <w:shd w:val="clear" w:color="auto" w:fill="auto"/>
            <w:vAlign w:val="center"/>
            <w:hideMark/>
          </w:tcPr>
          <w:p w14:paraId="7ABF469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25</w:t>
            </w:r>
          </w:p>
        </w:tc>
        <w:tc>
          <w:tcPr>
            <w:tcW w:w="5397" w:type="dxa"/>
            <w:shd w:val="clear" w:color="auto" w:fill="auto"/>
            <w:hideMark/>
          </w:tcPr>
          <w:p w14:paraId="1704BF71"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KIT BOLAS COM RESISTÊNCIA LEVE, MEDIO, FORTE</w:t>
            </w:r>
            <w:r w:rsidRPr="004D722B">
              <w:rPr>
                <w:rFonts w:ascii="Arial" w:hAnsi="Arial" w:cs="Arial"/>
                <w:color w:val="000000"/>
                <w:sz w:val="22"/>
                <w:szCs w:val="22"/>
              </w:rPr>
              <w:t xml:space="preserve">, 5 Cm. Material utilizado para; Massagem, estimulação dos músculos e relaxamento. - Fisioterapia. - </w:t>
            </w:r>
            <w:proofErr w:type="gramStart"/>
            <w:r w:rsidRPr="004D722B">
              <w:rPr>
                <w:rFonts w:ascii="Arial" w:hAnsi="Arial" w:cs="Arial"/>
                <w:color w:val="000000"/>
                <w:sz w:val="22"/>
                <w:szCs w:val="22"/>
              </w:rPr>
              <w:t>exercícios</w:t>
            </w:r>
            <w:proofErr w:type="gramEnd"/>
            <w:r w:rsidRPr="004D722B">
              <w:rPr>
                <w:rFonts w:ascii="Arial" w:hAnsi="Arial" w:cs="Arial"/>
                <w:color w:val="000000"/>
                <w:sz w:val="22"/>
                <w:szCs w:val="22"/>
              </w:rPr>
              <w:t xml:space="preserve"> de força, coordenação e propriocepção. Melhora a circulação sanguínea.</w:t>
            </w:r>
          </w:p>
        </w:tc>
        <w:tc>
          <w:tcPr>
            <w:tcW w:w="596" w:type="dxa"/>
            <w:shd w:val="clear" w:color="auto" w:fill="auto"/>
            <w:noWrap/>
            <w:vAlign w:val="center"/>
            <w:hideMark/>
          </w:tcPr>
          <w:p w14:paraId="2C3113C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71D0052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R$ 73,21</w:t>
            </w:r>
          </w:p>
        </w:tc>
        <w:tc>
          <w:tcPr>
            <w:tcW w:w="1272" w:type="dxa"/>
            <w:shd w:val="clear" w:color="auto" w:fill="auto"/>
            <w:vAlign w:val="center"/>
            <w:hideMark/>
          </w:tcPr>
          <w:p w14:paraId="5462261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R$ 146,42</w:t>
            </w:r>
          </w:p>
        </w:tc>
      </w:tr>
      <w:tr w:rsidR="004D722B" w:rsidRPr="004D722B" w14:paraId="582C6C2B" w14:textId="77777777" w:rsidTr="00524DDE">
        <w:trPr>
          <w:trHeight w:val="70"/>
        </w:trPr>
        <w:tc>
          <w:tcPr>
            <w:tcW w:w="552" w:type="dxa"/>
            <w:shd w:val="clear" w:color="auto" w:fill="auto"/>
            <w:vAlign w:val="center"/>
            <w:hideMark/>
          </w:tcPr>
          <w:p w14:paraId="7555DAE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26</w:t>
            </w:r>
          </w:p>
        </w:tc>
        <w:tc>
          <w:tcPr>
            <w:tcW w:w="5397" w:type="dxa"/>
            <w:shd w:val="clear" w:color="auto" w:fill="auto"/>
            <w:hideMark/>
          </w:tcPr>
          <w:p w14:paraId="79BB4919"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KIT DE JOGOS E BRINQUEDOS ADAPTADOS</w:t>
            </w:r>
            <w:r w:rsidRPr="004D722B">
              <w:rPr>
                <w:rFonts w:ascii="Arial" w:hAnsi="Arial" w:cs="Arial"/>
                <w:color w:val="000000"/>
                <w:sz w:val="22"/>
                <w:szCs w:val="22"/>
              </w:rPr>
              <w:t>. Material utilizado para terapia manual. Jogo de memória, jogo de quebra cabeça, jogo dominó, jogos de tabuleiro entre outros Brinquedos adaptados como de encaixe.</w:t>
            </w:r>
          </w:p>
        </w:tc>
        <w:tc>
          <w:tcPr>
            <w:tcW w:w="596" w:type="dxa"/>
            <w:shd w:val="clear" w:color="auto" w:fill="auto"/>
            <w:noWrap/>
            <w:vAlign w:val="center"/>
            <w:hideMark/>
          </w:tcPr>
          <w:p w14:paraId="20F0300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w:t>
            </w:r>
          </w:p>
        </w:tc>
        <w:tc>
          <w:tcPr>
            <w:tcW w:w="1260" w:type="dxa"/>
            <w:shd w:val="clear" w:color="auto" w:fill="auto"/>
            <w:noWrap/>
            <w:vAlign w:val="center"/>
            <w:hideMark/>
          </w:tcPr>
          <w:p w14:paraId="3970592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R$ 388,18</w:t>
            </w:r>
          </w:p>
        </w:tc>
        <w:tc>
          <w:tcPr>
            <w:tcW w:w="1272" w:type="dxa"/>
            <w:shd w:val="clear" w:color="auto" w:fill="auto"/>
            <w:vAlign w:val="center"/>
            <w:hideMark/>
          </w:tcPr>
          <w:p w14:paraId="261A409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R$ 1.164,54</w:t>
            </w:r>
          </w:p>
        </w:tc>
      </w:tr>
      <w:tr w:rsidR="004D722B" w:rsidRPr="004D722B" w14:paraId="196941C3" w14:textId="77777777" w:rsidTr="00524DDE">
        <w:trPr>
          <w:trHeight w:val="292"/>
        </w:trPr>
        <w:tc>
          <w:tcPr>
            <w:tcW w:w="552" w:type="dxa"/>
            <w:shd w:val="clear" w:color="auto" w:fill="auto"/>
            <w:vAlign w:val="center"/>
            <w:hideMark/>
          </w:tcPr>
          <w:p w14:paraId="3B3E97D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27</w:t>
            </w:r>
          </w:p>
        </w:tc>
        <w:tc>
          <w:tcPr>
            <w:tcW w:w="5397" w:type="dxa"/>
            <w:shd w:val="clear" w:color="auto" w:fill="auto"/>
            <w:hideMark/>
          </w:tcPr>
          <w:p w14:paraId="6B550F37"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MASSAGEADOR FACIAL</w:t>
            </w:r>
            <w:r w:rsidRPr="004D722B">
              <w:rPr>
                <w:rFonts w:ascii="Arial" w:hAnsi="Arial" w:cs="Arial"/>
                <w:color w:val="000000"/>
                <w:sz w:val="22"/>
                <w:szCs w:val="22"/>
              </w:rPr>
              <w:t>. Equipamento para massagem. Escova Facial Massageadora Elétrica Ultrassônica 4 em 1, possui 4 funções e 4 cabeças substituíveis, bateria recarregável, alimentação através de cabo USB bivolt, dimensões 19 x 3cm, botões liga/desliga e 4 modos, contendo 1 aparelho ultrassônico 4 em 1, 1 cabo USB, 4 cabeças.</w:t>
            </w:r>
          </w:p>
        </w:tc>
        <w:tc>
          <w:tcPr>
            <w:tcW w:w="596" w:type="dxa"/>
            <w:shd w:val="clear" w:color="auto" w:fill="auto"/>
            <w:noWrap/>
            <w:vAlign w:val="center"/>
            <w:hideMark/>
          </w:tcPr>
          <w:p w14:paraId="39359C9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58C4AD4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R$ 189,01</w:t>
            </w:r>
          </w:p>
        </w:tc>
        <w:tc>
          <w:tcPr>
            <w:tcW w:w="1272" w:type="dxa"/>
            <w:shd w:val="clear" w:color="auto" w:fill="auto"/>
            <w:vAlign w:val="center"/>
            <w:hideMark/>
          </w:tcPr>
          <w:p w14:paraId="0C399DD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R$ 378,02</w:t>
            </w:r>
          </w:p>
        </w:tc>
      </w:tr>
      <w:tr w:rsidR="004D722B" w:rsidRPr="004D722B" w14:paraId="73FE6A16" w14:textId="77777777" w:rsidTr="00524DDE">
        <w:trPr>
          <w:trHeight w:val="822"/>
        </w:trPr>
        <w:tc>
          <w:tcPr>
            <w:tcW w:w="552" w:type="dxa"/>
            <w:shd w:val="clear" w:color="auto" w:fill="auto"/>
            <w:vAlign w:val="center"/>
            <w:hideMark/>
          </w:tcPr>
          <w:p w14:paraId="760C849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28</w:t>
            </w:r>
          </w:p>
        </w:tc>
        <w:tc>
          <w:tcPr>
            <w:tcW w:w="5397" w:type="dxa"/>
            <w:shd w:val="clear" w:color="auto" w:fill="auto"/>
            <w:hideMark/>
          </w:tcPr>
          <w:p w14:paraId="5947A23E"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MESA CARRINHO AUXILIAR COM GAVETAS</w:t>
            </w:r>
            <w:r w:rsidRPr="004D722B">
              <w:rPr>
                <w:rFonts w:ascii="Arial" w:hAnsi="Arial" w:cs="Arial"/>
                <w:color w:val="000000"/>
                <w:sz w:val="22"/>
                <w:szCs w:val="22"/>
              </w:rPr>
              <w:t>. Equipamento utilizado para acomodar o material e os equipamentos durante o atendimento fisioterapêutico. Composta por: estrutura de madeira MDF, 2 gavetas em MDF, sistema de rodízios, suporte para aparelhos de fisioterapia. Dimensões e pesos aproximados: 0,50m x 0,40m x 0,77m (C X L X A). Peso: 20,0kg</w:t>
            </w:r>
          </w:p>
        </w:tc>
        <w:tc>
          <w:tcPr>
            <w:tcW w:w="596" w:type="dxa"/>
            <w:shd w:val="clear" w:color="auto" w:fill="auto"/>
            <w:noWrap/>
            <w:vAlign w:val="center"/>
            <w:hideMark/>
          </w:tcPr>
          <w:p w14:paraId="2C281B70"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19B1554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R$ 656,40</w:t>
            </w:r>
          </w:p>
        </w:tc>
        <w:tc>
          <w:tcPr>
            <w:tcW w:w="1272" w:type="dxa"/>
            <w:shd w:val="clear" w:color="auto" w:fill="auto"/>
            <w:vAlign w:val="center"/>
            <w:hideMark/>
          </w:tcPr>
          <w:p w14:paraId="43216A7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R$ 656,40</w:t>
            </w:r>
          </w:p>
        </w:tc>
      </w:tr>
      <w:tr w:rsidR="004D722B" w:rsidRPr="004D722B" w14:paraId="039F7C5A" w14:textId="77777777" w:rsidTr="00524DDE">
        <w:trPr>
          <w:trHeight w:val="1136"/>
        </w:trPr>
        <w:tc>
          <w:tcPr>
            <w:tcW w:w="552" w:type="dxa"/>
            <w:shd w:val="clear" w:color="auto" w:fill="auto"/>
            <w:vAlign w:val="center"/>
            <w:hideMark/>
          </w:tcPr>
          <w:p w14:paraId="0238CEC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lastRenderedPageBreak/>
              <w:t>29</w:t>
            </w:r>
          </w:p>
        </w:tc>
        <w:tc>
          <w:tcPr>
            <w:tcW w:w="5397" w:type="dxa"/>
            <w:shd w:val="clear" w:color="auto" w:fill="auto"/>
            <w:hideMark/>
          </w:tcPr>
          <w:p w14:paraId="586224E0"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MESA CARRINHO AUXILIAR COM PRATELEIRAS</w:t>
            </w:r>
            <w:r w:rsidRPr="004D722B">
              <w:rPr>
                <w:rFonts w:ascii="Arial" w:hAnsi="Arial" w:cs="Arial"/>
                <w:color w:val="000000"/>
                <w:sz w:val="22"/>
                <w:szCs w:val="22"/>
              </w:rPr>
              <w:t xml:space="preserve">. Equipamento utilizado para acomodar o material e os equipamentos durante o atendimento fisioterapêutico. Composta por: estrutura de aço, três prateleira em MDF, sistema de rodízios, suporte para cabos, desmontável. </w:t>
            </w:r>
            <w:proofErr w:type="spellStart"/>
            <w:r w:rsidRPr="004D722B">
              <w:rPr>
                <w:rFonts w:ascii="Arial" w:hAnsi="Arial" w:cs="Arial"/>
                <w:color w:val="000000"/>
                <w:sz w:val="22"/>
                <w:szCs w:val="22"/>
              </w:rPr>
              <w:t>Dimesões</w:t>
            </w:r>
            <w:proofErr w:type="spellEnd"/>
            <w:r w:rsidRPr="004D722B">
              <w:rPr>
                <w:rFonts w:ascii="Arial" w:hAnsi="Arial" w:cs="Arial"/>
                <w:color w:val="000000"/>
                <w:sz w:val="22"/>
                <w:szCs w:val="22"/>
              </w:rPr>
              <w:t xml:space="preserve"> e pesos aproximados: 0,50m x 0,40m x 0,90m (C X L X A). Peso: 11,5kg</w:t>
            </w:r>
          </w:p>
        </w:tc>
        <w:tc>
          <w:tcPr>
            <w:tcW w:w="596" w:type="dxa"/>
            <w:shd w:val="clear" w:color="auto" w:fill="auto"/>
            <w:noWrap/>
            <w:vAlign w:val="center"/>
            <w:hideMark/>
          </w:tcPr>
          <w:p w14:paraId="482D8B2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163F551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R$ 358,43</w:t>
            </w:r>
          </w:p>
        </w:tc>
        <w:tc>
          <w:tcPr>
            <w:tcW w:w="1272" w:type="dxa"/>
            <w:shd w:val="clear" w:color="auto" w:fill="auto"/>
            <w:vAlign w:val="center"/>
            <w:hideMark/>
          </w:tcPr>
          <w:p w14:paraId="16B046F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R$ 716,86</w:t>
            </w:r>
          </w:p>
        </w:tc>
      </w:tr>
      <w:tr w:rsidR="004D722B" w:rsidRPr="004D722B" w14:paraId="7AAD1818" w14:textId="77777777" w:rsidTr="00524DDE">
        <w:trPr>
          <w:trHeight w:val="224"/>
        </w:trPr>
        <w:tc>
          <w:tcPr>
            <w:tcW w:w="552" w:type="dxa"/>
            <w:shd w:val="clear" w:color="auto" w:fill="auto"/>
            <w:vAlign w:val="center"/>
            <w:hideMark/>
          </w:tcPr>
          <w:p w14:paraId="18723D8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30</w:t>
            </w:r>
          </w:p>
        </w:tc>
        <w:tc>
          <w:tcPr>
            <w:tcW w:w="5397" w:type="dxa"/>
            <w:shd w:val="clear" w:color="auto" w:fill="auto"/>
            <w:hideMark/>
          </w:tcPr>
          <w:p w14:paraId="71AEF353"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OXÍMETRO DE DEDO</w:t>
            </w:r>
            <w:r w:rsidRPr="004D722B">
              <w:rPr>
                <w:rFonts w:ascii="Arial" w:hAnsi="Arial" w:cs="Arial"/>
                <w:color w:val="000000"/>
                <w:sz w:val="22"/>
                <w:szCs w:val="22"/>
              </w:rPr>
              <w:t>. Equipamento utilizado para mensurar a saturação de oxigênio no sangue e verifica os batimentos cardíacos. Oxímetro de dedo, portátil e não invasivo</w:t>
            </w:r>
          </w:p>
        </w:tc>
        <w:tc>
          <w:tcPr>
            <w:tcW w:w="596" w:type="dxa"/>
            <w:shd w:val="clear" w:color="auto" w:fill="auto"/>
            <w:noWrap/>
            <w:vAlign w:val="center"/>
            <w:hideMark/>
          </w:tcPr>
          <w:p w14:paraId="5FB9B97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w:t>
            </w:r>
          </w:p>
        </w:tc>
        <w:tc>
          <w:tcPr>
            <w:tcW w:w="1260" w:type="dxa"/>
            <w:shd w:val="clear" w:color="auto" w:fill="auto"/>
            <w:noWrap/>
            <w:vAlign w:val="center"/>
            <w:hideMark/>
          </w:tcPr>
          <w:p w14:paraId="730C6C2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R$ 106,13</w:t>
            </w:r>
          </w:p>
        </w:tc>
        <w:tc>
          <w:tcPr>
            <w:tcW w:w="1272" w:type="dxa"/>
            <w:shd w:val="clear" w:color="auto" w:fill="auto"/>
            <w:vAlign w:val="center"/>
            <w:hideMark/>
          </w:tcPr>
          <w:p w14:paraId="3E9F272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R$ 318,39</w:t>
            </w:r>
          </w:p>
        </w:tc>
      </w:tr>
      <w:tr w:rsidR="004D722B" w:rsidRPr="004D722B" w14:paraId="60A93622" w14:textId="77777777" w:rsidTr="00524DDE">
        <w:trPr>
          <w:trHeight w:val="659"/>
        </w:trPr>
        <w:tc>
          <w:tcPr>
            <w:tcW w:w="552" w:type="dxa"/>
            <w:shd w:val="clear" w:color="auto" w:fill="auto"/>
            <w:vAlign w:val="center"/>
            <w:hideMark/>
          </w:tcPr>
          <w:p w14:paraId="5D823B4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31</w:t>
            </w:r>
          </w:p>
        </w:tc>
        <w:tc>
          <w:tcPr>
            <w:tcW w:w="5397" w:type="dxa"/>
            <w:shd w:val="clear" w:color="auto" w:fill="auto"/>
            <w:hideMark/>
          </w:tcPr>
          <w:p w14:paraId="682884EE"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ROLO DE POSICIONAMENTO</w:t>
            </w:r>
            <w:r w:rsidRPr="004D722B">
              <w:rPr>
                <w:rFonts w:ascii="Arial" w:hAnsi="Arial" w:cs="Arial"/>
                <w:color w:val="000000"/>
                <w:sz w:val="22"/>
                <w:szCs w:val="22"/>
              </w:rPr>
              <w:t xml:space="preserve">: Material utilizado para posicionar o paciente para realizar a terapia. Rolo de espuma; revestido com </w:t>
            </w:r>
            <w:proofErr w:type="spellStart"/>
            <w:r w:rsidRPr="004D722B">
              <w:rPr>
                <w:rFonts w:ascii="Arial" w:hAnsi="Arial" w:cs="Arial"/>
                <w:color w:val="000000"/>
                <w:sz w:val="22"/>
                <w:szCs w:val="22"/>
              </w:rPr>
              <w:t>courvin</w:t>
            </w:r>
            <w:proofErr w:type="spellEnd"/>
            <w:r w:rsidRPr="004D722B">
              <w:rPr>
                <w:rFonts w:ascii="Arial" w:hAnsi="Arial" w:cs="Arial"/>
                <w:color w:val="000000"/>
                <w:sz w:val="22"/>
                <w:szCs w:val="22"/>
              </w:rPr>
              <w:t>. Dimensões aproximadas: 60cm x 25cm</w:t>
            </w:r>
          </w:p>
        </w:tc>
        <w:tc>
          <w:tcPr>
            <w:tcW w:w="596" w:type="dxa"/>
            <w:shd w:val="clear" w:color="auto" w:fill="auto"/>
            <w:noWrap/>
            <w:vAlign w:val="center"/>
            <w:hideMark/>
          </w:tcPr>
          <w:p w14:paraId="7580878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5EDB796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R$ 222,82</w:t>
            </w:r>
          </w:p>
        </w:tc>
        <w:tc>
          <w:tcPr>
            <w:tcW w:w="1272" w:type="dxa"/>
            <w:shd w:val="clear" w:color="auto" w:fill="auto"/>
            <w:vAlign w:val="center"/>
            <w:hideMark/>
          </w:tcPr>
          <w:p w14:paraId="24CCD23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R$ 222,82</w:t>
            </w:r>
          </w:p>
        </w:tc>
      </w:tr>
      <w:tr w:rsidR="004D722B" w:rsidRPr="004D722B" w14:paraId="19B0B2B6" w14:textId="77777777" w:rsidTr="00524DDE">
        <w:trPr>
          <w:trHeight w:val="765"/>
        </w:trPr>
        <w:tc>
          <w:tcPr>
            <w:tcW w:w="552" w:type="dxa"/>
            <w:shd w:val="clear" w:color="auto" w:fill="auto"/>
            <w:vAlign w:val="center"/>
            <w:hideMark/>
          </w:tcPr>
          <w:p w14:paraId="568EB25B"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32</w:t>
            </w:r>
          </w:p>
        </w:tc>
        <w:tc>
          <w:tcPr>
            <w:tcW w:w="5397" w:type="dxa"/>
            <w:shd w:val="clear" w:color="auto" w:fill="auto"/>
            <w:hideMark/>
          </w:tcPr>
          <w:p w14:paraId="3B5D3E80"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STEP:</w:t>
            </w:r>
            <w:r w:rsidRPr="004D722B">
              <w:rPr>
                <w:rFonts w:ascii="Arial" w:hAnsi="Arial" w:cs="Arial"/>
                <w:color w:val="000000"/>
                <w:sz w:val="22"/>
                <w:szCs w:val="22"/>
              </w:rPr>
              <w:t xml:space="preserve"> Equipamento para exercício físico. Dimensões aproximadas 60x30x10 em E.V.A. Com superfície antiderrapante.</w:t>
            </w:r>
          </w:p>
        </w:tc>
        <w:tc>
          <w:tcPr>
            <w:tcW w:w="596" w:type="dxa"/>
            <w:shd w:val="clear" w:color="auto" w:fill="auto"/>
            <w:noWrap/>
            <w:vAlign w:val="center"/>
            <w:hideMark/>
          </w:tcPr>
          <w:p w14:paraId="03338E7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w:t>
            </w:r>
          </w:p>
        </w:tc>
        <w:tc>
          <w:tcPr>
            <w:tcW w:w="1260" w:type="dxa"/>
            <w:shd w:val="clear" w:color="auto" w:fill="auto"/>
            <w:noWrap/>
            <w:vAlign w:val="center"/>
            <w:hideMark/>
          </w:tcPr>
          <w:p w14:paraId="6BEE310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R$ 176,62</w:t>
            </w:r>
          </w:p>
        </w:tc>
        <w:tc>
          <w:tcPr>
            <w:tcW w:w="1272" w:type="dxa"/>
            <w:shd w:val="clear" w:color="auto" w:fill="auto"/>
            <w:vAlign w:val="center"/>
            <w:hideMark/>
          </w:tcPr>
          <w:p w14:paraId="2BDB5DF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R$ 529,86</w:t>
            </w:r>
          </w:p>
        </w:tc>
      </w:tr>
      <w:tr w:rsidR="004D722B" w:rsidRPr="004D722B" w14:paraId="7A658586" w14:textId="77777777" w:rsidTr="00524DDE">
        <w:trPr>
          <w:trHeight w:val="89"/>
        </w:trPr>
        <w:tc>
          <w:tcPr>
            <w:tcW w:w="552" w:type="dxa"/>
            <w:shd w:val="clear" w:color="auto" w:fill="auto"/>
            <w:vAlign w:val="center"/>
            <w:hideMark/>
          </w:tcPr>
          <w:p w14:paraId="2AC4ABC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33</w:t>
            </w:r>
          </w:p>
        </w:tc>
        <w:tc>
          <w:tcPr>
            <w:tcW w:w="5397" w:type="dxa"/>
            <w:shd w:val="clear" w:color="auto" w:fill="auto"/>
            <w:hideMark/>
          </w:tcPr>
          <w:p w14:paraId="55FE21CB"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TORNOZELEIRA 2 KG</w:t>
            </w:r>
            <w:r w:rsidRPr="004D722B">
              <w:rPr>
                <w:rFonts w:ascii="Arial" w:hAnsi="Arial" w:cs="Arial"/>
                <w:color w:val="000000"/>
                <w:sz w:val="22"/>
                <w:szCs w:val="22"/>
              </w:rPr>
              <w:t xml:space="preserve">. Equipamento utilizado para exercícios de fortalecimento. Confeccionado em </w:t>
            </w:r>
            <w:proofErr w:type="spellStart"/>
            <w:r w:rsidRPr="004D722B">
              <w:rPr>
                <w:rFonts w:ascii="Arial" w:hAnsi="Arial" w:cs="Arial"/>
                <w:color w:val="000000"/>
                <w:sz w:val="22"/>
                <w:szCs w:val="22"/>
              </w:rPr>
              <w:t>bagum</w:t>
            </w:r>
            <w:proofErr w:type="spellEnd"/>
            <w:r w:rsidRPr="004D722B">
              <w:rPr>
                <w:rFonts w:ascii="Arial" w:hAnsi="Arial" w:cs="Arial"/>
                <w:color w:val="000000"/>
                <w:sz w:val="22"/>
                <w:szCs w:val="22"/>
              </w:rPr>
              <w:t xml:space="preserve"> ou material de alta resistência, revestimento </w:t>
            </w:r>
            <w:proofErr w:type="spellStart"/>
            <w:r w:rsidRPr="004D722B">
              <w:rPr>
                <w:rFonts w:ascii="Arial" w:hAnsi="Arial" w:cs="Arial"/>
                <w:color w:val="000000"/>
                <w:sz w:val="22"/>
                <w:szCs w:val="22"/>
              </w:rPr>
              <w:t>vinilico</w:t>
            </w:r>
            <w:proofErr w:type="spellEnd"/>
            <w:r w:rsidRPr="004D722B">
              <w:rPr>
                <w:rFonts w:ascii="Arial" w:hAnsi="Arial" w:cs="Arial"/>
                <w:color w:val="000000"/>
                <w:sz w:val="22"/>
                <w:szCs w:val="22"/>
              </w:rPr>
              <w:t xml:space="preserve"> preenchida com esferas de ferro em quantidade ideal para atingir a carga necessária. Fechamento em velcro. Par</w:t>
            </w:r>
          </w:p>
        </w:tc>
        <w:tc>
          <w:tcPr>
            <w:tcW w:w="596" w:type="dxa"/>
            <w:shd w:val="clear" w:color="auto" w:fill="auto"/>
            <w:noWrap/>
            <w:vAlign w:val="center"/>
            <w:hideMark/>
          </w:tcPr>
          <w:p w14:paraId="11634D4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4</w:t>
            </w:r>
          </w:p>
        </w:tc>
        <w:tc>
          <w:tcPr>
            <w:tcW w:w="1260" w:type="dxa"/>
            <w:shd w:val="clear" w:color="auto" w:fill="auto"/>
            <w:noWrap/>
            <w:vAlign w:val="center"/>
            <w:hideMark/>
          </w:tcPr>
          <w:p w14:paraId="299953A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R$ 50,28</w:t>
            </w:r>
          </w:p>
        </w:tc>
        <w:tc>
          <w:tcPr>
            <w:tcW w:w="1272" w:type="dxa"/>
            <w:shd w:val="clear" w:color="auto" w:fill="auto"/>
            <w:vAlign w:val="center"/>
            <w:hideMark/>
          </w:tcPr>
          <w:p w14:paraId="7A2BB90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R$ 201,12</w:t>
            </w:r>
          </w:p>
        </w:tc>
      </w:tr>
      <w:tr w:rsidR="004D722B" w:rsidRPr="004D722B" w14:paraId="24DF3A2E" w14:textId="77777777" w:rsidTr="00524DDE">
        <w:trPr>
          <w:trHeight w:val="691"/>
        </w:trPr>
        <w:tc>
          <w:tcPr>
            <w:tcW w:w="552" w:type="dxa"/>
            <w:shd w:val="clear" w:color="auto" w:fill="auto"/>
            <w:vAlign w:val="center"/>
            <w:hideMark/>
          </w:tcPr>
          <w:p w14:paraId="23C0530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34</w:t>
            </w:r>
          </w:p>
        </w:tc>
        <w:tc>
          <w:tcPr>
            <w:tcW w:w="5397" w:type="dxa"/>
            <w:shd w:val="clear" w:color="auto" w:fill="auto"/>
            <w:hideMark/>
          </w:tcPr>
          <w:p w14:paraId="243D0171"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TORNOZELEIRA 3 KG</w:t>
            </w:r>
            <w:r w:rsidRPr="004D722B">
              <w:rPr>
                <w:rFonts w:ascii="Arial" w:hAnsi="Arial" w:cs="Arial"/>
                <w:color w:val="000000"/>
                <w:sz w:val="22"/>
                <w:szCs w:val="22"/>
              </w:rPr>
              <w:t xml:space="preserve">. Equipamento utilizado para exercícios de fortalecimento. Confeccionado em </w:t>
            </w:r>
            <w:proofErr w:type="spellStart"/>
            <w:r w:rsidRPr="004D722B">
              <w:rPr>
                <w:rFonts w:ascii="Arial" w:hAnsi="Arial" w:cs="Arial"/>
                <w:color w:val="000000"/>
                <w:sz w:val="22"/>
                <w:szCs w:val="22"/>
              </w:rPr>
              <w:t>bagum</w:t>
            </w:r>
            <w:proofErr w:type="spellEnd"/>
            <w:r w:rsidRPr="004D722B">
              <w:rPr>
                <w:rFonts w:ascii="Arial" w:hAnsi="Arial" w:cs="Arial"/>
                <w:color w:val="000000"/>
                <w:sz w:val="22"/>
                <w:szCs w:val="22"/>
              </w:rPr>
              <w:t xml:space="preserve"> ou material de alta resistência, revestimento </w:t>
            </w:r>
            <w:proofErr w:type="spellStart"/>
            <w:r w:rsidRPr="004D722B">
              <w:rPr>
                <w:rFonts w:ascii="Arial" w:hAnsi="Arial" w:cs="Arial"/>
                <w:color w:val="000000"/>
                <w:sz w:val="22"/>
                <w:szCs w:val="22"/>
              </w:rPr>
              <w:t>vinilico</w:t>
            </w:r>
            <w:proofErr w:type="spellEnd"/>
            <w:r w:rsidRPr="004D722B">
              <w:rPr>
                <w:rFonts w:ascii="Arial" w:hAnsi="Arial" w:cs="Arial"/>
                <w:color w:val="000000"/>
                <w:sz w:val="22"/>
                <w:szCs w:val="22"/>
              </w:rPr>
              <w:t xml:space="preserve"> preenchida com esferas de ferro em quantidade ideal para atingir a carga necessária. Fechamento em velcro.</w:t>
            </w:r>
          </w:p>
        </w:tc>
        <w:tc>
          <w:tcPr>
            <w:tcW w:w="596" w:type="dxa"/>
            <w:shd w:val="clear" w:color="auto" w:fill="auto"/>
            <w:noWrap/>
            <w:vAlign w:val="center"/>
            <w:hideMark/>
          </w:tcPr>
          <w:p w14:paraId="536D08B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18F53FC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R$ 61,34</w:t>
            </w:r>
          </w:p>
        </w:tc>
        <w:tc>
          <w:tcPr>
            <w:tcW w:w="1272" w:type="dxa"/>
            <w:shd w:val="clear" w:color="auto" w:fill="auto"/>
            <w:vAlign w:val="center"/>
            <w:hideMark/>
          </w:tcPr>
          <w:p w14:paraId="139DB96D"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R$ 122,68</w:t>
            </w:r>
          </w:p>
        </w:tc>
      </w:tr>
      <w:tr w:rsidR="004D722B" w:rsidRPr="004D722B" w14:paraId="0BB78013" w14:textId="77777777" w:rsidTr="00524DDE">
        <w:trPr>
          <w:trHeight w:val="292"/>
        </w:trPr>
        <w:tc>
          <w:tcPr>
            <w:tcW w:w="552" w:type="dxa"/>
            <w:shd w:val="clear" w:color="auto" w:fill="auto"/>
            <w:vAlign w:val="center"/>
            <w:hideMark/>
          </w:tcPr>
          <w:p w14:paraId="22C7B74D"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35</w:t>
            </w:r>
          </w:p>
        </w:tc>
        <w:tc>
          <w:tcPr>
            <w:tcW w:w="5397" w:type="dxa"/>
            <w:shd w:val="clear" w:color="auto" w:fill="auto"/>
            <w:hideMark/>
          </w:tcPr>
          <w:p w14:paraId="62CFCE7A" w14:textId="77777777" w:rsidR="004D722B" w:rsidRPr="004D722B" w:rsidRDefault="004D722B" w:rsidP="004D722B">
            <w:pPr>
              <w:jc w:val="both"/>
              <w:rPr>
                <w:rFonts w:ascii="Arial" w:hAnsi="Arial" w:cs="Arial"/>
                <w:color w:val="000000"/>
                <w:sz w:val="22"/>
                <w:szCs w:val="22"/>
              </w:rPr>
            </w:pPr>
            <w:r w:rsidRPr="004D722B">
              <w:rPr>
                <w:rFonts w:ascii="Arial" w:hAnsi="Arial" w:cs="Arial"/>
                <w:color w:val="000000"/>
                <w:sz w:val="22"/>
                <w:szCs w:val="22"/>
              </w:rPr>
              <w:t xml:space="preserve">Travesseiro: Material utilizado para posicionamento do usuário confeccionado em espuma; revestido com </w:t>
            </w:r>
            <w:proofErr w:type="spellStart"/>
            <w:r w:rsidRPr="004D722B">
              <w:rPr>
                <w:rFonts w:ascii="Arial" w:hAnsi="Arial" w:cs="Arial"/>
                <w:color w:val="000000"/>
                <w:sz w:val="22"/>
                <w:szCs w:val="22"/>
              </w:rPr>
              <w:t>courvin</w:t>
            </w:r>
            <w:proofErr w:type="spellEnd"/>
            <w:r w:rsidRPr="004D722B">
              <w:rPr>
                <w:rFonts w:ascii="Arial" w:hAnsi="Arial" w:cs="Arial"/>
                <w:color w:val="000000"/>
                <w:sz w:val="22"/>
                <w:szCs w:val="22"/>
              </w:rPr>
              <w:t>; dimensões aproximadas: 40cm x 60cm.</w:t>
            </w:r>
          </w:p>
        </w:tc>
        <w:tc>
          <w:tcPr>
            <w:tcW w:w="596" w:type="dxa"/>
            <w:shd w:val="clear" w:color="auto" w:fill="auto"/>
            <w:noWrap/>
            <w:vAlign w:val="center"/>
            <w:hideMark/>
          </w:tcPr>
          <w:p w14:paraId="5930FF6D"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w:t>
            </w:r>
          </w:p>
        </w:tc>
        <w:tc>
          <w:tcPr>
            <w:tcW w:w="1260" w:type="dxa"/>
            <w:shd w:val="clear" w:color="auto" w:fill="auto"/>
            <w:noWrap/>
            <w:vAlign w:val="center"/>
            <w:hideMark/>
          </w:tcPr>
          <w:p w14:paraId="47C3E20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R$ 79,96</w:t>
            </w:r>
          </w:p>
        </w:tc>
        <w:tc>
          <w:tcPr>
            <w:tcW w:w="1272" w:type="dxa"/>
            <w:shd w:val="clear" w:color="auto" w:fill="auto"/>
            <w:vAlign w:val="center"/>
            <w:hideMark/>
          </w:tcPr>
          <w:p w14:paraId="40C2C97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R$ 239,88</w:t>
            </w:r>
          </w:p>
        </w:tc>
      </w:tr>
      <w:tr w:rsidR="004D722B" w:rsidRPr="004D722B" w14:paraId="4E2B52CF" w14:textId="77777777" w:rsidTr="00524DDE">
        <w:trPr>
          <w:trHeight w:val="391"/>
        </w:trPr>
        <w:tc>
          <w:tcPr>
            <w:tcW w:w="552" w:type="dxa"/>
            <w:shd w:val="clear" w:color="auto" w:fill="auto"/>
            <w:vAlign w:val="center"/>
            <w:hideMark/>
          </w:tcPr>
          <w:p w14:paraId="19B901F7"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36</w:t>
            </w:r>
          </w:p>
        </w:tc>
        <w:tc>
          <w:tcPr>
            <w:tcW w:w="5397" w:type="dxa"/>
            <w:shd w:val="clear" w:color="auto" w:fill="auto"/>
            <w:hideMark/>
          </w:tcPr>
          <w:p w14:paraId="698D28E2"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TUBO ELÁSTICO COM MOSQUETÃO</w:t>
            </w:r>
            <w:r w:rsidRPr="004D722B">
              <w:rPr>
                <w:rFonts w:ascii="Arial" w:hAnsi="Arial" w:cs="Arial"/>
                <w:color w:val="000000"/>
                <w:sz w:val="22"/>
                <w:szCs w:val="22"/>
              </w:rPr>
              <w:t>. Material utilizado para treino de força muscular em programas de reabilitação ou condicionamento físico. Confeccionado com tubo de látex revestido em luva de nylon, com mosquetões e puxador com pegada de borracha. Resistência Leve.</w:t>
            </w:r>
          </w:p>
        </w:tc>
        <w:tc>
          <w:tcPr>
            <w:tcW w:w="596" w:type="dxa"/>
            <w:shd w:val="clear" w:color="auto" w:fill="auto"/>
            <w:noWrap/>
            <w:vAlign w:val="center"/>
            <w:hideMark/>
          </w:tcPr>
          <w:p w14:paraId="6766633B"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5DF9B54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R$ 84,32</w:t>
            </w:r>
          </w:p>
        </w:tc>
        <w:tc>
          <w:tcPr>
            <w:tcW w:w="1272" w:type="dxa"/>
            <w:shd w:val="clear" w:color="auto" w:fill="auto"/>
            <w:vAlign w:val="center"/>
            <w:hideMark/>
          </w:tcPr>
          <w:p w14:paraId="4FAD8099"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R$ 84,32</w:t>
            </w:r>
          </w:p>
        </w:tc>
      </w:tr>
      <w:tr w:rsidR="004D722B" w:rsidRPr="004D722B" w14:paraId="3ACF2979" w14:textId="77777777" w:rsidTr="00524DDE">
        <w:trPr>
          <w:trHeight w:val="521"/>
        </w:trPr>
        <w:tc>
          <w:tcPr>
            <w:tcW w:w="552" w:type="dxa"/>
            <w:shd w:val="clear" w:color="auto" w:fill="auto"/>
            <w:vAlign w:val="center"/>
            <w:hideMark/>
          </w:tcPr>
          <w:p w14:paraId="6F14B83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37</w:t>
            </w:r>
          </w:p>
        </w:tc>
        <w:tc>
          <w:tcPr>
            <w:tcW w:w="5397" w:type="dxa"/>
            <w:shd w:val="clear" w:color="auto" w:fill="auto"/>
            <w:hideMark/>
          </w:tcPr>
          <w:p w14:paraId="08ED3C0E"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TUBO ELÁSTICO COM MOSQUETÃO</w:t>
            </w:r>
            <w:r w:rsidRPr="004D722B">
              <w:rPr>
                <w:rFonts w:ascii="Arial" w:hAnsi="Arial" w:cs="Arial"/>
                <w:color w:val="000000"/>
                <w:sz w:val="22"/>
                <w:szCs w:val="22"/>
              </w:rPr>
              <w:t>. Material utilizado para treino de força muscular em programas de reabilitação ou condicionamento físico. Tubo de látex revestido em luva de nylon, com mosquetões e puxador com pegada de borracha. Resistência Moderada.</w:t>
            </w:r>
          </w:p>
        </w:tc>
        <w:tc>
          <w:tcPr>
            <w:tcW w:w="596" w:type="dxa"/>
            <w:shd w:val="clear" w:color="auto" w:fill="auto"/>
            <w:noWrap/>
            <w:vAlign w:val="center"/>
            <w:hideMark/>
          </w:tcPr>
          <w:p w14:paraId="10259F9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0E68D1D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R$ 92,31</w:t>
            </w:r>
          </w:p>
        </w:tc>
        <w:tc>
          <w:tcPr>
            <w:tcW w:w="1272" w:type="dxa"/>
            <w:shd w:val="clear" w:color="auto" w:fill="auto"/>
            <w:vAlign w:val="center"/>
            <w:hideMark/>
          </w:tcPr>
          <w:p w14:paraId="664687A8"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R$ 92,31</w:t>
            </w:r>
          </w:p>
        </w:tc>
      </w:tr>
      <w:tr w:rsidR="004D722B" w:rsidRPr="004D722B" w14:paraId="17FA276C" w14:textId="77777777" w:rsidTr="00524DDE">
        <w:trPr>
          <w:trHeight w:val="1204"/>
        </w:trPr>
        <w:tc>
          <w:tcPr>
            <w:tcW w:w="552" w:type="dxa"/>
            <w:shd w:val="clear" w:color="auto" w:fill="auto"/>
            <w:vAlign w:val="center"/>
            <w:hideMark/>
          </w:tcPr>
          <w:p w14:paraId="3876E0F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38</w:t>
            </w:r>
          </w:p>
        </w:tc>
        <w:tc>
          <w:tcPr>
            <w:tcW w:w="5397" w:type="dxa"/>
            <w:shd w:val="clear" w:color="auto" w:fill="auto"/>
            <w:hideMark/>
          </w:tcPr>
          <w:p w14:paraId="43A08386"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TUBO ELÁSTICO COM MOSQUETÃO</w:t>
            </w:r>
            <w:r w:rsidRPr="004D722B">
              <w:rPr>
                <w:rFonts w:ascii="Arial" w:hAnsi="Arial" w:cs="Arial"/>
                <w:color w:val="000000"/>
                <w:sz w:val="22"/>
                <w:szCs w:val="22"/>
              </w:rPr>
              <w:t>. Material utilizado para treino de força muscular em programas de reabilitação ou condicionamento físico. Tubo de látex revestido em luva de nylon, com mosquetões e puxador com pegada de borracha. Resistência Forte.</w:t>
            </w:r>
          </w:p>
        </w:tc>
        <w:tc>
          <w:tcPr>
            <w:tcW w:w="596" w:type="dxa"/>
            <w:shd w:val="clear" w:color="auto" w:fill="auto"/>
            <w:noWrap/>
            <w:vAlign w:val="center"/>
            <w:hideMark/>
          </w:tcPr>
          <w:p w14:paraId="7FE27CD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2EDB9FF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R$ 90,67</w:t>
            </w:r>
          </w:p>
        </w:tc>
        <w:tc>
          <w:tcPr>
            <w:tcW w:w="1272" w:type="dxa"/>
            <w:shd w:val="clear" w:color="auto" w:fill="auto"/>
            <w:vAlign w:val="center"/>
            <w:hideMark/>
          </w:tcPr>
          <w:p w14:paraId="3A95982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R$ 90,67</w:t>
            </w:r>
          </w:p>
        </w:tc>
      </w:tr>
      <w:tr w:rsidR="004D722B" w:rsidRPr="004D722B" w14:paraId="72FE3150" w14:textId="77777777" w:rsidTr="00524DDE">
        <w:trPr>
          <w:trHeight w:val="2861"/>
        </w:trPr>
        <w:tc>
          <w:tcPr>
            <w:tcW w:w="552" w:type="dxa"/>
            <w:shd w:val="clear" w:color="auto" w:fill="auto"/>
            <w:vAlign w:val="center"/>
            <w:hideMark/>
          </w:tcPr>
          <w:p w14:paraId="72C71041"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lastRenderedPageBreak/>
              <w:t>39</w:t>
            </w:r>
          </w:p>
        </w:tc>
        <w:tc>
          <w:tcPr>
            <w:tcW w:w="5397" w:type="dxa"/>
            <w:shd w:val="clear" w:color="auto" w:fill="auto"/>
            <w:hideMark/>
          </w:tcPr>
          <w:p w14:paraId="59C78C64"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ULTRA-SOM 1 E 3 MHZ</w:t>
            </w:r>
            <w:r w:rsidRPr="004D722B">
              <w:rPr>
                <w:rFonts w:ascii="Arial" w:hAnsi="Arial" w:cs="Arial"/>
                <w:color w:val="000000"/>
                <w:sz w:val="22"/>
                <w:szCs w:val="22"/>
              </w:rPr>
              <w:t xml:space="preserve">. Equipamento utilizado para auxílio no tratamento de diferentes tipos de afecções: traumáticas, reumáticas, inflamatórias que afetam o sistema nervoso periférico, alterações degenerativas do esqueleto, etc. Frequências de 1MHz ou 3MHz; Protocolos </w:t>
            </w:r>
            <w:proofErr w:type="spellStart"/>
            <w:r w:rsidRPr="004D722B">
              <w:rPr>
                <w:rFonts w:ascii="Arial" w:hAnsi="Arial" w:cs="Arial"/>
                <w:color w:val="000000"/>
                <w:sz w:val="22"/>
                <w:szCs w:val="22"/>
              </w:rPr>
              <w:t>pré</w:t>
            </w:r>
            <w:proofErr w:type="spellEnd"/>
            <w:r w:rsidRPr="004D722B">
              <w:rPr>
                <w:rFonts w:ascii="Arial" w:hAnsi="Arial" w:cs="Arial"/>
                <w:color w:val="000000"/>
                <w:sz w:val="22"/>
                <w:szCs w:val="22"/>
              </w:rPr>
              <w:t xml:space="preserve"> definidos de tratamento; Tecnologia de operação micro controlada; Tela em LCD; Cabeçote com dupla face de alumínio; Modo de emissão onda pulsada e contínua; Repetição de Pulso com 100Hz, 48Hz e modulação em 20 ou 50 de tempo ON. Repetição de pulso com 100Hz, 48 Hz e 16 Hz e modulação de 10,20,50 de tempo ON; intensidade regulada e mesurada em W/cm² visualizadas através do painel digital; Timer; Saída para terapia combina; Bivolt.</w:t>
            </w:r>
          </w:p>
        </w:tc>
        <w:tc>
          <w:tcPr>
            <w:tcW w:w="596" w:type="dxa"/>
            <w:shd w:val="clear" w:color="auto" w:fill="auto"/>
            <w:noWrap/>
            <w:vAlign w:val="center"/>
            <w:hideMark/>
          </w:tcPr>
          <w:p w14:paraId="5761BF0E"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w:t>
            </w:r>
          </w:p>
        </w:tc>
        <w:tc>
          <w:tcPr>
            <w:tcW w:w="1260" w:type="dxa"/>
            <w:shd w:val="clear" w:color="auto" w:fill="auto"/>
            <w:noWrap/>
            <w:vAlign w:val="center"/>
            <w:hideMark/>
          </w:tcPr>
          <w:p w14:paraId="5BEB570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R$ 1.535,81</w:t>
            </w:r>
          </w:p>
        </w:tc>
        <w:tc>
          <w:tcPr>
            <w:tcW w:w="1272" w:type="dxa"/>
            <w:shd w:val="clear" w:color="auto" w:fill="auto"/>
            <w:vAlign w:val="center"/>
            <w:hideMark/>
          </w:tcPr>
          <w:p w14:paraId="6E7754D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R$ 1.535,81</w:t>
            </w:r>
          </w:p>
        </w:tc>
      </w:tr>
      <w:tr w:rsidR="004D722B" w:rsidRPr="004D722B" w14:paraId="540314D0" w14:textId="77777777" w:rsidTr="00524DDE">
        <w:trPr>
          <w:trHeight w:val="208"/>
        </w:trPr>
        <w:tc>
          <w:tcPr>
            <w:tcW w:w="552" w:type="dxa"/>
            <w:shd w:val="clear" w:color="auto" w:fill="auto"/>
            <w:vAlign w:val="center"/>
            <w:hideMark/>
          </w:tcPr>
          <w:p w14:paraId="1CB6C446"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40</w:t>
            </w:r>
          </w:p>
        </w:tc>
        <w:tc>
          <w:tcPr>
            <w:tcW w:w="5397" w:type="dxa"/>
            <w:shd w:val="clear" w:color="auto" w:fill="auto"/>
            <w:hideMark/>
          </w:tcPr>
          <w:p w14:paraId="2A946ECC"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HAND GRIP COM ESPUMA</w:t>
            </w:r>
            <w:r w:rsidRPr="004D722B">
              <w:rPr>
                <w:rFonts w:ascii="Arial" w:hAnsi="Arial" w:cs="Arial"/>
                <w:color w:val="000000"/>
                <w:sz w:val="22"/>
                <w:szCs w:val="22"/>
              </w:rPr>
              <w:t>. Material utilizado para Fortalecimento da mão, punho e antebraço.</w:t>
            </w:r>
          </w:p>
        </w:tc>
        <w:tc>
          <w:tcPr>
            <w:tcW w:w="596" w:type="dxa"/>
            <w:shd w:val="clear" w:color="auto" w:fill="auto"/>
            <w:noWrap/>
            <w:vAlign w:val="center"/>
            <w:hideMark/>
          </w:tcPr>
          <w:p w14:paraId="1B6B58E2"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2</w:t>
            </w:r>
          </w:p>
        </w:tc>
        <w:tc>
          <w:tcPr>
            <w:tcW w:w="1260" w:type="dxa"/>
            <w:shd w:val="clear" w:color="auto" w:fill="auto"/>
            <w:noWrap/>
            <w:vAlign w:val="center"/>
            <w:hideMark/>
          </w:tcPr>
          <w:p w14:paraId="003DA89A"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R$ 45,89</w:t>
            </w:r>
          </w:p>
        </w:tc>
        <w:tc>
          <w:tcPr>
            <w:tcW w:w="1272" w:type="dxa"/>
            <w:shd w:val="clear" w:color="auto" w:fill="auto"/>
            <w:vAlign w:val="center"/>
            <w:hideMark/>
          </w:tcPr>
          <w:p w14:paraId="5879CEE5"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R$ 91,78</w:t>
            </w:r>
          </w:p>
        </w:tc>
      </w:tr>
      <w:tr w:rsidR="004D722B" w:rsidRPr="004D722B" w14:paraId="7434F8D6" w14:textId="77777777" w:rsidTr="00524DDE">
        <w:trPr>
          <w:trHeight w:val="313"/>
        </w:trPr>
        <w:tc>
          <w:tcPr>
            <w:tcW w:w="552" w:type="dxa"/>
            <w:shd w:val="clear" w:color="auto" w:fill="auto"/>
            <w:vAlign w:val="center"/>
            <w:hideMark/>
          </w:tcPr>
          <w:p w14:paraId="15424DD3"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41</w:t>
            </w:r>
          </w:p>
        </w:tc>
        <w:tc>
          <w:tcPr>
            <w:tcW w:w="5397" w:type="dxa"/>
            <w:shd w:val="clear" w:color="auto" w:fill="auto"/>
            <w:vAlign w:val="bottom"/>
            <w:hideMark/>
          </w:tcPr>
          <w:p w14:paraId="2BB05E76" w14:textId="77777777" w:rsidR="004D722B" w:rsidRPr="004D722B" w:rsidRDefault="004D722B" w:rsidP="004D722B">
            <w:pPr>
              <w:jc w:val="both"/>
              <w:rPr>
                <w:rFonts w:ascii="Arial" w:hAnsi="Arial" w:cs="Arial"/>
                <w:color w:val="000000"/>
                <w:sz w:val="22"/>
                <w:szCs w:val="22"/>
              </w:rPr>
            </w:pPr>
            <w:r w:rsidRPr="004D722B">
              <w:rPr>
                <w:rFonts w:ascii="Arial" w:hAnsi="Arial" w:cs="Arial"/>
                <w:b/>
                <w:bCs/>
                <w:color w:val="000000"/>
                <w:sz w:val="22"/>
                <w:szCs w:val="22"/>
              </w:rPr>
              <w:t>ELETRODOS DE SILICONE</w:t>
            </w:r>
            <w:r w:rsidRPr="004D722B">
              <w:rPr>
                <w:rFonts w:ascii="Arial" w:hAnsi="Arial" w:cs="Arial"/>
                <w:color w:val="000000"/>
                <w:sz w:val="22"/>
                <w:szCs w:val="22"/>
              </w:rPr>
              <w:t xml:space="preserve"> (lavável). Material utilizado para equipamentos de eletroterapia. Material de silicone; reutilizáveis; material de boa condutibilidade.</w:t>
            </w:r>
          </w:p>
        </w:tc>
        <w:tc>
          <w:tcPr>
            <w:tcW w:w="596" w:type="dxa"/>
            <w:shd w:val="clear" w:color="auto" w:fill="auto"/>
            <w:noWrap/>
            <w:vAlign w:val="center"/>
            <w:hideMark/>
          </w:tcPr>
          <w:p w14:paraId="2824A14C"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10</w:t>
            </w:r>
          </w:p>
        </w:tc>
        <w:tc>
          <w:tcPr>
            <w:tcW w:w="1260" w:type="dxa"/>
            <w:shd w:val="clear" w:color="auto" w:fill="auto"/>
            <w:noWrap/>
            <w:vAlign w:val="center"/>
            <w:hideMark/>
          </w:tcPr>
          <w:p w14:paraId="204C9E94"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R$ 38,82</w:t>
            </w:r>
          </w:p>
        </w:tc>
        <w:tc>
          <w:tcPr>
            <w:tcW w:w="1272" w:type="dxa"/>
            <w:shd w:val="clear" w:color="auto" w:fill="auto"/>
            <w:vAlign w:val="center"/>
            <w:hideMark/>
          </w:tcPr>
          <w:p w14:paraId="366C4F8F" w14:textId="77777777" w:rsidR="004D722B" w:rsidRPr="004D722B" w:rsidRDefault="004D722B" w:rsidP="004D722B">
            <w:pPr>
              <w:jc w:val="center"/>
              <w:rPr>
                <w:rFonts w:ascii="Arial" w:hAnsi="Arial" w:cs="Arial"/>
                <w:color w:val="000000"/>
                <w:sz w:val="22"/>
                <w:szCs w:val="22"/>
              </w:rPr>
            </w:pPr>
            <w:r w:rsidRPr="004D722B">
              <w:rPr>
                <w:rFonts w:ascii="Arial" w:hAnsi="Arial" w:cs="Arial"/>
                <w:color w:val="000000"/>
                <w:sz w:val="22"/>
                <w:szCs w:val="22"/>
              </w:rPr>
              <w:t>R$ 388,20</w:t>
            </w:r>
          </w:p>
        </w:tc>
      </w:tr>
    </w:tbl>
    <w:p w14:paraId="4D79DC16" w14:textId="77777777" w:rsidR="003F661F" w:rsidRDefault="003F661F" w:rsidP="006658A0">
      <w:pPr>
        <w:contextualSpacing/>
        <w:jc w:val="both"/>
        <w:rPr>
          <w:rFonts w:ascii="Arial" w:hAnsi="Arial" w:cs="Arial"/>
          <w:sz w:val="22"/>
          <w:szCs w:val="22"/>
        </w:rPr>
      </w:pPr>
    </w:p>
    <w:p w14:paraId="26807F8C" w14:textId="77777777" w:rsidR="00BF250A" w:rsidRDefault="00BF250A" w:rsidP="00BF250A">
      <w:pPr>
        <w:autoSpaceDE w:val="0"/>
        <w:autoSpaceDN w:val="0"/>
        <w:adjustRightInd w:val="0"/>
        <w:rPr>
          <w:rFonts w:ascii="Arial" w:eastAsiaTheme="minorHAnsi" w:hAnsi="Arial" w:cs="Arial"/>
          <w:b/>
          <w:sz w:val="22"/>
          <w:szCs w:val="22"/>
          <w:lang w:eastAsia="en-US"/>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73BBC43D" w14:textId="77777777" w:rsidR="00BD78C8" w:rsidRPr="00BD78C8" w:rsidRDefault="00BD78C8" w:rsidP="00BD78C8">
      <w:pPr>
        <w:autoSpaceDE w:val="0"/>
        <w:autoSpaceDN w:val="0"/>
        <w:adjustRightInd w:val="0"/>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 xml:space="preserve">O Município foi habilitado a receber o Incentivo Financeiro de Investimento e Custeio para Aquisição de Equipamentos de Reabilitação multiprofissional, para a Rede de Atenção da Linha de Cuidado à Saúde da Pessoa com Deficiência do Estado do Paraná e Reabilitação da Síndrome pós COVID-19, </w:t>
      </w:r>
      <w:r w:rsidRPr="00BD78C8">
        <w:rPr>
          <w:rFonts w:ascii="Arial" w:eastAsiaTheme="minorHAnsi" w:hAnsi="Arial" w:cs="Arial"/>
          <w:color w:val="000000"/>
          <w:sz w:val="22"/>
          <w:szCs w:val="22"/>
          <w:lang w:eastAsia="en-US"/>
        </w:rPr>
        <w:t>na modalidade Fundo a Fundo</w:t>
      </w:r>
      <w:r w:rsidRPr="00BD78C8">
        <w:rPr>
          <w:rFonts w:ascii="Arial" w:eastAsiaTheme="minorHAnsi" w:hAnsi="Arial" w:cs="Arial"/>
          <w:sz w:val="22"/>
          <w:szCs w:val="22"/>
          <w:lang w:eastAsia="en-US"/>
        </w:rPr>
        <w:t>, conforme prevê a Resolução SESA nº 870/2021.</w:t>
      </w:r>
    </w:p>
    <w:p w14:paraId="05644230" w14:textId="77777777" w:rsidR="00BD78C8" w:rsidRPr="00BD78C8" w:rsidRDefault="00BD78C8" w:rsidP="00BD78C8">
      <w:pPr>
        <w:autoSpaceDE w:val="0"/>
        <w:autoSpaceDN w:val="0"/>
        <w:adjustRightInd w:val="0"/>
        <w:jc w:val="both"/>
        <w:rPr>
          <w:rFonts w:ascii="Arial" w:eastAsiaTheme="minorHAnsi" w:hAnsi="Arial" w:cs="Arial"/>
          <w:sz w:val="22"/>
          <w:szCs w:val="22"/>
          <w:lang w:eastAsia="en-US"/>
        </w:rPr>
      </w:pPr>
    </w:p>
    <w:p w14:paraId="724BDFCF" w14:textId="77777777" w:rsidR="00BD78C8" w:rsidRPr="00BD78C8" w:rsidRDefault="00BD78C8" w:rsidP="00BD78C8">
      <w:pPr>
        <w:autoSpaceDE w:val="0"/>
        <w:autoSpaceDN w:val="0"/>
        <w:adjustRightInd w:val="0"/>
        <w:jc w:val="both"/>
        <w:rPr>
          <w:rFonts w:ascii="Arial" w:eastAsiaTheme="minorHAnsi" w:hAnsi="Arial" w:cs="Arial"/>
          <w:color w:val="000000"/>
          <w:sz w:val="22"/>
          <w:szCs w:val="22"/>
          <w:lang w:eastAsia="en-US"/>
        </w:rPr>
      </w:pPr>
      <w:r w:rsidRPr="00BD78C8">
        <w:rPr>
          <w:rFonts w:ascii="Arial" w:eastAsiaTheme="minorHAnsi" w:hAnsi="Arial" w:cs="Arial"/>
          <w:color w:val="000000"/>
          <w:sz w:val="22"/>
          <w:szCs w:val="22"/>
          <w:lang w:eastAsia="en-US"/>
        </w:rPr>
        <w:t>A aquisição dos bens citados é necessária, para proporcionar um atendimento qualificado aos pacientes que utilizam dos serviços de Fisioterapia e da UBS, para reabilitação física, tanto na execução quanto na prevenção, reduzindo as complicações clínicas a longo prazo, garantindo melhorias na qualidade de vida da população.</w:t>
      </w:r>
    </w:p>
    <w:p w14:paraId="63D60720" w14:textId="77777777" w:rsidR="00BD78C8" w:rsidRPr="00BD78C8" w:rsidRDefault="00BD78C8" w:rsidP="00BD78C8">
      <w:pPr>
        <w:autoSpaceDE w:val="0"/>
        <w:autoSpaceDN w:val="0"/>
        <w:adjustRightInd w:val="0"/>
        <w:jc w:val="both"/>
        <w:rPr>
          <w:rFonts w:ascii="Arial" w:eastAsiaTheme="minorHAnsi" w:hAnsi="Arial" w:cs="Arial"/>
          <w:sz w:val="22"/>
          <w:szCs w:val="22"/>
          <w:lang w:eastAsia="en-US"/>
        </w:rPr>
      </w:pPr>
    </w:p>
    <w:p w14:paraId="24DC4B71" w14:textId="77777777" w:rsidR="00BD78C8" w:rsidRPr="00BD78C8" w:rsidRDefault="00BD78C8" w:rsidP="00BD78C8">
      <w:pPr>
        <w:autoSpaceDE w:val="0"/>
        <w:autoSpaceDN w:val="0"/>
        <w:adjustRightInd w:val="0"/>
        <w:jc w:val="both"/>
        <w:rPr>
          <w:rFonts w:ascii="Arial" w:eastAsiaTheme="minorHAnsi" w:hAnsi="Arial" w:cs="Arial"/>
          <w:color w:val="000000"/>
          <w:sz w:val="22"/>
          <w:szCs w:val="22"/>
          <w:lang w:eastAsia="en-US"/>
        </w:rPr>
      </w:pPr>
      <w:r w:rsidRPr="00BD78C8">
        <w:rPr>
          <w:rFonts w:ascii="Arial" w:eastAsiaTheme="minorHAnsi" w:hAnsi="Arial" w:cs="Arial"/>
          <w:sz w:val="22"/>
          <w:szCs w:val="22"/>
          <w:lang w:eastAsia="en-US"/>
        </w:rPr>
        <w:t xml:space="preserve">Assegura aos profissionais de saúde </w:t>
      </w:r>
      <w:r w:rsidRPr="00BD78C8">
        <w:rPr>
          <w:rFonts w:ascii="Arial" w:eastAsiaTheme="minorHAnsi" w:hAnsi="Arial" w:cs="Arial"/>
          <w:color w:val="000000"/>
          <w:sz w:val="22"/>
          <w:szCs w:val="22"/>
          <w:lang w:eastAsia="en-US"/>
        </w:rPr>
        <w:t>melhores condições de atendimento e tratamento aos pacientes que necessitam de reabilitação física.</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2BB7EEC3" w14:textId="77777777" w:rsidR="00835A11" w:rsidRPr="00835A11" w:rsidRDefault="00990A95" w:rsidP="00835A11">
      <w:pPr>
        <w:autoSpaceDE w:val="0"/>
        <w:autoSpaceDN w:val="0"/>
        <w:adjustRightInd w:val="0"/>
        <w:spacing w:after="120"/>
        <w:jc w:val="both"/>
        <w:rPr>
          <w:rFonts w:ascii="Arial" w:eastAsiaTheme="minorHAnsi" w:hAnsi="Arial" w:cs="Arial"/>
          <w:b/>
          <w:bCs/>
          <w:color w:val="000000"/>
          <w:sz w:val="22"/>
          <w:szCs w:val="22"/>
          <w:lang w:eastAsia="en-US"/>
        </w:rPr>
      </w:pPr>
      <w:r w:rsidRPr="00AD4913">
        <w:rPr>
          <w:rFonts w:ascii="Arial" w:eastAsiaTheme="minorHAnsi" w:hAnsi="Arial" w:cs="Arial"/>
          <w:b/>
          <w:bCs/>
          <w:color w:val="000000"/>
          <w:sz w:val="22"/>
          <w:szCs w:val="22"/>
          <w:lang w:eastAsia="en-US"/>
        </w:rPr>
        <w:t xml:space="preserve">3.2. </w:t>
      </w:r>
      <w:r w:rsidR="00835A11" w:rsidRPr="00835A11">
        <w:rPr>
          <w:rFonts w:ascii="Arial" w:eastAsiaTheme="minorHAnsi" w:hAnsi="Arial" w:cs="Arial"/>
          <w:b/>
          <w:bCs/>
          <w:color w:val="000000"/>
          <w:sz w:val="22"/>
          <w:szCs w:val="22"/>
          <w:lang w:eastAsia="en-US"/>
        </w:rPr>
        <w:t>JUSTIFICATIVA PARA O QUANTITATIVO ESTIMADO:</w:t>
      </w:r>
    </w:p>
    <w:p w14:paraId="3128F985" w14:textId="1D1E0135" w:rsidR="002F1BBD" w:rsidRDefault="00BD78C8" w:rsidP="00835A11">
      <w:pPr>
        <w:autoSpaceDE w:val="0"/>
        <w:autoSpaceDN w:val="0"/>
        <w:adjustRightInd w:val="0"/>
        <w:spacing w:after="120"/>
        <w:jc w:val="both"/>
        <w:rPr>
          <w:rFonts w:ascii="Arial" w:eastAsiaTheme="minorHAnsi" w:hAnsi="Arial" w:cs="Arial"/>
          <w:b/>
          <w:bCs/>
          <w:color w:val="000000"/>
          <w:sz w:val="22"/>
          <w:szCs w:val="22"/>
          <w:lang w:eastAsia="en-US"/>
        </w:rPr>
      </w:pPr>
      <w:r w:rsidRPr="00BD78C8">
        <w:rPr>
          <w:rFonts w:ascii="Arial" w:eastAsiaTheme="minorHAnsi" w:hAnsi="Arial" w:cs="Arial"/>
          <w:color w:val="000000"/>
          <w:sz w:val="22"/>
          <w:szCs w:val="22"/>
          <w:lang w:eastAsia="en-US"/>
        </w:rPr>
        <w:t>A quantidade de itens requeridos foi baseada na demanda da Unidade de Serviços de Fisioterapia do Município, do rol de sugestões da Resolução nº 870/2021.</w:t>
      </w:r>
    </w:p>
    <w:p w14:paraId="648C774D" w14:textId="7B52C3A8" w:rsidR="00835A11" w:rsidRPr="00835A11" w:rsidRDefault="00835A11" w:rsidP="00835A11">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3.3. </w:t>
      </w:r>
      <w:r w:rsidRPr="00835A11">
        <w:rPr>
          <w:rFonts w:ascii="Arial" w:eastAsiaTheme="minorHAnsi" w:hAnsi="Arial" w:cs="Arial"/>
          <w:b/>
          <w:bCs/>
          <w:color w:val="000000"/>
          <w:sz w:val="22"/>
          <w:szCs w:val="22"/>
          <w:lang w:eastAsia="en-US"/>
        </w:rPr>
        <w:t>JUSTIFICATIVA PARA ADOÇÃO DA MODALIDADE “PREGÃO”:</w:t>
      </w:r>
    </w:p>
    <w:p w14:paraId="0BF935F7"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7298059E" w14:textId="77777777" w:rsidR="002F1BBD" w:rsidRPr="002F1BBD" w:rsidRDefault="002F1BBD" w:rsidP="002F1BBD">
      <w:pPr>
        <w:autoSpaceDE w:val="0"/>
        <w:autoSpaceDN w:val="0"/>
        <w:adjustRightInd w:val="0"/>
        <w:spacing w:after="240"/>
        <w:jc w:val="both"/>
        <w:rPr>
          <w:rFonts w:ascii="Arial" w:eastAsiaTheme="minorHAnsi" w:hAnsi="Arial" w:cs="Arial"/>
          <w:b/>
          <w:bCs/>
          <w:sz w:val="22"/>
          <w:szCs w:val="22"/>
          <w:u w:val="single"/>
          <w:lang w:eastAsia="en-US"/>
        </w:rPr>
      </w:pPr>
      <w:r w:rsidRPr="002F1BBD">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F3C5CEA" w14:textId="13C69197"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235D7AAD"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lastRenderedPageBreak/>
        <w:t>O objeto deste Termo de Referência possui especificações usuais no mercado e padrões de desempenho e qualidade objetivamente definidos neste Termo de Referência, sendo, portanto, bens comuns, conforme art. 1°, da Lei 10.520, de 2002.</w:t>
      </w:r>
    </w:p>
    <w:p w14:paraId="5437F6D1"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Por não se caracterizar objeto de alta complexidade e relevante vulto, NÃO SE APLICA a participação de Consórcio e Cooperativa para o respectivo certame licitatório.</w:t>
      </w:r>
    </w:p>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7D64566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2FFBFBD0" w14:textId="50E24120" w:rsidR="002F1BBD" w:rsidRPr="002F1BBD" w:rsidRDefault="002F1BBD" w:rsidP="002F1BBD">
      <w:pPr>
        <w:tabs>
          <w:tab w:val="left" w:pos="3356"/>
        </w:tabs>
        <w:jc w:val="both"/>
        <w:rPr>
          <w:rFonts w:ascii="Arial" w:eastAsiaTheme="minorHAnsi" w:hAnsi="Arial" w:cs="Arial"/>
          <w:sz w:val="22"/>
          <w:szCs w:val="22"/>
          <w:u w:val="single"/>
          <w:lang w:eastAsia="en-US"/>
        </w:rPr>
      </w:pPr>
      <w:r w:rsidRPr="002F1BBD">
        <w:rPr>
          <w:rFonts w:ascii="Arial" w:eastAsiaTheme="minorHAnsi" w:hAnsi="Arial" w:cs="Arial"/>
          <w:sz w:val="22"/>
          <w:szCs w:val="22"/>
          <w:u w:val="single"/>
          <w:lang w:eastAsia="en-US"/>
        </w:rPr>
        <w:t xml:space="preserve">Este edital NÃO é exclusivo para Micro, Pequena Empresa e </w:t>
      </w:r>
      <w:proofErr w:type="spellStart"/>
      <w:r w:rsidRPr="002F1BBD">
        <w:rPr>
          <w:rFonts w:ascii="Arial" w:eastAsiaTheme="minorHAnsi" w:hAnsi="Arial" w:cs="Arial"/>
          <w:sz w:val="22"/>
          <w:szCs w:val="22"/>
          <w:u w:val="single"/>
          <w:lang w:eastAsia="en-US"/>
        </w:rPr>
        <w:t>MEI´s</w:t>
      </w:r>
      <w:proofErr w:type="spellEnd"/>
      <w:r w:rsidRPr="002F1BBD">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w:t>
      </w:r>
    </w:p>
    <w:p w14:paraId="70F82D95" w14:textId="77777777" w:rsidR="002F1BBD" w:rsidRPr="002F1BBD" w:rsidRDefault="002F1BBD" w:rsidP="002F1BBD">
      <w:pPr>
        <w:tabs>
          <w:tab w:val="left" w:pos="3356"/>
        </w:tabs>
        <w:jc w:val="both"/>
        <w:rPr>
          <w:rFonts w:ascii="Arial" w:eastAsiaTheme="minorHAnsi" w:hAnsi="Arial" w:cs="Arial"/>
          <w:sz w:val="22"/>
          <w:szCs w:val="22"/>
          <w:u w:val="single"/>
          <w:lang w:eastAsia="en-US"/>
        </w:rPr>
      </w:pPr>
      <w:r w:rsidRPr="002F1BBD">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p w14:paraId="5CE5249F" w14:textId="77777777" w:rsidR="00835A11" w:rsidRDefault="00835A11" w:rsidP="003E4CC7">
      <w:pPr>
        <w:tabs>
          <w:tab w:val="left" w:pos="3356"/>
        </w:tabs>
        <w:jc w:val="both"/>
        <w:rPr>
          <w:rFonts w:ascii="Arial" w:hAnsi="Arial" w:cs="Arial"/>
          <w:b/>
          <w:bCs/>
          <w:sz w:val="22"/>
          <w:szCs w:val="22"/>
          <w:u w:val="single"/>
        </w:rPr>
      </w:pPr>
    </w:p>
    <w:p w14:paraId="7C412F5F" w14:textId="48FC913F" w:rsidR="00BD78C8" w:rsidRPr="00BD78C8" w:rsidRDefault="00BD78C8" w:rsidP="00BD78C8">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3.6. </w:t>
      </w:r>
      <w:r w:rsidRPr="00BD78C8">
        <w:rPr>
          <w:rFonts w:ascii="Arial" w:eastAsiaTheme="minorHAnsi" w:hAnsi="Arial" w:cs="Arial"/>
          <w:b/>
          <w:bCs/>
          <w:color w:val="000000"/>
          <w:sz w:val="22"/>
          <w:szCs w:val="22"/>
          <w:u w:val="single"/>
          <w:lang w:eastAsia="en-US"/>
        </w:rPr>
        <w:t xml:space="preserve">CRITÉRIO DE JULGAMENTO / MODALIDADE DE LICITAÇÃO / SISTEMA DE LICITAÇÃO </w:t>
      </w:r>
    </w:p>
    <w:p w14:paraId="6BC3376F" w14:textId="77777777" w:rsidR="00BD78C8" w:rsidRPr="00BD78C8" w:rsidRDefault="00BD78C8" w:rsidP="00BD78C8">
      <w:pPr>
        <w:widowControl w:val="0"/>
        <w:autoSpaceDE w:val="0"/>
        <w:autoSpaceDN w:val="0"/>
        <w:adjustRightInd w:val="0"/>
        <w:ind w:right="-54"/>
        <w:jc w:val="both"/>
        <w:rPr>
          <w:rFonts w:ascii="Arial" w:hAnsi="Arial" w:cs="Arial"/>
          <w:b/>
          <w:color w:val="000000"/>
          <w:sz w:val="22"/>
          <w:szCs w:val="22"/>
        </w:rPr>
      </w:pPr>
    </w:p>
    <w:p w14:paraId="3B329B21" w14:textId="77777777" w:rsidR="00BD78C8" w:rsidRPr="00BD78C8" w:rsidRDefault="00BD78C8" w:rsidP="00BD78C8">
      <w:pPr>
        <w:autoSpaceDE w:val="0"/>
        <w:autoSpaceDN w:val="0"/>
        <w:adjustRightInd w:val="0"/>
        <w:jc w:val="both"/>
        <w:rPr>
          <w:rFonts w:ascii="Arial" w:eastAsiaTheme="minorHAnsi" w:hAnsi="Arial" w:cs="Arial"/>
          <w:color w:val="000000"/>
          <w:sz w:val="22"/>
          <w:szCs w:val="22"/>
          <w:lang w:eastAsia="en-US"/>
        </w:rPr>
      </w:pPr>
      <w:r w:rsidRPr="00BD78C8">
        <w:rPr>
          <w:rFonts w:ascii="Arial" w:eastAsiaTheme="minorHAnsi" w:hAnsi="Arial" w:cs="Arial"/>
          <w:color w:val="000000"/>
          <w:sz w:val="22"/>
          <w:szCs w:val="22"/>
          <w:lang w:eastAsia="en-US"/>
        </w:rPr>
        <w:t xml:space="preserve">O critério de julgamento adotado para escolher a proposta vencedora será por Menor Preço POR ITEM, através da modalidade de Pregão Eletrônico. </w:t>
      </w:r>
    </w:p>
    <w:p w14:paraId="6F861382" w14:textId="77777777" w:rsidR="00BD78C8" w:rsidRDefault="00BD78C8" w:rsidP="003E4CC7">
      <w:pPr>
        <w:tabs>
          <w:tab w:val="left" w:pos="3356"/>
        </w:tabs>
        <w:jc w:val="both"/>
        <w:rPr>
          <w:rFonts w:ascii="Arial" w:hAnsi="Arial" w:cs="Arial"/>
          <w:b/>
          <w:bCs/>
          <w:sz w:val="22"/>
          <w:szCs w:val="22"/>
          <w:u w:val="single"/>
        </w:rPr>
      </w:pPr>
    </w:p>
    <w:p w14:paraId="70490DCB" w14:textId="05A75086"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00B060A9">
        <w:rPr>
          <w:rFonts w:ascii="Arial" w:hAnsi="Arial" w:cs="Arial"/>
          <w:b/>
          <w:bCs/>
          <w:sz w:val="22"/>
          <w:szCs w:val="22"/>
          <w:u w:val="single"/>
        </w:rPr>
        <w:t xml:space="preserve">: </w:t>
      </w:r>
      <w:r w:rsidR="00150F62" w:rsidRPr="00150F62">
        <w:rPr>
          <w:rFonts w:ascii="Arial" w:hAnsi="Arial" w:cs="Arial"/>
          <w:sz w:val="22"/>
          <w:szCs w:val="22"/>
        </w:rPr>
        <w:t>Código Reduzido: 371 – Programática Funcional: 10.002.10.301.0013.1073-44.90.52.00.00, fonte 31334; Código Reduzido: 483 – Programática Funcional: 10.002.10.301.0013.1073-44.90.52.00.00, fonte 33334; Código Reduzido: 435 – Programática Funcional: 10.002.10.301.0013.1109-44.90.52.00.00, fonte 33338; e Código Reduzido: 382 – Programática Funcional: 10.002.10.301.0013.2038-44.90.52.00.00, fonte 01494, para a Secretaria Municipal de Saúde</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32DE4043"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 xml:space="preserve">O valor total máximo para o objeto é de </w:t>
      </w:r>
      <w:r w:rsidR="00BD78C8" w:rsidRPr="00BD78C8">
        <w:rPr>
          <w:rFonts w:ascii="Arial" w:hAnsi="Arial" w:cs="Arial"/>
          <w:sz w:val="22"/>
          <w:szCs w:val="22"/>
        </w:rPr>
        <w:t>R$ 32.254,45 (trinta e dois mil duzentos e cinquenta e quatro reais e quarenta e cinco centavos), obtidos através de Fornecedores do ramo de atividade, edital de contratação similares de Municípios do Estado do Paraná, Banco de Preços em Saúde (https://bps.saude.gov.br/</w:t>
      </w:r>
      <w:proofErr w:type="spellStart"/>
      <w:r w:rsidR="00BD78C8" w:rsidRPr="00BD78C8">
        <w:rPr>
          <w:rFonts w:ascii="Arial" w:hAnsi="Arial" w:cs="Arial"/>
          <w:sz w:val="22"/>
          <w:szCs w:val="22"/>
        </w:rPr>
        <w:t>login.jsf</w:t>
      </w:r>
      <w:proofErr w:type="spellEnd"/>
      <w:r w:rsidR="00BD78C8" w:rsidRPr="00BD78C8">
        <w:rPr>
          <w:rFonts w:ascii="Arial" w:hAnsi="Arial" w:cs="Arial"/>
          <w:sz w:val="22"/>
          <w:szCs w:val="22"/>
        </w:rPr>
        <w:t>), Nota Paraná/Menor Preço (https://compras.menorpreco.pr.gov.br/), Mídia Especializada</w:t>
      </w:r>
      <w:r w:rsidRPr="004A6178">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40ECB4E8" w14:textId="77777777" w:rsidR="005A5B30" w:rsidRPr="00BC58FE" w:rsidRDefault="00AD4913" w:rsidP="005A5B30">
      <w:pPr>
        <w:tabs>
          <w:tab w:val="left" w:pos="367"/>
        </w:tabs>
        <w:spacing w:after="120"/>
        <w:rPr>
          <w:rFonts w:ascii="Arial" w:hAnsi="Arial" w:cs="Arial"/>
          <w:b/>
        </w:rPr>
      </w:pPr>
      <w:r w:rsidRPr="005A5B30">
        <w:rPr>
          <w:rFonts w:ascii="Arial" w:eastAsiaTheme="minorHAnsi" w:hAnsi="Arial" w:cs="Arial"/>
          <w:b/>
          <w:sz w:val="22"/>
          <w:szCs w:val="22"/>
          <w:lang w:eastAsia="en-US"/>
        </w:rPr>
        <w:t>6</w:t>
      </w:r>
      <w:r w:rsidR="000169BB" w:rsidRPr="005A5B30">
        <w:rPr>
          <w:rFonts w:ascii="Arial" w:eastAsiaTheme="minorHAnsi" w:hAnsi="Arial" w:cs="Arial"/>
          <w:b/>
          <w:sz w:val="22"/>
          <w:szCs w:val="22"/>
          <w:lang w:eastAsia="en-US"/>
        </w:rPr>
        <w:t xml:space="preserve"> - </w:t>
      </w:r>
      <w:r w:rsidR="005A5B30" w:rsidRPr="00C56382">
        <w:rPr>
          <w:rFonts w:ascii="Arial" w:hAnsi="Arial" w:cs="Arial"/>
          <w:b/>
          <w:sz w:val="22"/>
          <w:szCs w:val="22"/>
          <w:u w:val="single"/>
        </w:rPr>
        <w:t>LOCAL,</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PRAZO</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E</w:t>
      </w:r>
      <w:r w:rsidR="005A5B30" w:rsidRPr="00C56382">
        <w:rPr>
          <w:rFonts w:ascii="Arial" w:hAnsi="Arial" w:cs="Arial"/>
          <w:b/>
          <w:spacing w:val="-3"/>
          <w:sz w:val="22"/>
          <w:szCs w:val="22"/>
          <w:u w:val="single"/>
        </w:rPr>
        <w:t xml:space="preserve"> </w:t>
      </w:r>
      <w:r w:rsidR="005A5B30" w:rsidRPr="00C56382">
        <w:rPr>
          <w:rFonts w:ascii="Arial" w:hAnsi="Arial" w:cs="Arial"/>
          <w:b/>
          <w:sz w:val="22"/>
          <w:szCs w:val="22"/>
          <w:u w:val="single"/>
        </w:rPr>
        <w:t>FORMA DE</w:t>
      </w:r>
      <w:r w:rsidR="005A5B30" w:rsidRPr="00C56382">
        <w:rPr>
          <w:rFonts w:ascii="Arial" w:hAnsi="Arial" w:cs="Arial"/>
          <w:b/>
          <w:spacing w:val="-6"/>
          <w:sz w:val="22"/>
          <w:szCs w:val="22"/>
          <w:u w:val="single"/>
        </w:rPr>
        <w:t xml:space="preserve"> </w:t>
      </w:r>
      <w:r w:rsidR="005A5B30" w:rsidRPr="00C56382">
        <w:rPr>
          <w:rFonts w:ascii="Arial" w:hAnsi="Arial" w:cs="Arial"/>
          <w:b/>
          <w:sz w:val="22"/>
          <w:szCs w:val="22"/>
          <w:u w:val="single"/>
        </w:rPr>
        <w:t>ENTREGA</w:t>
      </w:r>
    </w:p>
    <w:p w14:paraId="5AB48443" w14:textId="690A1BF6" w:rsidR="00BD78C8" w:rsidRPr="00BD78C8" w:rsidRDefault="00BD78C8" w:rsidP="00BD78C8">
      <w:pPr>
        <w:tabs>
          <w:tab w:val="left" w:pos="573"/>
        </w:tabs>
        <w:spacing w:after="120"/>
        <w:rPr>
          <w:rFonts w:ascii="Arial" w:eastAsiaTheme="minorHAnsi" w:hAnsi="Arial" w:cs="Arial"/>
          <w:sz w:val="22"/>
          <w:szCs w:val="22"/>
          <w:lang w:eastAsia="en-US"/>
        </w:rPr>
      </w:pPr>
      <w:r>
        <w:rPr>
          <w:rFonts w:ascii="Arial" w:eastAsiaTheme="minorHAnsi" w:hAnsi="Arial" w:cs="Arial"/>
          <w:b/>
          <w:bCs/>
          <w:sz w:val="22"/>
          <w:szCs w:val="22"/>
          <w:lang w:eastAsia="en-US"/>
        </w:rPr>
        <w:t>6</w:t>
      </w:r>
      <w:r w:rsidRPr="00BD78C8">
        <w:rPr>
          <w:rFonts w:ascii="Arial" w:eastAsiaTheme="minorHAnsi" w:hAnsi="Arial" w:cs="Arial"/>
          <w:b/>
          <w:bCs/>
          <w:sz w:val="22"/>
          <w:szCs w:val="22"/>
          <w:lang w:eastAsia="en-US"/>
        </w:rPr>
        <w:t>.1.</w:t>
      </w:r>
      <w:r w:rsidRPr="00BD78C8">
        <w:rPr>
          <w:rFonts w:ascii="Arial" w:eastAsiaTheme="minorHAnsi" w:hAnsi="Arial" w:cs="Arial"/>
          <w:sz w:val="22"/>
          <w:szCs w:val="22"/>
          <w:lang w:eastAsia="en-US"/>
        </w:rPr>
        <w:t xml:space="preserve"> Os itens, objeto desta licitação, deverão ser entregues de forma integral e imediata,</w:t>
      </w:r>
      <w:r w:rsidRPr="00BD78C8">
        <w:rPr>
          <w:rFonts w:ascii="Arial" w:eastAsiaTheme="minorHAnsi" w:hAnsi="Arial" w:cs="Arial"/>
          <w:spacing w:val="1"/>
          <w:sz w:val="22"/>
          <w:szCs w:val="22"/>
          <w:lang w:eastAsia="en-US"/>
        </w:rPr>
        <w:t xml:space="preserve"> em até 30 (trinta) dias</w:t>
      </w:r>
      <w:r w:rsidRPr="00BD78C8">
        <w:rPr>
          <w:rFonts w:ascii="Arial" w:eastAsiaTheme="minorHAnsi" w:hAnsi="Arial" w:cs="Arial"/>
          <w:sz w:val="22"/>
          <w:szCs w:val="22"/>
          <w:lang w:eastAsia="en-US"/>
        </w:rPr>
        <w:t>,</w:t>
      </w:r>
      <w:r w:rsidRPr="00BD78C8">
        <w:rPr>
          <w:rFonts w:ascii="Arial" w:eastAsiaTheme="minorHAnsi" w:hAnsi="Arial" w:cs="Arial"/>
          <w:spacing w:val="59"/>
          <w:sz w:val="22"/>
          <w:szCs w:val="22"/>
          <w:lang w:eastAsia="en-US"/>
        </w:rPr>
        <w:t xml:space="preserve"> </w:t>
      </w:r>
      <w:r w:rsidRPr="00BD78C8">
        <w:rPr>
          <w:rFonts w:ascii="Arial" w:eastAsiaTheme="minorHAnsi" w:hAnsi="Arial" w:cs="Arial"/>
          <w:sz w:val="22"/>
          <w:szCs w:val="22"/>
          <w:lang w:eastAsia="en-US"/>
        </w:rPr>
        <w:t>contados</w:t>
      </w:r>
      <w:r w:rsidRPr="00BD78C8">
        <w:rPr>
          <w:rFonts w:ascii="Arial" w:eastAsiaTheme="minorHAnsi" w:hAnsi="Arial" w:cs="Arial"/>
          <w:spacing w:val="58"/>
          <w:sz w:val="22"/>
          <w:szCs w:val="22"/>
          <w:lang w:eastAsia="en-US"/>
        </w:rPr>
        <w:t xml:space="preserve"> </w:t>
      </w:r>
      <w:r w:rsidRPr="00BD78C8">
        <w:rPr>
          <w:rFonts w:ascii="Arial" w:eastAsiaTheme="minorHAnsi" w:hAnsi="Arial" w:cs="Arial"/>
          <w:sz w:val="22"/>
          <w:szCs w:val="22"/>
          <w:lang w:eastAsia="en-US"/>
        </w:rPr>
        <w:t>do</w:t>
      </w:r>
      <w:r w:rsidRPr="00BD78C8">
        <w:rPr>
          <w:rFonts w:ascii="Arial" w:eastAsiaTheme="minorHAnsi" w:hAnsi="Arial" w:cs="Arial"/>
          <w:spacing w:val="59"/>
          <w:sz w:val="22"/>
          <w:szCs w:val="22"/>
          <w:lang w:eastAsia="en-US"/>
        </w:rPr>
        <w:t xml:space="preserve"> </w:t>
      </w:r>
      <w:r w:rsidRPr="00BD78C8">
        <w:rPr>
          <w:rFonts w:ascii="Arial" w:eastAsiaTheme="minorHAnsi" w:hAnsi="Arial" w:cs="Arial"/>
          <w:sz w:val="22"/>
          <w:szCs w:val="22"/>
          <w:lang w:eastAsia="en-US"/>
        </w:rPr>
        <w:t>momento</w:t>
      </w:r>
      <w:r w:rsidRPr="00BD78C8">
        <w:rPr>
          <w:rFonts w:ascii="Arial" w:eastAsiaTheme="minorHAnsi" w:hAnsi="Arial" w:cs="Arial"/>
          <w:spacing w:val="57"/>
          <w:sz w:val="22"/>
          <w:szCs w:val="22"/>
          <w:lang w:eastAsia="en-US"/>
        </w:rPr>
        <w:t xml:space="preserve"> </w:t>
      </w:r>
      <w:r w:rsidRPr="00BD78C8">
        <w:rPr>
          <w:rFonts w:ascii="Arial" w:eastAsiaTheme="minorHAnsi" w:hAnsi="Arial" w:cs="Arial"/>
          <w:sz w:val="22"/>
          <w:szCs w:val="22"/>
          <w:lang w:eastAsia="en-US"/>
        </w:rPr>
        <w:t>do</w:t>
      </w:r>
      <w:r w:rsidRPr="00BD78C8">
        <w:rPr>
          <w:rFonts w:ascii="Arial" w:eastAsiaTheme="minorHAnsi" w:hAnsi="Arial" w:cs="Arial"/>
          <w:spacing w:val="57"/>
          <w:sz w:val="22"/>
          <w:szCs w:val="22"/>
          <w:lang w:eastAsia="en-US"/>
        </w:rPr>
        <w:t xml:space="preserve"> </w:t>
      </w:r>
      <w:r w:rsidRPr="00BD78C8">
        <w:rPr>
          <w:rFonts w:ascii="Arial" w:eastAsiaTheme="minorHAnsi" w:hAnsi="Arial" w:cs="Arial"/>
          <w:sz w:val="22"/>
          <w:szCs w:val="22"/>
          <w:lang w:eastAsia="en-US"/>
        </w:rPr>
        <w:t>recebimento</w:t>
      </w:r>
      <w:r w:rsidRPr="00BD78C8">
        <w:rPr>
          <w:rFonts w:ascii="Arial" w:eastAsiaTheme="minorHAnsi" w:hAnsi="Arial" w:cs="Arial"/>
          <w:spacing w:val="57"/>
          <w:sz w:val="22"/>
          <w:szCs w:val="22"/>
          <w:lang w:eastAsia="en-US"/>
        </w:rPr>
        <w:t xml:space="preserve"> </w:t>
      </w:r>
      <w:r w:rsidRPr="00BD78C8">
        <w:rPr>
          <w:rFonts w:ascii="Arial" w:eastAsiaTheme="minorHAnsi" w:hAnsi="Arial" w:cs="Arial"/>
          <w:sz w:val="22"/>
          <w:szCs w:val="22"/>
          <w:lang w:eastAsia="en-US"/>
        </w:rPr>
        <w:t>da ordem de compra ou nota</w:t>
      </w:r>
      <w:r w:rsidRPr="00BD78C8">
        <w:rPr>
          <w:rFonts w:ascii="Arial" w:eastAsiaTheme="minorHAnsi" w:hAnsi="Arial" w:cs="Arial"/>
          <w:spacing w:val="57"/>
          <w:sz w:val="22"/>
          <w:szCs w:val="22"/>
          <w:lang w:eastAsia="en-US"/>
        </w:rPr>
        <w:t xml:space="preserve"> </w:t>
      </w:r>
      <w:r w:rsidRPr="00BD78C8">
        <w:rPr>
          <w:rFonts w:ascii="Arial" w:eastAsiaTheme="minorHAnsi" w:hAnsi="Arial" w:cs="Arial"/>
          <w:sz w:val="22"/>
          <w:szCs w:val="22"/>
          <w:lang w:eastAsia="en-US"/>
        </w:rPr>
        <w:t xml:space="preserve">de empenho </w:t>
      </w:r>
      <w:r w:rsidRPr="00BD78C8">
        <w:rPr>
          <w:rFonts w:ascii="Arial" w:eastAsiaTheme="minorHAnsi" w:hAnsi="Arial" w:cs="Arial"/>
          <w:spacing w:val="1"/>
          <w:sz w:val="22"/>
          <w:szCs w:val="22"/>
          <w:lang w:eastAsia="en-US"/>
        </w:rPr>
        <w:t xml:space="preserve">com </w:t>
      </w:r>
      <w:r w:rsidRPr="00BD78C8">
        <w:rPr>
          <w:rFonts w:ascii="Arial" w:eastAsiaTheme="minorHAnsi" w:hAnsi="Arial" w:cs="Arial"/>
          <w:sz w:val="22"/>
          <w:szCs w:val="22"/>
          <w:lang w:eastAsia="en-US"/>
        </w:rPr>
        <w:t>confirmação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por</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e-mail</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ou</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contato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telefônico,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seguindo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rigorosamente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quantidades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solicitadas.</w:t>
      </w:r>
    </w:p>
    <w:p w14:paraId="5A42DE9F" w14:textId="7331D9A5" w:rsidR="00BD78C8" w:rsidRPr="00BD78C8" w:rsidRDefault="00BD78C8" w:rsidP="00BD78C8">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BD78C8">
        <w:rPr>
          <w:rFonts w:ascii="Arial" w:eastAsiaTheme="minorHAnsi" w:hAnsi="Arial" w:cs="Arial"/>
          <w:b/>
          <w:bCs/>
          <w:sz w:val="22"/>
          <w:szCs w:val="22"/>
          <w:lang w:eastAsia="en-US"/>
        </w:rPr>
        <w:t>.1.1.</w:t>
      </w:r>
      <w:r w:rsidRPr="00BD78C8">
        <w:rPr>
          <w:rFonts w:ascii="Arial" w:eastAsiaTheme="minorHAnsi" w:hAnsi="Arial" w:cs="Arial"/>
          <w:sz w:val="22"/>
          <w:szCs w:val="22"/>
          <w:lang w:eastAsia="en-US"/>
        </w:rPr>
        <w:t xml:space="preserve"> O prazo poderá ser prorrogado</w:t>
      </w:r>
      <w:r w:rsidRPr="00BD78C8">
        <w:rPr>
          <w:rFonts w:ascii="Arial" w:hAnsi="Arial" w:cs="Arial"/>
          <w:color w:val="000000"/>
          <w:sz w:val="22"/>
          <w:szCs w:val="22"/>
        </w:rPr>
        <w:t xml:space="preserve"> nos termos do art. 57, § 1º, da Lei n.º 8.666/93</w:t>
      </w:r>
      <w:r w:rsidRPr="00BD78C8">
        <w:rPr>
          <w:rFonts w:ascii="Arial" w:eastAsiaTheme="minorHAnsi" w:hAnsi="Arial" w:cs="Arial"/>
          <w:sz w:val="22"/>
          <w:szCs w:val="22"/>
          <w:lang w:eastAsia="en-US"/>
        </w:rPr>
        <w:t>, por interesse exclusivo do Município de Itambaracá/Pr, devendo ser cumprido pela contratada, sob pena de rescisão e demais sanções previstas neste Edital e na Lei nº 8.666/93 e alterações.</w:t>
      </w:r>
    </w:p>
    <w:p w14:paraId="52636343" w14:textId="35BBA736" w:rsidR="00BD78C8" w:rsidRPr="00BD78C8" w:rsidRDefault="00BD78C8" w:rsidP="00BD78C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BD78C8">
        <w:rPr>
          <w:rFonts w:ascii="Arial" w:eastAsiaTheme="minorHAnsi" w:hAnsi="Arial" w:cs="Arial"/>
          <w:b/>
          <w:sz w:val="22"/>
          <w:szCs w:val="22"/>
          <w:lang w:eastAsia="en-US"/>
        </w:rPr>
        <w:t>.2</w:t>
      </w:r>
      <w:r w:rsidRPr="00BD78C8">
        <w:rPr>
          <w:rFonts w:ascii="Arial" w:eastAsiaTheme="minorHAnsi" w:hAnsi="Arial" w:cs="Arial"/>
          <w:sz w:val="22"/>
          <w:szCs w:val="22"/>
          <w:lang w:eastAsia="en-US"/>
        </w:rPr>
        <w:t xml:space="preserve">. A entrega deverá ser realizada no seguinte endereço: Rua Orlando </w:t>
      </w:r>
      <w:proofErr w:type="spellStart"/>
      <w:r w:rsidRPr="00BD78C8">
        <w:rPr>
          <w:rFonts w:ascii="Arial" w:eastAsiaTheme="minorHAnsi" w:hAnsi="Arial" w:cs="Arial"/>
          <w:sz w:val="22"/>
          <w:szCs w:val="22"/>
          <w:lang w:eastAsia="en-US"/>
        </w:rPr>
        <w:t>Fuzeto</w:t>
      </w:r>
      <w:proofErr w:type="spellEnd"/>
      <w:r w:rsidRPr="00BD78C8">
        <w:rPr>
          <w:rFonts w:ascii="Arial" w:eastAsia="MS Mincho" w:hAnsi="Arial" w:cs="Arial"/>
          <w:sz w:val="22"/>
          <w:szCs w:val="22"/>
        </w:rPr>
        <w:t>, nº 405, Centro</w:t>
      </w:r>
      <w:r w:rsidRPr="00BD78C8">
        <w:rPr>
          <w:rFonts w:ascii="Arial" w:hAnsi="Arial" w:cs="Arial"/>
          <w:sz w:val="22"/>
          <w:szCs w:val="22"/>
        </w:rPr>
        <w:t>, no Município de Itambaracá, Estado do Paraná</w:t>
      </w:r>
      <w:r w:rsidRPr="00BD78C8">
        <w:rPr>
          <w:rFonts w:ascii="Arial" w:eastAsiaTheme="minorHAnsi" w:hAnsi="Arial" w:cs="Arial"/>
          <w:sz w:val="22"/>
          <w:szCs w:val="22"/>
          <w:lang w:eastAsia="en-US"/>
        </w:rPr>
        <w:t xml:space="preserve"> - Pr. Horário para entrega: de segunda a sexta feira das 08:h00m às 11h:00m e das 13h:00hm às 16h00m, </w:t>
      </w:r>
      <w:r w:rsidRPr="00BD78C8">
        <w:rPr>
          <w:rFonts w:ascii="Arial" w:hAnsi="Arial" w:cs="Arial"/>
          <w:sz w:val="22"/>
          <w:szCs w:val="22"/>
        </w:rPr>
        <w:t xml:space="preserve">sendo que a entrega deverá ser acompanhada por Membro da Comissão de Recebimento e Fiscalização nomeada pela Portaria nº 499/2023. </w:t>
      </w:r>
    </w:p>
    <w:p w14:paraId="49E3D196" w14:textId="5D0D951F" w:rsidR="00BD78C8" w:rsidRPr="00BD78C8" w:rsidRDefault="00BD78C8" w:rsidP="00BD78C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BD78C8">
        <w:rPr>
          <w:rFonts w:ascii="Arial" w:eastAsiaTheme="minorHAnsi" w:hAnsi="Arial" w:cs="Arial"/>
          <w:b/>
          <w:sz w:val="22"/>
          <w:szCs w:val="22"/>
          <w:lang w:eastAsia="en-US"/>
        </w:rPr>
        <w:t>.3.</w:t>
      </w:r>
      <w:r w:rsidRPr="00BD78C8">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w:t>
      </w:r>
      <w:r w:rsidRPr="00BD78C8">
        <w:rPr>
          <w:rFonts w:ascii="Arial" w:eastAsiaTheme="minorHAnsi" w:hAnsi="Arial" w:cs="Arial"/>
          <w:sz w:val="22"/>
          <w:szCs w:val="22"/>
          <w:lang w:eastAsia="en-US"/>
        </w:rPr>
        <w:lastRenderedPageBreak/>
        <w:t>contidas na Nota de Empenho, e deverá ser encaminhada diretamente à Secretaria Municipal de Saúde.</w:t>
      </w:r>
    </w:p>
    <w:p w14:paraId="43EC55F0" w14:textId="4AD9D827" w:rsidR="00BD78C8" w:rsidRPr="00BD78C8" w:rsidRDefault="00BD78C8" w:rsidP="00BD78C8">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BD78C8">
        <w:rPr>
          <w:rFonts w:ascii="Arial" w:eastAsiaTheme="minorHAnsi" w:hAnsi="Arial" w:cs="Arial"/>
          <w:b/>
          <w:bCs/>
          <w:sz w:val="22"/>
          <w:szCs w:val="22"/>
          <w:lang w:eastAsia="en-US"/>
        </w:rPr>
        <w:t>.4.</w:t>
      </w:r>
      <w:r w:rsidRPr="00BD78C8">
        <w:rPr>
          <w:rFonts w:ascii="Arial" w:eastAsiaTheme="minorHAnsi" w:hAnsi="Arial" w:cs="Arial"/>
          <w:sz w:val="22"/>
          <w:szCs w:val="22"/>
          <w:lang w:eastAsia="en-US"/>
        </w:rPr>
        <w:t xml:space="preserve"> A contratada deverá indicar no corpo da nota fiscal o número e nome do banco, agência </w:t>
      </w:r>
      <w:r w:rsidRPr="00BD78C8">
        <w:rPr>
          <w:rFonts w:ascii="Arial" w:eastAsiaTheme="minorHAnsi" w:hAnsi="Arial" w:cs="Arial"/>
          <w:spacing w:val="-59"/>
          <w:sz w:val="22"/>
          <w:szCs w:val="22"/>
          <w:lang w:eastAsia="en-US"/>
        </w:rPr>
        <w:t xml:space="preserve">          </w:t>
      </w:r>
      <w:r w:rsidRPr="00BD78C8">
        <w:rPr>
          <w:rFonts w:ascii="Arial" w:eastAsiaTheme="minorHAnsi" w:hAnsi="Arial" w:cs="Arial"/>
          <w:sz w:val="22"/>
          <w:szCs w:val="22"/>
          <w:lang w:eastAsia="en-US"/>
        </w:rPr>
        <w:t>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número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conta,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na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qual</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deverá</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ser</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feito 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pagamento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acordo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com</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os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dados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apresentados</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na</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Proposta de</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Preços);</w:t>
      </w:r>
    </w:p>
    <w:p w14:paraId="5CA9A7FC" w14:textId="77EBEA39" w:rsidR="00BD78C8" w:rsidRPr="00BD78C8" w:rsidRDefault="00BD78C8" w:rsidP="00BD78C8">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BD78C8">
        <w:rPr>
          <w:rFonts w:ascii="Arial" w:eastAsiaTheme="minorHAnsi" w:hAnsi="Arial" w:cs="Arial"/>
          <w:b/>
          <w:bCs/>
          <w:sz w:val="22"/>
          <w:szCs w:val="22"/>
          <w:lang w:eastAsia="en-US"/>
        </w:rPr>
        <w:t>.5.</w:t>
      </w:r>
      <w:r w:rsidRPr="00BD78C8">
        <w:rPr>
          <w:rFonts w:ascii="Arial" w:eastAsiaTheme="minorHAnsi" w:hAnsi="Arial" w:cs="Arial"/>
          <w:sz w:val="22"/>
          <w:szCs w:val="22"/>
          <w:lang w:eastAsia="en-US"/>
        </w:rPr>
        <w:t xml:space="preserve"> A nota fiscal deverá conter no verso atestados firmados pelo servidor encarregado de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fiscalizar o</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recebimento,</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comprovando o</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fornecimento do</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objeto</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contratado;</w:t>
      </w:r>
    </w:p>
    <w:p w14:paraId="739E598B" w14:textId="0F5BCE4F" w:rsidR="00BD78C8" w:rsidRPr="00BD78C8" w:rsidRDefault="00BD78C8" w:rsidP="00BD78C8">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BD78C8">
        <w:rPr>
          <w:rFonts w:ascii="Arial" w:eastAsiaTheme="minorHAnsi" w:hAnsi="Arial" w:cs="Arial"/>
          <w:b/>
          <w:bCs/>
          <w:sz w:val="22"/>
          <w:szCs w:val="22"/>
          <w:lang w:eastAsia="en-US"/>
        </w:rPr>
        <w:t>.6</w:t>
      </w:r>
      <w:r w:rsidRPr="00BD78C8">
        <w:rPr>
          <w:rFonts w:ascii="Arial" w:eastAsiaTheme="minorHAnsi" w:hAnsi="Arial" w:cs="Arial"/>
          <w:sz w:val="22"/>
          <w:szCs w:val="22"/>
          <w:lang w:eastAsia="en-US"/>
        </w:rPr>
        <w:t>. 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assinatura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no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conhecimento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empresa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transportadora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não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implica/atesta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recebimento definitivo da mercadoria ou que a mesma esteja em conformidade com a Nota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Empenho/Contrato</w:t>
      </w:r>
    </w:p>
    <w:p w14:paraId="4A04654F" w14:textId="685B948B" w:rsidR="003B4FD0" w:rsidRPr="003B4FD0" w:rsidRDefault="003B4FD0" w:rsidP="005A5B30">
      <w:pPr>
        <w:autoSpaceDE w:val="0"/>
        <w:autoSpaceDN w:val="0"/>
        <w:adjustRightInd w:val="0"/>
        <w:jc w:val="both"/>
        <w:rPr>
          <w:rFonts w:ascii="Arial" w:eastAsiaTheme="minorHAnsi" w:hAnsi="Arial" w:cs="Arial"/>
          <w:b/>
          <w:bCs/>
          <w:sz w:val="22"/>
          <w:szCs w:val="22"/>
          <w:lang w:eastAsia="en-US"/>
        </w:rPr>
      </w:pPr>
    </w:p>
    <w:p w14:paraId="7EB4FFDB" w14:textId="77777777" w:rsidR="005A5B30" w:rsidRPr="005A5B30" w:rsidRDefault="003B4FD0" w:rsidP="005A5B30">
      <w:pPr>
        <w:pStyle w:val="Ttulo2"/>
        <w:tabs>
          <w:tab w:val="left" w:pos="0"/>
        </w:tabs>
        <w:jc w:val="left"/>
        <w:rPr>
          <w:rFonts w:ascii="Arial" w:hAnsi="Arial" w:cs="Arial"/>
          <w:sz w:val="22"/>
          <w:szCs w:val="22"/>
        </w:rPr>
      </w:pPr>
      <w:r w:rsidRPr="005A5B30">
        <w:rPr>
          <w:rFonts w:ascii="Arial" w:eastAsiaTheme="minorHAnsi" w:hAnsi="Arial" w:cs="Arial"/>
          <w:sz w:val="22"/>
          <w:szCs w:val="22"/>
          <w:lang w:eastAsia="en-US"/>
        </w:rPr>
        <w:t xml:space="preserve">7. </w:t>
      </w:r>
      <w:r w:rsidR="005A5B30" w:rsidRPr="00D23256">
        <w:rPr>
          <w:rFonts w:ascii="Arial" w:hAnsi="Arial" w:cs="Arial"/>
          <w:sz w:val="22"/>
          <w:szCs w:val="22"/>
          <w:u w:val="single"/>
        </w:rPr>
        <w:t>DO</w:t>
      </w:r>
      <w:r w:rsidR="005A5B30" w:rsidRPr="00D23256">
        <w:rPr>
          <w:rFonts w:ascii="Arial" w:hAnsi="Arial" w:cs="Arial"/>
          <w:spacing w:val="-1"/>
          <w:sz w:val="22"/>
          <w:szCs w:val="22"/>
          <w:u w:val="single"/>
        </w:rPr>
        <w:t xml:space="preserve"> </w:t>
      </w:r>
      <w:r w:rsidR="005A5B30" w:rsidRPr="00D23256">
        <w:rPr>
          <w:rFonts w:ascii="Arial" w:hAnsi="Arial" w:cs="Arial"/>
          <w:sz w:val="22"/>
          <w:szCs w:val="22"/>
          <w:u w:val="single"/>
        </w:rPr>
        <w:t>RECEBIMENTO</w:t>
      </w:r>
      <w:r w:rsidR="005A5B30" w:rsidRPr="005A5B30">
        <w:rPr>
          <w:rFonts w:ascii="Arial" w:hAnsi="Arial" w:cs="Arial"/>
          <w:spacing w:val="-3"/>
          <w:sz w:val="22"/>
          <w:szCs w:val="22"/>
        </w:rPr>
        <w:t xml:space="preserve"> </w:t>
      </w:r>
      <w:r w:rsidR="005A5B30" w:rsidRPr="005A5B30">
        <w:rPr>
          <w:rFonts w:ascii="Arial" w:hAnsi="Arial" w:cs="Arial"/>
          <w:sz w:val="22"/>
          <w:szCs w:val="22"/>
        </w:rPr>
        <w:t>Art.</w:t>
      </w:r>
      <w:r w:rsidR="005A5B30" w:rsidRPr="005A5B30">
        <w:rPr>
          <w:rFonts w:ascii="Arial" w:hAnsi="Arial" w:cs="Arial"/>
          <w:spacing w:val="-3"/>
          <w:sz w:val="22"/>
          <w:szCs w:val="22"/>
        </w:rPr>
        <w:t xml:space="preserve"> </w:t>
      </w:r>
      <w:r w:rsidR="005A5B30" w:rsidRPr="005A5B30">
        <w:rPr>
          <w:rFonts w:ascii="Arial" w:hAnsi="Arial" w:cs="Arial"/>
          <w:sz w:val="22"/>
          <w:szCs w:val="22"/>
        </w:rPr>
        <w:t>73,</w:t>
      </w:r>
      <w:r w:rsidR="005A5B30" w:rsidRPr="005A5B30">
        <w:rPr>
          <w:rFonts w:ascii="Arial" w:hAnsi="Arial" w:cs="Arial"/>
          <w:spacing w:val="-3"/>
          <w:sz w:val="22"/>
          <w:szCs w:val="22"/>
        </w:rPr>
        <w:t xml:space="preserve"> </w:t>
      </w:r>
      <w:r w:rsidR="005A5B30" w:rsidRPr="005A5B30">
        <w:rPr>
          <w:rFonts w:ascii="Arial" w:hAnsi="Arial" w:cs="Arial"/>
          <w:sz w:val="22"/>
          <w:szCs w:val="22"/>
        </w:rPr>
        <w:t>da</w:t>
      </w:r>
      <w:r w:rsidR="005A5B30" w:rsidRPr="005A5B30">
        <w:rPr>
          <w:rFonts w:ascii="Arial" w:hAnsi="Arial" w:cs="Arial"/>
          <w:spacing w:val="-3"/>
          <w:sz w:val="22"/>
          <w:szCs w:val="22"/>
        </w:rPr>
        <w:t xml:space="preserve"> </w:t>
      </w:r>
      <w:r w:rsidR="005A5B30" w:rsidRPr="005A5B30">
        <w:rPr>
          <w:rFonts w:ascii="Arial" w:hAnsi="Arial" w:cs="Arial"/>
          <w:sz w:val="22"/>
          <w:szCs w:val="22"/>
        </w:rPr>
        <w:t>Lei nº 8666/93.</w:t>
      </w:r>
    </w:p>
    <w:p w14:paraId="00C88314" w14:textId="77777777" w:rsidR="005A5B30" w:rsidRPr="005A5B30" w:rsidRDefault="005A5B30" w:rsidP="005A5B30">
      <w:pPr>
        <w:pStyle w:val="Corpodetexto"/>
        <w:tabs>
          <w:tab w:val="left" w:pos="0"/>
        </w:tabs>
        <w:rPr>
          <w:rFonts w:ascii="Arial" w:hAnsi="Arial" w:cs="Arial"/>
          <w:b/>
          <w:sz w:val="22"/>
          <w:szCs w:val="22"/>
        </w:rPr>
      </w:pPr>
    </w:p>
    <w:p w14:paraId="4FD50D11" w14:textId="351AA0E0" w:rsidR="00BD78C8" w:rsidRPr="00BD78C8" w:rsidRDefault="00BD78C8" w:rsidP="00BD78C8">
      <w:pPr>
        <w:tabs>
          <w:tab w:val="left" w:pos="0"/>
          <w:tab w:val="left" w:pos="571"/>
        </w:tabs>
        <w:spacing w:after="120"/>
        <w:jc w:val="both"/>
        <w:rPr>
          <w:rFonts w:ascii="Arial" w:eastAsiaTheme="minorHAnsi" w:hAnsi="Arial" w:cs="Arial"/>
          <w:sz w:val="22"/>
          <w:szCs w:val="22"/>
          <w:lang w:eastAsia="en-US"/>
        </w:rPr>
      </w:pPr>
      <w:bookmarkStart w:id="8" w:name="_Hlk132900468"/>
      <w:r>
        <w:rPr>
          <w:rFonts w:ascii="Arial" w:eastAsiaTheme="minorHAnsi" w:hAnsi="Arial" w:cs="Arial"/>
          <w:b/>
          <w:bCs/>
          <w:sz w:val="22"/>
          <w:szCs w:val="22"/>
          <w:lang w:eastAsia="en-US"/>
        </w:rPr>
        <w:t>7</w:t>
      </w:r>
      <w:r w:rsidRPr="00BD78C8">
        <w:rPr>
          <w:rFonts w:ascii="Arial" w:eastAsiaTheme="minorHAnsi" w:hAnsi="Arial" w:cs="Arial"/>
          <w:b/>
          <w:bCs/>
          <w:sz w:val="22"/>
          <w:szCs w:val="22"/>
          <w:lang w:eastAsia="en-US"/>
        </w:rPr>
        <w:t>.1.</w:t>
      </w:r>
      <w:r w:rsidRPr="00BD78C8">
        <w:rPr>
          <w:rFonts w:ascii="Arial" w:eastAsiaTheme="minorHAnsi" w:hAnsi="Arial" w:cs="Arial"/>
          <w:sz w:val="22"/>
          <w:szCs w:val="22"/>
          <w:lang w:eastAsia="en-US"/>
        </w:rPr>
        <w:t xml:space="preserve"> O objeto deste edital será dado como recebido, pelos responsáveis pelo recebimento,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pacing w:val="-2"/>
          <w:sz w:val="22"/>
          <w:szCs w:val="22"/>
          <w:lang w:eastAsia="en-US"/>
        </w:rPr>
        <w:t>conforme</w:t>
      </w:r>
      <w:r w:rsidRPr="00BD78C8">
        <w:rPr>
          <w:rFonts w:ascii="Arial" w:eastAsiaTheme="minorHAnsi" w:hAnsi="Arial" w:cs="Arial"/>
          <w:sz w:val="22"/>
          <w:szCs w:val="22"/>
          <w:lang w:eastAsia="en-US"/>
        </w:rPr>
        <w:t xml:space="preserve"> local</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entrega,</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da</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forma</w:t>
      </w:r>
      <w:r w:rsidRPr="00BD78C8">
        <w:rPr>
          <w:rFonts w:ascii="Arial" w:eastAsiaTheme="minorHAnsi" w:hAnsi="Arial" w:cs="Arial"/>
          <w:spacing w:val="-4"/>
          <w:sz w:val="22"/>
          <w:szCs w:val="22"/>
          <w:lang w:eastAsia="en-US"/>
        </w:rPr>
        <w:t xml:space="preserve"> </w:t>
      </w:r>
      <w:r w:rsidRPr="00BD78C8">
        <w:rPr>
          <w:rFonts w:ascii="Arial" w:eastAsiaTheme="minorHAnsi" w:hAnsi="Arial" w:cs="Arial"/>
          <w:sz w:val="22"/>
          <w:szCs w:val="22"/>
          <w:lang w:eastAsia="en-US"/>
        </w:rPr>
        <w:t>abaixo:</w:t>
      </w:r>
    </w:p>
    <w:p w14:paraId="3B631EF1" w14:textId="199F05DC" w:rsidR="00BD78C8" w:rsidRPr="00BD78C8" w:rsidRDefault="00BD78C8" w:rsidP="00BD78C8">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7</w:t>
      </w:r>
      <w:r w:rsidRPr="00BD78C8">
        <w:rPr>
          <w:rFonts w:ascii="Arial" w:eastAsia="Arial" w:hAnsi="Arial" w:cs="Arial"/>
          <w:b/>
          <w:bCs/>
          <w:spacing w:val="-3"/>
          <w:sz w:val="22"/>
          <w:szCs w:val="22"/>
          <w:lang w:eastAsia="en-US"/>
        </w:rPr>
        <w:t xml:space="preserve">.1.1. </w:t>
      </w:r>
      <w:r w:rsidRPr="00BD78C8">
        <w:rPr>
          <w:rFonts w:ascii="Arial" w:eastAsiaTheme="minorHAnsi" w:hAnsi="Arial" w:cs="Arial"/>
          <w:b/>
          <w:sz w:val="22"/>
          <w:szCs w:val="22"/>
          <w:lang w:eastAsia="en-US"/>
        </w:rPr>
        <w:t>Recebimento</w:t>
      </w:r>
      <w:r w:rsidRPr="00BD78C8">
        <w:rPr>
          <w:rFonts w:ascii="Arial" w:eastAsiaTheme="minorHAnsi" w:hAnsi="Arial" w:cs="Arial"/>
          <w:b/>
          <w:spacing w:val="1"/>
          <w:sz w:val="22"/>
          <w:szCs w:val="22"/>
          <w:lang w:eastAsia="en-US"/>
        </w:rPr>
        <w:t xml:space="preserve"> </w:t>
      </w:r>
      <w:r w:rsidRPr="00BD78C8">
        <w:rPr>
          <w:rFonts w:ascii="Arial" w:eastAsiaTheme="minorHAnsi" w:hAnsi="Arial" w:cs="Arial"/>
          <w:b/>
          <w:sz w:val="22"/>
          <w:szCs w:val="22"/>
          <w:lang w:eastAsia="en-US"/>
        </w:rPr>
        <w:t>Provisório</w:t>
      </w:r>
      <w:r w:rsidRPr="00BD78C8">
        <w:rPr>
          <w:rFonts w:ascii="Arial" w:eastAsiaTheme="minorHAnsi" w:hAnsi="Arial" w:cs="Arial"/>
          <w:sz w:val="22"/>
          <w:szCs w:val="22"/>
          <w:lang w:eastAsia="en-US"/>
        </w:rPr>
        <w:t>:</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partir</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data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entrega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objeto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solicitado,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Responsável</w:t>
      </w:r>
      <w:r w:rsidRPr="00BD78C8">
        <w:rPr>
          <w:rFonts w:ascii="Arial" w:eastAsiaTheme="minorHAnsi" w:hAnsi="Arial" w:cs="Arial"/>
          <w:spacing w:val="34"/>
          <w:sz w:val="22"/>
          <w:szCs w:val="22"/>
          <w:lang w:eastAsia="en-US"/>
        </w:rPr>
        <w:t xml:space="preserve"> </w:t>
      </w:r>
      <w:r w:rsidRPr="00BD78C8">
        <w:rPr>
          <w:rFonts w:ascii="Arial" w:eastAsiaTheme="minorHAnsi" w:hAnsi="Arial" w:cs="Arial"/>
          <w:sz w:val="22"/>
          <w:szCs w:val="22"/>
          <w:lang w:eastAsia="en-US"/>
        </w:rPr>
        <w:t>Técnico</w:t>
      </w:r>
      <w:r w:rsidRPr="00BD78C8">
        <w:rPr>
          <w:rFonts w:ascii="Arial" w:eastAsiaTheme="minorHAnsi" w:hAnsi="Arial" w:cs="Arial"/>
          <w:spacing w:val="33"/>
          <w:sz w:val="22"/>
          <w:szCs w:val="22"/>
          <w:lang w:eastAsia="en-US"/>
        </w:rPr>
        <w:t xml:space="preserve"> </w:t>
      </w:r>
      <w:r w:rsidRPr="00BD78C8">
        <w:rPr>
          <w:rFonts w:ascii="Arial" w:eastAsiaTheme="minorHAnsi" w:hAnsi="Arial" w:cs="Arial"/>
          <w:sz w:val="22"/>
          <w:szCs w:val="22"/>
          <w:lang w:eastAsia="en-US"/>
        </w:rPr>
        <w:t>do</w:t>
      </w:r>
      <w:r w:rsidRPr="00BD78C8">
        <w:rPr>
          <w:rFonts w:ascii="Arial" w:eastAsiaTheme="minorHAnsi" w:hAnsi="Arial" w:cs="Arial"/>
          <w:spacing w:val="35"/>
          <w:sz w:val="22"/>
          <w:szCs w:val="22"/>
          <w:lang w:eastAsia="en-US"/>
        </w:rPr>
        <w:t xml:space="preserve"> </w:t>
      </w:r>
      <w:r w:rsidRPr="00BD78C8">
        <w:rPr>
          <w:rFonts w:ascii="Arial" w:eastAsiaTheme="minorHAnsi" w:hAnsi="Arial" w:cs="Arial"/>
          <w:sz w:val="22"/>
          <w:szCs w:val="22"/>
          <w:lang w:eastAsia="en-US"/>
        </w:rPr>
        <w:t>Departamento</w:t>
      </w:r>
      <w:r w:rsidRPr="00BD78C8">
        <w:rPr>
          <w:rFonts w:ascii="Arial" w:eastAsiaTheme="minorHAnsi" w:hAnsi="Arial" w:cs="Arial"/>
          <w:spacing w:val="33"/>
          <w:sz w:val="22"/>
          <w:szCs w:val="22"/>
          <w:lang w:eastAsia="en-US"/>
        </w:rPr>
        <w:t xml:space="preserve"> </w:t>
      </w:r>
      <w:r w:rsidRPr="00BD78C8">
        <w:rPr>
          <w:rFonts w:ascii="Arial" w:eastAsiaTheme="minorHAnsi" w:hAnsi="Arial" w:cs="Arial"/>
          <w:sz w:val="22"/>
          <w:szCs w:val="22"/>
          <w:lang w:eastAsia="en-US"/>
        </w:rPr>
        <w:t>solicitante</w:t>
      </w:r>
      <w:r w:rsidRPr="00BD78C8">
        <w:rPr>
          <w:rFonts w:ascii="Arial" w:eastAsiaTheme="minorHAnsi" w:hAnsi="Arial" w:cs="Arial"/>
          <w:spacing w:val="35"/>
          <w:sz w:val="22"/>
          <w:szCs w:val="22"/>
          <w:lang w:eastAsia="en-US"/>
        </w:rPr>
        <w:t xml:space="preserve"> </w:t>
      </w:r>
      <w:r w:rsidRPr="00BD78C8">
        <w:rPr>
          <w:rFonts w:ascii="Arial" w:eastAsiaTheme="minorHAnsi" w:hAnsi="Arial" w:cs="Arial"/>
          <w:sz w:val="22"/>
          <w:szCs w:val="22"/>
          <w:lang w:eastAsia="en-US"/>
        </w:rPr>
        <w:t>e</w:t>
      </w:r>
      <w:r w:rsidRPr="00BD78C8">
        <w:rPr>
          <w:rFonts w:ascii="Arial" w:eastAsiaTheme="minorHAnsi" w:hAnsi="Arial" w:cs="Arial"/>
          <w:spacing w:val="31"/>
          <w:sz w:val="22"/>
          <w:szCs w:val="22"/>
          <w:lang w:eastAsia="en-US"/>
        </w:rPr>
        <w:t xml:space="preserve"> </w:t>
      </w:r>
      <w:r w:rsidRPr="00BD78C8">
        <w:rPr>
          <w:rFonts w:ascii="Arial" w:eastAsiaTheme="minorHAnsi" w:hAnsi="Arial" w:cs="Arial"/>
          <w:sz w:val="22"/>
          <w:szCs w:val="22"/>
          <w:lang w:eastAsia="en-US"/>
        </w:rPr>
        <w:t>fiscal</w:t>
      </w:r>
      <w:r w:rsidRPr="00BD78C8">
        <w:rPr>
          <w:rFonts w:ascii="Arial" w:eastAsiaTheme="minorHAnsi" w:hAnsi="Arial" w:cs="Arial"/>
          <w:spacing w:val="34"/>
          <w:sz w:val="22"/>
          <w:szCs w:val="22"/>
          <w:lang w:eastAsia="en-US"/>
        </w:rPr>
        <w:t xml:space="preserve"> </w:t>
      </w:r>
      <w:r w:rsidRPr="00BD78C8">
        <w:rPr>
          <w:rFonts w:ascii="Arial" w:eastAsiaTheme="minorHAnsi" w:hAnsi="Arial" w:cs="Arial"/>
          <w:sz w:val="22"/>
          <w:szCs w:val="22"/>
          <w:lang w:eastAsia="en-US"/>
        </w:rPr>
        <w:t>do</w:t>
      </w:r>
      <w:r w:rsidRPr="00BD78C8">
        <w:rPr>
          <w:rFonts w:ascii="Arial" w:eastAsiaTheme="minorHAnsi" w:hAnsi="Arial" w:cs="Arial"/>
          <w:spacing w:val="30"/>
          <w:sz w:val="22"/>
          <w:szCs w:val="22"/>
          <w:lang w:eastAsia="en-US"/>
        </w:rPr>
        <w:t xml:space="preserve"> </w:t>
      </w:r>
      <w:r w:rsidRPr="00BD78C8">
        <w:rPr>
          <w:rFonts w:ascii="Arial" w:eastAsiaTheme="minorHAnsi" w:hAnsi="Arial" w:cs="Arial"/>
          <w:sz w:val="22"/>
          <w:szCs w:val="22"/>
          <w:lang w:eastAsia="en-US"/>
        </w:rPr>
        <w:t>Contrato, responsável pelo Recebimento, terá um prazo de 10 (dez) dias,</w:t>
      </w:r>
      <w:r w:rsidRPr="00BD78C8">
        <w:rPr>
          <w:rFonts w:ascii="Arial" w:eastAsiaTheme="minorHAnsi" w:hAnsi="Arial" w:cs="Arial"/>
          <w:spacing w:val="-4"/>
          <w:sz w:val="22"/>
          <w:szCs w:val="22"/>
          <w:lang w:eastAsia="en-US"/>
        </w:rPr>
        <w:t xml:space="preserve"> </w:t>
      </w:r>
      <w:r w:rsidRPr="00BD78C8">
        <w:rPr>
          <w:rFonts w:ascii="Arial" w:eastAsiaTheme="minorHAnsi" w:hAnsi="Arial" w:cs="Arial"/>
          <w:sz w:val="22"/>
          <w:szCs w:val="22"/>
          <w:lang w:eastAsia="en-US"/>
        </w:rPr>
        <w:t>para</w:t>
      </w:r>
      <w:r w:rsidRPr="00BD78C8">
        <w:rPr>
          <w:rFonts w:ascii="Arial" w:eastAsiaTheme="minorHAnsi" w:hAnsi="Arial" w:cs="Arial"/>
          <w:spacing w:val="-6"/>
          <w:sz w:val="22"/>
          <w:szCs w:val="22"/>
          <w:lang w:eastAsia="en-US"/>
        </w:rPr>
        <w:t xml:space="preserve"> </w:t>
      </w:r>
      <w:r w:rsidRPr="00BD78C8">
        <w:rPr>
          <w:rFonts w:ascii="Arial" w:eastAsiaTheme="minorHAnsi" w:hAnsi="Arial" w:cs="Arial"/>
          <w:sz w:val="22"/>
          <w:szCs w:val="22"/>
          <w:lang w:eastAsia="en-US"/>
        </w:rPr>
        <w:t>conferência</w:t>
      </w:r>
      <w:r w:rsidRPr="00BD78C8">
        <w:rPr>
          <w:rFonts w:ascii="Arial" w:eastAsiaTheme="minorHAnsi" w:hAnsi="Arial" w:cs="Arial"/>
          <w:spacing w:val="-5"/>
          <w:sz w:val="22"/>
          <w:szCs w:val="22"/>
          <w:lang w:eastAsia="en-US"/>
        </w:rPr>
        <w:t xml:space="preserve"> </w:t>
      </w:r>
      <w:r w:rsidRPr="00BD78C8">
        <w:rPr>
          <w:rFonts w:ascii="Arial" w:eastAsiaTheme="minorHAnsi" w:hAnsi="Arial" w:cs="Arial"/>
          <w:sz w:val="22"/>
          <w:szCs w:val="22"/>
          <w:lang w:eastAsia="en-US"/>
        </w:rPr>
        <w:t>da</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Nota</w:t>
      </w:r>
      <w:r w:rsidRPr="00BD78C8">
        <w:rPr>
          <w:rFonts w:ascii="Arial" w:eastAsiaTheme="minorHAnsi" w:hAnsi="Arial" w:cs="Arial"/>
          <w:spacing w:val="-6"/>
          <w:sz w:val="22"/>
          <w:szCs w:val="22"/>
          <w:lang w:eastAsia="en-US"/>
        </w:rPr>
        <w:t xml:space="preserve"> </w:t>
      </w:r>
      <w:r w:rsidRPr="00BD78C8">
        <w:rPr>
          <w:rFonts w:ascii="Arial" w:eastAsiaTheme="minorHAnsi" w:hAnsi="Arial" w:cs="Arial"/>
          <w:sz w:val="22"/>
          <w:szCs w:val="22"/>
          <w:lang w:eastAsia="en-US"/>
        </w:rPr>
        <w:t>Fiscal,</w:t>
      </w:r>
      <w:r w:rsidRPr="00BD78C8">
        <w:rPr>
          <w:rFonts w:ascii="Arial" w:eastAsiaTheme="minorHAnsi" w:hAnsi="Arial" w:cs="Arial"/>
          <w:spacing w:val="-6"/>
          <w:sz w:val="22"/>
          <w:szCs w:val="22"/>
          <w:lang w:eastAsia="en-US"/>
        </w:rPr>
        <w:t xml:space="preserve"> </w:t>
      </w:r>
      <w:r w:rsidRPr="00BD78C8">
        <w:rPr>
          <w:rFonts w:ascii="Arial" w:eastAsiaTheme="minorHAnsi" w:hAnsi="Arial" w:cs="Arial"/>
          <w:spacing w:val="1"/>
          <w:sz w:val="22"/>
          <w:szCs w:val="22"/>
          <w:lang w:eastAsia="en-US"/>
        </w:rPr>
        <w:t>quantidade</w:t>
      </w:r>
      <w:r w:rsidRPr="00BD78C8">
        <w:rPr>
          <w:rFonts w:ascii="Arial" w:eastAsiaTheme="minorHAnsi" w:hAnsi="Arial" w:cs="Arial"/>
          <w:sz w:val="22"/>
          <w:szCs w:val="22"/>
          <w:lang w:eastAsia="en-US"/>
        </w:rPr>
        <w:t>,</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bem</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como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verificar</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conformidade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produto/equipamento com o solicitado na Nota de Empenho. Caso ocorram divergências entre 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bem</w:t>
      </w:r>
      <w:r w:rsidRPr="00BD78C8">
        <w:rPr>
          <w:rFonts w:ascii="Arial" w:eastAsiaTheme="minorHAnsi" w:hAnsi="Arial" w:cs="Arial"/>
          <w:spacing w:val="-7"/>
          <w:sz w:val="22"/>
          <w:szCs w:val="22"/>
          <w:lang w:eastAsia="en-US"/>
        </w:rPr>
        <w:t xml:space="preserve"> </w:t>
      </w:r>
      <w:r w:rsidRPr="00BD78C8">
        <w:rPr>
          <w:rFonts w:ascii="Arial" w:eastAsiaTheme="minorHAnsi" w:hAnsi="Arial" w:cs="Arial"/>
          <w:sz w:val="22"/>
          <w:szCs w:val="22"/>
          <w:lang w:eastAsia="en-US"/>
        </w:rPr>
        <w:t>solicitado</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e</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o</w:t>
      </w:r>
      <w:r w:rsidRPr="00BD78C8">
        <w:rPr>
          <w:rFonts w:ascii="Arial" w:eastAsiaTheme="minorHAnsi" w:hAnsi="Arial" w:cs="Arial"/>
          <w:spacing w:val="-7"/>
          <w:sz w:val="22"/>
          <w:szCs w:val="22"/>
          <w:lang w:eastAsia="en-US"/>
        </w:rPr>
        <w:t xml:space="preserve"> </w:t>
      </w:r>
      <w:r w:rsidRPr="00BD78C8">
        <w:rPr>
          <w:rFonts w:ascii="Arial" w:eastAsiaTheme="minorHAnsi" w:hAnsi="Arial" w:cs="Arial"/>
          <w:sz w:val="22"/>
          <w:szCs w:val="22"/>
          <w:lang w:eastAsia="en-US"/>
        </w:rPr>
        <w:t>entregue,</w:t>
      </w:r>
      <w:r w:rsidRPr="00BD78C8">
        <w:rPr>
          <w:rFonts w:ascii="Arial" w:eastAsiaTheme="minorHAnsi" w:hAnsi="Arial" w:cs="Arial"/>
          <w:spacing w:val="-7"/>
          <w:sz w:val="22"/>
          <w:szCs w:val="22"/>
          <w:lang w:eastAsia="en-US"/>
        </w:rPr>
        <w:t xml:space="preserve"> </w:t>
      </w:r>
      <w:r w:rsidRPr="00BD78C8">
        <w:rPr>
          <w:rFonts w:ascii="Arial" w:eastAsiaTheme="minorHAnsi" w:hAnsi="Arial" w:cs="Arial"/>
          <w:sz w:val="22"/>
          <w:szCs w:val="22"/>
          <w:lang w:eastAsia="en-US"/>
        </w:rPr>
        <w:t>o</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fiscal</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responsável</w:t>
      </w:r>
      <w:r w:rsidRPr="00BD78C8">
        <w:rPr>
          <w:rFonts w:ascii="Arial" w:eastAsiaTheme="minorHAnsi" w:hAnsi="Arial" w:cs="Arial"/>
          <w:spacing w:val="-9"/>
          <w:sz w:val="22"/>
          <w:szCs w:val="22"/>
          <w:lang w:eastAsia="en-US"/>
        </w:rPr>
        <w:t xml:space="preserve"> </w:t>
      </w:r>
      <w:r w:rsidRPr="00BD78C8">
        <w:rPr>
          <w:rFonts w:ascii="Arial" w:eastAsiaTheme="minorHAnsi" w:hAnsi="Arial" w:cs="Arial"/>
          <w:sz w:val="22"/>
          <w:szCs w:val="22"/>
          <w:lang w:eastAsia="en-US"/>
        </w:rPr>
        <w:t>pelo</w:t>
      </w:r>
      <w:r w:rsidRPr="00BD78C8">
        <w:rPr>
          <w:rFonts w:ascii="Arial" w:eastAsiaTheme="minorHAnsi" w:hAnsi="Arial" w:cs="Arial"/>
          <w:spacing w:val="-7"/>
          <w:sz w:val="22"/>
          <w:szCs w:val="22"/>
          <w:lang w:eastAsia="en-US"/>
        </w:rPr>
        <w:t xml:space="preserve"> </w:t>
      </w:r>
      <w:r w:rsidRPr="00BD78C8">
        <w:rPr>
          <w:rFonts w:ascii="Arial" w:eastAsiaTheme="minorHAnsi" w:hAnsi="Arial" w:cs="Arial"/>
          <w:sz w:val="22"/>
          <w:szCs w:val="22"/>
          <w:lang w:eastAsia="en-US"/>
        </w:rPr>
        <w:t>recebimento</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dos</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produtos/equipamentos solicitados no contrato deverá rejeitá-lo e solicitar a reposição num prazo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 xml:space="preserve">de 05 (cinco) dias contados do recebimento da notificação formal </w:t>
      </w:r>
      <w:r w:rsidRPr="00BD78C8">
        <w:rPr>
          <w:rFonts w:ascii="Arial" w:eastAsiaTheme="minorHAnsi" w:hAnsi="Arial" w:cs="Arial"/>
          <w:spacing w:val="-59"/>
          <w:sz w:val="22"/>
          <w:szCs w:val="22"/>
          <w:lang w:eastAsia="en-US"/>
        </w:rPr>
        <w:t xml:space="preserve">      </w:t>
      </w:r>
      <w:r w:rsidRPr="00BD78C8">
        <w:rPr>
          <w:rFonts w:ascii="Arial" w:eastAsiaTheme="minorHAnsi" w:hAnsi="Arial" w:cs="Arial"/>
          <w:sz w:val="22"/>
          <w:szCs w:val="22"/>
          <w:lang w:eastAsia="en-US"/>
        </w:rPr>
        <w:t>pela</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Contratada.</w:t>
      </w:r>
    </w:p>
    <w:p w14:paraId="64A6D9B7" w14:textId="058F3977" w:rsidR="00BD78C8" w:rsidRPr="00BD78C8" w:rsidRDefault="00BD78C8" w:rsidP="00BD78C8">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BD78C8">
        <w:rPr>
          <w:rFonts w:ascii="Arial" w:eastAsiaTheme="minorHAnsi" w:hAnsi="Arial" w:cs="Arial"/>
          <w:b/>
          <w:sz w:val="22"/>
          <w:szCs w:val="22"/>
          <w:lang w:eastAsia="en-US"/>
        </w:rPr>
        <w:t>.1.1.1 Recebimento Definitivo</w:t>
      </w:r>
      <w:r w:rsidRPr="00BD78C8">
        <w:rPr>
          <w:rFonts w:ascii="Arial" w:eastAsiaTheme="minorHAnsi" w:hAnsi="Arial" w:cs="Arial"/>
          <w:sz w:val="22"/>
          <w:szCs w:val="22"/>
          <w:lang w:eastAsia="en-US"/>
        </w:rPr>
        <w:t>: Após o prazo definido para recebimento provisório dos produtos/equipamentos e estando todos em conformidade, com a quantidade solicitada e com o descrito no Contrato,</w:t>
      </w:r>
      <w:r w:rsidRPr="00BD78C8">
        <w:rPr>
          <w:rFonts w:ascii="Arial" w:eastAsiaTheme="minorHAnsi" w:hAnsi="Arial" w:cs="Arial"/>
          <w:spacing w:val="-59"/>
          <w:sz w:val="22"/>
          <w:szCs w:val="22"/>
          <w:lang w:eastAsia="en-US"/>
        </w:rPr>
        <w:t xml:space="preserve"> </w:t>
      </w:r>
      <w:r w:rsidRPr="00BD78C8">
        <w:rPr>
          <w:rFonts w:ascii="Arial" w:eastAsiaTheme="minorHAnsi" w:hAnsi="Arial" w:cs="Arial"/>
          <w:sz w:val="22"/>
          <w:szCs w:val="22"/>
          <w:lang w:eastAsia="en-US"/>
        </w:rPr>
        <w:t>o</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fiscal</w:t>
      </w:r>
      <w:r w:rsidRPr="00BD78C8">
        <w:rPr>
          <w:rFonts w:ascii="Arial" w:eastAsiaTheme="minorHAnsi" w:hAnsi="Arial" w:cs="Arial"/>
          <w:spacing w:val="-11"/>
          <w:sz w:val="22"/>
          <w:szCs w:val="22"/>
          <w:lang w:eastAsia="en-US"/>
        </w:rPr>
        <w:t xml:space="preserve"> </w:t>
      </w:r>
      <w:r w:rsidRPr="00BD78C8">
        <w:rPr>
          <w:rFonts w:ascii="Arial" w:eastAsiaTheme="minorHAnsi" w:hAnsi="Arial" w:cs="Arial"/>
          <w:sz w:val="22"/>
          <w:szCs w:val="22"/>
          <w:lang w:eastAsia="en-US"/>
        </w:rPr>
        <w:t>do Contrato</w:t>
      </w:r>
      <w:r w:rsidRPr="00BD78C8">
        <w:rPr>
          <w:rFonts w:ascii="Arial" w:eastAsiaTheme="minorHAnsi" w:hAnsi="Arial" w:cs="Arial"/>
          <w:spacing w:val="-12"/>
          <w:sz w:val="22"/>
          <w:szCs w:val="22"/>
          <w:lang w:eastAsia="en-US"/>
        </w:rPr>
        <w:t xml:space="preserve"> </w:t>
      </w:r>
      <w:r w:rsidRPr="00BD78C8">
        <w:rPr>
          <w:rFonts w:ascii="Arial" w:eastAsiaTheme="minorHAnsi" w:hAnsi="Arial" w:cs="Arial"/>
          <w:sz w:val="22"/>
          <w:szCs w:val="22"/>
          <w:lang w:eastAsia="en-US"/>
        </w:rPr>
        <w:t>atestará</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na</w:t>
      </w:r>
      <w:r w:rsidRPr="00BD78C8">
        <w:rPr>
          <w:rFonts w:ascii="Arial" w:eastAsiaTheme="minorHAnsi" w:hAnsi="Arial" w:cs="Arial"/>
          <w:spacing w:val="-12"/>
          <w:sz w:val="22"/>
          <w:szCs w:val="22"/>
          <w:lang w:eastAsia="en-US"/>
        </w:rPr>
        <w:t xml:space="preserve"> </w:t>
      </w:r>
      <w:r w:rsidRPr="00BD78C8">
        <w:rPr>
          <w:rFonts w:ascii="Arial" w:eastAsiaTheme="minorHAnsi" w:hAnsi="Arial" w:cs="Arial"/>
          <w:sz w:val="22"/>
          <w:szCs w:val="22"/>
          <w:lang w:eastAsia="en-US"/>
        </w:rPr>
        <w:t>Nota</w:t>
      </w:r>
      <w:r w:rsidRPr="00BD78C8">
        <w:rPr>
          <w:rFonts w:ascii="Arial" w:eastAsiaTheme="minorHAnsi" w:hAnsi="Arial" w:cs="Arial"/>
          <w:spacing w:val="-12"/>
          <w:sz w:val="22"/>
          <w:szCs w:val="22"/>
          <w:lang w:eastAsia="en-US"/>
        </w:rPr>
        <w:t xml:space="preserve"> </w:t>
      </w:r>
      <w:r w:rsidRPr="00BD78C8">
        <w:rPr>
          <w:rFonts w:ascii="Arial" w:eastAsiaTheme="minorHAnsi" w:hAnsi="Arial" w:cs="Arial"/>
          <w:sz w:val="22"/>
          <w:szCs w:val="22"/>
          <w:lang w:eastAsia="en-US"/>
        </w:rPr>
        <w:t>Fiscal 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recebimento</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definitivo</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encaminhando a</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mesma</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para</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os</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tramites</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legais</w:t>
      </w:r>
      <w:r w:rsidRPr="00BD78C8">
        <w:rPr>
          <w:rFonts w:ascii="Arial" w:eastAsiaTheme="minorHAnsi" w:hAnsi="Arial" w:cs="Arial"/>
          <w:spacing w:val="-3"/>
          <w:sz w:val="22"/>
          <w:szCs w:val="22"/>
          <w:lang w:eastAsia="en-US"/>
        </w:rPr>
        <w:t xml:space="preserve"> </w:t>
      </w:r>
      <w:r w:rsidRPr="00BD78C8">
        <w:rPr>
          <w:rFonts w:ascii="Arial" w:eastAsiaTheme="minorHAnsi" w:hAnsi="Arial" w:cs="Arial"/>
          <w:sz w:val="22"/>
          <w:szCs w:val="22"/>
          <w:lang w:eastAsia="en-US"/>
        </w:rPr>
        <w:t>de pagamento.</w:t>
      </w:r>
    </w:p>
    <w:p w14:paraId="6FFB3D56" w14:textId="21370090" w:rsidR="00BD78C8" w:rsidRPr="00BD78C8" w:rsidRDefault="00BD78C8" w:rsidP="00BD78C8">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BD78C8">
        <w:rPr>
          <w:rFonts w:ascii="Arial" w:eastAsiaTheme="minorHAnsi" w:hAnsi="Arial" w:cs="Arial"/>
          <w:b/>
          <w:bCs/>
          <w:sz w:val="22"/>
          <w:szCs w:val="22"/>
          <w:lang w:eastAsia="en-US"/>
        </w:rPr>
        <w:t>.2</w:t>
      </w:r>
      <w:r w:rsidRPr="00BD78C8">
        <w:rPr>
          <w:rFonts w:ascii="Arial" w:eastAsiaTheme="minorHAnsi" w:hAnsi="Arial" w:cs="Arial"/>
          <w:sz w:val="22"/>
          <w:szCs w:val="22"/>
          <w:lang w:eastAsia="en-US"/>
        </w:rPr>
        <w:t>. Administração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rejeitará,</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no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todo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ou</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em</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parte,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os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fornecimentos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executados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em</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desacordo com o disposto neste Termo de Referência. Se, após o recebimento provisório,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constatar-se que os fornecimentos foram realizados em desacordo com o especificado, com</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defeito</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ou</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incompleto,</w:t>
      </w:r>
      <w:r w:rsidRPr="00BD78C8">
        <w:rPr>
          <w:rFonts w:ascii="Arial" w:eastAsiaTheme="minorHAnsi" w:hAnsi="Arial" w:cs="Arial"/>
          <w:spacing w:val="-9"/>
          <w:sz w:val="22"/>
          <w:szCs w:val="22"/>
          <w:lang w:eastAsia="en-US"/>
        </w:rPr>
        <w:t xml:space="preserve"> </w:t>
      </w:r>
      <w:r w:rsidRPr="00BD78C8">
        <w:rPr>
          <w:rFonts w:ascii="Arial" w:eastAsiaTheme="minorHAnsi" w:hAnsi="Arial" w:cs="Arial"/>
          <w:sz w:val="22"/>
          <w:szCs w:val="22"/>
          <w:lang w:eastAsia="en-US"/>
        </w:rPr>
        <w:t>a</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empresa</w:t>
      </w:r>
      <w:r w:rsidRPr="00BD78C8">
        <w:rPr>
          <w:rFonts w:ascii="Arial" w:eastAsiaTheme="minorHAnsi" w:hAnsi="Arial" w:cs="Arial"/>
          <w:spacing w:val="-11"/>
          <w:sz w:val="22"/>
          <w:szCs w:val="22"/>
          <w:lang w:eastAsia="en-US"/>
        </w:rPr>
        <w:t xml:space="preserve"> </w:t>
      </w:r>
      <w:r w:rsidRPr="00BD78C8">
        <w:rPr>
          <w:rFonts w:ascii="Arial" w:eastAsiaTheme="minorHAnsi" w:hAnsi="Arial" w:cs="Arial"/>
          <w:sz w:val="22"/>
          <w:szCs w:val="22"/>
          <w:lang w:eastAsia="en-US"/>
        </w:rPr>
        <w:t>fornecedora</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será</w:t>
      </w:r>
      <w:r w:rsidRPr="00BD78C8">
        <w:rPr>
          <w:rFonts w:ascii="Arial" w:eastAsiaTheme="minorHAnsi" w:hAnsi="Arial" w:cs="Arial"/>
          <w:spacing w:val="-6"/>
          <w:sz w:val="22"/>
          <w:szCs w:val="22"/>
          <w:lang w:eastAsia="en-US"/>
        </w:rPr>
        <w:t xml:space="preserve"> </w:t>
      </w:r>
      <w:r w:rsidRPr="00BD78C8">
        <w:rPr>
          <w:rFonts w:ascii="Arial" w:eastAsiaTheme="minorHAnsi" w:hAnsi="Arial" w:cs="Arial"/>
          <w:sz w:val="22"/>
          <w:szCs w:val="22"/>
          <w:lang w:eastAsia="en-US"/>
        </w:rPr>
        <w:t>notificada</w:t>
      </w:r>
      <w:r w:rsidRPr="00BD78C8">
        <w:rPr>
          <w:rFonts w:ascii="Arial" w:eastAsiaTheme="minorHAnsi" w:hAnsi="Arial" w:cs="Arial"/>
          <w:spacing w:val="-7"/>
          <w:sz w:val="22"/>
          <w:szCs w:val="22"/>
          <w:lang w:eastAsia="en-US"/>
        </w:rPr>
        <w:t xml:space="preserve"> </w:t>
      </w:r>
      <w:r w:rsidRPr="00BD78C8">
        <w:rPr>
          <w:rFonts w:ascii="Arial" w:eastAsiaTheme="minorHAnsi" w:hAnsi="Arial" w:cs="Arial"/>
          <w:sz w:val="22"/>
          <w:szCs w:val="22"/>
          <w:lang w:eastAsia="en-US"/>
        </w:rPr>
        <w:t>para</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que</w:t>
      </w:r>
      <w:r w:rsidRPr="00BD78C8">
        <w:rPr>
          <w:rFonts w:ascii="Arial" w:eastAsiaTheme="minorHAnsi" w:hAnsi="Arial" w:cs="Arial"/>
          <w:spacing w:val="-8"/>
          <w:sz w:val="22"/>
          <w:szCs w:val="22"/>
          <w:lang w:eastAsia="en-US"/>
        </w:rPr>
        <w:t xml:space="preserve"> </w:t>
      </w:r>
      <w:r w:rsidRPr="00BD78C8">
        <w:rPr>
          <w:rFonts w:ascii="Arial" w:eastAsiaTheme="minorHAnsi" w:hAnsi="Arial" w:cs="Arial"/>
          <w:sz w:val="22"/>
          <w:szCs w:val="22"/>
          <w:lang w:eastAsia="en-US"/>
        </w:rPr>
        <w:t>providencie,</w:t>
      </w:r>
      <w:r w:rsidRPr="00BD78C8">
        <w:rPr>
          <w:rFonts w:ascii="Arial" w:eastAsiaTheme="minorHAnsi" w:hAnsi="Arial" w:cs="Arial"/>
          <w:spacing w:val="-7"/>
          <w:sz w:val="22"/>
          <w:szCs w:val="22"/>
          <w:lang w:eastAsia="en-US"/>
        </w:rPr>
        <w:t xml:space="preserve"> </w:t>
      </w:r>
      <w:r w:rsidRPr="00BD78C8">
        <w:rPr>
          <w:rFonts w:ascii="Arial" w:eastAsiaTheme="minorHAnsi" w:hAnsi="Arial" w:cs="Arial"/>
          <w:sz w:val="22"/>
          <w:szCs w:val="22"/>
          <w:lang w:eastAsia="en-US"/>
        </w:rPr>
        <w:t>dentro</w:t>
      </w:r>
      <w:r w:rsidRPr="00BD78C8">
        <w:rPr>
          <w:rFonts w:ascii="Arial" w:eastAsiaTheme="minorHAnsi" w:hAnsi="Arial" w:cs="Arial"/>
          <w:spacing w:val="-10"/>
          <w:sz w:val="22"/>
          <w:szCs w:val="22"/>
          <w:lang w:eastAsia="en-US"/>
        </w:rPr>
        <w:t xml:space="preserve"> </w:t>
      </w:r>
      <w:r w:rsidRPr="00BD78C8">
        <w:rPr>
          <w:rFonts w:ascii="Arial" w:eastAsiaTheme="minorHAnsi" w:hAnsi="Arial" w:cs="Arial"/>
          <w:sz w:val="22"/>
          <w:szCs w:val="22"/>
          <w:lang w:eastAsia="en-US"/>
        </w:rPr>
        <w:t>do</w:t>
      </w:r>
      <w:r w:rsidRPr="00BD78C8">
        <w:rPr>
          <w:rFonts w:ascii="Arial" w:eastAsiaTheme="minorHAnsi" w:hAnsi="Arial" w:cs="Arial"/>
          <w:spacing w:val="-59"/>
          <w:sz w:val="22"/>
          <w:szCs w:val="22"/>
          <w:lang w:eastAsia="en-US"/>
        </w:rPr>
        <w:t xml:space="preserve"> </w:t>
      </w:r>
      <w:r w:rsidRPr="00BD78C8">
        <w:rPr>
          <w:rFonts w:ascii="Arial" w:eastAsiaTheme="minorHAnsi" w:hAnsi="Arial" w:cs="Arial"/>
          <w:sz w:val="22"/>
          <w:szCs w:val="22"/>
          <w:lang w:eastAsia="en-US"/>
        </w:rPr>
        <w:t>prazo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ser</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determinado,</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a correção</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necessária.</w:t>
      </w:r>
    </w:p>
    <w:p w14:paraId="146CEFC0" w14:textId="3F3D80B0" w:rsidR="00BD78C8" w:rsidRPr="00BD78C8" w:rsidRDefault="00BD78C8" w:rsidP="00BD78C8">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BD78C8">
        <w:rPr>
          <w:rFonts w:ascii="Arial" w:eastAsiaTheme="minorHAnsi" w:hAnsi="Arial" w:cs="Arial"/>
          <w:b/>
          <w:bCs/>
          <w:sz w:val="22"/>
          <w:szCs w:val="22"/>
          <w:lang w:eastAsia="en-US"/>
        </w:rPr>
        <w:t>.3.</w:t>
      </w:r>
      <w:r w:rsidRPr="00BD78C8">
        <w:rPr>
          <w:rFonts w:ascii="Arial" w:eastAsiaTheme="minorHAnsi" w:hAnsi="Arial" w:cs="Arial"/>
          <w:sz w:val="22"/>
          <w:szCs w:val="22"/>
          <w:lang w:eastAsia="en-US"/>
        </w:rPr>
        <w:t xml:space="preserve"> Independentemente da aceitação, a empresa fornecedora deverá garantir a qualidade</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dos produtos/equipamentos fornecidos, obrigando-se a substituir no prazo determinado pela Administração,</w:t>
      </w:r>
      <w:r w:rsidRPr="00BD78C8">
        <w:rPr>
          <w:rFonts w:ascii="Arial" w:eastAsiaTheme="minorHAnsi" w:hAnsi="Arial" w:cs="Arial"/>
          <w:spacing w:val="-59"/>
          <w:sz w:val="22"/>
          <w:szCs w:val="22"/>
          <w:lang w:eastAsia="en-US"/>
        </w:rPr>
        <w:t xml:space="preserve"> </w:t>
      </w:r>
      <w:r w:rsidRPr="00BD78C8">
        <w:rPr>
          <w:rFonts w:ascii="Arial" w:eastAsiaTheme="minorHAnsi" w:hAnsi="Arial" w:cs="Arial"/>
          <w:sz w:val="22"/>
          <w:szCs w:val="22"/>
          <w:lang w:eastAsia="en-US"/>
        </w:rPr>
        <w:t>às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suas</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expensas,</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aqueles</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que se</w:t>
      </w:r>
      <w:r w:rsidRPr="00BD78C8">
        <w:rPr>
          <w:rFonts w:ascii="Arial" w:eastAsiaTheme="minorHAnsi" w:hAnsi="Arial" w:cs="Arial"/>
          <w:spacing w:val="58"/>
          <w:sz w:val="22"/>
          <w:szCs w:val="22"/>
          <w:lang w:eastAsia="en-US"/>
        </w:rPr>
        <w:t xml:space="preserve"> </w:t>
      </w:r>
      <w:r w:rsidRPr="00BD78C8">
        <w:rPr>
          <w:rFonts w:ascii="Arial" w:eastAsiaTheme="minorHAnsi" w:hAnsi="Arial" w:cs="Arial"/>
          <w:sz w:val="22"/>
          <w:szCs w:val="22"/>
          <w:lang w:eastAsia="en-US"/>
        </w:rPr>
        <w:t>apresentarem</w:t>
      </w:r>
      <w:r w:rsidRPr="00BD78C8">
        <w:rPr>
          <w:rFonts w:ascii="Arial" w:eastAsiaTheme="minorHAnsi" w:hAnsi="Arial" w:cs="Arial"/>
          <w:spacing w:val="-1"/>
          <w:sz w:val="22"/>
          <w:szCs w:val="22"/>
          <w:lang w:eastAsia="en-US"/>
        </w:rPr>
        <w:t xml:space="preserve"> </w:t>
      </w:r>
      <w:r w:rsidRPr="00BD78C8">
        <w:rPr>
          <w:rFonts w:ascii="Arial" w:eastAsiaTheme="minorHAnsi" w:hAnsi="Arial" w:cs="Arial"/>
          <w:sz w:val="22"/>
          <w:szCs w:val="22"/>
          <w:lang w:eastAsia="en-US"/>
        </w:rPr>
        <w:t>divergentes dos</w:t>
      </w:r>
      <w:r w:rsidRPr="00BD78C8">
        <w:rPr>
          <w:rFonts w:ascii="Arial" w:eastAsiaTheme="minorHAnsi" w:hAnsi="Arial" w:cs="Arial"/>
          <w:spacing w:val="-2"/>
          <w:sz w:val="22"/>
          <w:szCs w:val="22"/>
          <w:lang w:eastAsia="en-US"/>
        </w:rPr>
        <w:t xml:space="preserve"> </w:t>
      </w:r>
      <w:r w:rsidRPr="00BD78C8">
        <w:rPr>
          <w:rFonts w:ascii="Arial" w:eastAsiaTheme="minorHAnsi" w:hAnsi="Arial" w:cs="Arial"/>
          <w:sz w:val="22"/>
          <w:szCs w:val="22"/>
          <w:lang w:eastAsia="en-US"/>
        </w:rPr>
        <w:t>contatado.</w:t>
      </w:r>
    </w:p>
    <w:p w14:paraId="3236549E" w14:textId="5B3C46DC" w:rsidR="00BD78C8" w:rsidRPr="00BD78C8" w:rsidRDefault="00BD78C8" w:rsidP="00BD78C8">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BD78C8">
        <w:rPr>
          <w:rFonts w:ascii="Arial" w:eastAsiaTheme="minorHAnsi" w:hAnsi="Arial" w:cs="Arial"/>
          <w:b/>
          <w:bCs/>
          <w:sz w:val="22"/>
          <w:szCs w:val="22"/>
          <w:lang w:eastAsia="en-US"/>
        </w:rPr>
        <w:t>.4.</w:t>
      </w:r>
      <w:r w:rsidRPr="00BD78C8">
        <w:rPr>
          <w:rFonts w:ascii="Arial" w:eastAsiaTheme="minorHAnsi" w:hAnsi="Arial" w:cs="Arial"/>
          <w:sz w:val="22"/>
          <w:szCs w:val="22"/>
          <w:lang w:eastAsia="en-US"/>
        </w:rPr>
        <w:t xml:space="preserve"> GARANTIA: A CONTRATADA responderá pela qualidade dos produtos/equipamentos nos exatos termos da Lei 8.078, de 11.09.90 (Código de Defesa do Consumidor).</w:t>
      </w:r>
    </w:p>
    <w:bookmarkEnd w:id="8"/>
    <w:p w14:paraId="3E256837" w14:textId="1E797D0E" w:rsidR="00A87C0B" w:rsidRDefault="00A87C0B" w:rsidP="005A5B30">
      <w:pPr>
        <w:autoSpaceDE w:val="0"/>
        <w:autoSpaceDN w:val="0"/>
        <w:adjustRightInd w:val="0"/>
        <w:jc w:val="both"/>
        <w:rPr>
          <w:rFonts w:ascii="Arial" w:hAnsi="Arial" w:cs="Arial"/>
          <w:b/>
          <w:sz w:val="22"/>
          <w:szCs w:val="22"/>
          <w:u w:val="single"/>
        </w:rPr>
      </w:pPr>
    </w:p>
    <w:p w14:paraId="227D1644" w14:textId="5E961160" w:rsidR="00356BF4" w:rsidRPr="00356BF4" w:rsidRDefault="003B4FD0"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2F3584CE" w14:textId="198E1FCA" w:rsidR="00BD78C8" w:rsidRPr="00BD78C8" w:rsidRDefault="00BD78C8" w:rsidP="00BD78C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BD78C8">
        <w:rPr>
          <w:rFonts w:ascii="Arial" w:hAnsi="Arial" w:cs="Arial"/>
          <w:b/>
          <w:color w:val="000000"/>
          <w:sz w:val="22"/>
          <w:szCs w:val="22"/>
        </w:rPr>
        <w:t>.1.</w:t>
      </w:r>
      <w:r w:rsidRPr="00BD78C8">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333496CC" w14:textId="7D93E4BB" w:rsidR="00BD78C8" w:rsidRPr="00BD78C8" w:rsidRDefault="00BD78C8" w:rsidP="00BD78C8">
      <w:pPr>
        <w:autoSpaceDE w:val="0"/>
        <w:autoSpaceDN w:val="0"/>
        <w:adjustRightInd w:val="0"/>
        <w:spacing w:after="120"/>
        <w:jc w:val="both"/>
        <w:rPr>
          <w:rFonts w:ascii="Arial" w:hAnsi="Arial" w:cs="Arial"/>
          <w:bCs/>
          <w:sz w:val="22"/>
          <w:szCs w:val="22"/>
        </w:rPr>
      </w:pPr>
      <w:r>
        <w:rPr>
          <w:rFonts w:ascii="Arial" w:hAnsi="Arial" w:cs="Arial"/>
          <w:b/>
          <w:sz w:val="22"/>
          <w:szCs w:val="22"/>
        </w:rPr>
        <w:t>8</w:t>
      </w:r>
      <w:r w:rsidRPr="00BD78C8">
        <w:rPr>
          <w:rFonts w:ascii="Arial" w:hAnsi="Arial" w:cs="Arial"/>
          <w:b/>
          <w:sz w:val="22"/>
          <w:szCs w:val="22"/>
        </w:rPr>
        <w:t xml:space="preserve">.1.1. </w:t>
      </w:r>
      <w:r w:rsidRPr="00BD78C8">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0389E049" w14:textId="73D0C826" w:rsidR="00BD78C8" w:rsidRPr="00BD78C8" w:rsidRDefault="00BD78C8" w:rsidP="00BD78C8">
      <w:pPr>
        <w:autoSpaceDE w:val="0"/>
        <w:autoSpaceDN w:val="0"/>
        <w:adjustRightInd w:val="0"/>
        <w:spacing w:after="120"/>
        <w:jc w:val="both"/>
        <w:rPr>
          <w:rFonts w:ascii="Arial" w:hAnsi="Arial" w:cs="Arial"/>
          <w:color w:val="FF0000"/>
          <w:sz w:val="22"/>
          <w:szCs w:val="22"/>
        </w:rPr>
      </w:pPr>
      <w:r>
        <w:rPr>
          <w:rFonts w:ascii="Arial" w:hAnsi="Arial" w:cs="Arial"/>
          <w:b/>
          <w:sz w:val="22"/>
          <w:szCs w:val="22"/>
        </w:rPr>
        <w:lastRenderedPageBreak/>
        <w:t>8</w:t>
      </w:r>
      <w:r w:rsidRPr="00BD78C8">
        <w:rPr>
          <w:rFonts w:ascii="Arial" w:hAnsi="Arial" w:cs="Arial"/>
          <w:b/>
          <w:sz w:val="22"/>
          <w:szCs w:val="22"/>
        </w:rPr>
        <w:t>.2.</w:t>
      </w:r>
      <w:r w:rsidRPr="00BD78C8">
        <w:rPr>
          <w:rFonts w:ascii="Arial" w:hAnsi="Arial" w:cs="Arial"/>
          <w:sz w:val="22"/>
          <w:szCs w:val="22"/>
        </w:rPr>
        <w:t xml:space="preserve"> Para a liberação do pagamento, a futura contratada encaminhará nota fiscal, acompanhada das seguintes certidões:</w:t>
      </w:r>
    </w:p>
    <w:p w14:paraId="5B6E11A2" w14:textId="77777777" w:rsidR="00BD78C8" w:rsidRPr="00BD78C8" w:rsidRDefault="00BD78C8" w:rsidP="00BD78C8">
      <w:pPr>
        <w:pStyle w:val="PargrafodaLista"/>
        <w:numPr>
          <w:ilvl w:val="0"/>
          <w:numId w:val="24"/>
        </w:numPr>
        <w:suppressAutoHyphens/>
        <w:autoSpaceDE w:val="0"/>
        <w:autoSpaceDN w:val="0"/>
        <w:adjustRightInd w:val="0"/>
        <w:spacing w:after="20" w:line="276" w:lineRule="auto"/>
        <w:jc w:val="both"/>
        <w:rPr>
          <w:rFonts w:ascii="Arial" w:eastAsiaTheme="minorHAnsi" w:hAnsi="Arial" w:cs="Arial"/>
          <w:color w:val="000000"/>
          <w:sz w:val="22"/>
          <w:szCs w:val="22"/>
        </w:rPr>
      </w:pPr>
      <w:r w:rsidRPr="00BD78C8">
        <w:rPr>
          <w:rFonts w:ascii="Arial" w:eastAsiaTheme="minorHAnsi" w:hAnsi="Arial" w:cs="Arial"/>
          <w:color w:val="000000"/>
          <w:sz w:val="22"/>
          <w:szCs w:val="22"/>
        </w:rPr>
        <w:t xml:space="preserve">Certidão de Regularidade de débito com o </w:t>
      </w:r>
      <w:r w:rsidRPr="00BD78C8">
        <w:rPr>
          <w:rFonts w:ascii="Arial" w:eastAsiaTheme="minorHAnsi" w:hAnsi="Arial" w:cs="Arial"/>
          <w:b/>
          <w:color w:val="000000"/>
          <w:sz w:val="22"/>
          <w:szCs w:val="22"/>
        </w:rPr>
        <w:t>Fundo de Garantia por Tempo de Serviço</w:t>
      </w:r>
      <w:r w:rsidRPr="00BD78C8">
        <w:rPr>
          <w:rFonts w:ascii="Arial" w:eastAsiaTheme="minorHAnsi" w:hAnsi="Arial" w:cs="Arial"/>
          <w:color w:val="000000"/>
          <w:sz w:val="22"/>
          <w:szCs w:val="22"/>
        </w:rPr>
        <w:t xml:space="preserve"> (FGTS), com validade;</w:t>
      </w:r>
    </w:p>
    <w:p w14:paraId="28A747C6" w14:textId="77777777" w:rsidR="00BD78C8" w:rsidRPr="00BD78C8" w:rsidRDefault="00BD78C8" w:rsidP="00BD78C8">
      <w:pPr>
        <w:pStyle w:val="PargrafodaLista"/>
        <w:numPr>
          <w:ilvl w:val="0"/>
          <w:numId w:val="24"/>
        </w:numPr>
        <w:suppressAutoHyphens/>
        <w:autoSpaceDE w:val="0"/>
        <w:autoSpaceDN w:val="0"/>
        <w:adjustRightInd w:val="0"/>
        <w:spacing w:after="20" w:line="276" w:lineRule="auto"/>
        <w:jc w:val="both"/>
        <w:rPr>
          <w:rFonts w:ascii="Arial" w:eastAsiaTheme="minorHAnsi" w:hAnsi="Arial" w:cs="Arial"/>
          <w:color w:val="000000"/>
          <w:sz w:val="22"/>
          <w:szCs w:val="22"/>
        </w:rPr>
      </w:pPr>
      <w:r w:rsidRPr="00BD78C8">
        <w:rPr>
          <w:rFonts w:ascii="Arial" w:eastAsiaTheme="minorHAnsi" w:hAnsi="Arial" w:cs="Arial"/>
          <w:color w:val="000000"/>
          <w:sz w:val="22"/>
          <w:szCs w:val="22"/>
        </w:rPr>
        <w:t xml:space="preserve">Prova de regularidade fiscal perante a </w:t>
      </w:r>
      <w:r w:rsidRPr="00BD78C8">
        <w:rPr>
          <w:rFonts w:ascii="Arial" w:eastAsiaTheme="minorHAnsi" w:hAnsi="Arial" w:cs="Arial"/>
          <w:b/>
          <w:color w:val="000000"/>
          <w:sz w:val="22"/>
          <w:szCs w:val="22"/>
        </w:rPr>
        <w:t>Fazenda Federal</w:t>
      </w:r>
      <w:r w:rsidRPr="00BD78C8">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4793B31" w14:textId="77777777" w:rsidR="00BD78C8" w:rsidRPr="00BD78C8" w:rsidRDefault="00BD78C8" w:rsidP="00BD78C8">
      <w:pPr>
        <w:pStyle w:val="PargrafodaLista"/>
        <w:numPr>
          <w:ilvl w:val="0"/>
          <w:numId w:val="24"/>
        </w:numPr>
        <w:suppressAutoHyphens/>
        <w:autoSpaceDE w:val="0"/>
        <w:autoSpaceDN w:val="0"/>
        <w:adjustRightInd w:val="0"/>
        <w:spacing w:after="20" w:line="276" w:lineRule="auto"/>
        <w:jc w:val="both"/>
        <w:rPr>
          <w:rFonts w:ascii="Arial" w:eastAsiaTheme="minorHAnsi" w:hAnsi="Arial" w:cs="Arial"/>
          <w:color w:val="000000"/>
          <w:sz w:val="22"/>
          <w:szCs w:val="22"/>
        </w:rPr>
      </w:pPr>
      <w:r w:rsidRPr="00BD78C8">
        <w:rPr>
          <w:rFonts w:ascii="Arial" w:eastAsiaTheme="minorHAnsi" w:hAnsi="Arial" w:cs="Arial"/>
          <w:color w:val="000000"/>
          <w:sz w:val="22"/>
          <w:szCs w:val="22"/>
        </w:rPr>
        <w:t xml:space="preserve">Prova de regularidade para com a </w:t>
      </w:r>
      <w:r w:rsidRPr="00BD78C8">
        <w:rPr>
          <w:rFonts w:ascii="Arial" w:eastAsiaTheme="minorHAnsi" w:hAnsi="Arial" w:cs="Arial"/>
          <w:b/>
          <w:bCs/>
          <w:color w:val="000000"/>
          <w:sz w:val="22"/>
          <w:szCs w:val="22"/>
        </w:rPr>
        <w:t xml:space="preserve">Fazenda Estadual, </w:t>
      </w:r>
      <w:r w:rsidRPr="00BD78C8">
        <w:rPr>
          <w:rFonts w:ascii="Arial" w:eastAsiaTheme="minorHAnsi" w:hAnsi="Arial" w:cs="Arial"/>
          <w:color w:val="000000"/>
          <w:sz w:val="22"/>
          <w:szCs w:val="22"/>
        </w:rPr>
        <w:t>mediante apresentação de Certidão de Regularidade Fiscal;</w:t>
      </w:r>
    </w:p>
    <w:p w14:paraId="29E08C7C" w14:textId="77777777" w:rsidR="00BD78C8" w:rsidRPr="00BD78C8" w:rsidRDefault="00BD78C8" w:rsidP="00BD78C8">
      <w:pPr>
        <w:pStyle w:val="PargrafodaLista"/>
        <w:numPr>
          <w:ilvl w:val="0"/>
          <w:numId w:val="24"/>
        </w:numPr>
        <w:suppressAutoHyphens/>
        <w:autoSpaceDE w:val="0"/>
        <w:autoSpaceDN w:val="0"/>
        <w:adjustRightInd w:val="0"/>
        <w:spacing w:after="20" w:line="276" w:lineRule="auto"/>
        <w:jc w:val="both"/>
        <w:rPr>
          <w:rFonts w:ascii="Arial" w:eastAsiaTheme="minorHAnsi" w:hAnsi="Arial" w:cs="Arial"/>
          <w:color w:val="000000"/>
          <w:sz w:val="22"/>
          <w:szCs w:val="22"/>
        </w:rPr>
      </w:pPr>
      <w:r w:rsidRPr="00BD78C8">
        <w:rPr>
          <w:rFonts w:ascii="Arial" w:eastAsiaTheme="minorHAnsi" w:hAnsi="Arial" w:cs="Arial"/>
          <w:color w:val="000000"/>
          <w:sz w:val="22"/>
          <w:szCs w:val="22"/>
        </w:rPr>
        <w:t xml:space="preserve">Prova de regularidade para com a </w:t>
      </w:r>
      <w:r w:rsidRPr="00BD78C8">
        <w:rPr>
          <w:rFonts w:ascii="Arial" w:eastAsiaTheme="minorHAnsi" w:hAnsi="Arial" w:cs="Arial"/>
          <w:b/>
          <w:bCs/>
          <w:color w:val="000000"/>
          <w:sz w:val="22"/>
          <w:szCs w:val="22"/>
        </w:rPr>
        <w:t>Fazenda Municipal</w:t>
      </w:r>
      <w:r w:rsidRPr="00BD78C8">
        <w:rPr>
          <w:rFonts w:ascii="Arial" w:eastAsiaTheme="minorHAnsi" w:hAnsi="Arial" w:cs="Arial"/>
          <w:color w:val="000000"/>
          <w:sz w:val="22"/>
          <w:szCs w:val="22"/>
        </w:rPr>
        <w:t>, mediante apresentação de Certidão Negativa de Débito;</w:t>
      </w:r>
    </w:p>
    <w:p w14:paraId="267A480A" w14:textId="77777777" w:rsidR="00BD78C8" w:rsidRPr="00BD78C8" w:rsidRDefault="00BD78C8" w:rsidP="00BD78C8">
      <w:pPr>
        <w:pStyle w:val="PargrafodaLista"/>
        <w:numPr>
          <w:ilvl w:val="0"/>
          <w:numId w:val="24"/>
        </w:numPr>
        <w:suppressAutoHyphens/>
        <w:autoSpaceDE w:val="0"/>
        <w:autoSpaceDN w:val="0"/>
        <w:adjustRightInd w:val="0"/>
        <w:spacing w:after="20" w:line="276" w:lineRule="auto"/>
        <w:jc w:val="both"/>
        <w:rPr>
          <w:rFonts w:ascii="Arial" w:eastAsiaTheme="minorHAnsi" w:hAnsi="Arial" w:cs="Arial"/>
          <w:color w:val="000000"/>
          <w:sz w:val="22"/>
          <w:szCs w:val="22"/>
        </w:rPr>
      </w:pPr>
      <w:r w:rsidRPr="00BD78C8">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3C2A7D0D" w14:textId="77777777" w:rsidR="00BD78C8" w:rsidRPr="00BD78C8" w:rsidRDefault="00BD78C8" w:rsidP="00BD78C8">
      <w:pPr>
        <w:autoSpaceDE w:val="0"/>
        <w:autoSpaceDN w:val="0"/>
        <w:adjustRightInd w:val="0"/>
        <w:jc w:val="both"/>
        <w:rPr>
          <w:rFonts w:ascii="Arial" w:hAnsi="Arial" w:cs="Arial"/>
          <w:color w:val="000000"/>
          <w:sz w:val="22"/>
          <w:szCs w:val="22"/>
        </w:rPr>
      </w:pPr>
    </w:p>
    <w:p w14:paraId="450C3842" w14:textId="01407768" w:rsidR="00BD78C8" w:rsidRPr="00BD78C8" w:rsidRDefault="00BD78C8" w:rsidP="00BD78C8">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BD78C8">
        <w:rPr>
          <w:rFonts w:ascii="Arial" w:hAnsi="Arial" w:cs="Arial"/>
          <w:b/>
          <w:color w:val="000000"/>
          <w:sz w:val="22"/>
          <w:szCs w:val="22"/>
        </w:rPr>
        <w:t>.3.</w:t>
      </w:r>
      <w:r w:rsidRPr="00BD78C8">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00D72255" w14:textId="03EDC6AE" w:rsidR="00BD78C8" w:rsidRPr="00BD78C8" w:rsidRDefault="00BD78C8" w:rsidP="00BD78C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BD78C8">
        <w:rPr>
          <w:rFonts w:ascii="Arial" w:hAnsi="Arial" w:cs="Arial"/>
          <w:b/>
          <w:color w:val="000000"/>
          <w:sz w:val="22"/>
          <w:szCs w:val="22"/>
        </w:rPr>
        <w:t>.4</w:t>
      </w:r>
      <w:r w:rsidRPr="00BD78C8">
        <w:rPr>
          <w:rFonts w:ascii="Arial" w:hAnsi="Arial" w:cs="Arial"/>
          <w:color w:val="000000"/>
          <w:sz w:val="22"/>
          <w:szCs w:val="22"/>
        </w:rPr>
        <w:t xml:space="preserve">. Não haverá sob hipótese alguma, pagamento antecipado. </w:t>
      </w:r>
    </w:p>
    <w:p w14:paraId="584CCF00" w14:textId="1372D1B4" w:rsidR="00BD78C8" w:rsidRPr="00BD78C8" w:rsidRDefault="00BD78C8" w:rsidP="00BD78C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BD78C8">
        <w:rPr>
          <w:rFonts w:ascii="Arial" w:hAnsi="Arial" w:cs="Arial"/>
          <w:b/>
          <w:color w:val="000000"/>
          <w:sz w:val="22"/>
          <w:szCs w:val="22"/>
        </w:rPr>
        <w:t>.5</w:t>
      </w:r>
      <w:r w:rsidRPr="00BD78C8">
        <w:rPr>
          <w:rFonts w:ascii="Arial" w:hAnsi="Arial" w:cs="Arial"/>
          <w:color w:val="000000"/>
          <w:sz w:val="22"/>
          <w:szCs w:val="22"/>
        </w:rPr>
        <w:t xml:space="preserve">. A Nota Fiscal/Fatura deverá conter número do Processo e número do empenho. </w:t>
      </w:r>
    </w:p>
    <w:p w14:paraId="15AE0EB7" w14:textId="57A36803" w:rsidR="00BD78C8" w:rsidRPr="00BD78C8" w:rsidRDefault="00BD78C8" w:rsidP="00BD78C8">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BD78C8">
        <w:rPr>
          <w:rFonts w:ascii="Arial" w:hAnsi="Arial" w:cs="Arial"/>
          <w:b/>
          <w:color w:val="000000"/>
          <w:sz w:val="22"/>
          <w:szCs w:val="22"/>
        </w:rPr>
        <w:t>.6</w:t>
      </w:r>
      <w:r w:rsidRPr="00BD78C8">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51774E02" w14:textId="7730344A" w:rsidR="00BD78C8" w:rsidRPr="00BD78C8" w:rsidRDefault="00BD78C8" w:rsidP="00BD78C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BD78C8">
        <w:rPr>
          <w:rFonts w:ascii="Arial" w:eastAsiaTheme="minorHAnsi" w:hAnsi="Arial" w:cs="Arial"/>
          <w:b/>
          <w:sz w:val="22"/>
          <w:szCs w:val="22"/>
          <w:lang w:eastAsia="en-US"/>
        </w:rPr>
        <w:t>.7</w:t>
      </w:r>
      <w:r w:rsidRPr="00BD78C8">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8F88029" w14:textId="77777777" w:rsidR="00BD78C8" w:rsidRPr="00BD78C8" w:rsidRDefault="00BD78C8" w:rsidP="00BD78C8">
      <w:pPr>
        <w:ind w:right="-54"/>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 xml:space="preserve">I = (TX / 100) / 365 </w:t>
      </w:r>
    </w:p>
    <w:p w14:paraId="20599224" w14:textId="77777777" w:rsidR="00BD78C8" w:rsidRPr="00BD78C8" w:rsidRDefault="00BD78C8" w:rsidP="00BD78C8">
      <w:pPr>
        <w:ind w:right="-54"/>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 xml:space="preserve">EM = I x N x VP, onde: </w:t>
      </w:r>
    </w:p>
    <w:p w14:paraId="2748427A" w14:textId="77777777" w:rsidR="00BD78C8" w:rsidRPr="00BD78C8" w:rsidRDefault="00BD78C8" w:rsidP="00BD78C8">
      <w:pPr>
        <w:ind w:right="-54"/>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 xml:space="preserve">I = Índice de atualização financeira; </w:t>
      </w:r>
    </w:p>
    <w:p w14:paraId="1A2AFC2B" w14:textId="77777777" w:rsidR="00BD78C8" w:rsidRPr="00BD78C8" w:rsidRDefault="00BD78C8" w:rsidP="00BD78C8">
      <w:pPr>
        <w:ind w:right="-54"/>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 xml:space="preserve">TX = Percentual da taxa de juros de mora anual; </w:t>
      </w:r>
    </w:p>
    <w:p w14:paraId="7E18B9C9" w14:textId="77777777" w:rsidR="00BD78C8" w:rsidRPr="00BD78C8" w:rsidRDefault="00BD78C8" w:rsidP="00BD78C8">
      <w:pPr>
        <w:ind w:right="-54"/>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 xml:space="preserve">EM = Encargos moratórios; </w:t>
      </w:r>
    </w:p>
    <w:p w14:paraId="159C4EC1" w14:textId="77777777" w:rsidR="00BD78C8" w:rsidRPr="00BD78C8" w:rsidRDefault="00BD78C8" w:rsidP="00BD78C8">
      <w:pPr>
        <w:ind w:right="-54"/>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 xml:space="preserve">N = Nº de dias entre a data prevista para pagamento e a do efetivo pagamento; </w:t>
      </w:r>
    </w:p>
    <w:p w14:paraId="288609F9" w14:textId="77777777" w:rsidR="00BD78C8" w:rsidRPr="00BD78C8" w:rsidRDefault="00BD78C8" w:rsidP="00BD78C8">
      <w:pPr>
        <w:ind w:right="-54"/>
        <w:jc w:val="both"/>
        <w:rPr>
          <w:rFonts w:ascii="Arial" w:eastAsiaTheme="minorHAnsi" w:hAnsi="Arial" w:cs="Arial"/>
          <w:sz w:val="22"/>
          <w:szCs w:val="22"/>
          <w:lang w:eastAsia="en-US"/>
        </w:rPr>
      </w:pPr>
      <w:r w:rsidRPr="00BD78C8">
        <w:rPr>
          <w:rFonts w:ascii="Arial" w:eastAsiaTheme="minorHAnsi" w:hAnsi="Arial" w:cs="Arial"/>
          <w:sz w:val="22"/>
          <w:szCs w:val="22"/>
          <w:lang w:eastAsia="en-US"/>
        </w:rPr>
        <w:t>VP = Valor da parcela em atraso.</w:t>
      </w:r>
    </w:p>
    <w:p w14:paraId="3939505A" w14:textId="77777777" w:rsidR="00BD78C8" w:rsidRPr="00BD78C8" w:rsidRDefault="00BD78C8" w:rsidP="00BD78C8">
      <w:pPr>
        <w:autoSpaceDE w:val="0"/>
        <w:autoSpaceDN w:val="0"/>
        <w:adjustRightInd w:val="0"/>
        <w:jc w:val="both"/>
        <w:rPr>
          <w:rFonts w:ascii="Arial" w:eastAsiaTheme="minorHAnsi" w:hAnsi="Arial" w:cs="Arial"/>
          <w:sz w:val="22"/>
          <w:szCs w:val="22"/>
          <w:lang w:eastAsia="en-US"/>
        </w:rPr>
      </w:pPr>
    </w:p>
    <w:p w14:paraId="66CC5DB1" w14:textId="7B01C8FC" w:rsidR="00BD78C8" w:rsidRPr="00BD78C8" w:rsidRDefault="00BD78C8" w:rsidP="00BD78C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BD78C8">
        <w:rPr>
          <w:rFonts w:ascii="Arial" w:eastAsiaTheme="minorHAnsi" w:hAnsi="Arial" w:cs="Arial"/>
          <w:b/>
          <w:sz w:val="22"/>
          <w:szCs w:val="22"/>
          <w:lang w:eastAsia="en-US"/>
        </w:rPr>
        <w:t>.8</w:t>
      </w:r>
      <w:r w:rsidRPr="00BD78C8">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493336B4" w14:textId="1FCEB6C7" w:rsidR="00BD78C8" w:rsidRPr="00BD78C8" w:rsidRDefault="00BD78C8" w:rsidP="00BD78C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BD78C8">
        <w:rPr>
          <w:rFonts w:ascii="Arial" w:eastAsiaTheme="minorHAnsi" w:hAnsi="Arial" w:cs="Arial"/>
          <w:b/>
          <w:bCs/>
          <w:sz w:val="22"/>
          <w:szCs w:val="22"/>
          <w:lang w:eastAsia="en-US"/>
        </w:rPr>
        <w:t xml:space="preserve">.9. </w:t>
      </w:r>
      <w:r w:rsidRPr="00BD78C8">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4CC66457" w14:textId="299827A5" w:rsidR="00BD78C8" w:rsidRPr="00BD78C8" w:rsidRDefault="00BD78C8" w:rsidP="00BD78C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BD78C8">
        <w:rPr>
          <w:rFonts w:ascii="Arial" w:eastAsiaTheme="minorHAnsi" w:hAnsi="Arial" w:cs="Arial"/>
          <w:b/>
          <w:bCs/>
          <w:sz w:val="22"/>
          <w:szCs w:val="22"/>
          <w:lang w:eastAsia="en-US"/>
        </w:rPr>
        <w:t xml:space="preserve">.10. </w:t>
      </w:r>
      <w:r w:rsidRPr="00BD78C8">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907F592" w14:textId="77777777" w:rsidR="005D2E0E" w:rsidRPr="005D2E0E" w:rsidRDefault="005D2E0E" w:rsidP="005D2E0E">
      <w:pPr>
        <w:ind w:right="-54"/>
        <w:jc w:val="both"/>
        <w:rPr>
          <w:rFonts w:ascii="Arial" w:eastAsiaTheme="minorHAnsi" w:hAnsi="Arial" w:cs="Arial"/>
          <w:sz w:val="22"/>
          <w:szCs w:val="22"/>
          <w:lang w:eastAsia="en-US"/>
        </w:rPr>
      </w:pPr>
    </w:p>
    <w:p w14:paraId="5AD6C8A6" w14:textId="5CEDCA28" w:rsidR="009F0C3C" w:rsidRPr="009F0C3C" w:rsidRDefault="003B4FD0"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14D9D870" w14:textId="1D86F4CB" w:rsidR="00071C34" w:rsidRPr="00071C34" w:rsidRDefault="003B4FD0" w:rsidP="00071C34">
      <w:pPr>
        <w:ind w:right="-54"/>
        <w:jc w:val="both"/>
        <w:rPr>
          <w:rFonts w:ascii="Arial" w:hAnsi="Arial" w:cs="Arial"/>
          <w:color w:val="000000"/>
          <w:sz w:val="22"/>
          <w:szCs w:val="22"/>
        </w:rPr>
      </w:pPr>
      <w:r>
        <w:rPr>
          <w:rFonts w:ascii="Arial" w:hAnsi="Arial" w:cs="Arial"/>
          <w:b/>
          <w:sz w:val="22"/>
          <w:szCs w:val="22"/>
        </w:rPr>
        <w:t>9</w:t>
      </w:r>
      <w:r w:rsidR="00071C34" w:rsidRPr="00071C34">
        <w:rPr>
          <w:rFonts w:ascii="Arial" w:hAnsi="Arial" w:cs="Arial"/>
          <w:b/>
          <w:sz w:val="22"/>
          <w:szCs w:val="22"/>
        </w:rPr>
        <w:t xml:space="preserve">.1. </w:t>
      </w:r>
      <w:r w:rsidR="00071C34" w:rsidRPr="00071C34">
        <w:rPr>
          <w:rFonts w:ascii="Arial" w:hAnsi="Arial" w:cs="Arial"/>
          <w:color w:val="000000"/>
          <w:sz w:val="22"/>
          <w:szCs w:val="22"/>
        </w:rPr>
        <w:t xml:space="preserve">Constituem obrigações </w:t>
      </w:r>
      <w:r w:rsidR="00071C34" w:rsidRPr="00071C34">
        <w:rPr>
          <w:rFonts w:ascii="Arial" w:hAnsi="Arial" w:cs="Arial"/>
          <w:b/>
          <w:color w:val="000000"/>
          <w:sz w:val="22"/>
          <w:szCs w:val="22"/>
          <w:u w:val="single"/>
        </w:rPr>
        <w:t xml:space="preserve">DO </w:t>
      </w:r>
      <w:r w:rsidR="00071C34" w:rsidRPr="00071C34">
        <w:rPr>
          <w:rFonts w:ascii="Arial" w:hAnsi="Arial" w:cs="Arial"/>
          <w:b/>
          <w:bCs/>
          <w:color w:val="000000"/>
          <w:sz w:val="22"/>
          <w:szCs w:val="22"/>
          <w:u w:val="single"/>
        </w:rPr>
        <w:t>CONTRATADO</w:t>
      </w:r>
      <w:r w:rsidR="00071C34" w:rsidRPr="00071C34">
        <w:rPr>
          <w:rFonts w:ascii="Arial" w:hAnsi="Arial" w:cs="Arial"/>
          <w:color w:val="000000"/>
          <w:sz w:val="22"/>
          <w:szCs w:val="22"/>
        </w:rPr>
        <w:t>:</w:t>
      </w:r>
    </w:p>
    <w:p w14:paraId="0450F9A3" w14:textId="77777777" w:rsidR="00071C34" w:rsidRPr="00071C34" w:rsidRDefault="00071C34" w:rsidP="00071C34">
      <w:pPr>
        <w:ind w:right="-54"/>
        <w:jc w:val="both"/>
        <w:rPr>
          <w:rFonts w:ascii="Arial" w:hAnsi="Arial" w:cs="Arial"/>
          <w:b/>
          <w:sz w:val="22"/>
          <w:szCs w:val="22"/>
        </w:rPr>
      </w:pPr>
    </w:p>
    <w:p w14:paraId="7E4330F2" w14:textId="66FDF890" w:rsidR="00BD78C8" w:rsidRPr="00BD78C8" w:rsidRDefault="001D0542" w:rsidP="00BD78C8">
      <w:pPr>
        <w:spacing w:after="120"/>
        <w:ind w:right="-54"/>
        <w:jc w:val="both"/>
        <w:rPr>
          <w:rFonts w:ascii="Arial" w:hAnsi="Arial" w:cs="Arial"/>
          <w:sz w:val="22"/>
          <w:szCs w:val="22"/>
        </w:rPr>
      </w:pPr>
      <w:bookmarkStart w:id="9" w:name="_Hlk119054944"/>
      <w:r>
        <w:rPr>
          <w:rFonts w:ascii="Arial" w:hAnsi="Arial" w:cs="Arial"/>
          <w:b/>
          <w:sz w:val="22"/>
          <w:szCs w:val="22"/>
        </w:rPr>
        <w:lastRenderedPageBreak/>
        <w:t>9</w:t>
      </w:r>
      <w:r w:rsidR="00BD78C8" w:rsidRPr="00BD78C8">
        <w:rPr>
          <w:rFonts w:ascii="Arial" w:hAnsi="Arial" w:cs="Arial"/>
          <w:b/>
          <w:sz w:val="22"/>
          <w:szCs w:val="22"/>
        </w:rPr>
        <w:t xml:space="preserve">.1.1. </w:t>
      </w:r>
      <w:r w:rsidR="00BD78C8" w:rsidRPr="00BD78C8">
        <w:rPr>
          <w:rFonts w:ascii="Arial" w:eastAsiaTheme="minorHAnsi" w:hAnsi="Arial" w:cs="Arial"/>
          <w:color w:val="000000"/>
          <w:sz w:val="22"/>
          <w:szCs w:val="22"/>
          <w:lang w:eastAsia="en-US"/>
        </w:rPr>
        <w:t>Assegurar o fornecimento do objeto, cumprindo fielmente a forma disposta no Edital e demais documentos pertinentes</w:t>
      </w:r>
      <w:r w:rsidR="00BD78C8" w:rsidRPr="00BD78C8">
        <w:rPr>
          <w:rFonts w:ascii="Arial" w:hAnsi="Arial" w:cs="Arial"/>
          <w:sz w:val="22"/>
          <w:szCs w:val="22"/>
        </w:rPr>
        <w:t xml:space="preserve">, executando-o com eficiência, presteza e pontualidade; </w:t>
      </w:r>
    </w:p>
    <w:p w14:paraId="72B9C100" w14:textId="7DB92B4D" w:rsidR="00BD78C8" w:rsidRPr="00BD78C8" w:rsidRDefault="00BD78C8" w:rsidP="00BD78C8">
      <w:pPr>
        <w:spacing w:after="120"/>
        <w:ind w:right="-54"/>
        <w:jc w:val="both"/>
        <w:rPr>
          <w:rFonts w:ascii="Arial" w:hAnsi="Arial" w:cs="Arial"/>
          <w:b/>
          <w:sz w:val="22"/>
          <w:szCs w:val="22"/>
        </w:rPr>
      </w:pPr>
      <w:r>
        <w:rPr>
          <w:rFonts w:ascii="Arial" w:hAnsi="Arial" w:cs="Arial"/>
          <w:b/>
          <w:sz w:val="22"/>
          <w:szCs w:val="22"/>
        </w:rPr>
        <w:t>9</w:t>
      </w:r>
      <w:r w:rsidRPr="00BD78C8">
        <w:rPr>
          <w:rFonts w:ascii="Arial" w:hAnsi="Arial" w:cs="Arial"/>
          <w:b/>
          <w:sz w:val="22"/>
          <w:szCs w:val="22"/>
        </w:rPr>
        <w:t xml:space="preserve">.1.2. </w:t>
      </w:r>
      <w:r w:rsidRPr="00BD78C8">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BD78C8">
        <w:rPr>
          <w:rFonts w:ascii="Arial" w:eastAsiaTheme="minorHAnsi" w:hAnsi="Arial" w:cs="Arial"/>
          <w:color w:val="000000"/>
          <w:sz w:val="22"/>
          <w:szCs w:val="22"/>
          <w:lang w:eastAsia="en-US"/>
        </w:rPr>
        <w:t>;</w:t>
      </w:r>
    </w:p>
    <w:p w14:paraId="5B2E1E66" w14:textId="187BAB02" w:rsidR="00BD78C8" w:rsidRPr="00BD78C8" w:rsidRDefault="00BD78C8" w:rsidP="00BD78C8">
      <w:pPr>
        <w:spacing w:after="120"/>
        <w:ind w:right="-54"/>
        <w:jc w:val="both"/>
        <w:rPr>
          <w:rFonts w:ascii="Arial" w:hAnsi="Arial" w:cs="Arial"/>
          <w:b/>
          <w:sz w:val="22"/>
          <w:szCs w:val="22"/>
        </w:rPr>
      </w:pPr>
      <w:r>
        <w:rPr>
          <w:rFonts w:ascii="Arial" w:hAnsi="Arial" w:cs="Arial"/>
          <w:b/>
          <w:sz w:val="22"/>
          <w:szCs w:val="22"/>
        </w:rPr>
        <w:t>9</w:t>
      </w:r>
      <w:r w:rsidRPr="00BD78C8">
        <w:rPr>
          <w:rFonts w:ascii="Arial" w:hAnsi="Arial" w:cs="Arial"/>
          <w:b/>
          <w:sz w:val="22"/>
          <w:szCs w:val="22"/>
        </w:rPr>
        <w:t xml:space="preserve">.1.3. </w:t>
      </w:r>
      <w:r w:rsidRPr="00BD78C8">
        <w:rPr>
          <w:rFonts w:ascii="Arial" w:eastAsiaTheme="minorHAnsi" w:hAnsi="Arial" w:cs="Arial"/>
          <w:color w:val="000000"/>
          <w:sz w:val="22"/>
          <w:szCs w:val="22"/>
          <w:lang w:eastAsia="en-US"/>
        </w:rPr>
        <w:t xml:space="preserve">Fornecer os respectivos termos ou declaração de garantia, no que couber, sendo que o </w:t>
      </w:r>
      <w:r w:rsidRPr="00BD78C8">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13512392" w14:textId="7CB20B2F" w:rsidR="00BD78C8" w:rsidRPr="00BD78C8" w:rsidRDefault="00BD78C8" w:rsidP="00BD78C8">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 xml:space="preserve">.1.4. </w:t>
      </w:r>
      <w:r w:rsidRPr="00BD78C8">
        <w:rPr>
          <w:rFonts w:ascii="Arial" w:hAnsi="Arial" w:cs="Arial"/>
          <w:sz w:val="22"/>
          <w:szCs w:val="22"/>
        </w:rPr>
        <w:t>Ficará obrigada a trocar, a suas expensas, o equipamento que vier a ser recusado, sendo que o ato do recebimento não importará na aceitação;</w:t>
      </w:r>
    </w:p>
    <w:p w14:paraId="2ACE5CD3" w14:textId="76F159E2" w:rsidR="00BD78C8" w:rsidRPr="00BD78C8" w:rsidRDefault="00BD78C8" w:rsidP="00BD78C8">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 xml:space="preserve">.1.5. </w:t>
      </w:r>
      <w:r w:rsidRPr="00BD78C8">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49CBDAC0" w14:textId="683BB52F" w:rsidR="00BD78C8" w:rsidRPr="00BD78C8" w:rsidRDefault="00BD78C8" w:rsidP="00BD78C8">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 xml:space="preserve">.1.6. </w:t>
      </w:r>
      <w:r w:rsidRPr="00BD78C8">
        <w:rPr>
          <w:rFonts w:ascii="Arial" w:hAnsi="Arial" w:cs="Arial"/>
          <w:sz w:val="22"/>
          <w:szCs w:val="22"/>
        </w:rPr>
        <w:t>Manter-se, durante toda execução do contrato, em compatibilidade com as obrigações ora assumidas, de acordo com as condições de habilitação e qualificação exigidas na licitação;</w:t>
      </w:r>
    </w:p>
    <w:bookmarkEnd w:id="9"/>
    <w:p w14:paraId="4255E668" w14:textId="69AAE379" w:rsidR="005A5B30" w:rsidRPr="00C628CF" w:rsidRDefault="005A5B30" w:rsidP="005A5B30">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747500EA" w14:textId="15EF328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7B108BE" w14:textId="4720B678"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DA9450D" w14:textId="74494613"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11CAF05F" w14:textId="2E857F2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31742EAD" w14:textId="4DCB0C3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512F653C" w14:textId="7B0CA43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224B8617" w14:textId="63D0000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4663EB49" w14:textId="4D3CA47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2461B93" w14:textId="478C29F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569C97E3" w14:textId="1849A84F"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07BD63A" w14:textId="1BDE2E2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w:t>
      </w:r>
      <w:r w:rsidRPr="00C628CF">
        <w:rPr>
          <w:rFonts w:ascii="Arial" w:hAnsi="Arial" w:cs="Arial"/>
          <w:color w:val="000000"/>
          <w:sz w:val="22"/>
          <w:szCs w:val="22"/>
        </w:rPr>
        <w:lastRenderedPageBreak/>
        <w:t>pneumáticos inservíveis, produtos e componentes eletroeletrônicos que estejam em desuso e sujeitos à disposição final, considerados lixo tecnológico.</w:t>
      </w:r>
    </w:p>
    <w:p w14:paraId="39D65C17" w14:textId="07E2320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6F97C335" w14:textId="7521E6F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2C28B4D4" w14:textId="017F00E5"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30ADE423" w14:textId="72B1F3B8" w:rsidR="005A5B30" w:rsidRPr="00C628CF" w:rsidRDefault="005A5B30" w:rsidP="005A5B30">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A15D242" w14:textId="6CABF79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522FE2A6" w14:textId="55096B6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216EEBF" w14:textId="20017188"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14D1D335" w14:textId="3FC70732"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0A0461C" w14:textId="1424356C"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FAE804E" w14:textId="3D21D68D"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47D0BE6" w14:textId="448FBE49" w:rsidR="005A5B30" w:rsidRPr="00C628CF" w:rsidRDefault="005A5B30" w:rsidP="005A5B30">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81DE50E" w14:textId="310B2907" w:rsidR="00071C34" w:rsidRPr="005A5B30" w:rsidRDefault="003B4FD0" w:rsidP="00071C34">
      <w:pPr>
        <w:spacing w:after="120"/>
        <w:jc w:val="both"/>
        <w:rPr>
          <w:rFonts w:ascii="Arial" w:hAnsi="Arial" w:cs="Arial"/>
          <w:b/>
          <w:sz w:val="22"/>
          <w:szCs w:val="22"/>
        </w:rPr>
      </w:pPr>
      <w:r w:rsidRPr="005A5B30">
        <w:rPr>
          <w:rFonts w:ascii="Arial" w:hAnsi="Arial" w:cs="Arial"/>
          <w:b/>
          <w:sz w:val="22"/>
          <w:szCs w:val="22"/>
        </w:rPr>
        <w:t>9</w:t>
      </w:r>
      <w:r w:rsidR="00071C34" w:rsidRPr="005A5B30">
        <w:rPr>
          <w:rFonts w:ascii="Arial" w:hAnsi="Arial" w:cs="Arial"/>
          <w:b/>
          <w:sz w:val="22"/>
          <w:szCs w:val="22"/>
        </w:rPr>
        <w:t>.</w:t>
      </w:r>
      <w:r w:rsidR="005A5B30">
        <w:rPr>
          <w:rFonts w:ascii="Arial" w:hAnsi="Arial" w:cs="Arial"/>
          <w:b/>
          <w:sz w:val="22"/>
          <w:szCs w:val="22"/>
        </w:rPr>
        <w:t>3</w:t>
      </w:r>
      <w:r w:rsidR="00071C34" w:rsidRPr="005A5B30">
        <w:rPr>
          <w:rFonts w:ascii="Arial" w:hAnsi="Arial" w:cs="Arial"/>
          <w:b/>
          <w:sz w:val="22"/>
          <w:szCs w:val="22"/>
        </w:rPr>
        <w:t xml:space="preserve">. </w:t>
      </w:r>
      <w:r w:rsidR="00071C34" w:rsidRPr="005A5B30">
        <w:rPr>
          <w:rFonts w:ascii="Arial" w:hAnsi="Arial" w:cs="Arial"/>
          <w:sz w:val="22"/>
          <w:szCs w:val="22"/>
        </w:rPr>
        <w:t xml:space="preserve">Uma vez firmada a contratação </w:t>
      </w:r>
      <w:r w:rsidR="00071C34" w:rsidRPr="005A5B30">
        <w:rPr>
          <w:rFonts w:ascii="Arial" w:hAnsi="Arial" w:cs="Arial"/>
          <w:b/>
          <w:sz w:val="22"/>
          <w:szCs w:val="22"/>
        </w:rPr>
        <w:t>O MUNICÍPIO</w:t>
      </w:r>
      <w:r w:rsidR="00071C34" w:rsidRPr="005A5B30">
        <w:rPr>
          <w:rFonts w:ascii="Arial" w:hAnsi="Arial" w:cs="Arial"/>
          <w:sz w:val="22"/>
          <w:szCs w:val="22"/>
        </w:rPr>
        <w:t xml:space="preserve"> se obriga a:</w:t>
      </w:r>
    </w:p>
    <w:p w14:paraId="7D44B720" w14:textId="7E0E36C9" w:rsidR="00BD78C8" w:rsidRPr="00BD78C8" w:rsidRDefault="00BD78C8" w:rsidP="00BD78C8">
      <w:pPr>
        <w:spacing w:after="120"/>
        <w:ind w:right="-54"/>
        <w:jc w:val="both"/>
        <w:rPr>
          <w:rFonts w:ascii="Arial" w:hAnsi="Arial" w:cs="Arial"/>
          <w:b/>
          <w:sz w:val="22"/>
          <w:szCs w:val="22"/>
        </w:rPr>
      </w:pPr>
      <w:r>
        <w:rPr>
          <w:rFonts w:ascii="Arial" w:hAnsi="Arial" w:cs="Arial"/>
          <w:b/>
          <w:sz w:val="22"/>
          <w:szCs w:val="22"/>
        </w:rPr>
        <w:t>9</w:t>
      </w:r>
      <w:r w:rsidRPr="00BD78C8">
        <w:rPr>
          <w:rFonts w:ascii="Arial" w:hAnsi="Arial" w:cs="Arial"/>
          <w:b/>
          <w:sz w:val="22"/>
          <w:szCs w:val="22"/>
        </w:rPr>
        <w:t>.</w:t>
      </w:r>
      <w:r w:rsidR="001D0542">
        <w:rPr>
          <w:rFonts w:ascii="Arial" w:hAnsi="Arial" w:cs="Arial"/>
          <w:b/>
          <w:sz w:val="22"/>
          <w:szCs w:val="22"/>
        </w:rPr>
        <w:t>3</w:t>
      </w:r>
      <w:r w:rsidRPr="00BD78C8">
        <w:rPr>
          <w:rFonts w:ascii="Arial" w:hAnsi="Arial" w:cs="Arial"/>
          <w:b/>
          <w:sz w:val="22"/>
          <w:szCs w:val="22"/>
        </w:rPr>
        <w:t xml:space="preserve">.1. </w:t>
      </w:r>
      <w:r w:rsidRPr="00BD78C8">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50323525" w14:textId="211DE85B" w:rsidR="00BD78C8" w:rsidRPr="00BD78C8" w:rsidRDefault="00BD78C8" w:rsidP="00BD78C8">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sidR="001D0542">
        <w:rPr>
          <w:rFonts w:ascii="Arial" w:hAnsi="Arial" w:cs="Arial"/>
          <w:b/>
          <w:sz w:val="22"/>
          <w:szCs w:val="22"/>
        </w:rPr>
        <w:t>3</w:t>
      </w:r>
      <w:r w:rsidRPr="00BD78C8">
        <w:rPr>
          <w:rFonts w:ascii="Arial" w:hAnsi="Arial" w:cs="Arial"/>
          <w:b/>
          <w:sz w:val="22"/>
          <w:szCs w:val="22"/>
        </w:rPr>
        <w:t xml:space="preserve">.2. </w:t>
      </w:r>
      <w:r w:rsidRPr="00BD78C8">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312DA349" w14:textId="0BDD580E" w:rsidR="00BD78C8" w:rsidRPr="00BD78C8" w:rsidRDefault="00BD78C8" w:rsidP="00BD78C8">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sidR="001D0542">
        <w:rPr>
          <w:rFonts w:ascii="Arial" w:hAnsi="Arial" w:cs="Arial"/>
          <w:b/>
          <w:sz w:val="22"/>
          <w:szCs w:val="22"/>
        </w:rPr>
        <w:t>3</w:t>
      </w:r>
      <w:r w:rsidRPr="00BD78C8">
        <w:rPr>
          <w:rFonts w:ascii="Arial" w:hAnsi="Arial" w:cs="Arial"/>
          <w:b/>
          <w:sz w:val="22"/>
          <w:szCs w:val="22"/>
        </w:rPr>
        <w:t xml:space="preserve">.3. </w:t>
      </w:r>
      <w:r w:rsidRPr="00BD78C8">
        <w:rPr>
          <w:rFonts w:ascii="Arial" w:hAnsi="Arial" w:cs="Arial"/>
          <w:sz w:val="22"/>
          <w:szCs w:val="22"/>
        </w:rPr>
        <w:t xml:space="preserve">Promover o acompanhamento e a fiscalização da entrega do objeto, anotando em registro próprio as falhas detectadas; </w:t>
      </w:r>
    </w:p>
    <w:p w14:paraId="3EDDEF00" w14:textId="0777F85D" w:rsidR="00BD78C8" w:rsidRPr="00BD78C8" w:rsidRDefault="00BD78C8" w:rsidP="00BD78C8">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sidR="001D0542">
        <w:rPr>
          <w:rFonts w:ascii="Arial" w:hAnsi="Arial" w:cs="Arial"/>
          <w:b/>
          <w:sz w:val="22"/>
          <w:szCs w:val="22"/>
        </w:rPr>
        <w:t>3</w:t>
      </w:r>
      <w:r w:rsidRPr="00BD78C8">
        <w:rPr>
          <w:rFonts w:ascii="Arial" w:hAnsi="Arial" w:cs="Arial"/>
          <w:b/>
          <w:sz w:val="22"/>
          <w:szCs w:val="22"/>
        </w:rPr>
        <w:t xml:space="preserve">.4. </w:t>
      </w:r>
      <w:r w:rsidRPr="00BD78C8">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6326B7C7" w14:textId="5F960721" w:rsidR="00BD78C8" w:rsidRPr="00BD78C8" w:rsidRDefault="00BD78C8" w:rsidP="00BD78C8">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sidR="001D0542">
        <w:rPr>
          <w:rFonts w:ascii="Arial" w:hAnsi="Arial" w:cs="Arial"/>
          <w:b/>
          <w:sz w:val="22"/>
          <w:szCs w:val="22"/>
        </w:rPr>
        <w:t>3</w:t>
      </w:r>
      <w:r w:rsidRPr="00BD78C8">
        <w:rPr>
          <w:rFonts w:ascii="Arial" w:hAnsi="Arial" w:cs="Arial"/>
          <w:b/>
          <w:sz w:val="22"/>
          <w:szCs w:val="22"/>
        </w:rPr>
        <w:t xml:space="preserve">.5. </w:t>
      </w:r>
      <w:r w:rsidRPr="00BD78C8">
        <w:rPr>
          <w:rFonts w:ascii="Arial" w:hAnsi="Arial" w:cs="Arial"/>
          <w:sz w:val="22"/>
          <w:szCs w:val="22"/>
        </w:rPr>
        <w:t xml:space="preserve">Efetuar o pagamento à Contratada, de acordo com o estabelecido no instrumento contratual; </w:t>
      </w:r>
    </w:p>
    <w:p w14:paraId="5F6532E5" w14:textId="2222A1FE" w:rsidR="00BD78C8" w:rsidRPr="00BD78C8" w:rsidRDefault="00BD78C8" w:rsidP="00BD78C8">
      <w:pPr>
        <w:spacing w:after="120"/>
        <w:ind w:right="-54"/>
        <w:jc w:val="both"/>
        <w:rPr>
          <w:rFonts w:ascii="Arial" w:hAnsi="Arial" w:cs="Arial"/>
          <w:color w:val="000000"/>
          <w:sz w:val="22"/>
          <w:szCs w:val="22"/>
        </w:rPr>
      </w:pPr>
      <w:r>
        <w:rPr>
          <w:rFonts w:ascii="Arial" w:hAnsi="Arial" w:cs="Arial"/>
          <w:b/>
          <w:sz w:val="22"/>
          <w:szCs w:val="22"/>
        </w:rPr>
        <w:t>9</w:t>
      </w:r>
      <w:r w:rsidRPr="00BD78C8">
        <w:rPr>
          <w:rFonts w:ascii="Arial" w:hAnsi="Arial" w:cs="Arial"/>
          <w:b/>
          <w:sz w:val="22"/>
          <w:szCs w:val="22"/>
        </w:rPr>
        <w:t>.</w:t>
      </w:r>
      <w:r w:rsidR="001D0542">
        <w:rPr>
          <w:rFonts w:ascii="Arial" w:hAnsi="Arial" w:cs="Arial"/>
          <w:b/>
          <w:sz w:val="22"/>
          <w:szCs w:val="22"/>
        </w:rPr>
        <w:t>3</w:t>
      </w:r>
      <w:r w:rsidRPr="00BD78C8">
        <w:rPr>
          <w:rFonts w:ascii="Arial" w:hAnsi="Arial" w:cs="Arial"/>
          <w:b/>
          <w:sz w:val="22"/>
          <w:szCs w:val="22"/>
        </w:rPr>
        <w:t>.6.</w:t>
      </w:r>
      <w:r w:rsidRPr="00BD78C8">
        <w:rPr>
          <w:rFonts w:ascii="Arial" w:hAnsi="Arial" w:cs="Arial"/>
          <w:color w:val="000000"/>
          <w:sz w:val="22"/>
          <w:szCs w:val="22"/>
        </w:rPr>
        <w:t xml:space="preserve"> Documentar as ocorrências havidas na execução do contrato.</w:t>
      </w:r>
    </w:p>
    <w:p w14:paraId="1048331D" w14:textId="77777777" w:rsidR="005A5B30" w:rsidRDefault="005A5B30" w:rsidP="006307C7">
      <w:pPr>
        <w:autoSpaceDE w:val="0"/>
        <w:autoSpaceDN w:val="0"/>
        <w:adjustRightInd w:val="0"/>
        <w:spacing w:after="120"/>
        <w:jc w:val="both"/>
        <w:rPr>
          <w:rFonts w:ascii="Arial" w:eastAsiaTheme="minorHAnsi" w:hAnsi="Arial" w:cs="Arial"/>
          <w:b/>
          <w:bCs/>
          <w:sz w:val="22"/>
          <w:szCs w:val="22"/>
          <w:lang w:eastAsia="en-US"/>
        </w:rPr>
      </w:pPr>
    </w:p>
    <w:p w14:paraId="15720176" w14:textId="198EA477" w:rsidR="003E4CC7" w:rsidRPr="005C6B96" w:rsidRDefault="003B4FD0"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BFC0457" w14:textId="091C2C93" w:rsidR="005B797F" w:rsidRPr="005B797F" w:rsidRDefault="003C013A" w:rsidP="005B797F">
      <w:pPr>
        <w:spacing w:after="240"/>
        <w:ind w:right="23"/>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10</w:t>
      </w:r>
      <w:r w:rsidR="005B797F" w:rsidRPr="005B797F">
        <w:rPr>
          <w:rFonts w:ascii="Arial" w:eastAsiaTheme="minorHAnsi" w:hAnsi="Arial" w:cs="Arial"/>
          <w:b/>
          <w:bCs/>
          <w:sz w:val="22"/>
          <w:szCs w:val="22"/>
          <w:lang w:eastAsia="en-US"/>
        </w:rPr>
        <w:t>.1</w:t>
      </w:r>
      <w:r w:rsidR="005B797F" w:rsidRPr="005B797F">
        <w:rPr>
          <w:rFonts w:ascii="Arial" w:eastAsiaTheme="minorHAnsi" w:hAnsi="Arial" w:cs="Arial"/>
          <w:sz w:val="22"/>
          <w:szCs w:val="22"/>
          <w:lang w:eastAsia="en-US"/>
        </w:rPr>
        <w:t xml:space="preserve">. O presente contrato terá vigência de 06 (seis) meses, contatos a partir da assinatura do contrato. </w:t>
      </w:r>
    </w:p>
    <w:p w14:paraId="315D0F54" w14:textId="596A3F9A" w:rsidR="00DC602E" w:rsidRPr="00DC602E" w:rsidRDefault="00330EF9" w:rsidP="00DC602E">
      <w:pPr>
        <w:keepNext/>
        <w:keepLines/>
        <w:spacing w:after="120"/>
        <w:outlineLvl w:val="0"/>
        <w:rPr>
          <w:rFonts w:ascii="Arial" w:eastAsiaTheme="majorEastAsia" w:hAnsi="Arial" w:cs="Arial"/>
          <w:b/>
          <w:bCs/>
          <w:sz w:val="22"/>
          <w:szCs w:val="22"/>
          <w:lang w:eastAsia="en-US"/>
        </w:rPr>
      </w:pPr>
      <w:r>
        <w:rPr>
          <w:rFonts w:ascii="Arial" w:eastAsiaTheme="majorEastAsia" w:hAnsi="Arial" w:cs="Arial"/>
          <w:b/>
          <w:bCs/>
          <w:sz w:val="22"/>
          <w:szCs w:val="22"/>
          <w:lang w:eastAsia="en-US"/>
        </w:rPr>
        <w:t>11</w:t>
      </w:r>
      <w:r w:rsidR="00DC602E" w:rsidRPr="00DC602E">
        <w:rPr>
          <w:rFonts w:ascii="Arial" w:eastAsiaTheme="majorEastAsia" w:hAnsi="Arial" w:cs="Arial"/>
          <w:b/>
          <w:bCs/>
          <w:sz w:val="22"/>
          <w:szCs w:val="22"/>
          <w:lang w:eastAsia="en-US"/>
        </w:rPr>
        <w:t xml:space="preserve">. </w:t>
      </w:r>
      <w:r w:rsidR="00DC602E" w:rsidRPr="00DC602E">
        <w:rPr>
          <w:rFonts w:ascii="Arial" w:eastAsiaTheme="majorEastAsia" w:hAnsi="Arial" w:cs="Arial"/>
          <w:b/>
          <w:bCs/>
          <w:sz w:val="22"/>
          <w:szCs w:val="22"/>
          <w:u w:val="single"/>
          <w:lang w:eastAsia="en-US"/>
        </w:rPr>
        <w:t>DO</w:t>
      </w:r>
      <w:r w:rsidR="00DC602E" w:rsidRPr="00DC602E">
        <w:rPr>
          <w:rFonts w:ascii="Arial" w:eastAsiaTheme="majorEastAsia" w:hAnsi="Arial" w:cs="Arial"/>
          <w:b/>
          <w:bCs/>
          <w:spacing w:val="24"/>
          <w:sz w:val="22"/>
          <w:szCs w:val="22"/>
          <w:u w:val="single"/>
          <w:lang w:eastAsia="en-US"/>
        </w:rPr>
        <w:t xml:space="preserve"> </w:t>
      </w:r>
      <w:r w:rsidR="00DC602E" w:rsidRPr="00DC602E">
        <w:rPr>
          <w:rFonts w:ascii="Arial" w:eastAsiaTheme="majorEastAsia" w:hAnsi="Arial" w:cs="Arial"/>
          <w:b/>
          <w:bCs/>
          <w:sz w:val="22"/>
          <w:szCs w:val="22"/>
          <w:u w:val="single"/>
          <w:lang w:eastAsia="en-US"/>
        </w:rPr>
        <w:t>REAJUSTE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DE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PREÇOS</w:t>
      </w:r>
    </w:p>
    <w:p w14:paraId="088B6D94" w14:textId="169B30D5" w:rsidR="00D7430E" w:rsidRPr="00D7430E" w:rsidRDefault="00D7430E" w:rsidP="00D7430E">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D7430E">
        <w:rPr>
          <w:rFonts w:ascii="Arial" w:eastAsiaTheme="minorHAnsi" w:hAnsi="Arial" w:cs="Arial"/>
          <w:b/>
          <w:bCs/>
          <w:sz w:val="22"/>
          <w:szCs w:val="22"/>
          <w:lang w:eastAsia="en-US"/>
        </w:rPr>
        <w:t>.1</w:t>
      </w:r>
      <w:r w:rsidRPr="00D7430E">
        <w:rPr>
          <w:rFonts w:ascii="Arial" w:eastAsiaTheme="minorHAnsi" w:hAnsi="Arial" w:cs="Arial"/>
          <w:sz w:val="22"/>
          <w:szCs w:val="22"/>
          <w:lang w:eastAsia="en-US"/>
        </w:rPr>
        <w:t xml:space="preserve">. </w:t>
      </w:r>
      <w:r w:rsidRPr="00D7430E">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D7430E">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D7430E">
        <w:rPr>
          <w:rFonts w:ascii="Arial" w:eastAsiaTheme="minorHAnsi" w:hAnsi="Arial" w:cs="Arial"/>
          <w:color w:val="202124"/>
          <w:sz w:val="22"/>
          <w:szCs w:val="22"/>
          <w:shd w:val="clear" w:color="auto" w:fill="FFFFFF"/>
          <w:lang w:eastAsia="en-US"/>
        </w:rPr>
        <w:t>Índice Nacional de Preços ao Consumidor Amplo)</w:t>
      </w:r>
      <w:r w:rsidRPr="00D7430E">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67F76F27" w14:textId="76B2EB9F" w:rsidR="00D7430E" w:rsidRPr="00D7430E" w:rsidRDefault="00D7430E" w:rsidP="00D7430E">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D7430E">
        <w:rPr>
          <w:rFonts w:ascii="Arial" w:eastAsiaTheme="minorHAnsi" w:hAnsi="Arial" w:cs="Arial"/>
          <w:b/>
          <w:bCs/>
          <w:color w:val="000000"/>
          <w:sz w:val="22"/>
          <w:szCs w:val="22"/>
          <w:lang w:eastAsia="en-US"/>
        </w:rPr>
        <w:t>.1.1</w:t>
      </w:r>
      <w:r w:rsidRPr="00D7430E">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1A700CD7" w14:textId="504E039B" w:rsidR="00D7430E" w:rsidRPr="00D7430E" w:rsidRDefault="00D7430E" w:rsidP="00D7430E">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11</w:t>
      </w:r>
      <w:r w:rsidRPr="00D7430E">
        <w:rPr>
          <w:rFonts w:ascii="Arial" w:eastAsiaTheme="minorHAnsi" w:hAnsi="Arial" w:cs="Arial"/>
          <w:b/>
          <w:bCs/>
          <w:color w:val="000000"/>
          <w:sz w:val="22"/>
          <w:szCs w:val="22"/>
          <w:lang w:eastAsia="en-US"/>
        </w:rPr>
        <w:t>.1.2.</w:t>
      </w:r>
      <w:r w:rsidRPr="00D7430E">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57A951D8" w14:textId="52650E5C" w:rsidR="00D7430E" w:rsidRPr="00D7430E" w:rsidRDefault="00D7430E" w:rsidP="00D7430E">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11</w:t>
      </w:r>
      <w:r w:rsidRPr="00D7430E">
        <w:rPr>
          <w:rFonts w:ascii="Arial" w:eastAsiaTheme="minorHAnsi" w:hAnsi="Arial" w:cs="Arial"/>
          <w:b/>
          <w:bCs/>
          <w:sz w:val="22"/>
          <w:szCs w:val="22"/>
          <w:lang w:eastAsia="en-US"/>
        </w:rPr>
        <w:t>.2.</w:t>
      </w:r>
      <w:r w:rsidRPr="00D7430E">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15B5BF16" w14:textId="37E9C9B9" w:rsidR="00D7430E" w:rsidRPr="00D7430E" w:rsidRDefault="00D7430E" w:rsidP="00D7430E">
      <w:pPr>
        <w:spacing w:after="120"/>
        <w:ind w:right="22"/>
        <w:jc w:val="both"/>
        <w:rPr>
          <w:rFonts w:ascii="Arial" w:hAnsi="Arial" w:cs="Arial"/>
          <w:b/>
          <w:sz w:val="22"/>
          <w:szCs w:val="22"/>
          <w:u w:val="single"/>
        </w:rPr>
      </w:pPr>
      <w:r>
        <w:rPr>
          <w:rFonts w:ascii="Arial" w:eastAsiaTheme="minorHAnsi" w:hAnsi="Arial" w:cs="Arial"/>
          <w:b/>
          <w:bCs/>
          <w:color w:val="000000"/>
          <w:sz w:val="22"/>
          <w:szCs w:val="22"/>
          <w:lang w:eastAsia="en-US"/>
        </w:rPr>
        <w:t>11</w:t>
      </w:r>
      <w:r w:rsidRPr="00D7430E">
        <w:rPr>
          <w:rFonts w:ascii="Arial" w:eastAsiaTheme="minorHAnsi" w:hAnsi="Arial" w:cs="Arial"/>
          <w:b/>
          <w:bCs/>
          <w:color w:val="000000"/>
          <w:sz w:val="22"/>
          <w:szCs w:val="22"/>
          <w:lang w:eastAsia="en-US"/>
        </w:rPr>
        <w:t>.3</w:t>
      </w:r>
      <w:r w:rsidRPr="00D7430E">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78706CE1" w14:textId="3430AE6A" w:rsidR="00D7430E" w:rsidRPr="00D7430E" w:rsidRDefault="00D7430E" w:rsidP="00D7430E">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D7430E">
        <w:rPr>
          <w:rFonts w:ascii="Arial" w:eastAsiaTheme="minorHAnsi" w:hAnsi="Arial" w:cs="Arial"/>
          <w:b/>
          <w:bCs/>
          <w:color w:val="000000"/>
          <w:sz w:val="22"/>
          <w:szCs w:val="22"/>
          <w:lang w:eastAsia="en-US"/>
        </w:rPr>
        <w:t>.3.1.</w:t>
      </w:r>
      <w:r w:rsidRPr="00D7430E">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0C0DF54B" w14:textId="06FBDB39" w:rsidR="00D7430E" w:rsidRPr="00D7430E" w:rsidRDefault="00D7430E" w:rsidP="00D7430E">
      <w:pPr>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D7430E">
        <w:rPr>
          <w:rFonts w:ascii="Arial" w:eastAsiaTheme="minorHAnsi" w:hAnsi="Arial" w:cs="Arial"/>
          <w:b/>
          <w:bCs/>
          <w:color w:val="000000"/>
          <w:sz w:val="22"/>
          <w:szCs w:val="22"/>
          <w:lang w:eastAsia="en-US"/>
        </w:rPr>
        <w:t>.4.</w:t>
      </w:r>
      <w:r w:rsidRPr="00D7430E">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3BE884F7" w14:textId="60443AC4" w:rsidR="00DC602E" w:rsidRPr="00DC602E" w:rsidRDefault="003E4CC7" w:rsidP="00DC602E">
      <w:pPr>
        <w:pStyle w:val="Default"/>
        <w:jc w:val="both"/>
        <w:rPr>
          <w:rFonts w:eastAsiaTheme="minorHAnsi"/>
          <w:b/>
          <w:bCs/>
          <w:sz w:val="22"/>
          <w:szCs w:val="22"/>
        </w:rPr>
      </w:pPr>
      <w:r w:rsidRPr="005C6B96">
        <w:rPr>
          <w:rFonts w:eastAsiaTheme="minorHAnsi"/>
          <w:b/>
          <w:bCs/>
          <w:sz w:val="22"/>
          <w:szCs w:val="22"/>
          <w:lang w:eastAsia="en-US"/>
        </w:rPr>
        <w:t>1</w:t>
      </w:r>
      <w:r w:rsidR="00330EF9">
        <w:rPr>
          <w:rFonts w:eastAsiaTheme="minorHAnsi"/>
          <w:b/>
          <w:bCs/>
          <w:sz w:val="22"/>
          <w:szCs w:val="22"/>
          <w:lang w:eastAsia="en-US"/>
        </w:rPr>
        <w:t>2</w:t>
      </w:r>
      <w:r w:rsidRPr="005C6B96">
        <w:rPr>
          <w:rFonts w:eastAsiaTheme="minorHAnsi"/>
          <w:b/>
          <w:bCs/>
          <w:sz w:val="22"/>
          <w:szCs w:val="22"/>
          <w:lang w:eastAsia="en-US"/>
        </w:rPr>
        <w:t xml:space="preserve">. </w:t>
      </w:r>
      <w:r w:rsidR="00DC602E" w:rsidRPr="00DC602E">
        <w:rPr>
          <w:rFonts w:eastAsiaTheme="minorHAnsi"/>
          <w:b/>
          <w:bCs/>
          <w:sz w:val="22"/>
          <w:szCs w:val="22"/>
          <w:u w:val="single"/>
        </w:rPr>
        <w:t>GARANTIA</w:t>
      </w:r>
    </w:p>
    <w:p w14:paraId="6241D8D6" w14:textId="77777777" w:rsidR="00DC602E" w:rsidRPr="00DC602E" w:rsidRDefault="00DC602E" w:rsidP="00DC602E">
      <w:pPr>
        <w:autoSpaceDE w:val="0"/>
        <w:autoSpaceDN w:val="0"/>
        <w:adjustRightInd w:val="0"/>
        <w:jc w:val="both"/>
        <w:rPr>
          <w:rFonts w:ascii="Arial" w:eastAsiaTheme="minorHAnsi" w:hAnsi="Arial" w:cs="Arial"/>
          <w:color w:val="000000"/>
          <w:sz w:val="22"/>
          <w:szCs w:val="22"/>
          <w:lang w:eastAsia="en-US"/>
        </w:rPr>
      </w:pPr>
    </w:p>
    <w:p w14:paraId="3818AF17" w14:textId="71B4B394"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w:t>
      </w:r>
      <w:r w:rsidRPr="00D7430E">
        <w:rPr>
          <w:rFonts w:ascii="Arial" w:eastAsiaTheme="minorHAnsi" w:hAnsi="Arial" w:cs="Arial"/>
          <w:color w:val="000000"/>
          <w:sz w:val="22"/>
          <w:szCs w:val="22"/>
          <w:lang w:eastAsia="en-US"/>
        </w:rPr>
        <w:t xml:space="preserve"> Período de Garantia, manutenção e assistência técnica: </w:t>
      </w:r>
    </w:p>
    <w:p w14:paraId="2601E0EB" w14:textId="69C355E1"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.1.1.</w:t>
      </w:r>
      <w:r w:rsidRPr="00D7430E">
        <w:rPr>
          <w:rFonts w:ascii="Arial" w:eastAsiaTheme="minorHAnsi" w:hAnsi="Arial" w:cs="Arial"/>
          <w:color w:val="000000"/>
          <w:sz w:val="22"/>
          <w:szCs w:val="22"/>
          <w:lang w:eastAsia="en-US"/>
        </w:rPr>
        <w:t xml:space="preserve"> Para os produtos/equipamentos, o prazo de garantia contratual dos bens, complementar à garantia legal, é de, no mínimo, 12 (doze) meses, ou pelo prazo fornecido pelo fabricante, se superior, contato a partir do primeiro dia útil subsequente à data do recebimento definitivo do objeto; </w:t>
      </w:r>
    </w:p>
    <w:p w14:paraId="311E6FDD" w14:textId="11C071C6"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.1.2.</w:t>
      </w:r>
      <w:r w:rsidRPr="00D7430E">
        <w:rPr>
          <w:rFonts w:ascii="Arial" w:eastAsiaTheme="minorHAnsi" w:hAnsi="Arial" w:cs="Arial"/>
          <w:color w:val="000000"/>
          <w:sz w:val="22"/>
          <w:szCs w:val="22"/>
          <w:lang w:eastAsia="en-US"/>
        </w:rPr>
        <w:t xml:space="preserve"> No que diz respeito a garantia dos itens, os mesmos já apresentam dentro da Resolução SESA nº 870/2021 a garantia desejada e indicada, constando exatamente na descrição de cada item; </w:t>
      </w:r>
    </w:p>
    <w:p w14:paraId="77B6389D" w14:textId="18066D9A"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.1.3.</w:t>
      </w:r>
      <w:r w:rsidRPr="00D7430E">
        <w:rPr>
          <w:rFonts w:ascii="Arial" w:eastAsiaTheme="minorHAnsi" w:hAnsi="Arial" w:cs="Arial"/>
          <w:color w:val="000000"/>
          <w:sz w:val="22"/>
          <w:szCs w:val="22"/>
          <w:lang w:eastAsia="en-US"/>
        </w:rPr>
        <w:t xml:space="preserve"> A garantia será prestada com vistas a manter os equipamentos fornecidos em perfeitas condições de uso, sem qualquer ônus ou custo adicional para o CONTRATANTE; </w:t>
      </w:r>
    </w:p>
    <w:p w14:paraId="24A6DC3E" w14:textId="34368BE6"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.1.4.</w:t>
      </w:r>
      <w:r w:rsidRPr="00D7430E">
        <w:rPr>
          <w:rFonts w:ascii="Arial" w:eastAsiaTheme="minorHAnsi" w:hAnsi="Arial" w:cs="Arial"/>
          <w:color w:val="000000"/>
          <w:sz w:val="22"/>
          <w:szCs w:val="22"/>
          <w:lang w:eastAsia="en-US"/>
        </w:rPr>
        <w:t xml:space="preserve"> A garantia abrange a realização da manutenção corretiva dos bens pelo própria CONTRATADO, ou, se for o caso, por meio de assistência técnica autorizada, de acordo com as normas técnicas especificas; </w:t>
      </w:r>
    </w:p>
    <w:p w14:paraId="305BFE15" w14:textId="7A73DC79"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.1.5.</w:t>
      </w:r>
      <w:r w:rsidRPr="00D7430E">
        <w:rPr>
          <w:rFonts w:ascii="Arial" w:eastAsiaTheme="minorHAnsi" w:hAnsi="Arial" w:cs="Arial"/>
          <w:color w:val="000000"/>
          <w:sz w:val="22"/>
          <w:szCs w:val="22"/>
          <w:lang w:eastAsia="en-US"/>
        </w:rPr>
        <w:t xml:space="preserve"> Entende-se por manutenção corretiva aquela destinada a corrigir os defeitos apresentados pelos bens, compreendendo a substituição de peças, a realização de ajustes, reparos e correções necessárias; </w:t>
      </w:r>
    </w:p>
    <w:p w14:paraId="542F3103" w14:textId="63935217"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.1.6.</w:t>
      </w:r>
      <w:r w:rsidRPr="00D7430E">
        <w:rPr>
          <w:rFonts w:ascii="Arial" w:eastAsiaTheme="minorHAnsi" w:hAnsi="Arial" w:cs="Arial"/>
          <w:color w:val="000000"/>
          <w:sz w:val="22"/>
          <w:szCs w:val="22"/>
          <w:lang w:eastAsia="en-US"/>
        </w:rPr>
        <w:t xml:space="preserve"> As peças que apresentarem vício ou defeito no período de vigência da garantia deverão ser substituídas por outras novas. De primeiro uso, e originais, que apresentem </w:t>
      </w:r>
      <w:r w:rsidRPr="00D7430E">
        <w:rPr>
          <w:rFonts w:ascii="Arial" w:eastAsiaTheme="minorHAnsi" w:hAnsi="Arial" w:cs="Arial"/>
          <w:color w:val="000000"/>
          <w:sz w:val="22"/>
          <w:szCs w:val="22"/>
          <w:lang w:eastAsia="en-US"/>
        </w:rPr>
        <w:lastRenderedPageBreak/>
        <w:t xml:space="preserve">padrões de qualidade e desempenho iguais ou superiores aos das peças utilizadas na fabricação do equipamento; </w:t>
      </w:r>
    </w:p>
    <w:p w14:paraId="31782193" w14:textId="7DC4D394"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.1.7.</w:t>
      </w:r>
      <w:r w:rsidRPr="00D7430E">
        <w:rPr>
          <w:rFonts w:ascii="Arial" w:eastAsiaTheme="minorHAnsi" w:hAnsi="Arial" w:cs="Arial"/>
          <w:color w:val="000000"/>
          <w:sz w:val="22"/>
          <w:szCs w:val="22"/>
          <w:lang w:eastAsia="en-US"/>
        </w:rPr>
        <w:t xml:space="preserve"> 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68ACC3F0" w14:textId="2D0353BD"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.1.8.</w:t>
      </w:r>
      <w:r w:rsidRPr="00D7430E">
        <w:rPr>
          <w:rFonts w:ascii="Arial" w:eastAsiaTheme="minorHAnsi" w:hAnsi="Arial" w:cs="Arial"/>
          <w:color w:val="000000"/>
          <w:sz w:val="22"/>
          <w:szCs w:val="22"/>
          <w:lang w:eastAsia="en-US"/>
        </w:rPr>
        <w:t xml:space="preserve"> O prazo indicado no subitem anterior, durante seu transcurso, poderá ser prorrogado uma única vez, por igual período, mediante solicitação escrita e justificada do CONTRATADO, aceita pelo CONTRATANTE; </w:t>
      </w:r>
    </w:p>
    <w:p w14:paraId="46E5CF97" w14:textId="4E7D5E4E"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.1.9.</w:t>
      </w:r>
      <w:r w:rsidRPr="00D7430E">
        <w:rPr>
          <w:rFonts w:ascii="Arial" w:eastAsiaTheme="minorHAnsi" w:hAnsi="Arial" w:cs="Arial"/>
          <w:color w:val="000000"/>
          <w:sz w:val="22"/>
          <w:szCs w:val="22"/>
          <w:lang w:eastAsia="en-US"/>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7959A1ED" w14:textId="677F8954"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.1.10.</w:t>
      </w:r>
      <w:r w:rsidRPr="00D7430E">
        <w:rPr>
          <w:rFonts w:ascii="Arial" w:eastAsiaTheme="minorHAnsi" w:hAnsi="Arial" w:cs="Arial"/>
          <w:color w:val="000000"/>
          <w:sz w:val="22"/>
          <w:szCs w:val="22"/>
          <w:lang w:eastAsia="en-US"/>
        </w:rPr>
        <w:t xml:space="preserve"> Decorrido o prazo para reparos e substituições sem o atendimento da solicitação do CONTRATANTE ou a apresentação de justificativas pelo CONTRATADO, fica o CONTATANTE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7EA60BA3" w14:textId="606745E1"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.1.11.</w:t>
      </w:r>
      <w:r w:rsidRPr="00D7430E">
        <w:rPr>
          <w:rFonts w:ascii="Arial" w:eastAsiaTheme="minorHAnsi" w:hAnsi="Arial" w:cs="Arial"/>
          <w:color w:val="000000"/>
          <w:sz w:val="22"/>
          <w:szCs w:val="22"/>
          <w:lang w:eastAsia="en-US"/>
        </w:rPr>
        <w:t xml:space="preserve"> O custo referente ao transporte dos equipamentos cobertos pela garantia será de responsabilidade do CONTRATADO; </w:t>
      </w:r>
    </w:p>
    <w:p w14:paraId="431966DF" w14:textId="4FFE4967" w:rsidR="00D7430E" w:rsidRPr="00D7430E" w:rsidRDefault="00D7430E" w:rsidP="00D7430E">
      <w:pPr>
        <w:autoSpaceDE w:val="0"/>
        <w:autoSpaceDN w:val="0"/>
        <w:adjustRightInd w:val="0"/>
        <w:spacing w:after="120"/>
        <w:jc w:val="both"/>
        <w:rPr>
          <w:rFonts w:ascii="Arial" w:eastAsiaTheme="minorHAnsi" w:hAnsi="Arial" w:cs="Arial"/>
          <w:color w:val="000000"/>
          <w:sz w:val="22"/>
          <w:szCs w:val="22"/>
          <w:lang w:eastAsia="en-US"/>
        </w:rPr>
      </w:pPr>
      <w:r w:rsidRPr="00D7430E">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D7430E">
        <w:rPr>
          <w:rFonts w:ascii="Arial" w:eastAsiaTheme="minorHAnsi" w:hAnsi="Arial" w:cs="Arial"/>
          <w:b/>
          <w:bCs/>
          <w:color w:val="000000"/>
          <w:sz w:val="22"/>
          <w:szCs w:val="22"/>
          <w:lang w:eastAsia="en-US"/>
        </w:rPr>
        <w:t>.1.12.</w:t>
      </w:r>
      <w:r w:rsidRPr="00D7430E">
        <w:rPr>
          <w:rFonts w:ascii="Arial" w:eastAsiaTheme="minorHAnsi" w:hAnsi="Arial" w:cs="Arial"/>
          <w:color w:val="000000"/>
          <w:sz w:val="22"/>
          <w:szCs w:val="22"/>
          <w:lang w:eastAsia="en-US"/>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1EF3ED2A" w14:textId="0EDE284C" w:rsidR="00FD2FFC" w:rsidRDefault="00FD2FFC" w:rsidP="00994A3A">
      <w:pPr>
        <w:jc w:val="center"/>
        <w:rPr>
          <w:rFonts w:ascii="Arial" w:hAnsi="Arial" w:cs="Arial"/>
          <w:b/>
          <w:sz w:val="22"/>
          <w:szCs w:val="22"/>
        </w:rPr>
      </w:pPr>
    </w:p>
    <w:p w14:paraId="7BBC9C62" w14:textId="4A559EDE" w:rsidR="00FD2FFC" w:rsidRDefault="00A05D05" w:rsidP="00994A3A">
      <w:pPr>
        <w:jc w:val="center"/>
        <w:rPr>
          <w:rFonts w:ascii="Arial" w:hAnsi="Arial" w:cs="Arial"/>
          <w:b/>
          <w:sz w:val="22"/>
          <w:szCs w:val="22"/>
        </w:rPr>
      </w:pPr>
      <w:r>
        <w:rPr>
          <w:rFonts w:ascii="Arial" w:hAnsi="Arial" w:cs="Arial"/>
          <w:b/>
          <w:sz w:val="22"/>
          <w:szCs w:val="22"/>
        </w:rPr>
        <w:t>__________________________________________________________________________</w:t>
      </w:r>
    </w:p>
    <w:p w14:paraId="44A86DAF" w14:textId="77777777" w:rsidR="008E1968" w:rsidRDefault="008E1968" w:rsidP="00994A3A">
      <w:pPr>
        <w:jc w:val="center"/>
        <w:rPr>
          <w:rFonts w:ascii="Arial" w:hAnsi="Arial" w:cs="Arial"/>
          <w:b/>
          <w:sz w:val="22"/>
          <w:szCs w:val="22"/>
        </w:rPr>
      </w:pPr>
    </w:p>
    <w:p w14:paraId="6812BD4E" w14:textId="25AEF98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1CC46BC2"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70DB9E68" w14:textId="0FDBEABE"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8E1968" w:rsidRPr="008E1968">
        <w:rPr>
          <w:rFonts w:ascii="Arial" w:hAnsi="Arial" w:cs="Arial"/>
          <w:b/>
          <w:sz w:val="22"/>
          <w:szCs w:val="22"/>
          <w:u w:val="single"/>
        </w:rPr>
        <w:t xml:space="preserve">Contratação de empresa para </w:t>
      </w:r>
      <w:r w:rsidR="007D3531" w:rsidRPr="007D3531">
        <w:rPr>
          <w:rFonts w:ascii="Arial" w:hAnsi="Arial" w:cs="Arial"/>
          <w:b/>
          <w:sz w:val="22"/>
          <w:szCs w:val="22"/>
          <w:u w:val="single"/>
        </w:rPr>
        <w:t>Aquisição de equipamentos de Reabilitação Multiprofissional (Fisioterapia) para a Clínica Municipal, para entrega imediata, com recursos vinculados da Secretaria Estado da Saúde do Paraná – SESA - Resolução nº 870/2021 e Resolução SESA 269/2016</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lastRenderedPageBreak/>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476"/>
        <w:gridCol w:w="400"/>
        <w:gridCol w:w="359"/>
        <w:gridCol w:w="99"/>
        <w:gridCol w:w="3286"/>
        <w:gridCol w:w="796"/>
        <w:gridCol w:w="84"/>
        <w:gridCol w:w="346"/>
        <w:gridCol w:w="825"/>
        <w:gridCol w:w="2384"/>
      </w:tblGrid>
      <w:tr w:rsidR="00994A3A" w:rsidRPr="00C20CBC" w14:paraId="11D9B025" w14:textId="77777777" w:rsidTr="003C196D">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18635951" w14:textId="77777777" w:rsidR="00062F80" w:rsidRDefault="00062F80" w:rsidP="008202F3">
      <w:pPr>
        <w:jc w:val="center"/>
        <w:rPr>
          <w:rFonts w:ascii="Helvetica-Bold" w:eastAsiaTheme="minorHAnsi" w:hAnsi="Helvetica-Bold" w:cs="Helvetica-Bold"/>
          <w:b/>
          <w:bCs/>
          <w:sz w:val="22"/>
          <w:szCs w:val="22"/>
          <w:lang w:eastAsia="en-US"/>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155"/>
        <w:gridCol w:w="119"/>
        <w:gridCol w:w="85"/>
        <w:gridCol w:w="154"/>
        <w:gridCol w:w="98"/>
        <w:gridCol w:w="833"/>
        <w:gridCol w:w="1955"/>
        <w:gridCol w:w="970"/>
        <w:gridCol w:w="3134"/>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574CA7E7" w14:textId="77777777" w:rsidR="00AD5C2F" w:rsidRDefault="00AD5C2F" w:rsidP="00A83A34">
      <w:pPr>
        <w:pStyle w:val="Ttulo6"/>
        <w:ind w:right="-54"/>
        <w:jc w:val="center"/>
        <w:rPr>
          <w:rFonts w:ascii="Arial" w:hAnsi="Arial" w:cs="Arial"/>
        </w:rPr>
      </w:pPr>
    </w:p>
    <w:p w14:paraId="068F72F4" w14:textId="1BD1B655"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F0F235A"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44F391F9" w14:textId="6FE44A5E" w:rsidR="00A75E8A"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D5C2F" w:rsidRPr="00AD5C2F">
        <w:rPr>
          <w:rFonts w:ascii="Arial" w:hAnsi="Arial" w:cs="Arial"/>
          <w:bCs/>
          <w:sz w:val="22"/>
          <w:szCs w:val="22"/>
        </w:rPr>
        <w:t xml:space="preserve">Contratação de empresa para </w:t>
      </w:r>
      <w:r w:rsidR="007D3531" w:rsidRPr="007D3531">
        <w:rPr>
          <w:rFonts w:ascii="Arial" w:hAnsi="Arial" w:cs="Arial"/>
          <w:bCs/>
          <w:sz w:val="22"/>
          <w:szCs w:val="22"/>
        </w:rPr>
        <w:t>Aquisição de equipamentos de Reabilitação Multiprofissional (Fisioterapia) para a Clínica Municipal, para entrega imediata, com recursos vinculados da Secretaria Estado da Saúde do Paraná – SESA - Resolução nº 870/2021 e Resolução SESA 269/2016</w:t>
      </w:r>
      <w:r w:rsidR="009E401E">
        <w:rPr>
          <w:rFonts w:ascii="Arial" w:hAnsi="Arial" w:cs="Arial"/>
          <w:sz w:val="22"/>
          <w:szCs w:val="22"/>
        </w:rPr>
        <w:t>.</w:t>
      </w:r>
    </w:p>
    <w:p w14:paraId="76035F4C" w14:textId="77777777" w:rsidR="009E401E" w:rsidRPr="00330A62" w:rsidRDefault="009E401E"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w:t>
      </w:r>
      <w:proofErr w:type="gramStart"/>
      <w:r w:rsidRPr="00CC00E6">
        <w:rPr>
          <w:rFonts w:ascii="Arial" w:hAnsi="Arial" w:cs="Arial"/>
          <w:sz w:val="22"/>
          <w:szCs w:val="22"/>
        </w:rPr>
        <w:t>_</w:t>
      </w:r>
      <w:r w:rsidR="00227530">
        <w:rPr>
          <w:rFonts w:ascii="Arial" w:hAnsi="Arial" w:cs="Arial"/>
          <w:sz w:val="22"/>
          <w:szCs w:val="22"/>
        </w:rPr>
        <w:t xml:space="preserve">  </w:t>
      </w:r>
      <w:r w:rsidRPr="00CC00E6">
        <w:rPr>
          <w:rFonts w:ascii="Arial" w:hAnsi="Arial" w:cs="Arial"/>
          <w:sz w:val="22"/>
          <w:szCs w:val="22"/>
        </w:rPr>
        <w:t>Nome</w:t>
      </w:r>
      <w:proofErr w:type="gramEnd"/>
      <w:r w:rsidRPr="00CC00E6">
        <w:rPr>
          <w:rFonts w:ascii="Arial" w:hAnsi="Arial" w:cs="Arial"/>
          <w:sz w:val="22"/>
          <w:szCs w:val="22"/>
        </w:rPr>
        <w:t xml:space="preserv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2580FB68" w14:textId="007D1E99" w:rsidR="00634BD0" w:rsidRPr="00A5724C" w:rsidRDefault="00634BD0" w:rsidP="00634BD0">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Pr>
          <w:rFonts w:ascii="Arial" w:hAnsi="Arial" w:cs="Arial"/>
          <w:b/>
          <w:bCs/>
          <w:sz w:val="22"/>
          <w:szCs w:val="22"/>
        </w:rPr>
        <w:t>XO VI</w:t>
      </w:r>
    </w:p>
    <w:p w14:paraId="6039799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17FB0B53" w14:textId="77777777" w:rsidR="00634BD0" w:rsidRPr="00A5724C" w:rsidRDefault="00634BD0" w:rsidP="00634BD0">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14EE24B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0F03C88B" w14:textId="7EFEC93C" w:rsidR="00634BD0" w:rsidRPr="00A5724C" w:rsidRDefault="00634BD0" w:rsidP="00634BD0">
      <w:pPr>
        <w:jc w:val="center"/>
        <w:rPr>
          <w:rFonts w:ascii="Arial" w:hAnsi="Arial" w:cs="Arial"/>
          <w:b/>
          <w:sz w:val="22"/>
          <w:szCs w:val="22"/>
        </w:rPr>
      </w:pPr>
      <w:r w:rsidRPr="00A5724C">
        <w:rPr>
          <w:rFonts w:ascii="Arial" w:hAnsi="Arial" w:cs="Arial"/>
          <w:b/>
          <w:sz w:val="22"/>
          <w:szCs w:val="22"/>
        </w:rPr>
        <w:t xml:space="preserve">CONTRATO DE </w:t>
      </w:r>
      <w:r>
        <w:rPr>
          <w:rFonts w:ascii="Arial" w:hAnsi="Arial" w:cs="Arial"/>
          <w:b/>
          <w:sz w:val="22"/>
          <w:szCs w:val="22"/>
        </w:rPr>
        <w:t xml:space="preserve">PRESTAÇÃO DE </w:t>
      </w:r>
      <w:r w:rsidR="001D0542">
        <w:rPr>
          <w:rFonts w:ascii="Arial" w:hAnsi="Arial" w:cs="Arial"/>
          <w:b/>
          <w:sz w:val="22"/>
          <w:szCs w:val="22"/>
        </w:rPr>
        <w:t>FORNECIMENTO</w:t>
      </w:r>
      <w:r w:rsidRPr="00A5724C">
        <w:rPr>
          <w:rFonts w:ascii="Arial" w:hAnsi="Arial" w:cs="Arial"/>
          <w:b/>
          <w:sz w:val="22"/>
          <w:szCs w:val="22"/>
        </w:rPr>
        <w:t xml:space="preserve"> </w:t>
      </w:r>
      <w:proofErr w:type="spellStart"/>
      <w:r w:rsidRPr="00A5724C">
        <w:rPr>
          <w:rFonts w:ascii="Arial" w:hAnsi="Arial" w:cs="Arial"/>
          <w:b/>
          <w:sz w:val="22"/>
          <w:szCs w:val="22"/>
        </w:rPr>
        <w:t>N°</w:t>
      </w:r>
      <w:proofErr w:type="spellEnd"/>
      <w:r w:rsidRPr="00A5724C">
        <w:rPr>
          <w:rFonts w:ascii="Arial" w:hAnsi="Arial" w:cs="Arial"/>
          <w:b/>
          <w:sz w:val="22"/>
          <w:szCs w:val="22"/>
        </w:rPr>
        <w:t>___/202</w:t>
      </w:r>
      <w:r>
        <w:rPr>
          <w:rFonts w:ascii="Arial" w:hAnsi="Arial" w:cs="Arial"/>
          <w:b/>
          <w:sz w:val="22"/>
          <w:szCs w:val="22"/>
        </w:rPr>
        <w:t>3</w:t>
      </w:r>
    </w:p>
    <w:p w14:paraId="1F312F3A" w14:textId="77777777" w:rsidR="00634BD0" w:rsidRPr="00A5724C" w:rsidRDefault="00634BD0" w:rsidP="00634BD0">
      <w:pPr>
        <w:ind w:left="3960"/>
        <w:jc w:val="both"/>
        <w:rPr>
          <w:rFonts w:ascii="Arial" w:hAnsi="Arial" w:cs="Arial"/>
          <w:sz w:val="22"/>
          <w:szCs w:val="22"/>
        </w:rPr>
      </w:pPr>
    </w:p>
    <w:p w14:paraId="3CED766C" w14:textId="5FC1BA28" w:rsidR="00634BD0" w:rsidRPr="00A5724C" w:rsidRDefault="00634BD0" w:rsidP="00634BD0">
      <w:pPr>
        <w:ind w:left="3960"/>
        <w:jc w:val="both"/>
        <w:rPr>
          <w:rFonts w:ascii="Arial" w:hAnsi="Arial" w:cs="Arial"/>
          <w:sz w:val="22"/>
          <w:szCs w:val="22"/>
        </w:rPr>
      </w:pPr>
      <w:r w:rsidRPr="00A5724C">
        <w:rPr>
          <w:rFonts w:ascii="Arial" w:hAnsi="Arial" w:cs="Arial"/>
          <w:sz w:val="22"/>
          <w:szCs w:val="22"/>
        </w:rPr>
        <w:t xml:space="preserve">CONTRATO DE </w:t>
      </w:r>
      <w:r w:rsidR="008662AE">
        <w:rPr>
          <w:rFonts w:ascii="Arial" w:hAnsi="Arial" w:cs="Arial"/>
          <w:sz w:val="22"/>
          <w:szCs w:val="22"/>
        </w:rPr>
        <w:t>FORNECIMENTO A PREÇOS</w:t>
      </w:r>
      <w:r w:rsidRPr="00A5724C">
        <w:rPr>
          <w:rFonts w:ascii="Arial" w:hAnsi="Arial" w:cs="Arial"/>
          <w:sz w:val="22"/>
          <w:szCs w:val="22"/>
        </w:rPr>
        <w:t xml:space="preserve"> FIXOS E SEM REAJUSTE QUE ENTRE SI CELEBRAM O MUNICÍPIO DE _____E A ____, NA FORMA ABAIXO:</w:t>
      </w:r>
    </w:p>
    <w:p w14:paraId="7CE4E978" w14:textId="77777777" w:rsidR="00634BD0" w:rsidRPr="00A5724C" w:rsidRDefault="00634BD0" w:rsidP="00634BD0">
      <w:pPr>
        <w:ind w:left="3960"/>
        <w:jc w:val="both"/>
        <w:rPr>
          <w:rFonts w:ascii="Arial" w:hAnsi="Arial" w:cs="Arial"/>
          <w:sz w:val="22"/>
          <w:szCs w:val="22"/>
        </w:rPr>
      </w:pPr>
    </w:p>
    <w:p w14:paraId="74DD916F" w14:textId="2EBB73E0" w:rsidR="00634BD0" w:rsidRPr="000C1B5D" w:rsidRDefault="00634BD0" w:rsidP="00634BD0">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Pessoa Jurídica de Direito Público, com sede na cidade de Itambaracá, à Avenida Interventor Manoel Ribas, 06, CNPJ/MF nº 76.235.738/0001-08, representada pel</w:t>
      </w:r>
      <w:r w:rsidR="00F66DFD">
        <w:rPr>
          <w:rFonts w:ascii="Arial" w:hAnsi="Arial" w:cs="Arial"/>
          <w:sz w:val="23"/>
          <w:szCs w:val="23"/>
        </w:rPr>
        <w:t>a</w:t>
      </w:r>
      <w:r w:rsidRPr="000C1B5D">
        <w:rPr>
          <w:rFonts w:ascii="Arial" w:hAnsi="Arial" w:cs="Arial"/>
          <w:sz w:val="23"/>
          <w:szCs w:val="23"/>
        </w:rPr>
        <w:t xml:space="preserve"> Prefeit</w:t>
      </w:r>
      <w:r w:rsidR="00F66DFD">
        <w:rPr>
          <w:rFonts w:ascii="Arial" w:hAnsi="Arial" w:cs="Arial"/>
          <w:sz w:val="23"/>
          <w:szCs w:val="23"/>
        </w:rPr>
        <w:t>a</w:t>
      </w:r>
      <w:r w:rsidRPr="000C1B5D">
        <w:rPr>
          <w:rFonts w:ascii="Arial" w:hAnsi="Arial" w:cs="Arial"/>
          <w:sz w:val="23"/>
          <w:szCs w:val="23"/>
        </w:rPr>
        <w:t xml:space="preserve"> Municipal, </w:t>
      </w:r>
      <w:r w:rsidR="00F66DFD" w:rsidRPr="000C1B5D">
        <w:rPr>
          <w:rFonts w:ascii="Arial" w:hAnsi="Arial" w:cs="Arial"/>
          <w:sz w:val="23"/>
          <w:szCs w:val="23"/>
        </w:rPr>
        <w:t>Sr</w:t>
      </w:r>
      <w:r w:rsidR="00F66DFD">
        <w:rPr>
          <w:rFonts w:ascii="Arial" w:hAnsi="Arial" w:cs="Arial"/>
          <w:sz w:val="23"/>
          <w:szCs w:val="23"/>
        </w:rPr>
        <w:t>.ª</w:t>
      </w:r>
      <w:r w:rsidRPr="000C1B5D">
        <w:rPr>
          <w:rFonts w:ascii="Arial" w:hAnsi="Arial" w:cs="Arial"/>
          <w:sz w:val="23"/>
          <w:szCs w:val="23"/>
        </w:rPr>
        <w:t>.</w:t>
      </w:r>
      <w:r w:rsidR="006D2C05">
        <w:rPr>
          <w:rFonts w:ascii="Arial" w:hAnsi="Arial" w:cs="Arial"/>
          <w:sz w:val="23"/>
          <w:szCs w:val="23"/>
        </w:rPr>
        <w:t xml:space="preserve"> </w:t>
      </w:r>
      <w:r w:rsidR="00F66DFD" w:rsidRPr="00F66DFD">
        <w:rPr>
          <w:rFonts w:ascii="Arial" w:hAnsi="Arial" w:cs="Arial"/>
          <w:sz w:val="23"/>
          <w:szCs w:val="23"/>
        </w:rPr>
        <w:t>Mônica Cristina Zambon Holzmann</w:t>
      </w:r>
      <w:r w:rsidRPr="000C1B5D">
        <w:rPr>
          <w:rFonts w:ascii="Arial" w:hAnsi="Arial" w:cs="Arial"/>
          <w:sz w:val="23"/>
          <w:szCs w:val="23"/>
        </w:rPr>
        <w:t xml:space="preserve">,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73213E71" w14:textId="77777777" w:rsidR="00634BD0" w:rsidRPr="000C1B5D" w:rsidRDefault="00634BD0" w:rsidP="00634BD0">
      <w:pPr>
        <w:jc w:val="both"/>
        <w:rPr>
          <w:rFonts w:ascii="Arial" w:hAnsi="Arial" w:cs="Arial"/>
          <w:sz w:val="23"/>
          <w:szCs w:val="23"/>
        </w:rPr>
      </w:pPr>
    </w:p>
    <w:p w14:paraId="5D655D46" w14:textId="77777777" w:rsidR="00634BD0" w:rsidRPr="00A5724C" w:rsidRDefault="00634BD0" w:rsidP="00634BD0">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14B839BF" w14:textId="77777777" w:rsidR="00634BD0" w:rsidRDefault="00634BD0" w:rsidP="00634BD0">
      <w:pPr>
        <w:jc w:val="both"/>
        <w:rPr>
          <w:rFonts w:ascii="Arial" w:hAnsi="Arial" w:cs="Arial"/>
          <w:b/>
          <w:sz w:val="22"/>
          <w:szCs w:val="22"/>
          <w:u w:val="single"/>
        </w:rPr>
      </w:pPr>
    </w:p>
    <w:p w14:paraId="7A8C1CC4" w14:textId="77777777" w:rsidR="00634BD0" w:rsidRPr="00A5724C" w:rsidRDefault="00634BD0" w:rsidP="00634BD0">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C3876DF" w14:textId="77777777" w:rsidR="00634BD0" w:rsidRPr="00A5724C" w:rsidRDefault="00634BD0" w:rsidP="00634BD0">
      <w:pPr>
        <w:pStyle w:val="Ttulo"/>
        <w:ind w:right="-54"/>
        <w:jc w:val="both"/>
        <w:rPr>
          <w:rFonts w:ascii="Arial" w:hAnsi="Arial" w:cs="Arial"/>
          <w:sz w:val="22"/>
          <w:szCs w:val="22"/>
        </w:rPr>
      </w:pPr>
    </w:p>
    <w:p w14:paraId="4D3549F6" w14:textId="515C6F09" w:rsidR="00634BD0" w:rsidRPr="00A5724C" w:rsidRDefault="00634BD0" w:rsidP="003D0711">
      <w:pPr>
        <w:pStyle w:val="Ttulo"/>
        <w:spacing w:after="120"/>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6D2C05" w:rsidRPr="006D2C05">
        <w:rPr>
          <w:rFonts w:ascii="Arial" w:eastAsiaTheme="minorHAnsi" w:hAnsi="Arial" w:cs="Arial"/>
          <w:b w:val="0"/>
          <w:sz w:val="22"/>
          <w:szCs w:val="22"/>
          <w:lang w:eastAsia="en-US"/>
        </w:rPr>
        <w:t xml:space="preserve">Contratação de empresa para </w:t>
      </w:r>
      <w:r w:rsidR="007D3531" w:rsidRPr="007D3531">
        <w:rPr>
          <w:rFonts w:ascii="Arial" w:eastAsiaTheme="minorHAnsi" w:hAnsi="Arial" w:cs="Arial"/>
          <w:b w:val="0"/>
          <w:sz w:val="22"/>
          <w:szCs w:val="22"/>
          <w:lang w:eastAsia="en-US"/>
        </w:rPr>
        <w:t>Aquisição de equipamentos de Reabilitação Multiprofissional (Fisioterapia) para a Clínica Municipal, para entrega imediata, com recursos vinculados da Secretaria Estado da Saúde do Paraná – SESA - Resolução nº 870/2021 e Resolução SESA 269/2016</w:t>
      </w:r>
      <w:r w:rsidRPr="00A5724C">
        <w:rPr>
          <w:rFonts w:ascii="Arial" w:hAnsi="Arial" w:cs="Arial"/>
          <w:b w:val="0"/>
          <w:sz w:val="22"/>
          <w:szCs w:val="22"/>
        </w:rPr>
        <w:t>, a seguir:</w:t>
      </w:r>
    </w:p>
    <w:tbl>
      <w:tblPr>
        <w:tblW w:w="922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3"/>
        <w:gridCol w:w="1276"/>
        <w:gridCol w:w="1843"/>
        <w:gridCol w:w="1559"/>
        <w:gridCol w:w="1418"/>
      </w:tblGrid>
      <w:tr w:rsidR="00634BD0" w:rsidRPr="00A5724C" w14:paraId="51A57D15" w14:textId="77777777" w:rsidTr="00FA080E">
        <w:trPr>
          <w:trHeight w:val="255"/>
        </w:trPr>
        <w:tc>
          <w:tcPr>
            <w:tcW w:w="3133" w:type="dxa"/>
            <w:shd w:val="clear" w:color="auto" w:fill="auto"/>
            <w:noWrap/>
            <w:vAlign w:val="bottom"/>
          </w:tcPr>
          <w:p w14:paraId="4D84A6D6"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75012D97"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Unidade</w:t>
            </w:r>
          </w:p>
        </w:tc>
        <w:tc>
          <w:tcPr>
            <w:tcW w:w="1843" w:type="dxa"/>
          </w:tcPr>
          <w:p w14:paraId="493EEF7E"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0E769582"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765262CE"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5E702DB1" w14:textId="2AA7E1E5" w:rsidR="00634BD0" w:rsidRPr="00A5724C" w:rsidRDefault="00634BD0" w:rsidP="003D0711">
      <w:pPr>
        <w:autoSpaceDE w:val="0"/>
        <w:autoSpaceDN w:val="0"/>
        <w:adjustRightInd w:val="0"/>
        <w:spacing w:after="12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5B98E3FD" w14:textId="024684DB" w:rsidR="00634BD0" w:rsidRPr="00A5724C" w:rsidRDefault="00634BD0" w:rsidP="003D0711">
      <w:pPr>
        <w:spacing w:after="120"/>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w:t>
      </w:r>
      <w:r w:rsidR="00F72742">
        <w:rPr>
          <w:rFonts w:ascii="Arial" w:hAnsi="Arial" w:cs="Arial"/>
          <w:sz w:val="22"/>
          <w:szCs w:val="22"/>
        </w:rPr>
        <w:t xml:space="preserve"> Descrições </w:t>
      </w:r>
      <w:r w:rsidRPr="00A5724C">
        <w:rPr>
          <w:rFonts w:ascii="Arial" w:hAnsi="Arial" w:cs="Arial"/>
          <w:sz w:val="22"/>
          <w:szCs w:val="22"/>
        </w:rPr>
        <w:t xml:space="preserve">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F72742">
        <w:rPr>
          <w:rFonts w:ascii="Arial" w:hAnsi="Arial" w:cs="Arial"/>
          <w:sz w:val="22"/>
          <w:szCs w:val="22"/>
        </w:rPr>
        <w:t>3</w:t>
      </w:r>
      <w:r w:rsidRPr="00A5724C">
        <w:rPr>
          <w:rFonts w:ascii="Arial" w:hAnsi="Arial" w:cs="Arial"/>
          <w:sz w:val="22"/>
          <w:szCs w:val="22"/>
        </w:rPr>
        <w:t>, que é parte integrante deste contrato.</w:t>
      </w:r>
    </w:p>
    <w:p w14:paraId="7330B36D" w14:textId="77777777" w:rsidR="006B0850" w:rsidRDefault="006B0850" w:rsidP="000C25A4">
      <w:pPr>
        <w:autoSpaceDE w:val="0"/>
        <w:autoSpaceDN w:val="0"/>
        <w:adjustRightInd w:val="0"/>
        <w:jc w:val="both"/>
        <w:rPr>
          <w:rFonts w:ascii="Arial" w:hAnsi="Arial" w:cs="Arial"/>
          <w:b/>
          <w:sz w:val="22"/>
          <w:szCs w:val="22"/>
          <w:u w:val="single"/>
        </w:rPr>
      </w:pPr>
    </w:p>
    <w:p w14:paraId="304CC578" w14:textId="39CFC7CC" w:rsidR="00634BD0" w:rsidRPr="00A5724C" w:rsidRDefault="00EA3E15"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CLÁUSULA SEGUNDA –</w:t>
      </w:r>
      <w:r w:rsidR="000C25A4">
        <w:rPr>
          <w:rFonts w:ascii="Arial" w:hAnsi="Arial" w:cs="Arial"/>
          <w:b/>
          <w:sz w:val="22"/>
          <w:szCs w:val="22"/>
          <w:u w:val="single"/>
        </w:rPr>
        <w:t xml:space="preserve"> </w:t>
      </w:r>
      <w:r w:rsidR="00634BD0" w:rsidRPr="00A5724C">
        <w:rPr>
          <w:rFonts w:ascii="Arial" w:hAnsi="Arial" w:cs="Arial"/>
          <w:b/>
          <w:sz w:val="22"/>
          <w:szCs w:val="22"/>
          <w:u w:val="single"/>
        </w:rPr>
        <w:t>VALOR CONTRATUAL</w:t>
      </w:r>
    </w:p>
    <w:p w14:paraId="1E5E79B9" w14:textId="77777777" w:rsidR="00634BD0" w:rsidRPr="00A5724C" w:rsidRDefault="00634BD0" w:rsidP="006B0850">
      <w:pPr>
        <w:widowControl w:val="0"/>
        <w:autoSpaceDE w:val="0"/>
        <w:autoSpaceDN w:val="0"/>
        <w:adjustRightInd w:val="0"/>
        <w:spacing w:after="12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 xml:space="preserve">de R$ ___ </w:t>
      </w:r>
      <w:proofErr w:type="gramStart"/>
      <w:r w:rsidRPr="00A5724C">
        <w:rPr>
          <w:rFonts w:ascii="Arial" w:hAnsi="Arial" w:cs="Arial"/>
          <w:sz w:val="22"/>
          <w:szCs w:val="22"/>
        </w:rPr>
        <w:t>(  )</w:t>
      </w:r>
      <w:proofErr w:type="gramEnd"/>
      <w:r w:rsidRPr="00A5724C">
        <w:rPr>
          <w:rFonts w:ascii="Arial" w:hAnsi="Arial" w:cs="Arial"/>
          <w:sz w:val="22"/>
          <w:szCs w:val="22"/>
        </w:rPr>
        <w:t>.</w:t>
      </w:r>
    </w:p>
    <w:p w14:paraId="29706608"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A9D743E" w14:textId="4464200D" w:rsidR="006F16FB" w:rsidRPr="006F16FB" w:rsidRDefault="00634BD0" w:rsidP="006F16FB">
      <w:pPr>
        <w:tabs>
          <w:tab w:val="left" w:pos="367"/>
        </w:tabs>
        <w:spacing w:after="120"/>
        <w:jc w:val="both"/>
        <w:rPr>
          <w:rFonts w:ascii="Arial" w:hAnsi="Arial" w:cs="Arial"/>
          <w:b/>
          <w:sz w:val="22"/>
          <w:szCs w:val="22"/>
        </w:rPr>
      </w:pPr>
      <w:r w:rsidRPr="006F16FB">
        <w:rPr>
          <w:rFonts w:ascii="Arial" w:hAnsi="Arial" w:cs="Arial"/>
          <w:b/>
          <w:sz w:val="22"/>
          <w:szCs w:val="22"/>
          <w:u w:val="single"/>
        </w:rPr>
        <w:t xml:space="preserve">CLÁUSULA </w:t>
      </w:r>
      <w:r w:rsidR="006F16FB" w:rsidRPr="006F16FB">
        <w:rPr>
          <w:rFonts w:ascii="Arial" w:hAnsi="Arial" w:cs="Arial"/>
          <w:b/>
          <w:sz w:val="22"/>
          <w:szCs w:val="22"/>
          <w:u w:val="single"/>
        </w:rPr>
        <w:t>TERCEIRA</w:t>
      </w:r>
      <w:r w:rsidRPr="006F16FB">
        <w:rPr>
          <w:rFonts w:ascii="Arial" w:hAnsi="Arial" w:cs="Arial"/>
          <w:b/>
          <w:sz w:val="22"/>
          <w:szCs w:val="22"/>
          <w:u w:val="single"/>
        </w:rPr>
        <w:t xml:space="preserve"> - </w:t>
      </w:r>
      <w:bookmarkStart w:id="10" w:name="_Hlk132901230"/>
      <w:r w:rsidR="006F16FB" w:rsidRPr="006F16FB">
        <w:rPr>
          <w:rFonts w:ascii="Arial" w:hAnsi="Arial" w:cs="Arial"/>
          <w:b/>
          <w:sz w:val="22"/>
          <w:szCs w:val="22"/>
          <w:u w:val="single"/>
        </w:rPr>
        <w:t>LOCAL,</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PRAZO</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E</w:t>
      </w:r>
      <w:r w:rsidR="006F16FB" w:rsidRPr="006F16FB">
        <w:rPr>
          <w:rFonts w:ascii="Arial" w:hAnsi="Arial" w:cs="Arial"/>
          <w:b/>
          <w:spacing w:val="-3"/>
          <w:sz w:val="22"/>
          <w:szCs w:val="22"/>
          <w:u w:val="single"/>
        </w:rPr>
        <w:t xml:space="preserve"> </w:t>
      </w:r>
      <w:r w:rsidR="006F16FB" w:rsidRPr="006F16FB">
        <w:rPr>
          <w:rFonts w:ascii="Arial" w:hAnsi="Arial" w:cs="Arial"/>
          <w:b/>
          <w:sz w:val="22"/>
          <w:szCs w:val="22"/>
          <w:u w:val="single"/>
        </w:rPr>
        <w:t>FORMA DE</w:t>
      </w:r>
      <w:r w:rsidR="006F16FB" w:rsidRPr="006F16FB">
        <w:rPr>
          <w:rFonts w:ascii="Arial" w:hAnsi="Arial" w:cs="Arial"/>
          <w:b/>
          <w:spacing w:val="-6"/>
          <w:sz w:val="22"/>
          <w:szCs w:val="22"/>
          <w:u w:val="single"/>
        </w:rPr>
        <w:t xml:space="preserve"> </w:t>
      </w:r>
      <w:r w:rsidR="006F16FB" w:rsidRPr="006F16FB">
        <w:rPr>
          <w:rFonts w:ascii="Arial" w:hAnsi="Arial" w:cs="Arial"/>
          <w:b/>
          <w:sz w:val="22"/>
          <w:szCs w:val="22"/>
          <w:u w:val="single"/>
        </w:rPr>
        <w:t>ENTREGA</w:t>
      </w:r>
    </w:p>
    <w:bookmarkEnd w:id="10"/>
    <w:p w14:paraId="54C65FDC" w14:textId="1CC3577F" w:rsidR="00ED4DB4" w:rsidRPr="00ED4DB4" w:rsidRDefault="00ED4DB4" w:rsidP="00ED4DB4">
      <w:pPr>
        <w:tabs>
          <w:tab w:val="left" w:pos="573"/>
        </w:tabs>
        <w:spacing w:after="120"/>
        <w:rPr>
          <w:rFonts w:ascii="Arial" w:eastAsiaTheme="minorHAnsi" w:hAnsi="Arial" w:cs="Arial"/>
          <w:sz w:val="22"/>
          <w:szCs w:val="22"/>
          <w:lang w:eastAsia="en-US"/>
        </w:rPr>
      </w:pPr>
      <w:r>
        <w:rPr>
          <w:rFonts w:ascii="Arial" w:eastAsiaTheme="minorHAnsi" w:hAnsi="Arial" w:cs="Arial"/>
          <w:b/>
          <w:bCs/>
          <w:sz w:val="22"/>
          <w:szCs w:val="22"/>
          <w:lang w:eastAsia="en-US"/>
        </w:rPr>
        <w:t>3</w:t>
      </w:r>
      <w:r w:rsidRPr="00ED4DB4">
        <w:rPr>
          <w:rFonts w:ascii="Arial" w:eastAsiaTheme="minorHAnsi" w:hAnsi="Arial" w:cs="Arial"/>
          <w:b/>
          <w:bCs/>
          <w:sz w:val="22"/>
          <w:szCs w:val="22"/>
          <w:lang w:eastAsia="en-US"/>
        </w:rPr>
        <w:t>.1.</w:t>
      </w:r>
      <w:r w:rsidRPr="00ED4DB4">
        <w:rPr>
          <w:rFonts w:ascii="Arial" w:eastAsiaTheme="minorHAnsi" w:hAnsi="Arial" w:cs="Arial"/>
          <w:sz w:val="22"/>
          <w:szCs w:val="22"/>
          <w:lang w:eastAsia="en-US"/>
        </w:rPr>
        <w:t xml:space="preserve"> Os itens, objeto desta licitação, deverão ser entregues de forma integral e imediata,</w:t>
      </w:r>
      <w:r w:rsidRPr="00ED4DB4">
        <w:rPr>
          <w:rFonts w:ascii="Arial" w:eastAsiaTheme="minorHAnsi" w:hAnsi="Arial" w:cs="Arial"/>
          <w:spacing w:val="1"/>
          <w:sz w:val="22"/>
          <w:szCs w:val="22"/>
          <w:lang w:eastAsia="en-US"/>
        </w:rPr>
        <w:t xml:space="preserve"> em até 30 (trinta) dias</w:t>
      </w:r>
      <w:r w:rsidRPr="00ED4DB4">
        <w:rPr>
          <w:rFonts w:ascii="Arial" w:eastAsiaTheme="minorHAnsi" w:hAnsi="Arial" w:cs="Arial"/>
          <w:sz w:val="22"/>
          <w:szCs w:val="22"/>
          <w:lang w:eastAsia="en-US"/>
        </w:rPr>
        <w:t>,</w:t>
      </w:r>
      <w:r w:rsidRPr="00ED4DB4">
        <w:rPr>
          <w:rFonts w:ascii="Arial" w:eastAsiaTheme="minorHAnsi" w:hAnsi="Arial" w:cs="Arial"/>
          <w:spacing w:val="59"/>
          <w:sz w:val="22"/>
          <w:szCs w:val="22"/>
          <w:lang w:eastAsia="en-US"/>
        </w:rPr>
        <w:t xml:space="preserve"> </w:t>
      </w:r>
      <w:r w:rsidRPr="00ED4DB4">
        <w:rPr>
          <w:rFonts w:ascii="Arial" w:eastAsiaTheme="minorHAnsi" w:hAnsi="Arial" w:cs="Arial"/>
          <w:sz w:val="22"/>
          <w:szCs w:val="22"/>
          <w:lang w:eastAsia="en-US"/>
        </w:rPr>
        <w:t>contados</w:t>
      </w:r>
      <w:r w:rsidRPr="00ED4DB4">
        <w:rPr>
          <w:rFonts w:ascii="Arial" w:eastAsiaTheme="minorHAnsi" w:hAnsi="Arial" w:cs="Arial"/>
          <w:spacing w:val="58"/>
          <w:sz w:val="22"/>
          <w:szCs w:val="22"/>
          <w:lang w:eastAsia="en-US"/>
        </w:rPr>
        <w:t xml:space="preserve"> </w:t>
      </w:r>
      <w:r w:rsidRPr="00ED4DB4">
        <w:rPr>
          <w:rFonts w:ascii="Arial" w:eastAsiaTheme="minorHAnsi" w:hAnsi="Arial" w:cs="Arial"/>
          <w:sz w:val="22"/>
          <w:szCs w:val="22"/>
          <w:lang w:eastAsia="en-US"/>
        </w:rPr>
        <w:t>do</w:t>
      </w:r>
      <w:r w:rsidRPr="00ED4DB4">
        <w:rPr>
          <w:rFonts w:ascii="Arial" w:eastAsiaTheme="minorHAnsi" w:hAnsi="Arial" w:cs="Arial"/>
          <w:spacing w:val="59"/>
          <w:sz w:val="22"/>
          <w:szCs w:val="22"/>
          <w:lang w:eastAsia="en-US"/>
        </w:rPr>
        <w:t xml:space="preserve"> </w:t>
      </w:r>
      <w:r w:rsidRPr="00ED4DB4">
        <w:rPr>
          <w:rFonts w:ascii="Arial" w:eastAsiaTheme="minorHAnsi" w:hAnsi="Arial" w:cs="Arial"/>
          <w:sz w:val="22"/>
          <w:szCs w:val="22"/>
          <w:lang w:eastAsia="en-US"/>
        </w:rPr>
        <w:t>momento</w:t>
      </w:r>
      <w:r w:rsidRPr="00ED4DB4">
        <w:rPr>
          <w:rFonts w:ascii="Arial" w:eastAsiaTheme="minorHAnsi" w:hAnsi="Arial" w:cs="Arial"/>
          <w:spacing w:val="57"/>
          <w:sz w:val="22"/>
          <w:szCs w:val="22"/>
          <w:lang w:eastAsia="en-US"/>
        </w:rPr>
        <w:t xml:space="preserve"> </w:t>
      </w:r>
      <w:r w:rsidRPr="00ED4DB4">
        <w:rPr>
          <w:rFonts w:ascii="Arial" w:eastAsiaTheme="minorHAnsi" w:hAnsi="Arial" w:cs="Arial"/>
          <w:sz w:val="22"/>
          <w:szCs w:val="22"/>
          <w:lang w:eastAsia="en-US"/>
        </w:rPr>
        <w:t>do</w:t>
      </w:r>
      <w:r w:rsidRPr="00ED4DB4">
        <w:rPr>
          <w:rFonts w:ascii="Arial" w:eastAsiaTheme="minorHAnsi" w:hAnsi="Arial" w:cs="Arial"/>
          <w:spacing w:val="57"/>
          <w:sz w:val="22"/>
          <w:szCs w:val="22"/>
          <w:lang w:eastAsia="en-US"/>
        </w:rPr>
        <w:t xml:space="preserve"> </w:t>
      </w:r>
      <w:r w:rsidRPr="00ED4DB4">
        <w:rPr>
          <w:rFonts w:ascii="Arial" w:eastAsiaTheme="minorHAnsi" w:hAnsi="Arial" w:cs="Arial"/>
          <w:sz w:val="22"/>
          <w:szCs w:val="22"/>
          <w:lang w:eastAsia="en-US"/>
        </w:rPr>
        <w:t>recebimento</w:t>
      </w:r>
      <w:r w:rsidRPr="00ED4DB4">
        <w:rPr>
          <w:rFonts w:ascii="Arial" w:eastAsiaTheme="minorHAnsi" w:hAnsi="Arial" w:cs="Arial"/>
          <w:spacing w:val="57"/>
          <w:sz w:val="22"/>
          <w:szCs w:val="22"/>
          <w:lang w:eastAsia="en-US"/>
        </w:rPr>
        <w:t xml:space="preserve"> </w:t>
      </w:r>
      <w:r w:rsidRPr="00ED4DB4">
        <w:rPr>
          <w:rFonts w:ascii="Arial" w:eastAsiaTheme="minorHAnsi" w:hAnsi="Arial" w:cs="Arial"/>
          <w:sz w:val="22"/>
          <w:szCs w:val="22"/>
          <w:lang w:eastAsia="en-US"/>
        </w:rPr>
        <w:t>da ordem de compra ou nota</w:t>
      </w:r>
      <w:r w:rsidRPr="00ED4DB4">
        <w:rPr>
          <w:rFonts w:ascii="Arial" w:eastAsiaTheme="minorHAnsi" w:hAnsi="Arial" w:cs="Arial"/>
          <w:spacing w:val="57"/>
          <w:sz w:val="22"/>
          <w:szCs w:val="22"/>
          <w:lang w:eastAsia="en-US"/>
        </w:rPr>
        <w:t xml:space="preserve"> </w:t>
      </w:r>
      <w:r w:rsidRPr="00ED4DB4">
        <w:rPr>
          <w:rFonts w:ascii="Arial" w:eastAsiaTheme="minorHAnsi" w:hAnsi="Arial" w:cs="Arial"/>
          <w:sz w:val="22"/>
          <w:szCs w:val="22"/>
          <w:lang w:eastAsia="en-US"/>
        </w:rPr>
        <w:t xml:space="preserve">de empenho </w:t>
      </w:r>
      <w:r w:rsidRPr="00ED4DB4">
        <w:rPr>
          <w:rFonts w:ascii="Arial" w:eastAsiaTheme="minorHAnsi" w:hAnsi="Arial" w:cs="Arial"/>
          <w:spacing w:val="1"/>
          <w:sz w:val="22"/>
          <w:szCs w:val="22"/>
          <w:lang w:eastAsia="en-US"/>
        </w:rPr>
        <w:t xml:space="preserve">com </w:t>
      </w:r>
      <w:r w:rsidRPr="00ED4DB4">
        <w:rPr>
          <w:rFonts w:ascii="Arial" w:eastAsiaTheme="minorHAnsi" w:hAnsi="Arial" w:cs="Arial"/>
          <w:sz w:val="22"/>
          <w:szCs w:val="22"/>
          <w:lang w:eastAsia="en-US"/>
        </w:rPr>
        <w:t>confirmação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por</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e-mail</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ou</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contato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telefônico,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seguindo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rigorosamente</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as</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quantidades</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solicitadas.</w:t>
      </w:r>
    </w:p>
    <w:p w14:paraId="595866F8" w14:textId="64493133" w:rsidR="00ED4DB4" w:rsidRPr="00ED4DB4" w:rsidRDefault="00ED4DB4" w:rsidP="00ED4DB4">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ED4DB4">
        <w:rPr>
          <w:rFonts w:ascii="Arial" w:eastAsiaTheme="minorHAnsi" w:hAnsi="Arial" w:cs="Arial"/>
          <w:b/>
          <w:bCs/>
          <w:sz w:val="22"/>
          <w:szCs w:val="22"/>
          <w:lang w:eastAsia="en-US"/>
        </w:rPr>
        <w:t>.1.1.</w:t>
      </w:r>
      <w:r w:rsidRPr="00ED4DB4">
        <w:rPr>
          <w:rFonts w:ascii="Arial" w:eastAsiaTheme="minorHAnsi" w:hAnsi="Arial" w:cs="Arial"/>
          <w:sz w:val="22"/>
          <w:szCs w:val="22"/>
          <w:lang w:eastAsia="en-US"/>
        </w:rPr>
        <w:t xml:space="preserve"> O prazo poderá ser prorrogado</w:t>
      </w:r>
      <w:r w:rsidRPr="00ED4DB4">
        <w:rPr>
          <w:rFonts w:ascii="Arial" w:hAnsi="Arial" w:cs="Arial"/>
          <w:color w:val="000000"/>
          <w:sz w:val="22"/>
          <w:szCs w:val="22"/>
        </w:rPr>
        <w:t xml:space="preserve"> nos termos do art. 57, § 1º, da Lei n.º 8.666/93</w:t>
      </w:r>
      <w:r w:rsidRPr="00ED4DB4">
        <w:rPr>
          <w:rFonts w:ascii="Arial" w:eastAsiaTheme="minorHAnsi" w:hAnsi="Arial" w:cs="Arial"/>
          <w:sz w:val="22"/>
          <w:szCs w:val="22"/>
          <w:lang w:eastAsia="en-US"/>
        </w:rPr>
        <w:t>, por interesse exclusivo do Município de Itambaracá/Pr, devendo ser cumprido pela contratada, sob pena de rescisão e demais sanções previstas neste Edital e na Lei nº 8.666/93 e alterações.</w:t>
      </w:r>
    </w:p>
    <w:p w14:paraId="2F730F16" w14:textId="56B36F78" w:rsidR="00ED4DB4" w:rsidRPr="00ED4DB4" w:rsidRDefault="00ED4DB4" w:rsidP="00ED4DB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ED4DB4">
        <w:rPr>
          <w:rFonts w:ascii="Arial" w:eastAsiaTheme="minorHAnsi" w:hAnsi="Arial" w:cs="Arial"/>
          <w:b/>
          <w:sz w:val="22"/>
          <w:szCs w:val="22"/>
          <w:lang w:eastAsia="en-US"/>
        </w:rPr>
        <w:t>.2</w:t>
      </w:r>
      <w:r w:rsidRPr="00ED4DB4">
        <w:rPr>
          <w:rFonts w:ascii="Arial" w:eastAsiaTheme="minorHAnsi" w:hAnsi="Arial" w:cs="Arial"/>
          <w:sz w:val="22"/>
          <w:szCs w:val="22"/>
          <w:lang w:eastAsia="en-US"/>
        </w:rPr>
        <w:t xml:space="preserve">. A entrega deverá ser realizada no seguinte endereço: Rua Orlando </w:t>
      </w:r>
      <w:proofErr w:type="spellStart"/>
      <w:r w:rsidRPr="00ED4DB4">
        <w:rPr>
          <w:rFonts w:ascii="Arial" w:eastAsiaTheme="minorHAnsi" w:hAnsi="Arial" w:cs="Arial"/>
          <w:sz w:val="22"/>
          <w:szCs w:val="22"/>
          <w:lang w:eastAsia="en-US"/>
        </w:rPr>
        <w:t>Fuzeto</w:t>
      </w:r>
      <w:proofErr w:type="spellEnd"/>
      <w:r w:rsidRPr="00ED4DB4">
        <w:rPr>
          <w:rFonts w:ascii="Arial" w:eastAsia="MS Mincho" w:hAnsi="Arial" w:cs="Arial"/>
          <w:sz w:val="22"/>
          <w:szCs w:val="22"/>
        </w:rPr>
        <w:t>, nº 405, Centro</w:t>
      </w:r>
      <w:r w:rsidRPr="00ED4DB4">
        <w:rPr>
          <w:rFonts w:ascii="Arial" w:hAnsi="Arial" w:cs="Arial"/>
          <w:sz w:val="22"/>
          <w:szCs w:val="22"/>
        </w:rPr>
        <w:t>, no Município de Itambaracá, Estado do Paraná</w:t>
      </w:r>
      <w:r w:rsidRPr="00ED4DB4">
        <w:rPr>
          <w:rFonts w:ascii="Arial" w:eastAsiaTheme="minorHAnsi" w:hAnsi="Arial" w:cs="Arial"/>
          <w:sz w:val="22"/>
          <w:szCs w:val="22"/>
          <w:lang w:eastAsia="en-US"/>
        </w:rPr>
        <w:t xml:space="preserve"> - Pr. Horário para entrega: de </w:t>
      </w:r>
      <w:r w:rsidRPr="00ED4DB4">
        <w:rPr>
          <w:rFonts w:ascii="Arial" w:eastAsiaTheme="minorHAnsi" w:hAnsi="Arial" w:cs="Arial"/>
          <w:sz w:val="22"/>
          <w:szCs w:val="22"/>
          <w:lang w:eastAsia="en-US"/>
        </w:rPr>
        <w:lastRenderedPageBreak/>
        <w:t xml:space="preserve">segunda a sexta feira das 08:h00m às 11h:00m e das 13h:00hm às 16h00m, </w:t>
      </w:r>
      <w:r w:rsidRPr="00ED4DB4">
        <w:rPr>
          <w:rFonts w:ascii="Arial" w:hAnsi="Arial" w:cs="Arial"/>
          <w:sz w:val="22"/>
          <w:szCs w:val="22"/>
        </w:rPr>
        <w:t xml:space="preserve">sendo que a entrega deverá ser acompanhada por Membro da Comissão de Recebimento e Fiscalização nomeada pela Portaria nº 499/2023. </w:t>
      </w:r>
    </w:p>
    <w:p w14:paraId="6C169468" w14:textId="65D53B38" w:rsidR="00ED4DB4" w:rsidRPr="00ED4DB4" w:rsidRDefault="00ED4DB4" w:rsidP="00ED4DB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ED4DB4">
        <w:rPr>
          <w:rFonts w:ascii="Arial" w:eastAsiaTheme="minorHAnsi" w:hAnsi="Arial" w:cs="Arial"/>
          <w:b/>
          <w:sz w:val="22"/>
          <w:szCs w:val="22"/>
          <w:lang w:eastAsia="en-US"/>
        </w:rPr>
        <w:t>.3.</w:t>
      </w:r>
      <w:r w:rsidRPr="00ED4DB4">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39485CAF" w14:textId="00F39EFD" w:rsidR="00ED4DB4" w:rsidRPr="00ED4DB4" w:rsidRDefault="00ED4DB4" w:rsidP="00ED4DB4">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ED4DB4">
        <w:rPr>
          <w:rFonts w:ascii="Arial" w:eastAsiaTheme="minorHAnsi" w:hAnsi="Arial" w:cs="Arial"/>
          <w:b/>
          <w:bCs/>
          <w:sz w:val="22"/>
          <w:szCs w:val="22"/>
          <w:lang w:eastAsia="en-US"/>
        </w:rPr>
        <w:t>.4.</w:t>
      </w:r>
      <w:r w:rsidRPr="00ED4DB4">
        <w:rPr>
          <w:rFonts w:ascii="Arial" w:eastAsiaTheme="minorHAnsi" w:hAnsi="Arial" w:cs="Arial"/>
          <w:sz w:val="22"/>
          <w:szCs w:val="22"/>
          <w:lang w:eastAsia="en-US"/>
        </w:rPr>
        <w:t xml:space="preserve"> A contratada deverá indicar no corpo da nota fiscal o número e nome do banco, agência </w:t>
      </w:r>
      <w:r w:rsidRPr="00ED4DB4">
        <w:rPr>
          <w:rFonts w:ascii="Arial" w:eastAsiaTheme="minorHAnsi" w:hAnsi="Arial" w:cs="Arial"/>
          <w:spacing w:val="-59"/>
          <w:sz w:val="22"/>
          <w:szCs w:val="22"/>
          <w:lang w:eastAsia="en-US"/>
        </w:rPr>
        <w:t xml:space="preserve">          </w:t>
      </w:r>
      <w:r w:rsidRPr="00ED4DB4">
        <w:rPr>
          <w:rFonts w:ascii="Arial" w:eastAsiaTheme="minorHAnsi" w:hAnsi="Arial" w:cs="Arial"/>
          <w:sz w:val="22"/>
          <w:szCs w:val="22"/>
          <w:lang w:eastAsia="en-US"/>
        </w:rPr>
        <w:t>e</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número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da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conta,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na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qual</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deverá</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ser</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feito 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pagamento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(de</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acordo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com</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os</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dados</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apresentados</w:t>
      </w:r>
      <w:r w:rsidRPr="00ED4DB4">
        <w:rPr>
          <w:rFonts w:ascii="Arial" w:eastAsiaTheme="minorHAnsi" w:hAnsi="Arial" w:cs="Arial"/>
          <w:spacing w:val="-2"/>
          <w:sz w:val="22"/>
          <w:szCs w:val="22"/>
          <w:lang w:eastAsia="en-US"/>
        </w:rPr>
        <w:t xml:space="preserve"> </w:t>
      </w:r>
      <w:r w:rsidRPr="00ED4DB4">
        <w:rPr>
          <w:rFonts w:ascii="Arial" w:eastAsiaTheme="minorHAnsi" w:hAnsi="Arial" w:cs="Arial"/>
          <w:sz w:val="22"/>
          <w:szCs w:val="22"/>
          <w:lang w:eastAsia="en-US"/>
        </w:rPr>
        <w:t>na</w:t>
      </w:r>
      <w:r w:rsidRPr="00ED4DB4">
        <w:rPr>
          <w:rFonts w:ascii="Arial" w:eastAsiaTheme="minorHAnsi" w:hAnsi="Arial" w:cs="Arial"/>
          <w:spacing w:val="-2"/>
          <w:sz w:val="22"/>
          <w:szCs w:val="22"/>
          <w:lang w:eastAsia="en-US"/>
        </w:rPr>
        <w:t xml:space="preserve"> </w:t>
      </w:r>
      <w:r w:rsidRPr="00ED4DB4">
        <w:rPr>
          <w:rFonts w:ascii="Arial" w:eastAsiaTheme="minorHAnsi" w:hAnsi="Arial" w:cs="Arial"/>
          <w:sz w:val="22"/>
          <w:szCs w:val="22"/>
          <w:lang w:eastAsia="en-US"/>
        </w:rPr>
        <w:t>Proposta de</w:t>
      </w:r>
      <w:r w:rsidRPr="00ED4DB4">
        <w:rPr>
          <w:rFonts w:ascii="Arial" w:eastAsiaTheme="minorHAnsi" w:hAnsi="Arial" w:cs="Arial"/>
          <w:spacing w:val="-2"/>
          <w:sz w:val="22"/>
          <w:szCs w:val="22"/>
          <w:lang w:eastAsia="en-US"/>
        </w:rPr>
        <w:t xml:space="preserve"> </w:t>
      </w:r>
      <w:r w:rsidRPr="00ED4DB4">
        <w:rPr>
          <w:rFonts w:ascii="Arial" w:eastAsiaTheme="minorHAnsi" w:hAnsi="Arial" w:cs="Arial"/>
          <w:sz w:val="22"/>
          <w:szCs w:val="22"/>
          <w:lang w:eastAsia="en-US"/>
        </w:rPr>
        <w:t>Preços);</w:t>
      </w:r>
    </w:p>
    <w:p w14:paraId="281865A4" w14:textId="7D327934" w:rsidR="00ED4DB4" w:rsidRPr="00ED4DB4" w:rsidRDefault="00ED4DB4" w:rsidP="00ED4DB4">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ED4DB4">
        <w:rPr>
          <w:rFonts w:ascii="Arial" w:eastAsiaTheme="minorHAnsi" w:hAnsi="Arial" w:cs="Arial"/>
          <w:b/>
          <w:bCs/>
          <w:sz w:val="22"/>
          <w:szCs w:val="22"/>
          <w:lang w:eastAsia="en-US"/>
        </w:rPr>
        <w:t>.5.</w:t>
      </w:r>
      <w:r w:rsidRPr="00ED4DB4">
        <w:rPr>
          <w:rFonts w:ascii="Arial" w:eastAsiaTheme="minorHAnsi" w:hAnsi="Arial" w:cs="Arial"/>
          <w:sz w:val="22"/>
          <w:szCs w:val="22"/>
          <w:lang w:eastAsia="en-US"/>
        </w:rPr>
        <w:t xml:space="preserve"> A nota fiscal deverá conter no verso atestados firmados pelo servidor encarregado de</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fiscalizar o</w:t>
      </w:r>
      <w:r w:rsidRPr="00ED4DB4">
        <w:rPr>
          <w:rFonts w:ascii="Arial" w:eastAsiaTheme="minorHAnsi" w:hAnsi="Arial" w:cs="Arial"/>
          <w:spacing w:val="-2"/>
          <w:sz w:val="22"/>
          <w:szCs w:val="22"/>
          <w:lang w:eastAsia="en-US"/>
        </w:rPr>
        <w:t xml:space="preserve"> </w:t>
      </w:r>
      <w:r w:rsidRPr="00ED4DB4">
        <w:rPr>
          <w:rFonts w:ascii="Arial" w:eastAsiaTheme="minorHAnsi" w:hAnsi="Arial" w:cs="Arial"/>
          <w:sz w:val="22"/>
          <w:szCs w:val="22"/>
          <w:lang w:eastAsia="en-US"/>
        </w:rPr>
        <w:t>recebimento,</w:t>
      </w:r>
      <w:r w:rsidRPr="00ED4DB4">
        <w:rPr>
          <w:rFonts w:ascii="Arial" w:eastAsiaTheme="minorHAnsi" w:hAnsi="Arial" w:cs="Arial"/>
          <w:spacing w:val="-2"/>
          <w:sz w:val="22"/>
          <w:szCs w:val="22"/>
          <w:lang w:eastAsia="en-US"/>
        </w:rPr>
        <w:t xml:space="preserve"> </w:t>
      </w:r>
      <w:r w:rsidRPr="00ED4DB4">
        <w:rPr>
          <w:rFonts w:ascii="Arial" w:eastAsiaTheme="minorHAnsi" w:hAnsi="Arial" w:cs="Arial"/>
          <w:sz w:val="22"/>
          <w:szCs w:val="22"/>
          <w:lang w:eastAsia="en-US"/>
        </w:rPr>
        <w:t>comprovando o</w:t>
      </w:r>
      <w:r w:rsidRPr="00ED4DB4">
        <w:rPr>
          <w:rFonts w:ascii="Arial" w:eastAsiaTheme="minorHAnsi" w:hAnsi="Arial" w:cs="Arial"/>
          <w:spacing w:val="-3"/>
          <w:sz w:val="22"/>
          <w:szCs w:val="22"/>
          <w:lang w:eastAsia="en-US"/>
        </w:rPr>
        <w:t xml:space="preserve"> </w:t>
      </w:r>
      <w:r w:rsidRPr="00ED4DB4">
        <w:rPr>
          <w:rFonts w:ascii="Arial" w:eastAsiaTheme="minorHAnsi" w:hAnsi="Arial" w:cs="Arial"/>
          <w:sz w:val="22"/>
          <w:szCs w:val="22"/>
          <w:lang w:eastAsia="en-US"/>
        </w:rPr>
        <w:t>fornecimento do</w:t>
      </w:r>
      <w:r w:rsidRPr="00ED4DB4">
        <w:rPr>
          <w:rFonts w:ascii="Arial" w:eastAsiaTheme="minorHAnsi" w:hAnsi="Arial" w:cs="Arial"/>
          <w:spacing w:val="-2"/>
          <w:sz w:val="22"/>
          <w:szCs w:val="22"/>
          <w:lang w:eastAsia="en-US"/>
        </w:rPr>
        <w:t xml:space="preserve"> </w:t>
      </w:r>
      <w:r w:rsidRPr="00ED4DB4">
        <w:rPr>
          <w:rFonts w:ascii="Arial" w:eastAsiaTheme="minorHAnsi" w:hAnsi="Arial" w:cs="Arial"/>
          <w:sz w:val="22"/>
          <w:szCs w:val="22"/>
          <w:lang w:eastAsia="en-US"/>
        </w:rPr>
        <w:t>objeto</w:t>
      </w:r>
      <w:r w:rsidRPr="00ED4DB4">
        <w:rPr>
          <w:rFonts w:ascii="Arial" w:eastAsiaTheme="minorHAnsi" w:hAnsi="Arial" w:cs="Arial"/>
          <w:spacing w:val="-3"/>
          <w:sz w:val="22"/>
          <w:szCs w:val="22"/>
          <w:lang w:eastAsia="en-US"/>
        </w:rPr>
        <w:t xml:space="preserve"> </w:t>
      </w:r>
      <w:r w:rsidRPr="00ED4DB4">
        <w:rPr>
          <w:rFonts w:ascii="Arial" w:eastAsiaTheme="minorHAnsi" w:hAnsi="Arial" w:cs="Arial"/>
          <w:sz w:val="22"/>
          <w:szCs w:val="22"/>
          <w:lang w:eastAsia="en-US"/>
        </w:rPr>
        <w:t>contratado;</w:t>
      </w:r>
    </w:p>
    <w:p w14:paraId="4B0003AB" w14:textId="5D6D094F" w:rsidR="00ED4DB4" w:rsidRPr="00ED4DB4" w:rsidRDefault="00ED4DB4" w:rsidP="00ED4DB4">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ED4DB4">
        <w:rPr>
          <w:rFonts w:ascii="Arial" w:eastAsiaTheme="minorHAnsi" w:hAnsi="Arial" w:cs="Arial"/>
          <w:b/>
          <w:bCs/>
          <w:sz w:val="22"/>
          <w:szCs w:val="22"/>
          <w:lang w:eastAsia="en-US"/>
        </w:rPr>
        <w:t>.6</w:t>
      </w:r>
      <w:r w:rsidRPr="00ED4DB4">
        <w:rPr>
          <w:rFonts w:ascii="Arial" w:eastAsiaTheme="minorHAnsi" w:hAnsi="Arial" w:cs="Arial"/>
          <w:sz w:val="22"/>
          <w:szCs w:val="22"/>
          <w:lang w:eastAsia="en-US"/>
        </w:rPr>
        <w:t>. 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assinatura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no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conhecimento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da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empresa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transportadora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não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implica/atesta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o</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recebimento definitivo da mercadoria ou que a mesma esteja em conformidade com a Nota</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de</w:t>
      </w:r>
      <w:r w:rsidRPr="00ED4DB4">
        <w:rPr>
          <w:rFonts w:ascii="Arial" w:eastAsiaTheme="minorHAnsi" w:hAnsi="Arial" w:cs="Arial"/>
          <w:spacing w:val="-1"/>
          <w:sz w:val="22"/>
          <w:szCs w:val="22"/>
          <w:lang w:eastAsia="en-US"/>
        </w:rPr>
        <w:t xml:space="preserve"> </w:t>
      </w:r>
      <w:r w:rsidRPr="00ED4DB4">
        <w:rPr>
          <w:rFonts w:ascii="Arial" w:eastAsiaTheme="minorHAnsi" w:hAnsi="Arial" w:cs="Arial"/>
          <w:sz w:val="22"/>
          <w:szCs w:val="22"/>
          <w:lang w:eastAsia="en-US"/>
        </w:rPr>
        <w:t>Empenho/Contrato</w:t>
      </w:r>
    </w:p>
    <w:p w14:paraId="064AF340" w14:textId="49E5EE45" w:rsidR="00634BD0" w:rsidRPr="00A57D13" w:rsidRDefault="00634BD0" w:rsidP="006F16FB">
      <w:pPr>
        <w:autoSpaceDE w:val="0"/>
        <w:autoSpaceDN w:val="0"/>
        <w:adjustRightInd w:val="0"/>
        <w:jc w:val="both"/>
        <w:rPr>
          <w:rFonts w:ascii="Arial" w:eastAsiaTheme="minorHAnsi" w:hAnsi="Arial" w:cs="Arial"/>
          <w:sz w:val="22"/>
          <w:szCs w:val="22"/>
          <w:lang w:eastAsia="en-US"/>
        </w:rPr>
      </w:pPr>
    </w:p>
    <w:p w14:paraId="09756B92" w14:textId="77777777" w:rsidR="006F16FB" w:rsidRPr="006F16FB" w:rsidRDefault="00634BD0" w:rsidP="006F16FB">
      <w:pPr>
        <w:pStyle w:val="Ttulo2"/>
        <w:tabs>
          <w:tab w:val="left" w:pos="0"/>
        </w:tabs>
        <w:jc w:val="left"/>
        <w:rPr>
          <w:rFonts w:ascii="Arial" w:hAnsi="Arial" w:cs="Arial"/>
          <w:sz w:val="22"/>
          <w:szCs w:val="22"/>
        </w:rPr>
      </w:pPr>
      <w:r w:rsidRPr="006F16FB">
        <w:rPr>
          <w:rFonts w:ascii="Arial" w:hAnsi="Arial" w:cs="Arial"/>
          <w:sz w:val="22"/>
          <w:szCs w:val="22"/>
          <w:u w:val="single"/>
        </w:rPr>
        <w:t>CLÁUSULA QU</w:t>
      </w:r>
      <w:r w:rsidR="006F16FB" w:rsidRPr="006F16FB">
        <w:rPr>
          <w:rFonts w:ascii="Arial" w:hAnsi="Arial" w:cs="Arial"/>
          <w:bCs w:val="0"/>
          <w:sz w:val="22"/>
          <w:szCs w:val="22"/>
          <w:u w:val="single"/>
        </w:rPr>
        <w:t>AR</w:t>
      </w:r>
      <w:r w:rsidRPr="006F16FB">
        <w:rPr>
          <w:rFonts w:ascii="Arial" w:hAnsi="Arial" w:cs="Arial"/>
          <w:sz w:val="22"/>
          <w:szCs w:val="22"/>
          <w:u w:val="single"/>
        </w:rPr>
        <w:t xml:space="preserve">TA - </w:t>
      </w:r>
      <w:bookmarkStart w:id="11" w:name="_Hlk132901308"/>
      <w:r w:rsidR="006F16FB" w:rsidRPr="006F16FB">
        <w:rPr>
          <w:rFonts w:ascii="Arial" w:hAnsi="Arial" w:cs="Arial"/>
          <w:sz w:val="22"/>
          <w:szCs w:val="22"/>
        </w:rPr>
        <w:t>DO</w:t>
      </w:r>
      <w:r w:rsidR="006F16FB" w:rsidRPr="006F16FB">
        <w:rPr>
          <w:rFonts w:ascii="Arial" w:hAnsi="Arial" w:cs="Arial"/>
          <w:spacing w:val="-1"/>
          <w:sz w:val="22"/>
          <w:szCs w:val="22"/>
        </w:rPr>
        <w:t xml:space="preserve"> </w:t>
      </w:r>
      <w:r w:rsidR="006F16FB" w:rsidRPr="006F16FB">
        <w:rPr>
          <w:rFonts w:ascii="Arial" w:hAnsi="Arial" w:cs="Arial"/>
          <w:sz w:val="22"/>
          <w:szCs w:val="22"/>
        </w:rPr>
        <w:t>RECEBIMENTO</w:t>
      </w:r>
      <w:r w:rsidR="006F16FB" w:rsidRPr="006F16FB">
        <w:rPr>
          <w:rFonts w:ascii="Arial" w:hAnsi="Arial" w:cs="Arial"/>
          <w:spacing w:val="-3"/>
          <w:sz w:val="22"/>
          <w:szCs w:val="22"/>
        </w:rPr>
        <w:t xml:space="preserve"> </w:t>
      </w:r>
      <w:r w:rsidR="006F16FB" w:rsidRPr="006F16FB">
        <w:rPr>
          <w:rFonts w:ascii="Arial" w:hAnsi="Arial" w:cs="Arial"/>
          <w:sz w:val="22"/>
          <w:szCs w:val="22"/>
        </w:rPr>
        <w:t>Art.</w:t>
      </w:r>
      <w:r w:rsidR="006F16FB" w:rsidRPr="006F16FB">
        <w:rPr>
          <w:rFonts w:ascii="Arial" w:hAnsi="Arial" w:cs="Arial"/>
          <w:spacing w:val="-3"/>
          <w:sz w:val="22"/>
          <w:szCs w:val="22"/>
        </w:rPr>
        <w:t xml:space="preserve"> </w:t>
      </w:r>
      <w:r w:rsidR="006F16FB" w:rsidRPr="006F16FB">
        <w:rPr>
          <w:rFonts w:ascii="Arial" w:hAnsi="Arial" w:cs="Arial"/>
          <w:sz w:val="22"/>
          <w:szCs w:val="22"/>
        </w:rPr>
        <w:t>73,</w:t>
      </w:r>
      <w:r w:rsidR="006F16FB" w:rsidRPr="006F16FB">
        <w:rPr>
          <w:rFonts w:ascii="Arial" w:hAnsi="Arial" w:cs="Arial"/>
          <w:spacing w:val="-3"/>
          <w:sz w:val="22"/>
          <w:szCs w:val="22"/>
        </w:rPr>
        <w:t xml:space="preserve"> </w:t>
      </w:r>
      <w:r w:rsidR="006F16FB" w:rsidRPr="006F16FB">
        <w:rPr>
          <w:rFonts w:ascii="Arial" w:hAnsi="Arial" w:cs="Arial"/>
          <w:sz w:val="22"/>
          <w:szCs w:val="22"/>
        </w:rPr>
        <w:t>da</w:t>
      </w:r>
      <w:r w:rsidR="006F16FB" w:rsidRPr="006F16FB">
        <w:rPr>
          <w:rFonts w:ascii="Arial" w:hAnsi="Arial" w:cs="Arial"/>
          <w:spacing w:val="-3"/>
          <w:sz w:val="22"/>
          <w:szCs w:val="22"/>
        </w:rPr>
        <w:t xml:space="preserve"> </w:t>
      </w:r>
      <w:r w:rsidR="006F16FB" w:rsidRPr="006F16FB">
        <w:rPr>
          <w:rFonts w:ascii="Arial" w:hAnsi="Arial" w:cs="Arial"/>
          <w:sz w:val="22"/>
          <w:szCs w:val="22"/>
        </w:rPr>
        <w:t>Lei nº 8666/93.</w:t>
      </w:r>
    </w:p>
    <w:p w14:paraId="78AC6AAC" w14:textId="77777777" w:rsidR="006F16FB" w:rsidRPr="006F16FB" w:rsidRDefault="006F16FB" w:rsidP="006F16FB">
      <w:pPr>
        <w:pStyle w:val="Corpodetexto"/>
        <w:tabs>
          <w:tab w:val="left" w:pos="0"/>
        </w:tabs>
        <w:rPr>
          <w:rFonts w:ascii="Arial" w:hAnsi="Arial" w:cs="Arial"/>
          <w:b/>
          <w:sz w:val="22"/>
          <w:szCs w:val="22"/>
        </w:rPr>
      </w:pPr>
    </w:p>
    <w:bookmarkEnd w:id="11"/>
    <w:p w14:paraId="5A73CDCA" w14:textId="2A77D516" w:rsidR="00F40437" w:rsidRPr="00F40437" w:rsidRDefault="00F40437" w:rsidP="00F40437">
      <w:pPr>
        <w:tabs>
          <w:tab w:val="left" w:pos="0"/>
          <w:tab w:val="left" w:pos="57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F40437">
        <w:rPr>
          <w:rFonts w:ascii="Arial" w:eastAsiaTheme="minorHAnsi" w:hAnsi="Arial" w:cs="Arial"/>
          <w:b/>
          <w:bCs/>
          <w:sz w:val="22"/>
          <w:szCs w:val="22"/>
          <w:lang w:eastAsia="en-US"/>
        </w:rPr>
        <w:t>.1.</w:t>
      </w:r>
      <w:r w:rsidRPr="00F40437">
        <w:rPr>
          <w:rFonts w:ascii="Arial" w:eastAsiaTheme="minorHAnsi" w:hAnsi="Arial" w:cs="Arial"/>
          <w:sz w:val="22"/>
          <w:szCs w:val="22"/>
          <w:lang w:eastAsia="en-US"/>
        </w:rPr>
        <w:t xml:space="preserve"> O objeto deste edital será dado como recebido, pelos responsáveis pelo recebimento,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pacing w:val="-2"/>
          <w:sz w:val="22"/>
          <w:szCs w:val="22"/>
          <w:lang w:eastAsia="en-US"/>
        </w:rPr>
        <w:t>conforme</w:t>
      </w:r>
      <w:r w:rsidRPr="00F40437">
        <w:rPr>
          <w:rFonts w:ascii="Arial" w:eastAsiaTheme="minorHAnsi" w:hAnsi="Arial" w:cs="Arial"/>
          <w:sz w:val="22"/>
          <w:szCs w:val="22"/>
          <w:lang w:eastAsia="en-US"/>
        </w:rPr>
        <w:t xml:space="preserve"> local</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entrega,</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da</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forma</w:t>
      </w:r>
      <w:r w:rsidRPr="00F40437">
        <w:rPr>
          <w:rFonts w:ascii="Arial" w:eastAsiaTheme="minorHAnsi" w:hAnsi="Arial" w:cs="Arial"/>
          <w:spacing w:val="-4"/>
          <w:sz w:val="22"/>
          <w:szCs w:val="22"/>
          <w:lang w:eastAsia="en-US"/>
        </w:rPr>
        <w:t xml:space="preserve"> </w:t>
      </w:r>
      <w:r w:rsidRPr="00F40437">
        <w:rPr>
          <w:rFonts w:ascii="Arial" w:eastAsiaTheme="minorHAnsi" w:hAnsi="Arial" w:cs="Arial"/>
          <w:sz w:val="22"/>
          <w:szCs w:val="22"/>
          <w:lang w:eastAsia="en-US"/>
        </w:rPr>
        <w:t>abaixo:</w:t>
      </w:r>
    </w:p>
    <w:p w14:paraId="27AAA20A" w14:textId="0BA10773" w:rsidR="00F40437" w:rsidRPr="00F40437" w:rsidRDefault="00F40437" w:rsidP="00F40437">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4</w:t>
      </w:r>
      <w:r w:rsidRPr="00F40437">
        <w:rPr>
          <w:rFonts w:ascii="Arial" w:eastAsia="Arial" w:hAnsi="Arial" w:cs="Arial"/>
          <w:b/>
          <w:bCs/>
          <w:spacing w:val="-3"/>
          <w:sz w:val="22"/>
          <w:szCs w:val="22"/>
          <w:lang w:eastAsia="en-US"/>
        </w:rPr>
        <w:t xml:space="preserve">.1.1. </w:t>
      </w:r>
      <w:r w:rsidRPr="00F40437">
        <w:rPr>
          <w:rFonts w:ascii="Arial" w:eastAsiaTheme="minorHAnsi" w:hAnsi="Arial" w:cs="Arial"/>
          <w:b/>
          <w:sz w:val="22"/>
          <w:szCs w:val="22"/>
          <w:lang w:eastAsia="en-US"/>
        </w:rPr>
        <w:t>Recebimento</w:t>
      </w:r>
      <w:r w:rsidRPr="00F40437">
        <w:rPr>
          <w:rFonts w:ascii="Arial" w:eastAsiaTheme="minorHAnsi" w:hAnsi="Arial" w:cs="Arial"/>
          <w:b/>
          <w:spacing w:val="1"/>
          <w:sz w:val="22"/>
          <w:szCs w:val="22"/>
          <w:lang w:eastAsia="en-US"/>
        </w:rPr>
        <w:t xml:space="preserve"> </w:t>
      </w:r>
      <w:r w:rsidRPr="00F40437">
        <w:rPr>
          <w:rFonts w:ascii="Arial" w:eastAsiaTheme="minorHAnsi" w:hAnsi="Arial" w:cs="Arial"/>
          <w:b/>
          <w:sz w:val="22"/>
          <w:szCs w:val="22"/>
          <w:lang w:eastAsia="en-US"/>
        </w:rPr>
        <w:t>Provisório</w:t>
      </w:r>
      <w:r w:rsidRPr="00F40437">
        <w:rPr>
          <w:rFonts w:ascii="Arial" w:eastAsiaTheme="minorHAnsi" w:hAnsi="Arial" w:cs="Arial"/>
          <w:sz w:val="22"/>
          <w:szCs w:val="22"/>
          <w:lang w:eastAsia="en-US"/>
        </w:rPr>
        <w:t>:</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partir</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data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entrega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objeto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solicitado,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Responsável</w:t>
      </w:r>
      <w:r w:rsidRPr="00F40437">
        <w:rPr>
          <w:rFonts w:ascii="Arial" w:eastAsiaTheme="minorHAnsi" w:hAnsi="Arial" w:cs="Arial"/>
          <w:spacing w:val="34"/>
          <w:sz w:val="22"/>
          <w:szCs w:val="22"/>
          <w:lang w:eastAsia="en-US"/>
        </w:rPr>
        <w:t xml:space="preserve"> </w:t>
      </w:r>
      <w:r w:rsidRPr="00F40437">
        <w:rPr>
          <w:rFonts w:ascii="Arial" w:eastAsiaTheme="minorHAnsi" w:hAnsi="Arial" w:cs="Arial"/>
          <w:sz w:val="22"/>
          <w:szCs w:val="22"/>
          <w:lang w:eastAsia="en-US"/>
        </w:rPr>
        <w:t>Técnico</w:t>
      </w:r>
      <w:r w:rsidRPr="00F40437">
        <w:rPr>
          <w:rFonts w:ascii="Arial" w:eastAsiaTheme="minorHAnsi" w:hAnsi="Arial" w:cs="Arial"/>
          <w:spacing w:val="33"/>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35"/>
          <w:sz w:val="22"/>
          <w:szCs w:val="22"/>
          <w:lang w:eastAsia="en-US"/>
        </w:rPr>
        <w:t xml:space="preserve"> </w:t>
      </w:r>
      <w:r w:rsidRPr="00F40437">
        <w:rPr>
          <w:rFonts w:ascii="Arial" w:eastAsiaTheme="minorHAnsi" w:hAnsi="Arial" w:cs="Arial"/>
          <w:sz w:val="22"/>
          <w:szCs w:val="22"/>
          <w:lang w:eastAsia="en-US"/>
        </w:rPr>
        <w:t>Departamento</w:t>
      </w:r>
      <w:r w:rsidRPr="00F40437">
        <w:rPr>
          <w:rFonts w:ascii="Arial" w:eastAsiaTheme="minorHAnsi" w:hAnsi="Arial" w:cs="Arial"/>
          <w:spacing w:val="33"/>
          <w:sz w:val="22"/>
          <w:szCs w:val="22"/>
          <w:lang w:eastAsia="en-US"/>
        </w:rPr>
        <w:t xml:space="preserve"> </w:t>
      </w:r>
      <w:r w:rsidRPr="00F40437">
        <w:rPr>
          <w:rFonts w:ascii="Arial" w:eastAsiaTheme="minorHAnsi" w:hAnsi="Arial" w:cs="Arial"/>
          <w:sz w:val="22"/>
          <w:szCs w:val="22"/>
          <w:lang w:eastAsia="en-US"/>
        </w:rPr>
        <w:t>solicitante</w:t>
      </w:r>
      <w:r w:rsidRPr="00F40437">
        <w:rPr>
          <w:rFonts w:ascii="Arial" w:eastAsiaTheme="minorHAnsi" w:hAnsi="Arial" w:cs="Arial"/>
          <w:spacing w:val="35"/>
          <w:sz w:val="22"/>
          <w:szCs w:val="22"/>
          <w:lang w:eastAsia="en-US"/>
        </w:rPr>
        <w:t xml:space="preserve"> </w:t>
      </w:r>
      <w:r w:rsidRPr="00F40437">
        <w:rPr>
          <w:rFonts w:ascii="Arial" w:eastAsiaTheme="minorHAnsi" w:hAnsi="Arial" w:cs="Arial"/>
          <w:sz w:val="22"/>
          <w:szCs w:val="22"/>
          <w:lang w:eastAsia="en-US"/>
        </w:rPr>
        <w:t>e</w:t>
      </w:r>
      <w:r w:rsidRPr="00F40437">
        <w:rPr>
          <w:rFonts w:ascii="Arial" w:eastAsiaTheme="minorHAnsi" w:hAnsi="Arial" w:cs="Arial"/>
          <w:spacing w:val="31"/>
          <w:sz w:val="22"/>
          <w:szCs w:val="22"/>
          <w:lang w:eastAsia="en-US"/>
        </w:rPr>
        <w:t xml:space="preserve"> </w:t>
      </w:r>
      <w:r w:rsidRPr="00F40437">
        <w:rPr>
          <w:rFonts w:ascii="Arial" w:eastAsiaTheme="minorHAnsi" w:hAnsi="Arial" w:cs="Arial"/>
          <w:sz w:val="22"/>
          <w:szCs w:val="22"/>
          <w:lang w:eastAsia="en-US"/>
        </w:rPr>
        <w:t>fiscal</w:t>
      </w:r>
      <w:r w:rsidRPr="00F40437">
        <w:rPr>
          <w:rFonts w:ascii="Arial" w:eastAsiaTheme="minorHAnsi" w:hAnsi="Arial" w:cs="Arial"/>
          <w:spacing w:val="34"/>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30"/>
          <w:sz w:val="22"/>
          <w:szCs w:val="22"/>
          <w:lang w:eastAsia="en-US"/>
        </w:rPr>
        <w:t xml:space="preserve"> </w:t>
      </w:r>
      <w:r w:rsidRPr="00F40437">
        <w:rPr>
          <w:rFonts w:ascii="Arial" w:eastAsiaTheme="minorHAnsi" w:hAnsi="Arial" w:cs="Arial"/>
          <w:sz w:val="22"/>
          <w:szCs w:val="22"/>
          <w:lang w:eastAsia="en-US"/>
        </w:rPr>
        <w:t>Contrato, responsável pelo Recebimento, terá um prazo de 10 (dez) dias,</w:t>
      </w:r>
      <w:r w:rsidRPr="00F40437">
        <w:rPr>
          <w:rFonts w:ascii="Arial" w:eastAsiaTheme="minorHAnsi" w:hAnsi="Arial" w:cs="Arial"/>
          <w:spacing w:val="-4"/>
          <w:sz w:val="22"/>
          <w:szCs w:val="22"/>
          <w:lang w:eastAsia="en-US"/>
        </w:rPr>
        <w:t xml:space="preserve"> </w:t>
      </w:r>
      <w:r w:rsidRPr="00F40437">
        <w:rPr>
          <w:rFonts w:ascii="Arial" w:eastAsiaTheme="minorHAnsi" w:hAnsi="Arial" w:cs="Arial"/>
          <w:sz w:val="22"/>
          <w:szCs w:val="22"/>
          <w:lang w:eastAsia="en-US"/>
        </w:rPr>
        <w:t>para</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conferência</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da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Nota</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Fiscal,</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pacing w:val="1"/>
          <w:sz w:val="22"/>
          <w:szCs w:val="22"/>
          <w:lang w:eastAsia="en-US"/>
        </w:rPr>
        <w:t>quantidade</w:t>
      </w:r>
      <w:r w:rsidRPr="00F40437">
        <w:rPr>
          <w:rFonts w:ascii="Arial" w:eastAsiaTheme="minorHAnsi" w:hAnsi="Arial" w:cs="Arial"/>
          <w:sz w:val="22"/>
          <w:szCs w:val="22"/>
          <w:lang w:eastAsia="en-US"/>
        </w:rPr>
        <w:t>,</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bem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como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verificar</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conformidade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produto/equipamento com o solicitado na Nota de Empenho. Caso ocorram divergências entre 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bem</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solicitado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e</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entregue,</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o</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fiscal</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responsável</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pelo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recebimento</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dos</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produtos/equipamentos solicitados no contrato deverá rejeitá-lo e solicitar a reposição num prazo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 xml:space="preserve">de 05 (cinco) dias contados do recebimento da notificação formal </w:t>
      </w:r>
      <w:r w:rsidRPr="00F40437">
        <w:rPr>
          <w:rFonts w:ascii="Arial" w:eastAsiaTheme="minorHAnsi" w:hAnsi="Arial" w:cs="Arial"/>
          <w:spacing w:val="-59"/>
          <w:sz w:val="22"/>
          <w:szCs w:val="22"/>
          <w:lang w:eastAsia="en-US"/>
        </w:rPr>
        <w:t xml:space="preserve">      </w:t>
      </w:r>
      <w:r w:rsidRPr="00F40437">
        <w:rPr>
          <w:rFonts w:ascii="Arial" w:eastAsiaTheme="minorHAnsi" w:hAnsi="Arial" w:cs="Arial"/>
          <w:sz w:val="22"/>
          <w:szCs w:val="22"/>
          <w:lang w:eastAsia="en-US"/>
        </w:rPr>
        <w:t>pela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Contratada.</w:t>
      </w:r>
    </w:p>
    <w:p w14:paraId="58172370" w14:textId="23ECF712" w:rsidR="00F40437" w:rsidRPr="00F40437" w:rsidRDefault="00F40437" w:rsidP="00F40437">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F40437">
        <w:rPr>
          <w:rFonts w:ascii="Arial" w:eastAsiaTheme="minorHAnsi" w:hAnsi="Arial" w:cs="Arial"/>
          <w:b/>
          <w:sz w:val="22"/>
          <w:szCs w:val="22"/>
          <w:lang w:eastAsia="en-US"/>
        </w:rPr>
        <w:t>.1.1.1 Recebimento Definitivo</w:t>
      </w:r>
      <w:r w:rsidRPr="00F40437">
        <w:rPr>
          <w:rFonts w:ascii="Arial" w:eastAsiaTheme="minorHAnsi" w:hAnsi="Arial" w:cs="Arial"/>
          <w:sz w:val="22"/>
          <w:szCs w:val="22"/>
          <w:lang w:eastAsia="en-US"/>
        </w:rPr>
        <w:t>: Após o prazo definido para recebimento provisório dos produtos/equipamentos e estando todos em conformidade, com a quantidade solicitada e com o descrito no Contrato,</w:t>
      </w:r>
      <w:r w:rsidRPr="00F40437">
        <w:rPr>
          <w:rFonts w:ascii="Arial" w:eastAsiaTheme="minorHAnsi" w:hAnsi="Arial" w:cs="Arial"/>
          <w:spacing w:val="-59"/>
          <w:sz w:val="22"/>
          <w:szCs w:val="22"/>
          <w:lang w:eastAsia="en-US"/>
        </w:rPr>
        <w:t xml:space="preserve"> </w:t>
      </w:r>
      <w:r w:rsidRPr="00F40437">
        <w:rPr>
          <w:rFonts w:ascii="Arial" w:eastAsiaTheme="minorHAnsi" w:hAnsi="Arial" w:cs="Arial"/>
          <w:sz w:val="22"/>
          <w:szCs w:val="22"/>
          <w:lang w:eastAsia="en-US"/>
        </w:rPr>
        <w:t>o</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fiscal</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do Contrato</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atestará</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na</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Nota</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Fiscal 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recebimento</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definitivo</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encaminhando a</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mesma</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para</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os</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tramites</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legais</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de pagamento.</w:t>
      </w:r>
    </w:p>
    <w:p w14:paraId="0AB7564F" w14:textId="2C1526E4" w:rsidR="00F40437" w:rsidRPr="00F40437" w:rsidRDefault="00F40437" w:rsidP="00F40437">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F40437">
        <w:rPr>
          <w:rFonts w:ascii="Arial" w:eastAsiaTheme="minorHAnsi" w:hAnsi="Arial" w:cs="Arial"/>
          <w:b/>
          <w:bCs/>
          <w:sz w:val="22"/>
          <w:szCs w:val="22"/>
          <w:lang w:eastAsia="en-US"/>
        </w:rPr>
        <w:t>.2</w:t>
      </w:r>
      <w:r w:rsidRPr="00F40437">
        <w:rPr>
          <w:rFonts w:ascii="Arial" w:eastAsiaTheme="minorHAnsi" w:hAnsi="Arial" w:cs="Arial"/>
          <w:sz w:val="22"/>
          <w:szCs w:val="22"/>
          <w:lang w:eastAsia="en-US"/>
        </w:rPr>
        <w:t>. Administração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rejeitará,</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no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todo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ou</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parte,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os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fornecimentos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executados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desacordo com o disposto neste Termo de Referência. Se, após o recebimento provisório,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constatar-se que os fornecimentos foram realizados em desacordo com o especificado, com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defeito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ou</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incompleto,</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empresa</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fornecedora</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será</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notificada</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para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que</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providencie,</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dentro</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59"/>
          <w:sz w:val="22"/>
          <w:szCs w:val="22"/>
          <w:lang w:eastAsia="en-US"/>
        </w:rPr>
        <w:t xml:space="preserve"> </w:t>
      </w:r>
      <w:r w:rsidRPr="00F40437">
        <w:rPr>
          <w:rFonts w:ascii="Arial" w:eastAsiaTheme="minorHAnsi" w:hAnsi="Arial" w:cs="Arial"/>
          <w:sz w:val="22"/>
          <w:szCs w:val="22"/>
          <w:lang w:eastAsia="en-US"/>
        </w:rPr>
        <w:t>prazo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ser</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determinado,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 correção</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necessária.</w:t>
      </w:r>
    </w:p>
    <w:p w14:paraId="3676C747" w14:textId="05EC84CB" w:rsidR="00F40437" w:rsidRPr="00F40437" w:rsidRDefault="00F40437" w:rsidP="00F40437">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F40437">
        <w:rPr>
          <w:rFonts w:ascii="Arial" w:eastAsiaTheme="minorHAnsi" w:hAnsi="Arial" w:cs="Arial"/>
          <w:b/>
          <w:bCs/>
          <w:sz w:val="22"/>
          <w:szCs w:val="22"/>
          <w:lang w:eastAsia="en-US"/>
        </w:rPr>
        <w:t>.3.</w:t>
      </w:r>
      <w:r w:rsidRPr="00F40437">
        <w:rPr>
          <w:rFonts w:ascii="Arial" w:eastAsiaTheme="minorHAnsi" w:hAnsi="Arial" w:cs="Arial"/>
          <w:sz w:val="22"/>
          <w:szCs w:val="22"/>
          <w:lang w:eastAsia="en-US"/>
        </w:rPr>
        <w:t xml:space="preserve"> Independentemente da aceitação, a empresa fornecedora deverá garantir a qualidade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dos produtos/equipamentos fornecidos, obrigando-se a substituir no prazo determinado pela Administração,</w:t>
      </w:r>
      <w:r w:rsidRPr="00F40437">
        <w:rPr>
          <w:rFonts w:ascii="Arial" w:eastAsiaTheme="minorHAnsi" w:hAnsi="Arial" w:cs="Arial"/>
          <w:spacing w:val="-59"/>
          <w:sz w:val="22"/>
          <w:szCs w:val="22"/>
          <w:lang w:eastAsia="en-US"/>
        </w:rPr>
        <w:t xml:space="preserve"> </w:t>
      </w:r>
      <w:r w:rsidRPr="00F40437">
        <w:rPr>
          <w:rFonts w:ascii="Arial" w:eastAsiaTheme="minorHAnsi" w:hAnsi="Arial" w:cs="Arial"/>
          <w:sz w:val="22"/>
          <w:szCs w:val="22"/>
          <w:lang w:eastAsia="en-US"/>
        </w:rPr>
        <w:t>às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suas</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expensas,</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aqueles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que se</w:t>
      </w:r>
      <w:r w:rsidRPr="00F40437">
        <w:rPr>
          <w:rFonts w:ascii="Arial" w:eastAsiaTheme="minorHAnsi" w:hAnsi="Arial" w:cs="Arial"/>
          <w:spacing w:val="58"/>
          <w:sz w:val="22"/>
          <w:szCs w:val="22"/>
          <w:lang w:eastAsia="en-US"/>
        </w:rPr>
        <w:t xml:space="preserve"> </w:t>
      </w:r>
      <w:r w:rsidRPr="00F40437">
        <w:rPr>
          <w:rFonts w:ascii="Arial" w:eastAsiaTheme="minorHAnsi" w:hAnsi="Arial" w:cs="Arial"/>
          <w:sz w:val="22"/>
          <w:szCs w:val="22"/>
          <w:lang w:eastAsia="en-US"/>
        </w:rPr>
        <w:t>apresentarem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divergentes dos</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contatado.</w:t>
      </w:r>
    </w:p>
    <w:p w14:paraId="05C7B993" w14:textId="20BDA0AA" w:rsidR="00F40437" w:rsidRPr="00F40437" w:rsidRDefault="00F40437" w:rsidP="00F40437">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F40437">
        <w:rPr>
          <w:rFonts w:ascii="Arial" w:eastAsiaTheme="minorHAnsi" w:hAnsi="Arial" w:cs="Arial"/>
          <w:b/>
          <w:bCs/>
          <w:sz w:val="22"/>
          <w:szCs w:val="22"/>
          <w:lang w:eastAsia="en-US"/>
        </w:rPr>
        <w:t>.4.</w:t>
      </w:r>
      <w:r w:rsidRPr="00F40437">
        <w:rPr>
          <w:rFonts w:ascii="Arial" w:eastAsiaTheme="minorHAnsi" w:hAnsi="Arial" w:cs="Arial"/>
          <w:sz w:val="22"/>
          <w:szCs w:val="22"/>
          <w:lang w:eastAsia="en-US"/>
        </w:rPr>
        <w:t xml:space="preserve"> GARANTIA: A CONTRATADA responderá pela qualidade dos produtos/equipamentos nos exatos termos da Lei 8.078, de 11.09.90 (Código de Defesa do Consumidor).</w:t>
      </w:r>
    </w:p>
    <w:p w14:paraId="2014E1BA" w14:textId="77777777" w:rsidR="006F16FB" w:rsidRDefault="006F16FB" w:rsidP="006F16FB">
      <w:pPr>
        <w:autoSpaceDE w:val="0"/>
        <w:autoSpaceDN w:val="0"/>
        <w:adjustRightInd w:val="0"/>
        <w:jc w:val="both"/>
        <w:rPr>
          <w:rFonts w:ascii="Arial" w:hAnsi="Arial" w:cs="Arial"/>
          <w:b/>
          <w:sz w:val="22"/>
          <w:szCs w:val="22"/>
          <w:u w:val="single"/>
        </w:rPr>
      </w:pPr>
    </w:p>
    <w:p w14:paraId="409857C4" w14:textId="2A930294" w:rsidR="00634BD0" w:rsidRPr="00A5724C" w:rsidRDefault="00634BD0"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6F16FB">
        <w:rPr>
          <w:rFonts w:ascii="Arial" w:hAnsi="Arial" w:cs="Arial"/>
          <w:b/>
          <w:sz w:val="22"/>
          <w:szCs w:val="22"/>
          <w:u w:val="single"/>
        </w:rPr>
        <w:t>QUINTA</w:t>
      </w:r>
      <w:r w:rsidRPr="00A5724C">
        <w:rPr>
          <w:rFonts w:ascii="Arial" w:hAnsi="Arial" w:cs="Arial"/>
          <w:b/>
          <w:sz w:val="22"/>
          <w:szCs w:val="22"/>
          <w:u w:val="single"/>
        </w:rPr>
        <w:t>: DOS RECURSOS ORÇAMENTÁRIOS</w:t>
      </w:r>
    </w:p>
    <w:p w14:paraId="53CFBCE7" w14:textId="7BAF62BD" w:rsidR="00634BD0" w:rsidRPr="00961AEE" w:rsidRDefault="00634BD0" w:rsidP="006B0850">
      <w:pPr>
        <w:spacing w:after="120"/>
        <w:jc w:val="both"/>
        <w:rPr>
          <w:rFonts w:ascii="Arial" w:hAnsi="Arial" w:cs="Arial"/>
          <w:sz w:val="22"/>
          <w:szCs w:val="22"/>
        </w:rPr>
      </w:pPr>
      <w:r w:rsidRPr="00C32073">
        <w:rPr>
          <w:rFonts w:ascii="Arial" w:hAnsi="Arial" w:cs="Arial"/>
          <w:sz w:val="22"/>
          <w:szCs w:val="22"/>
        </w:rPr>
        <w:t>O pagamento decorrente do objeto desta licitação correrá à conta dos recursos das Dotações Orçamentárias</w:t>
      </w:r>
      <w:r w:rsidR="00150F62">
        <w:rPr>
          <w:rFonts w:ascii="Arial" w:hAnsi="Arial" w:cs="Arial"/>
          <w:sz w:val="22"/>
          <w:szCs w:val="22"/>
        </w:rPr>
        <w:t>:</w:t>
      </w:r>
      <w:r w:rsidRPr="00C32073">
        <w:rPr>
          <w:rFonts w:ascii="Arial" w:hAnsi="Arial" w:cs="Arial"/>
          <w:sz w:val="22"/>
          <w:szCs w:val="22"/>
        </w:rPr>
        <w:t xml:space="preserve"> </w:t>
      </w:r>
      <w:r w:rsidR="00F40437" w:rsidRPr="00F40437">
        <w:rPr>
          <w:rFonts w:ascii="Arial" w:hAnsi="Arial" w:cs="Arial"/>
          <w:sz w:val="22"/>
          <w:szCs w:val="22"/>
        </w:rPr>
        <w:t xml:space="preserve">Código Reduzido: 371 – Programática Funcional: 10.002.10.301.0013.1073-44.90.52.00.00, fonte 31334; Código Reduzido: 483 – Programática Funcional: 10.002.10.301.0013.1073-44.90.52.00.00, fonte 33334; Código Reduzido: 435 – Programática Funcional: 10.002.10.301.0013.1109-44.90.52.00.00, fonte 33338; e Código Reduzido: 382 – </w:t>
      </w:r>
      <w:r w:rsidR="00F40437" w:rsidRPr="00F40437">
        <w:rPr>
          <w:rFonts w:ascii="Arial" w:hAnsi="Arial" w:cs="Arial"/>
          <w:sz w:val="22"/>
          <w:szCs w:val="22"/>
        </w:rPr>
        <w:lastRenderedPageBreak/>
        <w:t>Programática Funcional: 10.002.10.301.0013.2038-44.90.52.00.00, fonte 01494, para a Secretaria Municipal de Saúde</w:t>
      </w:r>
      <w:r w:rsidRPr="00601AD2">
        <w:rPr>
          <w:rFonts w:ascii="Arial" w:hAnsi="Arial" w:cs="Arial"/>
          <w:sz w:val="22"/>
          <w:szCs w:val="22"/>
        </w:rPr>
        <w:t>.</w:t>
      </w:r>
    </w:p>
    <w:p w14:paraId="638EDA9C" w14:textId="77777777" w:rsidR="00634BD0" w:rsidRPr="00A5724C" w:rsidRDefault="00634BD0" w:rsidP="00634BD0">
      <w:pPr>
        <w:ind w:right="-101"/>
        <w:jc w:val="both"/>
        <w:rPr>
          <w:rFonts w:ascii="Arial" w:hAnsi="Arial" w:cs="Arial"/>
          <w:b/>
          <w:sz w:val="22"/>
          <w:szCs w:val="22"/>
          <w:u w:val="single"/>
        </w:rPr>
      </w:pPr>
    </w:p>
    <w:p w14:paraId="7A6573B3" w14:textId="68EF09AB" w:rsidR="00634BD0" w:rsidRPr="00A5724C" w:rsidRDefault="00634BD0" w:rsidP="006B0850">
      <w:pPr>
        <w:spacing w:after="120"/>
        <w:ind w:right="-101"/>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w:t>
      </w:r>
      <w:r w:rsidR="006F16FB">
        <w:rPr>
          <w:rFonts w:ascii="Arial" w:hAnsi="Arial" w:cs="Arial"/>
          <w:b/>
          <w:sz w:val="22"/>
          <w:szCs w:val="22"/>
          <w:u w:val="single"/>
        </w:rPr>
        <w:t>EXTA</w:t>
      </w:r>
      <w:r w:rsidRPr="00A5724C">
        <w:rPr>
          <w:rFonts w:ascii="Arial" w:hAnsi="Arial" w:cs="Arial"/>
          <w:b/>
          <w:sz w:val="22"/>
          <w:szCs w:val="22"/>
          <w:u w:val="single"/>
        </w:rPr>
        <w:t xml:space="preserve"> - CONDIÇÕES DE PAGAMENTO</w:t>
      </w:r>
    </w:p>
    <w:p w14:paraId="67D8D713" w14:textId="2CA4998C" w:rsidR="00F40437" w:rsidRPr="00F40437" w:rsidRDefault="00F40437" w:rsidP="00F4043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F40437">
        <w:rPr>
          <w:rFonts w:ascii="Arial" w:hAnsi="Arial" w:cs="Arial"/>
          <w:b/>
          <w:color w:val="000000"/>
          <w:sz w:val="22"/>
          <w:szCs w:val="22"/>
        </w:rPr>
        <w:t>.1.</w:t>
      </w:r>
      <w:r w:rsidRPr="00F40437">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04BFE1AD" w14:textId="35B322D9" w:rsidR="00F40437" w:rsidRPr="00F40437" w:rsidRDefault="00F40437" w:rsidP="00F40437">
      <w:pPr>
        <w:autoSpaceDE w:val="0"/>
        <w:autoSpaceDN w:val="0"/>
        <w:adjustRightInd w:val="0"/>
        <w:spacing w:after="120"/>
        <w:jc w:val="both"/>
        <w:rPr>
          <w:rFonts w:ascii="Arial" w:hAnsi="Arial" w:cs="Arial"/>
          <w:bCs/>
          <w:sz w:val="22"/>
          <w:szCs w:val="22"/>
        </w:rPr>
      </w:pPr>
      <w:r>
        <w:rPr>
          <w:rFonts w:ascii="Arial" w:hAnsi="Arial" w:cs="Arial"/>
          <w:b/>
          <w:sz w:val="22"/>
          <w:szCs w:val="22"/>
        </w:rPr>
        <w:t>6</w:t>
      </w:r>
      <w:r w:rsidRPr="00F40437">
        <w:rPr>
          <w:rFonts w:ascii="Arial" w:hAnsi="Arial" w:cs="Arial"/>
          <w:b/>
          <w:sz w:val="22"/>
          <w:szCs w:val="22"/>
        </w:rPr>
        <w:t xml:space="preserve">.1.1. </w:t>
      </w:r>
      <w:r w:rsidRPr="00F40437">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6DF34F7C" w14:textId="7A47BED7" w:rsidR="00F40437" w:rsidRDefault="00F40437" w:rsidP="00F40437">
      <w:pPr>
        <w:autoSpaceDE w:val="0"/>
        <w:autoSpaceDN w:val="0"/>
        <w:adjustRightInd w:val="0"/>
        <w:spacing w:after="120"/>
        <w:jc w:val="both"/>
        <w:rPr>
          <w:rFonts w:ascii="Arial" w:hAnsi="Arial" w:cs="Arial"/>
          <w:color w:val="FF0000"/>
          <w:sz w:val="22"/>
          <w:szCs w:val="22"/>
        </w:rPr>
      </w:pPr>
      <w:r>
        <w:rPr>
          <w:rFonts w:ascii="Arial" w:hAnsi="Arial" w:cs="Arial"/>
          <w:b/>
          <w:sz w:val="22"/>
          <w:szCs w:val="22"/>
        </w:rPr>
        <w:t>6</w:t>
      </w:r>
      <w:r w:rsidRPr="00F40437">
        <w:rPr>
          <w:rFonts w:ascii="Arial" w:hAnsi="Arial" w:cs="Arial"/>
          <w:b/>
          <w:sz w:val="22"/>
          <w:szCs w:val="22"/>
        </w:rPr>
        <w:t>.2.</w:t>
      </w:r>
      <w:r w:rsidRPr="00F40437">
        <w:rPr>
          <w:rFonts w:ascii="Arial" w:hAnsi="Arial" w:cs="Arial"/>
          <w:sz w:val="22"/>
          <w:szCs w:val="22"/>
        </w:rPr>
        <w:t xml:space="preserve"> Para a liberação do pagamento, a futura contratada encaminhará nota fiscal, acompanhada das seguintes certidões:</w:t>
      </w:r>
    </w:p>
    <w:p w14:paraId="773E63F8" w14:textId="54EB9D03" w:rsidR="00F40437" w:rsidRPr="00F40437" w:rsidRDefault="00F40437" w:rsidP="00F40437">
      <w:pPr>
        <w:pStyle w:val="PargrafodaLista"/>
        <w:numPr>
          <w:ilvl w:val="0"/>
          <w:numId w:val="25"/>
        </w:numPr>
        <w:autoSpaceDE w:val="0"/>
        <w:autoSpaceDN w:val="0"/>
        <w:adjustRightInd w:val="0"/>
        <w:jc w:val="both"/>
        <w:rPr>
          <w:rFonts w:ascii="Arial" w:hAnsi="Arial" w:cs="Arial"/>
          <w:color w:val="FF0000"/>
          <w:sz w:val="22"/>
          <w:szCs w:val="22"/>
          <w:lang w:eastAsia="pt-BR"/>
        </w:rPr>
      </w:pPr>
      <w:r w:rsidRPr="00F40437">
        <w:rPr>
          <w:rFonts w:ascii="Arial" w:eastAsiaTheme="minorHAnsi" w:hAnsi="Arial" w:cs="Arial"/>
          <w:color w:val="000000"/>
          <w:sz w:val="22"/>
          <w:szCs w:val="22"/>
        </w:rPr>
        <w:t xml:space="preserve">Certidão de Regularidade de débito com o </w:t>
      </w:r>
      <w:r w:rsidRPr="00F40437">
        <w:rPr>
          <w:rFonts w:ascii="Arial" w:eastAsiaTheme="minorHAnsi" w:hAnsi="Arial" w:cs="Arial"/>
          <w:b/>
          <w:color w:val="000000"/>
          <w:sz w:val="22"/>
          <w:szCs w:val="22"/>
        </w:rPr>
        <w:t>Fundo de Garantia por Tempo de Serviço</w:t>
      </w:r>
      <w:r w:rsidRPr="00F40437">
        <w:rPr>
          <w:rFonts w:ascii="Arial" w:eastAsiaTheme="minorHAnsi" w:hAnsi="Arial" w:cs="Arial"/>
          <w:color w:val="000000"/>
          <w:sz w:val="22"/>
          <w:szCs w:val="22"/>
        </w:rPr>
        <w:t xml:space="preserve"> (FGTS), com validade;</w:t>
      </w:r>
    </w:p>
    <w:p w14:paraId="2F8E0640" w14:textId="77777777" w:rsidR="00F40437" w:rsidRPr="00F40437" w:rsidRDefault="00F40437" w:rsidP="00F40437">
      <w:pPr>
        <w:pStyle w:val="PargrafodaLista"/>
        <w:numPr>
          <w:ilvl w:val="0"/>
          <w:numId w:val="25"/>
        </w:numPr>
        <w:suppressAutoHyphens/>
        <w:autoSpaceDE w:val="0"/>
        <w:autoSpaceDN w:val="0"/>
        <w:adjustRightInd w:val="0"/>
        <w:jc w:val="both"/>
        <w:rPr>
          <w:rFonts w:ascii="Arial" w:eastAsiaTheme="minorHAnsi" w:hAnsi="Arial" w:cs="Arial"/>
          <w:color w:val="000000"/>
          <w:sz w:val="22"/>
          <w:szCs w:val="22"/>
        </w:rPr>
      </w:pPr>
      <w:r w:rsidRPr="00F40437">
        <w:rPr>
          <w:rFonts w:ascii="Arial" w:eastAsiaTheme="minorHAnsi" w:hAnsi="Arial" w:cs="Arial"/>
          <w:color w:val="000000"/>
          <w:sz w:val="22"/>
          <w:szCs w:val="22"/>
        </w:rPr>
        <w:t xml:space="preserve">Prova de regularidade fiscal perante a </w:t>
      </w:r>
      <w:r w:rsidRPr="00F40437">
        <w:rPr>
          <w:rFonts w:ascii="Arial" w:eastAsiaTheme="minorHAnsi" w:hAnsi="Arial" w:cs="Arial"/>
          <w:b/>
          <w:color w:val="000000"/>
          <w:sz w:val="22"/>
          <w:szCs w:val="22"/>
        </w:rPr>
        <w:t>Fazenda Federal</w:t>
      </w:r>
      <w:r w:rsidRPr="00F40437">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692811D" w14:textId="77777777" w:rsidR="00F40437" w:rsidRPr="00F40437" w:rsidRDefault="00F40437" w:rsidP="00F40437">
      <w:pPr>
        <w:pStyle w:val="PargrafodaLista"/>
        <w:numPr>
          <w:ilvl w:val="0"/>
          <w:numId w:val="25"/>
        </w:numPr>
        <w:suppressAutoHyphens/>
        <w:autoSpaceDE w:val="0"/>
        <w:autoSpaceDN w:val="0"/>
        <w:adjustRightInd w:val="0"/>
        <w:jc w:val="both"/>
        <w:rPr>
          <w:rFonts w:ascii="Arial" w:eastAsiaTheme="minorHAnsi" w:hAnsi="Arial" w:cs="Arial"/>
          <w:color w:val="000000"/>
          <w:sz w:val="22"/>
          <w:szCs w:val="22"/>
        </w:rPr>
      </w:pPr>
      <w:r w:rsidRPr="00F40437">
        <w:rPr>
          <w:rFonts w:ascii="Arial" w:eastAsiaTheme="minorHAnsi" w:hAnsi="Arial" w:cs="Arial"/>
          <w:color w:val="000000"/>
          <w:sz w:val="22"/>
          <w:szCs w:val="22"/>
        </w:rPr>
        <w:t xml:space="preserve">Prova de regularidade para com a </w:t>
      </w:r>
      <w:r w:rsidRPr="00F40437">
        <w:rPr>
          <w:rFonts w:ascii="Arial" w:eastAsiaTheme="minorHAnsi" w:hAnsi="Arial" w:cs="Arial"/>
          <w:b/>
          <w:bCs/>
          <w:color w:val="000000"/>
          <w:sz w:val="22"/>
          <w:szCs w:val="22"/>
        </w:rPr>
        <w:t xml:space="preserve">Fazenda Estadual, </w:t>
      </w:r>
      <w:r w:rsidRPr="00F40437">
        <w:rPr>
          <w:rFonts w:ascii="Arial" w:eastAsiaTheme="minorHAnsi" w:hAnsi="Arial" w:cs="Arial"/>
          <w:color w:val="000000"/>
          <w:sz w:val="22"/>
          <w:szCs w:val="22"/>
        </w:rPr>
        <w:t>mediante apresentação de Certidão de Regularidade Fiscal;</w:t>
      </w:r>
    </w:p>
    <w:p w14:paraId="6D703AC1" w14:textId="77777777" w:rsidR="00F40437" w:rsidRPr="00F40437" w:rsidRDefault="00F40437" w:rsidP="00F40437">
      <w:pPr>
        <w:pStyle w:val="PargrafodaLista"/>
        <w:numPr>
          <w:ilvl w:val="0"/>
          <w:numId w:val="25"/>
        </w:numPr>
        <w:suppressAutoHyphens/>
        <w:autoSpaceDE w:val="0"/>
        <w:autoSpaceDN w:val="0"/>
        <w:adjustRightInd w:val="0"/>
        <w:jc w:val="both"/>
        <w:rPr>
          <w:rFonts w:ascii="Arial" w:eastAsiaTheme="minorHAnsi" w:hAnsi="Arial" w:cs="Arial"/>
          <w:color w:val="000000"/>
          <w:sz w:val="22"/>
          <w:szCs w:val="22"/>
        </w:rPr>
      </w:pPr>
      <w:r w:rsidRPr="00F40437">
        <w:rPr>
          <w:rFonts w:ascii="Arial" w:eastAsiaTheme="minorHAnsi" w:hAnsi="Arial" w:cs="Arial"/>
          <w:color w:val="000000"/>
          <w:sz w:val="22"/>
          <w:szCs w:val="22"/>
        </w:rPr>
        <w:t xml:space="preserve">Prova de regularidade para com a </w:t>
      </w:r>
      <w:r w:rsidRPr="00F40437">
        <w:rPr>
          <w:rFonts w:ascii="Arial" w:eastAsiaTheme="minorHAnsi" w:hAnsi="Arial" w:cs="Arial"/>
          <w:b/>
          <w:bCs/>
          <w:color w:val="000000"/>
          <w:sz w:val="22"/>
          <w:szCs w:val="22"/>
        </w:rPr>
        <w:t>Fazenda Municipal</w:t>
      </w:r>
      <w:r w:rsidRPr="00F40437">
        <w:rPr>
          <w:rFonts w:ascii="Arial" w:eastAsiaTheme="minorHAnsi" w:hAnsi="Arial" w:cs="Arial"/>
          <w:color w:val="000000"/>
          <w:sz w:val="22"/>
          <w:szCs w:val="22"/>
        </w:rPr>
        <w:t>, mediante apresentação de Certidão Negativa de Débito;</w:t>
      </w:r>
    </w:p>
    <w:p w14:paraId="058AFCD2" w14:textId="77777777" w:rsidR="00F40437" w:rsidRPr="00F40437" w:rsidRDefault="00F40437" w:rsidP="00F40437">
      <w:pPr>
        <w:pStyle w:val="PargrafodaLista"/>
        <w:numPr>
          <w:ilvl w:val="0"/>
          <w:numId w:val="25"/>
        </w:numPr>
        <w:suppressAutoHyphens/>
        <w:autoSpaceDE w:val="0"/>
        <w:autoSpaceDN w:val="0"/>
        <w:adjustRightInd w:val="0"/>
        <w:jc w:val="both"/>
        <w:rPr>
          <w:rFonts w:ascii="Arial" w:eastAsiaTheme="minorHAnsi" w:hAnsi="Arial" w:cs="Arial"/>
          <w:color w:val="000000"/>
          <w:sz w:val="22"/>
          <w:szCs w:val="22"/>
        </w:rPr>
      </w:pPr>
      <w:r w:rsidRPr="00F40437">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4011BDC2" w14:textId="77777777" w:rsidR="00F40437" w:rsidRPr="00F40437" w:rsidRDefault="00F40437" w:rsidP="00F40437">
      <w:pPr>
        <w:autoSpaceDE w:val="0"/>
        <w:autoSpaceDN w:val="0"/>
        <w:adjustRightInd w:val="0"/>
        <w:jc w:val="both"/>
        <w:rPr>
          <w:rFonts w:ascii="Arial" w:hAnsi="Arial" w:cs="Arial"/>
          <w:color w:val="000000"/>
          <w:sz w:val="22"/>
          <w:szCs w:val="22"/>
        </w:rPr>
      </w:pPr>
    </w:p>
    <w:p w14:paraId="03A9A188" w14:textId="6B1A1DC2" w:rsidR="00F40437" w:rsidRPr="00F40437" w:rsidRDefault="00F40437" w:rsidP="00F40437">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6</w:t>
      </w:r>
      <w:r w:rsidRPr="00F40437">
        <w:rPr>
          <w:rFonts w:ascii="Arial" w:hAnsi="Arial" w:cs="Arial"/>
          <w:b/>
          <w:color w:val="000000"/>
          <w:sz w:val="22"/>
          <w:szCs w:val="22"/>
        </w:rPr>
        <w:t>.3.</w:t>
      </w:r>
      <w:r w:rsidRPr="00F40437">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1DA6A105" w14:textId="38B4E32A" w:rsidR="00F40437" w:rsidRPr="00F40437" w:rsidRDefault="00F40437" w:rsidP="00F4043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F40437">
        <w:rPr>
          <w:rFonts w:ascii="Arial" w:hAnsi="Arial" w:cs="Arial"/>
          <w:b/>
          <w:color w:val="000000"/>
          <w:sz w:val="22"/>
          <w:szCs w:val="22"/>
        </w:rPr>
        <w:t>.4</w:t>
      </w:r>
      <w:r w:rsidRPr="00F40437">
        <w:rPr>
          <w:rFonts w:ascii="Arial" w:hAnsi="Arial" w:cs="Arial"/>
          <w:color w:val="000000"/>
          <w:sz w:val="22"/>
          <w:szCs w:val="22"/>
        </w:rPr>
        <w:t xml:space="preserve">. Não haverá sob hipótese alguma, pagamento antecipado. </w:t>
      </w:r>
    </w:p>
    <w:p w14:paraId="1C7C02A7" w14:textId="36AA620F" w:rsidR="00F40437" w:rsidRPr="00F40437" w:rsidRDefault="00F40437" w:rsidP="00F4043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F40437">
        <w:rPr>
          <w:rFonts w:ascii="Arial" w:hAnsi="Arial" w:cs="Arial"/>
          <w:b/>
          <w:color w:val="000000"/>
          <w:sz w:val="22"/>
          <w:szCs w:val="22"/>
        </w:rPr>
        <w:t>.5</w:t>
      </w:r>
      <w:r w:rsidRPr="00F40437">
        <w:rPr>
          <w:rFonts w:ascii="Arial" w:hAnsi="Arial" w:cs="Arial"/>
          <w:color w:val="000000"/>
          <w:sz w:val="22"/>
          <w:szCs w:val="22"/>
        </w:rPr>
        <w:t xml:space="preserve">. A Nota Fiscal/Fatura deverá conter número do Processo e número do empenho. </w:t>
      </w:r>
    </w:p>
    <w:p w14:paraId="5C7E7F3B" w14:textId="7DECF7C6" w:rsidR="00F40437" w:rsidRPr="00F40437" w:rsidRDefault="00F40437" w:rsidP="00F4043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F40437">
        <w:rPr>
          <w:rFonts w:ascii="Arial" w:hAnsi="Arial" w:cs="Arial"/>
          <w:b/>
          <w:color w:val="000000"/>
          <w:sz w:val="22"/>
          <w:szCs w:val="22"/>
        </w:rPr>
        <w:t>.6</w:t>
      </w:r>
      <w:r w:rsidRPr="00F40437">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7BE3EDF8" w14:textId="660B1D22" w:rsidR="00F40437" w:rsidRPr="00F40437" w:rsidRDefault="00F40437" w:rsidP="00F404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F40437">
        <w:rPr>
          <w:rFonts w:ascii="Arial" w:eastAsiaTheme="minorHAnsi" w:hAnsi="Arial" w:cs="Arial"/>
          <w:b/>
          <w:sz w:val="22"/>
          <w:szCs w:val="22"/>
          <w:lang w:eastAsia="en-US"/>
        </w:rPr>
        <w:t>.7</w:t>
      </w:r>
      <w:r w:rsidRPr="00F40437">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722D46BD" w14:textId="77777777" w:rsidR="00F40437" w:rsidRPr="00F40437" w:rsidRDefault="00F40437" w:rsidP="00F40437">
      <w:pPr>
        <w:ind w:right="-54"/>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 xml:space="preserve">I = (TX / 100) / 365 </w:t>
      </w:r>
    </w:p>
    <w:p w14:paraId="4DFFC668" w14:textId="77777777" w:rsidR="00F40437" w:rsidRPr="00F40437" w:rsidRDefault="00F40437" w:rsidP="00F40437">
      <w:pPr>
        <w:ind w:right="-54"/>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 xml:space="preserve">EM = I x N x VP, onde: </w:t>
      </w:r>
    </w:p>
    <w:p w14:paraId="686B6676" w14:textId="77777777" w:rsidR="00F40437" w:rsidRPr="00F40437" w:rsidRDefault="00F40437" w:rsidP="00F40437">
      <w:pPr>
        <w:ind w:right="-54"/>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 xml:space="preserve">I = Índice de atualização financeira; </w:t>
      </w:r>
    </w:p>
    <w:p w14:paraId="7B469F2B" w14:textId="77777777" w:rsidR="00F40437" w:rsidRPr="00F40437" w:rsidRDefault="00F40437" w:rsidP="00F40437">
      <w:pPr>
        <w:ind w:right="-54"/>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 xml:space="preserve">TX = Percentual da taxa de juros de mora anual; </w:t>
      </w:r>
    </w:p>
    <w:p w14:paraId="5F5540CF" w14:textId="77777777" w:rsidR="00F40437" w:rsidRPr="00F40437" w:rsidRDefault="00F40437" w:rsidP="00F40437">
      <w:pPr>
        <w:ind w:right="-54"/>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 xml:space="preserve">EM = Encargos moratórios; </w:t>
      </w:r>
    </w:p>
    <w:p w14:paraId="64A43FB4" w14:textId="77777777" w:rsidR="00F40437" w:rsidRPr="00F40437" w:rsidRDefault="00F40437" w:rsidP="00F40437">
      <w:pPr>
        <w:ind w:right="-54"/>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 xml:space="preserve">N = Nº de dias entre a data prevista para pagamento e a do efetivo pagamento; </w:t>
      </w:r>
    </w:p>
    <w:p w14:paraId="0C2CDBEC" w14:textId="77777777" w:rsidR="00F40437" w:rsidRPr="00F40437" w:rsidRDefault="00F40437" w:rsidP="00F40437">
      <w:pPr>
        <w:ind w:right="-54"/>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VP = Valor da parcela em atraso.</w:t>
      </w:r>
    </w:p>
    <w:p w14:paraId="2FFDA60E" w14:textId="77777777" w:rsidR="00F40437" w:rsidRPr="00F40437" w:rsidRDefault="00F40437" w:rsidP="00F40437">
      <w:pPr>
        <w:autoSpaceDE w:val="0"/>
        <w:autoSpaceDN w:val="0"/>
        <w:adjustRightInd w:val="0"/>
        <w:jc w:val="both"/>
        <w:rPr>
          <w:rFonts w:ascii="Arial" w:eastAsiaTheme="minorHAnsi" w:hAnsi="Arial" w:cs="Arial"/>
          <w:sz w:val="22"/>
          <w:szCs w:val="22"/>
          <w:lang w:eastAsia="en-US"/>
        </w:rPr>
      </w:pPr>
    </w:p>
    <w:p w14:paraId="30D83F34" w14:textId="13C9D465" w:rsidR="00F40437" w:rsidRPr="00F40437" w:rsidRDefault="00F40437" w:rsidP="00F404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F40437">
        <w:rPr>
          <w:rFonts w:ascii="Arial" w:eastAsiaTheme="minorHAnsi" w:hAnsi="Arial" w:cs="Arial"/>
          <w:b/>
          <w:sz w:val="22"/>
          <w:szCs w:val="22"/>
          <w:lang w:eastAsia="en-US"/>
        </w:rPr>
        <w:t>.8</w:t>
      </w:r>
      <w:r w:rsidRPr="00F40437">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72FD78BE" w14:textId="4D095421" w:rsidR="00F40437" w:rsidRPr="00F40437" w:rsidRDefault="00F40437" w:rsidP="00F404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6</w:t>
      </w:r>
      <w:r w:rsidRPr="00F40437">
        <w:rPr>
          <w:rFonts w:ascii="Arial" w:eastAsiaTheme="minorHAnsi" w:hAnsi="Arial" w:cs="Arial"/>
          <w:b/>
          <w:bCs/>
          <w:sz w:val="22"/>
          <w:szCs w:val="22"/>
          <w:lang w:eastAsia="en-US"/>
        </w:rPr>
        <w:t xml:space="preserve">.9. </w:t>
      </w:r>
      <w:r w:rsidRPr="00F40437">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010DFC7A" w14:textId="203BE844" w:rsidR="00F40437" w:rsidRPr="00F40437" w:rsidRDefault="00F40437" w:rsidP="00F4043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F40437">
        <w:rPr>
          <w:rFonts w:ascii="Arial" w:eastAsiaTheme="minorHAnsi" w:hAnsi="Arial" w:cs="Arial"/>
          <w:b/>
          <w:bCs/>
          <w:sz w:val="22"/>
          <w:szCs w:val="22"/>
          <w:lang w:eastAsia="en-US"/>
        </w:rPr>
        <w:t xml:space="preserve">.10. </w:t>
      </w:r>
      <w:r w:rsidRPr="00F40437">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EEC96A" w14:textId="77777777" w:rsidR="00F40437" w:rsidRDefault="00F40437" w:rsidP="00F40437">
      <w:pPr>
        <w:jc w:val="both"/>
        <w:rPr>
          <w:rFonts w:ascii="Arial" w:hAnsi="Arial" w:cs="Arial"/>
          <w:b/>
          <w:sz w:val="22"/>
          <w:szCs w:val="22"/>
          <w:u w:val="single"/>
        </w:rPr>
      </w:pPr>
    </w:p>
    <w:p w14:paraId="235426D7" w14:textId="4BF3ED98" w:rsidR="00634BD0" w:rsidRPr="00A5724C" w:rsidRDefault="00634BD0" w:rsidP="00F40437">
      <w:pPr>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8B3032">
        <w:rPr>
          <w:rFonts w:ascii="Arial" w:hAnsi="Arial" w:cs="Arial"/>
          <w:b/>
          <w:sz w:val="22"/>
          <w:szCs w:val="22"/>
          <w:u w:val="single"/>
        </w:rPr>
        <w:t>SÉTIMA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7BA27CB6" w14:textId="77777777" w:rsidR="00F40437" w:rsidRPr="00F40437" w:rsidRDefault="00F40437" w:rsidP="00F40437">
      <w:pPr>
        <w:adjustRightInd w:val="0"/>
        <w:spacing w:after="120"/>
        <w:jc w:val="both"/>
        <w:rPr>
          <w:rFonts w:ascii="Arial" w:eastAsiaTheme="minorHAnsi" w:hAnsi="Arial" w:cs="Arial"/>
          <w:sz w:val="22"/>
          <w:szCs w:val="22"/>
          <w:lang w:eastAsia="en-US"/>
        </w:rPr>
      </w:pPr>
      <w:r w:rsidRPr="00F40437">
        <w:rPr>
          <w:rFonts w:ascii="Arial" w:eastAsiaTheme="minorHAnsi" w:hAnsi="Arial" w:cs="Arial"/>
          <w:b/>
          <w:bCs/>
          <w:sz w:val="22"/>
          <w:szCs w:val="22"/>
          <w:lang w:eastAsia="en-US"/>
        </w:rPr>
        <w:t>7.1</w:t>
      </w:r>
      <w:r w:rsidRPr="00F40437">
        <w:rPr>
          <w:rFonts w:ascii="Arial" w:eastAsiaTheme="minorHAnsi" w:hAnsi="Arial" w:cs="Arial"/>
          <w:sz w:val="22"/>
          <w:szCs w:val="22"/>
          <w:lang w:eastAsia="en-US"/>
        </w:rPr>
        <w:t xml:space="preserve">. </w:t>
      </w:r>
      <w:r w:rsidRPr="00F40437">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F40437">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F40437">
        <w:rPr>
          <w:rFonts w:ascii="Arial" w:eastAsiaTheme="minorHAnsi" w:hAnsi="Arial" w:cs="Arial"/>
          <w:color w:val="202124"/>
          <w:sz w:val="22"/>
          <w:szCs w:val="22"/>
          <w:shd w:val="clear" w:color="auto" w:fill="FFFFFF"/>
          <w:lang w:eastAsia="en-US"/>
        </w:rPr>
        <w:t>Índice Nacional de Preços ao Consumidor Amplo)</w:t>
      </w:r>
      <w:r w:rsidRPr="00F40437">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23974090" w14:textId="77777777" w:rsidR="00F40437" w:rsidRPr="00F40437" w:rsidRDefault="00F40437" w:rsidP="00F40437">
      <w:pPr>
        <w:adjustRightInd w:val="0"/>
        <w:spacing w:after="120"/>
        <w:ind w:right="-2"/>
        <w:jc w:val="both"/>
        <w:rPr>
          <w:rFonts w:ascii="Arial" w:eastAsiaTheme="minorHAnsi" w:hAnsi="Arial" w:cs="Arial"/>
          <w:color w:val="000000"/>
          <w:sz w:val="22"/>
          <w:szCs w:val="22"/>
          <w:lang w:eastAsia="en-US"/>
        </w:rPr>
      </w:pPr>
      <w:r w:rsidRPr="00F40437">
        <w:rPr>
          <w:rFonts w:ascii="Arial" w:eastAsiaTheme="minorHAnsi" w:hAnsi="Arial" w:cs="Arial"/>
          <w:b/>
          <w:bCs/>
          <w:color w:val="000000"/>
          <w:sz w:val="22"/>
          <w:szCs w:val="22"/>
          <w:lang w:eastAsia="en-US"/>
        </w:rPr>
        <w:t>7.1.1</w:t>
      </w:r>
      <w:r w:rsidRPr="00F40437">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7C94A442" w14:textId="77777777" w:rsidR="00F40437" w:rsidRPr="00F40437" w:rsidRDefault="00F40437" w:rsidP="00F40437">
      <w:pPr>
        <w:adjustRightInd w:val="0"/>
        <w:spacing w:after="120"/>
        <w:ind w:right="-2"/>
        <w:jc w:val="both"/>
        <w:rPr>
          <w:rFonts w:ascii="Arial" w:eastAsiaTheme="minorHAnsi" w:hAnsi="Arial" w:cs="Arial"/>
          <w:b/>
          <w:bCs/>
          <w:sz w:val="22"/>
          <w:szCs w:val="22"/>
          <w:lang w:eastAsia="en-US"/>
        </w:rPr>
      </w:pPr>
      <w:r w:rsidRPr="00F40437">
        <w:rPr>
          <w:rFonts w:ascii="Arial" w:eastAsiaTheme="minorHAnsi" w:hAnsi="Arial" w:cs="Arial"/>
          <w:b/>
          <w:bCs/>
          <w:color w:val="000000"/>
          <w:sz w:val="22"/>
          <w:szCs w:val="22"/>
          <w:lang w:eastAsia="en-US"/>
        </w:rPr>
        <w:t>7.1.2.</w:t>
      </w:r>
      <w:r w:rsidRPr="00F40437">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6D6E70E9" w14:textId="77777777" w:rsidR="00F40437" w:rsidRPr="00F40437" w:rsidRDefault="00F40437" w:rsidP="00F40437">
      <w:pPr>
        <w:adjustRightInd w:val="0"/>
        <w:spacing w:after="120"/>
        <w:jc w:val="both"/>
        <w:rPr>
          <w:rFonts w:ascii="Arial" w:hAnsi="Arial" w:cs="Arial"/>
          <w:b/>
          <w:bCs/>
          <w:color w:val="000000"/>
          <w:sz w:val="22"/>
          <w:szCs w:val="22"/>
          <w:u w:val="single"/>
        </w:rPr>
      </w:pPr>
      <w:r w:rsidRPr="00F40437">
        <w:rPr>
          <w:rFonts w:ascii="Arial" w:eastAsiaTheme="minorHAnsi" w:hAnsi="Arial" w:cs="Arial"/>
          <w:b/>
          <w:bCs/>
          <w:sz w:val="22"/>
          <w:szCs w:val="22"/>
          <w:lang w:eastAsia="en-US"/>
        </w:rPr>
        <w:t>7.2.</w:t>
      </w:r>
      <w:r w:rsidRPr="00F40437">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40EE7B14" w14:textId="77777777" w:rsidR="00F40437" w:rsidRPr="00F40437" w:rsidRDefault="00F40437" w:rsidP="00F40437">
      <w:pPr>
        <w:spacing w:after="120"/>
        <w:ind w:right="22"/>
        <w:jc w:val="both"/>
        <w:rPr>
          <w:rFonts w:ascii="Arial" w:hAnsi="Arial" w:cs="Arial"/>
          <w:b/>
          <w:sz w:val="22"/>
          <w:szCs w:val="22"/>
          <w:u w:val="single"/>
        </w:rPr>
      </w:pPr>
      <w:r w:rsidRPr="00F40437">
        <w:rPr>
          <w:rFonts w:ascii="Arial" w:eastAsiaTheme="minorHAnsi" w:hAnsi="Arial" w:cs="Arial"/>
          <w:b/>
          <w:bCs/>
          <w:color w:val="000000"/>
          <w:sz w:val="22"/>
          <w:szCs w:val="22"/>
          <w:lang w:eastAsia="en-US"/>
        </w:rPr>
        <w:t>7.3</w:t>
      </w:r>
      <w:r w:rsidRPr="00F40437">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17F47F6A" w14:textId="77777777" w:rsidR="00F40437" w:rsidRPr="00F40437" w:rsidRDefault="00F40437" w:rsidP="00F40437">
      <w:pPr>
        <w:adjustRightInd w:val="0"/>
        <w:spacing w:after="120"/>
        <w:jc w:val="both"/>
        <w:rPr>
          <w:rFonts w:ascii="Arial" w:eastAsiaTheme="minorHAnsi" w:hAnsi="Arial" w:cs="Arial"/>
          <w:color w:val="000000"/>
          <w:sz w:val="22"/>
          <w:szCs w:val="22"/>
          <w:lang w:eastAsia="en-US"/>
        </w:rPr>
      </w:pPr>
      <w:r w:rsidRPr="00F40437">
        <w:rPr>
          <w:rFonts w:ascii="Arial" w:eastAsiaTheme="minorHAnsi" w:hAnsi="Arial" w:cs="Arial"/>
          <w:b/>
          <w:bCs/>
          <w:color w:val="000000"/>
          <w:sz w:val="22"/>
          <w:szCs w:val="22"/>
          <w:lang w:eastAsia="en-US"/>
        </w:rPr>
        <w:t>7.3.1.</w:t>
      </w:r>
      <w:r w:rsidRPr="00F40437">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19C8D47C" w14:textId="77777777" w:rsidR="00F40437" w:rsidRPr="00F40437" w:rsidRDefault="00F40437" w:rsidP="00F40437">
      <w:pPr>
        <w:adjustRightInd w:val="0"/>
        <w:spacing w:after="120"/>
        <w:jc w:val="both"/>
        <w:rPr>
          <w:rFonts w:ascii="Arial" w:eastAsiaTheme="minorHAnsi" w:hAnsi="Arial" w:cs="Arial"/>
          <w:color w:val="000000"/>
          <w:sz w:val="22"/>
          <w:szCs w:val="22"/>
          <w:lang w:eastAsia="en-US"/>
        </w:rPr>
      </w:pPr>
      <w:r w:rsidRPr="00F40437">
        <w:rPr>
          <w:rFonts w:ascii="Arial" w:eastAsiaTheme="minorHAnsi" w:hAnsi="Arial" w:cs="Arial"/>
          <w:b/>
          <w:bCs/>
          <w:color w:val="000000"/>
          <w:sz w:val="22"/>
          <w:szCs w:val="22"/>
          <w:lang w:eastAsia="en-US"/>
        </w:rPr>
        <w:t>7.4.</w:t>
      </w:r>
      <w:r w:rsidRPr="00F40437">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51C71428" w14:textId="77777777" w:rsidR="00634BD0" w:rsidRPr="00A5724C" w:rsidRDefault="00634BD0" w:rsidP="00634BD0">
      <w:pPr>
        <w:tabs>
          <w:tab w:val="num" w:pos="0"/>
          <w:tab w:val="left" w:pos="4111"/>
        </w:tabs>
        <w:jc w:val="both"/>
        <w:rPr>
          <w:rFonts w:ascii="Arial" w:hAnsi="Arial" w:cs="Arial"/>
          <w:b/>
          <w:sz w:val="22"/>
          <w:szCs w:val="22"/>
          <w:u w:val="single"/>
        </w:rPr>
      </w:pPr>
    </w:p>
    <w:p w14:paraId="5D5D2EE0" w14:textId="17FF7FD4" w:rsidR="00634BD0" w:rsidRPr="00A5724C" w:rsidRDefault="00634BD0" w:rsidP="006B0850">
      <w:pPr>
        <w:tabs>
          <w:tab w:val="num" w:pos="0"/>
          <w:tab w:val="left" w:pos="4111"/>
        </w:tabs>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OITAVA</w:t>
      </w:r>
      <w:r w:rsidRPr="00A5724C">
        <w:rPr>
          <w:rFonts w:ascii="Arial" w:hAnsi="Arial" w:cs="Arial"/>
          <w:b/>
          <w:sz w:val="22"/>
          <w:szCs w:val="22"/>
          <w:u w:val="single"/>
        </w:rPr>
        <w:t>: VIGÊNCIA E EXECUÇÃO CONTRATUAL</w:t>
      </w:r>
    </w:p>
    <w:p w14:paraId="23B00407" w14:textId="77777777" w:rsidR="00025388" w:rsidRPr="00025388" w:rsidRDefault="00025388" w:rsidP="00025388">
      <w:pPr>
        <w:spacing w:after="240"/>
        <w:ind w:right="23"/>
        <w:jc w:val="both"/>
        <w:rPr>
          <w:rFonts w:ascii="Arial" w:eastAsiaTheme="minorHAnsi" w:hAnsi="Arial" w:cs="Arial"/>
          <w:sz w:val="22"/>
          <w:szCs w:val="22"/>
          <w:lang w:eastAsia="en-US"/>
        </w:rPr>
      </w:pPr>
      <w:r w:rsidRPr="00025388">
        <w:rPr>
          <w:rFonts w:ascii="Arial" w:eastAsiaTheme="minorHAnsi" w:hAnsi="Arial" w:cs="Arial"/>
          <w:b/>
          <w:bCs/>
          <w:sz w:val="22"/>
          <w:szCs w:val="22"/>
          <w:lang w:eastAsia="en-US"/>
        </w:rPr>
        <w:t>8.1</w:t>
      </w:r>
      <w:r w:rsidRPr="00025388">
        <w:rPr>
          <w:rFonts w:ascii="Arial" w:eastAsiaTheme="minorHAnsi" w:hAnsi="Arial" w:cs="Arial"/>
          <w:sz w:val="22"/>
          <w:szCs w:val="22"/>
          <w:lang w:eastAsia="en-US"/>
        </w:rPr>
        <w:t xml:space="preserve">. O presente contrato terá vigência de 06 (seis) meses, contatos a partir da assinatura do contrato. </w:t>
      </w:r>
    </w:p>
    <w:p w14:paraId="58527D66" w14:textId="15CA31B4" w:rsidR="00634BD0" w:rsidRPr="00A5724C" w:rsidRDefault="00634BD0" w:rsidP="00634BD0">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NONA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6FA18AFE"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460B8B6" w14:textId="77777777" w:rsidR="001D0542" w:rsidRPr="00071C34" w:rsidRDefault="001D0542" w:rsidP="001D0542">
      <w:pPr>
        <w:ind w:right="-54"/>
        <w:jc w:val="both"/>
        <w:rPr>
          <w:rFonts w:ascii="Arial" w:hAnsi="Arial" w:cs="Arial"/>
          <w:color w:val="000000"/>
          <w:sz w:val="22"/>
          <w:szCs w:val="22"/>
        </w:rPr>
      </w:pPr>
      <w:r>
        <w:rPr>
          <w:rFonts w:ascii="Arial" w:hAnsi="Arial" w:cs="Arial"/>
          <w:b/>
          <w:sz w:val="22"/>
          <w:szCs w:val="22"/>
        </w:rPr>
        <w:t>9</w:t>
      </w:r>
      <w:r w:rsidRPr="00071C34">
        <w:rPr>
          <w:rFonts w:ascii="Arial" w:hAnsi="Arial" w:cs="Arial"/>
          <w:b/>
          <w:sz w:val="22"/>
          <w:szCs w:val="22"/>
        </w:rPr>
        <w:t xml:space="preserve">.1. </w:t>
      </w:r>
      <w:r w:rsidRPr="00071C34">
        <w:rPr>
          <w:rFonts w:ascii="Arial" w:hAnsi="Arial" w:cs="Arial"/>
          <w:color w:val="000000"/>
          <w:sz w:val="22"/>
          <w:szCs w:val="22"/>
        </w:rPr>
        <w:t xml:space="preserve">Constituem obrigações </w:t>
      </w:r>
      <w:r w:rsidRPr="00071C34">
        <w:rPr>
          <w:rFonts w:ascii="Arial" w:hAnsi="Arial" w:cs="Arial"/>
          <w:b/>
          <w:color w:val="000000"/>
          <w:sz w:val="22"/>
          <w:szCs w:val="22"/>
          <w:u w:val="single"/>
        </w:rPr>
        <w:t xml:space="preserve">DO </w:t>
      </w:r>
      <w:r w:rsidRPr="00071C34">
        <w:rPr>
          <w:rFonts w:ascii="Arial" w:hAnsi="Arial" w:cs="Arial"/>
          <w:b/>
          <w:bCs/>
          <w:color w:val="000000"/>
          <w:sz w:val="22"/>
          <w:szCs w:val="22"/>
          <w:u w:val="single"/>
        </w:rPr>
        <w:t>CONTRATADO</w:t>
      </w:r>
      <w:r w:rsidRPr="00071C34">
        <w:rPr>
          <w:rFonts w:ascii="Arial" w:hAnsi="Arial" w:cs="Arial"/>
          <w:color w:val="000000"/>
          <w:sz w:val="22"/>
          <w:szCs w:val="22"/>
        </w:rPr>
        <w:t>:</w:t>
      </w:r>
    </w:p>
    <w:p w14:paraId="1D9AF9AF" w14:textId="77777777" w:rsidR="001D0542" w:rsidRPr="00071C34" w:rsidRDefault="001D0542" w:rsidP="001D0542">
      <w:pPr>
        <w:ind w:right="-54"/>
        <w:jc w:val="both"/>
        <w:rPr>
          <w:rFonts w:ascii="Arial" w:hAnsi="Arial" w:cs="Arial"/>
          <w:b/>
          <w:sz w:val="22"/>
          <w:szCs w:val="22"/>
        </w:rPr>
      </w:pPr>
    </w:p>
    <w:p w14:paraId="5D6960B3" w14:textId="77777777" w:rsidR="001D0542" w:rsidRPr="00BD78C8" w:rsidRDefault="001D0542" w:rsidP="001D0542">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 xml:space="preserve">.1.1. </w:t>
      </w:r>
      <w:r w:rsidRPr="00BD78C8">
        <w:rPr>
          <w:rFonts w:ascii="Arial" w:eastAsiaTheme="minorHAnsi" w:hAnsi="Arial" w:cs="Arial"/>
          <w:color w:val="000000"/>
          <w:sz w:val="22"/>
          <w:szCs w:val="22"/>
          <w:lang w:eastAsia="en-US"/>
        </w:rPr>
        <w:t>Assegurar o fornecimento do objeto, cumprindo fielmente a forma disposta no Edital e demais documentos pertinentes</w:t>
      </w:r>
      <w:r w:rsidRPr="00BD78C8">
        <w:rPr>
          <w:rFonts w:ascii="Arial" w:hAnsi="Arial" w:cs="Arial"/>
          <w:sz w:val="22"/>
          <w:szCs w:val="22"/>
        </w:rPr>
        <w:t xml:space="preserve">, executando-o com eficiência, presteza e pontualidade; </w:t>
      </w:r>
    </w:p>
    <w:p w14:paraId="2EAFA0B9" w14:textId="77777777" w:rsidR="001D0542" w:rsidRPr="00BD78C8" w:rsidRDefault="001D0542" w:rsidP="001D0542">
      <w:pPr>
        <w:spacing w:after="120"/>
        <w:ind w:right="-54"/>
        <w:jc w:val="both"/>
        <w:rPr>
          <w:rFonts w:ascii="Arial" w:hAnsi="Arial" w:cs="Arial"/>
          <w:b/>
          <w:sz w:val="22"/>
          <w:szCs w:val="22"/>
        </w:rPr>
      </w:pPr>
      <w:r>
        <w:rPr>
          <w:rFonts w:ascii="Arial" w:hAnsi="Arial" w:cs="Arial"/>
          <w:b/>
          <w:sz w:val="22"/>
          <w:szCs w:val="22"/>
        </w:rPr>
        <w:t>9</w:t>
      </w:r>
      <w:r w:rsidRPr="00BD78C8">
        <w:rPr>
          <w:rFonts w:ascii="Arial" w:hAnsi="Arial" w:cs="Arial"/>
          <w:b/>
          <w:sz w:val="22"/>
          <w:szCs w:val="22"/>
        </w:rPr>
        <w:t xml:space="preserve">.1.2. </w:t>
      </w:r>
      <w:r w:rsidRPr="00BD78C8">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BD78C8">
        <w:rPr>
          <w:rFonts w:ascii="Arial" w:eastAsiaTheme="minorHAnsi" w:hAnsi="Arial" w:cs="Arial"/>
          <w:color w:val="000000"/>
          <w:sz w:val="22"/>
          <w:szCs w:val="22"/>
          <w:lang w:eastAsia="en-US"/>
        </w:rPr>
        <w:t>;</w:t>
      </w:r>
    </w:p>
    <w:p w14:paraId="22B5B00D" w14:textId="77777777" w:rsidR="001D0542" w:rsidRPr="00BD78C8" w:rsidRDefault="001D0542" w:rsidP="001D0542">
      <w:pPr>
        <w:spacing w:after="120"/>
        <w:ind w:right="-54"/>
        <w:jc w:val="both"/>
        <w:rPr>
          <w:rFonts w:ascii="Arial" w:hAnsi="Arial" w:cs="Arial"/>
          <w:b/>
          <w:sz w:val="22"/>
          <w:szCs w:val="22"/>
        </w:rPr>
      </w:pPr>
      <w:r>
        <w:rPr>
          <w:rFonts w:ascii="Arial" w:hAnsi="Arial" w:cs="Arial"/>
          <w:b/>
          <w:sz w:val="22"/>
          <w:szCs w:val="22"/>
        </w:rPr>
        <w:t>9</w:t>
      </w:r>
      <w:r w:rsidRPr="00BD78C8">
        <w:rPr>
          <w:rFonts w:ascii="Arial" w:hAnsi="Arial" w:cs="Arial"/>
          <w:b/>
          <w:sz w:val="22"/>
          <w:szCs w:val="22"/>
        </w:rPr>
        <w:t xml:space="preserve">.1.3. </w:t>
      </w:r>
      <w:r w:rsidRPr="00BD78C8">
        <w:rPr>
          <w:rFonts w:ascii="Arial" w:eastAsiaTheme="minorHAnsi" w:hAnsi="Arial" w:cs="Arial"/>
          <w:color w:val="000000"/>
          <w:sz w:val="22"/>
          <w:szCs w:val="22"/>
          <w:lang w:eastAsia="en-US"/>
        </w:rPr>
        <w:t xml:space="preserve">Fornecer os respectivos termos ou declaração de garantia, no que couber, sendo que o </w:t>
      </w:r>
      <w:r w:rsidRPr="00BD78C8">
        <w:rPr>
          <w:rFonts w:ascii="Arial" w:hAnsi="Arial" w:cs="Arial"/>
          <w:sz w:val="22"/>
          <w:szCs w:val="22"/>
        </w:rPr>
        <w:t xml:space="preserve">prazo de garantia deverá ser de, no mínimo 12 (doze) meses, contados a partir da entrega dos </w:t>
      </w:r>
      <w:r w:rsidRPr="00BD78C8">
        <w:rPr>
          <w:rFonts w:ascii="Arial" w:hAnsi="Arial" w:cs="Arial"/>
          <w:sz w:val="22"/>
          <w:szCs w:val="22"/>
        </w:rPr>
        <w:lastRenderedPageBreak/>
        <w:t>produtos/equipamentos, contra defeito de fabricação, prevalecendo, contudo, o prazo constante do certificado/manual do produto, desde que superior ao mínimo exigido;</w:t>
      </w:r>
    </w:p>
    <w:p w14:paraId="2F2FAA35" w14:textId="77777777" w:rsidR="001D0542" w:rsidRPr="00BD78C8" w:rsidRDefault="001D0542" w:rsidP="001D0542">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 xml:space="preserve">.1.4. </w:t>
      </w:r>
      <w:r w:rsidRPr="00BD78C8">
        <w:rPr>
          <w:rFonts w:ascii="Arial" w:hAnsi="Arial" w:cs="Arial"/>
          <w:sz w:val="22"/>
          <w:szCs w:val="22"/>
        </w:rPr>
        <w:t>Ficará obrigada a trocar, a suas expensas, o equipamento que vier a ser recusado, sendo que o ato do recebimento não importará na aceitação;</w:t>
      </w:r>
    </w:p>
    <w:p w14:paraId="52A171AB" w14:textId="77777777" w:rsidR="001D0542" w:rsidRPr="00BD78C8" w:rsidRDefault="001D0542" w:rsidP="001D0542">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 xml:space="preserve">.1.5. </w:t>
      </w:r>
      <w:r w:rsidRPr="00BD78C8">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69292BA" w14:textId="77777777" w:rsidR="001D0542" w:rsidRPr="00BD78C8" w:rsidRDefault="001D0542" w:rsidP="001D0542">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 xml:space="preserve">.1.6. </w:t>
      </w:r>
      <w:r w:rsidRPr="00BD78C8">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1013A8BD" w14:textId="77777777" w:rsidR="001D0542" w:rsidRPr="00C628CF" w:rsidRDefault="001D0542" w:rsidP="001D0542">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5D3D12DB"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B093E3E"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7CA58C76"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760A970E"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0F51EE99"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553B1675"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56D96D28"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6E3D6B86"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4552E545"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18326FFF"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1FF3AA3"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779777A"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29E94B41" w14:textId="77777777" w:rsidR="001D0542" w:rsidRPr="00C628CF" w:rsidRDefault="001D0542" w:rsidP="001D0542">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75F8BE79" w14:textId="77777777" w:rsidR="001D0542" w:rsidRPr="00C628CF" w:rsidRDefault="001D0542" w:rsidP="001D0542">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62B01B32" w14:textId="77777777" w:rsidR="001D0542" w:rsidRPr="00C628CF" w:rsidRDefault="001D0542" w:rsidP="001D0542">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9103518" w14:textId="77777777" w:rsidR="001D0542" w:rsidRPr="00C628CF" w:rsidRDefault="001D0542" w:rsidP="001D0542">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1DD18AB9" w14:textId="77777777" w:rsidR="001D0542" w:rsidRPr="00C628CF" w:rsidRDefault="001D0542" w:rsidP="001D0542">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0AC3AD1B" w14:textId="77777777" w:rsidR="001D0542" w:rsidRPr="00C628CF" w:rsidRDefault="001D0542" w:rsidP="001D0542">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0FD4ACBE" w14:textId="77777777" w:rsidR="001D0542" w:rsidRPr="00C628CF" w:rsidRDefault="001D0542" w:rsidP="001D0542">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6CF3B6E2" w14:textId="77777777" w:rsidR="001D0542" w:rsidRPr="00C628CF" w:rsidRDefault="001D0542" w:rsidP="001D0542">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CBBEF57" w14:textId="77777777" w:rsidR="001D0542" w:rsidRPr="00C628CF" w:rsidRDefault="001D0542" w:rsidP="001D0542">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30D9C488" w14:textId="77777777" w:rsidR="001D0542" w:rsidRPr="00C628CF" w:rsidRDefault="001D0542" w:rsidP="001D0542">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2D556CC6" w14:textId="77777777" w:rsidR="001D0542" w:rsidRPr="005A5B30" w:rsidRDefault="001D0542" w:rsidP="001D0542">
      <w:pPr>
        <w:spacing w:after="120"/>
        <w:jc w:val="both"/>
        <w:rPr>
          <w:rFonts w:ascii="Arial" w:hAnsi="Arial" w:cs="Arial"/>
          <w:b/>
          <w:sz w:val="22"/>
          <w:szCs w:val="22"/>
        </w:rPr>
      </w:pPr>
      <w:r w:rsidRPr="005A5B30">
        <w:rPr>
          <w:rFonts w:ascii="Arial" w:hAnsi="Arial" w:cs="Arial"/>
          <w:b/>
          <w:sz w:val="22"/>
          <w:szCs w:val="22"/>
        </w:rPr>
        <w:t>9.</w:t>
      </w:r>
      <w:r>
        <w:rPr>
          <w:rFonts w:ascii="Arial" w:hAnsi="Arial" w:cs="Arial"/>
          <w:b/>
          <w:sz w:val="22"/>
          <w:szCs w:val="22"/>
        </w:rPr>
        <w:t>3</w:t>
      </w:r>
      <w:r w:rsidRPr="005A5B30">
        <w:rPr>
          <w:rFonts w:ascii="Arial" w:hAnsi="Arial" w:cs="Arial"/>
          <w:b/>
          <w:sz w:val="22"/>
          <w:szCs w:val="22"/>
        </w:rPr>
        <w:t xml:space="preserve">. </w:t>
      </w:r>
      <w:r w:rsidRPr="005A5B30">
        <w:rPr>
          <w:rFonts w:ascii="Arial" w:hAnsi="Arial" w:cs="Arial"/>
          <w:sz w:val="22"/>
          <w:szCs w:val="22"/>
        </w:rPr>
        <w:t xml:space="preserve">Uma vez firmada a contratação </w:t>
      </w:r>
      <w:r w:rsidRPr="005A5B30">
        <w:rPr>
          <w:rFonts w:ascii="Arial" w:hAnsi="Arial" w:cs="Arial"/>
          <w:b/>
          <w:sz w:val="22"/>
          <w:szCs w:val="22"/>
        </w:rPr>
        <w:t>O MUNICÍPIO</w:t>
      </w:r>
      <w:r w:rsidRPr="005A5B30">
        <w:rPr>
          <w:rFonts w:ascii="Arial" w:hAnsi="Arial" w:cs="Arial"/>
          <w:sz w:val="22"/>
          <w:szCs w:val="22"/>
        </w:rPr>
        <w:t xml:space="preserve"> se obriga a:</w:t>
      </w:r>
    </w:p>
    <w:p w14:paraId="413AB9D4" w14:textId="77777777" w:rsidR="001D0542" w:rsidRPr="00BD78C8" w:rsidRDefault="001D0542" w:rsidP="001D0542">
      <w:pPr>
        <w:spacing w:after="120"/>
        <w:ind w:right="-54"/>
        <w:jc w:val="both"/>
        <w:rPr>
          <w:rFonts w:ascii="Arial" w:hAnsi="Arial" w:cs="Arial"/>
          <w:b/>
          <w:sz w:val="22"/>
          <w:szCs w:val="22"/>
        </w:rPr>
      </w:pPr>
      <w:r>
        <w:rPr>
          <w:rFonts w:ascii="Arial" w:hAnsi="Arial" w:cs="Arial"/>
          <w:b/>
          <w:sz w:val="22"/>
          <w:szCs w:val="22"/>
        </w:rPr>
        <w:t>9</w:t>
      </w:r>
      <w:r w:rsidRPr="00BD78C8">
        <w:rPr>
          <w:rFonts w:ascii="Arial" w:hAnsi="Arial" w:cs="Arial"/>
          <w:b/>
          <w:sz w:val="22"/>
          <w:szCs w:val="22"/>
        </w:rPr>
        <w:t>.</w:t>
      </w:r>
      <w:r>
        <w:rPr>
          <w:rFonts w:ascii="Arial" w:hAnsi="Arial" w:cs="Arial"/>
          <w:b/>
          <w:sz w:val="22"/>
          <w:szCs w:val="22"/>
        </w:rPr>
        <w:t>3</w:t>
      </w:r>
      <w:r w:rsidRPr="00BD78C8">
        <w:rPr>
          <w:rFonts w:ascii="Arial" w:hAnsi="Arial" w:cs="Arial"/>
          <w:b/>
          <w:sz w:val="22"/>
          <w:szCs w:val="22"/>
        </w:rPr>
        <w:t xml:space="preserve">.1. </w:t>
      </w:r>
      <w:r w:rsidRPr="00BD78C8">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04F7C1F3" w14:textId="77777777" w:rsidR="001D0542" w:rsidRPr="00BD78C8" w:rsidRDefault="001D0542" w:rsidP="001D0542">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Pr>
          <w:rFonts w:ascii="Arial" w:hAnsi="Arial" w:cs="Arial"/>
          <w:b/>
          <w:sz w:val="22"/>
          <w:szCs w:val="22"/>
        </w:rPr>
        <w:t>3</w:t>
      </w:r>
      <w:r w:rsidRPr="00BD78C8">
        <w:rPr>
          <w:rFonts w:ascii="Arial" w:hAnsi="Arial" w:cs="Arial"/>
          <w:b/>
          <w:sz w:val="22"/>
          <w:szCs w:val="22"/>
        </w:rPr>
        <w:t xml:space="preserve">.2. </w:t>
      </w:r>
      <w:r w:rsidRPr="00BD78C8">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2FD84924" w14:textId="77777777" w:rsidR="001D0542" w:rsidRPr="00BD78C8" w:rsidRDefault="001D0542" w:rsidP="001D0542">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Pr>
          <w:rFonts w:ascii="Arial" w:hAnsi="Arial" w:cs="Arial"/>
          <w:b/>
          <w:sz w:val="22"/>
          <w:szCs w:val="22"/>
        </w:rPr>
        <w:t>3</w:t>
      </w:r>
      <w:r w:rsidRPr="00BD78C8">
        <w:rPr>
          <w:rFonts w:ascii="Arial" w:hAnsi="Arial" w:cs="Arial"/>
          <w:b/>
          <w:sz w:val="22"/>
          <w:szCs w:val="22"/>
        </w:rPr>
        <w:t xml:space="preserve">.3. </w:t>
      </w:r>
      <w:r w:rsidRPr="00BD78C8">
        <w:rPr>
          <w:rFonts w:ascii="Arial" w:hAnsi="Arial" w:cs="Arial"/>
          <w:sz w:val="22"/>
          <w:szCs w:val="22"/>
        </w:rPr>
        <w:t xml:space="preserve">Promover o acompanhamento e a fiscalização da entrega do objeto, anotando em registro próprio as falhas detectadas; </w:t>
      </w:r>
    </w:p>
    <w:p w14:paraId="177AB6F5" w14:textId="77777777" w:rsidR="001D0542" w:rsidRPr="00BD78C8" w:rsidRDefault="001D0542" w:rsidP="001D0542">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Pr>
          <w:rFonts w:ascii="Arial" w:hAnsi="Arial" w:cs="Arial"/>
          <w:b/>
          <w:sz w:val="22"/>
          <w:szCs w:val="22"/>
        </w:rPr>
        <w:t>3</w:t>
      </w:r>
      <w:r w:rsidRPr="00BD78C8">
        <w:rPr>
          <w:rFonts w:ascii="Arial" w:hAnsi="Arial" w:cs="Arial"/>
          <w:b/>
          <w:sz w:val="22"/>
          <w:szCs w:val="22"/>
        </w:rPr>
        <w:t xml:space="preserve">.4. </w:t>
      </w:r>
      <w:r w:rsidRPr="00BD78C8">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59C9966A" w14:textId="77777777" w:rsidR="001D0542" w:rsidRPr="00BD78C8" w:rsidRDefault="001D0542" w:rsidP="001D0542">
      <w:pPr>
        <w:spacing w:after="120"/>
        <w:ind w:right="-54"/>
        <w:jc w:val="both"/>
        <w:rPr>
          <w:rFonts w:ascii="Arial" w:hAnsi="Arial" w:cs="Arial"/>
          <w:sz w:val="22"/>
          <w:szCs w:val="22"/>
        </w:rPr>
      </w:pPr>
      <w:r>
        <w:rPr>
          <w:rFonts w:ascii="Arial" w:hAnsi="Arial" w:cs="Arial"/>
          <w:b/>
          <w:sz w:val="22"/>
          <w:szCs w:val="22"/>
        </w:rPr>
        <w:t>9</w:t>
      </w:r>
      <w:r w:rsidRPr="00BD78C8">
        <w:rPr>
          <w:rFonts w:ascii="Arial" w:hAnsi="Arial" w:cs="Arial"/>
          <w:b/>
          <w:sz w:val="22"/>
          <w:szCs w:val="22"/>
        </w:rPr>
        <w:t>.</w:t>
      </w:r>
      <w:r>
        <w:rPr>
          <w:rFonts w:ascii="Arial" w:hAnsi="Arial" w:cs="Arial"/>
          <w:b/>
          <w:sz w:val="22"/>
          <w:szCs w:val="22"/>
        </w:rPr>
        <w:t>3</w:t>
      </w:r>
      <w:r w:rsidRPr="00BD78C8">
        <w:rPr>
          <w:rFonts w:ascii="Arial" w:hAnsi="Arial" w:cs="Arial"/>
          <w:b/>
          <w:sz w:val="22"/>
          <w:szCs w:val="22"/>
        </w:rPr>
        <w:t xml:space="preserve">.5. </w:t>
      </w:r>
      <w:r w:rsidRPr="00BD78C8">
        <w:rPr>
          <w:rFonts w:ascii="Arial" w:hAnsi="Arial" w:cs="Arial"/>
          <w:sz w:val="22"/>
          <w:szCs w:val="22"/>
        </w:rPr>
        <w:t xml:space="preserve">Efetuar o pagamento à Contratada, de acordo com o estabelecido no instrumento contratual; </w:t>
      </w:r>
    </w:p>
    <w:p w14:paraId="259C504E" w14:textId="77777777" w:rsidR="001D0542" w:rsidRPr="00BD78C8" w:rsidRDefault="001D0542" w:rsidP="001D0542">
      <w:pPr>
        <w:spacing w:after="120"/>
        <w:ind w:right="-54"/>
        <w:jc w:val="both"/>
        <w:rPr>
          <w:rFonts w:ascii="Arial" w:hAnsi="Arial" w:cs="Arial"/>
          <w:color w:val="000000"/>
          <w:sz w:val="22"/>
          <w:szCs w:val="22"/>
        </w:rPr>
      </w:pPr>
      <w:r>
        <w:rPr>
          <w:rFonts w:ascii="Arial" w:hAnsi="Arial" w:cs="Arial"/>
          <w:b/>
          <w:sz w:val="22"/>
          <w:szCs w:val="22"/>
        </w:rPr>
        <w:t>9</w:t>
      </w:r>
      <w:r w:rsidRPr="00BD78C8">
        <w:rPr>
          <w:rFonts w:ascii="Arial" w:hAnsi="Arial" w:cs="Arial"/>
          <w:b/>
          <w:sz w:val="22"/>
          <w:szCs w:val="22"/>
        </w:rPr>
        <w:t>.</w:t>
      </w:r>
      <w:r>
        <w:rPr>
          <w:rFonts w:ascii="Arial" w:hAnsi="Arial" w:cs="Arial"/>
          <w:b/>
          <w:sz w:val="22"/>
          <w:szCs w:val="22"/>
        </w:rPr>
        <w:t>3</w:t>
      </w:r>
      <w:r w:rsidRPr="00BD78C8">
        <w:rPr>
          <w:rFonts w:ascii="Arial" w:hAnsi="Arial" w:cs="Arial"/>
          <w:b/>
          <w:sz w:val="22"/>
          <w:szCs w:val="22"/>
        </w:rPr>
        <w:t>.6.</w:t>
      </w:r>
      <w:r w:rsidRPr="00BD78C8">
        <w:rPr>
          <w:rFonts w:ascii="Arial" w:hAnsi="Arial" w:cs="Arial"/>
          <w:color w:val="000000"/>
          <w:sz w:val="22"/>
          <w:szCs w:val="22"/>
        </w:rPr>
        <w:t xml:space="preserve"> Documentar as ocorrências havidas na execução do contrato.</w:t>
      </w:r>
    </w:p>
    <w:p w14:paraId="356132B0" w14:textId="77777777" w:rsidR="00634BD0" w:rsidRDefault="00634BD0" w:rsidP="00634BD0">
      <w:pPr>
        <w:autoSpaceDE w:val="0"/>
        <w:autoSpaceDN w:val="0"/>
        <w:adjustRightInd w:val="0"/>
        <w:jc w:val="both"/>
        <w:rPr>
          <w:rFonts w:ascii="Arial" w:hAnsi="Arial" w:cs="Arial"/>
          <w:b/>
          <w:bCs/>
          <w:color w:val="000000"/>
          <w:sz w:val="22"/>
          <w:szCs w:val="22"/>
          <w:u w:val="single"/>
        </w:rPr>
      </w:pPr>
    </w:p>
    <w:p w14:paraId="390DCCF0" w14:textId="0F99E550" w:rsidR="00634BD0" w:rsidRPr="00A5724C" w:rsidRDefault="00634BD0" w:rsidP="00810EF0">
      <w:pPr>
        <w:autoSpaceDE w:val="0"/>
        <w:autoSpaceDN w:val="0"/>
        <w:adjustRightInd w:val="0"/>
        <w:jc w:val="both"/>
        <w:rPr>
          <w:rFonts w:ascii="Arial" w:hAnsi="Arial" w:cs="Arial"/>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BA5270">
        <w:rPr>
          <w:rFonts w:ascii="Arial" w:eastAsiaTheme="minorHAnsi" w:hAnsi="Arial" w:cs="Arial"/>
          <w:b/>
          <w:bCs/>
          <w:color w:val="000000"/>
          <w:sz w:val="22"/>
          <w:szCs w:val="22"/>
          <w:u w:val="single"/>
          <w:lang w:eastAsia="en-US"/>
        </w:rPr>
        <w:t xml:space="preserve"> </w:t>
      </w:r>
      <w:r w:rsidRPr="00A5724C">
        <w:rPr>
          <w:rFonts w:ascii="Arial" w:hAnsi="Arial" w:cs="Arial"/>
          <w:b/>
          <w:bCs/>
          <w:color w:val="000000"/>
          <w:sz w:val="22"/>
          <w:szCs w:val="22"/>
          <w:u w:val="single"/>
        </w:rPr>
        <w:t xml:space="preserve">DAS PENALIDADES PARA O CASO DE INADIMPLEMENTO CONTRATUAL </w:t>
      </w:r>
    </w:p>
    <w:p w14:paraId="617BD93F" w14:textId="77777777" w:rsidR="00634BD0" w:rsidRPr="00A5724C" w:rsidRDefault="00634BD0" w:rsidP="00634BD0">
      <w:pPr>
        <w:autoSpaceDE w:val="0"/>
        <w:autoSpaceDN w:val="0"/>
        <w:adjustRightInd w:val="0"/>
        <w:jc w:val="both"/>
        <w:rPr>
          <w:rFonts w:ascii="Arial" w:hAnsi="Arial" w:cs="Arial"/>
          <w:b/>
          <w:bCs/>
          <w:color w:val="000000"/>
          <w:sz w:val="22"/>
          <w:szCs w:val="22"/>
        </w:rPr>
      </w:pPr>
    </w:p>
    <w:p w14:paraId="34129CAE" w14:textId="785EA1FC" w:rsidR="00F40437" w:rsidRPr="00F40437" w:rsidRDefault="00F40437" w:rsidP="00F40437">
      <w:pPr>
        <w:spacing w:after="200" w:line="237" w:lineRule="auto"/>
        <w:ind w:right="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.1.</w:t>
      </w:r>
      <w:r w:rsidRPr="00F40437">
        <w:rPr>
          <w:rFonts w:ascii="Arial" w:eastAsiaTheme="minorHAnsi" w:hAnsi="Arial" w:cs="Arial"/>
          <w:sz w:val="22"/>
          <w:szCs w:val="22"/>
          <w:lang w:eastAsia="en-US"/>
        </w:rPr>
        <w:t xml:space="preserve"> Nos casos de atraso injustificado, de inexecução parcial, de descumprimento de obrigação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convencionada, de falha na execução da Ata ou da contratação respectiva, bem como nos 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inexecução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total</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objeto,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garantida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ampla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defesa,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fornecedor</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poderá</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ser</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apenado,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isoladamente</w:t>
      </w:r>
      <w:r w:rsidRPr="00F40437">
        <w:rPr>
          <w:rFonts w:ascii="Arial" w:eastAsiaTheme="minorHAnsi" w:hAnsi="Arial" w:cs="Arial"/>
          <w:spacing w:val="4"/>
          <w:sz w:val="22"/>
          <w:szCs w:val="22"/>
          <w:lang w:eastAsia="en-US"/>
        </w:rPr>
        <w:t xml:space="preserve"> </w:t>
      </w:r>
      <w:r w:rsidRPr="00F40437">
        <w:rPr>
          <w:rFonts w:ascii="Arial" w:eastAsiaTheme="minorHAnsi" w:hAnsi="Arial" w:cs="Arial"/>
          <w:sz w:val="22"/>
          <w:szCs w:val="22"/>
          <w:lang w:eastAsia="en-US"/>
        </w:rPr>
        <w:t>ou</w:t>
      </w:r>
      <w:r w:rsidRPr="00F40437">
        <w:rPr>
          <w:rFonts w:ascii="Arial" w:eastAsiaTheme="minorHAnsi" w:hAnsi="Arial" w:cs="Arial"/>
          <w:spacing w:val="4"/>
          <w:sz w:val="22"/>
          <w:szCs w:val="22"/>
          <w:lang w:eastAsia="en-US"/>
        </w:rPr>
        <w:t xml:space="preserve"> </w:t>
      </w:r>
      <w:r w:rsidRPr="00F40437">
        <w:rPr>
          <w:rFonts w:ascii="Arial" w:eastAsiaTheme="minorHAnsi" w:hAnsi="Arial" w:cs="Arial"/>
          <w:sz w:val="22"/>
          <w:szCs w:val="22"/>
          <w:lang w:eastAsia="en-US"/>
        </w:rPr>
        <w:t>juntamente</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às</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multas</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definidas</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abaixo,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com</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as</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seguintes</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penalidades:</w:t>
      </w:r>
    </w:p>
    <w:p w14:paraId="49117FE0" w14:textId="77777777" w:rsidR="00F40437" w:rsidRPr="00F40437" w:rsidRDefault="00F40437" w:rsidP="00F40437">
      <w:pPr>
        <w:widowControl w:val="0"/>
        <w:numPr>
          <w:ilvl w:val="0"/>
          <w:numId w:val="13"/>
        </w:numPr>
        <w:autoSpaceDE w:val="0"/>
        <w:autoSpaceDN w:val="0"/>
        <w:ind w:left="357" w:hanging="357"/>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Advertência: faltas leves, assim entendidas aquelas que não acarretem prejuízos significativos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para</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Contratante;</w:t>
      </w:r>
    </w:p>
    <w:p w14:paraId="3F6384D9" w14:textId="77777777" w:rsidR="00F40437" w:rsidRPr="00F40437" w:rsidRDefault="00F40437" w:rsidP="00F40437">
      <w:pPr>
        <w:widowControl w:val="0"/>
        <w:numPr>
          <w:ilvl w:val="0"/>
          <w:numId w:val="13"/>
        </w:numPr>
        <w:autoSpaceDE w:val="0"/>
        <w:autoSpaceDN w:val="0"/>
        <w:ind w:left="357" w:hanging="357"/>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lastRenderedPageBreak/>
        <w:t>Multa</w:t>
      </w:r>
    </w:p>
    <w:p w14:paraId="67EC55D1" w14:textId="77777777" w:rsidR="00F40437" w:rsidRPr="00F40437" w:rsidRDefault="00F40437" w:rsidP="00F40437">
      <w:pPr>
        <w:widowControl w:val="0"/>
        <w:numPr>
          <w:ilvl w:val="0"/>
          <w:numId w:val="13"/>
        </w:numPr>
        <w:autoSpaceDE w:val="0"/>
        <w:autoSpaceDN w:val="0"/>
        <w:ind w:left="357" w:hanging="357"/>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Suspensão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temporária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participação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licitação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impedimento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contratar</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Administração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Municipal</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por</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prazo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não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superior</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dois</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anos;</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ou;</w:t>
      </w:r>
    </w:p>
    <w:p w14:paraId="70A51CB9" w14:textId="77777777" w:rsidR="00F40437" w:rsidRPr="00F40437" w:rsidRDefault="00F40437" w:rsidP="00F40437">
      <w:pPr>
        <w:widowControl w:val="0"/>
        <w:numPr>
          <w:ilvl w:val="0"/>
          <w:numId w:val="13"/>
        </w:numPr>
        <w:autoSpaceDE w:val="0"/>
        <w:autoSpaceDN w:val="0"/>
        <w:spacing w:after="120"/>
        <w:ind w:left="357" w:hanging="357"/>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Declaração de inidoneidade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para licitar ou contratar com a Administração Pública, enquanto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pacing w:val="-1"/>
          <w:sz w:val="22"/>
          <w:szCs w:val="22"/>
          <w:lang w:eastAsia="en-US"/>
        </w:rPr>
        <w:t xml:space="preserve">perdurarem os motivos determinantes da punição ou até </w:t>
      </w:r>
      <w:r w:rsidRPr="00F40437">
        <w:rPr>
          <w:rFonts w:ascii="Arial" w:eastAsiaTheme="minorHAnsi" w:hAnsi="Arial" w:cs="Arial"/>
          <w:sz w:val="22"/>
          <w:szCs w:val="22"/>
          <w:lang w:eastAsia="en-US"/>
        </w:rPr>
        <w:t>que seja promovida a reabilitação perante</w:t>
      </w:r>
      <w:r w:rsidRPr="00F40437">
        <w:rPr>
          <w:rFonts w:ascii="Arial" w:eastAsiaTheme="minorHAnsi" w:hAnsi="Arial" w:cs="Arial"/>
          <w:spacing w:val="-59"/>
          <w:sz w:val="22"/>
          <w:szCs w:val="22"/>
          <w:lang w:eastAsia="en-US"/>
        </w:rPr>
        <w:t xml:space="preserve"> </w:t>
      </w:r>
      <w:r w:rsidRPr="00F40437">
        <w:rPr>
          <w:rFonts w:ascii="Arial" w:eastAsiaTheme="minorHAnsi" w:hAnsi="Arial" w:cs="Arial"/>
          <w:sz w:val="22"/>
          <w:szCs w:val="22"/>
          <w:lang w:eastAsia="en-US"/>
        </w:rPr>
        <w:t>a própria autoridade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que aplicou a penalidade,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que será concedida sempre que a beneficiária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ressarcir a Administração pelos prejuízos resultantes e após decorrido o prazo da sanção aplicada</w:t>
      </w:r>
      <w:r w:rsidRPr="00F40437">
        <w:rPr>
          <w:rFonts w:ascii="Arial" w:eastAsiaTheme="minorHAnsi" w:hAnsi="Arial" w:cs="Arial"/>
          <w:spacing w:val="-59"/>
          <w:sz w:val="22"/>
          <w:szCs w:val="22"/>
          <w:lang w:eastAsia="en-US"/>
        </w:rPr>
        <w:t xml:space="preserve"> </w:t>
      </w:r>
      <w:r w:rsidRPr="00F40437">
        <w:rPr>
          <w:rFonts w:ascii="Arial" w:eastAsiaTheme="minorHAnsi" w:hAnsi="Arial" w:cs="Arial"/>
          <w:sz w:val="22"/>
          <w:szCs w:val="22"/>
          <w:lang w:eastAsia="en-US"/>
        </w:rPr>
        <w:t>com</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base</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no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inciso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anterior;</w:t>
      </w:r>
    </w:p>
    <w:p w14:paraId="3CAA618D" w14:textId="4E810A9C" w:rsidR="00F40437" w:rsidRPr="00F40437" w:rsidRDefault="00F40437" w:rsidP="00F40437">
      <w:pPr>
        <w:spacing w:after="120"/>
        <w:ind w:right="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.2.</w:t>
      </w:r>
      <w:r w:rsidRPr="00F40437">
        <w:rPr>
          <w:rFonts w:ascii="Arial" w:eastAsiaTheme="minorHAnsi" w:hAnsi="Arial" w:cs="Arial"/>
          <w:sz w:val="22"/>
          <w:szCs w:val="22"/>
          <w:lang w:eastAsia="en-US"/>
        </w:rPr>
        <w:t xml:space="preserve"> Poderá</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ser</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aplicada</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sanção</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advertência</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nas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seguintes</w:t>
      </w:r>
      <w:r w:rsidRPr="00F40437">
        <w:rPr>
          <w:rFonts w:ascii="Arial" w:eastAsiaTheme="minorHAnsi" w:hAnsi="Arial" w:cs="Arial"/>
          <w:spacing w:val="14"/>
          <w:sz w:val="22"/>
          <w:szCs w:val="22"/>
          <w:lang w:eastAsia="en-US"/>
        </w:rPr>
        <w:t xml:space="preserve"> </w:t>
      </w:r>
      <w:r w:rsidRPr="00F40437">
        <w:rPr>
          <w:rFonts w:ascii="Arial" w:eastAsiaTheme="minorHAnsi" w:hAnsi="Arial" w:cs="Arial"/>
          <w:sz w:val="22"/>
          <w:szCs w:val="22"/>
          <w:lang w:eastAsia="en-US"/>
        </w:rPr>
        <w:t>condições:</w:t>
      </w:r>
    </w:p>
    <w:p w14:paraId="0D1E4FA3" w14:textId="77777777" w:rsidR="00F40437" w:rsidRDefault="00F40437" w:rsidP="00F40437">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.2.1</w:t>
      </w:r>
      <w:r w:rsidRPr="00F40437">
        <w:rPr>
          <w:rFonts w:ascii="Arial" w:eastAsiaTheme="minorHAnsi" w:hAnsi="Arial" w:cs="Arial"/>
          <w:sz w:val="22"/>
          <w:szCs w:val="22"/>
          <w:lang w:eastAsia="en-US"/>
        </w:rPr>
        <w:t>. Descumprimento parcial das obrigações e responsabilidades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assumidas, bem como nas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situações que ameacem a qualidade do produto/equipamento, serviço ou a integridade patrimonial ou</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humana;</w:t>
      </w:r>
    </w:p>
    <w:p w14:paraId="4BD03233" w14:textId="1E0A52FC" w:rsidR="00F40437" w:rsidRPr="00F40437" w:rsidRDefault="00F40437" w:rsidP="00F40437">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.2.2</w:t>
      </w:r>
      <w:r w:rsidRPr="00F40437">
        <w:rPr>
          <w:rFonts w:ascii="Arial" w:eastAsiaTheme="minorHAnsi" w:hAnsi="Arial" w:cs="Arial"/>
          <w:sz w:val="22"/>
          <w:szCs w:val="22"/>
          <w:lang w:eastAsia="en-US"/>
        </w:rPr>
        <w:t>. Outras</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ocorrências</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z w:val="22"/>
          <w:szCs w:val="22"/>
          <w:lang w:eastAsia="en-US"/>
        </w:rPr>
        <w:t>que</w:t>
      </w:r>
      <w:r w:rsidRPr="00F40437">
        <w:rPr>
          <w:rFonts w:ascii="Arial" w:eastAsiaTheme="minorHAnsi" w:hAnsi="Arial" w:cs="Arial"/>
          <w:spacing w:val="19"/>
          <w:sz w:val="22"/>
          <w:szCs w:val="22"/>
          <w:lang w:eastAsia="en-US"/>
        </w:rPr>
        <w:t xml:space="preserve"> </w:t>
      </w:r>
      <w:r w:rsidRPr="00F40437">
        <w:rPr>
          <w:rFonts w:ascii="Arial" w:eastAsiaTheme="minorHAnsi" w:hAnsi="Arial" w:cs="Arial"/>
          <w:sz w:val="22"/>
          <w:szCs w:val="22"/>
          <w:lang w:eastAsia="en-US"/>
        </w:rPr>
        <w:t>possam</w:t>
      </w:r>
      <w:r w:rsidRPr="00F40437">
        <w:rPr>
          <w:rFonts w:ascii="Arial" w:eastAsiaTheme="minorHAnsi" w:hAnsi="Arial" w:cs="Arial"/>
          <w:spacing w:val="33"/>
          <w:sz w:val="22"/>
          <w:szCs w:val="22"/>
          <w:lang w:eastAsia="en-US"/>
        </w:rPr>
        <w:t xml:space="preserve"> </w:t>
      </w:r>
      <w:r w:rsidRPr="00F40437">
        <w:rPr>
          <w:rFonts w:ascii="Arial" w:eastAsiaTheme="minorHAnsi" w:hAnsi="Arial" w:cs="Arial"/>
          <w:sz w:val="22"/>
          <w:szCs w:val="22"/>
          <w:lang w:eastAsia="en-US"/>
        </w:rPr>
        <w:t>acarretar</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transtornos</w:t>
      </w:r>
      <w:r w:rsidRPr="00F40437">
        <w:rPr>
          <w:rFonts w:ascii="Arial" w:eastAsiaTheme="minorHAnsi" w:hAnsi="Arial" w:cs="Arial"/>
          <w:spacing w:val="32"/>
          <w:sz w:val="22"/>
          <w:szCs w:val="22"/>
          <w:lang w:eastAsia="en-US"/>
        </w:rPr>
        <w:t xml:space="preserve"> </w:t>
      </w:r>
      <w:r w:rsidRPr="00F40437">
        <w:rPr>
          <w:rFonts w:ascii="Arial" w:eastAsiaTheme="minorHAnsi" w:hAnsi="Arial" w:cs="Arial"/>
          <w:sz w:val="22"/>
          <w:szCs w:val="22"/>
          <w:lang w:eastAsia="en-US"/>
        </w:rPr>
        <w:t>desde</w:t>
      </w:r>
      <w:r w:rsidRPr="00F40437">
        <w:rPr>
          <w:rFonts w:ascii="Arial" w:eastAsiaTheme="minorHAnsi" w:hAnsi="Arial" w:cs="Arial"/>
          <w:spacing w:val="20"/>
          <w:sz w:val="22"/>
          <w:szCs w:val="22"/>
          <w:lang w:eastAsia="en-US"/>
        </w:rPr>
        <w:t xml:space="preserve"> </w:t>
      </w:r>
      <w:r w:rsidRPr="00F40437">
        <w:rPr>
          <w:rFonts w:ascii="Arial" w:eastAsiaTheme="minorHAnsi" w:hAnsi="Arial" w:cs="Arial"/>
          <w:sz w:val="22"/>
          <w:szCs w:val="22"/>
          <w:lang w:eastAsia="en-US"/>
        </w:rPr>
        <w:t>que</w:t>
      </w:r>
      <w:r w:rsidRPr="00F40437">
        <w:rPr>
          <w:rFonts w:ascii="Arial" w:eastAsiaTheme="minorHAnsi" w:hAnsi="Arial" w:cs="Arial"/>
          <w:spacing w:val="19"/>
          <w:sz w:val="22"/>
          <w:szCs w:val="22"/>
          <w:lang w:eastAsia="en-US"/>
        </w:rPr>
        <w:t xml:space="preserve"> </w:t>
      </w:r>
      <w:r w:rsidRPr="00F40437">
        <w:rPr>
          <w:rFonts w:ascii="Arial" w:eastAsiaTheme="minorHAnsi" w:hAnsi="Arial" w:cs="Arial"/>
          <w:sz w:val="22"/>
          <w:szCs w:val="22"/>
          <w:lang w:eastAsia="en-US"/>
        </w:rPr>
        <w:t>não</w:t>
      </w:r>
      <w:r w:rsidRPr="00F40437">
        <w:rPr>
          <w:rFonts w:ascii="Arial" w:eastAsiaTheme="minorHAnsi" w:hAnsi="Arial" w:cs="Arial"/>
          <w:spacing w:val="20"/>
          <w:sz w:val="22"/>
          <w:szCs w:val="22"/>
          <w:lang w:eastAsia="en-US"/>
        </w:rPr>
        <w:t xml:space="preserve"> </w:t>
      </w:r>
      <w:r w:rsidRPr="00F40437">
        <w:rPr>
          <w:rFonts w:ascii="Arial" w:eastAsiaTheme="minorHAnsi" w:hAnsi="Arial" w:cs="Arial"/>
          <w:sz w:val="22"/>
          <w:szCs w:val="22"/>
          <w:lang w:eastAsia="en-US"/>
        </w:rPr>
        <w:t>caiba</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aplicação</w:t>
      </w:r>
      <w:r w:rsidRPr="00F40437">
        <w:rPr>
          <w:rFonts w:ascii="Arial" w:eastAsiaTheme="minorHAnsi" w:hAnsi="Arial" w:cs="Arial"/>
          <w:spacing w:val="19"/>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58"/>
          <w:sz w:val="22"/>
          <w:szCs w:val="22"/>
          <w:lang w:eastAsia="en-US"/>
        </w:rPr>
        <w:t xml:space="preserve"> </w:t>
      </w:r>
      <w:r w:rsidRPr="00F40437">
        <w:rPr>
          <w:rFonts w:ascii="Arial" w:eastAsiaTheme="minorHAnsi" w:hAnsi="Arial" w:cs="Arial"/>
          <w:sz w:val="22"/>
          <w:szCs w:val="22"/>
          <w:lang w:eastAsia="en-US"/>
        </w:rPr>
        <w:t>sanção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mais</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grave.</w:t>
      </w:r>
    </w:p>
    <w:p w14:paraId="0D22B1D0" w14:textId="467ED54F" w:rsidR="00F40437" w:rsidRPr="00F40437" w:rsidRDefault="00F40437" w:rsidP="00F40437">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.3.</w:t>
      </w:r>
      <w:r w:rsidRPr="00F40437">
        <w:rPr>
          <w:rFonts w:ascii="Arial" w:eastAsiaTheme="minorHAnsi" w:hAnsi="Arial" w:cs="Arial"/>
          <w:sz w:val="22"/>
          <w:szCs w:val="22"/>
          <w:lang w:eastAsia="en-US"/>
        </w:rPr>
        <w:t xml:space="preserve"> Será</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aplicada</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b/>
          <w:sz w:val="22"/>
          <w:szCs w:val="22"/>
          <w:lang w:eastAsia="en-US"/>
        </w:rPr>
        <w:t>multa</w:t>
      </w:r>
      <w:r w:rsidRPr="00F40437">
        <w:rPr>
          <w:rFonts w:ascii="Arial" w:eastAsiaTheme="minorHAnsi" w:hAnsi="Arial" w:cs="Arial"/>
          <w:b/>
          <w:spacing w:val="3"/>
          <w:sz w:val="22"/>
          <w:szCs w:val="22"/>
          <w:lang w:eastAsia="en-US"/>
        </w:rPr>
        <w:t xml:space="preserve"> </w:t>
      </w:r>
      <w:r w:rsidRPr="00F40437">
        <w:rPr>
          <w:rFonts w:ascii="Arial" w:eastAsiaTheme="minorHAnsi" w:hAnsi="Arial" w:cs="Arial"/>
          <w:sz w:val="22"/>
          <w:szCs w:val="22"/>
          <w:lang w:eastAsia="en-US"/>
        </w:rPr>
        <w:t>nas</w:t>
      </w:r>
      <w:r w:rsidRPr="00F40437">
        <w:rPr>
          <w:rFonts w:ascii="Arial" w:eastAsiaTheme="minorHAnsi" w:hAnsi="Arial" w:cs="Arial"/>
          <w:spacing w:val="-14"/>
          <w:sz w:val="22"/>
          <w:szCs w:val="22"/>
          <w:lang w:eastAsia="en-US"/>
        </w:rPr>
        <w:t xml:space="preserve"> </w:t>
      </w:r>
      <w:r w:rsidRPr="00F40437">
        <w:rPr>
          <w:rFonts w:ascii="Arial" w:eastAsiaTheme="minorHAnsi" w:hAnsi="Arial" w:cs="Arial"/>
          <w:sz w:val="22"/>
          <w:szCs w:val="22"/>
          <w:lang w:eastAsia="en-US"/>
        </w:rPr>
        <w:t>seguintes</w:t>
      </w:r>
      <w:r w:rsidRPr="00F40437">
        <w:rPr>
          <w:rFonts w:ascii="Arial" w:eastAsiaTheme="minorHAnsi" w:hAnsi="Arial" w:cs="Arial"/>
          <w:spacing w:val="13"/>
          <w:sz w:val="22"/>
          <w:szCs w:val="22"/>
          <w:lang w:eastAsia="en-US"/>
        </w:rPr>
        <w:t xml:space="preserve"> </w:t>
      </w:r>
      <w:r w:rsidRPr="00F40437">
        <w:rPr>
          <w:rFonts w:ascii="Arial" w:eastAsiaTheme="minorHAnsi" w:hAnsi="Arial" w:cs="Arial"/>
          <w:sz w:val="22"/>
          <w:szCs w:val="22"/>
          <w:lang w:eastAsia="en-US"/>
        </w:rPr>
        <w:t>condições:</w:t>
      </w:r>
    </w:p>
    <w:p w14:paraId="070C1F87" w14:textId="27E4EE6A" w:rsidR="00F40437" w:rsidRPr="00F40437" w:rsidRDefault="00F40437" w:rsidP="00F40437">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.3.1</w:t>
      </w:r>
      <w:r w:rsidRPr="00F40437">
        <w:rPr>
          <w:rFonts w:ascii="Arial" w:eastAsiaTheme="minorHAnsi" w:hAnsi="Arial" w:cs="Arial"/>
          <w:sz w:val="22"/>
          <w:szCs w:val="22"/>
          <w:lang w:eastAsia="en-US"/>
        </w:rPr>
        <w:t xml:space="preserve">. </w:t>
      </w:r>
      <w:r w:rsidRPr="00F40437">
        <w:rPr>
          <w:rFonts w:ascii="Arial" w:eastAsiaTheme="minorHAnsi" w:hAnsi="Arial" w:cs="Arial"/>
          <w:spacing w:val="-1"/>
          <w:sz w:val="22"/>
          <w:szCs w:val="22"/>
          <w:lang w:eastAsia="en-US"/>
        </w:rPr>
        <w:t>Multa,</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pacing w:val="-1"/>
          <w:sz w:val="22"/>
          <w:szCs w:val="22"/>
          <w:lang w:eastAsia="en-US"/>
        </w:rPr>
        <w:t>nos</w:t>
      </w:r>
      <w:r w:rsidRPr="00F40437">
        <w:rPr>
          <w:rFonts w:ascii="Arial" w:eastAsiaTheme="minorHAnsi" w:hAnsi="Arial" w:cs="Arial"/>
          <w:spacing w:val="21"/>
          <w:sz w:val="22"/>
          <w:szCs w:val="22"/>
          <w:lang w:eastAsia="en-US"/>
        </w:rPr>
        <w:t xml:space="preserve"> </w:t>
      </w:r>
      <w:r w:rsidRPr="00F40437">
        <w:rPr>
          <w:rFonts w:ascii="Arial" w:eastAsiaTheme="minorHAnsi" w:hAnsi="Arial" w:cs="Arial"/>
          <w:spacing w:val="-1"/>
          <w:sz w:val="22"/>
          <w:szCs w:val="22"/>
          <w:lang w:eastAsia="en-US"/>
        </w:rPr>
        <w:t>casos</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pacing w:val="-1"/>
          <w:sz w:val="22"/>
          <w:szCs w:val="22"/>
          <w:lang w:eastAsia="en-US"/>
        </w:rPr>
        <w:t>de</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atraso</w:t>
      </w:r>
      <w:r w:rsidRPr="00F40437">
        <w:rPr>
          <w:rFonts w:ascii="Arial" w:eastAsiaTheme="minorHAnsi" w:hAnsi="Arial" w:cs="Arial"/>
          <w:spacing w:val="23"/>
          <w:sz w:val="22"/>
          <w:szCs w:val="22"/>
          <w:lang w:eastAsia="en-US"/>
        </w:rPr>
        <w:t xml:space="preserve"> </w:t>
      </w:r>
      <w:r w:rsidRPr="00F40437">
        <w:rPr>
          <w:rFonts w:ascii="Arial" w:eastAsiaTheme="minorHAnsi" w:hAnsi="Arial" w:cs="Arial"/>
          <w:sz w:val="22"/>
          <w:szCs w:val="22"/>
          <w:lang w:eastAsia="en-US"/>
        </w:rPr>
        <w:t>na</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entrega dos produtos/equipamentos,</w:t>
      </w:r>
      <w:r w:rsidRPr="00F40437">
        <w:rPr>
          <w:rFonts w:ascii="Arial" w:eastAsiaTheme="minorHAnsi" w:hAnsi="Arial" w:cs="Arial"/>
          <w:spacing w:val="26"/>
          <w:sz w:val="22"/>
          <w:szCs w:val="22"/>
          <w:lang w:eastAsia="en-US"/>
        </w:rPr>
        <w:t xml:space="preserve"> </w:t>
      </w:r>
      <w:r w:rsidRPr="00F40437">
        <w:rPr>
          <w:rFonts w:ascii="Arial" w:eastAsiaTheme="minorHAnsi" w:hAnsi="Arial" w:cs="Arial"/>
          <w:sz w:val="22"/>
          <w:szCs w:val="22"/>
          <w:lang w:eastAsia="en-US"/>
        </w:rPr>
        <w:t>conforme</w:t>
      </w:r>
      <w:r w:rsidRPr="00F40437">
        <w:rPr>
          <w:rFonts w:ascii="Arial" w:eastAsiaTheme="minorHAnsi" w:hAnsi="Arial" w:cs="Arial"/>
          <w:spacing w:val="-22"/>
          <w:sz w:val="22"/>
          <w:szCs w:val="22"/>
          <w:lang w:eastAsia="en-US"/>
        </w:rPr>
        <w:t xml:space="preserve"> </w:t>
      </w:r>
      <w:r w:rsidRPr="00F40437">
        <w:rPr>
          <w:rFonts w:ascii="Arial" w:eastAsiaTheme="minorHAnsi" w:hAnsi="Arial" w:cs="Arial"/>
          <w:sz w:val="22"/>
          <w:szCs w:val="22"/>
          <w:lang w:eastAsia="en-US"/>
        </w:rPr>
        <w:t>nota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23"/>
          <w:sz w:val="22"/>
          <w:szCs w:val="22"/>
          <w:lang w:eastAsia="en-US"/>
        </w:rPr>
        <w:t xml:space="preserve"> </w:t>
      </w:r>
      <w:r w:rsidRPr="00F40437">
        <w:rPr>
          <w:rFonts w:ascii="Arial" w:eastAsiaTheme="minorHAnsi" w:hAnsi="Arial" w:cs="Arial"/>
          <w:sz w:val="22"/>
          <w:szCs w:val="22"/>
          <w:lang w:eastAsia="en-US"/>
        </w:rPr>
        <w:t>empenho,</w:t>
      </w:r>
      <w:r w:rsidRPr="00F40437">
        <w:rPr>
          <w:rFonts w:ascii="Arial" w:eastAsiaTheme="minorHAnsi" w:hAnsi="Arial" w:cs="Arial"/>
          <w:spacing w:val="-58"/>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acordo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com</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os</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limites</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abaixo:</w:t>
      </w:r>
    </w:p>
    <w:p w14:paraId="772242E6" w14:textId="1DA44842" w:rsidR="00F40437" w:rsidRPr="00F40437" w:rsidRDefault="00F40437" w:rsidP="00F40437">
      <w:pPr>
        <w:spacing w:after="120" w:line="276" w:lineRule="auto"/>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.3.1</w:t>
      </w:r>
      <w:r w:rsidRPr="00F40437">
        <w:rPr>
          <w:rFonts w:ascii="Arial" w:eastAsiaTheme="minorHAnsi" w:hAnsi="Arial" w:cs="Arial"/>
          <w:sz w:val="22"/>
          <w:szCs w:val="22"/>
          <w:lang w:eastAsia="en-US"/>
        </w:rPr>
        <w:t>.</w:t>
      </w:r>
      <w:r w:rsidRPr="00F40437">
        <w:rPr>
          <w:rFonts w:ascii="Arial" w:eastAsiaTheme="minorHAnsi" w:hAnsi="Arial" w:cs="Arial"/>
          <w:b/>
          <w:bCs/>
          <w:sz w:val="22"/>
          <w:szCs w:val="22"/>
          <w:lang w:eastAsia="en-US"/>
        </w:rPr>
        <w:t>1.</w:t>
      </w:r>
      <w:r w:rsidRPr="00F40437">
        <w:rPr>
          <w:rFonts w:ascii="Arial" w:eastAsiaTheme="minorHAnsi" w:hAnsi="Arial" w:cs="Arial"/>
          <w:sz w:val="22"/>
          <w:szCs w:val="22"/>
          <w:lang w:eastAsia="en-US"/>
        </w:rPr>
        <w:t xml:space="preserve"> multa moratória de 1 % (um por cento) por dia de atraso injustificado sobre o valor da parcela inadimplida, até o limite de 15 (quinze) dias;</w:t>
      </w:r>
    </w:p>
    <w:p w14:paraId="786D6EFB" w14:textId="59889FF3" w:rsidR="00F40437" w:rsidRPr="00F40437" w:rsidRDefault="00F40437" w:rsidP="00F40437">
      <w:pPr>
        <w:numPr>
          <w:ilvl w:val="0"/>
          <w:numId w:val="14"/>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F40437">
        <w:rPr>
          <w:rFonts w:ascii="Arial" w:eastAsiaTheme="minorHAnsi" w:hAnsi="Arial" w:cs="Arial"/>
          <w:b/>
          <w:bCs/>
          <w:color w:val="000000"/>
          <w:sz w:val="22"/>
          <w:szCs w:val="22"/>
          <w:lang w:eastAsia="en-US"/>
        </w:rPr>
        <w:t>.</w:t>
      </w:r>
      <w:bookmarkStart w:id="12" w:name="_Hlk136526812"/>
      <w:r w:rsidRPr="00F40437">
        <w:rPr>
          <w:rFonts w:ascii="Arial" w:eastAsiaTheme="minorHAnsi" w:hAnsi="Arial" w:cs="Arial"/>
          <w:b/>
          <w:bCs/>
          <w:color w:val="000000"/>
          <w:sz w:val="22"/>
          <w:szCs w:val="22"/>
          <w:lang w:eastAsia="en-US"/>
        </w:rPr>
        <w:t>3.1.2</w:t>
      </w:r>
      <w:bookmarkEnd w:id="12"/>
      <w:r w:rsidRPr="00F40437">
        <w:rPr>
          <w:rFonts w:ascii="Arial" w:eastAsiaTheme="minorHAnsi" w:hAnsi="Arial" w:cs="Arial"/>
          <w:b/>
          <w:bCs/>
          <w:color w:val="000000"/>
          <w:sz w:val="22"/>
          <w:szCs w:val="22"/>
          <w:lang w:eastAsia="en-US"/>
        </w:rPr>
        <w:t xml:space="preserve">. </w:t>
      </w:r>
      <w:r w:rsidRPr="00F40437">
        <w:rPr>
          <w:rFonts w:ascii="Arial" w:eastAsiaTheme="minorHAnsi" w:hAnsi="Arial" w:cs="Arial"/>
          <w:color w:val="000000"/>
          <w:sz w:val="22"/>
          <w:szCs w:val="22"/>
          <w:lang w:eastAsia="en-US"/>
        </w:rPr>
        <w:t xml:space="preserve">multa compensatória de 20 % (vinte por cento) sobre o valor total do contrato, no caso de inexecução total do objeto; </w:t>
      </w:r>
    </w:p>
    <w:p w14:paraId="19479616" w14:textId="42AE6550" w:rsidR="00F40437" w:rsidRPr="00F40437" w:rsidRDefault="00F40437" w:rsidP="00F404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F40437">
        <w:rPr>
          <w:rFonts w:ascii="Arial" w:eastAsiaTheme="minorHAnsi" w:hAnsi="Arial" w:cs="Arial"/>
          <w:b/>
          <w:bCs/>
          <w:color w:val="000000"/>
          <w:sz w:val="22"/>
          <w:szCs w:val="22"/>
          <w:lang w:eastAsia="en-US"/>
        </w:rPr>
        <w:t>.3.1.2.1.</w:t>
      </w:r>
      <w:r w:rsidRPr="00F40437">
        <w:rPr>
          <w:rFonts w:ascii="Arial" w:eastAsiaTheme="minorHAnsi" w:hAnsi="Arial" w:cs="Arial"/>
          <w:color w:val="000000"/>
          <w:sz w:val="22"/>
          <w:szCs w:val="22"/>
          <w:lang w:eastAsia="en-US"/>
        </w:rPr>
        <w:t xml:space="preserve"> em caso de inexecução parcial, a multa compensatória, no mesmo percentual do subitem acima, será aplicada de forma proporcional à obrigação inadimplida; </w:t>
      </w:r>
    </w:p>
    <w:p w14:paraId="6A558A0E" w14:textId="0669AA91" w:rsidR="00F40437" w:rsidRPr="00F40437" w:rsidRDefault="00F40437" w:rsidP="00F40437">
      <w:pPr>
        <w:adjustRightInd w:val="0"/>
        <w:spacing w:after="200" w:line="276" w:lineRule="auto"/>
        <w:jc w:val="both"/>
        <w:rPr>
          <w:rFonts w:ascii="Arial" w:hAnsi="Arial" w:cs="Arial"/>
          <w:color w:val="000000"/>
          <w:sz w:val="22"/>
          <w:szCs w:val="22"/>
        </w:rPr>
      </w:pPr>
      <w:r>
        <w:rPr>
          <w:rFonts w:ascii="Arial" w:hAnsi="Arial" w:cs="Arial"/>
          <w:b/>
          <w:bCs/>
          <w:color w:val="000000"/>
          <w:sz w:val="22"/>
          <w:szCs w:val="22"/>
        </w:rPr>
        <w:t>10</w:t>
      </w:r>
      <w:r w:rsidRPr="00F40437">
        <w:rPr>
          <w:rFonts w:ascii="Arial" w:hAnsi="Arial" w:cs="Arial"/>
          <w:b/>
          <w:bCs/>
          <w:color w:val="000000"/>
          <w:sz w:val="22"/>
          <w:szCs w:val="22"/>
        </w:rPr>
        <w:t>.</w:t>
      </w:r>
      <w:r w:rsidRPr="00F40437">
        <w:rPr>
          <w:rFonts w:ascii="Arial" w:eastAsiaTheme="minorHAnsi" w:hAnsi="Arial" w:cs="Arial"/>
          <w:b/>
          <w:bCs/>
          <w:sz w:val="22"/>
          <w:szCs w:val="22"/>
          <w:lang w:eastAsia="en-US"/>
        </w:rPr>
        <w:t xml:space="preserve"> 3.1.2</w:t>
      </w:r>
      <w:r w:rsidRPr="00F40437">
        <w:rPr>
          <w:rFonts w:ascii="Arial" w:hAnsi="Arial" w:cs="Arial"/>
          <w:b/>
          <w:bCs/>
          <w:color w:val="000000"/>
          <w:sz w:val="22"/>
          <w:szCs w:val="22"/>
        </w:rPr>
        <w:t xml:space="preserve">. </w:t>
      </w:r>
      <w:r w:rsidRPr="00F40437">
        <w:rPr>
          <w:rFonts w:ascii="Arial" w:hAnsi="Arial" w:cs="Arial"/>
          <w:b/>
          <w:color w:val="000000"/>
          <w:sz w:val="22"/>
          <w:szCs w:val="22"/>
        </w:rPr>
        <w:t>Multa compensatória</w:t>
      </w:r>
      <w:r w:rsidRPr="00F40437">
        <w:rPr>
          <w:rFonts w:ascii="Arial" w:hAnsi="Arial" w:cs="Arial"/>
          <w:color w:val="000000"/>
          <w:sz w:val="22"/>
          <w:szCs w:val="22"/>
        </w:rPr>
        <w:t xml:space="preserve">, de até 10% (dez por cento), sobre o valor global contratado, nas seguintes hipóteses, dentre outras: </w:t>
      </w:r>
    </w:p>
    <w:p w14:paraId="6E9E2089"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a) não entrega de documentação exigida para o contrato; </w:t>
      </w:r>
    </w:p>
    <w:p w14:paraId="435325B9"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b) apresentação de documentação falsa exigida para o contrato; </w:t>
      </w:r>
    </w:p>
    <w:p w14:paraId="67DB1115"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c) não manutenção das propostas; </w:t>
      </w:r>
    </w:p>
    <w:p w14:paraId="5A2B3B87"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d) retardamento da execução do objeto contratado; </w:t>
      </w:r>
    </w:p>
    <w:p w14:paraId="47978F45"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e) falha na execução contratual; </w:t>
      </w:r>
    </w:p>
    <w:p w14:paraId="1C60331E"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f) fraude na execução contratual; </w:t>
      </w:r>
    </w:p>
    <w:p w14:paraId="3195D2B3"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g) comportamento inidôneo; </w:t>
      </w:r>
    </w:p>
    <w:p w14:paraId="5BC0FDD5" w14:textId="77777777" w:rsidR="00F40437" w:rsidRPr="00F40437" w:rsidRDefault="00F40437" w:rsidP="00F40437">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h) cometimento de fraude fiscal;</w:t>
      </w:r>
    </w:p>
    <w:p w14:paraId="15D6C84C" w14:textId="77777777" w:rsidR="00F40437" w:rsidRPr="00F40437" w:rsidRDefault="00F40437" w:rsidP="00F40437">
      <w:pPr>
        <w:widowControl w:val="0"/>
        <w:autoSpaceDE w:val="0"/>
        <w:autoSpaceDN w:val="0"/>
        <w:adjustRightInd w:val="0"/>
        <w:spacing w:after="120" w:line="276" w:lineRule="auto"/>
        <w:jc w:val="both"/>
        <w:rPr>
          <w:rFonts w:ascii="Arial" w:eastAsiaTheme="minorHAnsi" w:hAnsi="Arial" w:cs="Arial"/>
          <w:color w:val="000000"/>
          <w:sz w:val="22"/>
          <w:szCs w:val="22"/>
          <w:lang w:eastAsia="en-US"/>
        </w:rPr>
      </w:pPr>
      <w:r w:rsidRPr="00F40437">
        <w:rPr>
          <w:rFonts w:ascii="Arial" w:eastAsiaTheme="minorHAnsi" w:hAnsi="Arial" w:cs="Arial"/>
          <w:color w:val="000000"/>
          <w:sz w:val="22"/>
          <w:szCs w:val="22"/>
          <w:lang w:eastAsia="en-US"/>
        </w:rPr>
        <w:t xml:space="preserve">i) infringir qualquer das demais obrigações contratuais. </w:t>
      </w:r>
    </w:p>
    <w:p w14:paraId="6BCEBF02" w14:textId="0637B3BF" w:rsidR="00F40437" w:rsidRPr="00F40437" w:rsidRDefault="00F40437" w:rsidP="00F40437">
      <w:pPr>
        <w:spacing w:after="120" w:line="276" w:lineRule="auto"/>
        <w:ind w:right="6"/>
        <w:contextualSpacing/>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.3.2</w:t>
      </w:r>
      <w:r w:rsidRPr="00F40437">
        <w:rPr>
          <w:rFonts w:ascii="Arial" w:eastAsiaTheme="minorHAnsi" w:hAnsi="Arial" w:cs="Arial"/>
          <w:sz w:val="22"/>
          <w:szCs w:val="22"/>
          <w:lang w:eastAsia="en-US"/>
        </w:rPr>
        <w:t>. O</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valor</w:t>
      </w:r>
      <w:r w:rsidRPr="00F40437">
        <w:rPr>
          <w:rFonts w:ascii="Arial" w:eastAsiaTheme="minorHAnsi" w:hAnsi="Arial" w:cs="Arial"/>
          <w:spacing w:val="-2"/>
          <w:sz w:val="22"/>
          <w:szCs w:val="22"/>
          <w:lang w:eastAsia="en-US"/>
        </w:rPr>
        <w:t xml:space="preserve"> </w:t>
      </w:r>
      <w:r w:rsidRPr="00F40437">
        <w:rPr>
          <w:rFonts w:ascii="Arial" w:eastAsiaTheme="minorHAnsi" w:hAnsi="Arial" w:cs="Arial"/>
          <w:sz w:val="22"/>
          <w:szCs w:val="22"/>
          <w:lang w:eastAsia="en-US"/>
        </w:rPr>
        <w:t>da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multa</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poderá</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ser</w:t>
      </w:r>
      <w:r w:rsidRPr="00F40437">
        <w:rPr>
          <w:rFonts w:ascii="Arial" w:eastAsiaTheme="minorHAnsi" w:hAnsi="Arial" w:cs="Arial"/>
          <w:spacing w:val="12"/>
          <w:sz w:val="22"/>
          <w:szCs w:val="22"/>
          <w:lang w:eastAsia="en-US"/>
        </w:rPr>
        <w:t xml:space="preserve"> </w:t>
      </w:r>
      <w:r w:rsidRPr="00F40437">
        <w:rPr>
          <w:rFonts w:ascii="Arial" w:eastAsiaTheme="minorHAnsi" w:hAnsi="Arial" w:cs="Arial"/>
          <w:sz w:val="22"/>
          <w:szCs w:val="22"/>
          <w:lang w:eastAsia="en-US"/>
        </w:rPr>
        <w:t>descontado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da</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fatura</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devida</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ao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fornecedor.</w:t>
      </w:r>
    </w:p>
    <w:p w14:paraId="7582A0CA" w14:textId="654171BA" w:rsidR="00F40437" w:rsidRPr="00F40437" w:rsidRDefault="00F40437" w:rsidP="00F40437">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F40437">
        <w:rPr>
          <w:rFonts w:ascii="Arial" w:hAnsi="Arial" w:cs="Arial"/>
          <w:b/>
          <w:sz w:val="22"/>
          <w:szCs w:val="22"/>
          <w:lang w:val="pt-PT" w:eastAsia="pt-PT" w:bidi="pt-PT"/>
        </w:rPr>
        <w:t>.3.3.</w:t>
      </w:r>
      <w:r w:rsidRPr="00F40437">
        <w:rPr>
          <w:rFonts w:ascii="Arial" w:hAnsi="Arial" w:cs="Arial"/>
          <w:b/>
          <w:spacing w:val="-2"/>
          <w:sz w:val="22"/>
          <w:szCs w:val="22"/>
          <w:lang w:val="pt-PT" w:eastAsia="pt-PT" w:bidi="pt-PT"/>
        </w:rPr>
        <w:t xml:space="preserve"> </w:t>
      </w:r>
      <w:r w:rsidRPr="00F40437">
        <w:rPr>
          <w:rFonts w:ascii="Arial" w:hAnsi="Arial" w:cs="Arial"/>
          <w:sz w:val="22"/>
          <w:szCs w:val="22"/>
          <w:lang w:val="pt-PT" w:eastAsia="pt-PT" w:bidi="pt-PT"/>
        </w:rPr>
        <w:t>Se</w:t>
      </w:r>
      <w:r w:rsidRPr="00F40437">
        <w:rPr>
          <w:rFonts w:ascii="Arial" w:hAnsi="Arial" w:cs="Arial"/>
          <w:spacing w:val="-21"/>
          <w:sz w:val="22"/>
          <w:szCs w:val="22"/>
          <w:lang w:val="pt-PT" w:eastAsia="pt-PT" w:bidi="pt-PT"/>
        </w:rPr>
        <w:t xml:space="preserve"> </w:t>
      </w:r>
      <w:r w:rsidRPr="00F40437">
        <w:rPr>
          <w:rFonts w:ascii="Arial" w:hAnsi="Arial" w:cs="Arial"/>
          <w:sz w:val="22"/>
          <w:szCs w:val="22"/>
          <w:lang w:val="pt-PT" w:eastAsia="pt-PT" w:bidi="pt-PT"/>
        </w:rPr>
        <w:t>o</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valor</w:t>
      </w:r>
      <w:r w:rsidRPr="00F40437">
        <w:rPr>
          <w:rFonts w:ascii="Arial" w:hAnsi="Arial" w:cs="Arial"/>
          <w:spacing w:val="-15"/>
          <w:sz w:val="22"/>
          <w:szCs w:val="22"/>
          <w:lang w:val="pt-PT" w:eastAsia="pt-PT" w:bidi="pt-PT"/>
        </w:rPr>
        <w:t xml:space="preserve"> </w:t>
      </w:r>
      <w:r w:rsidRPr="00F40437">
        <w:rPr>
          <w:rFonts w:ascii="Arial" w:hAnsi="Arial" w:cs="Arial"/>
          <w:sz w:val="22"/>
          <w:szCs w:val="22"/>
          <w:lang w:val="pt-PT" w:eastAsia="pt-PT" w:bidi="pt-PT"/>
        </w:rPr>
        <w:t>da</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fatura</w:t>
      </w:r>
      <w:r w:rsidRPr="00F40437">
        <w:rPr>
          <w:rFonts w:ascii="Arial" w:hAnsi="Arial" w:cs="Arial"/>
          <w:spacing w:val="-37"/>
          <w:sz w:val="22"/>
          <w:szCs w:val="22"/>
          <w:lang w:val="pt-PT" w:eastAsia="pt-PT" w:bidi="pt-PT"/>
        </w:rPr>
        <w:t xml:space="preserve"> </w:t>
      </w:r>
      <w:r w:rsidRPr="00F40437">
        <w:rPr>
          <w:rFonts w:ascii="Arial" w:hAnsi="Arial" w:cs="Arial"/>
          <w:sz w:val="22"/>
          <w:szCs w:val="22"/>
          <w:lang w:val="pt-PT" w:eastAsia="pt-PT" w:bidi="pt-PT"/>
        </w:rPr>
        <w:t>for</w:t>
      </w:r>
      <w:r w:rsidRPr="00F40437">
        <w:rPr>
          <w:rFonts w:ascii="Arial" w:hAnsi="Arial" w:cs="Arial"/>
          <w:spacing w:val="-15"/>
          <w:sz w:val="22"/>
          <w:szCs w:val="22"/>
          <w:lang w:val="pt-PT" w:eastAsia="pt-PT" w:bidi="pt-PT"/>
        </w:rPr>
        <w:t xml:space="preserve"> </w:t>
      </w:r>
      <w:r w:rsidRPr="00F40437">
        <w:rPr>
          <w:rFonts w:ascii="Arial" w:hAnsi="Arial" w:cs="Arial"/>
          <w:sz w:val="22"/>
          <w:szCs w:val="22"/>
          <w:lang w:val="pt-PT" w:eastAsia="pt-PT" w:bidi="pt-PT"/>
        </w:rPr>
        <w:t>insuficiente,</w:t>
      </w:r>
      <w:r w:rsidRPr="00F40437">
        <w:rPr>
          <w:rFonts w:ascii="Arial" w:hAnsi="Arial" w:cs="Arial"/>
          <w:spacing w:val="-2"/>
          <w:sz w:val="22"/>
          <w:szCs w:val="22"/>
          <w:lang w:val="pt-PT" w:eastAsia="pt-PT" w:bidi="pt-PT"/>
        </w:rPr>
        <w:t xml:space="preserve"> </w:t>
      </w:r>
      <w:r w:rsidRPr="00F40437">
        <w:rPr>
          <w:rFonts w:ascii="Arial" w:hAnsi="Arial" w:cs="Arial"/>
          <w:sz w:val="22"/>
          <w:szCs w:val="22"/>
          <w:lang w:val="pt-PT" w:eastAsia="pt-PT" w:bidi="pt-PT"/>
        </w:rPr>
        <w:t>fica</w:t>
      </w:r>
      <w:r w:rsidRPr="00F40437">
        <w:rPr>
          <w:rFonts w:ascii="Arial" w:hAnsi="Arial" w:cs="Arial"/>
          <w:spacing w:val="-36"/>
          <w:sz w:val="22"/>
          <w:szCs w:val="22"/>
          <w:lang w:val="pt-PT" w:eastAsia="pt-PT" w:bidi="pt-PT"/>
        </w:rPr>
        <w:t xml:space="preserve"> </w:t>
      </w:r>
      <w:r w:rsidRPr="00F40437">
        <w:rPr>
          <w:rFonts w:ascii="Arial" w:hAnsi="Arial" w:cs="Arial"/>
          <w:sz w:val="22"/>
          <w:szCs w:val="22"/>
          <w:lang w:val="pt-PT" w:eastAsia="pt-PT" w:bidi="pt-PT"/>
        </w:rPr>
        <w:t>o</w:t>
      </w:r>
      <w:r w:rsidRPr="00F40437">
        <w:rPr>
          <w:rFonts w:ascii="Arial" w:hAnsi="Arial" w:cs="Arial"/>
          <w:spacing w:val="-21"/>
          <w:sz w:val="22"/>
          <w:szCs w:val="22"/>
          <w:lang w:val="pt-PT" w:eastAsia="pt-PT" w:bidi="pt-PT"/>
        </w:rPr>
        <w:t xml:space="preserve"> </w:t>
      </w:r>
      <w:r w:rsidRPr="00F40437">
        <w:rPr>
          <w:rFonts w:ascii="Arial" w:hAnsi="Arial" w:cs="Arial"/>
          <w:sz w:val="22"/>
          <w:szCs w:val="22"/>
          <w:lang w:val="pt-PT" w:eastAsia="pt-PT" w:bidi="pt-PT"/>
        </w:rPr>
        <w:t>fornecedor</w:t>
      </w:r>
      <w:r w:rsidRPr="00F40437">
        <w:rPr>
          <w:rFonts w:ascii="Arial" w:hAnsi="Arial" w:cs="Arial"/>
          <w:spacing w:val="-15"/>
          <w:sz w:val="22"/>
          <w:szCs w:val="22"/>
          <w:lang w:val="pt-PT" w:eastAsia="pt-PT" w:bidi="pt-PT"/>
        </w:rPr>
        <w:t xml:space="preserve"> </w:t>
      </w:r>
      <w:r w:rsidRPr="00F40437">
        <w:rPr>
          <w:rFonts w:ascii="Arial" w:hAnsi="Arial" w:cs="Arial"/>
          <w:sz w:val="22"/>
          <w:szCs w:val="22"/>
          <w:lang w:val="pt-PT" w:eastAsia="pt-PT" w:bidi="pt-PT"/>
        </w:rPr>
        <w:t>obrigado</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a</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recolher</w:t>
      </w:r>
      <w:r w:rsidRPr="00F40437">
        <w:rPr>
          <w:rFonts w:ascii="Arial" w:hAnsi="Arial" w:cs="Arial"/>
          <w:spacing w:val="-15"/>
          <w:sz w:val="22"/>
          <w:szCs w:val="22"/>
          <w:lang w:val="pt-PT" w:eastAsia="pt-PT" w:bidi="pt-PT"/>
        </w:rPr>
        <w:t xml:space="preserve"> </w:t>
      </w:r>
      <w:r w:rsidRPr="00F40437">
        <w:rPr>
          <w:rFonts w:ascii="Arial" w:hAnsi="Arial" w:cs="Arial"/>
          <w:sz w:val="22"/>
          <w:szCs w:val="22"/>
          <w:lang w:val="pt-PT" w:eastAsia="pt-PT" w:bidi="pt-PT"/>
        </w:rPr>
        <w:t>a</w:t>
      </w:r>
      <w:r w:rsidRPr="00F40437">
        <w:rPr>
          <w:rFonts w:ascii="Arial" w:hAnsi="Arial" w:cs="Arial"/>
          <w:spacing w:val="-21"/>
          <w:sz w:val="22"/>
          <w:szCs w:val="22"/>
          <w:lang w:val="pt-PT" w:eastAsia="pt-PT" w:bidi="pt-PT"/>
        </w:rPr>
        <w:t xml:space="preserve"> </w:t>
      </w:r>
      <w:r w:rsidRPr="00F40437">
        <w:rPr>
          <w:rFonts w:ascii="Arial" w:hAnsi="Arial" w:cs="Arial"/>
          <w:sz w:val="22"/>
          <w:szCs w:val="22"/>
          <w:lang w:val="pt-PT" w:eastAsia="pt-PT" w:bidi="pt-PT"/>
        </w:rPr>
        <w:t>importância</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devida no</w:t>
      </w:r>
      <w:r w:rsidRPr="00F40437">
        <w:rPr>
          <w:rFonts w:ascii="Arial" w:hAnsi="Arial" w:cs="Arial"/>
          <w:spacing w:val="-8"/>
          <w:sz w:val="22"/>
          <w:szCs w:val="22"/>
          <w:lang w:val="pt-PT" w:eastAsia="pt-PT" w:bidi="pt-PT"/>
        </w:rPr>
        <w:t xml:space="preserve"> </w:t>
      </w:r>
      <w:r w:rsidRPr="00F40437">
        <w:rPr>
          <w:rFonts w:ascii="Arial" w:hAnsi="Arial" w:cs="Arial"/>
          <w:sz w:val="22"/>
          <w:szCs w:val="22"/>
          <w:lang w:val="pt-PT" w:eastAsia="pt-PT" w:bidi="pt-PT"/>
        </w:rPr>
        <w:t>prazo</w:t>
      </w:r>
      <w:r w:rsidRPr="00F40437">
        <w:rPr>
          <w:rFonts w:ascii="Arial" w:hAnsi="Arial" w:cs="Arial"/>
          <w:spacing w:val="8"/>
          <w:sz w:val="22"/>
          <w:szCs w:val="22"/>
          <w:lang w:val="pt-PT" w:eastAsia="pt-PT" w:bidi="pt-PT"/>
        </w:rPr>
        <w:t xml:space="preserve"> </w:t>
      </w:r>
      <w:r w:rsidRPr="00F40437">
        <w:rPr>
          <w:rFonts w:ascii="Arial" w:hAnsi="Arial" w:cs="Arial"/>
          <w:sz w:val="22"/>
          <w:szCs w:val="22"/>
          <w:lang w:val="pt-PT" w:eastAsia="pt-PT" w:bidi="pt-PT"/>
        </w:rPr>
        <w:t>de</w:t>
      </w:r>
      <w:r w:rsidRPr="00F40437">
        <w:rPr>
          <w:rFonts w:ascii="Arial" w:hAnsi="Arial" w:cs="Arial"/>
          <w:spacing w:val="8"/>
          <w:sz w:val="22"/>
          <w:szCs w:val="22"/>
          <w:lang w:val="pt-PT" w:eastAsia="pt-PT" w:bidi="pt-PT"/>
        </w:rPr>
        <w:t xml:space="preserve"> </w:t>
      </w:r>
      <w:r w:rsidRPr="00F40437">
        <w:rPr>
          <w:rFonts w:ascii="Arial" w:hAnsi="Arial" w:cs="Arial"/>
          <w:sz w:val="22"/>
          <w:szCs w:val="22"/>
          <w:lang w:val="pt-PT" w:eastAsia="pt-PT" w:bidi="pt-PT"/>
        </w:rPr>
        <w:t>15</w:t>
      </w:r>
      <w:r w:rsidRPr="00F40437">
        <w:rPr>
          <w:rFonts w:ascii="Arial" w:hAnsi="Arial" w:cs="Arial"/>
          <w:spacing w:val="-8"/>
          <w:sz w:val="22"/>
          <w:szCs w:val="22"/>
          <w:lang w:val="pt-PT" w:eastAsia="pt-PT" w:bidi="pt-PT"/>
        </w:rPr>
        <w:t xml:space="preserve"> </w:t>
      </w:r>
      <w:r w:rsidRPr="00F40437">
        <w:rPr>
          <w:rFonts w:ascii="Arial" w:hAnsi="Arial" w:cs="Arial"/>
          <w:sz w:val="22"/>
          <w:szCs w:val="22"/>
          <w:lang w:val="pt-PT" w:eastAsia="pt-PT" w:bidi="pt-PT"/>
        </w:rPr>
        <w:t>(quinze)</w:t>
      </w:r>
      <w:r w:rsidRPr="00F40437">
        <w:rPr>
          <w:rFonts w:ascii="Arial" w:hAnsi="Arial" w:cs="Arial"/>
          <w:spacing w:val="13"/>
          <w:sz w:val="22"/>
          <w:szCs w:val="22"/>
          <w:lang w:val="pt-PT" w:eastAsia="pt-PT" w:bidi="pt-PT"/>
        </w:rPr>
        <w:t xml:space="preserve"> </w:t>
      </w:r>
      <w:r w:rsidRPr="00F40437">
        <w:rPr>
          <w:rFonts w:ascii="Arial" w:hAnsi="Arial" w:cs="Arial"/>
          <w:sz w:val="22"/>
          <w:szCs w:val="22"/>
          <w:lang w:val="pt-PT" w:eastAsia="pt-PT" w:bidi="pt-PT"/>
        </w:rPr>
        <w:t>dias,</w:t>
      </w:r>
      <w:r w:rsidRPr="00F40437">
        <w:rPr>
          <w:rFonts w:ascii="Arial" w:hAnsi="Arial" w:cs="Arial"/>
          <w:spacing w:val="11"/>
          <w:sz w:val="22"/>
          <w:szCs w:val="22"/>
          <w:lang w:val="pt-PT" w:eastAsia="pt-PT" w:bidi="pt-PT"/>
        </w:rPr>
        <w:t xml:space="preserve"> </w:t>
      </w:r>
      <w:r w:rsidRPr="00F40437">
        <w:rPr>
          <w:rFonts w:ascii="Arial" w:hAnsi="Arial" w:cs="Arial"/>
          <w:sz w:val="22"/>
          <w:szCs w:val="22"/>
          <w:lang w:val="pt-PT" w:eastAsia="pt-PT" w:bidi="pt-PT"/>
        </w:rPr>
        <w:t>contados</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da</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comunicação</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oficial.</w:t>
      </w:r>
    </w:p>
    <w:p w14:paraId="2F5F6955" w14:textId="1A0DD7EC" w:rsidR="00F40437" w:rsidRPr="00F40437" w:rsidRDefault="00F40437" w:rsidP="00F40437">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F40437">
        <w:rPr>
          <w:rFonts w:ascii="Arial" w:hAnsi="Arial" w:cs="Arial"/>
          <w:b/>
          <w:sz w:val="22"/>
          <w:szCs w:val="22"/>
          <w:lang w:val="pt-PT" w:eastAsia="pt-PT" w:bidi="pt-PT"/>
        </w:rPr>
        <w:t xml:space="preserve">.3.3.1. </w:t>
      </w:r>
      <w:r w:rsidRPr="00F40437">
        <w:rPr>
          <w:rFonts w:ascii="Arial" w:hAnsi="Arial" w:cs="Arial"/>
          <w:sz w:val="22"/>
          <w:szCs w:val="22"/>
          <w:lang w:val="pt-PT" w:eastAsia="pt-PT" w:bidi="pt-PT"/>
        </w:rPr>
        <w:t>Esgotados os meios administrativos para cobrança do valor devido pelo fornecedor ao</w:t>
      </w:r>
      <w:r w:rsidRPr="00F40437">
        <w:rPr>
          <w:rFonts w:ascii="Arial" w:hAnsi="Arial" w:cs="Arial"/>
          <w:spacing w:val="1"/>
          <w:sz w:val="22"/>
          <w:szCs w:val="22"/>
          <w:lang w:val="pt-PT" w:eastAsia="pt-PT" w:bidi="pt-PT"/>
        </w:rPr>
        <w:t xml:space="preserve"> </w:t>
      </w:r>
      <w:r w:rsidRPr="00F40437">
        <w:rPr>
          <w:rFonts w:ascii="Arial" w:hAnsi="Arial" w:cs="Arial"/>
          <w:sz w:val="22"/>
          <w:szCs w:val="22"/>
          <w:lang w:val="pt-PT" w:eastAsia="pt-PT" w:bidi="pt-PT"/>
        </w:rPr>
        <w:t>Município</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de</w:t>
      </w:r>
      <w:r w:rsidRPr="00F40437">
        <w:rPr>
          <w:rFonts w:ascii="Arial" w:hAnsi="Arial" w:cs="Arial"/>
          <w:spacing w:val="-8"/>
          <w:sz w:val="22"/>
          <w:szCs w:val="22"/>
          <w:lang w:val="pt-PT" w:eastAsia="pt-PT" w:bidi="pt-PT"/>
        </w:rPr>
        <w:t xml:space="preserve"> </w:t>
      </w:r>
      <w:r w:rsidRPr="00F40437">
        <w:rPr>
          <w:rFonts w:ascii="Arial" w:hAnsi="Arial" w:cs="Arial"/>
          <w:sz w:val="22"/>
          <w:szCs w:val="22"/>
          <w:lang w:val="pt-PT" w:eastAsia="pt-PT" w:bidi="pt-PT"/>
        </w:rPr>
        <w:t>Itambaracá,</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este</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será</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encaminhado</w:t>
      </w:r>
      <w:r w:rsidRPr="00F40437">
        <w:rPr>
          <w:rFonts w:ascii="Arial" w:hAnsi="Arial" w:cs="Arial"/>
          <w:spacing w:val="-8"/>
          <w:sz w:val="22"/>
          <w:szCs w:val="22"/>
          <w:lang w:val="pt-PT" w:eastAsia="pt-PT" w:bidi="pt-PT"/>
        </w:rPr>
        <w:t xml:space="preserve"> </w:t>
      </w:r>
      <w:r w:rsidRPr="00F40437">
        <w:rPr>
          <w:rFonts w:ascii="Arial" w:hAnsi="Arial" w:cs="Arial"/>
          <w:sz w:val="22"/>
          <w:szCs w:val="22"/>
          <w:lang w:val="pt-PT" w:eastAsia="pt-PT" w:bidi="pt-PT"/>
        </w:rPr>
        <w:t>para</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inscrição</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em</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dívida</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ativa.</w:t>
      </w:r>
    </w:p>
    <w:p w14:paraId="7A58B6C5" w14:textId="7BD76833" w:rsidR="00F40437" w:rsidRPr="00F40437" w:rsidRDefault="00F40437" w:rsidP="00F40437">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bCs/>
          <w:sz w:val="22"/>
          <w:szCs w:val="22"/>
          <w:lang w:val="pt-PT" w:eastAsia="pt-PT" w:bidi="pt-PT"/>
        </w:rPr>
        <w:t>10</w:t>
      </w:r>
      <w:r w:rsidRPr="00F40437">
        <w:rPr>
          <w:rFonts w:ascii="Arial" w:hAnsi="Arial" w:cs="Arial"/>
          <w:b/>
          <w:bCs/>
          <w:sz w:val="22"/>
          <w:szCs w:val="22"/>
          <w:lang w:val="pt-PT" w:eastAsia="pt-PT" w:bidi="pt-PT"/>
        </w:rPr>
        <w:t>.4.</w:t>
      </w:r>
      <w:r w:rsidRPr="00F40437">
        <w:rPr>
          <w:rFonts w:ascii="Arial" w:hAnsi="Arial" w:cs="Arial"/>
          <w:sz w:val="22"/>
          <w:szCs w:val="22"/>
          <w:lang w:val="pt-PT" w:eastAsia="pt-PT" w:bidi="pt-PT"/>
        </w:rPr>
        <w:t xml:space="preserve"> Com fundamento no Artigo 87, inciso III da Lei Federal nº 8.666/93, ficará </w:t>
      </w:r>
      <w:r w:rsidRPr="00F40437">
        <w:rPr>
          <w:rFonts w:ascii="Arial" w:hAnsi="Arial" w:cs="Arial"/>
          <w:b/>
          <w:sz w:val="22"/>
          <w:szCs w:val="22"/>
          <w:lang w:val="pt-PT" w:eastAsia="pt-PT" w:bidi="pt-PT"/>
        </w:rPr>
        <w:t xml:space="preserve">impedida de licitar </w:t>
      </w:r>
      <w:r w:rsidRPr="00F40437">
        <w:rPr>
          <w:rFonts w:ascii="Arial" w:hAnsi="Arial" w:cs="Arial"/>
          <w:b/>
          <w:spacing w:val="-59"/>
          <w:sz w:val="22"/>
          <w:szCs w:val="22"/>
          <w:lang w:val="pt-PT" w:eastAsia="pt-PT" w:bidi="pt-PT"/>
        </w:rPr>
        <w:t xml:space="preserve"> </w:t>
      </w:r>
      <w:r w:rsidRPr="00F40437">
        <w:rPr>
          <w:rFonts w:ascii="Arial" w:hAnsi="Arial" w:cs="Arial"/>
          <w:b/>
          <w:sz w:val="22"/>
          <w:szCs w:val="22"/>
          <w:lang w:val="pt-PT" w:eastAsia="pt-PT" w:bidi="pt-PT"/>
        </w:rPr>
        <w:t xml:space="preserve">e contratar </w:t>
      </w:r>
      <w:r w:rsidRPr="00F40437">
        <w:rPr>
          <w:rFonts w:ascii="Arial" w:hAnsi="Arial" w:cs="Arial"/>
          <w:sz w:val="22"/>
          <w:szCs w:val="22"/>
          <w:lang w:val="pt-PT" w:eastAsia="pt-PT" w:bidi="pt-PT"/>
        </w:rPr>
        <w:t>com o Município de Itambaracá, pelo prazo de até 2 (dois) anos, garantida a ampla</w:t>
      </w:r>
      <w:r w:rsidRPr="00F40437">
        <w:rPr>
          <w:rFonts w:ascii="Arial" w:hAnsi="Arial" w:cs="Arial"/>
          <w:spacing w:val="1"/>
          <w:sz w:val="22"/>
          <w:szCs w:val="22"/>
          <w:lang w:val="pt-PT" w:eastAsia="pt-PT" w:bidi="pt-PT"/>
        </w:rPr>
        <w:t xml:space="preserve"> </w:t>
      </w:r>
      <w:r w:rsidRPr="00F40437">
        <w:rPr>
          <w:rFonts w:ascii="Arial" w:hAnsi="Arial" w:cs="Arial"/>
          <w:sz w:val="22"/>
          <w:szCs w:val="22"/>
          <w:lang w:val="pt-PT" w:eastAsia="pt-PT" w:bidi="pt-PT"/>
        </w:rPr>
        <w:t>defesa,</w:t>
      </w:r>
      <w:r w:rsidRPr="00F40437">
        <w:rPr>
          <w:rFonts w:ascii="Arial" w:hAnsi="Arial" w:cs="Arial"/>
          <w:spacing w:val="-5"/>
          <w:sz w:val="22"/>
          <w:szCs w:val="22"/>
          <w:lang w:val="pt-PT" w:eastAsia="pt-PT" w:bidi="pt-PT"/>
        </w:rPr>
        <w:t xml:space="preserve"> </w:t>
      </w:r>
      <w:r w:rsidRPr="00F40437">
        <w:rPr>
          <w:rFonts w:ascii="Arial" w:hAnsi="Arial" w:cs="Arial"/>
          <w:sz w:val="22"/>
          <w:szCs w:val="22"/>
          <w:lang w:val="pt-PT" w:eastAsia="pt-PT" w:bidi="pt-PT"/>
        </w:rPr>
        <w:t>o</w:t>
      </w:r>
      <w:r w:rsidRPr="00F40437">
        <w:rPr>
          <w:rFonts w:ascii="Arial" w:hAnsi="Arial" w:cs="Arial"/>
          <w:spacing w:val="-7"/>
          <w:sz w:val="22"/>
          <w:szCs w:val="22"/>
          <w:lang w:val="pt-PT" w:eastAsia="pt-PT" w:bidi="pt-PT"/>
        </w:rPr>
        <w:t xml:space="preserve"> </w:t>
      </w:r>
      <w:r w:rsidRPr="00F40437">
        <w:rPr>
          <w:rFonts w:ascii="Arial" w:hAnsi="Arial" w:cs="Arial"/>
          <w:sz w:val="22"/>
          <w:szCs w:val="22"/>
          <w:lang w:val="pt-PT" w:eastAsia="pt-PT" w:bidi="pt-PT"/>
        </w:rPr>
        <w:t>fornecedor</w:t>
      </w:r>
      <w:r w:rsidRPr="00F40437">
        <w:rPr>
          <w:rFonts w:ascii="Arial" w:hAnsi="Arial" w:cs="Arial"/>
          <w:spacing w:val="-2"/>
          <w:sz w:val="22"/>
          <w:szCs w:val="22"/>
          <w:lang w:val="pt-PT" w:eastAsia="pt-PT" w:bidi="pt-PT"/>
        </w:rPr>
        <w:t xml:space="preserve"> </w:t>
      </w:r>
      <w:r w:rsidRPr="00F40437">
        <w:rPr>
          <w:rFonts w:ascii="Arial" w:hAnsi="Arial" w:cs="Arial"/>
          <w:sz w:val="22"/>
          <w:szCs w:val="22"/>
          <w:lang w:val="pt-PT" w:eastAsia="pt-PT" w:bidi="pt-PT"/>
        </w:rPr>
        <w:t>que:</w:t>
      </w:r>
    </w:p>
    <w:p w14:paraId="38689C0D" w14:textId="77777777" w:rsidR="00F40437" w:rsidRPr="00F40437" w:rsidRDefault="00F40437" w:rsidP="00F40437">
      <w:pPr>
        <w:widowControl w:val="0"/>
        <w:numPr>
          <w:ilvl w:val="0"/>
          <w:numId w:val="15"/>
        </w:numPr>
        <w:autoSpaceDE w:val="0"/>
        <w:autoSpaceDN w:val="0"/>
        <w:ind w:left="714" w:right="6" w:hanging="357"/>
        <w:jc w:val="both"/>
        <w:rPr>
          <w:rFonts w:ascii="Arial" w:eastAsiaTheme="minorHAnsi" w:hAnsi="Arial" w:cs="Arial"/>
          <w:sz w:val="22"/>
          <w:szCs w:val="22"/>
          <w:lang w:eastAsia="en-US"/>
        </w:rPr>
      </w:pPr>
      <w:r w:rsidRPr="00F40437">
        <w:rPr>
          <w:rFonts w:ascii="Arial" w:eastAsiaTheme="minorHAnsi" w:hAnsi="Arial" w:cs="Arial"/>
          <w:spacing w:val="-1"/>
          <w:sz w:val="22"/>
          <w:szCs w:val="22"/>
          <w:lang w:eastAsia="en-US"/>
        </w:rPr>
        <w:t>Se</w:t>
      </w:r>
      <w:r w:rsidRPr="00F40437">
        <w:rPr>
          <w:rFonts w:ascii="Arial" w:eastAsiaTheme="minorHAnsi" w:hAnsi="Arial" w:cs="Arial"/>
          <w:spacing w:val="-22"/>
          <w:sz w:val="22"/>
          <w:szCs w:val="22"/>
          <w:lang w:eastAsia="en-US"/>
        </w:rPr>
        <w:t xml:space="preserve"> </w:t>
      </w:r>
      <w:r w:rsidRPr="00F40437">
        <w:rPr>
          <w:rFonts w:ascii="Arial" w:eastAsiaTheme="minorHAnsi" w:hAnsi="Arial" w:cs="Arial"/>
          <w:spacing w:val="-1"/>
          <w:sz w:val="22"/>
          <w:szCs w:val="22"/>
          <w:lang w:eastAsia="en-US"/>
        </w:rPr>
        <w:t>recusar,</w:t>
      </w:r>
      <w:r w:rsidRPr="00F40437">
        <w:rPr>
          <w:rFonts w:ascii="Arial" w:eastAsiaTheme="minorHAnsi" w:hAnsi="Arial" w:cs="Arial"/>
          <w:spacing w:val="-3"/>
          <w:sz w:val="22"/>
          <w:szCs w:val="22"/>
          <w:lang w:eastAsia="en-US"/>
        </w:rPr>
        <w:t xml:space="preserve"> </w:t>
      </w:r>
      <w:r w:rsidRPr="00F40437">
        <w:rPr>
          <w:rFonts w:ascii="Arial" w:eastAsiaTheme="minorHAnsi" w:hAnsi="Arial" w:cs="Arial"/>
          <w:spacing w:val="-1"/>
          <w:sz w:val="22"/>
          <w:szCs w:val="22"/>
          <w:lang w:eastAsia="en-US"/>
        </w:rPr>
        <w:t>injustificadamente,</w:t>
      </w:r>
      <w:r w:rsidRPr="00F40437">
        <w:rPr>
          <w:rFonts w:ascii="Arial" w:eastAsiaTheme="minorHAnsi" w:hAnsi="Arial" w:cs="Arial"/>
          <w:spacing w:val="-19"/>
          <w:sz w:val="22"/>
          <w:szCs w:val="22"/>
          <w:lang w:eastAsia="en-US"/>
        </w:rPr>
        <w:t xml:space="preserve"> </w:t>
      </w:r>
      <w:r w:rsidRPr="00F40437">
        <w:rPr>
          <w:rFonts w:ascii="Arial" w:eastAsiaTheme="minorHAnsi" w:hAnsi="Arial" w:cs="Arial"/>
          <w:sz w:val="22"/>
          <w:szCs w:val="22"/>
          <w:lang w:eastAsia="en-US"/>
        </w:rPr>
        <w:t>o contrato,</w:t>
      </w:r>
      <w:r w:rsidRPr="00F40437">
        <w:rPr>
          <w:rFonts w:ascii="Arial" w:eastAsiaTheme="minorHAnsi" w:hAnsi="Arial" w:cs="Arial"/>
          <w:spacing w:val="-19"/>
          <w:sz w:val="22"/>
          <w:szCs w:val="22"/>
          <w:lang w:eastAsia="en-US"/>
        </w:rPr>
        <w:t xml:space="preserve"> </w:t>
      </w:r>
      <w:r w:rsidRPr="00F40437">
        <w:rPr>
          <w:rFonts w:ascii="Arial" w:eastAsiaTheme="minorHAnsi" w:hAnsi="Arial" w:cs="Arial"/>
          <w:sz w:val="22"/>
          <w:szCs w:val="22"/>
          <w:lang w:eastAsia="en-US"/>
        </w:rPr>
        <w:t>bem</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como</w:t>
      </w:r>
      <w:r w:rsidRPr="00F40437">
        <w:rPr>
          <w:rFonts w:ascii="Arial" w:eastAsiaTheme="minorHAnsi" w:hAnsi="Arial" w:cs="Arial"/>
          <w:spacing w:val="-37"/>
          <w:sz w:val="22"/>
          <w:szCs w:val="22"/>
          <w:lang w:eastAsia="en-US"/>
        </w:rPr>
        <w:t xml:space="preserve"> </w:t>
      </w:r>
      <w:r w:rsidRPr="00F40437">
        <w:rPr>
          <w:rFonts w:ascii="Arial" w:eastAsiaTheme="minorHAnsi" w:hAnsi="Arial" w:cs="Arial"/>
          <w:sz w:val="22"/>
          <w:szCs w:val="22"/>
          <w:lang w:eastAsia="en-US"/>
        </w:rPr>
        <w:t>aceitar</w:t>
      </w:r>
      <w:r w:rsidRPr="00F40437">
        <w:rPr>
          <w:rFonts w:ascii="Arial" w:eastAsiaTheme="minorHAnsi" w:hAnsi="Arial" w:cs="Arial"/>
          <w:spacing w:val="-16"/>
          <w:sz w:val="22"/>
          <w:szCs w:val="22"/>
          <w:lang w:eastAsia="en-US"/>
        </w:rPr>
        <w:t xml:space="preserve"> </w:t>
      </w:r>
      <w:r w:rsidRPr="00F40437">
        <w:rPr>
          <w:rFonts w:ascii="Arial" w:eastAsiaTheme="minorHAnsi" w:hAnsi="Arial" w:cs="Arial"/>
          <w:sz w:val="22"/>
          <w:szCs w:val="22"/>
          <w:lang w:eastAsia="en-US"/>
        </w:rPr>
        <w:t>ou</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retirar</w:t>
      </w:r>
      <w:r w:rsidRPr="00F40437">
        <w:rPr>
          <w:rFonts w:ascii="Arial" w:eastAsiaTheme="minorHAnsi" w:hAnsi="Arial" w:cs="Arial"/>
          <w:spacing w:val="-59"/>
          <w:sz w:val="22"/>
          <w:szCs w:val="22"/>
          <w:lang w:eastAsia="en-US"/>
        </w:rPr>
        <w:t xml:space="preserve"> </w:t>
      </w:r>
      <w:r w:rsidRPr="00F40437">
        <w:rPr>
          <w:rFonts w:ascii="Arial" w:eastAsiaTheme="minorHAnsi" w:hAnsi="Arial" w:cs="Arial"/>
          <w:sz w:val="22"/>
          <w:szCs w:val="22"/>
          <w:lang w:eastAsia="en-US"/>
        </w:rPr>
        <w:t>o</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instrumento</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equivalente,</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dentro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9"/>
          <w:sz w:val="22"/>
          <w:szCs w:val="22"/>
          <w:lang w:eastAsia="en-US"/>
        </w:rPr>
        <w:t xml:space="preserve"> </w:t>
      </w:r>
      <w:r w:rsidRPr="00F40437">
        <w:rPr>
          <w:rFonts w:ascii="Arial" w:eastAsiaTheme="minorHAnsi" w:hAnsi="Arial" w:cs="Arial"/>
          <w:sz w:val="22"/>
          <w:szCs w:val="22"/>
          <w:lang w:eastAsia="en-US"/>
        </w:rPr>
        <w:t>prazo</w:t>
      </w:r>
      <w:r w:rsidRPr="00F40437">
        <w:rPr>
          <w:rFonts w:ascii="Arial" w:eastAsiaTheme="minorHAnsi" w:hAnsi="Arial" w:cs="Arial"/>
          <w:spacing w:val="6"/>
          <w:sz w:val="22"/>
          <w:szCs w:val="22"/>
          <w:lang w:eastAsia="en-US"/>
        </w:rPr>
        <w:t xml:space="preserve"> </w:t>
      </w:r>
      <w:r w:rsidRPr="00F40437">
        <w:rPr>
          <w:rFonts w:ascii="Arial" w:eastAsiaTheme="minorHAnsi" w:hAnsi="Arial" w:cs="Arial"/>
          <w:sz w:val="22"/>
          <w:szCs w:val="22"/>
          <w:lang w:eastAsia="en-US"/>
        </w:rPr>
        <w:t>estabelecido</w:t>
      </w:r>
      <w:r w:rsidRPr="00F40437">
        <w:rPr>
          <w:rFonts w:ascii="Arial" w:eastAsiaTheme="minorHAnsi" w:hAnsi="Arial" w:cs="Arial"/>
          <w:spacing w:val="21"/>
          <w:sz w:val="22"/>
          <w:szCs w:val="22"/>
          <w:lang w:eastAsia="en-US"/>
        </w:rPr>
        <w:t xml:space="preserve"> </w:t>
      </w:r>
      <w:r w:rsidRPr="00F40437">
        <w:rPr>
          <w:rFonts w:ascii="Arial" w:eastAsiaTheme="minorHAnsi" w:hAnsi="Arial" w:cs="Arial"/>
          <w:sz w:val="22"/>
          <w:szCs w:val="22"/>
          <w:lang w:eastAsia="en-US"/>
        </w:rPr>
        <w:t>pela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Administração;</w:t>
      </w:r>
    </w:p>
    <w:p w14:paraId="20377B90" w14:textId="77777777" w:rsidR="00F40437" w:rsidRPr="00F40437" w:rsidRDefault="00F40437" w:rsidP="00F40437">
      <w:pPr>
        <w:widowControl w:val="0"/>
        <w:numPr>
          <w:ilvl w:val="0"/>
          <w:numId w:val="15"/>
        </w:numPr>
        <w:autoSpaceDE w:val="0"/>
        <w:autoSpaceDN w:val="0"/>
        <w:ind w:left="714" w:right="6" w:hanging="357"/>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Abandonar</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execução</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11"/>
          <w:sz w:val="22"/>
          <w:szCs w:val="22"/>
          <w:lang w:eastAsia="en-US"/>
        </w:rPr>
        <w:t xml:space="preserve"> </w:t>
      </w:r>
      <w:r w:rsidRPr="00F40437">
        <w:rPr>
          <w:rFonts w:ascii="Arial" w:eastAsiaTheme="minorHAnsi" w:hAnsi="Arial" w:cs="Arial"/>
          <w:sz w:val="22"/>
          <w:szCs w:val="22"/>
          <w:lang w:eastAsia="en-US"/>
        </w:rPr>
        <w:t>objeto</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contratado;</w:t>
      </w:r>
    </w:p>
    <w:p w14:paraId="0B8BF8D1" w14:textId="77777777" w:rsidR="00F40437" w:rsidRPr="00F40437" w:rsidRDefault="00F40437" w:rsidP="00F40437">
      <w:pPr>
        <w:widowControl w:val="0"/>
        <w:numPr>
          <w:ilvl w:val="0"/>
          <w:numId w:val="15"/>
        </w:numPr>
        <w:autoSpaceDE w:val="0"/>
        <w:autoSpaceDN w:val="0"/>
        <w:spacing w:before="1" w:after="120"/>
        <w:ind w:left="714" w:right="6" w:hanging="357"/>
        <w:jc w:val="both"/>
        <w:rPr>
          <w:rFonts w:ascii="Arial" w:eastAsiaTheme="minorHAnsi" w:hAnsi="Arial" w:cs="Arial"/>
          <w:sz w:val="22"/>
          <w:szCs w:val="22"/>
          <w:lang w:eastAsia="en-US"/>
        </w:rPr>
      </w:pPr>
      <w:r w:rsidRPr="00F40437">
        <w:rPr>
          <w:rFonts w:ascii="Arial" w:eastAsiaTheme="minorHAnsi" w:hAnsi="Arial" w:cs="Arial"/>
          <w:sz w:val="22"/>
          <w:szCs w:val="22"/>
          <w:lang w:eastAsia="en-US"/>
        </w:rPr>
        <w:t>Incorrer</w:t>
      </w:r>
      <w:r w:rsidRPr="00F40437">
        <w:rPr>
          <w:rFonts w:ascii="Arial" w:eastAsiaTheme="minorHAnsi" w:hAnsi="Arial" w:cs="Arial"/>
          <w:spacing w:val="-4"/>
          <w:sz w:val="22"/>
          <w:szCs w:val="22"/>
          <w:lang w:eastAsia="en-US"/>
        </w:rPr>
        <w:t xml:space="preserve"> </w:t>
      </w:r>
      <w:r w:rsidRPr="00F40437">
        <w:rPr>
          <w:rFonts w:ascii="Arial" w:eastAsiaTheme="minorHAnsi" w:hAnsi="Arial" w:cs="Arial"/>
          <w:sz w:val="22"/>
          <w:szCs w:val="22"/>
          <w:lang w:eastAsia="en-US"/>
        </w:rPr>
        <w:t>em</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inexecução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objeto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contratado.</w:t>
      </w:r>
    </w:p>
    <w:p w14:paraId="13D51191" w14:textId="3A2AFF10" w:rsidR="00F40437" w:rsidRPr="00F40437" w:rsidRDefault="00F40437" w:rsidP="00F40437">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10</w:t>
      </w:r>
      <w:r w:rsidRPr="00F40437">
        <w:rPr>
          <w:rFonts w:ascii="Arial" w:eastAsiaTheme="minorHAnsi" w:hAnsi="Arial" w:cs="Arial"/>
          <w:b/>
          <w:bCs/>
          <w:sz w:val="22"/>
          <w:szCs w:val="22"/>
          <w:lang w:eastAsia="en-US"/>
        </w:rPr>
        <w:t>.5.</w:t>
      </w:r>
      <w:r w:rsidRPr="00F40437">
        <w:rPr>
          <w:rFonts w:ascii="Arial" w:eastAsiaTheme="minorHAnsi" w:hAnsi="Arial" w:cs="Arial"/>
          <w:sz w:val="22"/>
          <w:szCs w:val="22"/>
          <w:lang w:eastAsia="en-US"/>
        </w:rPr>
        <w:t xml:space="preserve"> Será</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aplicada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sanção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de</w:t>
      </w:r>
      <w:r w:rsidRPr="00F40437">
        <w:rPr>
          <w:rFonts w:ascii="Arial" w:eastAsiaTheme="minorHAnsi" w:hAnsi="Arial" w:cs="Arial"/>
          <w:spacing w:val="1"/>
          <w:sz w:val="22"/>
          <w:szCs w:val="22"/>
          <w:lang w:eastAsia="en-US"/>
        </w:rPr>
        <w:t xml:space="preserve"> </w:t>
      </w:r>
      <w:r w:rsidRPr="00F40437">
        <w:rPr>
          <w:rFonts w:ascii="Arial" w:eastAsiaTheme="minorHAnsi" w:hAnsi="Arial" w:cs="Arial"/>
          <w:b/>
          <w:sz w:val="22"/>
          <w:szCs w:val="22"/>
          <w:lang w:eastAsia="en-US"/>
        </w:rPr>
        <w:t>declaração</w:t>
      </w:r>
      <w:r w:rsidRPr="00F40437">
        <w:rPr>
          <w:rFonts w:ascii="Arial" w:eastAsiaTheme="minorHAnsi" w:hAnsi="Arial" w:cs="Arial"/>
          <w:b/>
          <w:spacing w:val="1"/>
          <w:sz w:val="22"/>
          <w:szCs w:val="22"/>
          <w:lang w:eastAsia="en-US"/>
        </w:rPr>
        <w:t xml:space="preserve"> </w:t>
      </w:r>
      <w:r w:rsidRPr="00F40437">
        <w:rPr>
          <w:rFonts w:ascii="Arial" w:eastAsiaTheme="minorHAnsi" w:hAnsi="Arial" w:cs="Arial"/>
          <w:b/>
          <w:sz w:val="22"/>
          <w:szCs w:val="22"/>
          <w:lang w:eastAsia="en-US"/>
        </w:rPr>
        <w:t>de inidoneidade</w:t>
      </w:r>
      <w:r w:rsidRPr="00F40437">
        <w:rPr>
          <w:rFonts w:ascii="Arial" w:eastAsiaTheme="minorHAnsi" w:hAnsi="Arial" w:cs="Arial"/>
          <w:b/>
          <w:spacing w:val="1"/>
          <w:sz w:val="22"/>
          <w:szCs w:val="22"/>
          <w:lang w:eastAsia="en-US"/>
        </w:rPr>
        <w:t xml:space="preserve"> </w:t>
      </w:r>
      <w:r w:rsidRPr="00F40437">
        <w:rPr>
          <w:rFonts w:ascii="Arial" w:eastAsiaTheme="minorHAnsi" w:hAnsi="Arial" w:cs="Arial"/>
          <w:sz w:val="22"/>
          <w:szCs w:val="22"/>
          <w:lang w:eastAsia="en-US"/>
        </w:rPr>
        <w:t>para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licitar</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ou</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contratar com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Administração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Pública,</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nos</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termos</w:t>
      </w:r>
      <w:r w:rsidRPr="00F40437">
        <w:rPr>
          <w:rFonts w:ascii="Arial" w:eastAsiaTheme="minorHAnsi" w:hAnsi="Arial" w:cs="Arial"/>
          <w:spacing w:val="-10"/>
          <w:sz w:val="22"/>
          <w:szCs w:val="22"/>
          <w:lang w:eastAsia="en-US"/>
        </w:rPr>
        <w:t xml:space="preserve"> </w:t>
      </w:r>
      <w:r w:rsidRPr="00F40437">
        <w:rPr>
          <w:rFonts w:ascii="Arial" w:eastAsiaTheme="minorHAnsi" w:hAnsi="Arial" w:cs="Arial"/>
          <w:sz w:val="22"/>
          <w:szCs w:val="22"/>
          <w:lang w:eastAsia="en-US"/>
        </w:rPr>
        <w:t>do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que</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previsto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no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Artigo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7º</w:t>
      </w:r>
      <w:r w:rsidRPr="00F40437">
        <w:rPr>
          <w:rFonts w:ascii="Arial" w:eastAsiaTheme="minorHAnsi" w:hAnsi="Arial" w:cs="Arial"/>
          <w:spacing w:val="5"/>
          <w:sz w:val="22"/>
          <w:szCs w:val="22"/>
          <w:lang w:eastAsia="en-US"/>
        </w:rPr>
        <w:t xml:space="preserve"> </w:t>
      </w:r>
      <w:r w:rsidRPr="00F40437">
        <w:rPr>
          <w:rFonts w:ascii="Arial" w:eastAsiaTheme="minorHAnsi" w:hAnsi="Arial" w:cs="Arial"/>
          <w:sz w:val="22"/>
          <w:szCs w:val="22"/>
          <w:lang w:eastAsia="en-US"/>
        </w:rPr>
        <w:t>da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Lei</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nº</w:t>
      </w:r>
      <w:r w:rsidRPr="00F40437">
        <w:rPr>
          <w:rFonts w:ascii="Arial" w:eastAsiaTheme="minorHAnsi" w:hAnsi="Arial" w:cs="Arial"/>
          <w:spacing w:val="4"/>
          <w:sz w:val="22"/>
          <w:szCs w:val="22"/>
          <w:lang w:eastAsia="en-US"/>
        </w:rPr>
        <w:t xml:space="preserve"> </w:t>
      </w:r>
      <w:r w:rsidRPr="00F40437">
        <w:rPr>
          <w:rFonts w:ascii="Arial" w:eastAsiaTheme="minorHAnsi" w:hAnsi="Arial" w:cs="Arial"/>
          <w:sz w:val="22"/>
          <w:szCs w:val="22"/>
          <w:lang w:eastAsia="en-US"/>
        </w:rPr>
        <w:t>10.520/02.</w:t>
      </w:r>
    </w:p>
    <w:p w14:paraId="700F9E85" w14:textId="1A2C4BDB" w:rsidR="00F40437" w:rsidRPr="00F40437" w:rsidRDefault="00F40437" w:rsidP="00F40437">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F40437">
        <w:rPr>
          <w:rFonts w:ascii="Arial" w:eastAsiaTheme="minorHAnsi" w:hAnsi="Arial" w:cs="Arial"/>
          <w:b/>
          <w:bCs/>
          <w:sz w:val="22"/>
          <w:szCs w:val="22"/>
          <w:lang w:eastAsia="en-US"/>
        </w:rPr>
        <w:t>.6.</w:t>
      </w:r>
      <w:r w:rsidRPr="00F40437">
        <w:rPr>
          <w:rFonts w:ascii="Arial" w:eastAsiaTheme="minorHAnsi" w:hAnsi="Arial" w:cs="Arial"/>
          <w:sz w:val="22"/>
          <w:szCs w:val="22"/>
          <w:lang w:eastAsia="en-US"/>
        </w:rPr>
        <w:t xml:space="preserve"> As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sanções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administrativas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serão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aplicadas</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em</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procedimento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administrativo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autônomo,</w:t>
      </w:r>
      <w:r w:rsidRPr="00F40437">
        <w:rPr>
          <w:rFonts w:ascii="Arial" w:eastAsiaTheme="minorHAnsi" w:hAnsi="Arial" w:cs="Arial"/>
          <w:spacing w:val="1"/>
          <w:sz w:val="22"/>
          <w:szCs w:val="22"/>
          <w:lang w:eastAsia="en-US"/>
        </w:rPr>
        <w:t xml:space="preserve"> </w:t>
      </w:r>
      <w:r w:rsidRPr="00F40437">
        <w:rPr>
          <w:rFonts w:ascii="Arial" w:eastAsiaTheme="minorHAnsi" w:hAnsi="Arial" w:cs="Arial"/>
          <w:sz w:val="22"/>
          <w:szCs w:val="22"/>
          <w:lang w:eastAsia="en-US"/>
        </w:rPr>
        <w:t>garantindo-se</w:t>
      </w:r>
      <w:r w:rsidRPr="00F40437">
        <w:rPr>
          <w:rFonts w:ascii="Arial" w:eastAsiaTheme="minorHAnsi" w:hAnsi="Arial" w:cs="Arial"/>
          <w:spacing w:val="22"/>
          <w:sz w:val="22"/>
          <w:szCs w:val="22"/>
          <w:lang w:eastAsia="en-US"/>
        </w:rPr>
        <w:t xml:space="preserve"> </w:t>
      </w:r>
      <w:r w:rsidRPr="00F40437">
        <w:rPr>
          <w:rFonts w:ascii="Arial" w:eastAsiaTheme="minorHAnsi" w:hAnsi="Arial" w:cs="Arial"/>
          <w:sz w:val="22"/>
          <w:szCs w:val="22"/>
          <w:lang w:eastAsia="en-US"/>
        </w:rPr>
        <w:t>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contraditório</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e</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ampla</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defesa</w:t>
      </w:r>
      <w:r w:rsidRPr="00F40437">
        <w:rPr>
          <w:rFonts w:ascii="Arial" w:eastAsiaTheme="minorHAnsi" w:hAnsi="Arial" w:cs="Arial"/>
          <w:spacing w:val="8"/>
          <w:sz w:val="22"/>
          <w:szCs w:val="22"/>
          <w:lang w:eastAsia="en-US"/>
        </w:rPr>
        <w:t xml:space="preserve"> </w:t>
      </w:r>
      <w:r w:rsidRPr="00F40437">
        <w:rPr>
          <w:rFonts w:ascii="Arial" w:eastAsiaTheme="minorHAnsi" w:hAnsi="Arial" w:cs="Arial"/>
          <w:sz w:val="22"/>
          <w:szCs w:val="22"/>
          <w:lang w:eastAsia="en-US"/>
        </w:rPr>
        <w:t>ao</w:t>
      </w:r>
      <w:r w:rsidRPr="00F40437">
        <w:rPr>
          <w:rFonts w:ascii="Arial" w:eastAsiaTheme="minorHAnsi" w:hAnsi="Arial" w:cs="Arial"/>
          <w:spacing w:val="-7"/>
          <w:sz w:val="22"/>
          <w:szCs w:val="22"/>
          <w:lang w:eastAsia="en-US"/>
        </w:rPr>
        <w:t xml:space="preserve"> </w:t>
      </w:r>
      <w:r w:rsidRPr="00F40437">
        <w:rPr>
          <w:rFonts w:ascii="Arial" w:eastAsiaTheme="minorHAnsi" w:hAnsi="Arial" w:cs="Arial"/>
          <w:sz w:val="22"/>
          <w:szCs w:val="22"/>
          <w:lang w:eastAsia="en-US"/>
        </w:rPr>
        <w:t>fornecedor.</w:t>
      </w:r>
    </w:p>
    <w:p w14:paraId="2AFE91CF" w14:textId="1F5AB964" w:rsidR="00CA30F6" w:rsidRPr="00C061CD" w:rsidRDefault="00CA30F6" w:rsidP="006B0850">
      <w:pPr>
        <w:autoSpaceDE w:val="0"/>
        <w:autoSpaceDN w:val="0"/>
        <w:adjustRightInd w:val="0"/>
        <w:spacing w:after="12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0.</w:t>
      </w:r>
      <w:r w:rsidR="00025388">
        <w:rPr>
          <w:rFonts w:ascii="Arial" w:eastAsiaTheme="minorHAnsi" w:hAnsi="Arial" w:cs="Arial"/>
          <w:b/>
          <w:bCs/>
          <w:color w:val="000000"/>
          <w:sz w:val="22"/>
          <w:szCs w:val="22"/>
          <w:lang w:eastAsia="en-US"/>
        </w:rPr>
        <w:t>7</w:t>
      </w:r>
      <w:r w:rsidRPr="003B5DBD">
        <w:rPr>
          <w:rFonts w:ascii="Arial" w:eastAsiaTheme="minorHAnsi" w:hAnsi="Arial" w:cs="Arial"/>
          <w:b/>
          <w:bCs/>
          <w:color w:val="000000"/>
          <w:sz w:val="22"/>
          <w:szCs w:val="22"/>
          <w:lang w:eastAsia="en-US"/>
        </w:rPr>
        <w:t xml:space="preserve">. </w:t>
      </w:r>
      <w:r w:rsidRPr="00C061CD">
        <w:rPr>
          <w:rFonts w:ascii="Arial" w:eastAsiaTheme="minorHAnsi" w:hAnsi="Arial" w:cs="Arial"/>
          <w:color w:val="000000"/>
          <w:sz w:val="22"/>
          <w:szCs w:val="22"/>
          <w:u w:val="single"/>
          <w:lang w:eastAsia="en-US"/>
        </w:rPr>
        <w:t>DA APLICAÇÃO DAS PENALIDADES</w:t>
      </w:r>
      <w:r w:rsidRPr="00C061CD">
        <w:rPr>
          <w:rFonts w:ascii="Arial" w:eastAsiaTheme="minorHAnsi" w:hAnsi="Arial" w:cs="Arial"/>
          <w:b/>
          <w:bCs/>
          <w:color w:val="000000"/>
          <w:sz w:val="22"/>
          <w:szCs w:val="22"/>
          <w:u w:val="single"/>
          <w:lang w:eastAsia="en-US"/>
        </w:rPr>
        <w:t xml:space="preserve"> </w:t>
      </w:r>
    </w:p>
    <w:p w14:paraId="5D83FEA2" w14:textId="3123F794"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5DBFE3A0" w14:textId="112FB7A5"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.2. </w:t>
      </w:r>
      <w:r w:rsidRPr="003B5DBD">
        <w:rPr>
          <w:rFonts w:ascii="Arial" w:eastAsiaTheme="minorHAnsi" w:hAnsi="Arial" w:cs="Arial"/>
          <w:color w:val="000000"/>
          <w:sz w:val="22"/>
          <w:szCs w:val="22"/>
          <w:lang w:eastAsia="en-US"/>
        </w:rPr>
        <w:t>A autoridade competente poderá, quando for o caso, aplicar ou dispensar penalidades.</w:t>
      </w:r>
    </w:p>
    <w:p w14:paraId="258C65B7" w14:textId="77777777" w:rsidR="00CA30F6" w:rsidRPr="00A5724C" w:rsidRDefault="00CA30F6" w:rsidP="00CA30F6">
      <w:pPr>
        <w:ind w:right="-101"/>
        <w:jc w:val="both"/>
        <w:rPr>
          <w:rFonts w:ascii="Arial" w:hAnsi="Arial" w:cs="Arial"/>
          <w:b/>
          <w:sz w:val="22"/>
          <w:szCs w:val="22"/>
          <w:u w:val="single"/>
        </w:rPr>
      </w:pPr>
    </w:p>
    <w:p w14:paraId="499323D6" w14:textId="42ABA880"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481176">
        <w:rPr>
          <w:rFonts w:ascii="Arial" w:hAnsi="Arial" w:cs="Arial"/>
          <w:b/>
          <w:sz w:val="22"/>
          <w:szCs w:val="22"/>
          <w:u w:val="single"/>
        </w:rPr>
        <w:t>PRIMEIRA</w:t>
      </w:r>
      <w:r>
        <w:rPr>
          <w:rFonts w:ascii="Arial" w:hAnsi="Arial" w:cs="Arial"/>
          <w:b/>
          <w:sz w:val="22"/>
          <w:szCs w:val="22"/>
          <w:u w:val="single"/>
        </w:rPr>
        <w:t xml:space="preserve"> </w:t>
      </w:r>
      <w:r w:rsidRPr="00A5724C">
        <w:rPr>
          <w:rFonts w:ascii="Arial" w:hAnsi="Arial" w:cs="Arial"/>
          <w:b/>
          <w:sz w:val="22"/>
          <w:szCs w:val="22"/>
          <w:u w:val="single"/>
        </w:rPr>
        <w:t>– DA RESCISÃO</w:t>
      </w:r>
    </w:p>
    <w:p w14:paraId="2CD2A19C" w14:textId="77777777" w:rsidR="00634BD0" w:rsidRPr="00A5724C" w:rsidRDefault="00634BD0" w:rsidP="00634BD0">
      <w:pPr>
        <w:autoSpaceDE w:val="0"/>
        <w:autoSpaceDN w:val="0"/>
        <w:adjustRightInd w:val="0"/>
        <w:jc w:val="both"/>
        <w:rPr>
          <w:rFonts w:ascii="Arial" w:eastAsiaTheme="minorHAnsi" w:hAnsi="Arial" w:cs="Arial"/>
          <w:b/>
          <w:color w:val="000000"/>
          <w:sz w:val="22"/>
          <w:szCs w:val="22"/>
          <w:lang w:eastAsia="en-US"/>
        </w:rPr>
      </w:pPr>
    </w:p>
    <w:p w14:paraId="278EA17C" w14:textId="249E958D"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173DBDE1" w14:textId="00D7275E"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34D67F2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23D936C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5F17B6A0"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2BC610C3" w14:textId="55C55CEF"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d) quando a CONTRATADA falir</w:t>
      </w:r>
      <w:r w:rsidR="00C061CD">
        <w:rPr>
          <w:rFonts w:ascii="Arial" w:eastAsiaTheme="minorHAnsi" w:hAnsi="Arial" w:cs="Arial"/>
          <w:color w:val="000000"/>
          <w:sz w:val="22"/>
          <w:szCs w:val="22"/>
          <w:lang w:eastAsia="en-US"/>
        </w:rPr>
        <w:t>;</w:t>
      </w:r>
    </w:p>
    <w:p w14:paraId="687DCD3F"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242DB0C3" w14:textId="08A4E1D6" w:rsidR="00634BD0" w:rsidRPr="00A5724C" w:rsidRDefault="00634BD0" w:rsidP="006B0850">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w:t>
      </w:r>
      <w:r w:rsidR="00481176">
        <w:rPr>
          <w:rFonts w:ascii="Arial" w:eastAsiaTheme="minorHAnsi" w:hAnsi="Arial" w:cs="Arial"/>
          <w:b/>
          <w:bCs/>
          <w:sz w:val="22"/>
          <w:szCs w:val="22"/>
          <w:lang w:eastAsia="en-US"/>
        </w:rPr>
        <w:t>1</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A5DC539" w14:textId="0059A4D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6A63D8D9"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1382DF11"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EB447AD"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6098E3AB" w14:textId="776D160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44C847C3" w14:textId="58751A38" w:rsidR="00634BD0" w:rsidRPr="00A5724C" w:rsidRDefault="00634BD0" w:rsidP="006B0850">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5275D057" w14:textId="77777777" w:rsidR="00634BD0" w:rsidRPr="00A5724C" w:rsidRDefault="00634BD0" w:rsidP="00634BD0">
      <w:pPr>
        <w:ind w:right="-101"/>
        <w:jc w:val="both"/>
        <w:rPr>
          <w:rFonts w:ascii="Arial" w:hAnsi="Arial" w:cs="Arial"/>
          <w:b/>
          <w:sz w:val="22"/>
          <w:szCs w:val="22"/>
          <w:u w:val="single"/>
        </w:rPr>
      </w:pPr>
    </w:p>
    <w:p w14:paraId="0CC684E8" w14:textId="2E6E06D8" w:rsidR="00634BD0" w:rsidRPr="00A5724C" w:rsidRDefault="00634BD0" w:rsidP="00634BD0">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sidR="00481176">
        <w:rPr>
          <w:rFonts w:ascii="Arial" w:hAnsi="Arial" w:cs="Arial"/>
          <w:b/>
          <w:sz w:val="22"/>
          <w:szCs w:val="22"/>
          <w:u w:val="single"/>
        </w:rPr>
        <w:t>SEGUNDA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36E56FF4" w14:textId="77777777" w:rsidR="00634BD0" w:rsidRPr="00A5724C" w:rsidRDefault="00634BD0" w:rsidP="00634BD0">
      <w:pPr>
        <w:autoSpaceDE w:val="0"/>
        <w:autoSpaceDN w:val="0"/>
        <w:adjustRightInd w:val="0"/>
        <w:jc w:val="both"/>
        <w:rPr>
          <w:rFonts w:ascii="Arial" w:hAnsi="Arial" w:cs="Arial"/>
          <w:b/>
          <w:sz w:val="22"/>
          <w:szCs w:val="22"/>
        </w:rPr>
      </w:pPr>
    </w:p>
    <w:p w14:paraId="1B04BBE9" w14:textId="23E49889"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00042511" w:rsidRPr="00042511">
        <w:rPr>
          <w:rFonts w:ascii="Arial" w:hAnsi="Arial" w:cs="Arial"/>
          <w:sz w:val="22"/>
          <w:szCs w:val="22"/>
        </w:rPr>
        <w:t xml:space="preserve">Secretaria Municipal de </w:t>
      </w:r>
      <w:r w:rsidR="00DE1AC8">
        <w:rPr>
          <w:rFonts w:ascii="Arial" w:hAnsi="Arial" w:cs="Arial"/>
          <w:sz w:val="22"/>
          <w:szCs w:val="22"/>
        </w:rPr>
        <w:t>Saúde</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FA98C13"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466F71BE"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II - </w:t>
      </w:r>
      <w:proofErr w:type="gramStart"/>
      <w:r w:rsidRPr="00A5724C">
        <w:rPr>
          <w:rFonts w:ascii="Arial" w:eastAsiaTheme="minorHAnsi" w:hAnsi="Arial" w:cs="Arial"/>
          <w:color w:val="000000"/>
          <w:sz w:val="22"/>
          <w:szCs w:val="22"/>
          <w:lang w:eastAsia="en-US"/>
        </w:rPr>
        <w:t>receber</w:t>
      </w:r>
      <w:proofErr w:type="gramEnd"/>
      <w:r w:rsidRPr="00A5724C">
        <w:rPr>
          <w:rFonts w:ascii="Arial" w:eastAsiaTheme="minorHAnsi" w:hAnsi="Arial" w:cs="Arial"/>
          <w:color w:val="000000"/>
          <w:sz w:val="22"/>
          <w:szCs w:val="22"/>
          <w:lang w:eastAsia="en-US"/>
        </w:rPr>
        <w:t xml:space="preserve"> do fiscal as informações e documentos pertinentes à execução do objeto contratado; </w:t>
      </w:r>
    </w:p>
    <w:p w14:paraId="3C6B72B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011DD25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manter</w:t>
      </w:r>
      <w:proofErr w:type="gramEnd"/>
      <w:r w:rsidRPr="00A5724C">
        <w:rPr>
          <w:rFonts w:ascii="Arial" w:eastAsiaTheme="minorHAnsi" w:hAnsi="Arial" w:cs="Arial"/>
          <w:color w:val="000000"/>
          <w:sz w:val="22"/>
          <w:szCs w:val="22"/>
          <w:lang w:eastAsia="en-US"/>
        </w:rPr>
        <w:t xml:space="preserve"> controles adequados e efetivos do presente contrato, do qual constarão todas as ocorrências relacionadas com a execução, com base nas informações e relatórios apresentados pelo fiscal; </w:t>
      </w:r>
    </w:p>
    <w:p w14:paraId="701C36D6" w14:textId="77777777" w:rsidR="00634BD0" w:rsidRPr="00A5724C" w:rsidRDefault="00634BD0" w:rsidP="006B0850">
      <w:pPr>
        <w:autoSpaceDE w:val="0"/>
        <w:autoSpaceDN w:val="0"/>
        <w:adjustRightInd w:val="0"/>
        <w:spacing w:after="120"/>
        <w:jc w:val="both"/>
        <w:rPr>
          <w:rFonts w:ascii="Arial" w:hAnsi="Arial" w:cs="Arial"/>
          <w:sz w:val="22"/>
          <w:szCs w:val="22"/>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propor</w:t>
      </w:r>
      <w:proofErr w:type="gramEnd"/>
      <w:r w:rsidRPr="00A5724C">
        <w:rPr>
          <w:rFonts w:ascii="Arial" w:eastAsiaTheme="minorHAnsi" w:hAnsi="Arial" w:cs="Arial"/>
          <w:color w:val="000000"/>
          <w:sz w:val="22"/>
          <w:szCs w:val="22"/>
          <w:lang w:eastAsia="en-US"/>
        </w:rPr>
        <w:t xml:space="preserve"> medidas que melhorem a execução do contrato.</w:t>
      </w:r>
    </w:p>
    <w:p w14:paraId="500389A6" w14:textId="1B0C090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32C4891C" w14:textId="2681E875"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w:t>
      </w:r>
      <w:r w:rsidR="00042511" w:rsidRPr="00A5724C">
        <w:rPr>
          <w:rFonts w:ascii="Arial" w:eastAsiaTheme="minorHAnsi" w:hAnsi="Arial" w:cs="Arial"/>
          <w:color w:val="000000"/>
          <w:sz w:val="22"/>
          <w:szCs w:val="22"/>
          <w:lang w:eastAsia="en-US"/>
        </w:rPr>
        <w:t>Atestar</w:t>
      </w:r>
      <w:r w:rsidRPr="00A5724C">
        <w:rPr>
          <w:rFonts w:ascii="Arial" w:eastAsiaTheme="minorHAnsi" w:hAnsi="Arial" w:cs="Arial"/>
          <w:color w:val="000000"/>
          <w:sz w:val="22"/>
          <w:szCs w:val="22"/>
          <w:lang w:eastAsia="en-US"/>
        </w:rPr>
        <w:t xml:space="preserve">, em documento hábil, a entrega do objeto, após conferência prévia do objeto contratado encaminhar os documentos pertinentes ao gestor para certificação; </w:t>
      </w:r>
    </w:p>
    <w:p w14:paraId="38CCCEEA" w14:textId="5B7FB31C"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r w:rsidR="00042511" w:rsidRPr="00A5724C">
        <w:rPr>
          <w:rFonts w:ascii="Arial" w:eastAsiaTheme="minorHAnsi" w:hAnsi="Arial" w:cs="Arial"/>
          <w:color w:val="000000"/>
          <w:sz w:val="22"/>
          <w:szCs w:val="22"/>
          <w:lang w:eastAsia="en-US"/>
        </w:rPr>
        <w:t>Confrontar</w:t>
      </w:r>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242AB563" w14:textId="41ACE409"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w:t>
      </w:r>
      <w:r w:rsidR="00042511" w:rsidRPr="00A5724C">
        <w:rPr>
          <w:rFonts w:ascii="Arial" w:eastAsiaTheme="minorHAnsi" w:hAnsi="Arial" w:cs="Arial"/>
          <w:color w:val="000000"/>
          <w:sz w:val="22"/>
          <w:szCs w:val="22"/>
          <w:lang w:eastAsia="en-US"/>
        </w:rPr>
        <w:t>o prazo para entrega do objeto encontra-se</w:t>
      </w:r>
      <w:r w:rsidRPr="00A5724C">
        <w:rPr>
          <w:rFonts w:ascii="Arial" w:eastAsiaTheme="minorHAnsi" w:hAnsi="Arial" w:cs="Arial"/>
          <w:color w:val="000000"/>
          <w:sz w:val="22"/>
          <w:szCs w:val="22"/>
          <w:lang w:eastAsia="en-US"/>
        </w:rPr>
        <w:t xml:space="preserve"> de acordo com o estabelecido no instrumento contratual; </w:t>
      </w:r>
    </w:p>
    <w:p w14:paraId="157D4A4B" w14:textId="32057A04"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r w:rsidR="00042511" w:rsidRPr="00A5724C">
        <w:rPr>
          <w:rFonts w:ascii="Arial" w:eastAsiaTheme="minorHAnsi" w:hAnsi="Arial" w:cs="Arial"/>
          <w:color w:val="000000"/>
          <w:sz w:val="22"/>
          <w:szCs w:val="22"/>
          <w:lang w:eastAsia="en-US"/>
        </w:rPr>
        <w:t>Comunicar</w:t>
      </w:r>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0297E2FC" w14:textId="42F61C3E"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r w:rsidR="00042511" w:rsidRPr="00A5724C">
        <w:rPr>
          <w:rFonts w:ascii="Arial" w:eastAsiaTheme="minorHAnsi" w:hAnsi="Arial" w:cs="Arial"/>
          <w:color w:val="000000"/>
          <w:sz w:val="22"/>
          <w:szCs w:val="22"/>
          <w:lang w:eastAsia="en-US"/>
        </w:rPr>
        <w:t>Acompanhar</w:t>
      </w:r>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44525767" w14:textId="4F79446D"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0178CE1B" w14:textId="768E89A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714FC14" w14:textId="25023AF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4DBDA55D" w14:textId="76A3BA0F"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16815162" w14:textId="006FDF6A"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7A1BEA26"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1BF2B3EF"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48EDA2AD"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F86B24B" w14:textId="77777777" w:rsidR="00634BD0" w:rsidRPr="00A5724C" w:rsidRDefault="00634BD0" w:rsidP="00634BD0">
      <w:pPr>
        <w:autoSpaceDE w:val="0"/>
        <w:autoSpaceDN w:val="0"/>
        <w:adjustRightInd w:val="0"/>
        <w:jc w:val="both"/>
        <w:rPr>
          <w:rFonts w:ascii="Arial" w:hAnsi="Arial" w:cs="Arial"/>
          <w:b/>
          <w:sz w:val="22"/>
          <w:szCs w:val="22"/>
        </w:rPr>
      </w:pPr>
    </w:p>
    <w:p w14:paraId="4D72D338" w14:textId="7A90D44F" w:rsidR="00634BD0" w:rsidRPr="00A5724C" w:rsidRDefault="00634BD0" w:rsidP="00634BD0">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sidR="00481176">
        <w:rPr>
          <w:rFonts w:ascii="Arial" w:hAnsi="Arial" w:cs="Arial"/>
          <w:b/>
          <w:sz w:val="22"/>
          <w:szCs w:val="22"/>
          <w:u w:val="single"/>
        </w:rPr>
        <w:t>TERCEIRA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491DDB5E" w14:textId="77777777" w:rsidR="00634BD0" w:rsidRPr="00A5724C" w:rsidRDefault="00634BD0" w:rsidP="00634BD0">
      <w:pPr>
        <w:autoSpaceDE w:val="0"/>
        <w:autoSpaceDN w:val="0"/>
        <w:adjustRightInd w:val="0"/>
        <w:jc w:val="both"/>
        <w:rPr>
          <w:rFonts w:ascii="Arial" w:eastAsiaTheme="minorHAnsi" w:hAnsi="Arial" w:cs="Arial"/>
          <w:b/>
          <w:sz w:val="22"/>
          <w:szCs w:val="22"/>
          <w:lang w:eastAsia="en-US"/>
        </w:rPr>
      </w:pPr>
    </w:p>
    <w:p w14:paraId="47820FAD" w14:textId="74530619" w:rsidR="00F40437" w:rsidRPr="00F40437" w:rsidRDefault="00F40437" w:rsidP="00F404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40437">
        <w:rPr>
          <w:rFonts w:ascii="Arial" w:eastAsiaTheme="minorHAnsi" w:hAnsi="Arial" w:cs="Arial"/>
          <w:b/>
          <w:color w:val="000000"/>
          <w:sz w:val="22"/>
          <w:szCs w:val="22"/>
          <w:lang w:eastAsia="en-US"/>
        </w:rPr>
        <w:t>.1.</w:t>
      </w:r>
      <w:r w:rsidRPr="00F40437">
        <w:rPr>
          <w:rFonts w:ascii="Arial" w:eastAsiaTheme="minorHAnsi" w:hAnsi="Arial" w:cs="Arial"/>
          <w:color w:val="000000"/>
          <w:sz w:val="22"/>
          <w:szCs w:val="22"/>
          <w:lang w:eastAsia="en-US"/>
        </w:rPr>
        <w:t xml:space="preserve"> Nos termos do art. 67 Lei nº 8.666, de 1993, será designado representante para acompanhar e fiscalizar a entrega do equipamento, anotando em registro próprio todas as ocorrências relacionadas com a execução e determinando o que for necessário à regularização de falhas ou defeitos observados.</w:t>
      </w:r>
    </w:p>
    <w:p w14:paraId="63A02E4C" w14:textId="301DEC3D" w:rsidR="00F40437" w:rsidRPr="00F40437" w:rsidRDefault="00F40437" w:rsidP="00F404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Pr="00F40437">
        <w:rPr>
          <w:rFonts w:ascii="Arial" w:eastAsiaTheme="minorHAnsi" w:hAnsi="Arial" w:cs="Arial"/>
          <w:b/>
          <w:sz w:val="22"/>
          <w:szCs w:val="22"/>
          <w:lang w:eastAsia="en-US"/>
        </w:rPr>
        <w:t xml:space="preserve">3.2 </w:t>
      </w:r>
      <w:r w:rsidRPr="00F40437">
        <w:rPr>
          <w:rFonts w:ascii="Arial" w:eastAsiaTheme="minorHAnsi" w:hAnsi="Arial" w:cs="Arial"/>
          <w:sz w:val="22"/>
          <w:szCs w:val="22"/>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131CFA45" w14:textId="06FC9D15" w:rsidR="00F40437" w:rsidRPr="00F40437" w:rsidRDefault="00F40437" w:rsidP="00F40437">
      <w:pPr>
        <w:spacing w:after="120"/>
        <w:ind w:right="-101"/>
        <w:jc w:val="both"/>
        <w:rPr>
          <w:rFonts w:ascii="Arial" w:hAnsi="Arial" w:cs="Arial"/>
          <w:b/>
          <w:sz w:val="22"/>
          <w:szCs w:val="22"/>
          <w:u w:val="single"/>
        </w:rPr>
      </w:pPr>
      <w:bookmarkStart w:id="13" w:name="_Hlk119057588"/>
      <w:r>
        <w:rPr>
          <w:rFonts w:ascii="Arial" w:eastAsiaTheme="minorHAnsi" w:hAnsi="Arial" w:cs="Arial"/>
          <w:b/>
          <w:color w:val="000000"/>
          <w:sz w:val="22"/>
          <w:szCs w:val="22"/>
          <w:lang w:eastAsia="en-US"/>
        </w:rPr>
        <w:t>1</w:t>
      </w:r>
      <w:r w:rsidRPr="00F40437">
        <w:rPr>
          <w:rFonts w:ascii="Arial" w:eastAsiaTheme="minorHAnsi" w:hAnsi="Arial" w:cs="Arial"/>
          <w:b/>
          <w:color w:val="000000"/>
          <w:sz w:val="22"/>
          <w:szCs w:val="22"/>
          <w:lang w:eastAsia="en-US"/>
        </w:rPr>
        <w:t xml:space="preserve">3.2.1. </w:t>
      </w:r>
      <w:r w:rsidRPr="00F40437">
        <w:rPr>
          <w:rFonts w:ascii="Arial" w:eastAsia="Calibri" w:hAnsi="Arial" w:cs="Arial"/>
          <w:color w:val="000000"/>
          <w:sz w:val="22"/>
          <w:szCs w:val="22"/>
          <w:lang w:eastAsia="en-US"/>
        </w:rPr>
        <w:t xml:space="preserve">O gestor do contrato é o (a) </w:t>
      </w:r>
      <w:proofErr w:type="spellStart"/>
      <w:r w:rsidRPr="00F40437">
        <w:rPr>
          <w:rFonts w:ascii="Arial" w:eastAsia="Calibri" w:hAnsi="Arial" w:cs="Arial"/>
          <w:color w:val="000000"/>
          <w:sz w:val="22"/>
          <w:szCs w:val="22"/>
          <w:lang w:eastAsia="en-US"/>
        </w:rPr>
        <w:t>Sr</w:t>
      </w:r>
      <w:proofErr w:type="spellEnd"/>
      <w:r w:rsidRPr="00F40437">
        <w:rPr>
          <w:rFonts w:ascii="Arial" w:eastAsia="Calibri" w:hAnsi="Arial" w:cs="Arial"/>
          <w:color w:val="000000"/>
          <w:sz w:val="22"/>
          <w:szCs w:val="22"/>
          <w:lang w:eastAsia="en-US"/>
        </w:rPr>
        <w:t xml:space="preserve">(a). </w:t>
      </w:r>
      <w:proofErr w:type="spellStart"/>
      <w:r w:rsidRPr="00F40437">
        <w:rPr>
          <w:rFonts w:ascii="Arial" w:eastAsia="Calibri" w:hAnsi="Arial" w:cs="Arial"/>
          <w:color w:val="000000"/>
          <w:sz w:val="22"/>
          <w:szCs w:val="22"/>
          <w:lang w:eastAsia="en-US"/>
        </w:rPr>
        <w:t>Sulainy</w:t>
      </w:r>
      <w:proofErr w:type="spellEnd"/>
      <w:r w:rsidRPr="00F40437">
        <w:rPr>
          <w:rFonts w:ascii="Arial" w:eastAsia="Calibri" w:hAnsi="Arial" w:cs="Arial"/>
          <w:color w:val="000000"/>
          <w:sz w:val="22"/>
          <w:szCs w:val="22"/>
          <w:lang w:eastAsia="en-US"/>
        </w:rPr>
        <w:t xml:space="preserve"> de Fátima </w:t>
      </w:r>
      <w:proofErr w:type="spellStart"/>
      <w:r w:rsidRPr="00F40437">
        <w:rPr>
          <w:rFonts w:ascii="Arial" w:eastAsia="Calibri" w:hAnsi="Arial" w:cs="Arial"/>
          <w:color w:val="000000"/>
          <w:sz w:val="22"/>
          <w:szCs w:val="22"/>
          <w:lang w:eastAsia="en-US"/>
        </w:rPr>
        <w:t>Gambarelli</w:t>
      </w:r>
      <w:proofErr w:type="spellEnd"/>
      <w:r w:rsidRPr="00F40437">
        <w:rPr>
          <w:rFonts w:ascii="Arial" w:eastAsia="Calibri" w:hAnsi="Arial" w:cs="Arial"/>
          <w:color w:val="000000"/>
          <w:sz w:val="22"/>
          <w:szCs w:val="22"/>
          <w:lang w:eastAsia="en-US"/>
        </w:rPr>
        <w:t xml:space="preserve"> Santin, designada pela Portaria nº 214/2022.</w:t>
      </w:r>
    </w:p>
    <w:p w14:paraId="59B9E8AE" w14:textId="2422D598" w:rsidR="00F40437" w:rsidRPr="00F40437" w:rsidRDefault="00F40437" w:rsidP="00F404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w:t>
      </w:r>
      <w:r w:rsidRPr="00F40437">
        <w:rPr>
          <w:rFonts w:ascii="Arial" w:eastAsiaTheme="minorHAnsi" w:hAnsi="Arial" w:cs="Arial"/>
          <w:b/>
          <w:color w:val="000000"/>
          <w:sz w:val="22"/>
          <w:szCs w:val="22"/>
          <w:lang w:eastAsia="en-US"/>
        </w:rPr>
        <w:t xml:space="preserve">3.2.2. </w:t>
      </w:r>
      <w:r w:rsidRPr="00F40437">
        <w:rPr>
          <w:rFonts w:ascii="Arial" w:eastAsiaTheme="minorHAnsi" w:hAnsi="Arial" w:cs="Arial"/>
          <w:color w:val="000000"/>
          <w:sz w:val="22"/>
          <w:szCs w:val="22"/>
          <w:lang w:eastAsia="en-US"/>
        </w:rPr>
        <w:t xml:space="preserve">O responsável pelo Acompanhamento e Fiscalização deste contrato, é o (a) </w:t>
      </w:r>
      <w:proofErr w:type="spellStart"/>
      <w:r w:rsidRPr="00F40437">
        <w:rPr>
          <w:rFonts w:ascii="Arial" w:eastAsiaTheme="minorHAnsi" w:hAnsi="Arial" w:cs="Arial"/>
          <w:color w:val="000000"/>
          <w:sz w:val="22"/>
          <w:szCs w:val="22"/>
          <w:lang w:eastAsia="en-US"/>
        </w:rPr>
        <w:t>Sr</w:t>
      </w:r>
      <w:proofErr w:type="spellEnd"/>
      <w:r w:rsidRPr="00F40437">
        <w:rPr>
          <w:rFonts w:ascii="Arial" w:eastAsiaTheme="minorHAnsi" w:hAnsi="Arial" w:cs="Arial"/>
          <w:color w:val="000000"/>
          <w:sz w:val="22"/>
          <w:szCs w:val="22"/>
          <w:lang w:eastAsia="en-US"/>
        </w:rPr>
        <w:t xml:space="preserve"> (a) Juliana Aparecida Soares, designado pela Portaria nº 499/2023.</w:t>
      </w:r>
    </w:p>
    <w:bookmarkEnd w:id="13"/>
    <w:p w14:paraId="4C203D37" w14:textId="6768ED13" w:rsidR="00F40437" w:rsidRPr="00F40437" w:rsidRDefault="00F40437" w:rsidP="00F404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Pr="00F40437">
        <w:rPr>
          <w:rFonts w:ascii="Arial" w:eastAsiaTheme="minorHAnsi" w:hAnsi="Arial" w:cs="Arial"/>
          <w:b/>
          <w:color w:val="000000"/>
          <w:sz w:val="22"/>
          <w:szCs w:val="22"/>
          <w:lang w:eastAsia="en-US"/>
        </w:rPr>
        <w:t>3.5</w:t>
      </w:r>
      <w:r w:rsidRPr="00F4043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BD9574D" w14:textId="3F5BEF55" w:rsidR="00F40437" w:rsidRPr="00F40437" w:rsidRDefault="00F40437" w:rsidP="00F404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Pr="00F40437">
        <w:rPr>
          <w:rFonts w:ascii="Arial" w:eastAsiaTheme="minorHAnsi" w:hAnsi="Arial" w:cs="Arial"/>
          <w:b/>
          <w:color w:val="000000"/>
          <w:sz w:val="22"/>
          <w:szCs w:val="22"/>
          <w:lang w:eastAsia="en-US"/>
        </w:rPr>
        <w:t>3.7</w:t>
      </w:r>
      <w:r w:rsidRPr="00F4043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48FD9FEC" w14:textId="01A7C3CF" w:rsidR="00730CEB" w:rsidRPr="00730CEB" w:rsidRDefault="00730CEB" w:rsidP="00730CEB">
      <w:pPr>
        <w:autoSpaceDE w:val="0"/>
        <w:autoSpaceDN w:val="0"/>
        <w:adjustRightInd w:val="0"/>
        <w:jc w:val="both"/>
        <w:rPr>
          <w:rFonts w:ascii="Arial" w:eastAsiaTheme="minorHAnsi" w:hAnsi="Arial" w:cs="Arial"/>
          <w:b/>
          <w:bCs/>
          <w:color w:val="000000"/>
          <w:sz w:val="22"/>
          <w:szCs w:val="22"/>
          <w:lang w:eastAsia="en-US"/>
        </w:rPr>
      </w:pPr>
      <w:r w:rsidRPr="00A5724C">
        <w:rPr>
          <w:rFonts w:ascii="Arial" w:hAnsi="Arial" w:cs="Arial"/>
          <w:b/>
          <w:sz w:val="22"/>
          <w:szCs w:val="22"/>
          <w:u w:val="single"/>
        </w:rPr>
        <w:t xml:space="preserve">CLÁUSULA DÉCIMA </w:t>
      </w:r>
      <w:r>
        <w:rPr>
          <w:rFonts w:ascii="Arial" w:hAnsi="Arial" w:cs="Arial"/>
          <w:b/>
          <w:sz w:val="23"/>
          <w:szCs w:val="23"/>
          <w:u w:val="single"/>
        </w:rPr>
        <w:t>QUARTA</w:t>
      </w:r>
      <w:r>
        <w:rPr>
          <w:rFonts w:ascii="Arial" w:eastAsiaTheme="minorHAnsi" w:hAnsi="Arial" w:cs="Arial"/>
          <w:b/>
          <w:bCs/>
          <w:color w:val="000000"/>
          <w:sz w:val="22"/>
          <w:szCs w:val="22"/>
          <w:u w:val="single"/>
          <w:lang w:eastAsia="en-US"/>
        </w:rPr>
        <w:t xml:space="preserve">: </w:t>
      </w:r>
      <w:r w:rsidRPr="00730CEB">
        <w:rPr>
          <w:rFonts w:ascii="Arial" w:eastAsiaTheme="minorHAnsi" w:hAnsi="Arial" w:cs="Arial"/>
          <w:b/>
          <w:bCs/>
          <w:color w:val="000000"/>
          <w:sz w:val="22"/>
          <w:szCs w:val="22"/>
          <w:u w:val="single"/>
          <w:lang w:eastAsia="en-US"/>
        </w:rPr>
        <w:t>GARANTIA</w:t>
      </w:r>
    </w:p>
    <w:p w14:paraId="44ECEB23" w14:textId="77777777" w:rsidR="00730CEB" w:rsidRPr="00730CEB" w:rsidRDefault="00730CEB" w:rsidP="00730CEB">
      <w:pPr>
        <w:autoSpaceDE w:val="0"/>
        <w:autoSpaceDN w:val="0"/>
        <w:adjustRightInd w:val="0"/>
        <w:jc w:val="both"/>
        <w:rPr>
          <w:rFonts w:ascii="Arial" w:eastAsiaTheme="minorHAnsi" w:hAnsi="Arial" w:cs="Arial"/>
          <w:color w:val="000000"/>
          <w:sz w:val="22"/>
          <w:szCs w:val="22"/>
          <w:lang w:eastAsia="en-US"/>
        </w:rPr>
      </w:pPr>
    </w:p>
    <w:p w14:paraId="54EFDD81" w14:textId="40A2DD48"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w:t>
      </w:r>
      <w:r w:rsidRPr="0001531B">
        <w:rPr>
          <w:rFonts w:ascii="Arial" w:eastAsiaTheme="minorHAnsi" w:hAnsi="Arial" w:cs="Arial"/>
          <w:color w:val="000000"/>
          <w:sz w:val="22"/>
          <w:szCs w:val="22"/>
          <w:lang w:eastAsia="en-US"/>
        </w:rPr>
        <w:t xml:space="preserve"> Período de Garantia, manutenção e assistência técnica: </w:t>
      </w:r>
    </w:p>
    <w:p w14:paraId="111174B5" w14:textId="527461CB"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.1.1.</w:t>
      </w:r>
      <w:r w:rsidRPr="0001531B">
        <w:rPr>
          <w:rFonts w:ascii="Arial" w:eastAsiaTheme="minorHAnsi" w:hAnsi="Arial" w:cs="Arial"/>
          <w:color w:val="000000"/>
          <w:sz w:val="22"/>
          <w:szCs w:val="22"/>
          <w:lang w:eastAsia="en-US"/>
        </w:rPr>
        <w:t xml:space="preserve"> Para os produtos/equipamentos, o prazo de garantia contratual dos bens, complementar à garantia legal, é de, no mínimo, 12 (doze) meses, ou pelo prazo fornecido pelo fabricante, se superior, contato a partir do primeiro dia útil subsequente à data do recebimento definitivo do objeto; </w:t>
      </w:r>
    </w:p>
    <w:p w14:paraId="65B70B3C" w14:textId="70D9A659"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.1.2.</w:t>
      </w:r>
      <w:r w:rsidRPr="0001531B">
        <w:rPr>
          <w:rFonts w:ascii="Arial" w:eastAsiaTheme="minorHAnsi" w:hAnsi="Arial" w:cs="Arial"/>
          <w:color w:val="000000"/>
          <w:sz w:val="22"/>
          <w:szCs w:val="22"/>
          <w:lang w:eastAsia="en-US"/>
        </w:rPr>
        <w:t xml:space="preserve"> No que diz respeito a garantia dos itens, os mesmos já apresentam dentro da Resolução SESA nº 870/2021 a garantia desejada e indicada, constando exatamente na descrição de cada item; </w:t>
      </w:r>
    </w:p>
    <w:p w14:paraId="3A36E193" w14:textId="7E640A7B"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.1.3.</w:t>
      </w:r>
      <w:r w:rsidRPr="0001531B">
        <w:rPr>
          <w:rFonts w:ascii="Arial" w:eastAsiaTheme="minorHAnsi" w:hAnsi="Arial" w:cs="Arial"/>
          <w:color w:val="000000"/>
          <w:sz w:val="22"/>
          <w:szCs w:val="22"/>
          <w:lang w:eastAsia="en-US"/>
        </w:rPr>
        <w:t xml:space="preserve"> A garantia será prestada com vistas a manter os equipamentos fornecidos em perfeitas condições de uso, sem qualquer ônus ou custo adicional para o CONTRATANTE; </w:t>
      </w:r>
    </w:p>
    <w:p w14:paraId="6678AA01" w14:textId="2F31B6E6"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.1.4.</w:t>
      </w:r>
      <w:r w:rsidRPr="0001531B">
        <w:rPr>
          <w:rFonts w:ascii="Arial" w:eastAsiaTheme="minorHAnsi" w:hAnsi="Arial" w:cs="Arial"/>
          <w:color w:val="000000"/>
          <w:sz w:val="22"/>
          <w:szCs w:val="22"/>
          <w:lang w:eastAsia="en-US"/>
        </w:rPr>
        <w:t xml:space="preserve"> A garantia abrange a realização da manutenção corretiva dos bens pelo própria CONTRATADO, ou, se for o caso, por meio de assistência técnica autorizada, de acordo com as normas técnicas especificas; </w:t>
      </w:r>
    </w:p>
    <w:p w14:paraId="3E1ECDE4" w14:textId="0A3D03F3"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.1.5.</w:t>
      </w:r>
      <w:r w:rsidRPr="0001531B">
        <w:rPr>
          <w:rFonts w:ascii="Arial" w:eastAsiaTheme="minorHAnsi" w:hAnsi="Arial" w:cs="Arial"/>
          <w:color w:val="000000"/>
          <w:sz w:val="22"/>
          <w:szCs w:val="22"/>
          <w:lang w:eastAsia="en-US"/>
        </w:rPr>
        <w:t xml:space="preserve"> Entende-se por manutenção corretiva aquela destinada a corrigir os defeitos apresentados pelos bens, compreendendo a substituição de peças, a realização de ajustes, reparos e correções necessárias; </w:t>
      </w:r>
    </w:p>
    <w:p w14:paraId="3ECD8263" w14:textId="16DE13C4"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.1.6.</w:t>
      </w:r>
      <w:r w:rsidRPr="0001531B">
        <w:rPr>
          <w:rFonts w:ascii="Arial" w:eastAsiaTheme="minorHAnsi" w:hAnsi="Arial" w:cs="Arial"/>
          <w:color w:val="000000"/>
          <w:sz w:val="22"/>
          <w:szCs w:val="22"/>
          <w:lang w:eastAsia="en-US"/>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6D0FF2A5" w14:textId="4D097F2F"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.1.7.</w:t>
      </w:r>
      <w:r w:rsidRPr="0001531B">
        <w:rPr>
          <w:rFonts w:ascii="Arial" w:eastAsiaTheme="minorHAnsi" w:hAnsi="Arial" w:cs="Arial"/>
          <w:color w:val="000000"/>
          <w:sz w:val="22"/>
          <w:szCs w:val="22"/>
          <w:lang w:eastAsia="en-US"/>
        </w:rPr>
        <w:t xml:space="preserve"> 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17DC8640" w14:textId="27BB33B0"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.1.8.</w:t>
      </w:r>
      <w:r w:rsidRPr="0001531B">
        <w:rPr>
          <w:rFonts w:ascii="Arial" w:eastAsiaTheme="minorHAnsi" w:hAnsi="Arial" w:cs="Arial"/>
          <w:color w:val="000000"/>
          <w:sz w:val="22"/>
          <w:szCs w:val="22"/>
          <w:lang w:eastAsia="en-US"/>
        </w:rPr>
        <w:t xml:space="preserve"> O prazo indicado no subitem anterior, durante seu transcurso, poderá ser prorrogado uma única vez, por igual período, mediante solicitação escrita e justificada do CONTRATADO, aceita pelo CONTRATANTE; </w:t>
      </w:r>
    </w:p>
    <w:p w14:paraId="021704B8" w14:textId="3B0A3A50"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.1.9.</w:t>
      </w:r>
      <w:r w:rsidRPr="0001531B">
        <w:rPr>
          <w:rFonts w:ascii="Arial" w:eastAsiaTheme="minorHAnsi" w:hAnsi="Arial" w:cs="Arial"/>
          <w:color w:val="000000"/>
          <w:sz w:val="22"/>
          <w:szCs w:val="22"/>
          <w:lang w:eastAsia="en-US"/>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81CB48D" w14:textId="512613D7"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.1.10.</w:t>
      </w:r>
      <w:r w:rsidRPr="0001531B">
        <w:rPr>
          <w:rFonts w:ascii="Arial" w:eastAsiaTheme="minorHAnsi" w:hAnsi="Arial" w:cs="Arial"/>
          <w:color w:val="000000"/>
          <w:sz w:val="22"/>
          <w:szCs w:val="22"/>
          <w:lang w:eastAsia="en-US"/>
        </w:rPr>
        <w:t xml:space="preserve"> Decorrido o prazo para reparos e substituições sem o atendimento da solicitação do CONTRATANTE ou a apresentação de justificativas pelo CONTRATADO, fica o CONTATANTE autorizado a contratar empresa diversa para executar os reparos, ajustes ou a substituição do bem ou de seus componentes, bem como a exigir do CONTRATADO o </w:t>
      </w:r>
      <w:r w:rsidRPr="0001531B">
        <w:rPr>
          <w:rFonts w:ascii="Arial" w:eastAsiaTheme="minorHAnsi" w:hAnsi="Arial" w:cs="Arial"/>
          <w:color w:val="000000"/>
          <w:sz w:val="22"/>
          <w:szCs w:val="22"/>
          <w:lang w:eastAsia="en-US"/>
        </w:rPr>
        <w:lastRenderedPageBreak/>
        <w:t xml:space="preserve">reembolso pelos custos respectivos, sem que tal fato acarrete a perda da garantia dos equipamentos; </w:t>
      </w:r>
    </w:p>
    <w:p w14:paraId="1047576D" w14:textId="2A4755FE"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.1.11.</w:t>
      </w:r>
      <w:r w:rsidRPr="0001531B">
        <w:rPr>
          <w:rFonts w:ascii="Arial" w:eastAsiaTheme="minorHAnsi" w:hAnsi="Arial" w:cs="Arial"/>
          <w:color w:val="000000"/>
          <w:sz w:val="22"/>
          <w:szCs w:val="22"/>
          <w:lang w:eastAsia="en-US"/>
        </w:rPr>
        <w:t xml:space="preserve"> O custo referente ao transporte dos equipamentos cobertos pela garantia será de responsabilidade do CONTRATADO; </w:t>
      </w:r>
    </w:p>
    <w:p w14:paraId="1BF19EAE" w14:textId="51E3CB25" w:rsidR="0001531B" w:rsidRPr="0001531B" w:rsidRDefault="0001531B" w:rsidP="0001531B">
      <w:pPr>
        <w:autoSpaceDE w:val="0"/>
        <w:autoSpaceDN w:val="0"/>
        <w:adjustRightInd w:val="0"/>
        <w:spacing w:after="120"/>
        <w:jc w:val="both"/>
        <w:rPr>
          <w:rFonts w:ascii="Arial" w:eastAsiaTheme="minorHAnsi" w:hAnsi="Arial" w:cs="Arial"/>
          <w:color w:val="000000"/>
          <w:sz w:val="22"/>
          <w:szCs w:val="22"/>
          <w:lang w:eastAsia="en-US"/>
        </w:rPr>
      </w:pPr>
      <w:r w:rsidRPr="0001531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1531B">
        <w:rPr>
          <w:rFonts w:ascii="Arial" w:eastAsiaTheme="minorHAnsi" w:hAnsi="Arial" w:cs="Arial"/>
          <w:b/>
          <w:bCs/>
          <w:color w:val="000000"/>
          <w:sz w:val="22"/>
          <w:szCs w:val="22"/>
          <w:lang w:eastAsia="en-US"/>
        </w:rPr>
        <w:t>.1.12.</w:t>
      </w:r>
      <w:r w:rsidRPr="0001531B">
        <w:rPr>
          <w:rFonts w:ascii="Arial" w:eastAsiaTheme="minorHAnsi" w:hAnsi="Arial" w:cs="Arial"/>
          <w:color w:val="000000"/>
          <w:sz w:val="22"/>
          <w:szCs w:val="22"/>
          <w:lang w:eastAsia="en-US"/>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0A04F779" w14:textId="4C07B80F"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t xml:space="preserve">CLÁUSULA DÉCIMA </w:t>
      </w:r>
      <w:r>
        <w:rPr>
          <w:rFonts w:ascii="Arial" w:hAnsi="Arial" w:cs="Arial"/>
          <w:b/>
          <w:sz w:val="23"/>
          <w:szCs w:val="23"/>
          <w:u w:val="single"/>
        </w:rPr>
        <w:t>Q</w:t>
      </w:r>
      <w:r w:rsidR="00810EF0">
        <w:rPr>
          <w:rFonts w:ascii="Arial" w:hAnsi="Arial" w:cs="Arial"/>
          <w:b/>
          <w:sz w:val="23"/>
          <w:szCs w:val="23"/>
          <w:u w:val="single"/>
        </w:rPr>
        <w:t>U</w:t>
      </w:r>
      <w:r w:rsidR="00730CEB">
        <w:rPr>
          <w:rFonts w:ascii="Arial" w:hAnsi="Arial" w:cs="Arial"/>
          <w:b/>
          <w:sz w:val="23"/>
          <w:szCs w:val="23"/>
          <w:u w:val="single"/>
        </w:rPr>
        <w:t>IN</w:t>
      </w:r>
      <w:r w:rsidR="00481176">
        <w:rPr>
          <w:rFonts w:ascii="Arial" w:hAnsi="Arial" w:cs="Arial"/>
          <w:b/>
          <w:sz w:val="23"/>
          <w:szCs w:val="23"/>
          <w:u w:val="single"/>
        </w:rPr>
        <w:t>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7B968258" w14:textId="77777777" w:rsidR="00634BD0" w:rsidRPr="00A5724C" w:rsidRDefault="00634BD0" w:rsidP="00634BD0">
      <w:pPr>
        <w:widowControl w:val="0"/>
        <w:autoSpaceDE w:val="0"/>
        <w:autoSpaceDN w:val="0"/>
        <w:adjustRightInd w:val="0"/>
        <w:ind w:right="-54"/>
        <w:jc w:val="both"/>
        <w:rPr>
          <w:rFonts w:ascii="Arial" w:hAnsi="Arial" w:cs="Arial"/>
          <w:b/>
          <w:sz w:val="22"/>
          <w:szCs w:val="22"/>
        </w:rPr>
      </w:pPr>
    </w:p>
    <w:p w14:paraId="58135C4F" w14:textId="77777777"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 xml:space="preserve">Uma vez firmado o presente Contrato </w:t>
      </w:r>
      <w:proofErr w:type="gramStart"/>
      <w:r w:rsidRPr="00A5724C">
        <w:rPr>
          <w:rFonts w:ascii="Arial" w:hAnsi="Arial" w:cs="Arial"/>
          <w:sz w:val="22"/>
          <w:szCs w:val="22"/>
        </w:rPr>
        <w:t>terá ele</w:t>
      </w:r>
      <w:proofErr w:type="gramEnd"/>
      <w:r w:rsidRPr="00A5724C">
        <w:rPr>
          <w:rFonts w:ascii="Arial" w:hAnsi="Arial" w:cs="Arial"/>
          <w:sz w:val="22"/>
          <w:szCs w:val="22"/>
        </w:rPr>
        <w:t xml:space="preserve"> seu extrato publicado no ‘Diário Oficial dos Municípios do Paraná’, pelo CONTRATANTE, em cumprimento ao disposto no art. 61, Parágrafo único, da Lei 8.666/93 c/c o art. 31 e seguintes, da Lei Estadual nº 15.608/07.</w:t>
      </w:r>
    </w:p>
    <w:p w14:paraId="79C923BA" w14:textId="77777777" w:rsidR="00634BD0" w:rsidRPr="00A5724C" w:rsidRDefault="00634BD0" w:rsidP="00634BD0">
      <w:pPr>
        <w:ind w:right="-101"/>
        <w:jc w:val="both"/>
        <w:rPr>
          <w:rFonts w:ascii="Arial" w:hAnsi="Arial" w:cs="Arial"/>
          <w:b/>
          <w:sz w:val="22"/>
          <w:szCs w:val="22"/>
          <w:u w:val="single"/>
        </w:rPr>
      </w:pPr>
    </w:p>
    <w:p w14:paraId="346C9F64" w14:textId="425FAF99"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730CEB">
        <w:rPr>
          <w:rFonts w:ascii="Arial" w:hAnsi="Arial" w:cs="Arial"/>
          <w:b/>
          <w:sz w:val="22"/>
          <w:szCs w:val="22"/>
          <w:u w:val="single"/>
        </w:rPr>
        <w:t>SEXTA</w:t>
      </w:r>
      <w:r w:rsidRPr="00A5724C">
        <w:rPr>
          <w:rFonts w:ascii="Arial" w:hAnsi="Arial" w:cs="Arial"/>
          <w:b/>
          <w:sz w:val="22"/>
          <w:szCs w:val="22"/>
          <w:u w:val="single"/>
        </w:rPr>
        <w:t xml:space="preserve"> – LEGISLAÇÃO APLICÁVEL</w:t>
      </w:r>
    </w:p>
    <w:p w14:paraId="462B8CE1" w14:textId="77777777" w:rsidR="00634BD0" w:rsidRPr="00A5724C" w:rsidRDefault="00634BD0" w:rsidP="00634BD0">
      <w:pPr>
        <w:ind w:right="-101"/>
        <w:jc w:val="both"/>
        <w:rPr>
          <w:rFonts w:ascii="Arial" w:hAnsi="Arial" w:cs="Arial"/>
          <w:b/>
          <w:sz w:val="22"/>
          <w:szCs w:val="22"/>
        </w:rPr>
      </w:pPr>
    </w:p>
    <w:p w14:paraId="0FC86D81" w14:textId="17926313" w:rsidR="00634BD0" w:rsidRPr="00A5724C" w:rsidRDefault="00634BD0" w:rsidP="00634BD0">
      <w:pPr>
        <w:spacing w:after="120"/>
        <w:jc w:val="both"/>
        <w:rPr>
          <w:rFonts w:ascii="Arial" w:hAnsi="Arial" w:cs="Arial"/>
          <w:sz w:val="22"/>
          <w:szCs w:val="22"/>
        </w:rPr>
      </w:pPr>
      <w:r w:rsidRPr="00A5724C">
        <w:rPr>
          <w:rFonts w:ascii="Arial" w:hAnsi="Arial" w:cs="Arial"/>
          <w:b/>
          <w:sz w:val="22"/>
          <w:szCs w:val="22"/>
        </w:rPr>
        <w:t>1</w:t>
      </w:r>
      <w:r w:rsidR="00730CEB">
        <w:rPr>
          <w:rFonts w:ascii="Arial" w:hAnsi="Arial" w:cs="Arial"/>
          <w:b/>
          <w:sz w:val="22"/>
          <w:szCs w:val="22"/>
        </w:rPr>
        <w:t>6</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w:t>
      </w:r>
      <w:r w:rsidR="003D0711">
        <w:rPr>
          <w:rFonts w:ascii="Arial" w:hAnsi="Arial" w:cs="Arial"/>
          <w:sz w:val="22"/>
          <w:szCs w:val="22"/>
        </w:rPr>
        <w:t xml:space="preserve">, </w:t>
      </w:r>
      <w:r w:rsidRPr="00A5724C">
        <w:rPr>
          <w:rFonts w:ascii="Arial" w:hAnsi="Arial" w:cs="Arial"/>
          <w:sz w:val="22"/>
          <w:szCs w:val="22"/>
        </w:rPr>
        <w:t>Lei nº 8.666/93</w:t>
      </w:r>
      <w:r w:rsidR="003D0711">
        <w:rPr>
          <w:rFonts w:ascii="Arial" w:hAnsi="Arial" w:cs="Arial"/>
          <w:sz w:val="22"/>
          <w:szCs w:val="22"/>
        </w:rPr>
        <w:t xml:space="preserve"> e Decreto 10.024/19</w:t>
      </w:r>
      <w:r w:rsidRPr="00A5724C">
        <w:rPr>
          <w:rFonts w:ascii="Arial" w:hAnsi="Arial" w:cs="Arial"/>
          <w:sz w:val="22"/>
          <w:szCs w:val="22"/>
        </w:rPr>
        <w:t xml:space="preserve"> suas alterações e legislação correlata e pelos preceitos de direito público, aplicando-se lhe supletivamente os princípios da teoria geral dos contratos e as disposições de direito privado.</w:t>
      </w:r>
    </w:p>
    <w:p w14:paraId="171DB892" w14:textId="32F7163C" w:rsidR="00634BD0" w:rsidRPr="00A5724C" w:rsidRDefault="00634BD0" w:rsidP="00634BD0">
      <w:pPr>
        <w:spacing w:after="120"/>
        <w:jc w:val="both"/>
        <w:rPr>
          <w:rFonts w:ascii="Arial" w:hAnsi="Arial" w:cs="Arial"/>
          <w:sz w:val="22"/>
          <w:szCs w:val="22"/>
        </w:rPr>
      </w:pPr>
      <w:r>
        <w:rPr>
          <w:rFonts w:ascii="Arial" w:hAnsi="Arial" w:cs="Arial"/>
          <w:b/>
          <w:sz w:val="22"/>
          <w:szCs w:val="22"/>
        </w:rPr>
        <w:t>1</w:t>
      </w:r>
      <w:r w:rsidR="00730CEB">
        <w:rPr>
          <w:rFonts w:ascii="Arial" w:hAnsi="Arial" w:cs="Arial"/>
          <w:b/>
          <w:sz w:val="22"/>
          <w:szCs w:val="22"/>
        </w:rPr>
        <w:t>6</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A3E702F" w14:textId="77777777" w:rsidR="00634BD0" w:rsidRPr="00A5724C" w:rsidRDefault="00634BD0" w:rsidP="00634BD0">
      <w:pPr>
        <w:autoSpaceDE w:val="0"/>
        <w:autoSpaceDN w:val="0"/>
        <w:adjustRightInd w:val="0"/>
        <w:jc w:val="both"/>
        <w:rPr>
          <w:rFonts w:ascii="Arial" w:hAnsi="Arial" w:cs="Arial"/>
          <w:b/>
          <w:bCs/>
          <w:sz w:val="22"/>
          <w:szCs w:val="22"/>
          <w:u w:val="single"/>
        </w:rPr>
      </w:pPr>
    </w:p>
    <w:p w14:paraId="7862AF49" w14:textId="2319A7F0" w:rsidR="00634BD0" w:rsidRPr="00A5724C" w:rsidRDefault="00634BD0" w:rsidP="003D0711">
      <w:pPr>
        <w:autoSpaceDE w:val="0"/>
        <w:autoSpaceDN w:val="0"/>
        <w:adjustRightInd w:val="0"/>
        <w:spacing w:after="12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w:t>
      </w:r>
      <w:r w:rsidR="00730CEB">
        <w:rPr>
          <w:rFonts w:ascii="Arial" w:hAnsi="Arial" w:cs="Arial"/>
          <w:b/>
          <w:snapToGrid w:val="0"/>
          <w:color w:val="000000"/>
          <w:sz w:val="22"/>
          <w:szCs w:val="22"/>
          <w:u w:val="single"/>
        </w:rPr>
        <w:t>ÉTIMA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7093D443"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EB1DD5B"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588592F2" w14:textId="77777777" w:rsidR="00634BD0" w:rsidRDefault="00634BD0" w:rsidP="00634BD0">
      <w:pPr>
        <w:jc w:val="center"/>
        <w:rPr>
          <w:rFonts w:ascii="Arial" w:hAnsi="Arial" w:cs="Arial"/>
          <w:sz w:val="22"/>
          <w:szCs w:val="22"/>
        </w:rPr>
      </w:pPr>
    </w:p>
    <w:p w14:paraId="1763322C" w14:textId="57D2C6FA" w:rsidR="00634BD0" w:rsidRPr="00A5724C" w:rsidRDefault="00634BD0" w:rsidP="00634BD0">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sidR="00810EF0">
        <w:rPr>
          <w:rFonts w:ascii="Arial" w:hAnsi="Arial" w:cs="Arial"/>
          <w:sz w:val="22"/>
          <w:szCs w:val="22"/>
        </w:rPr>
        <w:t>3</w:t>
      </w:r>
    </w:p>
    <w:p w14:paraId="538876CF" w14:textId="77777777" w:rsidR="00634BD0" w:rsidRPr="00A5724C" w:rsidRDefault="00634BD0" w:rsidP="00634BD0">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3542BF36" w14:textId="77777777" w:rsidR="00634BD0" w:rsidRPr="00A5724C" w:rsidRDefault="00634BD0" w:rsidP="00634BD0">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CAE568E" w14:textId="77777777" w:rsidR="00634BD0" w:rsidRPr="00A5724C" w:rsidRDefault="00634BD0" w:rsidP="00634BD0">
      <w:pPr>
        <w:pStyle w:val="Ttulo1"/>
        <w:ind w:right="-54"/>
        <w:rPr>
          <w:rFonts w:ascii="Arial" w:hAnsi="Arial" w:cs="Arial"/>
          <w:bCs w:val="0"/>
          <w:sz w:val="22"/>
          <w:szCs w:val="22"/>
        </w:rPr>
      </w:pPr>
    </w:p>
    <w:p w14:paraId="273B5A8E" w14:textId="77777777" w:rsidR="00634BD0" w:rsidRPr="00A5724C" w:rsidRDefault="00634BD0" w:rsidP="00634BD0">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2B0DD2AD" w14:textId="77777777" w:rsidR="00634BD0" w:rsidRPr="00A5724C" w:rsidRDefault="00634BD0" w:rsidP="00634BD0">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4C580F90" w14:textId="77777777" w:rsidR="00634BD0" w:rsidRDefault="00634BD0" w:rsidP="00634BD0">
      <w:pPr>
        <w:ind w:right="-54"/>
        <w:rPr>
          <w:b/>
        </w:rPr>
      </w:pPr>
      <w:r>
        <w:rPr>
          <w:rFonts w:ascii="Arial" w:hAnsi="Arial" w:cs="Arial"/>
          <w:sz w:val="22"/>
          <w:szCs w:val="22"/>
        </w:rPr>
        <w:t xml:space="preserve">                             </w:t>
      </w:r>
      <w:r w:rsidRPr="00A5724C">
        <w:rPr>
          <w:rFonts w:ascii="Arial" w:hAnsi="Arial" w:cs="Arial"/>
          <w:sz w:val="22"/>
          <w:szCs w:val="22"/>
        </w:rPr>
        <w:t>CPF:                                                   CPF:</w:t>
      </w:r>
    </w:p>
    <w:sectPr w:rsidR="00634BD0"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3AE6" w14:textId="77777777" w:rsidR="00DC11E9" w:rsidRDefault="00DC11E9">
      <w:r>
        <w:separator/>
      </w:r>
    </w:p>
  </w:endnote>
  <w:endnote w:type="continuationSeparator" w:id="0">
    <w:p w14:paraId="734D8295" w14:textId="77777777" w:rsidR="00DC11E9" w:rsidRDefault="00DC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129792A4"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01531B">
      <w:rPr>
        <w:rStyle w:val="Nmerodepgina"/>
      </w:rPr>
      <w:t>5</w:t>
    </w:r>
    <w:r w:rsidR="00734AE1">
      <w:rPr>
        <w:rStyle w:val="Nmerodepgina"/>
      </w:rPr>
      <w:t>6</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C762" w14:textId="77777777" w:rsidR="00DC11E9" w:rsidRDefault="00DC11E9">
      <w:r>
        <w:separator/>
      </w:r>
    </w:p>
  </w:footnote>
  <w:footnote w:type="continuationSeparator" w:id="0">
    <w:p w14:paraId="31FF7B36" w14:textId="77777777" w:rsidR="00DC11E9" w:rsidRDefault="00DC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2688143"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0DFE378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A3F00"/>
    <w:multiLevelType w:val="hybridMultilevel"/>
    <w:tmpl w:val="44FCE4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292313"/>
    <w:multiLevelType w:val="hybridMultilevel"/>
    <w:tmpl w:val="A23C54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D56DB4"/>
    <w:multiLevelType w:val="hybridMultilevel"/>
    <w:tmpl w:val="6964BB7E"/>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5A5CF0"/>
    <w:multiLevelType w:val="hybridMultilevel"/>
    <w:tmpl w:val="3B92E2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B307D2"/>
    <w:multiLevelType w:val="hybridMultilevel"/>
    <w:tmpl w:val="7E3C3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7312E3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592AFD"/>
    <w:multiLevelType w:val="hybridMultilevel"/>
    <w:tmpl w:val="DE8E7E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4608630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53AF368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E3F2B5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9E170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BE3497"/>
    <w:multiLevelType w:val="hybridMultilevel"/>
    <w:tmpl w:val="7E3C3A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6"/>
  </w:num>
  <w:num w:numId="2" w16cid:durableId="638070772">
    <w:abstractNumId w:val="19"/>
  </w:num>
  <w:num w:numId="3" w16cid:durableId="553782065">
    <w:abstractNumId w:val="8"/>
  </w:num>
  <w:num w:numId="4" w16cid:durableId="1136489071">
    <w:abstractNumId w:val="14"/>
  </w:num>
  <w:num w:numId="5" w16cid:durableId="672419549">
    <w:abstractNumId w:val="9"/>
  </w:num>
  <w:num w:numId="6" w16cid:durableId="246310271">
    <w:abstractNumId w:val="13"/>
  </w:num>
  <w:num w:numId="7" w16cid:durableId="1792435069">
    <w:abstractNumId w:val="0"/>
  </w:num>
  <w:num w:numId="8" w16cid:durableId="1501003072">
    <w:abstractNumId w:val="25"/>
  </w:num>
  <w:num w:numId="9" w16cid:durableId="1525172999">
    <w:abstractNumId w:val="17"/>
  </w:num>
  <w:num w:numId="10" w16cid:durableId="2124424693">
    <w:abstractNumId w:val="3"/>
  </w:num>
  <w:num w:numId="11" w16cid:durableId="1383140375">
    <w:abstractNumId w:val="20"/>
  </w:num>
  <w:num w:numId="12" w16cid:durableId="825627114">
    <w:abstractNumId w:val="22"/>
  </w:num>
  <w:num w:numId="13" w16cid:durableId="746611711">
    <w:abstractNumId w:val="21"/>
  </w:num>
  <w:num w:numId="14" w16cid:durableId="174150826">
    <w:abstractNumId w:val="1"/>
  </w:num>
  <w:num w:numId="15" w16cid:durableId="1158109349">
    <w:abstractNumId w:val="12"/>
  </w:num>
  <w:num w:numId="16" w16cid:durableId="982154232">
    <w:abstractNumId w:val="23"/>
  </w:num>
  <w:num w:numId="17" w16cid:durableId="655956871">
    <w:abstractNumId w:val="16"/>
  </w:num>
  <w:num w:numId="18" w16cid:durableId="1477452670">
    <w:abstractNumId w:val="18"/>
  </w:num>
  <w:num w:numId="19" w16cid:durableId="1117795360">
    <w:abstractNumId w:val="10"/>
  </w:num>
  <w:num w:numId="20" w16cid:durableId="760953539">
    <w:abstractNumId w:val="7"/>
  </w:num>
  <w:num w:numId="21" w16cid:durableId="1030840574">
    <w:abstractNumId w:val="24"/>
  </w:num>
  <w:num w:numId="22" w16cid:durableId="1407534218">
    <w:abstractNumId w:val="5"/>
  </w:num>
  <w:num w:numId="23" w16cid:durableId="1332373694">
    <w:abstractNumId w:val="2"/>
  </w:num>
  <w:num w:numId="24" w16cid:durableId="1918247157">
    <w:abstractNumId w:val="4"/>
  </w:num>
  <w:num w:numId="25" w16cid:durableId="7427967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531B"/>
    <w:rsid w:val="0001635C"/>
    <w:rsid w:val="000169BB"/>
    <w:rsid w:val="00017F22"/>
    <w:rsid w:val="0002008A"/>
    <w:rsid w:val="000204BA"/>
    <w:rsid w:val="00020D20"/>
    <w:rsid w:val="0002110C"/>
    <w:rsid w:val="0002334D"/>
    <w:rsid w:val="000243C2"/>
    <w:rsid w:val="0002537C"/>
    <w:rsid w:val="00025388"/>
    <w:rsid w:val="00031607"/>
    <w:rsid w:val="00032211"/>
    <w:rsid w:val="000325B3"/>
    <w:rsid w:val="00034548"/>
    <w:rsid w:val="00034A2C"/>
    <w:rsid w:val="00035DC3"/>
    <w:rsid w:val="00036C01"/>
    <w:rsid w:val="0003701B"/>
    <w:rsid w:val="000423A0"/>
    <w:rsid w:val="00042511"/>
    <w:rsid w:val="00043053"/>
    <w:rsid w:val="00043785"/>
    <w:rsid w:val="000440AB"/>
    <w:rsid w:val="000442F2"/>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4651"/>
    <w:rsid w:val="000650E8"/>
    <w:rsid w:val="00071012"/>
    <w:rsid w:val="0007167D"/>
    <w:rsid w:val="000717F6"/>
    <w:rsid w:val="00071C34"/>
    <w:rsid w:val="00071E53"/>
    <w:rsid w:val="000720D5"/>
    <w:rsid w:val="00072692"/>
    <w:rsid w:val="00072B3E"/>
    <w:rsid w:val="00073E01"/>
    <w:rsid w:val="00073ED0"/>
    <w:rsid w:val="00074A73"/>
    <w:rsid w:val="000756CA"/>
    <w:rsid w:val="000766FE"/>
    <w:rsid w:val="00077621"/>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C4E"/>
    <w:rsid w:val="00091FF4"/>
    <w:rsid w:val="00092602"/>
    <w:rsid w:val="00092A6F"/>
    <w:rsid w:val="0009439D"/>
    <w:rsid w:val="00094629"/>
    <w:rsid w:val="00094AD7"/>
    <w:rsid w:val="00095C12"/>
    <w:rsid w:val="00095F0C"/>
    <w:rsid w:val="00096921"/>
    <w:rsid w:val="00097E12"/>
    <w:rsid w:val="000A049F"/>
    <w:rsid w:val="000A0FB3"/>
    <w:rsid w:val="000A20AA"/>
    <w:rsid w:val="000A3429"/>
    <w:rsid w:val="000A52DE"/>
    <w:rsid w:val="000A695F"/>
    <w:rsid w:val="000A6AC5"/>
    <w:rsid w:val="000A7C0D"/>
    <w:rsid w:val="000A7CCD"/>
    <w:rsid w:val="000A7E22"/>
    <w:rsid w:val="000B05EB"/>
    <w:rsid w:val="000B0E0C"/>
    <w:rsid w:val="000B113E"/>
    <w:rsid w:val="000B2782"/>
    <w:rsid w:val="000B355E"/>
    <w:rsid w:val="000B40CF"/>
    <w:rsid w:val="000B442F"/>
    <w:rsid w:val="000B49DE"/>
    <w:rsid w:val="000B4D8B"/>
    <w:rsid w:val="000B4DD6"/>
    <w:rsid w:val="000B4FBD"/>
    <w:rsid w:val="000B5179"/>
    <w:rsid w:val="000B5E53"/>
    <w:rsid w:val="000B6575"/>
    <w:rsid w:val="000B6D2A"/>
    <w:rsid w:val="000B73A9"/>
    <w:rsid w:val="000B7604"/>
    <w:rsid w:val="000C1710"/>
    <w:rsid w:val="000C2093"/>
    <w:rsid w:val="000C25A4"/>
    <w:rsid w:val="000C3099"/>
    <w:rsid w:val="000C31A4"/>
    <w:rsid w:val="000C34FF"/>
    <w:rsid w:val="000C3E97"/>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49D"/>
    <w:rsid w:val="000E5AC0"/>
    <w:rsid w:val="000E5B55"/>
    <w:rsid w:val="000E5E47"/>
    <w:rsid w:val="000E7986"/>
    <w:rsid w:val="000F033D"/>
    <w:rsid w:val="000F04D4"/>
    <w:rsid w:val="000F110E"/>
    <w:rsid w:val="000F33B9"/>
    <w:rsid w:val="000F35A6"/>
    <w:rsid w:val="000F3895"/>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D94"/>
    <w:rsid w:val="00110F54"/>
    <w:rsid w:val="00111072"/>
    <w:rsid w:val="00111286"/>
    <w:rsid w:val="0011331F"/>
    <w:rsid w:val="001136AA"/>
    <w:rsid w:val="0011435D"/>
    <w:rsid w:val="00115332"/>
    <w:rsid w:val="00117A1E"/>
    <w:rsid w:val="00120189"/>
    <w:rsid w:val="00120305"/>
    <w:rsid w:val="00122767"/>
    <w:rsid w:val="00122ACF"/>
    <w:rsid w:val="001232E4"/>
    <w:rsid w:val="00124443"/>
    <w:rsid w:val="00124BCC"/>
    <w:rsid w:val="001253C2"/>
    <w:rsid w:val="00126EBA"/>
    <w:rsid w:val="0012715C"/>
    <w:rsid w:val="00127217"/>
    <w:rsid w:val="00127703"/>
    <w:rsid w:val="00127DFF"/>
    <w:rsid w:val="0013042A"/>
    <w:rsid w:val="001316AD"/>
    <w:rsid w:val="00131C3D"/>
    <w:rsid w:val="00131E04"/>
    <w:rsid w:val="00132190"/>
    <w:rsid w:val="0013279D"/>
    <w:rsid w:val="00133119"/>
    <w:rsid w:val="001345CF"/>
    <w:rsid w:val="00135365"/>
    <w:rsid w:val="00135836"/>
    <w:rsid w:val="00135B3E"/>
    <w:rsid w:val="00135FB1"/>
    <w:rsid w:val="00136DAA"/>
    <w:rsid w:val="00136E55"/>
    <w:rsid w:val="0013714A"/>
    <w:rsid w:val="00137EEC"/>
    <w:rsid w:val="00140140"/>
    <w:rsid w:val="00140FC9"/>
    <w:rsid w:val="00141B4D"/>
    <w:rsid w:val="001423E8"/>
    <w:rsid w:val="00142C19"/>
    <w:rsid w:val="00143AEC"/>
    <w:rsid w:val="00145B36"/>
    <w:rsid w:val="001473E8"/>
    <w:rsid w:val="00147B5B"/>
    <w:rsid w:val="00147E06"/>
    <w:rsid w:val="00147F6F"/>
    <w:rsid w:val="00150814"/>
    <w:rsid w:val="00150F62"/>
    <w:rsid w:val="00151146"/>
    <w:rsid w:val="00153A73"/>
    <w:rsid w:val="00154145"/>
    <w:rsid w:val="001559AB"/>
    <w:rsid w:val="00155A53"/>
    <w:rsid w:val="00156BBA"/>
    <w:rsid w:val="00157886"/>
    <w:rsid w:val="00157DF2"/>
    <w:rsid w:val="00157E21"/>
    <w:rsid w:val="00160D57"/>
    <w:rsid w:val="00161433"/>
    <w:rsid w:val="0016276F"/>
    <w:rsid w:val="001715C0"/>
    <w:rsid w:val="00171840"/>
    <w:rsid w:val="00171F4E"/>
    <w:rsid w:val="0017319B"/>
    <w:rsid w:val="00173C62"/>
    <w:rsid w:val="00174AC5"/>
    <w:rsid w:val="00175330"/>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58F6"/>
    <w:rsid w:val="001A7BFD"/>
    <w:rsid w:val="001B0059"/>
    <w:rsid w:val="001B076C"/>
    <w:rsid w:val="001B0E94"/>
    <w:rsid w:val="001B21BE"/>
    <w:rsid w:val="001B2CDA"/>
    <w:rsid w:val="001B3BB6"/>
    <w:rsid w:val="001B561D"/>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5D8"/>
    <w:rsid w:val="001C7CA7"/>
    <w:rsid w:val="001D0313"/>
    <w:rsid w:val="001D0542"/>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35DF"/>
    <w:rsid w:val="00204001"/>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59B"/>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2F88"/>
    <w:rsid w:val="002438DB"/>
    <w:rsid w:val="00243C9B"/>
    <w:rsid w:val="00245CCD"/>
    <w:rsid w:val="002463A2"/>
    <w:rsid w:val="0024656B"/>
    <w:rsid w:val="002465CD"/>
    <w:rsid w:val="002476F3"/>
    <w:rsid w:val="0025037C"/>
    <w:rsid w:val="00251405"/>
    <w:rsid w:val="00252D8B"/>
    <w:rsid w:val="00252D92"/>
    <w:rsid w:val="002530FE"/>
    <w:rsid w:val="002546AD"/>
    <w:rsid w:val="00254935"/>
    <w:rsid w:val="00254B6F"/>
    <w:rsid w:val="00254F10"/>
    <w:rsid w:val="002554B3"/>
    <w:rsid w:val="0025560F"/>
    <w:rsid w:val="00255A2F"/>
    <w:rsid w:val="00256F56"/>
    <w:rsid w:val="002571C2"/>
    <w:rsid w:val="0026092E"/>
    <w:rsid w:val="002617EE"/>
    <w:rsid w:val="00261AE0"/>
    <w:rsid w:val="002621C1"/>
    <w:rsid w:val="0026227E"/>
    <w:rsid w:val="002644D8"/>
    <w:rsid w:val="002647AC"/>
    <w:rsid w:val="00264C89"/>
    <w:rsid w:val="00267C19"/>
    <w:rsid w:val="00267E20"/>
    <w:rsid w:val="002700FD"/>
    <w:rsid w:val="00270C28"/>
    <w:rsid w:val="002711E8"/>
    <w:rsid w:val="0027175F"/>
    <w:rsid w:val="00272FEF"/>
    <w:rsid w:val="00273AB4"/>
    <w:rsid w:val="00274803"/>
    <w:rsid w:val="00276561"/>
    <w:rsid w:val="00277618"/>
    <w:rsid w:val="00277703"/>
    <w:rsid w:val="002777E7"/>
    <w:rsid w:val="00277E61"/>
    <w:rsid w:val="0028044D"/>
    <w:rsid w:val="002813A1"/>
    <w:rsid w:val="00281751"/>
    <w:rsid w:val="002839AB"/>
    <w:rsid w:val="002848A8"/>
    <w:rsid w:val="00284DB5"/>
    <w:rsid w:val="00284F22"/>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88C"/>
    <w:rsid w:val="002A1BC5"/>
    <w:rsid w:val="002A1E7C"/>
    <w:rsid w:val="002A2EEE"/>
    <w:rsid w:val="002A3519"/>
    <w:rsid w:val="002A35FD"/>
    <w:rsid w:val="002A3E4C"/>
    <w:rsid w:val="002A6835"/>
    <w:rsid w:val="002A7CE4"/>
    <w:rsid w:val="002B0731"/>
    <w:rsid w:val="002B0D42"/>
    <w:rsid w:val="002B2165"/>
    <w:rsid w:val="002B397B"/>
    <w:rsid w:val="002B3C4A"/>
    <w:rsid w:val="002B454A"/>
    <w:rsid w:val="002B4CF2"/>
    <w:rsid w:val="002B54BE"/>
    <w:rsid w:val="002B583E"/>
    <w:rsid w:val="002B5FD6"/>
    <w:rsid w:val="002B628D"/>
    <w:rsid w:val="002B63EC"/>
    <w:rsid w:val="002B68B7"/>
    <w:rsid w:val="002C0238"/>
    <w:rsid w:val="002C02CD"/>
    <w:rsid w:val="002C089F"/>
    <w:rsid w:val="002C1078"/>
    <w:rsid w:val="002C1917"/>
    <w:rsid w:val="002C194B"/>
    <w:rsid w:val="002C2F9B"/>
    <w:rsid w:val="002C300F"/>
    <w:rsid w:val="002C32DA"/>
    <w:rsid w:val="002C366F"/>
    <w:rsid w:val="002C45A4"/>
    <w:rsid w:val="002C53C7"/>
    <w:rsid w:val="002C6C47"/>
    <w:rsid w:val="002C7FDA"/>
    <w:rsid w:val="002D1246"/>
    <w:rsid w:val="002D1B9A"/>
    <w:rsid w:val="002D1C79"/>
    <w:rsid w:val="002D2179"/>
    <w:rsid w:val="002D2EDC"/>
    <w:rsid w:val="002D3FAA"/>
    <w:rsid w:val="002D4509"/>
    <w:rsid w:val="002D46C2"/>
    <w:rsid w:val="002D4C88"/>
    <w:rsid w:val="002D50CD"/>
    <w:rsid w:val="002D59BE"/>
    <w:rsid w:val="002D62A3"/>
    <w:rsid w:val="002D6FE0"/>
    <w:rsid w:val="002E012A"/>
    <w:rsid w:val="002E0850"/>
    <w:rsid w:val="002E0A0C"/>
    <w:rsid w:val="002E0B0E"/>
    <w:rsid w:val="002E0E87"/>
    <w:rsid w:val="002E177F"/>
    <w:rsid w:val="002E1E89"/>
    <w:rsid w:val="002E2EF9"/>
    <w:rsid w:val="002E3880"/>
    <w:rsid w:val="002E4007"/>
    <w:rsid w:val="002E4F64"/>
    <w:rsid w:val="002E5CB1"/>
    <w:rsid w:val="002E5D52"/>
    <w:rsid w:val="002E6983"/>
    <w:rsid w:val="002E69DE"/>
    <w:rsid w:val="002E6E51"/>
    <w:rsid w:val="002E731F"/>
    <w:rsid w:val="002E7A5C"/>
    <w:rsid w:val="002E7BED"/>
    <w:rsid w:val="002F124A"/>
    <w:rsid w:val="002F1BBD"/>
    <w:rsid w:val="002F242F"/>
    <w:rsid w:val="002F3332"/>
    <w:rsid w:val="002F3BEE"/>
    <w:rsid w:val="002F4A20"/>
    <w:rsid w:val="002F4F48"/>
    <w:rsid w:val="002F5182"/>
    <w:rsid w:val="002F58BA"/>
    <w:rsid w:val="002F5BA6"/>
    <w:rsid w:val="002F63DD"/>
    <w:rsid w:val="002F7186"/>
    <w:rsid w:val="002F7E78"/>
    <w:rsid w:val="00300018"/>
    <w:rsid w:val="00301976"/>
    <w:rsid w:val="00301C84"/>
    <w:rsid w:val="00302A61"/>
    <w:rsid w:val="00304E5F"/>
    <w:rsid w:val="003063BF"/>
    <w:rsid w:val="00306F11"/>
    <w:rsid w:val="00307BDB"/>
    <w:rsid w:val="003129D7"/>
    <w:rsid w:val="003131F1"/>
    <w:rsid w:val="0031350E"/>
    <w:rsid w:val="003138FB"/>
    <w:rsid w:val="00314382"/>
    <w:rsid w:val="0031487D"/>
    <w:rsid w:val="00314995"/>
    <w:rsid w:val="00314C79"/>
    <w:rsid w:val="00315EF3"/>
    <w:rsid w:val="003160DD"/>
    <w:rsid w:val="003162D0"/>
    <w:rsid w:val="00316712"/>
    <w:rsid w:val="003169BC"/>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0EF9"/>
    <w:rsid w:val="00331BFC"/>
    <w:rsid w:val="00331C03"/>
    <w:rsid w:val="00331C2A"/>
    <w:rsid w:val="00332566"/>
    <w:rsid w:val="00335400"/>
    <w:rsid w:val="00335C76"/>
    <w:rsid w:val="00340960"/>
    <w:rsid w:val="003435E5"/>
    <w:rsid w:val="0034379E"/>
    <w:rsid w:val="00343C6F"/>
    <w:rsid w:val="00343D3D"/>
    <w:rsid w:val="0034414F"/>
    <w:rsid w:val="003449C4"/>
    <w:rsid w:val="003452B4"/>
    <w:rsid w:val="00345509"/>
    <w:rsid w:val="00345F88"/>
    <w:rsid w:val="003460D2"/>
    <w:rsid w:val="00347011"/>
    <w:rsid w:val="00350E23"/>
    <w:rsid w:val="00351212"/>
    <w:rsid w:val="00351219"/>
    <w:rsid w:val="003515D6"/>
    <w:rsid w:val="00351D78"/>
    <w:rsid w:val="0035235A"/>
    <w:rsid w:val="0035281F"/>
    <w:rsid w:val="00353113"/>
    <w:rsid w:val="003549EC"/>
    <w:rsid w:val="00354EFE"/>
    <w:rsid w:val="00355439"/>
    <w:rsid w:val="00355850"/>
    <w:rsid w:val="00356BF4"/>
    <w:rsid w:val="0036032D"/>
    <w:rsid w:val="003604A3"/>
    <w:rsid w:val="00360B61"/>
    <w:rsid w:val="00360EB8"/>
    <w:rsid w:val="00361A0E"/>
    <w:rsid w:val="00362276"/>
    <w:rsid w:val="00362509"/>
    <w:rsid w:val="0036282B"/>
    <w:rsid w:val="00363250"/>
    <w:rsid w:val="00363955"/>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408"/>
    <w:rsid w:val="00376725"/>
    <w:rsid w:val="003767F5"/>
    <w:rsid w:val="00376CB7"/>
    <w:rsid w:val="00380846"/>
    <w:rsid w:val="00380C64"/>
    <w:rsid w:val="00381827"/>
    <w:rsid w:val="00381AB4"/>
    <w:rsid w:val="00381C89"/>
    <w:rsid w:val="0038227C"/>
    <w:rsid w:val="003828C1"/>
    <w:rsid w:val="003829A4"/>
    <w:rsid w:val="00382F3F"/>
    <w:rsid w:val="003834B4"/>
    <w:rsid w:val="003867E9"/>
    <w:rsid w:val="00387DCD"/>
    <w:rsid w:val="003904A5"/>
    <w:rsid w:val="00390DBB"/>
    <w:rsid w:val="0039138F"/>
    <w:rsid w:val="0039144B"/>
    <w:rsid w:val="003919B2"/>
    <w:rsid w:val="003925C4"/>
    <w:rsid w:val="00392B94"/>
    <w:rsid w:val="00393D32"/>
    <w:rsid w:val="00394301"/>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A7E22"/>
    <w:rsid w:val="003B02E3"/>
    <w:rsid w:val="003B05F6"/>
    <w:rsid w:val="003B0CCA"/>
    <w:rsid w:val="003B16A2"/>
    <w:rsid w:val="003B356E"/>
    <w:rsid w:val="003B4FD0"/>
    <w:rsid w:val="003B5A8C"/>
    <w:rsid w:val="003B5AFC"/>
    <w:rsid w:val="003B5EC2"/>
    <w:rsid w:val="003B67A7"/>
    <w:rsid w:val="003C013A"/>
    <w:rsid w:val="003C10EF"/>
    <w:rsid w:val="003C16B6"/>
    <w:rsid w:val="003C196D"/>
    <w:rsid w:val="003C3EEC"/>
    <w:rsid w:val="003C425D"/>
    <w:rsid w:val="003C51ED"/>
    <w:rsid w:val="003C52A5"/>
    <w:rsid w:val="003C62A6"/>
    <w:rsid w:val="003C7901"/>
    <w:rsid w:val="003C7CFF"/>
    <w:rsid w:val="003D0201"/>
    <w:rsid w:val="003D0711"/>
    <w:rsid w:val="003D07E3"/>
    <w:rsid w:val="003D0ADD"/>
    <w:rsid w:val="003D0D59"/>
    <w:rsid w:val="003D1D47"/>
    <w:rsid w:val="003D36F4"/>
    <w:rsid w:val="003D3967"/>
    <w:rsid w:val="003D432B"/>
    <w:rsid w:val="003D449B"/>
    <w:rsid w:val="003D479E"/>
    <w:rsid w:val="003D481E"/>
    <w:rsid w:val="003D4A4F"/>
    <w:rsid w:val="003D4DCF"/>
    <w:rsid w:val="003D50E6"/>
    <w:rsid w:val="003D741F"/>
    <w:rsid w:val="003D74CB"/>
    <w:rsid w:val="003D7E35"/>
    <w:rsid w:val="003E0349"/>
    <w:rsid w:val="003E1422"/>
    <w:rsid w:val="003E25AF"/>
    <w:rsid w:val="003E2DE3"/>
    <w:rsid w:val="003E2ECE"/>
    <w:rsid w:val="003E4CA0"/>
    <w:rsid w:val="003E4CC7"/>
    <w:rsid w:val="003E6B70"/>
    <w:rsid w:val="003E6CF8"/>
    <w:rsid w:val="003E7669"/>
    <w:rsid w:val="003F06CD"/>
    <w:rsid w:val="003F08F1"/>
    <w:rsid w:val="003F0E15"/>
    <w:rsid w:val="003F109C"/>
    <w:rsid w:val="003F1B63"/>
    <w:rsid w:val="003F1E78"/>
    <w:rsid w:val="003F21C9"/>
    <w:rsid w:val="003F2278"/>
    <w:rsid w:val="003F2C39"/>
    <w:rsid w:val="003F34C0"/>
    <w:rsid w:val="003F3EE3"/>
    <w:rsid w:val="003F3F2E"/>
    <w:rsid w:val="003F4291"/>
    <w:rsid w:val="003F4371"/>
    <w:rsid w:val="003F4D37"/>
    <w:rsid w:val="003F5202"/>
    <w:rsid w:val="003F5DA3"/>
    <w:rsid w:val="003F615F"/>
    <w:rsid w:val="003F62C1"/>
    <w:rsid w:val="003F661F"/>
    <w:rsid w:val="003F66BE"/>
    <w:rsid w:val="003F7725"/>
    <w:rsid w:val="00400880"/>
    <w:rsid w:val="004009AF"/>
    <w:rsid w:val="0040178D"/>
    <w:rsid w:val="00401A63"/>
    <w:rsid w:val="00401B65"/>
    <w:rsid w:val="00403C4D"/>
    <w:rsid w:val="00404031"/>
    <w:rsid w:val="00404BC8"/>
    <w:rsid w:val="00404F5F"/>
    <w:rsid w:val="00404F6D"/>
    <w:rsid w:val="00405136"/>
    <w:rsid w:val="0040515F"/>
    <w:rsid w:val="0040613B"/>
    <w:rsid w:val="004064DB"/>
    <w:rsid w:val="00407641"/>
    <w:rsid w:val="00410581"/>
    <w:rsid w:val="004105A6"/>
    <w:rsid w:val="00411BAC"/>
    <w:rsid w:val="0041277C"/>
    <w:rsid w:val="00412DBE"/>
    <w:rsid w:val="004132A5"/>
    <w:rsid w:val="00413EED"/>
    <w:rsid w:val="0041416B"/>
    <w:rsid w:val="004159A6"/>
    <w:rsid w:val="00415DA1"/>
    <w:rsid w:val="00416242"/>
    <w:rsid w:val="00416CAE"/>
    <w:rsid w:val="00417B4B"/>
    <w:rsid w:val="00420525"/>
    <w:rsid w:val="00421258"/>
    <w:rsid w:val="004223A8"/>
    <w:rsid w:val="0042446A"/>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6914"/>
    <w:rsid w:val="004372B1"/>
    <w:rsid w:val="0044037D"/>
    <w:rsid w:val="00440591"/>
    <w:rsid w:val="004407AF"/>
    <w:rsid w:val="00440C1A"/>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6B2"/>
    <w:rsid w:val="004507EA"/>
    <w:rsid w:val="00450A65"/>
    <w:rsid w:val="00451350"/>
    <w:rsid w:val="00451659"/>
    <w:rsid w:val="0045172E"/>
    <w:rsid w:val="00452882"/>
    <w:rsid w:val="00452A7E"/>
    <w:rsid w:val="00452E9C"/>
    <w:rsid w:val="004537ED"/>
    <w:rsid w:val="0045417D"/>
    <w:rsid w:val="00454785"/>
    <w:rsid w:val="0045484A"/>
    <w:rsid w:val="0045577E"/>
    <w:rsid w:val="00455A12"/>
    <w:rsid w:val="0046049E"/>
    <w:rsid w:val="00462316"/>
    <w:rsid w:val="00462A5C"/>
    <w:rsid w:val="00462B8E"/>
    <w:rsid w:val="00462FE2"/>
    <w:rsid w:val="004633B6"/>
    <w:rsid w:val="0046423E"/>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6CF"/>
    <w:rsid w:val="004807D2"/>
    <w:rsid w:val="00480808"/>
    <w:rsid w:val="00480867"/>
    <w:rsid w:val="00481176"/>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2665"/>
    <w:rsid w:val="00493FA7"/>
    <w:rsid w:val="00494206"/>
    <w:rsid w:val="004948BE"/>
    <w:rsid w:val="00495B18"/>
    <w:rsid w:val="00496C6C"/>
    <w:rsid w:val="00497735"/>
    <w:rsid w:val="00497C87"/>
    <w:rsid w:val="004A0145"/>
    <w:rsid w:val="004A0FF3"/>
    <w:rsid w:val="004A2504"/>
    <w:rsid w:val="004A2609"/>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483"/>
    <w:rsid w:val="004C07EF"/>
    <w:rsid w:val="004C242C"/>
    <w:rsid w:val="004C3F5E"/>
    <w:rsid w:val="004C4910"/>
    <w:rsid w:val="004C4A49"/>
    <w:rsid w:val="004C4BA6"/>
    <w:rsid w:val="004C4EAE"/>
    <w:rsid w:val="004C58CA"/>
    <w:rsid w:val="004C5D27"/>
    <w:rsid w:val="004C7A78"/>
    <w:rsid w:val="004D03F7"/>
    <w:rsid w:val="004D122C"/>
    <w:rsid w:val="004D12BD"/>
    <w:rsid w:val="004D145A"/>
    <w:rsid w:val="004D21D4"/>
    <w:rsid w:val="004D2C88"/>
    <w:rsid w:val="004D3452"/>
    <w:rsid w:val="004D4659"/>
    <w:rsid w:val="004D5BE1"/>
    <w:rsid w:val="004D5CA8"/>
    <w:rsid w:val="004D6363"/>
    <w:rsid w:val="004D63DB"/>
    <w:rsid w:val="004D722B"/>
    <w:rsid w:val="004D7650"/>
    <w:rsid w:val="004D7A53"/>
    <w:rsid w:val="004E10B6"/>
    <w:rsid w:val="004E21B9"/>
    <w:rsid w:val="004E2B92"/>
    <w:rsid w:val="004E2C9E"/>
    <w:rsid w:val="004E359F"/>
    <w:rsid w:val="004E3EEC"/>
    <w:rsid w:val="004E4287"/>
    <w:rsid w:val="004E542F"/>
    <w:rsid w:val="004E5C19"/>
    <w:rsid w:val="004E668B"/>
    <w:rsid w:val="004E67D7"/>
    <w:rsid w:val="004E6FF9"/>
    <w:rsid w:val="004F063D"/>
    <w:rsid w:val="004F114F"/>
    <w:rsid w:val="004F168F"/>
    <w:rsid w:val="004F2858"/>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4976"/>
    <w:rsid w:val="00515442"/>
    <w:rsid w:val="00515C7C"/>
    <w:rsid w:val="00515DBC"/>
    <w:rsid w:val="00516216"/>
    <w:rsid w:val="0051738C"/>
    <w:rsid w:val="00517766"/>
    <w:rsid w:val="00517B82"/>
    <w:rsid w:val="00520A78"/>
    <w:rsid w:val="00522735"/>
    <w:rsid w:val="00523033"/>
    <w:rsid w:val="0052398D"/>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9D"/>
    <w:rsid w:val="00542BF5"/>
    <w:rsid w:val="0054336B"/>
    <w:rsid w:val="0054357E"/>
    <w:rsid w:val="00543991"/>
    <w:rsid w:val="00544858"/>
    <w:rsid w:val="005451F8"/>
    <w:rsid w:val="005452DC"/>
    <w:rsid w:val="00545F1B"/>
    <w:rsid w:val="00546425"/>
    <w:rsid w:val="00547FCE"/>
    <w:rsid w:val="00550440"/>
    <w:rsid w:val="00550741"/>
    <w:rsid w:val="005510B5"/>
    <w:rsid w:val="00551781"/>
    <w:rsid w:val="005524D1"/>
    <w:rsid w:val="00552D19"/>
    <w:rsid w:val="00553260"/>
    <w:rsid w:val="00553A5B"/>
    <w:rsid w:val="00553C5E"/>
    <w:rsid w:val="005543A9"/>
    <w:rsid w:val="00554960"/>
    <w:rsid w:val="00555452"/>
    <w:rsid w:val="00555584"/>
    <w:rsid w:val="00556080"/>
    <w:rsid w:val="005561C9"/>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5E8"/>
    <w:rsid w:val="00573D0C"/>
    <w:rsid w:val="005744A2"/>
    <w:rsid w:val="005753D2"/>
    <w:rsid w:val="00575401"/>
    <w:rsid w:val="005764A9"/>
    <w:rsid w:val="0057674C"/>
    <w:rsid w:val="005769F6"/>
    <w:rsid w:val="00576E43"/>
    <w:rsid w:val="0057709C"/>
    <w:rsid w:val="0057728D"/>
    <w:rsid w:val="0057761E"/>
    <w:rsid w:val="00577D78"/>
    <w:rsid w:val="00581A0D"/>
    <w:rsid w:val="00581B75"/>
    <w:rsid w:val="00582351"/>
    <w:rsid w:val="005825C6"/>
    <w:rsid w:val="00582894"/>
    <w:rsid w:val="005829BF"/>
    <w:rsid w:val="00582FF8"/>
    <w:rsid w:val="0058321F"/>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5B30"/>
    <w:rsid w:val="005A60F0"/>
    <w:rsid w:val="005A60F8"/>
    <w:rsid w:val="005A75CC"/>
    <w:rsid w:val="005A76A6"/>
    <w:rsid w:val="005B3380"/>
    <w:rsid w:val="005B37FD"/>
    <w:rsid w:val="005B3FFC"/>
    <w:rsid w:val="005B5B93"/>
    <w:rsid w:val="005B6386"/>
    <w:rsid w:val="005B6E5E"/>
    <w:rsid w:val="005B7385"/>
    <w:rsid w:val="005B7714"/>
    <w:rsid w:val="005B797F"/>
    <w:rsid w:val="005C0632"/>
    <w:rsid w:val="005C1242"/>
    <w:rsid w:val="005C32BB"/>
    <w:rsid w:val="005C3316"/>
    <w:rsid w:val="005C5C6F"/>
    <w:rsid w:val="005C5FA4"/>
    <w:rsid w:val="005C6B96"/>
    <w:rsid w:val="005C6C64"/>
    <w:rsid w:val="005C6C7A"/>
    <w:rsid w:val="005C7697"/>
    <w:rsid w:val="005C76E1"/>
    <w:rsid w:val="005D0480"/>
    <w:rsid w:val="005D06BC"/>
    <w:rsid w:val="005D0F03"/>
    <w:rsid w:val="005D11E0"/>
    <w:rsid w:val="005D2450"/>
    <w:rsid w:val="005D297E"/>
    <w:rsid w:val="005D2E0E"/>
    <w:rsid w:val="005D303F"/>
    <w:rsid w:val="005D4A9B"/>
    <w:rsid w:val="005D4CB7"/>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E7E6B"/>
    <w:rsid w:val="005F06E0"/>
    <w:rsid w:val="005F07B3"/>
    <w:rsid w:val="005F1CB8"/>
    <w:rsid w:val="005F25DA"/>
    <w:rsid w:val="005F476C"/>
    <w:rsid w:val="005F5760"/>
    <w:rsid w:val="005F5F6B"/>
    <w:rsid w:val="005F6624"/>
    <w:rsid w:val="005F74A7"/>
    <w:rsid w:val="005F78F7"/>
    <w:rsid w:val="005F7CAC"/>
    <w:rsid w:val="00600109"/>
    <w:rsid w:val="0060077F"/>
    <w:rsid w:val="006007EB"/>
    <w:rsid w:val="00600885"/>
    <w:rsid w:val="00601607"/>
    <w:rsid w:val="00602A68"/>
    <w:rsid w:val="00602AE9"/>
    <w:rsid w:val="00604470"/>
    <w:rsid w:val="00604BC6"/>
    <w:rsid w:val="00604CA6"/>
    <w:rsid w:val="00605A01"/>
    <w:rsid w:val="00607278"/>
    <w:rsid w:val="006073F0"/>
    <w:rsid w:val="00607AC2"/>
    <w:rsid w:val="00607B80"/>
    <w:rsid w:val="006101C6"/>
    <w:rsid w:val="006106D4"/>
    <w:rsid w:val="00610CEA"/>
    <w:rsid w:val="00611971"/>
    <w:rsid w:val="00611F3C"/>
    <w:rsid w:val="00612496"/>
    <w:rsid w:val="006125A5"/>
    <w:rsid w:val="00612C9E"/>
    <w:rsid w:val="00613227"/>
    <w:rsid w:val="00613BA0"/>
    <w:rsid w:val="00615A90"/>
    <w:rsid w:val="006160ED"/>
    <w:rsid w:val="006169EE"/>
    <w:rsid w:val="00616CA1"/>
    <w:rsid w:val="00617411"/>
    <w:rsid w:val="00620C6A"/>
    <w:rsid w:val="00621731"/>
    <w:rsid w:val="00621D6A"/>
    <w:rsid w:val="00622470"/>
    <w:rsid w:val="00622966"/>
    <w:rsid w:val="0062465A"/>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4BD0"/>
    <w:rsid w:val="0063602B"/>
    <w:rsid w:val="006364E6"/>
    <w:rsid w:val="006366D9"/>
    <w:rsid w:val="006376F8"/>
    <w:rsid w:val="00637B00"/>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202B"/>
    <w:rsid w:val="0065534E"/>
    <w:rsid w:val="00655DB5"/>
    <w:rsid w:val="006560A5"/>
    <w:rsid w:val="006565D4"/>
    <w:rsid w:val="006566C4"/>
    <w:rsid w:val="00656CAD"/>
    <w:rsid w:val="00657413"/>
    <w:rsid w:val="00657FCB"/>
    <w:rsid w:val="006607ED"/>
    <w:rsid w:val="006609CE"/>
    <w:rsid w:val="006619D7"/>
    <w:rsid w:val="0066249E"/>
    <w:rsid w:val="0066282C"/>
    <w:rsid w:val="006639AF"/>
    <w:rsid w:val="00664105"/>
    <w:rsid w:val="006642FC"/>
    <w:rsid w:val="00665410"/>
    <w:rsid w:val="006658A0"/>
    <w:rsid w:val="00665A89"/>
    <w:rsid w:val="00665D08"/>
    <w:rsid w:val="00667982"/>
    <w:rsid w:val="006679DA"/>
    <w:rsid w:val="0067082C"/>
    <w:rsid w:val="006708A5"/>
    <w:rsid w:val="00670A0C"/>
    <w:rsid w:val="006715B7"/>
    <w:rsid w:val="00673C2B"/>
    <w:rsid w:val="0067440D"/>
    <w:rsid w:val="006749B1"/>
    <w:rsid w:val="00675869"/>
    <w:rsid w:val="00677096"/>
    <w:rsid w:val="006811F9"/>
    <w:rsid w:val="006823F4"/>
    <w:rsid w:val="00682EC5"/>
    <w:rsid w:val="00682EEF"/>
    <w:rsid w:val="00683BDD"/>
    <w:rsid w:val="0068413D"/>
    <w:rsid w:val="0068538D"/>
    <w:rsid w:val="0068578D"/>
    <w:rsid w:val="006858E3"/>
    <w:rsid w:val="006860DE"/>
    <w:rsid w:val="00686398"/>
    <w:rsid w:val="00686F60"/>
    <w:rsid w:val="00691803"/>
    <w:rsid w:val="00691A5C"/>
    <w:rsid w:val="00691CC4"/>
    <w:rsid w:val="00692B8E"/>
    <w:rsid w:val="00693962"/>
    <w:rsid w:val="006941FC"/>
    <w:rsid w:val="00694268"/>
    <w:rsid w:val="00694E60"/>
    <w:rsid w:val="0069531D"/>
    <w:rsid w:val="00695A7F"/>
    <w:rsid w:val="00696073"/>
    <w:rsid w:val="006978B6"/>
    <w:rsid w:val="00697CA5"/>
    <w:rsid w:val="006A0A07"/>
    <w:rsid w:val="006A0B45"/>
    <w:rsid w:val="006A1817"/>
    <w:rsid w:val="006A32E2"/>
    <w:rsid w:val="006A35C6"/>
    <w:rsid w:val="006A4102"/>
    <w:rsid w:val="006A4713"/>
    <w:rsid w:val="006A5695"/>
    <w:rsid w:val="006A5832"/>
    <w:rsid w:val="006A62FC"/>
    <w:rsid w:val="006B0208"/>
    <w:rsid w:val="006B0850"/>
    <w:rsid w:val="006B1337"/>
    <w:rsid w:val="006B1358"/>
    <w:rsid w:val="006B21CC"/>
    <w:rsid w:val="006B25B8"/>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2705"/>
    <w:rsid w:val="006C3384"/>
    <w:rsid w:val="006C3E45"/>
    <w:rsid w:val="006C40D4"/>
    <w:rsid w:val="006C59BB"/>
    <w:rsid w:val="006C5A2D"/>
    <w:rsid w:val="006C5FE8"/>
    <w:rsid w:val="006C7955"/>
    <w:rsid w:val="006D0532"/>
    <w:rsid w:val="006D189C"/>
    <w:rsid w:val="006D195D"/>
    <w:rsid w:val="006D1D1F"/>
    <w:rsid w:val="006D2088"/>
    <w:rsid w:val="006D28D6"/>
    <w:rsid w:val="006D2C05"/>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6FB"/>
    <w:rsid w:val="006F1B88"/>
    <w:rsid w:val="006F2A7F"/>
    <w:rsid w:val="006F2B39"/>
    <w:rsid w:val="006F441F"/>
    <w:rsid w:val="006F465E"/>
    <w:rsid w:val="006F48DA"/>
    <w:rsid w:val="006F4E2A"/>
    <w:rsid w:val="006F4E37"/>
    <w:rsid w:val="006F58BF"/>
    <w:rsid w:val="006F754F"/>
    <w:rsid w:val="006F7800"/>
    <w:rsid w:val="007007F4"/>
    <w:rsid w:val="00700F92"/>
    <w:rsid w:val="00700FF1"/>
    <w:rsid w:val="0070129F"/>
    <w:rsid w:val="007027E4"/>
    <w:rsid w:val="00703590"/>
    <w:rsid w:val="00705007"/>
    <w:rsid w:val="0070667F"/>
    <w:rsid w:val="007075F8"/>
    <w:rsid w:val="00707AD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1E27"/>
    <w:rsid w:val="00723335"/>
    <w:rsid w:val="007246C3"/>
    <w:rsid w:val="00725989"/>
    <w:rsid w:val="00726644"/>
    <w:rsid w:val="00726B60"/>
    <w:rsid w:val="007274B7"/>
    <w:rsid w:val="00730CEB"/>
    <w:rsid w:val="007313FE"/>
    <w:rsid w:val="007315E9"/>
    <w:rsid w:val="00732181"/>
    <w:rsid w:val="00732EAC"/>
    <w:rsid w:val="0073300B"/>
    <w:rsid w:val="0073471C"/>
    <w:rsid w:val="00734780"/>
    <w:rsid w:val="00734AE1"/>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599B"/>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6469"/>
    <w:rsid w:val="00787602"/>
    <w:rsid w:val="0079045E"/>
    <w:rsid w:val="00790ADD"/>
    <w:rsid w:val="00791C58"/>
    <w:rsid w:val="00791D12"/>
    <w:rsid w:val="00792D31"/>
    <w:rsid w:val="00792DE9"/>
    <w:rsid w:val="00793153"/>
    <w:rsid w:val="007949C5"/>
    <w:rsid w:val="00794C4C"/>
    <w:rsid w:val="00794DD8"/>
    <w:rsid w:val="0079504E"/>
    <w:rsid w:val="00795288"/>
    <w:rsid w:val="00795457"/>
    <w:rsid w:val="007958AD"/>
    <w:rsid w:val="007969B8"/>
    <w:rsid w:val="007971E8"/>
    <w:rsid w:val="007A1D40"/>
    <w:rsid w:val="007A1F64"/>
    <w:rsid w:val="007A258C"/>
    <w:rsid w:val="007A2A94"/>
    <w:rsid w:val="007A5068"/>
    <w:rsid w:val="007A66FF"/>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83F"/>
    <w:rsid w:val="007D2A4F"/>
    <w:rsid w:val="007D33E2"/>
    <w:rsid w:val="007D3531"/>
    <w:rsid w:val="007D35A0"/>
    <w:rsid w:val="007D3682"/>
    <w:rsid w:val="007D39AF"/>
    <w:rsid w:val="007D53C5"/>
    <w:rsid w:val="007D53DC"/>
    <w:rsid w:val="007D6238"/>
    <w:rsid w:val="007E009A"/>
    <w:rsid w:val="007E00CF"/>
    <w:rsid w:val="007E0474"/>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3C0D"/>
    <w:rsid w:val="00804EDF"/>
    <w:rsid w:val="00805BF8"/>
    <w:rsid w:val="0080660D"/>
    <w:rsid w:val="00806D3E"/>
    <w:rsid w:val="008076BE"/>
    <w:rsid w:val="00810EF0"/>
    <w:rsid w:val="00812B1D"/>
    <w:rsid w:val="00813820"/>
    <w:rsid w:val="00814952"/>
    <w:rsid w:val="0081500D"/>
    <w:rsid w:val="0081590B"/>
    <w:rsid w:val="00816598"/>
    <w:rsid w:val="008202F3"/>
    <w:rsid w:val="008203D6"/>
    <w:rsid w:val="00820426"/>
    <w:rsid w:val="008214BB"/>
    <w:rsid w:val="00821B34"/>
    <w:rsid w:val="008234A3"/>
    <w:rsid w:val="008234A6"/>
    <w:rsid w:val="00823C09"/>
    <w:rsid w:val="008259A1"/>
    <w:rsid w:val="00825F6D"/>
    <w:rsid w:val="008272BC"/>
    <w:rsid w:val="00827610"/>
    <w:rsid w:val="0082790E"/>
    <w:rsid w:val="00830208"/>
    <w:rsid w:val="008311C9"/>
    <w:rsid w:val="00832AD7"/>
    <w:rsid w:val="00833131"/>
    <w:rsid w:val="00834077"/>
    <w:rsid w:val="008350A4"/>
    <w:rsid w:val="00835653"/>
    <w:rsid w:val="00835A11"/>
    <w:rsid w:val="0083746B"/>
    <w:rsid w:val="00841AC4"/>
    <w:rsid w:val="00841ACD"/>
    <w:rsid w:val="00841BFD"/>
    <w:rsid w:val="00843EA4"/>
    <w:rsid w:val="0084529C"/>
    <w:rsid w:val="0084541D"/>
    <w:rsid w:val="0084686D"/>
    <w:rsid w:val="00847718"/>
    <w:rsid w:val="00847C73"/>
    <w:rsid w:val="008528DA"/>
    <w:rsid w:val="00852D87"/>
    <w:rsid w:val="00853F4F"/>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62AE"/>
    <w:rsid w:val="00867257"/>
    <w:rsid w:val="008676D2"/>
    <w:rsid w:val="008707A7"/>
    <w:rsid w:val="008728B2"/>
    <w:rsid w:val="0087310C"/>
    <w:rsid w:val="00874129"/>
    <w:rsid w:val="00874DD0"/>
    <w:rsid w:val="008764E5"/>
    <w:rsid w:val="008765D1"/>
    <w:rsid w:val="00876F70"/>
    <w:rsid w:val="00877087"/>
    <w:rsid w:val="00877F13"/>
    <w:rsid w:val="0088021C"/>
    <w:rsid w:val="00880CD4"/>
    <w:rsid w:val="0088193E"/>
    <w:rsid w:val="008819BB"/>
    <w:rsid w:val="00881BEC"/>
    <w:rsid w:val="00881EED"/>
    <w:rsid w:val="008824DD"/>
    <w:rsid w:val="00882DAC"/>
    <w:rsid w:val="0088430C"/>
    <w:rsid w:val="008852C4"/>
    <w:rsid w:val="008855AF"/>
    <w:rsid w:val="00885BDA"/>
    <w:rsid w:val="008860CC"/>
    <w:rsid w:val="008864D5"/>
    <w:rsid w:val="00890150"/>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4157"/>
    <w:rsid w:val="008A4268"/>
    <w:rsid w:val="008A4CCB"/>
    <w:rsid w:val="008A572E"/>
    <w:rsid w:val="008A5B00"/>
    <w:rsid w:val="008A667E"/>
    <w:rsid w:val="008A736C"/>
    <w:rsid w:val="008A7936"/>
    <w:rsid w:val="008A7C10"/>
    <w:rsid w:val="008B0A44"/>
    <w:rsid w:val="008B1CF6"/>
    <w:rsid w:val="008B2387"/>
    <w:rsid w:val="008B24E5"/>
    <w:rsid w:val="008B2B9C"/>
    <w:rsid w:val="008B2FE5"/>
    <w:rsid w:val="008B3032"/>
    <w:rsid w:val="008B4625"/>
    <w:rsid w:val="008B504F"/>
    <w:rsid w:val="008B570A"/>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D75C2"/>
    <w:rsid w:val="008D7914"/>
    <w:rsid w:val="008E05C0"/>
    <w:rsid w:val="008E11CD"/>
    <w:rsid w:val="008E1968"/>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720"/>
    <w:rsid w:val="00901DC8"/>
    <w:rsid w:val="00902139"/>
    <w:rsid w:val="00902D5F"/>
    <w:rsid w:val="00902EBC"/>
    <w:rsid w:val="0090374C"/>
    <w:rsid w:val="00905095"/>
    <w:rsid w:val="00905750"/>
    <w:rsid w:val="00906324"/>
    <w:rsid w:val="00906733"/>
    <w:rsid w:val="00906871"/>
    <w:rsid w:val="0090703A"/>
    <w:rsid w:val="00907192"/>
    <w:rsid w:val="00910B59"/>
    <w:rsid w:val="00910BE0"/>
    <w:rsid w:val="0091103C"/>
    <w:rsid w:val="009118A0"/>
    <w:rsid w:val="009126A4"/>
    <w:rsid w:val="00912809"/>
    <w:rsid w:val="00913B42"/>
    <w:rsid w:val="00915322"/>
    <w:rsid w:val="00915E9F"/>
    <w:rsid w:val="0091700C"/>
    <w:rsid w:val="00917497"/>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2883"/>
    <w:rsid w:val="00933A72"/>
    <w:rsid w:val="00933FE6"/>
    <w:rsid w:val="0093427C"/>
    <w:rsid w:val="00934B72"/>
    <w:rsid w:val="00935F40"/>
    <w:rsid w:val="0093607D"/>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A0E"/>
    <w:rsid w:val="00956CD1"/>
    <w:rsid w:val="009571F6"/>
    <w:rsid w:val="00957A78"/>
    <w:rsid w:val="00960279"/>
    <w:rsid w:val="00960D9B"/>
    <w:rsid w:val="009617B8"/>
    <w:rsid w:val="009619AC"/>
    <w:rsid w:val="009628C0"/>
    <w:rsid w:val="00962A33"/>
    <w:rsid w:val="00962CEF"/>
    <w:rsid w:val="00963084"/>
    <w:rsid w:val="0096328E"/>
    <w:rsid w:val="00965265"/>
    <w:rsid w:val="00965622"/>
    <w:rsid w:val="00966575"/>
    <w:rsid w:val="00966794"/>
    <w:rsid w:val="00966CBD"/>
    <w:rsid w:val="00970919"/>
    <w:rsid w:val="0097104B"/>
    <w:rsid w:val="00971785"/>
    <w:rsid w:val="00972348"/>
    <w:rsid w:val="009724AF"/>
    <w:rsid w:val="0097275B"/>
    <w:rsid w:val="00972A8D"/>
    <w:rsid w:val="00972D0F"/>
    <w:rsid w:val="00973DA0"/>
    <w:rsid w:val="00973EA7"/>
    <w:rsid w:val="00974547"/>
    <w:rsid w:val="009750C2"/>
    <w:rsid w:val="009756AB"/>
    <w:rsid w:val="00982390"/>
    <w:rsid w:val="009826B6"/>
    <w:rsid w:val="00982E6F"/>
    <w:rsid w:val="00983473"/>
    <w:rsid w:val="00983884"/>
    <w:rsid w:val="00984E6E"/>
    <w:rsid w:val="00985459"/>
    <w:rsid w:val="009863A3"/>
    <w:rsid w:val="00990064"/>
    <w:rsid w:val="00990A95"/>
    <w:rsid w:val="00991A0F"/>
    <w:rsid w:val="00992056"/>
    <w:rsid w:val="009928E3"/>
    <w:rsid w:val="00992FD3"/>
    <w:rsid w:val="00993796"/>
    <w:rsid w:val="00994487"/>
    <w:rsid w:val="00994A3A"/>
    <w:rsid w:val="00994EA6"/>
    <w:rsid w:val="00995AF2"/>
    <w:rsid w:val="009A0185"/>
    <w:rsid w:val="009A3836"/>
    <w:rsid w:val="009A39AB"/>
    <w:rsid w:val="009A39CE"/>
    <w:rsid w:val="009A4130"/>
    <w:rsid w:val="009A420E"/>
    <w:rsid w:val="009A4BC9"/>
    <w:rsid w:val="009A57E3"/>
    <w:rsid w:val="009A69D3"/>
    <w:rsid w:val="009A6E27"/>
    <w:rsid w:val="009A799C"/>
    <w:rsid w:val="009B02D3"/>
    <w:rsid w:val="009B11D8"/>
    <w:rsid w:val="009B14E6"/>
    <w:rsid w:val="009B1882"/>
    <w:rsid w:val="009B19A8"/>
    <w:rsid w:val="009B1B0E"/>
    <w:rsid w:val="009B1CF7"/>
    <w:rsid w:val="009B288B"/>
    <w:rsid w:val="009B2994"/>
    <w:rsid w:val="009B462F"/>
    <w:rsid w:val="009B4732"/>
    <w:rsid w:val="009B4DB8"/>
    <w:rsid w:val="009B58C1"/>
    <w:rsid w:val="009B63CE"/>
    <w:rsid w:val="009B667E"/>
    <w:rsid w:val="009B6A68"/>
    <w:rsid w:val="009B7B4E"/>
    <w:rsid w:val="009B7E3B"/>
    <w:rsid w:val="009C1036"/>
    <w:rsid w:val="009C2DE4"/>
    <w:rsid w:val="009C395C"/>
    <w:rsid w:val="009C42E7"/>
    <w:rsid w:val="009C4AE6"/>
    <w:rsid w:val="009C5C1F"/>
    <w:rsid w:val="009C5EF8"/>
    <w:rsid w:val="009C61BF"/>
    <w:rsid w:val="009C7310"/>
    <w:rsid w:val="009C7829"/>
    <w:rsid w:val="009D07E9"/>
    <w:rsid w:val="009D15DE"/>
    <w:rsid w:val="009D160B"/>
    <w:rsid w:val="009D2E6C"/>
    <w:rsid w:val="009D366F"/>
    <w:rsid w:val="009D3F9F"/>
    <w:rsid w:val="009D4824"/>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01E"/>
    <w:rsid w:val="009E4154"/>
    <w:rsid w:val="009E51D4"/>
    <w:rsid w:val="009E58AC"/>
    <w:rsid w:val="009E748A"/>
    <w:rsid w:val="009E7B18"/>
    <w:rsid w:val="009E7D50"/>
    <w:rsid w:val="009F017E"/>
    <w:rsid w:val="009F02BE"/>
    <w:rsid w:val="009F0889"/>
    <w:rsid w:val="009F0C3C"/>
    <w:rsid w:val="009F22D1"/>
    <w:rsid w:val="009F3AE4"/>
    <w:rsid w:val="009F3C51"/>
    <w:rsid w:val="009F417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5D05"/>
    <w:rsid w:val="00A06565"/>
    <w:rsid w:val="00A06D4E"/>
    <w:rsid w:val="00A07835"/>
    <w:rsid w:val="00A07CB9"/>
    <w:rsid w:val="00A07F2B"/>
    <w:rsid w:val="00A1066C"/>
    <w:rsid w:val="00A10795"/>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088B"/>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6B5"/>
    <w:rsid w:val="00A42ABE"/>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09E"/>
    <w:rsid w:val="00A71C40"/>
    <w:rsid w:val="00A72C3A"/>
    <w:rsid w:val="00A753C0"/>
    <w:rsid w:val="00A755F5"/>
    <w:rsid w:val="00A75E8A"/>
    <w:rsid w:val="00A75FEB"/>
    <w:rsid w:val="00A7626C"/>
    <w:rsid w:val="00A76767"/>
    <w:rsid w:val="00A7753E"/>
    <w:rsid w:val="00A77A66"/>
    <w:rsid w:val="00A77FEF"/>
    <w:rsid w:val="00A80A15"/>
    <w:rsid w:val="00A80E67"/>
    <w:rsid w:val="00A82F81"/>
    <w:rsid w:val="00A83A34"/>
    <w:rsid w:val="00A83FD8"/>
    <w:rsid w:val="00A84368"/>
    <w:rsid w:val="00A85B9F"/>
    <w:rsid w:val="00A863B3"/>
    <w:rsid w:val="00A86934"/>
    <w:rsid w:val="00A86B0D"/>
    <w:rsid w:val="00A872CA"/>
    <w:rsid w:val="00A8750D"/>
    <w:rsid w:val="00A87C0B"/>
    <w:rsid w:val="00A87CC0"/>
    <w:rsid w:val="00A90613"/>
    <w:rsid w:val="00A90B4C"/>
    <w:rsid w:val="00A90DCF"/>
    <w:rsid w:val="00A9145A"/>
    <w:rsid w:val="00A9218A"/>
    <w:rsid w:val="00A93811"/>
    <w:rsid w:val="00A93D0C"/>
    <w:rsid w:val="00A93F1A"/>
    <w:rsid w:val="00A952C7"/>
    <w:rsid w:val="00A95D63"/>
    <w:rsid w:val="00A96B6C"/>
    <w:rsid w:val="00A971D9"/>
    <w:rsid w:val="00A9734B"/>
    <w:rsid w:val="00A979B4"/>
    <w:rsid w:val="00AA0993"/>
    <w:rsid w:val="00AA0B50"/>
    <w:rsid w:val="00AA1952"/>
    <w:rsid w:val="00AA1AA8"/>
    <w:rsid w:val="00AA33E5"/>
    <w:rsid w:val="00AA456D"/>
    <w:rsid w:val="00AA4C70"/>
    <w:rsid w:val="00AA4FFC"/>
    <w:rsid w:val="00AA645A"/>
    <w:rsid w:val="00AA7626"/>
    <w:rsid w:val="00AA779A"/>
    <w:rsid w:val="00AA7C95"/>
    <w:rsid w:val="00AA7ED6"/>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4913"/>
    <w:rsid w:val="00AD5C2F"/>
    <w:rsid w:val="00AD668C"/>
    <w:rsid w:val="00AD67BF"/>
    <w:rsid w:val="00AD705E"/>
    <w:rsid w:val="00AE1E1C"/>
    <w:rsid w:val="00AE24E9"/>
    <w:rsid w:val="00AE29DF"/>
    <w:rsid w:val="00AE2E20"/>
    <w:rsid w:val="00AE3E5C"/>
    <w:rsid w:val="00AE4590"/>
    <w:rsid w:val="00AE4AF7"/>
    <w:rsid w:val="00AE5BF4"/>
    <w:rsid w:val="00AE6386"/>
    <w:rsid w:val="00AE6600"/>
    <w:rsid w:val="00AE7201"/>
    <w:rsid w:val="00AF0E51"/>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0A9"/>
    <w:rsid w:val="00B0662D"/>
    <w:rsid w:val="00B071FF"/>
    <w:rsid w:val="00B07A55"/>
    <w:rsid w:val="00B103C3"/>
    <w:rsid w:val="00B10A87"/>
    <w:rsid w:val="00B11424"/>
    <w:rsid w:val="00B11949"/>
    <w:rsid w:val="00B11960"/>
    <w:rsid w:val="00B11F50"/>
    <w:rsid w:val="00B12FA9"/>
    <w:rsid w:val="00B14AA5"/>
    <w:rsid w:val="00B14DB2"/>
    <w:rsid w:val="00B154D1"/>
    <w:rsid w:val="00B15D6C"/>
    <w:rsid w:val="00B163D4"/>
    <w:rsid w:val="00B1767D"/>
    <w:rsid w:val="00B17CFF"/>
    <w:rsid w:val="00B215F3"/>
    <w:rsid w:val="00B21CAE"/>
    <w:rsid w:val="00B21CEE"/>
    <w:rsid w:val="00B220F3"/>
    <w:rsid w:val="00B221D9"/>
    <w:rsid w:val="00B23321"/>
    <w:rsid w:val="00B256DA"/>
    <w:rsid w:val="00B25DBC"/>
    <w:rsid w:val="00B278DD"/>
    <w:rsid w:val="00B3016A"/>
    <w:rsid w:val="00B332A1"/>
    <w:rsid w:val="00B33C58"/>
    <w:rsid w:val="00B33F47"/>
    <w:rsid w:val="00B34579"/>
    <w:rsid w:val="00B34C7A"/>
    <w:rsid w:val="00B34D33"/>
    <w:rsid w:val="00B356EF"/>
    <w:rsid w:val="00B35E1F"/>
    <w:rsid w:val="00B3647B"/>
    <w:rsid w:val="00B3686A"/>
    <w:rsid w:val="00B40CC0"/>
    <w:rsid w:val="00B40F37"/>
    <w:rsid w:val="00B41C18"/>
    <w:rsid w:val="00B41EC6"/>
    <w:rsid w:val="00B42516"/>
    <w:rsid w:val="00B42E56"/>
    <w:rsid w:val="00B42F80"/>
    <w:rsid w:val="00B4371A"/>
    <w:rsid w:val="00B440FD"/>
    <w:rsid w:val="00B45E04"/>
    <w:rsid w:val="00B46900"/>
    <w:rsid w:val="00B47508"/>
    <w:rsid w:val="00B47923"/>
    <w:rsid w:val="00B50E40"/>
    <w:rsid w:val="00B5166E"/>
    <w:rsid w:val="00B534FF"/>
    <w:rsid w:val="00B54355"/>
    <w:rsid w:val="00B55312"/>
    <w:rsid w:val="00B56A53"/>
    <w:rsid w:val="00B56B6C"/>
    <w:rsid w:val="00B60386"/>
    <w:rsid w:val="00B614F5"/>
    <w:rsid w:val="00B62B37"/>
    <w:rsid w:val="00B62E40"/>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6A4B"/>
    <w:rsid w:val="00B76E07"/>
    <w:rsid w:val="00B77E2B"/>
    <w:rsid w:val="00B77F25"/>
    <w:rsid w:val="00B80CE5"/>
    <w:rsid w:val="00B81169"/>
    <w:rsid w:val="00B8140F"/>
    <w:rsid w:val="00B81C45"/>
    <w:rsid w:val="00B82027"/>
    <w:rsid w:val="00B82DDC"/>
    <w:rsid w:val="00B85AE9"/>
    <w:rsid w:val="00B90CBA"/>
    <w:rsid w:val="00B91ABB"/>
    <w:rsid w:val="00B934EC"/>
    <w:rsid w:val="00B9447A"/>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078"/>
    <w:rsid w:val="00BB414F"/>
    <w:rsid w:val="00BB550D"/>
    <w:rsid w:val="00BB5556"/>
    <w:rsid w:val="00BB6AB3"/>
    <w:rsid w:val="00BB6BFA"/>
    <w:rsid w:val="00BB74AE"/>
    <w:rsid w:val="00BB7F5E"/>
    <w:rsid w:val="00BC05CC"/>
    <w:rsid w:val="00BC0A1D"/>
    <w:rsid w:val="00BC0E11"/>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8C8"/>
    <w:rsid w:val="00BD7966"/>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021"/>
    <w:rsid w:val="00BF23A8"/>
    <w:rsid w:val="00BF250A"/>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C6C"/>
    <w:rsid w:val="00C04225"/>
    <w:rsid w:val="00C04764"/>
    <w:rsid w:val="00C04C4F"/>
    <w:rsid w:val="00C0561E"/>
    <w:rsid w:val="00C05805"/>
    <w:rsid w:val="00C05DDF"/>
    <w:rsid w:val="00C061CD"/>
    <w:rsid w:val="00C061D4"/>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5CF"/>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55F1"/>
    <w:rsid w:val="00C46A39"/>
    <w:rsid w:val="00C46EDB"/>
    <w:rsid w:val="00C474CA"/>
    <w:rsid w:val="00C515CC"/>
    <w:rsid w:val="00C51A7A"/>
    <w:rsid w:val="00C52B3C"/>
    <w:rsid w:val="00C53A67"/>
    <w:rsid w:val="00C54403"/>
    <w:rsid w:val="00C54FB8"/>
    <w:rsid w:val="00C554A6"/>
    <w:rsid w:val="00C55B14"/>
    <w:rsid w:val="00C56382"/>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6FAD"/>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88"/>
    <w:rsid w:val="00C927E1"/>
    <w:rsid w:val="00C93C4A"/>
    <w:rsid w:val="00C94339"/>
    <w:rsid w:val="00C94889"/>
    <w:rsid w:val="00C95AD3"/>
    <w:rsid w:val="00C97603"/>
    <w:rsid w:val="00C97F1A"/>
    <w:rsid w:val="00C97FE2"/>
    <w:rsid w:val="00CA0BB2"/>
    <w:rsid w:val="00CA0FE8"/>
    <w:rsid w:val="00CA1B6F"/>
    <w:rsid w:val="00CA1C59"/>
    <w:rsid w:val="00CA2889"/>
    <w:rsid w:val="00CA2EA9"/>
    <w:rsid w:val="00CA30F6"/>
    <w:rsid w:val="00CA33AD"/>
    <w:rsid w:val="00CA4C81"/>
    <w:rsid w:val="00CA529E"/>
    <w:rsid w:val="00CA6B7D"/>
    <w:rsid w:val="00CA73EF"/>
    <w:rsid w:val="00CA7BE1"/>
    <w:rsid w:val="00CA7D35"/>
    <w:rsid w:val="00CB0EA0"/>
    <w:rsid w:val="00CB1C6F"/>
    <w:rsid w:val="00CB3957"/>
    <w:rsid w:val="00CB4027"/>
    <w:rsid w:val="00CB480A"/>
    <w:rsid w:val="00CB48CB"/>
    <w:rsid w:val="00CB5639"/>
    <w:rsid w:val="00CC00E6"/>
    <w:rsid w:val="00CC0900"/>
    <w:rsid w:val="00CC141C"/>
    <w:rsid w:val="00CC1AD8"/>
    <w:rsid w:val="00CC2A4D"/>
    <w:rsid w:val="00CC42ED"/>
    <w:rsid w:val="00CC5FEA"/>
    <w:rsid w:val="00CC6111"/>
    <w:rsid w:val="00CC6902"/>
    <w:rsid w:val="00CC6BC8"/>
    <w:rsid w:val="00CC6C75"/>
    <w:rsid w:val="00CC7384"/>
    <w:rsid w:val="00CC771D"/>
    <w:rsid w:val="00CC7BCA"/>
    <w:rsid w:val="00CC7D3D"/>
    <w:rsid w:val="00CD043D"/>
    <w:rsid w:val="00CD0523"/>
    <w:rsid w:val="00CD0900"/>
    <w:rsid w:val="00CD0DEE"/>
    <w:rsid w:val="00CD1AF0"/>
    <w:rsid w:val="00CD1DC7"/>
    <w:rsid w:val="00CD2884"/>
    <w:rsid w:val="00CD311F"/>
    <w:rsid w:val="00CD34CD"/>
    <w:rsid w:val="00CD37F2"/>
    <w:rsid w:val="00CD384C"/>
    <w:rsid w:val="00CD4788"/>
    <w:rsid w:val="00CD5193"/>
    <w:rsid w:val="00CD52D1"/>
    <w:rsid w:val="00CD5491"/>
    <w:rsid w:val="00CD6DEF"/>
    <w:rsid w:val="00CD6E0A"/>
    <w:rsid w:val="00CD702C"/>
    <w:rsid w:val="00CD7183"/>
    <w:rsid w:val="00CD799A"/>
    <w:rsid w:val="00CE0CCF"/>
    <w:rsid w:val="00CE1212"/>
    <w:rsid w:val="00CE142C"/>
    <w:rsid w:val="00CE2723"/>
    <w:rsid w:val="00CE2F53"/>
    <w:rsid w:val="00CE53CD"/>
    <w:rsid w:val="00CE6C3A"/>
    <w:rsid w:val="00CE7706"/>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256"/>
    <w:rsid w:val="00D23429"/>
    <w:rsid w:val="00D23E03"/>
    <w:rsid w:val="00D25857"/>
    <w:rsid w:val="00D27F83"/>
    <w:rsid w:val="00D31A74"/>
    <w:rsid w:val="00D32241"/>
    <w:rsid w:val="00D3289F"/>
    <w:rsid w:val="00D32E6C"/>
    <w:rsid w:val="00D34C71"/>
    <w:rsid w:val="00D34FA7"/>
    <w:rsid w:val="00D3533A"/>
    <w:rsid w:val="00D35783"/>
    <w:rsid w:val="00D370E8"/>
    <w:rsid w:val="00D37B54"/>
    <w:rsid w:val="00D41395"/>
    <w:rsid w:val="00D4163F"/>
    <w:rsid w:val="00D4224F"/>
    <w:rsid w:val="00D42513"/>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3388"/>
    <w:rsid w:val="00D73F65"/>
    <w:rsid w:val="00D74291"/>
    <w:rsid w:val="00D7430E"/>
    <w:rsid w:val="00D7474B"/>
    <w:rsid w:val="00D766A4"/>
    <w:rsid w:val="00D77171"/>
    <w:rsid w:val="00D81955"/>
    <w:rsid w:val="00D81AEC"/>
    <w:rsid w:val="00D820A7"/>
    <w:rsid w:val="00D8212F"/>
    <w:rsid w:val="00D8352E"/>
    <w:rsid w:val="00D85098"/>
    <w:rsid w:val="00D85DB2"/>
    <w:rsid w:val="00D86280"/>
    <w:rsid w:val="00D90B26"/>
    <w:rsid w:val="00D91B00"/>
    <w:rsid w:val="00D91F0B"/>
    <w:rsid w:val="00D931C3"/>
    <w:rsid w:val="00D9323A"/>
    <w:rsid w:val="00D93C5D"/>
    <w:rsid w:val="00D940FE"/>
    <w:rsid w:val="00D94696"/>
    <w:rsid w:val="00D94B5E"/>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B44"/>
    <w:rsid w:val="00DB2E68"/>
    <w:rsid w:val="00DB510E"/>
    <w:rsid w:val="00DB529D"/>
    <w:rsid w:val="00DB570D"/>
    <w:rsid w:val="00DB600C"/>
    <w:rsid w:val="00DB6059"/>
    <w:rsid w:val="00DB6329"/>
    <w:rsid w:val="00DB6DAA"/>
    <w:rsid w:val="00DB6EC1"/>
    <w:rsid w:val="00DB7047"/>
    <w:rsid w:val="00DB7AF7"/>
    <w:rsid w:val="00DC11E9"/>
    <w:rsid w:val="00DC19B8"/>
    <w:rsid w:val="00DC1E8A"/>
    <w:rsid w:val="00DC3B5D"/>
    <w:rsid w:val="00DC41C5"/>
    <w:rsid w:val="00DC42B8"/>
    <w:rsid w:val="00DC42E6"/>
    <w:rsid w:val="00DC496B"/>
    <w:rsid w:val="00DC5F46"/>
    <w:rsid w:val="00DC6001"/>
    <w:rsid w:val="00DC602E"/>
    <w:rsid w:val="00DC699C"/>
    <w:rsid w:val="00DC6ACC"/>
    <w:rsid w:val="00DC6D70"/>
    <w:rsid w:val="00DC715E"/>
    <w:rsid w:val="00DD0155"/>
    <w:rsid w:val="00DD0AD7"/>
    <w:rsid w:val="00DD0DBC"/>
    <w:rsid w:val="00DD1688"/>
    <w:rsid w:val="00DD3039"/>
    <w:rsid w:val="00DD429D"/>
    <w:rsid w:val="00DD5FC4"/>
    <w:rsid w:val="00DD609A"/>
    <w:rsid w:val="00DD6BB3"/>
    <w:rsid w:val="00DD747E"/>
    <w:rsid w:val="00DD75FE"/>
    <w:rsid w:val="00DE0656"/>
    <w:rsid w:val="00DE1591"/>
    <w:rsid w:val="00DE1AC8"/>
    <w:rsid w:val="00DE1B98"/>
    <w:rsid w:val="00DE28CC"/>
    <w:rsid w:val="00DE2CCF"/>
    <w:rsid w:val="00DE2D48"/>
    <w:rsid w:val="00DE39B8"/>
    <w:rsid w:val="00DE4057"/>
    <w:rsid w:val="00DE5474"/>
    <w:rsid w:val="00DE5663"/>
    <w:rsid w:val="00DE5F81"/>
    <w:rsid w:val="00DE6F05"/>
    <w:rsid w:val="00DE7326"/>
    <w:rsid w:val="00DE7AC0"/>
    <w:rsid w:val="00DE7DB7"/>
    <w:rsid w:val="00DF02BA"/>
    <w:rsid w:val="00DF03A6"/>
    <w:rsid w:val="00DF3152"/>
    <w:rsid w:val="00DF32D6"/>
    <w:rsid w:val="00DF3331"/>
    <w:rsid w:val="00DF36D8"/>
    <w:rsid w:val="00DF3FD4"/>
    <w:rsid w:val="00DF6E55"/>
    <w:rsid w:val="00DF747D"/>
    <w:rsid w:val="00E0017B"/>
    <w:rsid w:val="00E00DEE"/>
    <w:rsid w:val="00E0152C"/>
    <w:rsid w:val="00E01863"/>
    <w:rsid w:val="00E0191A"/>
    <w:rsid w:val="00E02D8A"/>
    <w:rsid w:val="00E02E48"/>
    <w:rsid w:val="00E03588"/>
    <w:rsid w:val="00E03DBB"/>
    <w:rsid w:val="00E045F4"/>
    <w:rsid w:val="00E07327"/>
    <w:rsid w:val="00E10EAF"/>
    <w:rsid w:val="00E114EF"/>
    <w:rsid w:val="00E1175C"/>
    <w:rsid w:val="00E117EA"/>
    <w:rsid w:val="00E12465"/>
    <w:rsid w:val="00E126EF"/>
    <w:rsid w:val="00E12E7D"/>
    <w:rsid w:val="00E14238"/>
    <w:rsid w:val="00E14293"/>
    <w:rsid w:val="00E15F74"/>
    <w:rsid w:val="00E16D6D"/>
    <w:rsid w:val="00E16E74"/>
    <w:rsid w:val="00E17E39"/>
    <w:rsid w:val="00E20207"/>
    <w:rsid w:val="00E212D3"/>
    <w:rsid w:val="00E21F6C"/>
    <w:rsid w:val="00E22387"/>
    <w:rsid w:val="00E22C53"/>
    <w:rsid w:val="00E22CD1"/>
    <w:rsid w:val="00E22F89"/>
    <w:rsid w:val="00E2382E"/>
    <w:rsid w:val="00E23CCE"/>
    <w:rsid w:val="00E23D06"/>
    <w:rsid w:val="00E23EA5"/>
    <w:rsid w:val="00E24039"/>
    <w:rsid w:val="00E249F2"/>
    <w:rsid w:val="00E24A51"/>
    <w:rsid w:val="00E253AF"/>
    <w:rsid w:val="00E25405"/>
    <w:rsid w:val="00E2571E"/>
    <w:rsid w:val="00E266FA"/>
    <w:rsid w:val="00E304C7"/>
    <w:rsid w:val="00E311AA"/>
    <w:rsid w:val="00E31947"/>
    <w:rsid w:val="00E31E07"/>
    <w:rsid w:val="00E32787"/>
    <w:rsid w:val="00E33688"/>
    <w:rsid w:val="00E33D37"/>
    <w:rsid w:val="00E34F72"/>
    <w:rsid w:val="00E350CF"/>
    <w:rsid w:val="00E35B43"/>
    <w:rsid w:val="00E36765"/>
    <w:rsid w:val="00E36D76"/>
    <w:rsid w:val="00E37A87"/>
    <w:rsid w:val="00E402CB"/>
    <w:rsid w:val="00E41DE4"/>
    <w:rsid w:val="00E4282B"/>
    <w:rsid w:val="00E42AE3"/>
    <w:rsid w:val="00E4485A"/>
    <w:rsid w:val="00E45E34"/>
    <w:rsid w:val="00E45FBE"/>
    <w:rsid w:val="00E46018"/>
    <w:rsid w:val="00E4610B"/>
    <w:rsid w:val="00E46DF0"/>
    <w:rsid w:val="00E4719B"/>
    <w:rsid w:val="00E4740F"/>
    <w:rsid w:val="00E479E2"/>
    <w:rsid w:val="00E47C60"/>
    <w:rsid w:val="00E47F10"/>
    <w:rsid w:val="00E50698"/>
    <w:rsid w:val="00E50DF5"/>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302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2B45"/>
    <w:rsid w:val="00EA38DE"/>
    <w:rsid w:val="00EA3ADC"/>
    <w:rsid w:val="00EA3BCF"/>
    <w:rsid w:val="00EA3E15"/>
    <w:rsid w:val="00EA4148"/>
    <w:rsid w:val="00EA5084"/>
    <w:rsid w:val="00EA56B6"/>
    <w:rsid w:val="00EA5FBF"/>
    <w:rsid w:val="00EA5FC2"/>
    <w:rsid w:val="00EA6D3C"/>
    <w:rsid w:val="00EA70EF"/>
    <w:rsid w:val="00EB0BCB"/>
    <w:rsid w:val="00EB1448"/>
    <w:rsid w:val="00EB28B8"/>
    <w:rsid w:val="00EB2FE9"/>
    <w:rsid w:val="00EB3100"/>
    <w:rsid w:val="00EB409C"/>
    <w:rsid w:val="00EB4437"/>
    <w:rsid w:val="00EB4A02"/>
    <w:rsid w:val="00EB4AEB"/>
    <w:rsid w:val="00EB4B7B"/>
    <w:rsid w:val="00EB5684"/>
    <w:rsid w:val="00EB57A8"/>
    <w:rsid w:val="00EB6A44"/>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4DB4"/>
    <w:rsid w:val="00ED538F"/>
    <w:rsid w:val="00ED5999"/>
    <w:rsid w:val="00ED69D4"/>
    <w:rsid w:val="00ED72A2"/>
    <w:rsid w:val="00ED7CFE"/>
    <w:rsid w:val="00EE0278"/>
    <w:rsid w:val="00EE032C"/>
    <w:rsid w:val="00EE055C"/>
    <w:rsid w:val="00EE09E5"/>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0C8"/>
    <w:rsid w:val="00EF71F5"/>
    <w:rsid w:val="00F0068F"/>
    <w:rsid w:val="00F00691"/>
    <w:rsid w:val="00F0072B"/>
    <w:rsid w:val="00F00C62"/>
    <w:rsid w:val="00F01DD9"/>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6D50"/>
    <w:rsid w:val="00F37DB2"/>
    <w:rsid w:val="00F40437"/>
    <w:rsid w:val="00F40BD5"/>
    <w:rsid w:val="00F41364"/>
    <w:rsid w:val="00F418D8"/>
    <w:rsid w:val="00F42E86"/>
    <w:rsid w:val="00F4452C"/>
    <w:rsid w:val="00F44895"/>
    <w:rsid w:val="00F455E7"/>
    <w:rsid w:val="00F45AEA"/>
    <w:rsid w:val="00F46258"/>
    <w:rsid w:val="00F465C3"/>
    <w:rsid w:val="00F46A1E"/>
    <w:rsid w:val="00F4709F"/>
    <w:rsid w:val="00F472A4"/>
    <w:rsid w:val="00F47F5B"/>
    <w:rsid w:val="00F503FC"/>
    <w:rsid w:val="00F51922"/>
    <w:rsid w:val="00F5209D"/>
    <w:rsid w:val="00F52D75"/>
    <w:rsid w:val="00F5541A"/>
    <w:rsid w:val="00F5553F"/>
    <w:rsid w:val="00F57379"/>
    <w:rsid w:val="00F5746E"/>
    <w:rsid w:val="00F57B6A"/>
    <w:rsid w:val="00F603B1"/>
    <w:rsid w:val="00F60606"/>
    <w:rsid w:val="00F628D7"/>
    <w:rsid w:val="00F63498"/>
    <w:rsid w:val="00F64187"/>
    <w:rsid w:val="00F651F5"/>
    <w:rsid w:val="00F65613"/>
    <w:rsid w:val="00F6563C"/>
    <w:rsid w:val="00F6568D"/>
    <w:rsid w:val="00F657B6"/>
    <w:rsid w:val="00F66672"/>
    <w:rsid w:val="00F66B32"/>
    <w:rsid w:val="00F66DFD"/>
    <w:rsid w:val="00F675CA"/>
    <w:rsid w:val="00F67EAA"/>
    <w:rsid w:val="00F67FAF"/>
    <w:rsid w:val="00F70449"/>
    <w:rsid w:val="00F70784"/>
    <w:rsid w:val="00F70B10"/>
    <w:rsid w:val="00F72219"/>
    <w:rsid w:val="00F7250D"/>
    <w:rsid w:val="00F726FF"/>
    <w:rsid w:val="00F72742"/>
    <w:rsid w:val="00F73E14"/>
    <w:rsid w:val="00F7693E"/>
    <w:rsid w:val="00F76EAB"/>
    <w:rsid w:val="00F77C53"/>
    <w:rsid w:val="00F77D43"/>
    <w:rsid w:val="00F77E52"/>
    <w:rsid w:val="00F80328"/>
    <w:rsid w:val="00F80428"/>
    <w:rsid w:val="00F81E95"/>
    <w:rsid w:val="00F82AEF"/>
    <w:rsid w:val="00F82C3E"/>
    <w:rsid w:val="00F82CCC"/>
    <w:rsid w:val="00F8347C"/>
    <w:rsid w:val="00F834C0"/>
    <w:rsid w:val="00F83B94"/>
    <w:rsid w:val="00F86CB5"/>
    <w:rsid w:val="00F902E1"/>
    <w:rsid w:val="00F910E7"/>
    <w:rsid w:val="00F9265A"/>
    <w:rsid w:val="00F93609"/>
    <w:rsid w:val="00F94E43"/>
    <w:rsid w:val="00F950D3"/>
    <w:rsid w:val="00F95F47"/>
    <w:rsid w:val="00FA080E"/>
    <w:rsid w:val="00FA1B03"/>
    <w:rsid w:val="00FA21B1"/>
    <w:rsid w:val="00FA303F"/>
    <w:rsid w:val="00FA4234"/>
    <w:rsid w:val="00FA4636"/>
    <w:rsid w:val="00FA4D5B"/>
    <w:rsid w:val="00FA56DC"/>
    <w:rsid w:val="00FA6959"/>
    <w:rsid w:val="00FA6D38"/>
    <w:rsid w:val="00FB02D9"/>
    <w:rsid w:val="00FB0624"/>
    <w:rsid w:val="00FB1787"/>
    <w:rsid w:val="00FB1836"/>
    <w:rsid w:val="00FB1C0F"/>
    <w:rsid w:val="00FB1D08"/>
    <w:rsid w:val="00FB20AD"/>
    <w:rsid w:val="00FB269B"/>
    <w:rsid w:val="00FB2978"/>
    <w:rsid w:val="00FB2CD3"/>
    <w:rsid w:val="00FB3179"/>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3CD5"/>
    <w:rsid w:val="00FC3EC1"/>
    <w:rsid w:val="00FC435D"/>
    <w:rsid w:val="00FC45C8"/>
    <w:rsid w:val="00FC47A7"/>
    <w:rsid w:val="00FC4D9D"/>
    <w:rsid w:val="00FC56BE"/>
    <w:rsid w:val="00FC61E2"/>
    <w:rsid w:val="00FC6658"/>
    <w:rsid w:val="00FC6BC6"/>
    <w:rsid w:val="00FC71FA"/>
    <w:rsid w:val="00FC7608"/>
    <w:rsid w:val="00FD0DB3"/>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A4B"/>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BL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9308</TotalTime>
  <Pages>56</Pages>
  <Words>24295</Words>
  <Characters>131198</Characters>
  <Application>Microsoft Office Word</Application>
  <DocSecurity>0</DocSecurity>
  <Lines>1093</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2672</cp:revision>
  <cp:lastPrinted>2023-11-27T16:54:00Z</cp:lastPrinted>
  <dcterms:created xsi:type="dcterms:W3CDTF">2017-05-22T17:36:00Z</dcterms:created>
  <dcterms:modified xsi:type="dcterms:W3CDTF">2023-11-28T17:49:00Z</dcterms:modified>
</cp:coreProperties>
</file>