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622" w:rsidRPr="00235EFD" w:rsidRDefault="000C0622" w:rsidP="000C0622">
      <w:pPr>
        <w:spacing w:after="0" w:line="240" w:lineRule="auto"/>
        <w:jc w:val="center"/>
        <w:rPr>
          <w:rFonts w:ascii="Arial" w:eastAsia="Times New Roman" w:hAnsi="Arial" w:cs="Arial"/>
          <w:b/>
          <w:bCs/>
          <w:color w:val="000000"/>
          <w:sz w:val="24"/>
          <w:szCs w:val="24"/>
        </w:rPr>
      </w:pPr>
    </w:p>
    <w:p w:rsidR="002B3CB4" w:rsidRPr="001C32F3" w:rsidRDefault="002B3CB4" w:rsidP="002B3CB4">
      <w:pPr>
        <w:autoSpaceDE w:val="0"/>
        <w:autoSpaceDN w:val="0"/>
        <w:adjustRightInd w:val="0"/>
        <w:jc w:val="center"/>
        <w:rPr>
          <w:rFonts w:ascii="Arial" w:hAnsi="Arial" w:cs="Arial"/>
          <w:b/>
          <w:bCs/>
          <w:color w:val="000000"/>
        </w:rPr>
      </w:pPr>
      <w:r w:rsidRPr="001C32F3">
        <w:rPr>
          <w:rFonts w:ascii="Arial" w:hAnsi="Arial" w:cs="Arial"/>
          <w:b/>
          <w:bCs/>
          <w:color w:val="000000"/>
        </w:rPr>
        <w:t>PROTOCOLO DE RETIRADA DO EDITAL</w:t>
      </w:r>
    </w:p>
    <w:p w:rsidR="002B3CB4" w:rsidRPr="001C32F3" w:rsidRDefault="002B3CB4" w:rsidP="002B3CB4">
      <w:pPr>
        <w:autoSpaceDE w:val="0"/>
        <w:autoSpaceDN w:val="0"/>
        <w:adjustRightInd w:val="0"/>
        <w:jc w:val="center"/>
        <w:rPr>
          <w:rFonts w:ascii="Arial" w:hAnsi="Arial" w:cs="Arial"/>
          <w:color w:val="000000"/>
        </w:rPr>
      </w:pPr>
    </w:p>
    <w:p w:rsidR="002B3CB4" w:rsidRPr="001C32F3" w:rsidRDefault="002B3CB4" w:rsidP="002B3CB4">
      <w:pPr>
        <w:autoSpaceDE w:val="0"/>
        <w:autoSpaceDN w:val="0"/>
        <w:adjustRightInd w:val="0"/>
        <w:rPr>
          <w:rFonts w:ascii="Arial" w:hAnsi="Arial" w:cs="Arial"/>
          <w:color w:val="000000"/>
        </w:rPr>
      </w:pPr>
      <w:r w:rsidRPr="001C32F3">
        <w:rPr>
          <w:rFonts w:ascii="Arial" w:hAnsi="Arial" w:cs="Arial"/>
          <w:color w:val="000000"/>
        </w:rPr>
        <w:t xml:space="preserve">DECLARAMOS QUE RETIRAMOS O EDITAL: </w:t>
      </w:r>
    </w:p>
    <w:p w:rsidR="002B3CB4" w:rsidRPr="001C32F3" w:rsidRDefault="002B3CB4" w:rsidP="002B3CB4">
      <w:pPr>
        <w:autoSpaceDE w:val="0"/>
        <w:autoSpaceDN w:val="0"/>
        <w:adjustRightInd w:val="0"/>
        <w:rPr>
          <w:rFonts w:ascii="Arial" w:hAnsi="Arial" w:cs="Arial"/>
          <w:color w:val="000000"/>
        </w:rPr>
      </w:pPr>
      <w:proofErr w:type="gramStart"/>
      <w:r w:rsidRPr="001C32F3">
        <w:rPr>
          <w:rFonts w:ascii="Arial" w:hAnsi="Arial" w:cs="Arial"/>
          <w:color w:val="000000"/>
        </w:rPr>
        <w:t xml:space="preserve">(  </w:t>
      </w:r>
      <w:proofErr w:type="gramEnd"/>
      <w:r w:rsidRPr="001C32F3">
        <w:rPr>
          <w:rFonts w:ascii="Arial" w:hAnsi="Arial" w:cs="Arial"/>
          <w:color w:val="000000"/>
        </w:rPr>
        <w:t xml:space="preserve">) PESSOALMENTE </w:t>
      </w:r>
    </w:p>
    <w:p w:rsidR="002B3CB4" w:rsidRPr="001C32F3" w:rsidRDefault="002B3CB4" w:rsidP="002B3CB4">
      <w:pPr>
        <w:autoSpaceDE w:val="0"/>
        <w:autoSpaceDN w:val="0"/>
        <w:adjustRightInd w:val="0"/>
        <w:rPr>
          <w:rFonts w:ascii="Arial" w:hAnsi="Arial" w:cs="Arial"/>
          <w:color w:val="000000"/>
        </w:rPr>
      </w:pPr>
      <w:proofErr w:type="gramStart"/>
      <w:r w:rsidRPr="001C32F3">
        <w:rPr>
          <w:rFonts w:ascii="Arial" w:hAnsi="Arial" w:cs="Arial"/>
          <w:color w:val="000000"/>
        </w:rPr>
        <w:t xml:space="preserve">(  </w:t>
      </w:r>
      <w:proofErr w:type="gramEnd"/>
      <w:r w:rsidRPr="001C32F3">
        <w:rPr>
          <w:rFonts w:ascii="Arial" w:hAnsi="Arial" w:cs="Arial"/>
          <w:color w:val="000000"/>
        </w:rPr>
        <w:t xml:space="preserve">) VIA SITE www.itambaraca.pr.gov.br na seção Licitação; </w:t>
      </w:r>
    </w:p>
    <w:p w:rsidR="002B3CB4" w:rsidRPr="001C32F3" w:rsidRDefault="002B3CB4" w:rsidP="002B3CB4">
      <w:pPr>
        <w:autoSpaceDE w:val="0"/>
        <w:autoSpaceDN w:val="0"/>
        <w:adjustRightInd w:val="0"/>
        <w:rPr>
          <w:rFonts w:ascii="Arial" w:hAnsi="Arial" w:cs="Arial"/>
          <w:color w:val="000000"/>
        </w:rPr>
      </w:pPr>
      <w:proofErr w:type="gramStart"/>
      <w:r w:rsidRPr="001C32F3">
        <w:rPr>
          <w:rFonts w:ascii="Arial" w:hAnsi="Arial" w:cs="Arial"/>
          <w:color w:val="000000"/>
        </w:rPr>
        <w:t xml:space="preserve">(  </w:t>
      </w:r>
      <w:proofErr w:type="gramEnd"/>
      <w:r w:rsidRPr="001C32F3">
        <w:rPr>
          <w:rFonts w:ascii="Arial" w:hAnsi="Arial" w:cs="Arial"/>
          <w:color w:val="000000"/>
        </w:rPr>
        <w:t xml:space="preserve">) VIA E-MAIL </w:t>
      </w:r>
    </w:p>
    <w:p w:rsidR="002B3CB4" w:rsidRPr="001C32F3" w:rsidRDefault="002B3CB4" w:rsidP="002B3CB4">
      <w:pPr>
        <w:autoSpaceDE w:val="0"/>
        <w:autoSpaceDN w:val="0"/>
        <w:adjustRightInd w:val="0"/>
        <w:rPr>
          <w:rFonts w:ascii="Arial" w:hAnsi="Arial" w:cs="Arial"/>
          <w:color w:val="000000"/>
        </w:rPr>
      </w:pPr>
      <w:r w:rsidRPr="001C32F3">
        <w:rPr>
          <w:rFonts w:ascii="Arial" w:hAnsi="Arial" w:cs="Arial"/>
          <w:color w:val="000000"/>
        </w:rPr>
        <w:t xml:space="preserve">Data: _________________________________ </w:t>
      </w:r>
    </w:p>
    <w:p w:rsidR="002B3CB4" w:rsidRPr="001C32F3" w:rsidRDefault="002B3CB4" w:rsidP="002B3CB4">
      <w:pPr>
        <w:autoSpaceDE w:val="0"/>
        <w:autoSpaceDN w:val="0"/>
        <w:adjustRightInd w:val="0"/>
        <w:rPr>
          <w:rFonts w:ascii="Arial" w:hAnsi="Arial" w:cs="Arial"/>
          <w:color w:val="000000"/>
        </w:rPr>
      </w:pPr>
      <w:r w:rsidRPr="001C32F3">
        <w:rPr>
          <w:rFonts w:ascii="Arial" w:hAnsi="Arial" w:cs="Arial"/>
          <w:b/>
          <w:bCs/>
          <w:color w:val="000000"/>
        </w:rPr>
        <w:t xml:space="preserve">Edital n°: </w:t>
      </w:r>
      <w:r w:rsidRPr="001C32F3">
        <w:rPr>
          <w:rFonts w:ascii="Arial" w:hAnsi="Arial" w:cs="Arial"/>
          <w:b/>
          <w:bCs/>
          <w:color w:val="000000"/>
          <w:highlight w:val="yellow"/>
        </w:rPr>
        <w:t>__</w:t>
      </w:r>
      <w:r w:rsidRPr="001C32F3">
        <w:rPr>
          <w:rFonts w:ascii="Arial" w:hAnsi="Arial" w:cs="Arial"/>
          <w:b/>
          <w:bCs/>
          <w:color w:val="000000"/>
        </w:rPr>
        <w:t xml:space="preserve"> </w:t>
      </w:r>
    </w:p>
    <w:p w:rsidR="002B3CB4" w:rsidRPr="001C32F3" w:rsidRDefault="002B3CB4" w:rsidP="002B3CB4">
      <w:pPr>
        <w:autoSpaceDE w:val="0"/>
        <w:autoSpaceDN w:val="0"/>
        <w:adjustRightInd w:val="0"/>
        <w:rPr>
          <w:rFonts w:ascii="Arial" w:hAnsi="Arial" w:cs="Arial"/>
          <w:color w:val="000000"/>
        </w:rPr>
      </w:pPr>
      <w:r w:rsidRPr="001C32F3">
        <w:rPr>
          <w:rFonts w:ascii="Arial" w:hAnsi="Arial" w:cs="Arial"/>
          <w:b/>
          <w:bCs/>
          <w:color w:val="000000"/>
        </w:rPr>
        <w:t xml:space="preserve">Tipo: </w:t>
      </w:r>
      <w:r w:rsidR="00B45B45">
        <w:rPr>
          <w:rFonts w:ascii="Arial" w:hAnsi="Arial" w:cs="Arial"/>
          <w:b/>
          <w:bCs/>
          <w:color w:val="000000"/>
        </w:rPr>
        <w:t>CREDENCIAMENTO</w:t>
      </w:r>
    </w:p>
    <w:p w:rsidR="002B3CB4" w:rsidRPr="001C32F3" w:rsidRDefault="002B3CB4" w:rsidP="002B3CB4">
      <w:pPr>
        <w:autoSpaceDE w:val="0"/>
        <w:autoSpaceDN w:val="0"/>
        <w:adjustRightInd w:val="0"/>
        <w:rPr>
          <w:rFonts w:ascii="Arial" w:hAnsi="Arial" w:cs="Arial"/>
          <w:color w:val="000000"/>
        </w:rPr>
      </w:pPr>
      <w:r w:rsidRPr="001C32F3">
        <w:rPr>
          <w:rFonts w:ascii="Arial" w:hAnsi="Arial" w:cs="Arial"/>
          <w:color w:val="000000"/>
        </w:rPr>
        <w:t>Razão Social</w:t>
      </w:r>
      <w:r w:rsidR="009B493A">
        <w:rPr>
          <w:rFonts w:ascii="Arial" w:hAnsi="Arial" w:cs="Arial"/>
          <w:color w:val="000000"/>
        </w:rPr>
        <w:t xml:space="preserve"> </w:t>
      </w:r>
      <w:r w:rsidR="009B493A" w:rsidRPr="009B493A">
        <w:rPr>
          <w:rFonts w:ascii="Arial" w:hAnsi="Arial" w:cs="Arial"/>
          <w:b/>
          <w:color w:val="000000"/>
          <w:u w:val="single"/>
        </w:rPr>
        <w:t>OU</w:t>
      </w:r>
      <w:r w:rsidR="009B493A">
        <w:rPr>
          <w:rFonts w:ascii="Arial" w:hAnsi="Arial" w:cs="Arial"/>
          <w:color w:val="000000"/>
        </w:rPr>
        <w:t xml:space="preserve"> Nome </w:t>
      </w:r>
      <w:r w:rsidRPr="001C32F3">
        <w:rPr>
          <w:rFonts w:ascii="Arial" w:hAnsi="Arial" w:cs="Arial"/>
          <w:color w:val="000000"/>
        </w:rPr>
        <w:t xml:space="preserve">da proponente_____________________________ </w:t>
      </w:r>
    </w:p>
    <w:p w:rsidR="002B3CB4" w:rsidRPr="001C32F3" w:rsidRDefault="002B3CB4" w:rsidP="002B3CB4">
      <w:pPr>
        <w:autoSpaceDE w:val="0"/>
        <w:autoSpaceDN w:val="0"/>
        <w:adjustRightInd w:val="0"/>
        <w:rPr>
          <w:rFonts w:ascii="Arial" w:hAnsi="Arial" w:cs="Arial"/>
          <w:color w:val="000000"/>
        </w:rPr>
      </w:pPr>
      <w:r w:rsidRPr="001C32F3">
        <w:rPr>
          <w:rFonts w:ascii="Arial" w:hAnsi="Arial" w:cs="Arial"/>
          <w:color w:val="000000"/>
        </w:rPr>
        <w:t xml:space="preserve">Endereço _____________________________________________ </w:t>
      </w:r>
    </w:p>
    <w:p w:rsidR="002B3CB4" w:rsidRPr="001C32F3" w:rsidRDefault="002B3CB4" w:rsidP="002B3CB4">
      <w:pPr>
        <w:autoSpaceDE w:val="0"/>
        <w:autoSpaceDN w:val="0"/>
        <w:adjustRightInd w:val="0"/>
        <w:rPr>
          <w:rFonts w:ascii="Arial" w:hAnsi="Arial" w:cs="Arial"/>
          <w:color w:val="000000"/>
        </w:rPr>
      </w:pPr>
      <w:r w:rsidRPr="001C32F3">
        <w:rPr>
          <w:rFonts w:ascii="Arial" w:hAnsi="Arial" w:cs="Arial"/>
          <w:color w:val="000000"/>
        </w:rPr>
        <w:t xml:space="preserve">Bairro _______________________________ CEP: __________ </w:t>
      </w:r>
    </w:p>
    <w:p w:rsidR="002B3CB4" w:rsidRPr="001C32F3" w:rsidRDefault="002B3CB4" w:rsidP="002B3CB4">
      <w:pPr>
        <w:autoSpaceDE w:val="0"/>
        <w:autoSpaceDN w:val="0"/>
        <w:adjustRightInd w:val="0"/>
        <w:rPr>
          <w:rFonts w:ascii="Arial" w:hAnsi="Arial" w:cs="Arial"/>
          <w:color w:val="000000"/>
        </w:rPr>
      </w:pPr>
      <w:r w:rsidRPr="001C32F3">
        <w:rPr>
          <w:rFonts w:ascii="Arial" w:hAnsi="Arial" w:cs="Arial"/>
          <w:color w:val="000000"/>
        </w:rPr>
        <w:t xml:space="preserve">Cidade ______________________________, Estado _________ </w:t>
      </w:r>
    </w:p>
    <w:p w:rsidR="002B3CB4" w:rsidRPr="001C32F3" w:rsidRDefault="002B3CB4" w:rsidP="002B3CB4">
      <w:pPr>
        <w:autoSpaceDE w:val="0"/>
        <w:autoSpaceDN w:val="0"/>
        <w:adjustRightInd w:val="0"/>
        <w:rPr>
          <w:rFonts w:ascii="Arial" w:hAnsi="Arial" w:cs="Arial"/>
          <w:color w:val="000000"/>
        </w:rPr>
      </w:pPr>
      <w:r w:rsidRPr="001C32F3">
        <w:rPr>
          <w:rFonts w:ascii="Arial" w:hAnsi="Arial" w:cs="Arial"/>
          <w:color w:val="000000"/>
        </w:rPr>
        <w:t>CNPJ</w:t>
      </w:r>
      <w:r w:rsidR="00B45B45">
        <w:rPr>
          <w:rFonts w:ascii="Arial" w:hAnsi="Arial" w:cs="Arial"/>
          <w:color w:val="000000"/>
        </w:rPr>
        <w:t xml:space="preserve"> ou CPF</w:t>
      </w:r>
      <w:r w:rsidRPr="001C32F3">
        <w:rPr>
          <w:rFonts w:ascii="Arial" w:hAnsi="Arial" w:cs="Arial"/>
          <w:color w:val="000000"/>
        </w:rPr>
        <w:t xml:space="preserve"> nº ____________________________________________ </w:t>
      </w:r>
    </w:p>
    <w:p w:rsidR="002B3CB4" w:rsidRPr="001C32F3" w:rsidRDefault="002B3CB4" w:rsidP="002B3CB4">
      <w:pPr>
        <w:autoSpaceDE w:val="0"/>
        <w:autoSpaceDN w:val="0"/>
        <w:adjustRightInd w:val="0"/>
        <w:rPr>
          <w:rFonts w:ascii="Arial" w:hAnsi="Arial" w:cs="Arial"/>
          <w:color w:val="000000"/>
        </w:rPr>
      </w:pPr>
      <w:r w:rsidRPr="001C32F3">
        <w:rPr>
          <w:rFonts w:ascii="Arial" w:hAnsi="Arial" w:cs="Arial"/>
          <w:color w:val="000000"/>
        </w:rPr>
        <w:t xml:space="preserve">Nº do telefone ___________ </w:t>
      </w:r>
    </w:p>
    <w:p w:rsidR="002B3CB4" w:rsidRPr="001C32F3" w:rsidRDefault="002B3CB4" w:rsidP="002B3CB4">
      <w:pPr>
        <w:autoSpaceDE w:val="0"/>
        <w:autoSpaceDN w:val="0"/>
        <w:adjustRightInd w:val="0"/>
        <w:rPr>
          <w:rFonts w:ascii="Arial" w:hAnsi="Arial" w:cs="Arial"/>
          <w:b/>
          <w:bCs/>
          <w:color w:val="000000"/>
        </w:rPr>
      </w:pPr>
      <w:r w:rsidRPr="001C32F3">
        <w:rPr>
          <w:rFonts w:ascii="Arial" w:hAnsi="Arial" w:cs="Arial"/>
          <w:b/>
          <w:bCs/>
          <w:color w:val="000000"/>
        </w:rPr>
        <w:t xml:space="preserve">E-mail para contato (obrigatório): ________________________ </w:t>
      </w:r>
    </w:p>
    <w:p w:rsidR="002B3CB4" w:rsidRPr="001C32F3" w:rsidRDefault="002B3CB4" w:rsidP="002B3CB4">
      <w:pPr>
        <w:autoSpaceDE w:val="0"/>
        <w:autoSpaceDN w:val="0"/>
        <w:adjustRightInd w:val="0"/>
        <w:rPr>
          <w:rFonts w:ascii="Arial" w:hAnsi="Arial" w:cs="Arial"/>
          <w:color w:val="000000"/>
        </w:rPr>
      </w:pPr>
    </w:p>
    <w:p w:rsidR="002B3CB4" w:rsidRDefault="002B3CB4" w:rsidP="002B3CB4">
      <w:pPr>
        <w:autoSpaceDE w:val="0"/>
        <w:autoSpaceDN w:val="0"/>
        <w:adjustRightInd w:val="0"/>
        <w:jc w:val="both"/>
        <w:rPr>
          <w:rFonts w:ascii="Arial" w:hAnsi="Arial" w:cs="Arial"/>
          <w:b/>
          <w:bCs/>
          <w:color w:val="000000"/>
        </w:rPr>
      </w:pPr>
      <w:r w:rsidRPr="001C32F3">
        <w:rPr>
          <w:rFonts w:ascii="Arial" w:hAnsi="Arial" w:cs="Arial"/>
          <w:color w:val="000000"/>
        </w:rPr>
        <w:t xml:space="preserve">Declaramos que retiramos o Edital de Licitação referente ao Pregão Presencial - SRP </w:t>
      </w:r>
      <w:r w:rsidRPr="001C32F3">
        <w:rPr>
          <w:rFonts w:ascii="Arial" w:hAnsi="Arial" w:cs="Arial"/>
          <w:bCs/>
          <w:color w:val="000000"/>
        </w:rPr>
        <w:t>n</w:t>
      </w:r>
      <w:r w:rsidRPr="001C32F3">
        <w:rPr>
          <w:rFonts w:ascii="Arial" w:hAnsi="Arial" w:cs="Arial"/>
          <w:b/>
          <w:bCs/>
          <w:color w:val="000000"/>
        </w:rPr>
        <w:t xml:space="preserve">° </w:t>
      </w:r>
      <w:r w:rsidRPr="001C32F3">
        <w:rPr>
          <w:rFonts w:ascii="Arial" w:hAnsi="Arial" w:cs="Arial"/>
          <w:b/>
          <w:bCs/>
          <w:color w:val="000000"/>
          <w:highlight w:val="yellow"/>
        </w:rPr>
        <w:t>__</w:t>
      </w:r>
      <w:r w:rsidRPr="001C32F3">
        <w:rPr>
          <w:rFonts w:ascii="Arial" w:hAnsi="Arial" w:cs="Arial"/>
          <w:color w:val="000000"/>
        </w:rPr>
        <w:t xml:space="preserve">, devidamente preenchida e de acordo com a Lei </w:t>
      </w:r>
      <w:r w:rsidRPr="001C32F3">
        <w:rPr>
          <w:rFonts w:ascii="Arial" w:hAnsi="Arial" w:cs="Arial"/>
          <w:bCs/>
          <w:color w:val="000000"/>
        </w:rPr>
        <w:t xml:space="preserve">8.666/93, </w:t>
      </w:r>
      <w:r w:rsidRPr="001C32F3">
        <w:rPr>
          <w:rFonts w:ascii="Arial" w:hAnsi="Arial" w:cs="Arial"/>
          <w:color w:val="000000"/>
        </w:rPr>
        <w:t xml:space="preserve">alterada pela Lei </w:t>
      </w:r>
      <w:r w:rsidRPr="001C32F3">
        <w:rPr>
          <w:rFonts w:ascii="Arial" w:hAnsi="Arial" w:cs="Arial"/>
          <w:bCs/>
          <w:color w:val="000000"/>
        </w:rPr>
        <w:t>8.883/94 e Lei 7.892/13</w:t>
      </w:r>
      <w:r w:rsidRPr="001C32F3">
        <w:rPr>
          <w:rFonts w:ascii="Arial" w:hAnsi="Arial" w:cs="Arial"/>
          <w:b/>
          <w:bCs/>
          <w:color w:val="000000"/>
        </w:rPr>
        <w:t xml:space="preserve"> e concordamos com as condições do Edital. </w:t>
      </w:r>
    </w:p>
    <w:p w:rsidR="006D2460" w:rsidRPr="001C32F3" w:rsidRDefault="006D2460" w:rsidP="002B3CB4">
      <w:pPr>
        <w:autoSpaceDE w:val="0"/>
        <w:autoSpaceDN w:val="0"/>
        <w:adjustRightInd w:val="0"/>
        <w:jc w:val="both"/>
        <w:rPr>
          <w:rFonts w:ascii="Arial" w:hAnsi="Arial" w:cs="Arial"/>
          <w:b/>
          <w:bCs/>
          <w:color w:val="000000"/>
        </w:rPr>
      </w:pPr>
    </w:p>
    <w:p w:rsidR="002B3CB4" w:rsidRPr="001C32F3" w:rsidRDefault="002B3CB4" w:rsidP="006D2460">
      <w:pPr>
        <w:spacing w:after="0" w:line="240" w:lineRule="auto"/>
        <w:ind w:right="-102"/>
        <w:jc w:val="center"/>
        <w:rPr>
          <w:rFonts w:ascii="Arial" w:hAnsi="Arial" w:cs="Arial"/>
          <w:b/>
        </w:rPr>
      </w:pPr>
      <w:r w:rsidRPr="001C32F3">
        <w:rPr>
          <w:rFonts w:ascii="Arial" w:hAnsi="Arial" w:cs="Arial"/>
          <w:color w:val="000000"/>
        </w:rPr>
        <w:t>__________________________________________________</w:t>
      </w:r>
    </w:p>
    <w:p w:rsidR="002B3CB4" w:rsidRDefault="002B3CB4" w:rsidP="006D2460">
      <w:pPr>
        <w:spacing w:after="0" w:line="240" w:lineRule="auto"/>
        <w:ind w:right="-102"/>
        <w:jc w:val="center"/>
        <w:rPr>
          <w:rFonts w:ascii="Arial" w:hAnsi="Arial" w:cs="Arial"/>
        </w:rPr>
      </w:pPr>
      <w:r w:rsidRPr="001C32F3">
        <w:rPr>
          <w:rFonts w:ascii="Arial" w:hAnsi="Arial" w:cs="Arial"/>
        </w:rPr>
        <w:t>Assinatura do fornecedor e carimbo da empresa com CNPJ</w:t>
      </w:r>
    </w:p>
    <w:p w:rsidR="006D2460" w:rsidRDefault="006D2460" w:rsidP="002B3CB4">
      <w:pPr>
        <w:ind w:right="-101"/>
        <w:jc w:val="center"/>
        <w:rPr>
          <w:rFonts w:ascii="Arial" w:hAnsi="Arial" w:cs="Arial"/>
        </w:rPr>
      </w:pPr>
    </w:p>
    <w:p w:rsidR="009B493A" w:rsidRDefault="009B493A" w:rsidP="002B3CB4">
      <w:pPr>
        <w:ind w:right="-101"/>
        <w:jc w:val="center"/>
        <w:rPr>
          <w:rFonts w:ascii="Arial" w:hAnsi="Arial" w:cs="Arial"/>
        </w:rPr>
      </w:pPr>
    </w:p>
    <w:p w:rsidR="009B493A" w:rsidRDefault="009B493A" w:rsidP="002B3CB4">
      <w:pPr>
        <w:ind w:right="-101"/>
        <w:jc w:val="center"/>
        <w:rPr>
          <w:rFonts w:ascii="Arial" w:hAnsi="Arial" w:cs="Arial"/>
        </w:rPr>
      </w:pPr>
    </w:p>
    <w:p w:rsidR="002B3CB4" w:rsidRDefault="002B3CB4" w:rsidP="006D2460">
      <w:pPr>
        <w:autoSpaceDE w:val="0"/>
        <w:autoSpaceDN w:val="0"/>
        <w:adjustRightInd w:val="0"/>
        <w:spacing w:after="0" w:line="240" w:lineRule="auto"/>
        <w:jc w:val="both"/>
        <w:rPr>
          <w:rFonts w:ascii="Arial" w:hAnsi="Arial" w:cs="Arial"/>
          <w:color w:val="000000"/>
        </w:rPr>
      </w:pPr>
      <w:r w:rsidRPr="001C32F3">
        <w:rPr>
          <w:rFonts w:ascii="Arial" w:hAnsi="Arial" w:cs="Arial"/>
          <w:color w:val="000000"/>
        </w:rPr>
        <w:t xml:space="preserve">Objetivando a comunicação futura entre a Prefeitura Municipal de Itambaracá - </w:t>
      </w:r>
      <w:proofErr w:type="spellStart"/>
      <w:proofErr w:type="gramStart"/>
      <w:r w:rsidRPr="001C32F3">
        <w:rPr>
          <w:rFonts w:ascii="Arial" w:hAnsi="Arial" w:cs="Arial"/>
          <w:color w:val="000000"/>
        </w:rPr>
        <w:t>Pr</w:t>
      </w:r>
      <w:proofErr w:type="spellEnd"/>
      <w:proofErr w:type="gramEnd"/>
      <w:r w:rsidRPr="001C32F3">
        <w:rPr>
          <w:rFonts w:ascii="Arial" w:hAnsi="Arial" w:cs="Arial"/>
          <w:color w:val="000000"/>
        </w:rPr>
        <w:t xml:space="preserve"> e essa Empresa, solicitamos a Vossa Senhoria o preenchimento e remessa do recibo de entrega do Edital supra, à Equipe Pregoeira, por via postal, pelo fax (43) 3543-1224 ou pelo e-mail </w:t>
      </w:r>
      <w:hyperlink r:id="rId9" w:history="1">
        <w:r w:rsidRPr="001C32F3">
          <w:rPr>
            <w:rStyle w:val="Hyperlink"/>
            <w:rFonts w:cs="Arial"/>
          </w:rPr>
          <w:t>licitacao@itambaraca.pr.gov.br</w:t>
        </w:r>
      </w:hyperlink>
      <w:r w:rsidRPr="001C32F3">
        <w:rPr>
          <w:rFonts w:ascii="Arial" w:hAnsi="Arial" w:cs="Arial"/>
          <w:color w:val="000000"/>
        </w:rPr>
        <w:t>. O não encaminhamento do recibo exime a Comissão de Licitação, o Pregoeiro e Equipe de Apoio da comunicação de eventuais retificações ocorridas no instrumento convocatório como de quaisquer informações adicionais.</w:t>
      </w:r>
    </w:p>
    <w:p w:rsidR="006D2460" w:rsidRPr="001C32F3" w:rsidRDefault="006D2460" w:rsidP="006D2460">
      <w:pPr>
        <w:autoSpaceDE w:val="0"/>
        <w:autoSpaceDN w:val="0"/>
        <w:adjustRightInd w:val="0"/>
        <w:spacing w:after="0" w:line="240" w:lineRule="auto"/>
        <w:jc w:val="both"/>
        <w:rPr>
          <w:rFonts w:ascii="Arial" w:hAnsi="Arial" w:cs="Arial"/>
          <w:b/>
        </w:rPr>
      </w:pPr>
    </w:p>
    <w:p w:rsidR="00E91416" w:rsidRPr="00235EFD" w:rsidRDefault="00E91416" w:rsidP="00E91416">
      <w:pPr>
        <w:pStyle w:val="Centered"/>
        <w:rPr>
          <w:b/>
          <w:bCs/>
          <w:u w:val="single"/>
        </w:rPr>
      </w:pPr>
      <w:r w:rsidRPr="00235EFD">
        <w:rPr>
          <w:b/>
          <w:bCs/>
          <w:u w:val="single"/>
        </w:rPr>
        <w:lastRenderedPageBreak/>
        <w:t>INEXIGIBILIDADE Nº 00</w:t>
      </w:r>
      <w:r w:rsidR="00D41261">
        <w:rPr>
          <w:b/>
          <w:bCs/>
          <w:u w:val="single"/>
        </w:rPr>
        <w:t>1</w:t>
      </w:r>
      <w:r w:rsidRPr="00235EFD">
        <w:rPr>
          <w:b/>
          <w:bCs/>
          <w:u w:val="single"/>
        </w:rPr>
        <w:t>/201</w:t>
      </w:r>
      <w:r w:rsidR="00D41261">
        <w:rPr>
          <w:b/>
          <w:bCs/>
          <w:u w:val="single"/>
        </w:rPr>
        <w:t>5</w:t>
      </w:r>
      <w:r w:rsidRPr="00235EFD">
        <w:rPr>
          <w:b/>
          <w:bCs/>
          <w:u w:val="single"/>
        </w:rPr>
        <w:t xml:space="preserve"> - PMI</w:t>
      </w:r>
    </w:p>
    <w:p w:rsidR="00E91416" w:rsidRPr="00235EFD" w:rsidRDefault="00A32596" w:rsidP="00E91416">
      <w:pPr>
        <w:pStyle w:val="Centered"/>
        <w:rPr>
          <w:b/>
          <w:bCs/>
          <w:u w:val="single"/>
        </w:rPr>
      </w:pPr>
      <w:r w:rsidRPr="00235EFD">
        <w:rPr>
          <w:b/>
          <w:bCs/>
          <w:u w:val="single"/>
        </w:rPr>
        <w:t>C</w:t>
      </w:r>
      <w:r w:rsidR="00A00D6B" w:rsidRPr="00235EFD">
        <w:rPr>
          <w:b/>
          <w:bCs/>
          <w:u w:val="single"/>
        </w:rPr>
        <w:t>REDENCIAMENTO</w:t>
      </w:r>
      <w:r w:rsidR="00E91416" w:rsidRPr="00235EFD">
        <w:rPr>
          <w:b/>
          <w:bCs/>
          <w:u w:val="single"/>
        </w:rPr>
        <w:t xml:space="preserve"> Nº 00</w:t>
      </w:r>
      <w:r w:rsidR="00952E57" w:rsidRPr="00235EFD">
        <w:rPr>
          <w:b/>
          <w:bCs/>
          <w:u w:val="single"/>
        </w:rPr>
        <w:t>1</w:t>
      </w:r>
      <w:r w:rsidR="00E91416" w:rsidRPr="00235EFD">
        <w:rPr>
          <w:b/>
          <w:bCs/>
          <w:u w:val="single"/>
        </w:rPr>
        <w:t>/201</w:t>
      </w:r>
      <w:r w:rsidR="00D41261">
        <w:rPr>
          <w:b/>
          <w:bCs/>
          <w:u w:val="single"/>
        </w:rPr>
        <w:t>5</w:t>
      </w:r>
    </w:p>
    <w:p w:rsidR="00E91416" w:rsidRPr="00235EFD" w:rsidRDefault="00E91416" w:rsidP="00E91416">
      <w:pPr>
        <w:pStyle w:val="Centered"/>
        <w:rPr>
          <w:b/>
          <w:bCs/>
          <w:u w:val="single"/>
        </w:rPr>
      </w:pPr>
    </w:p>
    <w:p w:rsidR="00E91416" w:rsidRPr="00235EFD" w:rsidRDefault="00E91416" w:rsidP="00E91416">
      <w:pPr>
        <w:autoSpaceDE w:val="0"/>
        <w:autoSpaceDN w:val="0"/>
        <w:adjustRightInd w:val="0"/>
        <w:spacing w:after="0" w:line="240" w:lineRule="auto"/>
        <w:jc w:val="both"/>
        <w:rPr>
          <w:rFonts w:ascii="Arial" w:hAnsi="Arial" w:cs="Arial"/>
          <w:b/>
          <w:sz w:val="24"/>
          <w:szCs w:val="24"/>
        </w:rPr>
      </w:pPr>
      <w:r w:rsidRPr="00235EFD">
        <w:rPr>
          <w:rFonts w:ascii="Arial" w:hAnsi="Arial" w:cs="Arial"/>
          <w:b/>
          <w:sz w:val="24"/>
          <w:szCs w:val="24"/>
        </w:rPr>
        <w:t>CHAMADA PÚBLICA Nº. 00</w:t>
      </w:r>
      <w:r w:rsidR="00AC5D87" w:rsidRPr="00235EFD">
        <w:rPr>
          <w:rFonts w:ascii="Arial" w:hAnsi="Arial" w:cs="Arial"/>
          <w:b/>
          <w:sz w:val="24"/>
          <w:szCs w:val="24"/>
        </w:rPr>
        <w:t>1</w:t>
      </w:r>
      <w:r w:rsidRPr="00235EFD">
        <w:rPr>
          <w:rFonts w:ascii="Arial" w:hAnsi="Arial" w:cs="Arial"/>
          <w:b/>
          <w:sz w:val="24"/>
          <w:szCs w:val="24"/>
        </w:rPr>
        <w:t>/201</w:t>
      </w:r>
      <w:r w:rsidR="00587A32">
        <w:rPr>
          <w:rFonts w:ascii="Arial" w:hAnsi="Arial" w:cs="Arial"/>
          <w:b/>
          <w:sz w:val="24"/>
          <w:szCs w:val="24"/>
        </w:rPr>
        <w:t>5</w:t>
      </w:r>
      <w:r w:rsidRPr="00235EFD">
        <w:rPr>
          <w:rFonts w:ascii="Arial" w:hAnsi="Arial" w:cs="Arial"/>
          <w:b/>
          <w:sz w:val="24"/>
          <w:szCs w:val="24"/>
        </w:rPr>
        <w:t xml:space="preserve"> PARA AQUISIÇÃO DE GÊNEROS DE ALIMENTAÇÃO DA AGRICULTURA FAMILIAR E EMPREENDEDOR FAMILIAR RURAL PARA ALIMENTAÇÃO ESCOLAR, DE ACORDO COM A LEI Nº. 11.947, DE 16/07/2009, RESOLUÇÃO Nº. 38/2009 DE 16/07/2009, DO FNDE.</w:t>
      </w:r>
    </w:p>
    <w:p w:rsidR="00E91416" w:rsidRPr="00235EFD" w:rsidRDefault="00E91416" w:rsidP="0050683D">
      <w:pPr>
        <w:autoSpaceDE w:val="0"/>
        <w:autoSpaceDN w:val="0"/>
        <w:adjustRightInd w:val="0"/>
        <w:spacing w:after="0" w:line="240" w:lineRule="auto"/>
        <w:jc w:val="both"/>
        <w:rPr>
          <w:rFonts w:ascii="Arial" w:hAnsi="Arial" w:cs="Arial"/>
          <w:sz w:val="24"/>
          <w:szCs w:val="24"/>
        </w:rPr>
      </w:pPr>
    </w:p>
    <w:p w:rsidR="0050683D" w:rsidRPr="00235EFD" w:rsidRDefault="0050683D" w:rsidP="00A00D6B">
      <w:pPr>
        <w:autoSpaceDE w:val="0"/>
        <w:autoSpaceDN w:val="0"/>
        <w:adjustRightInd w:val="0"/>
        <w:spacing w:after="0" w:line="240" w:lineRule="auto"/>
        <w:jc w:val="both"/>
        <w:rPr>
          <w:rFonts w:ascii="Arial" w:hAnsi="Arial" w:cs="Arial"/>
          <w:b/>
          <w:sz w:val="24"/>
          <w:szCs w:val="24"/>
          <w:u w:val="single"/>
        </w:rPr>
      </w:pPr>
      <w:r w:rsidRPr="00235EFD">
        <w:rPr>
          <w:rFonts w:ascii="Arial" w:hAnsi="Arial" w:cs="Arial"/>
          <w:b/>
          <w:sz w:val="24"/>
          <w:szCs w:val="24"/>
          <w:u w:val="single"/>
        </w:rPr>
        <w:t>1 - PREÂMBULO</w:t>
      </w:r>
    </w:p>
    <w:p w:rsidR="00A00D6B" w:rsidRPr="00235EFD" w:rsidRDefault="00A00D6B" w:rsidP="00A00D6B">
      <w:pPr>
        <w:pStyle w:val="ParagraphStyle"/>
        <w:jc w:val="both"/>
        <w:rPr>
          <w:b/>
          <w:bCs/>
        </w:rPr>
      </w:pPr>
      <w:r w:rsidRPr="00235EFD">
        <w:rPr>
          <w:b/>
        </w:rPr>
        <w:t>1.1.</w:t>
      </w:r>
      <w:r w:rsidRPr="00235EFD">
        <w:t xml:space="preserve"> </w:t>
      </w:r>
      <w:r w:rsidR="002A4FFC" w:rsidRPr="00235EFD">
        <w:t>O Município</w:t>
      </w:r>
      <w:r w:rsidRPr="00235EFD">
        <w:t xml:space="preserve"> de Itambaracá, através da Comissão Permanente de Licitação, designada pela Portaria </w:t>
      </w:r>
      <w:r w:rsidR="00FD1DB5" w:rsidRPr="00235EFD">
        <w:t>12</w:t>
      </w:r>
      <w:r w:rsidR="00FB1D12">
        <w:t>2</w:t>
      </w:r>
      <w:r w:rsidRPr="00235EFD">
        <w:t>/201</w:t>
      </w:r>
      <w:r w:rsidR="00FB1D12">
        <w:t>4</w:t>
      </w:r>
      <w:r w:rsidRPr="00235EFD">
        <w:t>, com devida autorização expedida pelo Prefeito do Município de Itambaracá Estado do Paraná, de conformidade com a Lei nº 8.666/93, suas alterações, e demais legislações aplicáveis, torna pública a realização de C</w:t>
      </w:r>
      <w:r w:rsidR="008C2D2C" w:rsidRPr="00235EFD">
        <w:t>redenciamento de Agricultor Formal ou Informal para A</w:t>
      </w:r>
      <w:r w:rsidRPr="00235EFD">
        <w:t>qu</w:t>
      </w:r>
      <w:r w:rsidR="008C2D2C" w:rsidRPr="00235EFD">
        <w:t>isição de Gêneros de A</w:t>
      </w:r>
      <w:r w:rsidR="002A4FFC" w:rsidRPr="00235EFD">
        <w:t>gricultura</w:t>
      </w:r>
      <w:r w:rsidR="008C2D2C" w:rsidRPr="00235EFD">
        <w:t xml:space="preserve"> F</w:t>
      </w:r>
      <w:r w:rsidRPr="00235EFD">
        <w:t xml:space="preserve">amiliar para alimentação escolar, </w:t>
      </w:r>
      <w:r w:rsidR="00770808" w:rsidRPr="00235EFD">
        <w:t>destinado aos</w:t>
      </w:r>
      <w:r w:rsidRPr="00235EFD">
        <w:t xml:space="preserve"> alunos da Rede Pública Municipal de Ensino, do Município Itambaracá-</w:t>
      </w:r>
      <w:proofErr w:type="spellStart"/>
      <w:r w:rsidRPr="00235EFD">
        <w:t>P</w:t>
      </w:r>
      <w:r w:rsidR="005D5A59" w:rsidRPr="00235EFD">
        <w:t>r</w:t>
      </w:r>
      <w:proofErr w:type="spellEnd"/>
      <w:r w:rsidR="005D5A59" w:rsidRPr="00235EFD">
        <w:t>, para atendimento</w:t>
      </w:r>
      <w:r w:rsidRPr="00235EFD">
        <w:t xml:space="preserve"> do PROGRAMA NACIONAL DE ALIMENTAÇÃO ESCOLAR FNDE/PNAE, nos termos e condições estabelecidas no presente instrumento de Credenciamento</w:t>
      </w:r>
      <w:r w:rsidRPr="00235EFD">
        <w:rPr>
          <w:b/>
          <w:bCs/>
        </w:rPr>
        <w:t>.</w:t>
      </w:r>
    </w:p>
    <w:p w:rsidR="00A00D6B" w:rsidRPr="00235EFD" w:rsidRDefault="00A00D6B" w:rsidP="00A00D6B">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1.2.</w:t>
      </w:r>
      <w:r w:rsidRPr="00235EFD">
        <w:rPr>
          <w:rFonts w:ascii="Arial" w:hAnsi="Arial" w:cs="Arial"/>
          <w:sz w:val="24"/>
          <w:szCs w:val="24"/>
        </w:rPr>
        <w:t xml:space="preserve"> A partir do dia </w:t>
      </w:r>
      <w:r w:rsidR="00DC2488">
        <w:rPr>
          <w:rFonts w:ascii="Arial" w:hAnsi="Arial" w:cs="Arial"/>
          <w:sz w:val="24"/>
          <w:szCs w:val="24"/>
        </w:rPr>
        <w:t>19</w:t>
      </w:r>
      <w:r w:rsidRPr="00235EFD">
        <w:rPr>
          <w:rFonts w:ascii="Arial" w:hAnsi="Arial" w:cs="Arial"/>
          <w:sz w:val="24"/>
          <w:szCs w:val="24"/>
        </w:rPr>
        <w:t xml:space="preserve"> de </w:t>
      </w:r>
      <w:r w:rsidR="00DC2488">
        <w:rPr>
          <w:rFonts w:ascii="Arial" w:hAnsi="Arial" w:cs="Arial"/>
          <w:sz w:val="24"/>
          <w:szCs w:val="24"/>
        </w:rPr>
        <w:t>maio</w:t>
      </w:r>
      <w:r w:rsidRPr="00235EFD">
        <w:rPr>
          <w:rFonts w:ascii="Arial" w:hAnsi="Arial" w:cs="Arial"/>
          <w:sz w:val="24"/>
          <w:szCs w:val="24"/>
        </w:rPr>
        <w:t xml:space="preserve"> de 201</w:t>
      </w:r>
      <w:r w:rsidR="003364B9">
        <w:rPr>
          <w:rFonts w:ascii="Arial" w:hAnsi="Arial" w:cs="Arial"/>
          <w:sz w:val="24"/>
          <w:szCs w:val="24"/>
        </w:rPr>
        <w:t>5</w:t>
      </w:r>
      <w:r w:rsidRPr="00235EFD">
        <w:rPr>
          <w:rFonts w:ascii="Arial" w:hAnsi="Arial" w:cs="Arial"/>
          <w:sz w:val="24"/>
          <w:szCs w:val="24"/>
        </w:rPr>
        <w:t xml:space="preserve"> até as </w:t>
      </w:r>
      <w:proofErr w:type="gramStart"/>
      <w:r w:rsidR="00DC2488">
        <w:rPr>
          <w:rFonts w:ascii="Arial" w:hAnsi="Arial" w:cs="Arial"/>
          <w:sz w:val="24"/>
          <w:szCs w:val="24"/>
        </w:rPr>
        <w:t>14</w:t>
      </w:r>
      <w:r w:rsidRPr="00235EFD">
        <w:rPr>
          <w:rFonts w:ascii="Arial" w:hAnsi="Arial" w:cs="Arial"/>
          <w:sz w:val="24"/>
          <w:szCs w:val="24"/>
        </w:rPr>
        <w:t>h:</w:t>
      </w:r>
      <w:proofErr w:type="gramEnd"/>
      <w:r w:rsidR="00DC2488">
        <w:rPr>
          <w:rFonts w:ascii="Arial" w:hAnsi="Arial" w:cs="Arial"/>
          <w:sz w:val="24"/>
          <w:szCs w:val="24"/>
        </w:rPr>
        <w:t>0</w:t>
      </w:r>
      <w:r w:rsidR="002A4FFC" w:rsidRPr="00235EFD">
        <w:rPr>
          <w:rFonts w:ascii="Arial" w:hAnsi="Arial" w:cs="Arial"/>
          <w:sz w:val="24"/>
          <w:szCs w:val="24"/>
        </w:rPr>
        <w:t>0</w:t>
      </w:r>
      <w:r w:rsidRPr="00235EFD">
        <w:rPr>
          <w:rFonts w:ascii="Arial" w:hAnsi="Arial" w:cs="Arial"/>
          <w:sz w:val="24"/>
          <w:szCs w:val="24"/>
        </w:rPr>
        <w:t xml:space="preserve">m do dia </w:t>
      </w:r>
      <w:r w:rsidR="00DC2488">
        <w:rPr>
          <w:rFonts w:ascii="Arial" w:hAnsi="Arial" w:cs="Arial"/>
          <w:sz w:val="24"/>
          <w:szCs w:val="24"/>
        </w:rPr>
        <w:t>08</w:t>
      </w:r>
      <w:r w:rsidR="002A4FFC" w:rsidRPr="00235EFD">
        <w:rPr>
          <w:rFonts w:ascii="Arial" w:hAnsi="Arial" w:cs="Arial"/>
          <w:sz w:val="24"/>
          <w:szCs w:val="24"/>
        </w:rPr>
        <w:t>/</w:t>
      </w:r>
      <w:r w:rsidR="00DC2488">
        <w:rPr>
          <w:rFonts w:ascii="Arial" w:hAnsi="Arial" w:cs="Arial"/>
          <w:sz w:val="24"/>
          <w:szCs w:val="24"/>
        </w:rPr>
        <w:t>06</w:t>
      </w:r>
      <w:r w:rsidRPr="00235EFD">
        <w:rPr>
          <w:rFonts w:ascii="Arial" w:hAnsi="Arial" w:cs="Arial"/>
          <w:sz w:val="24"/>
          <w:szCs w:val="24"/>
        </w:rPr>
        <w:t>/201</w:t>
      </w:r>
      <w:r w:rsidR="003364B9">
        <w:rPr>
          <w:rFonts w:ascii="Arial" w:hAnsi="Arial" w:cs="Arial"/>
          <w:sz w:val="24"/>
          <w:szCs w:val="24"/>
        </w:rPr>
        <w:t>5</w:t>
      </w:r>
      <w:r w:rsidRPr="00235EFD">
        <w:rPr>
          <w:rFonts w:ascii="Arial" w:hAnsi="Arial" w:cs="Arial"/>
          <w:sz w:val="24"/>
          <w:szCs w:val="24"/>
        </w:rPr>
        <w:t>, diariamente, de segunda à sexta-feira, de 08</w:t>
      </w:r>
      <w:r w:rsidR="003364B9">
        <w:rPr>
          <w:rFonts w:ascii="Arial" w:hAnsi="Arial" w:cs="Arial"/>
          <w:sz w:val="24"/>
          <w:szCs w:val="24"/>
        </w:rPr>
        <w:t>h</w:t>
      </w:r>
      <w:r w:rsidRPr="00235EFD">
        <w:rPr>
          <w:rFonts w:ascii="Arial" w:hAnsi="Arial" w:cs="Arial"/>
          <w:sz w:val="24"/>
          <w:szCs w:val="24"/>
        </w:rPr>
        <w:t>:30</w:t>
      </w:r>
      <w:r w:rsidR="003364B9">
        <w:rPr>
          <w:rFonts w:ascii="Arial" w:hAnsi="Arial" w:cs="Arial"/>
          <w:sz w:val="24"/>
          <w:szCs w:val="24"/>
        </w:rPr>
        <w:t>m</w:t>
      </w:r>
      <w:r w:rsidRPr="00235EFD">
        <w:rPr>
          <w:rFonts w:ascii="Arial" w:hAnsi="Arial" w:cs="Arial"/>
          <w:sz w:val="24"/>
          <w:szCs w:val="24"/>
        </w:rPr>
        <w:t xml:space="preserve"> </w:t>
      </w:r>
      <w:r w:rsidR="00770808" w:rsidRPr="00235EFD">
        <w:rPr>
          <w:rFonts w:ascii="Arial" w:hAnsi="Arial" w:cs="Arial"/>
          <w:sz w:val="24"/>
          <w:szCs w:val="24"/>
        </w:rPr>
        <w:t>às 1</w:t>
      </w:r>
      <w:r w:rsidR="003364B9">
        <w:rPr>
          <w:rFonts w:ascii="Arial" w:hAnsi="Arial" w:cs="Arial"/>
          <w:sz w:val="24"/>
          <w:szCs w:val="24"/>
        </w:rPr>
        <w:t>1h</w:t>
      </w:r>
      <w:r w:rsidR="002A4FFC" w:rsidRPr="00235EFD">
        <w:rPr>
          <w:rFonts w:ascii="Arial" w:hAnsi="Arial" w:cs="Arial"/>
          <w:sz w:val="24"/>
          <w:szCs w:val="24"/>
        </w:rPr>
        <w:t>:</w:t>
      </w:r>
      <w:r w:rsidR="003364B9">
        <w:rPr>
          <w:rFonts w:ascii="Arial" w:hAnsi="Arial" w:cs="Arial"/>
          <w:sz w:val="24"/>
          <w:szCs w:val="24"/>
        </w:rPr>
        <w:t>3</w:t>
      </w:r>
      <w:r w:rsidR="002A4FFC" w:rsidRPr="00235EFD">
        <w:rPr>
          <w:rFonts w:ascii="Arial" w:hAnsi="Arial" w:cs="Arial"/>
          <w:sz w:val="24"/>
          <w:szCs w:val="24"/>
        </w:rPr>
        <w:t>0</w:t>
      </w:r>
      <w:r w:rsidR="003364B9">
        <w:rPr>
          <w:rFonts w:ascii="Arial" w:hAnsi="Arial" w:cs="Arial"/>
          <w:sz w:val="24"/>
          <w:szCs w:val="24"/>
        </w:rPr>
        <w:t>m</w:t>
      </w:r>
      <w:r w:rsidR="002A4FFC" w:rsidRPr="00235EFD">
        <w:rPr>
          <w:rFonts w:ascii="Arial" w:hAnsi="Arial" w:cs="Arial"/>
          <w:sz w:val="24"/>
          <w:szCs w:val="24"/>
        </w:rPr>
        <w:t xml:space="preserve"> e das 13</w:t>
      </w:r>
      <w:r w:rsidR="003364B9">
        <w:rPr>
          <w:rFonts w:ascii="Arial" w:hAnsi="Arial" w:cs="Arial"/>
          <w:sz w:val="24"/>
          <w:szCs w:val="24"/>
        </w:rPr>
        <w:t>h</w:t>
      </w:r>
      <w:r w:rsidR="00DC2488">
        <w:rPr>
          <w:rFonts w:ascii="Arial" w:hAnsi="Arial" w:cs="Arial"/>
          <w:sz w:val="24"/>
          <w:szCs w:val="24"/>
        </w:rPr>
        <w:t>:0</w:t>
      </w:r>
      <w:r w:rsidR="002A4FFC" w:rsidRPr="00235EFD">
        <w:rPr>
          <w:rFonts w:ascii="Arial" w:hAnsi="Arial" w:cs="Arial"/>
          <w:sz w:val="24"/>
          <w:szCs w:val="24"/>
        </w:rPr>
        <w:t>0</w:t>
      </w:r>
      <w:r w:rsidR="003364B9">
        <w:rPr>
          <w:rFonts w:ascii="Arial" w:hAnsi="Arial" w:cs="Arial"/>
          <w:sz w:val="24"/>
          <w:szCs w:val="24"/>
        </w:rPr>
        <w:t>m</w:t>
      </w:r>
      <w:r w:rsidR="002A4FFC" w:rsidRPr="00235EFD">
        <w:rPr>
          <w:rFonts w:ascii="Arial" w:hAnsi="Arial" w:cs="Arial"/>
          <w:sz w:val="24"/>
          <w:szCs w:val="24"/>
        </w:rPr>
        <w:t xml:space="preserve"> as 17</w:t>
      </w:r>
      <w:r w:rsidR="003364B9">
        <w:rPr>
          <w:rFonts w:ascii="Arial" w:hAnsi="Arial" w:cs="Arial"/>
          <w:sz w:val="24"/>
          <w:szCs w:val="24"/>
        </w:rPr>
        <w:t>h</w:t>
      </w:r>
      <w:r w:rsidRPr="00235EFD">
        <w:rPr>
          <w:rFonts w:ascii="Arial" w:hAnsi="Arial" w:cs="Arial"/>
          <w:sz w:val="24"/>
          <w:szCs w:val="24"/>
        </w:rPr>
        <w:t>:</w:t>
      </w:r>
      <w:r w:rsidR="002A4FFC" w:rsidRPr="00235EFD">
        <w:rPr>
          <w:rFonts w:ascii="Arial" w:hAnsi="Arial" w:cs="Arial"/>
          <w:sz w:val="24"/>
          <w:szCs w:val="24"/>
        </w:rPr>
        <w:t>0</w:t>
      </w:r>
      <w:r w:rsidRPr="00235EFD">
        <w:rPr>
          <w:rFonts w:ascii="Arial" w:hAnsi="Arial" w:cs="Arial"/>
          <w:sz w:val="24"/>
          <w:szCs w:val="24"/>
        </w:rPr>
        <w:t>0</w:t>
      </w:r>
      <w:r w:rsidR="003364B9">
        <w:rPr>
          <w:rFonts w:ascii="Arial" w:hAnsi="Arial" w:cs="Arial"/>
          <w:sz w:val="24"/>
          <w:szCs w:val="24"/>
        </w:rPr>
        <w:t>m</w:t>
      </w:r>
      <w:r w:rsidRPr="00235EFD">
        <w:rPr>
          <w:rFonts w:ascii="Arial" w:hAnsi="Arial" w:cs="Arial"/>
          <w:sz w:val="24"/>
          <w:szCs w:val="24"/>
        </w:rPr>
        <w:t xml:space="preserve">, no Departamento de Licitação da Prefeitura de Itambaracá, sita a Avenida Interventor Manoel Ribas, 06, far-se-á o recebimento da documentação relativa à habilitação das pessoas </w:t>
      </w:r>
      <w:r w:rsidR="00FD1DB5" w:rsidRPr="00235EFD">
        <w:rPr>
          <w:rFonts w:ascii="Arial" w:hAnsi="Arial" w:cs="Arial"/>
          <w:sz w:val="24"/>
          <w:szCs w:val="24"/>
        </w:rPr>
        <w:t xml:space="preserve">Físicas e </w:t>
      </w:r>
      <w:r w:rsidRPr="00235EFD">
        <w:rPr>
          <w:rFonts w:ascii="Arial" w:hAnsi="Arial" w:cs="Arial"/>
          <w:sz w:val="24"/>
          <w:szCs w:val="24"/>
        </w:rPr>
        <w:t>Jurídicas candidatas ao credenciamento.</w:t>
      </w:r>
    </w:p>
    <w:p w:rsidR="00CE54E6" w:rsidRPr="00235EFD" w:rsidRDefault="008C2D2C" w:rsidP="00A00D6B">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1</w:t>
      </w:r>
      <w:r w:rsidR="00CE54E6" w:rsidRPr="00235EFD">
        <w:rPr>
          <w:rFonts w:ascii="Arial" w:hAnsi="Arial" w:cs="Arial"/>
          <w:b/>
          <w:sz w:val="24"/>
          <w:szCs w:val="24"/>
        </w:rPr>
        <w:t>.</w:t>
      </w:r>
      <w:r w:rsidRPr="00235EFD">
        <w:rPr>
          <w:rFonts w:ascii="Arial" w:hAnsi="Arial" w:cs="Arial"/>
          <w:b/>
          <w:sz w:val="24"/>
          <w:szCs w:val="24"/>
        </w:rPr>
        <w:t>3</w:t>
      </w:r>
      <w:r w:rsidR="00CE54E6" w:rsidRPr="00235EFD">
        <w:rPr>
          <w:rFonts w:ascii="Arial" w:hAnsi="Arial" w:cs="Arial"/>
          <w:b/>
          <w:sz w:val="24"/>
          <w:szCs w:val="24"/>
        </w:rPr>
        <w:t>.</w:t>
      </w:r>
      <w:r w:rsidR="00CE54E6" w:rsidRPr="00235EFD">
        <w:rPr>
          <w:rFonts w:ascii="Arial" w:hAnsi="Arial" w:cs="Arial"/>
          <w:sz w:val="24"/>
          <w:szCs w:val="24"/>
        </w:rPr>
        <w:t xml:space="preserve"> Os interessados deverão protocolar o</w:t>
      </w:r>
      <w:r w:rsidR="00930099">
        <w:rPr>
          <w:rFonts w:ascii="Arial" w:hAnsi="Arial" w:cs="Arial"/>
          <w:sz w:val="24"/>
          <w:szCs w:val="24"/>
        </w:rPr>
        <w:t>s</w:t>
      </w:r>
      <w:r w:rsidR="00CE54E6" w:rsidRPr="00235EFD">
        <w:rPr>
          <w:rFonts w:ascii="Arial" w:hAnsi="Arial" w:cs="Arial"/>
          <w:sz w:val="24"/>
          <w:szCs w:val="24"/>
        </w:rPr>
        <w:t xml:space="preserve"> envelope</w:t>
      </w:r>
      <w:r w:rsidR="00930099">
        <w:rPr>
          <w:rFonts w:ascii="Arial" w:hAnsi="Arial" w:cs="Arial"/>
          <w:sz w:val="24"/>
          <w:szCs w:val="24"/>
        </w:rPr>
        <w:t>s</w:t>
      </w:r>
      <w:r w:rsidR="00CE54E6" w:rsidRPr="00235EFD">
        <w:rPr>
          <w:rFonts w:ascii="Arial" w:hAnsi="Arial" w:cs="Arial"/>
          <w:sz w:val="24"/>
          <w:szCs w:val="24"/>
        </w:rPr>
        <w:t xml:space="preserve"> de Habilitação, até as </w:t>
      </w:r>
      <w:r w:rsidR="00DC2488">
        <w:rPr>
          <w:rFonts w:ascii="Arial" w:hAnsi="Arial" w:cs="Arial"/>
          <w:sz w:val="24"/>
          <w:szCs w:val="24"/>
        </w:rPr>
        <w:t>14</w:t>
      </w:r>
      <w:r w:rsidR="00FD1DB5" w:rsidRPr="00235EFD">
        <w:rPr>
          <w:rFonts w:ascii="Arial" w:hAnsi="Arial" w:cs="Arial"/>
          <w:sz w:val="24"/>
          <w:szCs w:val="24"/>
        </w:rPr>
        <w:t>h</w:t>
      </w:r>
      <w:r w:rsidR="00930099">
        <w:rPr>
          <w:rFonts w:ascii="Arial" w:hAnsi="Arial" w:cs="Arial"/>
          <w:sz w:val="24"/>
          <w:szCs w:val="24"/>
        </w:rPr>
        <w:t>0</w:t>
      </w:r>
      <w:r w:rsidR="00CE54E6" w:rsidRPr="00235EFD">
        <w:rPr>
          <w:rFonts w:ascii="Arial" w:hAnsi="Arial" w:cs="Arial"/>
          <w:sz w:val="24"/>
          <w:szCs w:val="24"/>
        </w:rPr>
        <w:t xml:space="preserve">0min do dia </w:t>
      </w:r>
      <w:r w:rsidR="00930099">
        <w:rPr>
          <w:rFonts w:ascii="Arial" w:hAnsi="Arial" w:cs="Arial"/>
          <w:sz w:val="24"/>
          <w:szCs w:val="24"/>
        </w:rPr>
        <w:t>08</w:t>
      </w:r>
      <w:r w:rsidR="00CE54E6" w:rsidRPr="00235EFD">
        <w:rPr>
          <w:rFonts w:ascii="Arial" w:hAnsi="Arial" w:cs="Arial"/>
          <w:sz w:val="24"/>
          <w:szCs w:val="24"/>
        </w:rPr>
        <w:t xml:space="preserve"> de </w:t>
      </w:r>
      <w:r w:rsidR="00930099">
        <w:rPr>
          <w:rFonts w:ascii="Arial" w:hAnsi="Arial" w:cs="Arial"/>
          <w:sz w:val="24"/>
          <w:szCs w:val="24"/>
        </w:rPr>
        <w:t>maio</w:t>
      </w:r>
      <w:r w:rsidR="00FD1DB5" w:rsidRPr="00235EFD">
        <w:rPr>
          <w:rFonts w:ascii="Arial" w:hAnsi="Arial" w:cs="Arial"/>
          <w:sz w:val="24"/>
          <w:szCs w:val="24"/>
        </w:rPr>
        <w:t xml:space="preserve"> de 201</w:t>
      </w:r>
      <w:r w:rsidR="00924013">
        <w:rPr>
          <w:rFonts w:ascii="Arial" w:hAnsi="Arial" w:cs="Arial"/>
          <w:sz w:val="24"/>
          <w:szCs w:val="24"/>
        </w:rPr>
        <w:t>5</w:t>
      </w:r>
      <w:r w:rsidR="00CE54E6" w:rsidRPr="00235EFD">
        <w:rPr>
          <w:rFonts w:ascii="Arial" w:hAnsi="Arial" w:cs="Arial"/>
          <w:sz w:val="24"/>
          <w:szCs w:val="24"/>
        </w:rPr>
        <w:t xml:space="preserve">, em horário de expediente, no Setor de Tributação do Município de Itambaracá, no seguinte endereço: </w:t>
      </w:r>
      <w:proofErr w:type="gramStart"/>
      <w:r w:rsidR="00CE54E6" w:rsidRPr="00235EFD">
        <w:rPr>
          <w:rFonts w:ascii="Arial" w:hAnsi="Arial" w:cs="Arial"/>
          <w:sz w:val="24"/>
          <w:szCs w:val="24"/>
        </w:rPr>
        <w:t>Avenida Interventor</w:t>
      </w:r>
      <w:proofErr w:type="gramEnd"/>
      <w:r w:rsidR="00CE54E6" w:rsidRPr="00235EFD">
        <w:rPr>
          <w:rFonts w:ascii="Arial" w:hAnsi="Arial" w:cs="Arial"/>
          <w:sz w:val="24"/>
          <w:szCs w:val="24"/>
        </w:rPr>
        <w:t xml:space="preserve"> Manoel Ribas, nº 06, Centro – Itambaracá–Paraná.</w:t>
      </w:r>
    </w:p>
    <w:p w:rsidR="00A00D6B" w:rsidRPr="00235EFD" w:rsidRDefault="00A00D6B" w:rsidP="00A00D6B">
      <w:pPr>
        <w:pStyle w:val="ParagraphStyle"/>
        <w:jc w:val="both"/>
        <w:rPr>
          <w:b/>
        </w:rPr>
      </w:pPr>
      <w:r w:rsidRPr="00235EFD">
        <w:rPr>
          <w:b/>
        </w:rPr>
        <w:t>1.</w:t>
      </w:r>
      <w:r w:rsidR="008C2D2C" w:rsidRPr="00235EFD">
        <w:rPr>
          <w:b/>
        </w:rPr>
        <w:t>4</w:t>
      </w:r>
      <w:r w:rsidRPr="00235EFD">
        <w:rPr>
          <w:b/>
        </w:rPr>
        <w:t xml:space="preserve">. </w:t>
      </w:r>
      <w:r w:rsidRPr="00235EFD">
        <w:t>A abertura dos Envelopes para Credenciamento, dar-se-á no mesmo</w:t>
      </w:r>
      <w:r w:rsidR="00930099">
        <w:t xml:space="preserve"> local retro estabelecido, às </w:t>
      </w:r>
      <w:proofErr w:type="gramStart"/>
      <w:r w:rsidR="00930099">
        <w:t>14</w:t>
      </w:r>
      <w:r w:rsidRPr="00235EFD">
        <w:t>h:</w:t>
      </w:r>
      <w:proofErr w:type="gramEnd"/>
      <w:r w:rsidR="00930099">
        <w:t>1</w:t>
      </w:r>
      <w:r w:rsidR="00FD1DB5" w:rsidRPr="00235EFD">
        <w:t>0</w:t>
      </w:r>
      <w:r w:rsidRPr="00235EFD">
        <w:t xml:space="preserve">m, do dia </w:t>
      </w:r>
      <w:r w:rsidR="00930099">
        <w:t>08</w:t>
      </w:r>
      <w:r w:rsidRPr="00235EFD">
        <w:t>/</w:t>
      </w:r>
      <w:r w:rsidR="00930099">
        <w:t>06</w:t>
      </w:r>
      <w:r w:rsidRPr="00235EFD">
        <w:t>/201</w:t>
      </w:r>
      <w:r w:rsidR="003364B9">
        <w:t>5</w:t>
      </w:r>
      <w:r w:rsidRPr="00235EFD">
        <w:t>.</w:t>
      </w:r>
    </w:p>
    <w:p w:rsidR="001320FE" w:rsidRPr="00235EFD" w:rsidRDefault="001320FE" w:rsidP="0050683D">
      <w:pPr>
        <w:autoSpaceDE w:val="0"/>
        <w:autoSpaceDN w:val="0"/>
        <w:adjustRightInd w:val="0"/>
        <w:spacing w:after="0" w:line="240" w:lineRule="auto"/>
        <w:jc w:val="both"/>
        <w:rPr>
          <w:rFonts w:ascii="Arial" w:hAnsi="Arial" w:cs="Arial"/>
          <w:sz w:val="24"/>
          <w:szCs w:val="24"/>
        </w:rPr>
      </w:pPr>
    </w:p>
    <w:p w:rsidR="0050683D" w:rsidRPr="00235EFD" w:rsidRDefault="0050683D" w:rsidP="0050683D">
      <w:pPr>
        <w:autoSpaceDE w:val="0"/>
        <w:autoSpaceDN w:val="0"/>
        <w:adjustRightInd w:val="0"/>
        <w:spacing w:after="0" w:line="240" w:lineRule="auto"/>
        <w:jc w:val="both"/>
        <w:rPr>
          <w:rFonts w:ascii="Arial" w:hAnsi="Arial" w:cs="Arial"/>
          <w:b/>
          <w:sz w:val="24"/>
          <w:szCs w:val="24"/>
          <w:u w:val="single"/>
        </w:rPr>
      </w:pPr>
      <w:r w:rsidRPr="00235EFD">
        <w:rPr>
          <w:rFonts w:ascii="Arial" w:hAnsi="Arial" w:cs="Arial"/>
          <w:b/>
          <w:sz w:val="24"/>
          <w:szCs w:val="24"/>
          <w:u w:val="single"/>
        </w:rPr>
        <w:t>2 – OBJETO</w:t>
      </w:r>
    </w:p>
    <w:p w:rsidR="0050683D" w:rsidRPr="00235EFD" w:rsidRDefault="0050683D" w:rsidP="0050683D">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2.1 –</w:t>
      </w:r>
      <w:r w:rsidR="00235EFD" w:rsidRPr="00235EFD">
        <w:rPr>
          <w:rFonts w:ascii="Arial" w:hAnsi="Arial" w:cs="Arial"/>
          <w:sz w:val="24"/>
          <w:szCs w:val="24"/>
        </w:rPr>
        <w:t xml:space="preserve"> </w:t>
      </w:r>
      <w:proofErr w:type="gramStart"/>
      <w:r w:rsidR="00235EFD" w:rsidRPr="00235EFD">
        <w:rPr>
          <w:rFonts w:ascii="Arial" w:hAnsi="Arial" w:cs="Arial"/>
          <w:sz w:val="24"/>
          <w:szCs w:val="24"/>
        </w:rPr>
        <w:t>A</w:t>
      </w:r>
      <w:r w:rsidRPr="00235EFD">
        <w:rPr>
          <w:rFonts w:ascii="Arial" w:hAnsi="Arial" w:cs="Arial"/>
          <w:sz w:val="24"/>
          <w:szCs w:val="24"/>
        </w:rPr>
        <w:t xml:space="preserve"> presente</w:t>
      </w:r>
      <w:proofErr w:type="gramEnd"/>
      <w:r w:rsidRPr="00235EFD">
        <w:rPr>
          <w:rFonts w:ascii="Arial" w:hAnsi="Arial" w:cs="Arial"/>
          <w:sz w:val="24"/>
          <w:szCs w:val="24"/>
        </w:rPr>
        <w:t xml:space="preserve"> Chama</w:t>
      </w:r>
      <w:r w:rsidR="00235EFD" w:rsidRPr="00235EFD">
        <w:rPr>
          <w:rFonts w:ascii="Arial" w:hAnsi="Arial" w:cs="Arial"/>
          <w:sz w:val="24"/>
          <w:szCs w:val="24"/>
        </w:rPr>
        <w:t>da</w:t>
      </w:r>
      <w:r w:rsidRPr="00235EFD">
        <w:rPr>
          <w:rFonts w:ascii="Arial" w:hAnsi="Arial" w:cs="Arial"/>
          <w:sz w:val="24"/>
          <w:szCs w:val="24"/>
        </w:rPr>
        <w:t xml:space="preserve"> Públic</w:t>
      </w:r>
      <w:r w:rsidR="00235EFD" w:rsidRPr="00235EFD">
        <w:rPr>
          <w:rFonts w:ascii="Arial" w:hAnsi="Arial" w:cs="Arial"/>
          <w:sz w:val="24"/>
          <w:szCs w:val="24"/>
        </w:rPr>
        <w:t>a</w:t>
      </w:r>
      <w:r w:rsidRPr="00235EFD">
        <w:rPr>
          <w:rFonts w:ascii="Arial" w:hAnsi="Arial" w:cs="Arial"/>
          <w:sz w:val="24"/>
          <w:szCs w:val="24"/>
        </w:rPr>
        <w:t xml:space="preserve"> tem por objetivo o CREDENCIAMENTO </w:t>
      </w:r>
      <w:r w:rsidR="00962D82" w:rsidRPr="00235EFD">
        <w:rPr>
          <w:rFonts w:ascii="Arial" w:hAnsi="Arial" w:cs="Arial"/>
          <w:sz w:val="24"/>
          <w:szCs w:val="24"/>
        </w:rPr>
        <w:t>de</w:t>
      </w:r>
      <w:r w:rsidRPr="00235EFD">
        <w:rPr>
          <w:rFonts w:ascii="Arial" w:hAnsi="Arial" w:cs="Arial"/>
          <w:sz w:val="24"/>
          <w:szCs w:val="24"/>
        </w:rPr>
        <w:t xml:space="preserve"> </w:t>
      </w:r>
      <w:r w:rsidR="00962D82" w:rsidRPr="00235EFD">
        <w:rPr>
          <w:rFonts w:ascii="Arial" w:hAnsi="Arial" w:cs="Arial"/>
          <w:sz w:val="24"/>
          <w:szCs w:val="24"/>
        </w:rPr>
        <w:t>Pessoa Jurídica (Grupo Formal) ou Pessoa Física (Grupo Informal) para Aquisição de Gêneros Alimentícios da Agricultura Familiar para Alimentação Escolar, para Alunos da Rede Pública Municipal de Ensino da cidade de Itambaracá-</w:t>
      </w:r>
      <w:proofErr w:type="spellStart"/>
      <w:r w:rsidR="00962D82" w:rsidRPr="00235EFD">
        <w:rPr>
          <w:rFonts w:ascii="Arial" w:hAnsi="Arial" w:cs="Arial"/>
          <w:sz w:val="24"/>
          <w:szCs w:val="24"/>
        </w:rPr>
        <w:t>Pr</w:t>
      </w:r>
      <w:proofErr w:type="spellEnd"/>
      <w:r w:rsidR="00962D82" w:rsidRPr="00235EFD">
        <w:rPr>
          <w:rFonts w:ascii="Arial" w:hAnsi="Arial" w:cs="Arial"/>
          <w:sz w:val="24"/>
          <w:szCs w:val="24"/>
        </w:rPr>
        <w:t xml:space="preserve">, Verba </w:t>
      </w:r>
      <w:r w:rsidRPr="00235EFD">
        <w:rPr>
          <w:rFonts w:ascii="Arial" w:hAnsi="Arial" w:cs="Arial"/>
          <w:sz w:val="24"/>
          <w:szCs w:val="24"/>
        </w:rPr>
        <w:t xml:space="preserve">FNDE/PNAE. </w:t>
      </w:r>
    </w:p>
    <w:p w:rsidR="005D5A59" w:rsidRPr="00235EFD" w:rsidRDefault="008C2D2C" w:rsidP="00C94648">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2.2</w:t>
      </w:r>
      <w:r w:rsidR="005D5A59" w:rsidRPr="00235EFD">
        <w:rPr>
          <w:rFonts w:ascii="Arial" w:hAnsi="Arial" w:cs="Arial"/>
          <w:b/>
          <w:sz w:val="24"/>
          <w:szCs w:val="24"/>
        </w:rPr>
        <w:t xml:space="preserve">. Objetivo: </w:t>
      </w:r>
      <w:r w:rsidR="005D5A59" w:rsidRPr="00235EFD">
        <w:rPr>
          <w:rFonts w:ascii="Arial" w:hAnsi="Arial" w:cs="Arial"/>
          <w:sz w:val="24"/>
          <w:szCs w:val="24"/>
        </w:rPr>
        <w:t xml:space="preserve">Promover a alimentação saudável e adequada à clientela PNAE, com produtos da Agricultura Familiar e do Empreendedor Familiar Rural ou de suas organizações de forma a contribuir com o seu fortalecimento, em conformidade com o Artigo 19 da Lei nº 10.696/03 e o Decreto nº 6.447/08, com a lei nº 11.947/09 e com a legislação específica do PNAE por meio da aquisição de gêneros alimentícios da Agricultura Familiar e do Empreendedor Rural Familiar, para atender aos alunos matriculados na Rede Municipal de Ensino. </w:t>
      </w:r>
    </w:p>
    <w:p w:rsidR="00C94648" w:rsidRPr="00235EFD" w:rsidRDefault="00C94648" w:rsidP="00C94648">
      <w:pPr>
        <w:autoSpaceDE w:val="0"/>
        <w:autoSpaceDN w:val="0"/>
        <w:adjustRightInd w:val="0"/>
        <w:spacing w:after="0" w:line="240" w:lineRule="auto"/>
        <w:jc w:val="both"/>
        <w:rPr>
          <w:rFonts w:ascii="Arial" w:hAnsi="Arial" w:cs="Arial"/>
          <w:sz w:val="24"/>
          <w:szCs w:val="24"/>
        </w:rPr>
      </w:pPr>
    </w:p>
    <w:p w:rsidR="00571891" w:rsidRPr="00235EFD" w:rsidRDefault="00571891" w:rsidP="00571891">
      <w:pPr>
        <w:pStyle w:val="Default"/>
        <w:jc w:val="both"/>
        <w:rPr>
          <w:u w:val="single"/>
        </w:rPr>
      </w:pPr>
      <w:r w:rsidRPr="00235EFD">
        <w:rPr>
          <w:b/>
          <w:bCs/>
          <w:u w:val="single"/>
        </w:rPr>
        <w:t xml:space="preserve">3. EDITAL </w:t>
      </w:r>
    </w:p>
    <w:p w:rsidR="00571891" w:rsidRPr="00235EFD" w:rsidRDefault="00571891" w:rsidP="00571891">
      <w:pPr>
        <w:pStyle w:val="Default"/>
        <w:jc w:val="both"/>
      </w:pPr>
      <w:r w:rsidRPr="00235EFD">
        <w:rPr>
          <w:b/>
        </w:rPr>
        <w:t>3.1.</w:t>
      </w:r>
      <w:r w:rsidRPr="00235EFD">
        <w:t xml:space="preserve"> Integram o presente edital, os seguintes anexos: </w:t>
      </w:r>
    </w:p>
    <w:p w:rsidR="00571891" w:rsidRPr="00235EFD" w:rsidRDefault="00571891" w:rsidP="00571891">
      <w:pPr>
        <w:pStyle w:val="ParagraphStyle"/>
        <w:numPr>
          <w:ilvl w:val="0"/>
          <w:numId w:val="7"/>
        </w:numPr>
        <w:jc w:val="both"/>
        <w:rPr>
          <w:b/>
          <w:bCs/>
        </w:rPr>
      </w:pPr>
      <w:r w:rsidRPr="00235EFD">
        <w:t xml:space="preserve">Anexo I </w:t>
      </w:r>
      <w:r w:rsidR="00984C18" w:rsidRPr="00235EFD">
        <w:t xml:space="preserve">– </w:t>
      </w:r>
      <w:r w:rsidR="00A9026E" w:rsidRPr="00235EFD">
        <w:t>Memorial Descritivo</w:t>
      </w:r>
      <w:r w:rsidRPr="00235EFD">
        <w:t>;</w:t>
      </w:r>
    </w:p>
    <w:p w:rsidR="00571891" w:rsidRPr="00235EFD" w:rsidRDefault="00571891" w:rsidP="00571891">
      <w:pPr>
        <w:pStyle w:val="ParagraphStyle"/>
        <w:numPr>
          <w:ilvl w:val="0"/>
          <w:numId w:val="7"/>
        </w:numPr>
        <w:jc w:val="both"/>
      </w:pPr>
      <w:r w:rsidRPr="00235EFD">
        <w:t xml:space="preserve">Anexo II - </w:t>
      </w:r>
      <w:r w:rsidR="00984C18" w:rsidRPr="00235EFD">
        <w:t>Modelo de Carta Proposta para Credenciamento</w:t>
      </w:r>
      <w:r w:rsidRPr="00235EFD">
        <w:t>;</w:t>
      </w:r>
    </w:p>
    <w:p w:rsidR="00421ED5" w:rsidRPr="00235EFD" w:rsidRDefault="00421ED5" w:rsidP="00571891">
      <w:pPr>
        <w:pStyle w:val="ParagraphStyle"/>
        <w:numPr>
          <w:ilvl w:val="0"/>
          <w:numId w:val="7"/>
        </w:numPr>
        <w:jc w:val="both"/>
      </w:pPr>
      <w:r w:rsidRPr="00235EFD">
        <w:t>Anexo III - Modelo de carta de credenciamento;</w:t>
      </w:r>
    </w:p>
    <w:p w:rsidR="00421ED5" w:rsidRPr="00235EFD" w:rsidRDefault="00421ED5" w:rsidP="00421ED5">
      <w:pPr>
        <w:pStyle w:val="Default"/>
        <w:numPr>
          <w:ilvl w:val="0"/>
          <w:numId w:val="7"/>
        </w:numPr>
        <w:jc w:val="both"/>
      </w:pPr>
      <w:r w:rsidRPr="00235EFD">
        <w:t>Anexo IV – Modelo de Termo de Renuncia;</w:t>
      </w:r>
    </w:p>
    <w:p w:rsidR="00571891" w:rsidRPr="00235EFD" w:rsidRDefault="00571891" w:rsidP="00571891">
      <w:pPr>
        <w:pStyle w:val="Default"/>
        <w:numPr>
          <w:ilvl w:val="0"/>
          <w:numId w:val="7"/>
        </w:numPr>
        <w:jc w:val="both"/>
      </w:pPr>
      <w:r w:rsidRPr="00235EFD">
        <w:t>Anexo V – Minuta de Termo de Credenciamento.</w:t>
      </w:r>
    </w:p>
    <w:p w:rsidR="00235EFD" w:rsidRPr="00235EFD" w:rsidRDefault="00571891" w:rsidP="00235EFD">
      <w:pPr>
        <w:pStyle w:val="Default"/>
        <w:jc w:val="both"/>
      </w:pPr>
      <w:r w:rsidRPr="00235EFD">
        <w:rPr>
          <w:b/>
        </w:rPr>
        <w:t>3.2.</w:t>
      </w:r>
      <w:r w:rsidRPr="00235EFD">
        <w:t xml:space="preserve"> </w:t>
      </w:r>
      <w:r w:rsidR="00235EFD" w:rsidRPr="00235EFD">
        <w:t xml:space="preserve">O presente edital poderá ser obtido: </w:t>
      </w:r>
    </w:p>
    <w:p w:rsidR="00235EFD" w:rsidRPr="00235EFD" w:rsidRDefault="00235EFD" w:rsidP="00235EFD">
      <w:pPr>
        <w:pStyle w:val="Default"/>
        <w:jc w:val="both"/>
      </w:pPr>
      <w:r w:rsidRPr="00235EFD">
        <w:lastRenderedPageBreak/>
        <w:t xml:space="preserve">a) no site </w:t>
      </w:r>
      <w:hyperlink r:id="rId10" w:history="1">
        <w:r w:rsidRPr="00235EFD">
          <w:rPr>
            <w:rStyle w:val="Hyperlink"/>
          </w:rPr>
          <w:t>WWW.itambaraca.pr.gov.br</w:t>
        </w:r>
      </w:hyperlink>
      <w:r w:rsidRPr="00235EFD">
        <w:rPr>
          <w:color w:val="0000FF"/>
        </w:rPr>
        <w:t xml:space="preserve">; - </w:t>
      </w:r>
      <w:r w:rsidRPr="00235EFD">
        <w:rPr>
          <w:color w:val="auto"/>
        </w:rPr>
        <w:t>Licitação ou Portal de Transparência</w:t>
      </w:r>
      <w:r w:rsidRPr="00235EFD">
        <w:rPr>
          <w:color w:val="0000FF"/>
        </w:rPr>
        <w:t xml:space="preserve">, </w:t>
      </w:r>
      <w:r w:rsidRPr="00235EFD">
        <w:rPr>
          <w:color w:val="auto"/>
        </w:rPr>
        <w:t xml:space="preserve">onde serão também disponibilizadas todas as informações </w:t>
      </w:r>
      <w:proofErr w:type="gramStart"/>
      <w:r w:rsidRPr="00235EFD">
        <w:rPr>
          <w:color w:val="auto"/>
        </w:rPr>
        <w:t>alusivas ao presente certame licitatório</w:t>
      </w:r>
      <w:proofErr w:type="gramEnd"/>
      <w:r w:rsidRPr="00235EFD">
        <w:rPr>
          <w:color w:val="auto"/>
        </w:rPr>
        <w:t>;</w:t>
      </w:r>
    </w:p>
    <w:p w:rsidR="00235EFD" w:rsidRPr="00235EFD" w:rsidRDefault="00235EFD" w:rsidP="00235EFD">
      <w:pPr>
        <w:pStyle w:val="Default"/>
        <w:jc w:val="both"/>
      </w:pPr>
      <w:r w:rsidRPr="00235EFD">
        <w:t xml:space="preserve">b) junto à Comissão Permanente de Licitação do Município Itambaracá do Estado do Paraná, no endereço citado no Preâmbulo, que fornecerá cópia por meio magnético, devendo o interessado possuir </w:t>
      </w:r>
      <w:r w:rsidRPr="00235EFD">
        <w:rPr>
          <w:i/>
          <w:iCs/>
        </w:rPr>
        <w:t xml:space="preserve">pen drive </w:t>
      </w:r>
      <w:r w:rsidRPr="00235EFD">
        <w:t xml:space="preserve">ou outro meio de armazenamento eletrônico para obtenção do arquivo; </w:t>
      </w:r>
    </w:p>
    <w:p w:rsidR="00235EFD" w:rsidRPr="00235EFD" w:rsidRDefault="00235EFD" w:rsidP="00235EFD">
      <w:pPr>
        <w:pStyle w:val="Default"/>
        <w:jc w:val="both"/>
      </w:pPr>
      <w:r w:rsidRPr="00235EFD">
        <w:t xml:space="preserve">c) por solicitação via e-mail, </w:t>
      </w:r>
      <w:r w:rsidRPr="00235EFD">
        <w:rPr>
          <w:color w:val="0000FF"/>
        </w:rPr>
        <w:t>licitacao@itambaraca.pr.gov.br</w:t>
      </w:r>
      <w:r w:rsidRPr="00235EFD">
        <w:t xml:space="preserve">, obrigatório o envio, pelo mesmo meio, do aviso de recebimento; </w:t>
      </w:r>
    </w:p>
    <w:p w:rsidR="00235EFD" w:rsidRPr="00235EFD" w:rsidRDefault="00235EFD" w:rsidP="00235EFD">
      <w:pPr>
        <w:pStyle w:val="Default"/>
        <w:jc w:val="both"/>
      </w:pPr>
      <w:r w:rsidRPr="00235EFD">
        <w:t xml:space="preserve">d) caso o interessado opte por adquirir o edital e seus anexos, deverá recolher os valores efetivos da reprodução gráfica, mediante guia específica, R$ 0,20 (vinte centavos de real) por cada folha impressa. </w:t>
      </w:r>
    </w:p>
    <w:p w:rsidR="00235EFD" w:rsidRPr="00235EFD" w:rsidRDefault="00235EFD" w:rsidP="00235EFD">
      <w:pPr>
        <w:pStyle w:val="Default"/>
        <w:jc w:val="both"/>
      </w:pPr>
      <w:r w:rsidRPr="00235EFD">
        <w:rPr>
          <w:b/>
        </w:rPr>
        <w:t>3.2.</w:t>
      </w:r>
      <w:r w:rsidRPr="00235EFD">
        <w:t xml:space="preserve"> A retirada do presente edital poderá ser feita nos dias úteis, no horário das </w:t>
      </w:r>
      <w:proofErr w:type="gramStart"/>
      <w:r w:rsidR="00652344" w:rsidRPr="00235EFD">
        <w:t>08</w:t>
      </w:r>
      <w:r w:rsidR="00652344">
        <w:t>h</w:t>
      </w:r>
      <w:r w:rsidR="00652344" w:rsidRPr="00235EFD">
        <w:t>:</w:t>
      </w:r>
      <w:proofErr w:type="gramEnd"/>
      <w:r w:rsidR="00652344" w:rsidRPr="00235EFD">
        <w:t>30</w:t>
      </w:r>
      <w:r w:rsidR="00652344">
        <w:t>m</w:t>
      </w:r>
      <w:r w:rsidR="00652344" w:rsidRPr="00235EFD">
        <w:t xml:space="preserve"> às 1</w:t>
      </w:r>
      <w:r w:rsidR="00652344">
        <w:t>1h</w:t>
      </w:r>
      <w:r w:rsidR="00652344" w:rsidRPr="00235EFD">
        <w:t>:</w:t>
      </w:r>
      <w:r w:rsidR="00652344">
        <w:t>3</w:t>
      </w:r>
      <w:r w:rsidR="00652344" w:rsidRPr="00235EFD">
        <w:t>0</w:t>
      </w:r>
      <w:r w:rsidR="00652344">
        <w:t>m</w:t>
      </w:r>
      <w:r w:rsidR="00652344" w:rsidRPr="00235EFD">
        <w:t xml:space="preserve"> e das 13</w:t>
      </w:r>
      <w:r w:rsidR="00652344">
        <w:t>h</w:t>
      </w:r>
      <w:r w:rsidR="00652344" w:rsidRPr="00235EFD">
        <w:t>:30</w:t>
      </w:r>
      <w:r w:rsidR="00652344">
        <w:t>m</w:t>
      </w:r>
      <w:r w:rsidR="00652344" w:rsidRPr="00235EFD">
        <w:t xml:space="preserve"> as 17</w:t>
      </w:r>
      <w:r w:rsidR="00652344">
        <w:t>h</w:t>
      </w:r>
      <w:r w:rsidR="00652344" w:rsidRPr="00235EFD">
        <w:t>:00</w:t>
      </w:r>
      <w:r w:rsidR="00652344">
        <w:t>m</w:t>
      </w:r>
      <w:r w:rsidRPr="00235EFD">
        <w:t xml:space="preserve">, mediante assinatura de termo de recebimento. </w:t>
      </w:r>
    </w:p>
    <w:p w:rsidR="00235EFD" w:rsidRPr="00235EFD" w:rsidRDefault="00235EFD" w:rsidP="00235EFD">
      <w:pPr>
        <w:pStyle w:val="Default"/>
        <w:jc w:val="both"/>
      </w:pPr>
      <w:r w:rsidRPr="00235EFD">
        <w:rPr>
          <w:b/>
        </w:rPr>
        <w:t>3.3.</w:t>
      </w:r>
      <w:r w:rsidRPr="00235EFD">
        <w:t xml:space="preserve"> </w:t>
      </w:r>
      <w:proofErr w:type="gramStart"/>
      <w:r w:rsidRPr="00235EFD">
        <w:t>Quaisquer alteração</w:t>
      </w:r>
      <w:proofErr w:type="gramEnd"/>
      <w:r w:rsidRPr="00235EFD">
        <w:t xml:space="preserve"> no Edital será publicado no site </w:t>
      </w:r>
      <w:hyperlink r:id="rId11" w:history="1">
        <w:r w:rsidRPr="00235EFD">
          <w:rPr>
            <w:rStyle w:val="Hyperlink"/>
          </w:rPr>
          <w:t>WWW.itambaraca.pr.gov.br</w:t>
        </w:r>
      </w:hyperlink>
      <w:r w:rsidRPr="00235EFD">
        <w:t xml:space="preserve"> – Licitações, portanto </w:t>
      </w:r>
      <w:r w:rsidRPr="00235EFD">
        <w:rPr>
          <w:b/>
        </w:rPr>
        <w:t xml:space="preserve">é altamente recomendável </w:t>
      </w:r>
      <w:r w:rsidRPr="00235EFD">
        <w:t>que a empresa acompanhe regularmente o site do Município.</w:t>
      </w:r>
    </w:p>
    <w:p w:rsidR="00571891" w:rsidRPr="00235EFD" w:rsidRDefault="00571891" w:rsidP="00235EFD">
      <w:pPr>
        <w:pStyle w:val="Default"/>
        <w:jc w:val="both"/>
      </w:pPr>
    </w:p>
    <w:p w:rsidR="00571891" w:rsidRPr="00235EFD" w:rsidRDefault="00571891" w:rsidP="00571891">
      <w:pPr>
        <w:pStyle w:val="Default"/>
        <w:jc w:val="both"/>
        <w:rPr>
          <w:u w:val="single"/>
        </w:rPr>
      </w:pPr>
      <w:r w:rsidRPr="00235EFD">
        <w:rPr>
          <w:b/>
          <w:bCs/>
          <w:u w:val="single"/>
        </w:rPr>
        <w:t xml:space="preserve">4. PEDIDO DE ESCLARECIMENTOS </w:t>
      </w:r>
    </w:p>
    <w:p w:rsidR="00571891" w:rsidRPr="00235EFD" w:rsidRDefault="00571891" w:rsidP="00571891">
      <w:pPr>
        <w:pStyle w:val="Default"/>
        <w:jc w:val="both"/>
      </w:pPr>
      <w:r w:rsidRPr="00235EFD">
        <w:rPr>
          <w:b/>
        </w:rPr>
        <w:t>4.1.</w:t>
      </w:r>
      <w:r w:rsidRPr="00235EFD">
        <w:t xml:space="preserve"> Os interessados poderão solicitar esclarecimentos quanto às disposições do presente edital devendo enviá-los ao endereço eletrônico </w:t>
      </w:r>
      <w:r w:rsidRPr="00235EFD">
        <w:rPr>
          <w:color w:val="0000FF"/>
        </w:rPr>
        <w:t>licitacao@itambaraca.pr.gov.br</w:t>
      </w:r>
      <w:r w:rsidRPr="00235EFD">
        <w:t xml:space="preserve">, até </w:t>
      </w:r>
      <w:proofErr w:type="gramStart"/>
      <w:r w:rsidRPr="00235EFD">
        <w:t>2</w:t>
      </w:r>
      <w:proofErr w:type="gramEnd"/>
      <w:r w:rsidRPr="00235EFD">
        <w:t xml:space="preserve"> (dois) dias úteis antes da data fixada para a realização da sessão pública para recebimento e abertura dos Envelopes. </w:t>
      </w:r>
    </w:p>
    <w:p w:rsidR="00571891" w:rsidRPr="00235EFD" w:rsidRDefault="00571891" w:rsidP="00571891">
      <w:pPr>
        <w:pStyle w:val="Default"/>
        <w:jc w:val="both"/>
      </w:pPr>
      <w:r w:rsidRPr="00235EFD">
        <w:rPr>
          <w:b/>
        </w:rPr>
        <w:t>4.2.</w:t>
      </w:r>
      <w:r w:rsidRPr="00235EFD">
        <w:t xml:space="preserve"> As respostas serão prestadas pela Comissão de Licitação, no prazo de </w:t>
      </w:r>
      <w:proofErr w:type="gramStart"/>
      <w:r w:rsidRPr="00235EFD">
        <w:t>1</w:t>
      </w:r>
      <w:proofErr w:type="gramEnd"/>
      <w:r w:rsidRPr="00235EFD">
        <w:t xml:space="preserve"> (um) dia útil a contar do seu recebimento, por escrito, e encaminhadas por meio eletrônico ao consulente e publicadas no sítio eletrônico do Município de Itambaracá (</w:t>
      </w:r>
      <w:r w:rsidRPr="00235EFD">
        <w:rPr>
          <w:color w:val="0000FF"/>
        </w:rPr>
        <w:t>WWW.itambaraca.pr.gov.br</w:t>
      </w:r>
      <w:r w:rsidRPr="00235EFD">
        <w:t xml:space="preserve">), para ciência de todos os interessados. </w:t>
      </w:r>
    </w:p>
    <w:p w:rsidR="00571891" w:rsidRPr="00235EFD" w:rsidRDefault="00571891" w:rsidP="00571891">
      <w:pPr>
        <w:pStyle w:val="Default"/>
        <w:jc w:val="both"/>
      </w:pPr>
    </w:p>
    <w:p w:rsidR="00571891" w:rsidRPr="00235EFD" w:rsidRDefault="00571891" w:rsidP="00571891">
      <w:pPr>
        <w:pStyle w:val="Default"/>
        <w:jc w:val="both"/>
        <w:rPr>
          <w:u w:val="single"/>
        </w:rPr>
      </w:pPr>
      <w:r w:rsidRPr="00235EFD">
        <w:rPr>
          <w:b/>
          <w:bCs/>
          <w:u w:val="single"/>
        </w:rPr>
        <w:t xml:space="preserve">5. IMPUGNAÇÃO AO EDITAL </w:t>
      </w:r>
    </w:p>
    <w:p w:rsidR="00571891" w:rsidRPr="00235EFD" w:rsidRDefault="00571891" w:rsidP="00571891">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5.1.</w:t>
      </w:r>
      <w:r w:rsidRPr="00235EFD">
        <w:rPr>
          <w:rFonts w:ascii="Arial" w:hAnsi="Arial" w:cs="Arial"/>
          <w:sz w:val="24"/>
          <w:szCs w:val="24"/>
        </w:rPr>
        <w:t xml:space="preserve"> As impugnações ao presente edital poderão ser feitas, até </w:t>
      </w:r>
      <w:proofErr w:type="gramStart"/>
      <w:r w:rsidRPr="00235EFD">
        <w:rPr>
          <w:rFonts w:ascii="Arial" w:hAnsi="Arial" w:cs="Arial"/>
          <w:sz w:val="24"/>
          <w:szCs w:val="24"/>
        </w:rPr>
        <w:t>2</w:t>
      </w:r>
      <w:proofErr w:type="gramEnd"/>
      <w:r w:rsidRPr="00235EFD">
        <w:rPr>
          <w:rFonts w:ascii="Arial" w:hAnsi="Arial" w:cs="Arial"/>
          <w:sz w:val="24"/>
          <w:szCs w:val="24"/>
        </w:rPr>
        <w:t xml:space="preserve"> (dois) dias úteis antes da data fixada para a realização da sessão pública para recebimento e abertura dos Envelopes, por qualquer cidadão ou licitante (Art. 41, parágrafo 2º).</w:t>
      </w:r>
    </w:p>
    <w:p w:rsidR="00571891" w:rsidRPr="00235EFD" w:rsidRDefault="00571891" w:rsidP="00571891">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5.2.</w:t>
      </w:r>
      <w:r w:rsidRPr="00235EFD">
        <w:rPr>
          <w:rFonts w:ascii="Arial" w:hAnsi="Arial" w:cs="Arial"/>
          <w:sz w:val="24"/>
          <w:szCs w:val="24"/>
        </w:rPr>
        <w:t xml:space="preserve"> A impugnação será lavrada por escrito e dirigida à Comissão de Licitação, devendo ser protocolada no Município de Itambaracá, por meio de protocolo a ser realizado junto à Sala de Protocolo, no endereço declinado no Preâmbulo, no horário das </w:t>
      </w:r>
      <w:proofErr w:type="gramStart"/>
      <w:r w:rsidR="00652344" w:rsidRPr="00235EFD">
        <w:rPr>
          <w:rFonts w:ascii="Arial" w:hAnsi="Arial" w:cs="Arial"/>
          <w:sz w:val="24"/>
          <w:szCs w:val="24"/>
        </w:rPr>
        <w:t>08</w:t>
      </w:r>
      <w:r w:rsidR="00652344">
        <w:rPr>
          <w:rFonts w:ascii="Arial" w:hAnsi="Arial" w:cs="Arial"/>
          <w:sz w:val="24"/>
          <w:szCs w:val="24"/>
        </w:rPr>
        <w:t>h</w:t>
      </w:r>
      <w:r w:rsidR="00652344" w:rsidRPr="00235EFD">
        <w:rPr>
          <w:rFonts w:ascii="Arial" w:hAnsi="Arial" w:cs="Arial"/>
          <w:sz w:val="24"/>
          <w:szCs w:val="24"/>
        </w:rPr>
        <w:t>:</w:t>
      </w:r>
      <w:proofErr w:type="gramEnd"/>
      <w:r w:rsidR="00652344" w:rsidRPr="00235EFD">
        <w:rPr>
          <w:rFonts w:ascii="Arial" w:hAnsi="Arial" w:cs="Arial"/>
          <w:sz w:val="24"/>
          <w:szCs w:val="24"/>
        </w:rPr>
        <w:t>30</w:t>
      </w:r>
      <w:r w:rsidR="00652344">
        <w:rPr>
          <w:rFonts w:ascii="Arial" w:hAnsi="Arial" w:cs="Arial"/>
          <w:sz w:val="24"/>
          <w:szCs w:val="24"/>
        </w:rPr>
        <w:t>m</w:t>
      </w:r>
      <w:r w:rsidR="00652344" w:rsidRPr="00235EFD">
        <w:rPr>
          <w:rFonts w:ascii="Arial" w:hAnsi="Arial" w:cs="Arial"/>
          <w:sz w:val="24"/>
          <w:szCs w:val="24"/>
        </w:rPr>
        <w:t xml:space="preserve"> às 1</w:t>
      </w:r>
      <w:r w:rsidR="00652344">
        <w:rPr>
          <w:rFonts w:ascii="Arial" w:hAnsi="Arial" w:cs="Arial"/>
          <w:sz w:val="24"/>
          <w:szCs w:val="24"/>
        </w:rPr>
        <w:t>1h</w:t>
      </w:r>
      <w:r w:rsidR="00652344" w:rsidRPr="00235EFD">
        <w:rPr>
          <w:rFonts w:ascii="Arial" w:hAnsi="Arial" w:cs="Arial"/>
          <w:sz w:val="24"/>
          <w:szCs w:val="24"/>
        </w:rPr>
        <w:t>:</w:t>
      </w:r>
      <w:r w:rsidR="00652344">
        <w:rPr>
          <w:rFonts w:ascii="Arial" w:hAnsi="Arial" w:cs="Arial"/>
          <w:sz w:val="24"/>
          <w:szCs w:val="24"/>
        </w:rPr>
        <w:t>3</w:t>
      </w:r>
      <w:r w:rsidR="00652344" w:rsidRPr="00235EFD">
        <w:rPr>
          <w:rFonts w:ascii="Arial" w:hAnsi="Arial" w:cs="Arial"/>
          <w:sz w:val="24"/>
          <w:szCs w:val="24"/>
        </w:rPr>
        <w:t>0</w:t>
      </w:r>
      <w:r w:rsidR="00652344">
        <w:rPr>
          <w:rFonts w:ascii="Arial" w:hAnsi="Arial" w:cs="Arial"/>
          <w:sz w:val="24"/>
          <w:szCs w:val="24"/>
        </w:rPr>
        <w:t>m</w:t>
      </w:r>
      <w:r w:rsidR="00652344" w:rsidRPr="00235EFD">
        <w:rPr>
          <w:rFonts w:ascii="Arial" w:hAnsi="Arial" w:cs="Arial"/>
          <w:sz w:val="24"/>
          <w:szCs w:val="24"/>
        </w:rPr>
        <w:t xml:space="preserve"> e das 13</w:t>
      </w:r>
      <w:r w:rsidR="00652344">
        <w:rPr>
          <w:rFonts w:ascii="Arial" w:hAnsi="Arial" w:cs="Arial"/>
          <w:sz w:val="24"/>
          <w:szCs w:val="24"/>
        </w:rPr>
        <w:t>h</w:t>
      </w:r>
      <w:r w:rsidR="00CD18BA">
        <w:rPr>
          <w:rFonts w:ascii="Arial" w:hAnsi="Arial" w:cs="Arial"/>
          <w:sz w:val="24"/>
          <w:szCs w:val="24"/>
        </w:rPr>
        <w:t>:0</w:t>
      </w:r>
      <w:r w:rsidR="00652344" w:rsidRPr="00235EFD">
        <w:rPr>
          <w:rFonts w:ascii="Arial" w:hAnsi="Arial" w:cs="Arial"/>
          <w:sz w:val="24"/>
          <w:szCs w:val="24"/>
        </w:rPr>
        <w:t>0</w:t>
      </w:r>
      <w:r w:rsidR="00652344">
        <w:rPr>
          <w:rFonts w:ascii="Arial" w:hAnsi="Arial" w:cs="Arial"/>
          <w:sz w:val="24"/>
          <w:szCs w:val="24"/>
        </w:rPr>
        <w:t>m</w:t>
      </w:r>
      <w:r w:rsidR="00652344" w:rsidRPr="00235EFD">
        <w:rPr>
          <w:rFonts w:ascii="Arial" w:hAnsi="Arial" w:cs="Arial"/>
          <w:sz w:val="24"/>
          <w:szCs w:val="24"/>
        </w:rPr>
        <w:t xml:space="preserve"> as 17</w:t>
      </w:r>
      <w:r w:rsidR="00652344">
        <w:rPr>
          <w:rFonts w:ascii="Arial" w:hAnsi="Arial" w:cs="Arial"/>
          <w:sz w:val="24"/>
          <w:szCs w:val="24"/>
        </w:rPr>
        <w:t>h</w:t>
      </w:r>
      <w:r w:rsidR="00652344" w:rsidRPr="00235EFD">
        <w:rPr>
          <w:rFonts w:ascii="Arial" w:hAnsi="Arial" w:cs="Arial"/>
          <w:sz w:val="24"/>
          <w:szCs w:val="24"/>
        </w:rPr>
        <w:t>:00</w:t>
      </w:r>
      <w:r w:rsidR="00652344">
        <w:rPr>
          <w:rFonts w:ascii="Arial" w:hAnsi="Arial" w:cs="Arial"/>
          <w:sz w:val="24"/>
          <w:szCs w:val="24"/>
        </w:rPr>
        <w:t>m</w:t>
      </w:r>
      <w:r w:rsidRPr="00235EFD">
        <w:rPr>
          <w:rFonts w:ascii="Arial" w:hAnsi="Arial" w:cs="Arial"/>
          <w:sz w:val="24"/>
          <w:szCs w:val="24"/>
        </w:rPr>
        <w:t xml:space="preserve">. </w:t>
      </w:r>
    </w:p>
    <w:p w:rsidR="00571891" w:rsidRPr="00235EFD" w:rsidRDefault="00571891" w:rsidP="00571891">
      <w:pPr>
        <w:pStyle w:val="Default"/>
        <w:jc w:val="both"/>
      </w:pPr>
      <w:r w:rsidRPr="00235EFD">
        <w:rPr>
          <w:b/>
        </w:rPr>
        <w:t>5.3.</w:t>
      </w:r>
      <w:r w:rsidRPr="00235EFD">
        <w:t xml:space="preserve"> Não serão conhecidas as impugnações encaminhadas por fac-símile, e-mail ou qualquer outro meio que não o autorizado pelo item anterior</w:t>
      </w:r>
      <w:r w:rsidRPr="00235EFD">
        <w:rPr>
          <w:i/>
          <w:iCs/>
        </w:rPr>
        <w:t xml:space="preserve">. </w:t>
      </w:r>
    </w:p>
    <w:p w:rsidR="00571891" w:rsidRPr="00235EFD" w:rsidRDefault="00571891" w:rsidP="00571891">
      <w:pPr>
        <w:pStyle w:val="Default"/>
        <w:jc w:val="both"/>
      </w:pPr>
      <w:r w:rsidRPr="00235EFD">
        <w:rPr>
          <w:b/>
        </w:rPr>
        <w:t>5.4.</w:t>
      </w:r>
      <w:r w:rsidRPr="00235EFD">
        <w:t xml:space="preserve"> A Administração julgará e responderá à impugnação feita tempestivamente em até 24 (vinte e quatro) horas a contar da data do seu recebimento. </w:t>
      </w:r>
    </w:p>
    <w:p w:rsidR="00571891" w:rsidRPr="00235EFD" w:rsidRDefault="00571891" w:rsidP="00571891">
      <w:pPr>
        <w:pStyle w:val="Default"/>
        <w:jc w:val="both"/>
      </w:pPr>
      <w:r w:rsidRPr="00235EFD">
        <w:rPr>
          <w:b/>
        </w:rPr>
        <w:t>5.5.</w:t>
      </w:r>
      <w:r w:rsidRPr="00235EFD">
        <w:t xml:space="preserve"> Decairá do direito de impugnar os termos do edital de licitação perante a Administração o licitante que não o fizer no prazo constante no presente edital. </w:t>
      </w:r>
    </w:p>
    <w:p w:rsidR="00571891" w:rsidRPr="00235EFD" w:rsidRDefault="00571891" w:rsidP="00571891">
      <w:pPr>
        <w:pStyle w:val="Default"/>
        <w:jc w:val="both"/>
      </w:pPr>
      <w:r w:rsidRPr="00235EFD">
        <w:rPr>
          <w:b/>
        </w:rPr>
        <w:t>5.6.</w:t>
      </w:r>
      <w:r w:rsidRPr="00235EFD">
        <w:t xml:space="preserve"> Acolhida a impugnação contra o edital, será designada nova data para a realização da sessão pública para recebimento e abertura dos Envelopes. </w:t>
      </w:r>
    </w:p>
    <w:p w:rsidR="00571891" w:rsidRPr="00235EFD" w:rsidRDefault="00571891" w:rsidP="00571891">
      <w:pPr>
        <w:pStyle w:val="ParagraphStyle"/>
        <w:jc w:val="both"/>
        <w:rPr>
          <w:b/>
          <w:bCs/>
        </w:rPr>
      </w:pPr>
    </w:p>
    <w:p w:rsidR="00571891" w:rsidRPr="00235EFD" w:rsidRDefault="00571891" w:rsidP="00571891">
      <w:pPr>
        <w:pStyle w:val="ParagraphStyle"/>
        <w:jc w:val="both"/>
        <w:rPr>
          <w:b/>
          <w:bCs/>
          <w:u w:val="single"/>
        </w:rPr>
      </w:pPr>
      <w:r w:rsidRPr="00235EFD">
        <w:rPr>
          <w:b/>
          <w:bCs/>
          <w:u w:val="single"/>
        </w:rPr>
        <w:t>6 – CONDIÇÕES PARA PARTICIPAÇÃO NO CREDENCIAMENTO</w:t>
      </w:r>
    </w:p>
    <w:p w:rsidR="00571891" w:rsidRPr="00235EFD" w:rsidRDefault="00571891" w:rsidP="00571891">
      <w:pPr>
        <w:pStyle w:val="ParagraphStyle"/>
        <w:jc w:val="both"/>
      </w:pPr>
      <w:r w:rsidRPr="00235EFD">
        <w:rPr>
          <w:b/>
        </w:rPr>
        <w:t>6.1.</w:t>
      </w:r>
      <w:r w:rsidRPr="00235EFD">
        <w:t xml:space="preserve"> </w:t>
      </w:r>
      <w:r w:rsidR="00004D05" w:rsidRPr="00004D05">
        <w:t>Somente poderão participar dessa licitação, fornecedores da Agricultura Familiar e Empreendedores Familiares Rurais, detentores da Declaração de Aptidão ao Programa Nacional de Fortalecimento da Agricultura Familiar – DAP Jurídica, conforme a Lei da Agricultura Familiar nº</w:t>
      </w:r>
      <w:r w:rsidR="00AE1F20">
        <w:t xml:space="preserve"> 11.326 de 24 de julho de 2006 </w:t>
      </w:r>
      <w:r w:rsidR="00004D05" w:rsidRPr="00004D05">
        <w:t>e que atendam a todas as exigências deste edital e seus anexos</w:t>
      </w:r>
      <w:r w:rsidRPr="00004D05">
        <w:t>.</w:t>
      </w:r>
    </w:p>
    <w:p w:rsidR="00C75812" w:rsidRPr="00C75812" w:rsidRDefault="00C75812" w:rsidP="00C75812">
      <w:pPr>
        <w:pStyle w:val="ParagraphStyle"/>
        <w:jc w:val="both"/>
      </w:pPr>
      <w:r>
        <w:rPr>
          <w:b/>
        </w:rPr>
        <w:lastRenderedPageBreak/>
        <w:t>6</w:t>
      </w:r>
      <w:r w:rsidRPr="00C75812">
        <w:rPr>
          <w:b/>
        </w:rPr>
        <w:t>.</w:t>
      </w:r>
      <w:r w:rsidR="000E4F6D">
        <w:rPr>
          <w:b/>
        </w:rPr>
        <w:t>2</w:t>
      </w:r>
      <w:r w:rsidRPr="00C75812">
        <w:rPr>
          <w:b/>
        </w:rPr>
        <w:t>.</w:t>
      </w:r>
      <w:r w:rsidRPr="00C75812">
        <w:t xml:space="preserve"> Estarão impedidos de participar de qualquer fase da licitação os interessados que se enquadrem em uma ou mais das situações a seguir: </w:t>
      </w:r>
    </w:p>
    <w:p w:rsidR="00C75812" w:rsidRPr="00C75812" w:rsidRDefault="00C75812" w:rsidP="00C75812">
      <w:pPr>
        <w:pStyle w:val="ParagraphStyle"/>
        <w:jc w:val="both"/>
      </w:pPr>
      <w:r w:rsidRPr="00C75812">
        <w:t xml:space="preserve">a) Declarados inidôneos por ato da Administração Pública; </w:t>
      </w:r>
    </w:p>
    <w:p w:rsidR="00C75812" w:rsidRPr="00C75812" w:rsidRDefault="00C75812" w:rsidP="00C75812">
      <w:pPr>
        <w:pStyle w:val="ParagraphStyle"/>
        <w:jc w:val="both"/>
      </w:pPr>
      <w:r w:rsidRPr="00C75812">
        <w:t xml:space="preserve">b) Cumprindo penalidade de suspensão temporária imposta pela Secretaria de Estado da Educação e Qualidade do Ensino. </w:t>
      </w:r>
    </w:p>
    <w:p w:rsidR="00C75812" w:rsidRPr="00C75812" w:rsidRDefault="00C75812" w:rsidP="00C75812">
      <w:pPr>
        <w:pStyle w:val="ParagraphStyle"/>
        <w:jc w:val="both"/>
      </w:pPr>
      <w:r w:rsidRPr="00C75812">
        <w:t xml:space="preserve">c) Estejam </w:t>
      </w:r>
      <w:proofErr w:type="gramStart"/>
      <w:r w:rsidRPr="00C75812">
        <w:t>sob falência</w:t>
      </w:r>
      <w:proofErr w:type="gramEnd"/>
      <w:r w:rsidRPr="00C75812">
        <w:t xml:space="preserve">, concordata, dissolução ou liquidação; </w:t>
      </w:r>
    </w:p>
    <w:p w:rsidR="00C75812" w:rsidRPr="00C75812" w:rsidRDefault="00C75812" w:rsidP="00C75812">
      <w:pPr>
        <w:pStyle w:val="ParagraphStyle"/>
        <w:jc w:val="both"/>
      </w:pPr>
      <w:r w:rsidRPr="00C75812">
        <w:t xml:space="preserve">d) Reunidos </w:t>
      </w:r>
      <w:proofErr w:type="gramStart"/>
      <w:r w:rsidRPr="00C75812">
        <w:t>sob forma</w:t>
      </w:r>
      <w:proofErr w:type="gramEnd"/>
      <w:r w:rsidRPr="00C75812">
        <w:t xml:space="preserve"> de consórcio; </w:t>
      </w:r>
    </w:p>
    <w:p w:rsidR="00C75812" w:rsidRPr="00C75812" w:rsidRDefault="00C75812" w:rsidP="00C75812">
      <w:pPr>
        <w:pStyle w:val="ParagraphStyle"/>
        <w:jc w:val="both"/>
      </w:pPr>
      <w:r w:rsidRPr="00C75812">
        <w:t>e) Mantendo qualquer tipo de vínculo profissional com servidor ou dirigente de órgão ou entidade contratante ou responsável pela licitação.</w:t>
      </w:r>
    </w:p>
    <w:p w:rsidR="000023CD" w:rsidRDefault="000023CD" w:rsidP="00571891">
      <w:pPr>
        <w:pStyle w:val="ParagraphStyle"/>
        <w:jc w:val="both"/>
        <w:rPr>
          <w:b/>
          <w:bCs/>
          <w:u w:val="single"/>
        </w:rPr>
      </w:pPr>
    </w:p>
    <w:p w:rsidR="00D530AB" w:rsidRDefault="00D530AB" w:rsidP="00D530A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7 - </w:t>
      </w:r>
      <w:r w:rsidRPr="004C2E29">
        <w:rPr>
          <w:rFonts w:ascii="Arial" w:hAnsi="Arial" w:cs="Arial"/>
          <w:b/>
          <w:bCs/>
          <w:sz w:val="24"/>
          <w:szCs w:val="24"/>
          <w:u w:val="single"/>
        </w:rPr>
        <w:t>DA PREVISÃO DAS QUANTIDADES DE PRODUTOS</w:t>
      </w:r>
      <w:r w:rsidR="009E3A4A" w:rsidRPr="004C2E29">
        <w:rPr>
          <w:rFonts w:ascii="Arial" w:hAnsi="Arial" w:cs="Arial"/>
          <w:b/>
          <w:bCs/>
          <w:sz w:val="24"/>
          <w:szCs w:val="24"/>
          <w:u w:val="single"/>
        </w:rPr>
        <w:t>,</w:t>
      </w:r>
      <w:r w:rsidRPr="004C2E29">
        <w:rPr>
          <w:rFonts w:ascii="Arial" w:hAnsi="Arial" w:cs="Arial"/>
          <w:b/>
          <w:bCs/>
          <w:sz w:val="24"/>
          <w:szCs w:val="24"/>
          <w:u w:val="single"/>
        </w:rPr>
        <w:t xml:space="preserve"> DO PREÇO DE AQUISIÇÃO</w:t>
      </w:r>
      <w:r w:rsidR="00236C92" w:rsidRPr="004C2E29">
        <w:rPr>
          <w:rFonts w:ascii="Arial" w:hAnsi="Arial" w:cs="Arial"/>
          <w:b/>
          <w:bCs/>
          <w:sz w:val="24"/>
          <w:szCs w:val="24"/>
          <w:u w:val="single"/>
        </w:rPr>
        <w:t>,</w:t>
      </w:r>
      <w:r w:rsidR="009E3A4A" w:rsidRPr="004C2E29">
        <w:rPr>
          <w:rFonts w:ascii="Arial" w:hAnsi="Arial" w:cs="Arial"/>
          <w:b/>
          <w:bCs/>
          <w:sz w:val="24"/>
          <w:szCs w:val="24"/>
          <w:u w:val="single"/>
        </w:rPr>
        <w:t xml:space="preserve"> LOCAL E PERIODICIDADE DA ENTREGA DOS PRODUTOS</w:t>
      </w:r>
      <w:r w:rsidRPr="004C2E29">
        <w:rPr>
          <w:rFonts w:ascii="Arial" w:hAnsi="Arial" w:cs="Arial"/>
          <w:b/>
          <w:bCs/>
          <w:sz w:val="24"/>
          <w:szCs w:val="24"/>
          <w:u w:val="single"/>
        </w:rPr>
        <w:t>.</w:t>
      </w:r>
    </w:p>
    <w:p w:rsidR="00D530AB" w:rsidRDefault="00D530AB" w:rsidP="00D530AB">
      <w:pPr>
        <w:autoSpaceDE w:val="0"/>
        <w:autoSpaceDN w:val="0"/>
        <w:adjustRightInd w:val="0"/>
        <w:spacing w:after="0" w:line="240" w:lineRule="auto"/>
        <w:jc w:val="both"/>
        <w:rPr>
          <w:rFonts w:ascii="Arial" w:hAnsi="Arial" w:cs="Arial"/>
          <w:sz w:val="24"/>
          <w:szCs w:val="24"/>
        </w:rPr>
      </w:pPr>
      <w:r w:rsidRPr="00D530AB">
        <w:rPr>
          <w:rFonts w:ascii="Arial" w:hAnsi="Arial" w:cs="Arial"/>
          <w:b/>
          <w:sz w:val="24"/>
          <w:szCs w:val="24"/>
        </w:rPr>
        <w:t>7.1.</w:t>
      </w:r>
      <w:r>
        <w:rPr>
          <w:rFonts w:ascii="Arial" w:hAnsi="Arial" w:cs="Arial"/>
          <w:sz w:val="24"/>
          <w:szCs w:val="24"/>
        </w:rPr>
        <w:t xml:space="preserve"> A quantidade de gêneros alimentícios a serem adquiridos é </w:t>
      </w:r>
      <w:proofErr w:type="gramStart"/>
      <w:r>
        <w:rPr>
          <w:rFonts w:ascii="Arial" w:hAnsi="Arial" w:cs="Arial"/>
          <w:sz w:val="24"/>
          <w:szCs w:val="24"/>
        </w:rPr>
        <w:t>estimado</w:t>
      </w:r>
      <w:proofErr w:type="gramEnd"/>
      <w:r>
        <w:rPr>
          <w:rFonts w:ascii="Arial" w:hAnsi="Arial" w:cs="Arial"/>
          <w:sz w:val="24"/>
          <w:szCs w:val="24"/>
        </w:rPr>
        <w:t xml:space="preserve"> com base nos cardápios elaborados pela nutricionista do Município, cujo valor a ser pago pelo Município corresponde a Tabela CONAB.</w:t>
      </w:r>
    </w:p>
    <w:p w:rsidR="00486E0E" w:rsidRDefault="00486E0E" w:rsidP="00D530AB">
      <w:pPr>
        <w:autoSpaceDE w:val="0"/>
        <w:autoSpaceDN w:val="0"/>
        <w:adjustRightInd w:val="0"/>
        <w:spacing w:after="0" w:line="240" w:lineRule="auto"/>
        <w:jc w:val="both"/>
        <w:rPr>
          <w:rFonts w:ascii="Arial" w:hAnsi="Arial" w:cs="Arial"/>
          <w:sz w:val="24"/>
          <w:szCs w:val="24"/>
        </w:rPr>
      </w:pPr>
    </w:p>
    <w:p w:rsidR="00D530AB" w:rsidRDefault="00486E0E" w:rsidP="00D530AB">
      <w:pPr>
        <w:autoSpaceDE w:val="0"/>
        <w:autoSpaceDN w:val="0"/>
        <w:adjustRightInd w:val="0"/>
        <w:spacing w:after="0" w:line="240" w:lineRule="auto"/>
        <w:jc w:val="both"/>
        <w:rPr>
          <w:rFonts w:ascii="Arial" w:hAnsi="Arial" w:cs="Arial"/>
          <w:sz w:val="24"/>
          <w:szCs w:val="24"/>
        </w:rPr>
      </w:pPr>
      <w:r w:rsidRPr="00486E0E">
        <w:rPr>
          <w:rFonts w:ascii="Arial" w:hAnsi="Arial" w:cs="Arial"/>
          <w:b/>
          <w:sz w:val="24"/>
          <w:szCs w:val="24"/>
        </w:rPr>
        <w:t>7.2.</w:t>
      </w:r>
      <w:r>
        <w:rPr>
          <w:rFonts w:ascii="Arial" w:hAnsi="Arial" w:cs="Arial"/>
          <w:sz w:val="24"/>
          <w:szCs w:val="24"/>
        </w:rPr>
        <w:t xml:space="preserve"> </w:t>
      </w:r>
      <w:r w:rsidR="00D530AB">
        <w:rPr>
          <w:rFonts w:ascii="Arial" w:hAnsi="Arial" w:cs="Arial"/>
          <w:sz w:val="24"/>
          <w:szCs w:val="24"/>
        </w:rPr>
        <w:t>QUANTIDADES APROXIMADAS DE ALIMENTOS PARA MERENDA ESCOLAR NO ANO LETIVO DE 2015 E VALOR DE AQUISIÇÃO.</w:t>
      </w:r>
    </w:p>
    <w:p w:rsidR="00954433" w:rsidRDefault="00954433" w:rsidP="00D530AB">
      <w:pPr>
        <w:autoSpaceDE w:val="0"/>
        <w:autoSpaceDN w:val="0"/>
        <w:adjustRightInd w:val="0"/>
        <w:spacing w:after="0" w:line="240" w:lineRule="auto"/>
        <w:jc w:val="both"/>
        <w:rPr>
          <w:rFonts w:ascii="Arial" w:hAnsi="Arial" w:cs="Arial"/>
          <w:sz w:val="24"/>
          <w:szCs w:val="24"/>
        </w:rPr>
      </w:pPr>
    </w:p>
    <w:tbl>
      <w:tblPr>
        <w:tblW w:w="9654" w:type="dxa"/>
        <w:tblInd w:w="55" w:type="dxa"/>
        <w:tblLayout w:type="fixed"/>
        <w:tblCellMar>
          <w:left w:w="70" w:type="dxa"/>
          <w:right w:w="70" w:type="dxa"/>
        </w:tblCellMar>
        <w:tblLook w:val="04A0" w:firstRow="1" w:lastRow="0" w:firstColumn="1" w:lastColumn="0" w:noHBand="0" w:noVBand="1"/>
      </w:tblPr>
      <w:tblGrid>
        <w:gridCol w:w="666"/>
        <w:gridCol w:w="753"/>
        <w:gridCol w:w="915"/>
        <w:gridCol w:w="4344"/>
        <w:gridCol w:w="1559"/>
        <w:gridCol w:w="1417"/>
      </w:tblGrid>
      <w:tr w:rsidR="00954433" w:rsidTr="004C2E29">
        <w:trPr>
          <w:trHeight w:val="915"/>
        </w:trPr>
        <w:tc>
          <w:tcPr>
            <w:tcW w:w="666"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954433" w:rsidRDefault="00954433" w:rsidP="001F3162">
            <w:pPr>
              <w:jc w:val="center"/>
              <w:rPr>
                <w:rFonts w:ascii="Arial" w:hAnsi="Arial" w:cs="Arial"/>
                <w:b/>
                <w:bCs/>
                <w:color w:val="000000"/>
              </w:rPr>
            </w:pPr>
            <w:r>
              <w:rPr>
                <w:rFonts w:ascii="Arial" w:hAnsi="Arial" w:cs="Arial"/>
                <w:b/>
                <w:bCs/>
                <w:color w:val="000000"/>
              </w:rPr>
              <w:t>ITEM</w:t>
            </w:r>
          </w:p>
        </w:tc>
        <w:tc>
          <w:tcPr>
            <w:tcW w:w="753" w:type="dxa"/>
            <w:tcBorders>
              <w:top w:val="single" w:sz="8" w:space="0" w:color="auto"/>
              <w:left w:val="nil"/>
              <w:bottom w:val="single" w:sz="8" w:space="0" w:color="auto"/>
              <w:right w:val="single" w:sz="8" w:space="0" w:color="auto"/>
            </w:tcBorders>
            <w:shd w:val="clear" w:color="000000" w:fill="A6A6A6"/>
            <w:vAlign w:val="center"/>
            <w:hideMark/>
          </w:tcPr>
          <w:p w:rsidR="00954433" w:rsidRDefault="00954433" w:rsidP="001F3162">
            <w:pPr>
              <w:jc w:val="center"/>
              <w:rPr>
                <w:rFonts w:ascii="Arial" w:hAnsi="Arial" w:cs="Arial"/>
                <w:b/>
                <w:bCs/>
                <w:color w:val="000000"/>
              </w:rPr>
            </w:pPr>
            <w:r>
              <w:rPr>
                <w:rFonts w:ascii="Arial" w:hAnsi="Arial" w:cs="Arial"/>
                <w:b/>
                <w:bCs/>
                <w:color w:val="000000"/>
              </w:rPr>
              <w:t>QTDE</w:t>
            </w:r>
          </w:p>
        </w:tc>
        <w:tc>
          <w:tcPr>
            <w:tcW w:w="915" w:type="dxa"/>
            <w:tcBorders>
              <w:top w:val="single" w:sz="8" w:space="0" w:color="auto"/>
              <w:left w:val="nil"/>
              <w:bottom w:val="single" w:sz="8" w:space="0" w:color="auto"/>
              <w:right w:val="single" w:sz="8" w:space="0" w:color="auto"/>
            </w:tcBorders>
            <w:shd w:val="clear" w:color="000000" w:fill="A6A6A6"/>
            <w:vAlign w:val="center"/>
            <w:hideMark/>
          </w:tcPr>
          <w:p w:rsidR="00954433" w:rsidRDefault="00954433" w:rsidP="001F3162">
            <w:pPr>
              <w:jc w:val="center"/>
              <w:rPr>
                <w:rFonts w:ascii="Arial" w:hAnsi="Arial" w:cs="Arial"/>
                <w:b/>
                <w:bCs/>
                <w:color w:val="000000"/>
              </w:rPr>
            </w:pPr>
            <w:r>
              <w:rPr>
                <w:rFonts w:ascii="Arial" w:hAnsi="Arial" w:cs="Arial"/>
                <w:b/>
                <w:bCs/>
                <w:color w:val="000000"/>
              </w:rPr>
              <w:t>UNID.</w:t>
            </w:r>
          </w:p>
        </w:tc>
        <w:tc>
          <w:tcPr>
            <w:tcW w:w="4344" w:type="dxa"/>
            <w:tcBorders>
              <w:top w:val="single" w:sz="8" w:space="0" w:color="auto"/>
              <w:left w:val="nil"/>
              <w:bottom w:val="single" w:sz="8" w:space="0" w:color="auto"/>
              <w:right w:val="single" w:sz="8" w:space="0" w:color="auto"/>
            </w:tcBorders>
            <w:shd w:val="clear" w:color="000000" w:fill="A6A6A6"/>
            <w:vAlign w:val="center"/>
            <w:hideMark/>
          </w:tcPr>
          <w:p w:rsidR="00954433" w:rsidRDefault="00954433" w:rsidP="001F3162">
            <w:pPr>
              <w:jc w:val="center"/>
              <w:rPr>
                <w:rFonts w:ascii="Arial" w:hAnsi="Arial" w:cs="Arial"/>
                <w:b/>
                <w:bCs/>
                <w:color w:val="000000"/>
              </w:rPr>
            </w:pPr>
            <w:r>
              <w:rPr>
                <w:rFonts w:ascii="Arial" w:hAnsi="Arial" w:cs="Arial"/>
                <w:b/>
                <w:bCs/>
                <w:color w:val="000000"/>
              </w:rPr>
              <w:t>DISCRIMINAÇÃO</w:t>
            </w:r>
          </w:p>
        </w:tc>
        <w:tc>
          <w:tcPr>
            <w:tcW w:w="1559" w:type="dxa"/>
            <w:tcBorders>
              <w:top w:val="single" w:sz="8" w:space="0" w:color="auto"/>
              <w:left w:val="nil"/>
              <w:bottom w:val="single" w:sz="8" w:space="0" w:color="auto"/>
              <w:right w:val="single" w:sz="8" w:space="0" w:color="auto"/>
            </w:tcBorders>
            <w:shd w:val="clear" w:color="000000" w:fill="A6A6A6"/>
            <w:vAlign w:val="center"/>
            <w:hideMark/>
          </w:tcPr>
          <w:p w:rsidR="00954433" w:rsidRDefault="00954433" w:rsidP="001F3162">
            <w:pPr>
              <w:jc w:val="center"/>
              <w:rPr>
                <w:rFonts w:ascii="Arial" w:hAnsi="Arial" w:cs="Arial"/>
                <w:b/>
                <w:bCs/>
                <w:color w:val="000000"/>
              </w:rPr>
            </w:pPr>
            <w:r>
              <w:rPr>
                <w:rFonts w:ascii="Arial" w:hAnsi="Arial" w:cs="Arial"/>
                <w:b/>
                <w:bCs/>
                <w:color w:val="000000"/>
              </w:rPr>
              <w:t>VALOR UNITÁRIO R$</w:t>
            </w:r>
          </w:p>
        </w:tc>
        <w:tc>
          <w:tcPr>
            <w:tcW w:w="1417" w:type="dxa"/>
            <w:tcBorders>
              <w:top w:val="single" w:sz="8" w:space="0" w:color="auto"/>
              <w:left w:val="nil"/>
              <w:bottom w:val="single" w:sz="8" w:space="0" w:color="auto"/>
              <w:right w:val="single" w:sz="8" w:space="0" w:color="auto"/>
            </w:tcBorders>
            <w:shd w:val="clear" w:color="000000" w:fill="A6A6A6"/>
            <w:vAlign w:val="center"/>
            <w:hideMark/>
          </w:tcPr>
          <w:p w:rsidR="00954433" w:rsidRDefault="00954433" w:rsidP="001F3162">
            <w:pPr>
              <w:jc w:val="center"/>
              <w:rPr>
                <w:rFonts w:ascii="Arial" w:hAnsi="Arial" w:cs="Arial"/>
                <w:b/>
                <w:bCs/>
                <w:color w:val="000000"/>
              </w:rPr>
            </w:pPr>
            <w:r>
              <w:rPr>
                <w:rFonts w:ascii="Arial" w:hAnsi="Arial" w:cs="Arial"/>
                <w:b/>
                <w:bCs/>
                <w:color w:val="000000"/>
              </w:rPr>
              <w:t>VALOR TOTAL R$</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1</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300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Abacate</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1,5</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450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2</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500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Aipim mandioca descascada</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2,2</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1100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3</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600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Alface</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2,1</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1260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4</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Alho</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8,5</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850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5</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Batata doce</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1,3</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520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6</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Batata Inglesa comum</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1,8</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720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7</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800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 xml:space="preserve">Arroz beneficiado Tipo </w:t>
            </w:r>
            <w:proofErr w:type="gramStart"/>
            <w:r>
              <w:rPr>
                <w:rFonts w:ascii="Arial" w:hAnsi="Arial" w:cs="Arial"/>
                <w:color w:val="000000"/>
              </w:rPr>
              <w:t>2</w:t>
            </w:r>
            <w:proofErr w:type="gramEnd"/>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2,5</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2000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8</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1100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Carne bovina</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8,2</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9020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9</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Carne Suína</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6</w:t>
            </w:r>
            <w:proofErr w:type="gramEnd"/>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2400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10</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300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Cenoura</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1,4</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420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11</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800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Feijão T1 e T2 (empacotado)</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3</w:t>
            </w:r>
            <w:proofErr w:type="gramEnd"/>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2400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12</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800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Filé de Peixe Congelado (</w:t>
            </w:r>
            <w:proofErr w:type="spellStart"/>
            <w:r>
              <w:rPr>
                <w:rFonts w:ascii="Arial" w:hAnsi="Arial" w:cs="Arial"/>
                <w:color w:val="000000"/>
              </w:rPr>
              <w:t>Tilápia</w:t>
            </w:r>
            <w:proofErr w:type="spellEnd"/>
            <w:r>
              <w:rPr>
                <w:rFonts w:ascii="Arial" w:hAnsi="Arial" w:cs="Arial"/>
                <w:color w:val="000000"/>
              </w:rPr>
              <w:t>)</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17</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13600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13</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1000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Laranja Pera</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1</w:t>
            </w:r>
            <w:proofErr w:type="gramEnd"/>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1000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14</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120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Mel (sache)</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10</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1200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15</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1300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Milho verde (sem palha)</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2,9</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3770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lastRenderedPageBreak/>
              <w:t>16</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Ovos</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3</w:t>
            </w:r>
            <w:proofErr w:type="gramEnd"/>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600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17</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700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Pepino</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1,1</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770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18</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Pimentão</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1,4</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560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19</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Quiabo</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2,8</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560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20</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Repolho</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1</w:t>
            </w:r>
            <w:proofErr w:type="gramEnd"/>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400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21</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300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Tangerina Poncã</w:t>
            </w:r>
            <w:proofErr w:type="gramEnd"/>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0,9</w:t>
            </w:r>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270</w:t>
            </w:r>
          </w:p>
        </w:tc>
      </w:tr>
      <w:tr w:rsidR="00954433" w:rsidTr="004C2E29">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22</w:t>
            </w:r>
          </w:p>
        </w:tc>
        <w:tc>
          <w:tcPr>
            <w:tcW w:w="753"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800</w:t>
            </w:r>
          </w:p>
        </w:tc>
        <w:tc>
          <w:tcPr>
            <w:tcW w:w="915"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Kg</w:t>
            </w:r>
          </w:p>
        </w:tc>
        <w:tc>
          <w:tcPr>
            <w:tcW w:w="4344"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Tomate</w:t>
            </w:r>
          </w:p>
        </w:tc>
        <w:tc>
          <w:tcPr>
            <w:tcW w:w="1559"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proofErr w:type="gramStart"/>
            <w:r>
              <w:rPr>
                <w:rFonts w:ascii="Arial" w:hAnsi="Arial" w:cs="Arial"/>
                <w:color w:val="000000"/>
              </w:rPr>
              <w:t>2</w:t>
            </w:r>
            <w:proofErr w:type="gramEnd"/>
          </w:p>
        </w:tc>
        <w:tc>
          <w:tcPr>
            <w:tcW w:w="1417" w:type="dxa"/>
            <w:tcBorders>
              <w:top w:val="nil"/>
              <w:left w:val="nil"/>
              <w:bottom w:val="single" w:sz="8" w:space="0" w:color="auto"/>
              <w:right w:val="single" w:sz="8" w:space="0" w:color="auto"/>
            </w:tcBorders>
            <w:shd w:val="clear" w:color="auto" w:fill="auto"/>
            <w:vAlign w:val="center"/>
            <w:hideMark/>
          </w:tcPr>
          <w:p w:rsidR="00954433" w:rsidRDefault="00954433" w:rsidP="001F3162">
            <w:pPr>
              <w:jc w:val="center"/>
              <w:rPr>
                <w:rFonts w:ascii="Arial" w:hAnsi="Arial" w:cs="Arial"/>
                <w:color w:val="000000"/>
              </w:rPr>
            </w:pPr>
            <w:r>
              <w:rPr>
                <w:rFonts w:ascii="Arial" w:hAnsi="Arial" w:cs="Arial"/>
                <w:color w:val="000000"/>
              </w:rPr>
              <w:t>1600</w:t>
            </w:r>
          </w:p>
        </w:tc>
      </w:tr>
      <w:tr w:rsidR="00954433" w:rsidTr="004C2E29">
        <w:trPr>
          <w:trHeight w:val="315"/>
        </w:trPr>
        <w:tc>
          <w:tcPr>
            <w:tcW w:w="8237" w:type="dxa"/>
            <w:gridSpan w:val="5"/>
            <w:tcBorders>
              <w:top w:val="single" w:sz="8" w:space="0" w:color="auto"/>
              <w:left w:val="single" w:sz="8" w:space="0" w:color="auto"/>
              <w:bottom w:val="single" w:sz="8" w:space="0" w:color="auto"/>
              <w:right w:val="single" w:sz="8" w:space="0" w:color="000000"/>
            </w:tcBorders>
            <w:shd w:val="clear" w:color="000000" w:fill="A6A6A6"/>
            <w:vAlign w:val="center"/>
            <w:hideMark/>
          </w:tcPr>
          <w:p w:rsidR="00954433" w:rsidRDefault="00954433" w:rsidP="001F3162">
            <w:pPr>
              <w:jc w:val="right"/>
              <w:rPr>
                <w:rFonts w:ascii="Arial" w:hAnsi="Arial" w:cs="Arial"/>
                <w:color w:val="000000"/>
              </w:rPr>
            </w:pPr>
            <w:r>
              <w:rPr>
                <w:rFonts w:ascii="Arial" w:hAnsi="Arial" w:cs="Arial"/>
                <w:color w:val="000000"/>
              </w:rPr>
              <w:t>TOTAL</w:t>
            </w:r>
          </w:p>
        </w:tc>
        <w:tc>
          <w:tcPr>
            <w:tcW w:w="1417" w:type="dxa"/>
            <w:tcBorders>
              <w:top w:val="nil"/>
              <w:left w:val="nil"/>
              <w:bottom w:val="single" w:sz="8" w:space="0" w:color="auto"/>
              <w:right w:val="single" w:sz="8" w:space="0" w:color="auto"/>
            </w:tcBorders>
            <w:shd w:val="clear" w:color="000000" w:fill="A6A6A6"/>
            <w:vAlign w:val="center"/>
            <w:hideMark/>
          </w:tcPr>
          <w:p w:rsidR="00954433" w:rsidRDefault="00954433" w:rsidP="001F3162">
            <w:pPr>
              <w:jc w:val="center"/>
              <w:rPr>
                <w:rFonts w:ascii="Arial" w:hAnsi="Arial" w:cs="Arial"/>
                <w:color w:val="000000"/>
              </w:rPr>
            </w:pPr>
            <w:r>
              <w:rPr>
                <w:rFonts w:ascii="Arial" w:hAnsi="Arial" w:cs="Arial"/>
                <w:color w:val="000000"/>
              </w:rPr>
              <w:t>45.470,00</w:t>
            </w:r>
          </w:p>
        </w:tc>
      </w:tr>
    </w:tbl>
    <w:p w:rsidR="00954433" w:rsidRDefault="00954433" w:rsidP="00D530AB">
      <w:pPr>
        <w:autoSpaceDE w:val="0"/>
        <w:autoSpaceDN w:val="0"/>
        <w:adjustRightInd w:val="0"/>
        <w:spacing w:after="0" w:line="240" w:lineRule="auto"/>
        <w:jc w:val="both"/>
        <w:rPr>
          <w:b/>
          <w:bCs/>
          <w:u w:val="single"/>
        </w:rPr>
      </w:pPr>
    </w:p>
    <w:p w:rsidR="00954433" w:rsidRDefault="00486E0E" w:rsidP="00954433">
      <w:pPr>
        <w:autoSpaceDE w:val="0"/>
        <w:autoSpaceDN w:val="0"/>
        <w:adjustRightInd w:val="0"/>
        <w:spacing w:after="0" w:line="240" w:lineRule="auto"/>
        <w:jc w:val="both"/>
        <w:rPr>
          <w:rFonts w:ascii="Arial" w:hAnsi="Arial" w:cs="Arial"/>
          <w:sz w:val="24"/>
          <w:szCs w:val="24"/>
        </w:rPr>
      </w:pPr>
      <w:r w:rsidRPr="00486E0E">
        <w:rPr>
          <w:rFonts w:ascii="Arial" w:hAnsi="Arial" w:cs="Arial"/>
          <w:b/>
          <w:sz w:val="24"/>
          <w:szCs w:val="24"/>
        </w:rPr>
        <w:t>7.</w:t>
      </w:r>
      <w:r>
        <w:rPr>
          <w:rFonts w:ascii="Arial" w:hAnsi="Arial" w:cs="Arial"/>
          <w:b/>
          <w:sz w:val="24"/>
          <w:szCs w:val="24"/>
        </w:rPr>
        <w:t>3</w:t>
      </w:r>
      <w:r w:rsidRPr="00486E0E">
        <w:rPr>
          <w:rFonts w:ascii="Arial" w:hAnsi="Arial" w:cs="Arial"/>
          <w:b/>
          <w:sz w:val="24"/>
          <w:szCs w:val="24"/>
        </w:rPr>
        <w:t>.</w:t>
      </w:r>
      <w:r>
        <w:rPr>
          <w:rFonts w:ascii="Arial" w:hAnsi="Arial" w:cs="Arial"/>
          <w:sz w:val="24"/>
          <w:szCs w:val="24"/>
        </w:rPr>
        <w:t xml:space="preserve"> </w:t>
      </w:r>
      <w:r w:rsidR="00954433">
        <w:rPr>
          <w:rFonts w:ascii="Arial" w:hAnsi="Arial" w:cs="Arial"/>
          <w:sz w:val="24"/>
          <w:szCs w:val="24"/>
        </w:rPr>
        <w:t xml:space="preserve">Os produtos acima deverão ser entregues na Secretaria Municipal de Educação de </w:t>
      </w:r>
      <w:r w:rsidR="00C14F86">
        <w:rPr>
          <w:rFonts w:ascii="Arial" w:hAnsi="Arial" w:cs="Arial"/>
          <w:sz w:val="24"/>
          <w:szCs w:val="24"/>
        </w:rPr>
        <w:t>Itambaracá/</w:t>
      </w:r>
      <w:proofErr w:type="spellStart"/>
      <w:proofErr w:type="gramStart"/>
      <w:r w:rsidR="00C14F86">
        <w:rPr>
          <w:rFonts w:ascii="Arial" w:hAnsi="Arial" w:cs="Arial"/>
          <w:sz w:val="24"/>
          <w:szCs w:val="24"/>
        </w:rPr>
        <w:t>Pr</w:t>
      </w:r>
      <w:proofErr w:type="spellEnd"/>
      <w:proofErr w:type="gramEnd"/>
      <w:r w:rsidR="00954433">
        <w:rPr>
          <w:rFonts w:ascii="Arial" w:hAnsi="Arial" w:cs="Arial"/>
          <w:sz w:val="24"/>
          <w:szCs w:val="24"/>
        </w:rPr>
        <w:t>, de acordo com o programado e solicitado com antecedência pela Secretaria Municipal de Educação, a ser repassada pelos fornecedores.</w:t>
      </w:r>
    </w:p>
    <w:p w:rsidR="00954433" w:rsidRDefault="00486E0E" w:rsidP="00954433">
      <w:pPr>
        <w:autoSpaceDE w:val="0"/>
        <w:autoSpaceDN w:val="0"/>
        <w:adjustRightInd w:val="0"/>
        <w:spacing w:after="0" w:line="240" w:lineRule="auto"/>
        <w:jc w:val="both"/>
        <w:rPr>
          <w:b/>
          <w:bCs/>
          <w:u w:val="single"/>
        </w:rPr>
      </w:pPr>
      <w:r w:rsidRPr="00486E0E">
        <w:rPr>
          <w:rFonts w:ascii="Arial" w:hAnsi="Arial" w:cs="Arial"/>
          <w:b/>
          <w:sz w:val="24"/>
          <w:szCs w:val="24"/>
        </w:rPr>
        <w:t>7.</w:t>
      </w:r>
      <w:r>
        <w:rPr>
          <w:rFonts w:ascii="Arial" w:hAnsi="Arial" w:cs="Arial"/>
          <w:b/>
          <w:sz w:val="24"/>
          <w:szCs w:val="24"/>
        </w:rPr>
        <w:t>4</w:t>
      </w:r>
      <w:r w:rsidRPr="00486E0E">
        <w:rPr>
          <w:rFonts w:ascii="Arial" w:hAnsi="Arial" w:cs="Arial"/>
          <w:b/>
          <w:sz w:val="24"/>
          <w:szCs w:val="24"/>
        </w:rPr>
        <w:t>.</w:t>
      </w:r>
      <w:r>
        <w:rPr>
          <w:rFonts w:ascii="Arial" w:hAnsi="Arial" w:cs="Arial"/>
          <w:sz w:val="24"/>
          <w:szCs w:val="24"/>
        </w:rPr>
        <w:t xml:space="preserve"> </w:t>
      </w:r>
      <w:r w:rsidR="00954433">
        <w:rPr>
          <w:rFonts w:ascii="Arial" w:hAnsi="Arial" w:cs="Arial"/>
          <w:sz w:val="24"/>
          <w:szCs w:val="24"/>
        </w:rPr>
        <w:t xml:space="preserve">Todos os produtos deverão atender ao disposto na legislação de alimentos, estabelecida pela Agência Nacional de Vigilância Sanitária /Ministério da Saúde e pelo Ministério da Agricultura, Pecuária e Abastecimento (Resolução RDC </w:t>
      </w:r>
      <w:proofErr w:type="spellStart"/>
      <w:r w:rsidR="00954433">
        <w:rPr>
          <w:rFonts w:ascii="Arial" w:hAnsi="Arial" w:cs="Arial"/>
          <w:sz w:val="24"/>
          <w:szCs w:val="24"/>
        </w:rPr>
        <w:t>nºs</w:t>
      </w:r>
      <w:proofErr w:type="spellEnd"/>
      <w:r w:rsidR="00954433">
        <w:rPr>
          <w:rFonts w:ascii="Arial" w:hAnsi="Arial" w:cs="Arial"/>
          <w:sz w:val="24"/>
          <w:szCs w:val="24"/>
        </w:rPr>
        <w:t xml:space="preserve"> 259/02 e 216/04 ANVISA), bem como atender as especificações contidas n</w:t>
      </w:r>
      <w:r w:rsidR="00C14F86">
        <w:rPr>
          <w:rFonts w:ascii="Arial" w:hAnsi="Arial" w:cs="Arial"/>
          <w:sz w:val="24"/>
          <w:szCs w:val="24"/>
        </w:rPr>
        <w:t>a Tabela acima</w:t>
      </w:r>
      <w:r w:rsidR="00954433">
        <w:rPr>
          <w:rFonts w:ascii="Arial" w:hAnsi="Arial" w:cs="Arial"/>
          <w:sz w:val="24"/>
          <w:szCs w:val="24"/>
        </w:rPr>
        <w:t>.</w:t>
      </w:r>
    </w:p>
    <w:p w:rsidR="00D530AB" w:rsidRDefault="00D530AB" w:rsidP="00571891">
      <w:pPr>
        <w:pStyle w:val="ParagraphStyle"/>
        <w:jc w:val="both"/>
        <w:rPr>
          <w:b/>
          <w:bCs/>
          <w:u w:val="single"/>
        </w:rPr>
      </w:pPr>
    </w:p>
    <w:p w:rsidR="00571891" w:rsidRPr="00235EFD" w:rsidRDefault="0010209E" w:rsidP="00571891">
      <w:pPr>
        <w:pStyle w:val="ParagraphStyle"/>
        <w:jc w:val="both"/>
        <w:rPr>
          <w:b/>
          <w:bCs/>
          <w:u w:val="single"/>
        </w:rPr>
      </w:pPr>
      <w:proofErr w:type="gramStart"/>
      <w:r>
        <w:rPr>
          <w:b/>
          <w:bCs/>
          <w:u w:val="single"/>
        </w:rPr>
        <w:t>8</w:t>
      </w:r>
      <w:r w:rsidR="00571891" w:rsidRPr="00235EFD">
        <w:rPr>
          <w:b/>
          <w:bCs/>
          <w:u w:val="single"/>
        </w:rPr>
        <w:t xml:space="preserve"> – FORMA</w:t>
      </w:r>
      <w:proofErr w:type="gramEnd"/>
      <w:r w:rsidR="00571891" w:rsidRPr="00235EFD">
        <w:rPr>
          <w:b/>
          <w:bCs/>
          <w:u w:val="single"/>
        </w:rPr>
        <w:t xml:space="preserve"> DE INSCRIÇÃO NO CREDENCIAMENTO</w:t>
      </w:r>
    </w:p>
    <w:p w:rsidR="009E09FD" w:rsidRPr="00235EFD" w:rsidRDefault="0010209E" w:rsidP="009E09FD">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9E09FD" w:rsidRPr="00235EFD">
        <w:rPr>
          <w:rFonts w:ascii="Arial" w:hAnsi="Arial" w:cs="Arial"/>
          <w:b/>
          <w:sz w:val="24"/>
          <w:szCs w:val="24"/>
        </w:rPr>
        <w:t>.1 -</w:t>
      </w:r>
      <w:r w:rsidR="009E09FD" w:rsidRPr="00235EFD">
        <w:rPr>
          <w:rFonts w:ascii="Arial" w:hAnsi="Arial" w:cs="Arial"/>
          <w:sz w:val="24"/>
          <w:szCs w:val="24"/>
        </w:rPr>
        <w:t xml:space="preserve"> Os interessados poderão inscrever-se para Credenciamento no Setor de Licitação desta Prefeitura, a partir da publicação do presente instrumento no Jornal </w:t>
      </w:r>
      <w:r w:rsidR="00F458A6">
        <w:rPr>
          <w:rFonts w:ascii="Arial" w:hAnsi="Arial" w:cs="Arial"/>
          <w:sz w:val="24"/>
          <w:szCs w:val="24"/>
        </w:rPr>
        <w:t xml:space="preserve">Gazeta </w:t>
      </w:r>
      <w:r w:rsidR="009E09FD" w:rsidRPr="00235EFD">
        <w:rPr>
          <w:rFonts w:ascii="Arial" w:hAnsi="Arial" w:cs="Arial"/>
          <w:sz w:val="24"/>
          <w:szCs w:val="24"/>
        </w:rPr>
        <w:t>do Norte</w:t>
      </w:r>
      <w:r w:rsidR="00F458A6">
        <w:rPr>
          <w:rFonts w:ascii="Arial" w:hAnsi="Arial" w:cs="Arial"/>
          <w:sz w:val="24"/>
          <w:szCs w:val="24"/>
        </w:rPr>
        <w:t xml:space="preserve"> Pioneiro</w:t>
      </w:r>
      <w:r w:rsidR="009E09FD" w:rsidRPr="00235EFD">
        <w:rPr>
          <w:rFonts w:ascii="Arial" w:hAnsi="Arial" w:cs="Arial"/>
          <w:sz w:val="24"/>
          <w:szCs w:val="24"/>
        </w:rPr>
        <w:t xml:space="preserve"> e Diário Oficial da União.</w:t>
      </w:r>
    </w:p>
    <w:p w:rsidR="009E09FD" w:rsidRPr="00235EFD" w:rsidRDefault="0010209E" w:rsidP="009E09FD">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9E09FD" w:rsidRPr="00235EFD">
        <w:rPr>
          <w:rFonts w:ascii="Arial" w:hAnsi="Arial" w:cs="Arial"/>
          <w:b/>
          <w:sz w:val="24"/>
          <w:szCs w:val="24"/>
        </w:rPr>
        <w:t>.2 -</w:t>
      </w:r>
      <w:r w:rsidR="009E09FD" w:rsidRPr="00235EFD">
        <w:rPr>
          <w:rFonts w:ascii="Arial" w:hAnsi="Arial" w:cs="Arial"/>
          <w:sz w:val="24"/>
          <w:szCs w:val="24"/>
        </w:rPr>
        <w:t xml:space="preserve"> Serão </w:t>
      </w:r>
      <w:proofErr w:type="gramStart"/>
      <w:r w:rsidR="009E09FD" w:rsidRPr="00235EFD">
        <w:rPr>
          <w:rFonts w:ascii="Arial" w:hAnsi="Arial" w:cs="Arial"/>
          <w:sz w:val="24"/>
          <w:szCs w:val="24"/>
        </w:rPr>
        <w:t>considerados credenciadas</w:t>
      </w:r>
      <w:proofErr w:type="gramEnd"/>
      <w:r w:rsidR="009E09FD" w:rsidRPr="00235EFD">
        <w:rPr>
          <w:rFonts w:ascii="Arial" w:hAnsi="Arial" w:cs="Arial"/>
          <w:sz w:val="24"/>
          <w:szCs w:val="24"/>
        </w:rPr>
        <w:t xml:space="preserve"> as pessoas jurídicas e físicas que apresentarem os documentos enumerados no item </w:t>
      </w:r>
      <w:r w:rsidR="009E09FD" w:rsidRPr="007E1A36">
        <w:rPr>
          <w:rFonts w:ascii="Arial" w:hAnsi="Arial" w:cs="Arial"/>
          <w:sz w:val="24"/>
          <w:szCs w:val="24"/>
        </w:rPr>
        <w:t>0</w:t>
      </w:r>
      <w:r w:rsidR="00236C92" w:rsidRPr="007E1A36">
        <w:rPr>
          <w:rFonts w:ascii="Arial" w:hAnsi="Arial" w:cs="Arial"/>
          <w:sz w:val="24"/>
          <w:szCs w:val="24"/>
        </w:rPr>
        <w:t>9</w:t>
      </w:r>
      <w:r w:rsidR="009E09FD" w:rsidRPr="007E1A36">
        <w:rPr>
          <w:rFonts w:ascii="Arial" w:hAnsi="Arial" w:cs="Arial"/>
          <w:sz w:val="24"/>
          <w:szCs w:val="24"/>
        </w:rPr>
        <w:t xml:space="preserve"> deste instrumento</w:t>
      </w:r>
      <w:r w:rsidR="009E09FD" w:rsidRPr="00235EFD">
        <w:rPr>
          <w:rFonts w:ascii="Arial" w:hAnsi="Arial" w:cs="Arial"/>
          <w:sz w:val="24"/>
          <w:szCs w:val="24"/>
        </w:rPr>
        <w:t>.</w:t>
      </w:r>
    </w:p>
    <w:p w:rsidR="009E09FD" w:rsidRPr="00235EFD" w:rsidRDefault="0010209E" w:rsidP="009E09FD">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9E09FD" w:rsidRPr="00235EFD">
        <w:rPr>
          <w:rFonts w:ascii="Arial" w:hAnsi="Arial" w:cs="Arial"/>
          <w:b/>
          <w:sz w:val="24"/>
          <w:szCs w:val="24"/>
        </w:rPr>
        <w:t>.3</w:t>
      </w:r>
      <w:r w:rsidR="009E09FD" w:rsidRPr="00235EFD">
        <w:rPr>
          <w:rFonts w:ascii="Arial" w:hAnsi="Arial" w:cs="Arial"/>
          <w:sz w:val="24"/>
          <w:szCs w:val="24"/>
        </w:rPr>
        <w:t xml:space="preserve"> </w:t>
      </w:r>
      <w:r w:rsidR="00471FB7" w:rsidRPr="00471FB7">
        <w:rPr>
          <w:rFonts w:ascii="Arial" w:hAnsi="Arial" w:cs="Arial"/>
          <w:b/>
          <w:sz w:val="24"/>
          <w:szCs w:val="24"/>
        </w:rPr>
        <w:t>-</w:t>
      </w:r>
      <w:r w:rsidR="00471FB7">
        <w:rPr>
          <w:rFonts w:ascii="Arial" w:hAnsi="Arial" w:cs="Arial"/>
          <w:sz w:val="24"/>
          <w:szCs w:val="24"/>
        </w:rPr>
        <w:t xml:space="preserve"> </w:t>
      </w:r>
      <w:r w:rsidR="009E09FD" w:rsidRPr="00235EFD">
        <w:rPr>
          <w:rFonts w:ascii="Arial" w:hAnsi="Arial" w:cs="Arial"/>
          <w:sz w:val="24"/>
          <w:szCs w:val="24"/>
        </w:rPr>
        <w:t>Os interessados poderão solicitar a inscrição no Credenciamento a qualquer momento, sendo suas inscrições proporcionalmente adequadas ao período remanescente de vigência do Credenciamento.</w:t>
      </w:r>
    </w:p>
    <w:p w:rsidR="009E09FD" w:rsidRPr="00235EFD" w:rsidRDefault="009E09FD" w:rsidP="00C94648">
      <w:pPr>
        <w:autoSpaceDE w:val="0"/>
        <w:autoSpaceDN w:val="0"/>
        <w:adjustRightInd w:val="0"/>
        <w:spacing w:after="0" w:line="240" w:lineRule="auto"/>
        <w:jc w:val="both"/>
        <w:rPr>
          <w:rFonts w:ascii="Arial" w:hAnsi="Arial" w:cs="Arial"/>
          <w:b/>
          <w:sz w:val="24"/>
          <w:szCs w:val="24"/>
        </w:rPr>
      </w:pPr>
    </w:p>
    <w:p w:rsidR="001320FE" w:rsidRPr="00235EFD" w:rsidRDefault="0010209E" w:rsidP="00C94648">
      <w:pPr>
        <w:autoSpaceDE w:val="0"/>
        <w:autoSpaceDN w:val="0"/>
        <w:adjustRightInd w:val="0"/>
        <w:spacing w:after="0" w:line="240" w:lineRule="auto"/>
        <w:jc w:val="both"/>
        <w:rPr>
          <w:rFonts w:ascii="Arial" w:hAnsi="Arial" w:cs="Arial"/>
          <w:sz w:val="24"/>
          <w:szCs w:val="24"/>
        </w:rPr>
      </w:pPr>
      <w:r>
        <w:rPr>
          <w:rFonts w:ascii="Arial" w:hAnsi="Arial" w:cs="Arial"/>
          <w:b/>
          <w:sz w:val="24"/>
          <w:szCs w:val="24"/>
          <w:u w:val="single"/>
        </w:rPr>
        <w:t>9</w:t>
      </w:r>
      <w:r w:rsidR="001320FE" w:rsidRPr="00235EFD">
        <w:rPr>
          <w:rFonts w:ascii="Arial" w:hAnsi="Arial" w:cs="Arial"/>
          <w:b/>
          <w:sz w:val="24"/>
          <w:szCs w:val="24"/>
          <w:u w:val="single"/>
        </w:rPr>
        <w:t xml:space="preserve"> - </w:t>
      </w:r>
      <w:r w:rsidR="001D6777" w:rsidRPr="00235EFD">
        <w:rPr>
          <w:rFonts w:ascii="Arial" w:hAnsi="Arial" w:cs="Arial"/>
          <w:b/>
          <w:sz w:val="24"/>
          <w:szCs w:val="24"/>
          <w:u w:val="single"/>
        </w:rPr>
        <w:t>HABILITAÇÃO</w:t>
      </w:r>
      <w:r w:rsidR="001320FE" w:rsidRPr="00235EFD">
        <w:rPr>
          <w:rFonts w:ascii="Arial" w:hAnsi="Arial" w:cs="Arial"/>
          <w:sz w:val="24"/>
          <w:szCs w:val="24"/>
        </w:rPr>
        <w:t>.</w:t>
      </w:r>
    </w:p>
    <w:p w:rsidR="001D6777" w:rsidRPr="00235EFD" w:rsidRDefault="0010209E" w:rsidP="00C9464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9</w:t>
      </w:r>
      <w:r w:rsidR="001D6777" w:rsidRPr="00235EFD">
        <w:rPr>
          <w:rFonts w:ascii="Arial" w:hAnsi="Arial" w:cs="Arial"/>
          <w:b/>
          <w:sz w:val="24"/>
          <w:szCs w:val="24"/>
        </w:rPr>
        <w:t>.1.</w:t>
      </w:r>
      <w:r w:rsidR="001D6777" w:rsidRPr="00235EFD">
        <w:rPr>
          <w:rFonts w:ascii="Arial" w:hAnsi="Arial" w:cs="Arial"/>
          <w:sz w:val="24"/>
          <w:szCs w:val="24"/>
        </w:rPr>
        <w:t xml:space="preserve"> Para Habilitação, os fornecedores da Agricultura Familiar interessados, deverão apresentar os documentos a seguir apontados, em envelope indevassável, contendo na parte externa além da razão social e endereço, os seguintes dizeres: </w:t>
      </w:r>
    </w:p>
    <w:p w:rsidR="003F2306" w:rsidRPr="00235EFD" w:rsidRDefault="003F2306" w:rsidP="003F2306">
      <w:pPr>
        <w:autoSpaceDE w:val="0"/>
        <w:autoSpaceDN w:val="0"/>
        <w:adjustRightInd w:val="0"/>
        <w:spacing w:after="0" w:line="240" w:lineRule="auto"/>
        <w:jc w:val="both"/>
        <w:rPr>
          <w:rFonts w:ascii="Arial" w:hAnsi="Arial" w:cs="Arial"/>
          <w:sz w:val="24"/>
          <w:szCs w:val="24"/>
        </w:rPr>
      </w:pPr>
    </w:p>
    <w:p w:rsidR="003F2306" w:rsidRPr="00235EFD" w:rsidRDefault="00E61D76" w:rsidP="003F230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AO</w:t>
      </w:r>
    </w:p>
    <w:p w:rsidR="003F2306" w:rsidRPr="00235EFD" w:rsidRDefault="003F2306" w:rsidP="003F2306">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MUNICIPIO DE ITAMBARACÁ - ESTADO DO PARANÁ</w:t>
      </w:r>
    </w:p>
    <w:p w:rsidR="00E61D76" w:rsidRPr="00235EFD" w:rsidRDefault="00E61D76" w:rsidP="00E61D7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EDITAL </w:t>
      </w:r>
      <w:r w:rsidRPr="00235EFD">
        <w:rPr>
          <w:rFonts w:ascii="Arial" w:hAnsi="Arial" w:cs="Arial"/>
          <w:sz w:val="24"/>
          <w:szCs w:val="24"/>
        </w:rPr>
        <w:t>CREDENCIAMENTO Nº 00</w:t>
      </w:r>
      <w:r>
        <w:rPr>
          <w:rFonts w:ascii="Arial" w:hAnsi="Arial" w:cs="Arial"/>
          <w:sz w:val="24"/>
          <w:szCs w:val="24"/>
        </w:rPr>
        <w:t>1</w:t>
      </w:r>
      <w:r w:rsidRPr="00235EFD">
        <w:rPr>
          <w:rFonts w:ascii="Arial" w:hAnsi="Arial" w:cs="Arial"/>
          <w:sz w:val="24"/>
          <w:szCs w:val="24"/>
        </w:rPr>
        <w:t>/201</w:t>
      </w:r>
      <w:r>
        <w:rPr>
          <w:rFonts w:ascii="Arial" w:hAnsi="Arial" w:cs="Arial"/>
          <w:sz w:val="24"/>
          <w:szCs w:val="24"/>
        </w:rPr>
        <w:t>5</w:t>
      </w:r>
      <w:r w:rsidRPr="00235EFD">
        <w:rPr>
          <w:rFonts w:ascii="Arial" w:hAnsi="Arial" w:cs="Arial"/>
          <w:sz w:val="24"/>
          <w:szCs w:val="24"/>
        </w:rPr>
        <w:t>-PMI</w:t>
      </w:r>
    </w:p>
    <w:p w:rsidR="003F2306" w:rsidRPr="00235EFD" w:rsidRDefault="003F2306" w:rsidP="003F2306">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 xml:space="preserve">ENVELOPE </w:t>
      </w:r>
      <w:r w:rsidR="00E9632B" w:rsidRPr="00235EFD">
        <w:rPr>
          <w:rFonts w:ascii="Arial" w:hAnsi="Arial" w:cs="Arial"/>
          <w:sz w:val="24"/>
          <w:szCs w:val="24"/>
        </w:rPr>
        <w:t>“01”</w:t>
      </w:r>
      <w:r w:rsidR="00E9632B" w:rsidRPr="00235EFD">
        <w:rPr>
          <w:rFonts w:ascii="Arial" w:hAnsi="Arial" w:cs="Arial"/>
          <w:b/>
          <w:sz w:val="24"/>
          <w:szCs w:val="24"/>
        </w:rPr>
        <w:t xml:space="preserve"> </w:t>
      </w:r>
      <w:r w:rsidRPr="00235EFD">
        <w:rPr>
          <w:rFonts w:ascii="Arial" w:hAnsi="Arial" w:cs="Arial"/>
          <w:sz w:val="24"/>
          <w:szCs w:val="24"/>
        </w:rPr>
        <w:t>– HABILITAÇÃO</w:t>
      </w:r>
    </w:p>
    <w:p w:rsidR="003F2306" w:rsidRPr="00235EFD" w:rsidRDefault="003F2306" w:rsidP="003F2306">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PESSOA FÍSICA OU JURÍDICA (identificação da empresa</w:t>
      </w:r>
      <w:r w:rsidR="00E9632B" w:rsidRPr="00235EFD">
        <w:rPr>
          <w:rFonts w:ascii="Arial" w:hAnsi="Arial" w:cs="Arial"/>
          <w:sz w:val="24"/>
          <w:szCs w:val="24"/>
        </w:rPr>
        <w:t xml:space="preserve"> ou da Pessoa Física</w:t>
      </w:r>
      <w:r w:rsidRPr="00235EFD">
        <w:rPr>
          <w:rFonts w:ascii="Arial" w:hAnsi="Arial" w:cs="Arial"/>
          <w:sz w:val="24"/>
          <w:szCs w:val="24"/>
        </w:rPr>
        <w:t xml:space="preserve"> proponente)</w:t>
      </w:r>
    </w:p>
    <w:p w:rsidR="003F2306" w:rsidRPr="00235EFD" w:rsidRDefault="003F2306" w:rsidP="00C94648">
      <w:pPr>
        <w:autoSpaceDE w:val="0"/>
        <w:autoSpaceDN w:val="0"/>
        <w:adjustRightInd w:val="0"/>
        <w:spacing w:after="0" w:line="240" w:lineRule="auto"/>
        <w:jc w:val="both"/>
        <w:rPr>
          <w:rFonts w:ascii="Arial" w:hAnsi="Arial" w:cs="Arial"/>
          <w:b/>
          <w:sz w:val="24"/>
          <w:szCs w:val="24"/>
        </w:rPr>
      </w:pPr>
    </w:p>
    <w:p w:rsidR="003F2306" w:rsidRPr="00235EFD" w:rsidRDefault="003F2306" w:rsidP="00C94648">
      <w:pPr>
        <w:autoSpaceDE w:val="0"/>
        <w:autoSpaceDN w:val="0"/>
        <w:adjustRightInd w:val="0"/>
        <w:spacing w:after="0" w:line="240" w:lineRule="auto"/>
        <w:jc w:val="both"/>
        <w:rPr>
          <w:rFonts w:ascii="Arial" w:hAnsi="Arial" w:cs="Arial"/>
          <w:b/>
          <w:sz w:val="24"/>
          <w:szCs w:val="24"/>
        </w:rPr>
      </w:pPr>
    </w:p>
    <w:p w:rsidR="00964935" w:rsidRPr="00235EFD" w:rsidRDefault="0010209E" w:rsidP="00C9464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9</w:t>
      </w:r>
      <w:r w:rsidR="001320FE" w:rsidRPr="00235EFD">
        <w:rPr>
          <w:rFonts w:ascii="Arial" w:hAnsi="Arial" w:cs="Arial"/>
          <w:b/>
          <w:sz w:val="24"/>
          <w:szCs w:val="24"/>
        </w:rPr>
        <w:t>.</w:t>
      </w:r>
      <w:r w:rsidR="00A606F7" w:rsidRPr="00235EFD">
        <w:rPr>
          <w:rFonts w:ascii="Arial" w:hAnsi="Arial" w:cs="Arial"/>
          <w:b/>
          <w:sz w:val="24"/>
          <w:szCs w:val="24"/>
        </w:rPr>
        <w:t>2.</w:t>
      </w:r>
      <w:r w:rsidR="001320FE" w:rsidRPr="00235EFD">
        <w:rPr>
          <w:rFonts w:ascii="Arial" w:hAnsi="Arial" w:cs="Arial"/>
          <w:b/>
          <w:sz w:val="24"/>
          <w:szCs w:val="24"/>
        </w:rPr>
        <w:t xml:space="preserve"> </w:t>
      </w:r>
      <w:r w:rsidR="003F2306" w:rsidRPr="00235EFD">
        <w:rPr>
          <w:rFonts w:ascii="Arial" w:hAnsi="Arial" w:cs="Arial"/>
          <w:b/>
          <w:sz w:val="24"/>
          <w:szCs w:val="24"/>
        </w:rPr>
        <w:t>ENVELOPE</w:t>
      </w:r>
      <w:r w:rsidR="00E9632B" w:rsidRPr="00235EFD">
        <w:rPr>
          <w:rFonts w:ascii="Arial" w:hAnsi="Arial" w:cs="Arial"/>
          <w:b/>
          <w:sz w:val="24"/>
          <w:szCs w:val="24"/>
        </w:rPr>
        <w:t xml:space="preserve"> “01”</w:t>
      </w:r>
      <w:r w:rsidR="00455C9C" w:rsidRPr="00235EFD">
        <w:rPr>
          <w:rFonts w:ascii="Arial" w:hAnsi="Arial" w:cs="Arial"/>
          <w:b/>
          <w:sz w:val="24"/>
          <w:szCs w:val="24"/>
        </w:rPr>
        <w:t xml:space="preserve"> </w:t>
      </w:r>
      <w:r w:rsidR="003F2306" w:rsidRPr="00235EFD">
        <w:rPr>
          <w:rFonts w:ascii="Arial" w:hAnsi="Arial" w:cs="Arial"/>
          <w:b/>
          <w:sz w:val="24"/>
          <w:szCs w:val="24"/>
        </w:rPr>
        <w:t>DE HABILITAÇÃO</w:t>
      </w:r>
      <w:r w:rsidR="00E9632B" w:rsidRPr="00235EFD">
        <w:rPr>
          <w:rFonts w:ascii="Arial" w:hAnsi="Arial" w:cs="Arial"/>
          <w:b/>
          <w:sz w:val="24"/>
          <w:szCs w:val="24"/>
        </w:rPr>
        <w:t xml:space="preserve"> </w:t>
      </w:r>
      <w:r w:rsidR="003F2306" w:rsidRPr="00235EFD">
        <w:rPr>
          <w:rFonts w:ascii="Arial" w:hAnsi="Arial" w:cs="Arial"/>
          <w:b/>
          <w:sz w:val="24"/>
          <w:szCs w:val="24"/>
        </w:rPr>
        <w:t xml:space="preserve">- </w:t>
      </w:r>
      <w:r w:rsidR="001320FE" w:rsidRPr="00235EFD">
        <w:rPr>
          <w:rFonts w:ascii="Arial" w:hAnsi="Arial" w:cs="Arial"/>
          <w:b/>
          <w:sz w:val="24"/>
          <w:szCs w:val="24"/>
        </w:rPr>
        <w:t>DOCUMENTOS PARA PESSOAS JURÍDICAS (GRUPOS FORMAIS)</w:t>
      </w:r>
    </w:p>
    <w:p w:rsidR="008A50A1" w:rsidRPr="00235EFD" w:rsidRDefault="0010209E" w:rsidP="00C9464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9</w:t>
      </w:r>
      <w:r w:rsidR="00964935" w:rsidRPr="00235EFD">
        <w:rPr>
          <w:rFonts w:ascii="Arial" w:hAnsi="Arial" w:cs="Arial"/>
          <w:b/>
          <w:sz w:val="24"/>
          <w:szCs w:val="24"/>
        </w:rPr>
        <w:t xml:space="preserve">.2.1. </w:t>
      </w:r>
      <w:r w:rsidR="00964935" w:rsidRPr="00235EFD">
        <w:rPr>
          <w:rFonts w:ascii="Arial" w:hAnsi="Arial" w:cs="Arial"/>
          <w:sz w:val="24"/>
          <w:szCs w:val="24"/>
        </w:rPr>
        <w:t xml:space="preserve">O Grupo Formal deverá apresentar no Envelope 01 os documentos abaixo relacionados, </w:t>
      </w:r>
      <w:proofErr w:type="gramStart"/>
      <w:r w:rsidR="00964935" w:rsidRPr="00235EFD">
        <w:rPr>
          <w:rFonts w:ascii="Arial" w:hAnsi="Arial" w:cs="Arial"/>
          <w:sz w:val="24"/>
          <w:szCs w:val="24"/>
        </w:rPr>
        <w:t>sob pena</w:t>
      </w:r>
      <w:proofErr w:type="gramEnd"/>
      <w:r w:rsidR="00964935" w:rsidRPr="00235EFD">
        <w:rPr>
          <w:rFonts w:ascii="Arial" w:hAnsi="Arial" w:cs="Arial"/>
          <w:sz w:val="24"/>
          <w:szCs w:val="24"/>
        </w:rPr>
        <w:t xml:space="preserve"> de inabilitação: </w:t>
      </w:r>
      <w:r w:rsidR="001320FE" w:rsidRPr="00235EFD">
        <w:rPr>
          <w:rFonts w:ascii="Arial" w:hAnsi="Arial" w:cs="Arial"/>
          <w:sz w:val="24"/>
          <w:szCs w:val="24"/>
        </w:rPr>
        <w:t xml:space="preserve"> </w:t>
      </w:r>
    </w:p>
    <w:p w:rsidR="001F4DCA" w:rsidRPr="001F4DCA" w:rsidRDefault="001F4DCA" w:rsidP="001F4DCA">
      <w:pPr>
        <w:autoSpaceDE w:val="0"/>
        <w:autoSpaceDN w:val="0"/>
        <w:adjustRightInd w:val="0"/>
        <w:spacing w:after="0" w:line="240" w:lineRule="auto"/>
        <w:jc w:val="both"/>
        <w:rPr>
          <w:rFonts w:ascii="Arial" w:hAnsi="Arial" w:cs="Arial"/>
          <w:sz w:val="24"/>
          <w:szCs w:val="24"/>
        </w:rPr>
      </w:pPr>
      <w:r w:rsidRPr="001F4DCA">
        <w:rPr>
          <w:rFonts w:ascii="Arial" w:hAnsi="Arial" w:cs="Arial"/>
          <w:sz w:val="24"/>
          <w:szCs w:val="24"/>
        </w:rPr>
        <w:lastRenderedPageBreak/>
        <w:t>Prova de inscrição no Cadastro Nacional de Pessoas Jurídicas (</w:t>
      </w:r>
      <w:r w:rsidRPr="001F4DCA">
        <w:rPr>
          <w:rFonts w:ascii="Arial" w:hAnsi="Arial" w:cs="Arial"/>
          <w:b/>
          <w:sz w:val="24"/>
          <w:szCs w:val="24"/>
        </w:rPr>
        <w:t>CNPJ</w:t>
      </w:r>
      <w:r w:rsidRPr="001F4DCA">
        <w:rPr>
          <w:rFonts w:ascii="Arial" w:hAnsi="Arial" w:cs="Arial"/>
          <w:sz w:val="24"/>
          <w:szCs w:val="24"/>
        </w:rPr>
        <w:t>);</w:t>
      </w:r>
    </w:p>
    <w:p w:rsidR="001320FE" w:rsidRPr="0091614E" w:rsidRDefault="001F4DCA" w:rsidP="001F4D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Extrato da DAP Jurídica para associações e cooperativas, emitido nos últimos 30 dias</w:t>
      </w:r>
      <w:r w:rsidR="001320FE" w:rsidRPr="0091614E">
        <w:rPr>
          <w:rFonts w:ascii="Arial" w:hAnsi="Arial" w:cs="Arial"/>
          <w:sz w:val="24"/>
          <w:szCs w:val="24"/>
        </w:rPr>
        <w:t>;</w:t>
      </w:r>
    </w:p>
    <w:p w:rsidR="001320FE" w:rsidRPr="008D0EFD" w:rsidRDefault="008D0EFD" w:rsidP="008D0EF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Cópias do estatuto e ata de posse da atual diretoria da entidade registrada na Junta Comercial, no caso de cooperativas, ou cartório de Registro Civil de Pessoas Jurídicas, no caso de Associações. No caso de empreendimentos familiares, deverá ser apresentada cópia do Contrato Social, registrado em Cartório de Registro Civil de Pessoa Jurídica</w:t>
      </w:r>
      <w:r w:rsidR="001320FE" w:rsidRPr="008D0EFD">
        <w:rPr>
          <w:rFonts w:ascii="Arial" w:hAnsi="Arial" w:cs="Arial"/>
          <w:sz w:val="24"/>
          <w:szCs w:val="24"/>
        </w:rPr>
        <w:t>;</w:t>
      </w:r>
    </w:p>
    <w:p w:rsidR="001320FE" w:rsidRPr="0091614E" w:rsidRDefault="00A166C4" w:rsidP="003F2306">
      <w:pPr>
        <w:pStyle w:val="PargrafodaLista"/>
        <w:numPr>
          <w:ilvl w:val="0"/>
          <w:numId w:val="10"/>
        </w:numPr>
        <w:autoSpaceDE w:val="0"/>
        <w:autoSpaceDN w:val="0"/>
        <w:adjustRightInd w:val="0"/>
        <w:spacing w:after="0" w:line="240" w:lineRule="auto"/>
        <w:jc w:val="both"/>
        <w:rPr>
          <w:rFonts w:ascii="Arial" w:hAnsi="Arial" w:cs="Arial"/>
          <w:sz w:val="24"/>
          <w:szCs w:val="24"/>
        </w:rPr>
      </w:pPr>
      <w:r w:rsidRPr="0091614E">
        <w:rPr>
          <w:rFonts w:ascii="Arial" w:hAnsi="Arial" w:cs="Arial"/>
          <w:sz w:val="24"/>
          <w:szCs w:val="24"/>
        </w:rPr>
        <w:t xml:space="preserve">Prova de regularidade para com a </w:t>
      </w:r>
      <w:r w:rsidRPr="0091614E">
        <w:rPr>
          <w:rFonts w:ascii="Arial" w:hAnsi="Arial" w:cs="Arial"/>
          <w:b/>
          <w:bCs/>
          <w:sz w:val="24"/>
          <w:szCs w:val="24"/>
        </w:rPr>
        <w:t>Fazenda Municipal</w:t>
      </w:r>
      <w:r w:rsidRPr="0091614E">
        <w:rPr>
          <w:rFonts w:ascii="Arial" w:hAnsi="Arial" w:cs="Arial"/>
          <w:sz w:val="24"/>
          <w:szCs w:val="24"/>
        </w:rPr>
        <w:t>, mediante apresentação de Certidão Negativa de Débito, expedida pela Secretaria Municipal da Fazenda, do domicílio ou sede do proponente, ou outra equivalente, na forma da Lei</w:t>
      </w:r>
      <w:r w:rsidR="001320FE" w:rsidRPr="0091614E">
        <w:rPr>
          <w:rFonts w:ascii="Arial" w:hAnsi="Arial" w:cs="Arial"/>
          <w:sz w:val="24"/>
          <w:szCs w:val="24"/>
        </w:rPr>
        <w:t>;</w:t>
      </w:r>
    </w:p>
    <w:p w:rsidR="001320FE" w:rsidRPr="0091614E" w:rsidRDefault="00E94C7B" w:rsidP="00E94C7B">
      <w:pPr>
        <w:pStyle w:val="PargrafodaLista"/>
        <w:numPr>
          <w:ilvl w:val="0"/>
          <w:numId w:val="10"/>
        </w:numPr>
        <w:autoSpaceDE w:val="0"/>
        <w:autoSpaceDN w:val="0"/>
        <w:adjustRightInd w:val="0"/>
        <w:spacing w:after="0" w:line="240" w:lineRule="auto"/>
        <w:jc w:val="both"/>
        <w:rPr>
          <w:rFonts w:ascii="Arial" w:hAnsi="Arial" w:cs="Arial"/>
          <w:sz w:val="24"/>
          <w:szCs w:val="24"/>
        </w:rPr>
      </w:pPr>
      <w:r w:rsidRPr="00E94C7B">
        <w:rPr>
          <w:rFonts w:ascii="Arial" w:hAnsi="Arial" w:cs="Arial"/>
          <w:sz w:val="24"/>
          <w:szCs w:val="24"/>
        </w:rPr>
        <w:t xml:space="preserve">Prova de regularidade fiscal perante a </w:t>
      </w:r>
      <w:r w:rsidRPr="00E94C7B">
        <w:rPr>
          <w:rFonts w:ascii="Arial" w:hAnsi="Arial" w:cs="Arial"/>
          <w:b/>
          <w:sz w:val="24"/>
          <w:szCs w:val="24"/>
        </w:rPr>
        <w:t>Fazenda Federal</w:t>
      </w:r>
      <w:r w:rsidRPr="00E94C7B">
        <w:rPr>
          <w:rFonts w:ascii="Arial" w:hAnsi="Arial" w:cs="Arial"/>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001320FE" w:rsidRPr="0091614E">
        <w:rPr>
          <w:rFonts w:ascii="Arial" w:hAnsi="Arial" w:cs="Arial"/>
          <w:sz w:val="24"/>
          <w:szCs w:val="24"/>
        </w:rPr>
        <w:t>;</w:t>
      </w:r>
    </w:p>
    <w:p w:rsidR="001320FE" w:rsidRPr="0091614E" w:rsidRDefault="00E94C7B" w:rsidP="00E94C7B">
      <w:pPr>
        <w:pStyle w:val="PargrafodaLista"/>
        <w:numPr>
          <w:ilvl w:val="0"/>
          <w:numId w:val="10"/>
        </w:numPr>
        <w:autoSpaceDE w:val="0"/>
        <w:autoSpaceDN w:val="0"/>
        <w:adjustRightInd w:val="0"/>
        <w:spacing w:after="0" w:line="240" w:lineRule="auto"/>
        <w:jc w:val="both"/>
        <w:rPr>
          <w:rFonts w:ascii="Arial" w:hAnsi="Arial" w:cs="Arial"/>
          <w:sz w:val="24"/>
          <w:szCs w:val="24"/>
        </w:rPr>
      </w:pPr>
      <w:r w:rsidRPr="00E94C7B">
        <w:rPr>
          <w:rFonts w:ascii="Arial" w:hAnsi="Arial" w:cs="Arial"/>
          <w:sz w:val="24"/>
          <w:szCs w:val="24"/>
        </w:rPr>
        <w:t xml:space="preserve">Certidão de regularidade de débito para com o </w:t>
      </w:r>
      <w:r w:rsidRPr="00E94C7B">
        <w:rPr>
          <w:rFonts w:ascii="Arial" w:hAnsi="Arial" w:cs="Arial"/>
          <w:b/>
          <w:sz w:val="24"/>
          <w:szCs w:val="24"/>
        </w:rPr>
        <w:t>Sistema de Seguridade Social (INSS)</w:t>
      </w:r>
      <w:r w:rsidRPr="00E94C7B">
        <w:rPr>
          <w:rFonts w:ascii="Arial" w:hAnsi="Arial" w:cs="Arial"/>
          <w:sz w:val="24"/>
          <w:szCs w:val="24"/>
        </w:rPr>
        <w:t xml:space="preserve">, com validade mediante a apresentação da Certidão Negativa de Débitos ou Certidão Positiva de Débito com Efeitos de Negativa, relativos </w:t>
      </w:r>
      <w:proofErr w:type="gramStart"/>
      <w:r w:rsidRPr="00E94C7B">
        <w:rPr>
          <w:rFonts w:ascii="Arial" w:hAnsi="Arial" w:cs="Arial"/>
          <w:sz w:val="24"/>
          <w:szCs w:val="24"/>
        </w:rPr>
        <w:t>as</w:t>
      </w:r>
      <w:proofErr w:type="gramEnd"/>
      <w:r w:rsidRPr="00E94C7B">
        <w:rPr>
          <w:rFonts w:ascii="Arial" w:hAnsi="Arial" w:cs="Arial"/>
          <w:sz w:val="24"/>
          <w:szCs w:val="24"/>
        </w:rPr>
        <w:t xml:space="preserve"> Contribuições Previdenciárias e às de terceiros, emitida pela Secretaria da Receita Federal do Brasil</w:t>
      </w:r>
      <w:r w:rsidR="001320FE" w:rsidRPr="0091614E">
        <w:rPr>
          <w:rFonts w:ascii="Arial" w:hAnsi="Arial" w:cs="Arial"/>
          <w:sz w:val="24"/>
          <w:szCs w:val="24"/>
        </w:rPr>
        <w:t>;</w:t>
      </w:r>
    </w:p>
    <w:p w:rsidR="001320FE" w:rsidRPr="0091614E" w:rsidRDefault="00A166C4" w:rsidP="003F2306">
      <w:pPr>
        <w:pStyle w:val="PargrafodaLista"/>
        <w:numPr>
          <w:ilvl w:val="0"/>
          <w:numId w:val="10"/>
        </w:numPr>
        <w:autoSpaceDE w:val="0"/>
        <w:autoSpaceDN w:val="0"/>
        <w:adjustRightInd w:val="0"/>
        <w:spacing w:after="0" w:line="240" w:lineRule="auto"/>
        <w:jc w:val="both"/>
        <w:rPr>
          <w:rFonts w:ascii="Arial" w:hAnsi="Arial" w:cs="Arial"/>
          <w:sz w:val="24"/>
          <w:szCs w:val="24"/>
        </w:rPr>
      </w:pPr>
      <w:r w:rsidRPr="0091614E">
        <w:rPr>
          <w:rFonts w:ascii="Arial" w:hAnsi="Arial" w:cs="Arial"/>
          <w:sz w:val="24"/>
          <w:szCs w:val="24"/>
        </w:rPr>
        <w:t xml:space="preserve">Certidão de Regularidade de débito com o </w:t>
      </w:r>
      <w:r w:rsidRPr="0091614E">
        <w:rPr>
          <w:rFonts w:ascii="Arial" w:hAnsi="Arial" w:cs="Arial"/>
          <w:b/>
          <w:sz w:val="24"/>
          <w:szCs w:val="24"/>
        </w:rPr>
        <w:t>Fundo de Garantia por Tempo de Serviço (FGTS)</w:t>
      </w:r>
      <w:r w:rsidRPr="0091614E">
        <w:rPr>
          <w:rFonts w:ascii="Arial" w:hAnsi="Arial" w:cs="Arial"/>
          <w:sz w:val="24"/>
          <w:szCs w:val="24"/>
        </w:rPr>
        <w:t>, com validade, mediante apresentação de Certidão Negativa de Débito, demonstrando situação regular no cumprimento dos encargos sociais</w:t>
      </w:r>
      <w:r w:rsidR="001320FE" w:rsidRPr="0091614E">
        <w:rPr>
          <w:rFonts w:ascii="Arial" w:hAnsi="Arial" w:cs="Arial"/>
          <w:sz w:val="24"/>
          <w:szCs w:val="24"/>
        </w:rPr>
        <w:t>;</w:t>
      </w:r>
    </w:p>
    <w:p w:rsidR="00A166C4" w:rsidRPr="0091614E" w:rsidRDefault="00A166C4" w:rsidP="003F2306">
      <w:pPr>
        <w:pStyle w:val="Default"/>
        <w:numPr>
          <w:ilvl w:val="0"/>
          <w:numId w:val="10"/>
        </w:numPr>
        <w:jc w:val="both"/>
      </w:pPr>
      <w:r w:rsidRPr="0091614E">
        <w:t>Prova</w:t>
      </w:r>
      <w:r w:rsidRPr="0091614E">
        <w:rPr>
          <w:bCs/>
        </w:rPr>
        <w:t xml:space="preserve"> de inexistência de débitos inadimplidos perante a Justiça do Trabalho, mediante a apresentação da </w:t>
      </w:r>
      <w:r w:rsidRPr="0091614E">
        <w:rPr>
          <w:b/>
          <w:bCs/>
        </w:rPr>
        <w:t>Certidão Negativa de Débitos Trabalhistas (CNDT)</w:t>
      </w:r>
      <w:r w:rsidRPr="0091614E">
        <w:rPr>
          <w:bCs/>
        </w:rPr>
        <w:t xml:space="preserve">, nos termos da Lei 12.440 de 07/07/2011, a ser requerida via internet pelo site: </w:t>
      </w:r>
      <w:r w:rsidRPr="0091614E">
        <w:rPr>
          <w:bCs/>
          <w:i/>
          <w:iCs/>
        </w:rPr>
        <w:t>www.tst.jus.br</w:t>
      </w:r>
      <w:r w:rsidRPr="0091614E">
        <w:rPr>
          <w:b/>
          <w:bCs/>
          <w:i/>
          <w:iCs/>
        </w:rPr>
        <w:t xml:space="preserve">. </w:t>
      </w:r>
    </w:p>
    <w:p w:rsidR="001320FE" w:rsidRPr="0091614E" w:rsidRDefault="001320FE" w:rsidP="003F2306">
      <w:pPr>
        <w:pStyle w:val="PargrafodaLista"/>
        <w:numPr>
          <w:ilvl w:val="0"/>
          <w:numId w:val="10"/>
        </w:numPr>
        <w:autoSpaceDE w:val="0"/>
        <w:autoSpaceDN w:val="0"/>
        <w:adjustRightInd w:val="0"/>
        <w:spacing w:after="0" w:line="240" w:lineRule="auto"/>
        <w:jc w:val="both"/>
        <w:rPr>
          <w:rFonts w:ascii="Arial" w:hAnsi="Arial" w:cs="Arial"/>
          <w:sz w:val="24"/>
          <w:szCs w:val="24"/>
        </w:rPr>
      </w:pPr>
      <w:r w:rsidRPr="0091614E">
        <w:rPr>
          <w:rFonts w:ascii="Arial" w:hAnsi="Arial" w:cs="Arial"/>
          <w:sz w:val="24"/>
          <w:szCs w:val="24"/>
        </w:rPr>
        <w:t>Alvará de localização fornecido pelo Município em que está situado;</w:t>
      </w:r>
    </w:p>
    <w:p w:rsidR="001320FE" w:rsidRPr="0091614E" w:rsidRDefault="001320FE" w:rsidP="003F2306">
      <w:pPr>
        <w:pStyle w:val="PargrafodaLista"/>
        <w:numPr>
          <w:ilvl w:val="0"/>
          <w:numId w:val="10"/>
        </w:numPr>
        <w:autoSpaceDE w:val="0"/>
        <w:autoSpaceDN w:val="0"/>
        <w:adjustRightInd w:val="0"/>
        <w:spacing w:after="0" w:line="240" w:lineRule="auto"/>
        <w:jc w:val="both"/>
        <w:rPr>
          <w:rFonts w:ascii="Arial" w:hAnsi="Arial" w:cs="Arial"/>
          <w:sz w:val="24"/>
          <w:szCs w:val="24"/>
        </w:rPr>
      </w:pPr>
      <w:r w:rsidRPr="0091614E">
        <w:rPr>
          <w:rFonts w:ascii="Arial" w:hAnsi="Arial" w:cs="Arial"/>
          <w:sz w:val="24"/>
          <w:szCs w:val="24"/>
        </w:rPr>
        <w:t>Prova de regularidade da atividade perante o órgão ambiental competente, se for o caso;</w:t>
      </w:r>
    </w:p>
    <w:p w:rsidR="001320FE" w:rsidRPr="0091614E" w:rsidRDefault="001320FE" w:rsidP="003F2306">
      <w:pPr>
        <w:pStyle w:val="PargrafodaLista"/>
        <w:numPr>
          <w:ilvl w:val="0"/>
          <w:numId w:val="10"/>
        </w:numPr>
        <w:autoSpaceDE w:val="0"/>
        <w:autoSpaceDN w:val="0"/>
        <w:adjustRightInd w:val="0"/>
        <w:spacing w:after="0" w:line="240" w:lineRule="auto"/>
        <w:jc w:val="both"/>
        <w:rPr>
          <w:rFonts w:ascii="Arial" w:hAnsi="Arial" w:cs="Arial"/>
          <w:sz w:val="24"/>
          <w:szCs w:val="24"/>
        </w:rPr>
      </w:pPr>
      <w:r w:rsidRPr="0091614E">
        <w:rPr>
          <w:rFonts w:ascii="Arial" w:hAnsi="Arial" w:cs="Arial"/>
          <w:sz w:val="24"/>
          <w:szCs w:val="24"/>
        </w:rPr>
        <w:t>Para produto de origem animal, apresentar documentação comprobatória de Serviço de Inspeção</w:t>
      </w:r>
      <w:r w:rsidR="00C94648" w:rsidRPr="0091614E">
        <w:rPr>
          <w:rFonts w:ascii="Arial" w:hAnsi="Arial" w:cs="Arial"/>
          <w:sz w:val="24"/>
          <w:szCs w:val="24"/>
        </w:rPr>
        <w:t xml:space="preserve"> </w:t>
      </w:r>
      <w:r w:rsidRPr="0091614E">
        <w:rPr>
          <w:rFonts w:ascii="Arial" w:hAnsi="Arial" w:cs="Arial"/>
          <w:sz w:val="24"/>
          <w:szCs w:val="24"/>
        </w:rPr>
        <w:t>Sanitária, podendo ser municipal, estadual ou federal;</w:t>
      </w:r>
    </w:p>
    <w:p w:rsidR="0042027F" w:rsidRPr="0091614E" w:rsidRDefault="0042027F" w:rsidP="003F2306">
      <w:pPr>
        <w:pStyle w:val="PargrafodaLista"/>
        <w:numPr>
          <w:ilvl w:val="0"/>
          <w:numId w:val="10"/>
        </w:numPr>
        <w:autoSpaceDE w:val="0"/>
        <w:autoSpaceDN w:val="0"/>
        <w:adjustRightInd w:val="0"/>
        <w:spacing w:after="0" w:line="240" w:lineRule="auto"/>
        <w:jc w:val="both"/>
        <w:rPr>
          <w:rFonts w:ascii="Arial" w:hAnsi="Arial" w:cs="Arial"/>
          <w:sz w:val="24"/>
          <w:szCs w:val="24"/>
        </w:rPr>
      </w:pPr>
      <w:r w:rsidRPr="0091614E">
        <w:rPr>
          <w:rFonts w:ascii="Arial" w:hAnsi="Arial" w:cs="Arial"/>
          <w:sz w:val="24"/>
          <w:szCs w:val="24"/>
        </w:rPr>
        <w:t>Modelo de Termo de Renuncia, conforme Anexo IV</w:t>
      </w:r>
      <w:r w:rsidR="00D823A7" w:rsidRPr="0091614E">
        <w:rPr>
          <w:rFonts w:ascii="Arial" w:hAnsi="Arial" w:cs="Arial"/>
          <w:sz w:val="24"/>
          <w:szCs w:val="24"/>
        </w:rPr>
        <w:t xml:space="preserve"> (apresentação facultativa)</w:t>
      </w:r>
      <w:r w:rsidRPr="0091614E">
        <w:rPr>
          <w:rFonts w:ascii="Arial" w:hAnsi="Arial" w:cs="Arial"/>
          <w:sz w:val="24"/>
          <w:szCs w:val="24"/>
        </w:rPr>
        <w:t>;</w:t>
      </w:r>
    </w:p>
    <w:p w:rsidR="008A50A1" w:rsidRPr="00235EFD" w:rsidRDefault="008A50A1" w:rsidP="00C94648">
      <w:pPr>
        <w:autoSpaceDE w:val="0"/>
        <w:autoSpaceDN w:val="0"/>
        <w:adjustRightInd w:val="0"/>
        <w:spacing w:after="0" w:line="240" w:lineRule="auto"/>
        <w:jc w:val="both"/>
        <w:rPr>
          <w:rFonts w:ascii="Arial" w:hAnsi="Arial" w:cs="Arial"/>
          <w:b/>
          <w:sz w:val="24"/>
          <w:szCs w:val="24"/>
        </w:rPr>
      </w:pPr>
    </w:p>
    <w:p w:rsidR="001320FE" w:rsidRPr="00235EFD" w:rsidRDefault="0010209E" w:rsidP="00C94648">
      <w:pPr>
        <w:autoSpaceDE w:val="0"/>
        <w:autoSpaceDN w:val="0"/>
        <w:adjustRightInd w:val="0"/>
        <w:spacing w:after="0" w:line="240" w:lineRule="auto"/>
        <w:jc w:val="both"/>
        <w:rPr>
          <w:rFonts w:ascii="Arial" w:hAnsi="Arial" w:cs="Arial"/>
          <w:sz w:val="24"/>
          <w:szCs w:val="24"/>
        </w:rPr>
      </w:pPr>
      <w:proofErr w:type="gramStart"/>
      <w:r>
        <w:rPr>
          <w:rFonts w:ascii="Arial" w:hAnsi="Arial" w:cs="Arial"/>
          <w:b/>
          <w:sz w:val="24"/>
          <w:szCs w:val="24"/>
        </w:rPr>
        <w:t>9</w:t>
      </w:r>
      <w:r w:rsidR="001320FE" w:rsidRPr="00235EFD">
        <w:rPr>
          <w:rFonts w:ascii="Arial" w:hAnsi="Arial" w:cs="Arial"/>
          <w:b/>
          <w:sz w:val="24"/>
          <w:szCs w:val="24"/>
        </w:rPr>
        <w:t>.</w:t>
      </w:r>
      <w:r w:rsidR="003F2306" w:rsidRPr="00235EFD">
        <w:rPr>
          <w:rFonts w:ascii="Arial" w:hAnsi="Arial" w:cs="Arial"/>
          <w:b/>
          <w:sz w:val="24"/>
          <w:szCs w:val="24"/>
        </w:rPr>
        <w:t>3</w:t>
      </w:r>
      <w:r w:rsidR="001320FE" w:rsidRPr="00235EFD">
        <w:rPr>
          <w:rFonts w:ascii="Arial" w:hAnsi="Arial" w:cs="Arial"/>
          <w:sz w:val="24"/>
          <w:szCs w:val="24"/>
        </w:rPr>
        <w:t xml:space="preserve"> </w:t>
      </w:r>
      <w:r w:rsidR="008A50A1" w:rsidRPr="00235EFD">
        <w:rPr>
          <w:rFonts w:ascii="Arial" w:hAnsi="Arial" w:cs="Arial"/>
          <w:sz w:val="24"/>
          <w:szCs w:val="24"/>
        </w:rPr>
        <w:t xml:space="preserve">- </w:t>
      </w:r>
      <w:r w:rsidR="003F2306" w:rsidRPr="00235EFD">
        <w:rPr>
          <w:rFonts w:ascii="Arial" w:hAnsi="Arial" w:cs="Arial"/>
          <w:b/>
          <w:sz w:val="24"/>
          <w:szCs w:val="24"/>
        </w:rPr>
        <w:t>ENVELOPE</w:t>
      </w:r>
      <w:proofErr w:type="gramEnd"/>
      <w:r w:rsidR="003F2306" w:rsidRPr="00235EFD">
        <w:rPr>
          <w:rFonts w:ascii="Arial" w:hAnsi="Arial" w:cs="Arial"/>
          <w:b/>
          <w:sz w:val="24"/>
          <w:szCs w:val="24"/>
        </w:rPr>
        <w:t xml:space="preserve"> </w:t>
      </w:r>
      <w:r w:rsidR="00455C9C" w:rsidRPr="00235EFD">
        <w:rPr>
          <w:rFonts w:ascii="Arial" w:hAnsi="Arial" w:cs="Arial"/>
          <w:b/>
          <w:sz w:val="24"/>
          <w:szCs w:val="24"/>
        </w:rPr>
        <w:t xml:space="preserve">“01” </w:t>
      </w:r>
      <w:r w:rsidR="003F2306" w:rsidRPr="00235EFD">
        <w:rPr>
          <w:rFonts w:ascii="Arial" w:hAnsi="Arial" w:cs="Arial"/>
          <w:b/>
          <w:sz w:val="24"/>
          <w:szCs w:val="24"/>
        </w:rPr>
        <w:t xml:space="preserve">DE HABILITAÇÃO - </w:t>
      </w:r>
      <w:r w:rsidR="001320FE" w:rsidRPr="00235EFD">
        <w:rPr>
          <w:rFonts w:ascii="Arial" w:hAnsi="Arial" w:cs="Arial"/>
          <w:b/>
          <w:sz w:val="24"/>
          <w:szCs w:val="24"/>
        </w:rPr>
        <w:t>DOCUMENTOS PARA PESSOAS FÍSICAS (GRUPOS INFORMAIS)</w:t>
      </w:r>
    </w:p>
    <w:p w:rsidR="003F2306" w:rsidRPr="00B90A4B" w:rsidRDefault="0010209E" w:rsidP="0044707B">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9</w:t>
      </w:r>
      <w:r w:rsidR="003F2306" w:rsidRPr="00235EFD">
        <w:rPr>
          <w:rFonts w:ascii="Arial" w:hAnsi="Arial" w:cs="Arial"/>
          <w:b/>
          <w:sz w:val="24"/>
          <w:szCs w:val="24"/>
        </w:rPr>
        <w:t>.3</w:t>
      </w:r>
      <w:r w:rsidR="001320FE" w:rsidRPr="00235EFD">
        <w:rPr>
          <w:rFonts w:ascii="Arial" w:hAnsi="Arial" w:cs="Arial"/>
          <w:b/>
          <w:sz w:val="24"/>
          <w:szCs w:val="24"/>
        </w:rPr>
        <w:t>.1</w:t>
      </w:r>
      <w:r w:rsidR="00613C0A" w:rsidRPr="00235EFD">
        <w:rPr>
          <w:rFonts w:ascii="Arial" w:hAnsi="Arial" w:cs="Arial"/>
          <w:sz w:val="24"/>
          <w:szCs w:val="24"/>
        </w:rPr>
        <w:t xml:space="preserve">. </w:t>
      </w:r>
      <w:r w:rsidR="00613C0A" w:rsidRPr="00B90A4B">
        <w:rPr>
          <w:rFonts w:ascii="Arial" w:hAnsi="Arial" w:cs="Arial"/>
          <w:sz w:val="24"/>
          <w:szCs w:val="24"/>
        </w:rPr>
        <w:t xml:space="preserve">O </w:t>
      </w:r>
      <w:r w:rsidR="0044707B" w:rsidRPr="0044707B">
        <w:rPr>
          <w:rFonts w:ascii="Arial" w:hAnsi="Arial" w:cs="Arial"/>
          <w:bCs/>
          <w:sz w:val="24"/>
          <w:szCs w:val="24"/>
        </w:rPr>
        <w:t>fornecedores individuais, detentores de</w:t>
      </w:r>
      <w:r w:rsidR="0044707B">
        <w:rPr>
          <w:rFonts w:ascii="Arial" w:hAnsi="Arial" w:cs="Arial"/>
          <w:bCs/>
          <w:sz w:val="24"/>
          <w:szCs w:val="24"/>
        </w:rPr>
        <w:t xml:space="preserve"> </w:t>
      </w:r>
      <w:r w:rsidR="0044707B" w:rsidRPr="0044707B">
        <w:rPr>
          <w:rFonts w:ascii="Arial" w:hAnsi="Arial" w:cs="Arial"/>
          <w:bCs/>
          <w:sz w:val="24"/>
          <w:szCs w:val="24"/>
        </w:rPr>
        <w:t>DAP física, não organizados em grupo</w:t>
      </w:r>
      <w:r w:rsidR="0044707B" w:rsidRPr="00B90A4B">
        <w:rPr>
          <w:rFonts w:ascii="Arial" w:hAnsi="Arial" w:cs="Arial"/>
          <w:sz w:val="24"/>
          <w:szCs w:val="24"/>
        </w:rPr>
        <w:t xml:space="preserve"> </w:t>
      </w:r>
      <w:r w:rsidR="00613C0A" w:rsidRPr="00B90A4B">
        <w:rPr>
          <w:rFonts w:ascii="Arial" w:hAnsi="Arial" w:cs="Arial"/>
          <w:sz w:val="24"/>
          <w:szCs w:val="24"/>
        </w:rPr>
        <w:t xml:space="preserve">deverá apresentar no Envelope 01 os documentos abaixo relacionados, </w:t>
      </w:r>
      <w:proofErr w:type="gramStart"/>
      <w:r w:rsidR="00613C0A" w:rsidRPr="00B90A4B">
        <w:rPr>
          <w:rFonts w:ascii="Arial" w:hAnsi="Arial" w:cs="Arial"/>
          <w:sz w:val="24"/>
          <w:szCs w:val="24"/>
        </w:rPr>
        <w:t>sob pena</w:t>
      </w:r>
      <w:proofErr w:type="gramEnd"/>
      <w:r w:rsidR="00613C0A" w:rsidRPr="00B90A4B">
        <w:rPr>
          <w:rFonts w:ascii="Arial" w:hAnsi="Arial" w:cs="Arial"/>
          <w:sz w:val="24"/>
          <w:szCs w:val="24"/>
        </w:rPr>
        <w:t xml:space="preserve"> de inabilitação:  </w:t>
      </w:r>
    </w:p>
    <w:p w:rsidR="004C770E" w:rsidRPr="00BB744C" w:rsidRDefault="004C770E" w:rsidP="00BB744C">
      <w:pPr>
        <w:pStyle w:val="PargrafodaLista"/>
        <w:numPr>
          <w:ilvl w:val="0"/>
          <w:numId w:val="16"/>
        </w:numPr>
        <w:autoSpaceDE w:val="0"/>
        <w:autoSpaceDN w:val="0"/>
        <w:adjustRightInd w:val="0"/>
        <w:spacing w:after="0" w:line="240" w:lineRule="auto"/>
        <w:jc w:val="both"/>
        <w:rPr>
          <w:rFonts w:ascii="Arial" w:hAnsi="Arial" w:cs="Arial"/>
          <w:sz w:val="24"/>
          <w:szCs w:val="24"/>
        </w:rPr>
      </w:pPr>
      <w:r w:rsidRPr="00BB744C">
        <w:rPr>
          <w:rFonts w:ascii="Arial" w:hAnsi="Arial" w:cs="Arial"/>
          <w:sz w:val="24"/>
          <w:szCs w:val="24"/>
        </w:rPr>
        <w:t>Comprovante de Inscrição e de situação cadastral no Cadastro de Pessoa Física (CPF);</w:t>
      </w:r>
    </w:p>
    <w:p w:rsidR="001320FE" w:rsidRPr="00BB744C" w:rsidRDefault="004C770E" w:rsidP="00BB744C">
      <w:pPr>
        <w:pStyle w:val="PargrafodaLista"/>
        <w:numPr>
          <w:ilvl w:val="0"/>
          <w:numId w:val="16"/>
        </w:numPr>
        <w:autoSpaceDE w:val="0"/>
        <w:autoSpaceDN w:val="0"/>
        <w:adjustRightInd w:val="0"/>
        <w:spacing w:after="0" w:line="240" w:lineRule="auto"/>
        <w:jc w:val="both"/>
        <w:rPr>
          <w:rFonts w:ascii="Arial" w:hAnsi="Arial" w:cs="Arial"/>
          <w:sz w:val="24"/>
          <w:szCs w:val="24"/>
        </w:rPr>
      </w:pPr>
      <w:r w:rsidRPr="00BB744C">
        <w:rPr>
          <w:rFonts w:ascii="Arial" w:hAnsi="Arial" w:cs="Arial"/>
          <w:sz w:val="24"/>
          <w:szCs w:val="24"/>
        </w:rPr>
        <w:t>Extrato da DAP Física do agricultor familiar participante, emitido nos últimos 30 dias</w:t>
      </w:r>
      <w:r w:rsidR="001320FE" w:rsidRPr="00BB744C">
        <w:rPr>
          <w:rFonts w:ascii="Arial" w:hAnsi="Arial" w:cs="Arial"/>
          <w:sz w:val="24"/>
          <w:szCs w:val="24"/>
        </w:rPr>
        <w:t>;</w:t>
      </w:r>
    </w:p>
    <w:p w:rsidR="00BF7339" w:rsidRPr="00BB744C" w:rsidRDefault="00BF7339" w:rsidP="00BB744C">
      <w:pPr>
        <w:pStyle w:val="PargrafodaLista"/>
        <w:numPr>
          <w:ilvl w:val="0"/>
          <w:numId w:val="16"/>
        </w:numPr>
        <w:autoSpaceDE w:val="0"/>
        <w:autoSpaceDN w:val="0"/>
        <w:adjustRightInd w:val="0"/>
        <w:spacing w:after="0" w:line="240" w:lineRule="auto"/>
        <w:jc w:val="both"/>
        <w:rPr>
          <w:rFonts w:ascii="Arial" w:hAnsi="Arial" w:cs="Arial"/>
          <w:sz w:val="24"/>
          <w:szCs w:val="24"/>
        </w:rPr>
      </w:pPr>
      <w:r w:rsidRPr="00BB744C">
        <w:rPr>
          <w:rFonts w:ascii="Arial" w:hAnsi="Arial" w:cs="Arial"/>
          <w:sz w:val="24"/>
          <w:szCs w:val="24"/>
        </w:rPr>
        <w:t>Prova de Regularidade para com a Fazenda Municipal, da sede da proponente;</w:t>
      </w:r>
    </w:p>
    <w:p w:rsidR="001320FE" w:rsidRPr="00BB744C" w:rsidRDefault="001320FE" w:rsidP="00BB744C">
      <w:pPr>
        <w:pStyle w:val="PargrafodaLista"/>
        <w:numPr>
          <w:ilvl w:val="0"/>
          <w:numId w:val="16"/>
        </w:numPr>
        <w:autoSpaceDE w:val="0"/>
        <w:autoSpaceDN w:val="0"/>
        <w:adjustRightInd w:val="0"/>
        <w:spacing w:after="0" w:line="240" w:lineRule="auto"/>
        <w:jc w:val="both"/>
        <w:rPr>
          <w:rFonts w:ascii="Arial" w:hAnsi="Arial" w:cs="Arial"/>
          <w:sz w:val="24"/>
          <w:szCs w:val="24"/>
        </w:rPr>
      </w:pPr>
      <w:r w:rsidRPr="00BB744C">
        <w:rPr>
          <w:rFonts w:ascii="Arial" w:hAnsi="Arial" w:cs="Arial"/>
          <w:sz w:val="24"/>
          <w:szCs w:val="24"/>
        </w:rPr>
        <w:t>Para produto de origem animal apresentar documentação comprobatória de Serviço de Inspeção,</w:t>
      </w:r>
      <w:r w:rsidR="00C94648" w:rsidRPr="00BB744C">
        <w:rPr>
          <w:rFonts w:ascii="Arial" w:hAnsi="Arial" w:cs="Arial"/>
          <w:sz w:val="24"/>
          <w:szCs w:val="24"/>
        </w:rPr>
        <w:t xml:space="preserve"> </w:t>
      </w:r>
      <w:r w:rsidRPr="00BB744C">
        <w:rPr>
          <w:rFonts w:ascii="Arial" w:hAnsi="Arial" w:cs="Arial"/>
          <w:sz w:val="24"/>
          <w:szCs w:val="24"/>
        </w:rPr>
        <w:t>podendo ser municipal, estadual ou federal;</w:t>
      </w:r>
    </w:p>
    <w:p w:rsidR="001E350A" w:rsidRPr="0091614E" w:rsidRDefault="001E350A" w:rsidP="001E350A">
      <w:pPr>
        <w:pStyle w:val="PargrafodaLista"/>
        <w:numPr>
          <w:ilvl w:val="0"/>
          <w:numId w:val="16"/>
        </w:numPr>
        <w:autoSpaceDE w:val="0"/>
        <w:autoSpaceDN w:val="0"/>
        <w:adjustRightInd w:val="0"/>
        <w:spacing w:after="0" w:line="240" w:lineRule="auto"/>
        <w:jc w:val="both"/>
        <w:rPr>
          <w:rFonts w:ascii="Arial" w:hAnsi="Arial" w:cs="Arial"/>
          <w:sz w:val="24"/>
          <w:szCs w:val="24"/>
        </w:rPr>
      </w:pPr>
      <w:r w:rsidRPr="0091614E">
        <w:rPr>
          <w:rFonts w:ascii="Arial" w:hAnsi="Arial" w:cs="Arial"/>
          <w:sz w:val="24"/>
          <w:szCs w:val="24"/>
        </w:rPr>
        <w:t>Modelo de Termo de Renuncia, conforme Anexo IV (apresentação facultativa);</w:t>
      </w:r>
    </w:p>
    <w:p w:rsidR="001E350A" w:rsidRPr="00BB744C" w:rsidRDefault="001E350A" w:rsidP="001E350A">
      <w:pPr>
        <w:pStyle w:val="PargrafodaLista"/>
        <w:autoSpaceDE w:val="0"/>
        <w:autoSpaceDN w:val="0"/>
        <w:adjustRightInd w:val="0"/>
        <w:spacing w:after="0" w:line="240" w:lineRule="auto"/>
        <w:jc w:val="both"/>
        <w:rPr>
          <w:rFonts w:ascii="Arial" w:hAnsi="Arial" w:cs="Arial"/>
          <w:b/>
          <w:sz w:val="24"/>
          <w:szCs w:val="24"/>
        </w:rPr>
      </w:pPr>
    </w:p>
    <w:p w:rsidR="004C770E" w:rsidRPr="0091614E" w:rsidRDefault="004C770E" w:rsidP="004C770E">
      <w:pPr>
        <w:pStyle w:val="PargrafodaLista"/>
        <w:autoSpaceDE w:val="0"/>
        <w:autoSpaceDN w:val="0"/>
        <w:adjustRightInd w:val="0"/>
        <w:spacing w:after="0" w:line="240" w:lineRule="auto"/>
        <w:jc w:val="both"/>
        <w:rPr>
          <w:rFonts w:ascii="Arial" w:hAnsi="Arial" w:cs="Arial"/>
          <w:sz w:val="24"/>
          <w:szCs w:val="24"/>
        </w:rPr>
      </w:pPr>
    </w:p>
    <w:p w:rsidR="00331D16" w:rsidRDefault="0010209E" w:rsidP="00331D16">
      <w:pPr>
        <w:autoSpaceDE w:val="0"/>
        <w:autoSpaceDN w:val="0"/>
        <w:adjustRightInd w:val="0"/>
        <w:spacing w:after="0" w:line="240" w:lineRule="auto"/>
        <w:jc w:val="both"/>
        <w:rPr>
          <w:rFonts w:ascii="Arial" w:hAnsi="Arial" w:cs="Arial"/>
          <w:b/>
          <w:bCs/>
          <w:sz w:val="24"/>
          <w:szCs w:val="24"/>
        </w:rPr>
      </w:pPr>
      <w:proofErr w:type="gramStart"/>
      <w:r>
        <w:rPr>
          <w:rFonts w:ascii="Arial" w:hAnsi="Arial" w:cs="Arial"/>
          <w:b/>
          <w:sz w:val="24"/>
          <w:szCs w:val="24"/>
        </w:rPr>
        <w:t>9</w:t>
      </w:r>
      <w:r w:rsidR="00331D16" w:rsidRPr="00235EFD">
        <w:rPr>
          <w:rFonts w:ascii="Arial" w:hAnsi="Arial" w:cs="Arial"/>
          <w:b/>
          <w:sz w:val="24"/>
          <w:szCs w:val="24"/>
        </w:rPr>
        <w:t>.</w:t>
      </w:r>
      <w:r w:rsidR="00331D16">
        <w:rPr>
          <w:rFonts w:ascii="Arial" w:hAnsi="Arial" w:cs="Arial"/>
          <w:b/>
          <w:sz w:val="24"/>
          <w:szCs w:val="24"/>
        </w:rPr>
        <w:t>4</w:t>
      </w:r>
      <w:r w:rsidR="00331D16" w:rsidRPr="00235EFD">
        <w:rPr>
          <w:rFonts w:ascii="Arial" w:hAnsi="Arial" w:cs="Arial"/>
          <w:sz w:val="24"/>
          <w:szCs w:val="24"/>
        </w:rPr>
        <w:t xml:space="preserve"> - </w:t>
      </w:r>
      <w:r w:rsidR="00331D16" w:rsidRPr="00235EFD">
        <w:rPr>
          <w:rFonts w:ascii="Arial" w:hAnsi="Arial" w:cs="Arial"/>
          <w:b/>
          <w:sz w:val="24"/>
          <w:szCs w:val="24"/>
        </w:rPr>
        <w:t>ENVELOPE</w:t>
      </w:r>
      <w:proofErr w:type="gramEnd"/>
      <w:r w:rsidR="00331D16" w:rsidRPr="00235EFD">
        <w:rPr>
          <w:rFonts w:ascii="Arial" w:hAnsi="Arial" w:cs="Arial"/>
          <w:b/>
          <w:sz w:val="24"/>
          <w:szCs w:val="24"/>
        </w:rPr>
        <w:t xml:space="preserve"> “01” DE HABILITAÇÃO - </w:t>
      </w:r>
      <w:r w:rsidR="00331D16">
        <w:rPr>
          <w:rFonts w:ascii="Arial" w:hAnsi="Arial" w:cs="Arial"/>
          <w:b/>
          <w:bCs/>
          <w:sz w:val="24"/>
          <w:szCs w:val="24"/>
        </w:rPr>
        <w:t>DOCUMENTOS PARA GRUPOS INFORMAIS DE AGRICULTORES FAMILIARES, DETENTORES DE DAP FÍSICA, ORGANIZADOS EM GRUPO.</w:t>
      </w:r>
    </w:p>
    <w:p w:rsidR="004B1246" w:rsidRPr="00B90A4B" w:rsidRDefault="0010209E" w:rsidP="004B1246">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lastRenderedPageBreak/>
        <w:t>9</w:t>
      </w:r>
      <w:r w:rsidR="004B1246">
        <w:rPr>
          <w:rFonts w:ascii="Arial" w:hAnsi="Arial" w:cs="Arial"/>
          <w:b/>
          <w:sz w:val="24"/>
          <w:szCs w:val="24"/>
        </w:rPr>
        <w:t>.4</w:t>
      </w:r>
      <w:r w:rsidR="004B1246" w:rsidRPr="00235EFD">
        <w:rPr>
          <w:rFonts w:ascii="Arial" w:hAnsi="Arial" w:cs="Arial"/>
          <w:b/>
          <w:sz w:val="24"/>
          <w:szCs w:val="24"/>
        </w:rPr>
        <w:t>.1</w:t>
      </w:r>
      <w:r w:rsidR="004B1246" w:rsidRPr="00235EFD">
        <w:rPr>
          <w:rFonts w:ascii="Arial" w:hAnsi="Arial" w:cs="Arial"/>
          <w:sz w:val="24"/>
          <w:szCs w:val="24"/>
        </w:rPr>
        <w:t xml:space="preserve">. </w:t>
      </w:r>
      <w:r w:rsidR="004B1246" w:rsidRPr="00B90A4B">
        <w:rPr>
          <w:rFonts w:ascii="Arial" w:hAnsi="Arial" w:cs="Arial"/>
          <w:sz w:val="24"/>
          <w:szCs w:val="24"/>
        </w:rPr>
        <w:t xml:space="preserve">O Grupo Informal deverá apresentar no Envelope 01 os documentos abaixo relacionados, </w:t>
      </w:r>
      <w:proofErr w:type="gramStart"/>
      <w:r w:rsidR="004B1246" w:rsidRPr="00B90A4B">
        <w:rPr>
          <w:rFonts w:ascii="Arial" w:hAnsi="Arial" w:cs="Arial"/>
          <w:sz w:val="24"/>
          <w:szCs w:val="24"/>
        </w:rPr>
        <w:t>sob pena</w:t>
      </w:r>
      <w:proofErr w:type="gramEnd"/>
      <w:r w:rsidR="004B1246" w:rsidRPr="00B90A4B">
        <w:rPr>
          <w:rFonts w:ascii="Arial" w:hAnsi="Arial" w:cs="Arial"/>
          <w:sz w:val="24"/>
          <w:szCs w:val="24"/>
        </w:rPr>
        <w:t xml:space="preserve"> de inabilitação:  </w:t>
      </w:r>
    </w:p>
    <w:p w:rsidR="00331D16" w:rsidRPr="001902CE" w:rsidRDefault="00331D16" w:rsidP="001902CE">
      <w:pPr>
        <w:pStyle w:val="PargrafodaLista"/>
        <w:numPr>
          <w:ilvl w:val="0"/>
          <w:numId w:val="14"/>
        </w:numPr>
        <w:autoSpaceDE w:val="0"/>
        <w:autoSpaceDN w:val="0"/>
        <w:adjustRightInd w:val="0"/>
        <w:spacing w:after="0" w:line="240" w:lineRule="auto"/>
        <w:jc w:val="both"/>
        <w:rPr>
          <w:rFonts w:ascii="Arial" w:hAnsi="Arial" w:cs="Arial"/>
          <w:sz w:val="24"/>
          <w:szCs w:val="24"/>
        </w:rPr>
      </w:pPr>
      <w:r w:rsidRPr="001902CE">
        <w:rPr>
          <w:rFonts w:ascii="Arial" w:hAnsi="Arial" w:cs="Arial"/>
          <w:sz w:val="24"/>
          <w:szCs w:val="24"/>
        </w:rPr>
        <w:t>Prova de inscrição no Cadastro de Pessoa Física – CPF;</w:t>
      </w:r>
    </w:p>
    <w:p w:rsidR="00331D16" w:rsidRPr="001902CE" w:rsidRDefault="00331D16" w:rsidP="001902CE">
      <w:pPr>
        <w:pStyle w:val="PargrafodaLista"/>
        <w:numPr>
          <w:ilvl w:val="0"/>
          <w:numId w:val="14"/>
        </w:numPr>
        <w:autoSpaceDE w:val="0"/>
        <w:autoSpaceDN w:val="0"/>
        <w:adjustRightInd w:val="0"/>
        <w:spacing w:after="0" w:line="240" w:lineRule="auto"/>
        <w:jc w:val="both"/>
        <w:rPr>
          <w:rFonts w:ascii="Arial" w:hAnsi="Arial" w:cs="Arial"/>
          <w:sz w:val="24"/>
          <w:szCs w:val="24"/>
        </w:rPr>
      </w:pPr>
      <w:r w:rsidRPr="001902CE">
        <w:rPr>
          <w:rFonts w:ascii="Arial" w:hAnsi="Arial" w:cs="Arial"/>
          <w:sz w:val="24"/>
          <w:szCs w:val="24"/>
        </w:rPr>
        <w:t>Extrato da DAP Física de cada agricultor familiar participante, emitido nos últimos 30 dias;</w:t>
      </w:r>
    </w:p>
    <w:p w:rsidR="00331D16" w:rsidRPr="001902CE" w:rsidRDefault="00331D16" w:rsidP="001902CE">
      <w:pPr>
        <w:pStyle w:val="PargrafodaLista"/>
        <w:numPr>
          <w:ilvl w:val="0"/>
          <w:numId w:val="14"/>
        </w:numPr>
        <w:autoSpaceDE w:val="0"/>
        <w:autoSpaceDN w:val="0"/>
        <w:adjustRightInd w:val="0"/>
        <w:spacing w:after="0" w:line="240" w:lineRule="auto"/>
        <w:jc w:val="both"/>
        <w:rPr>
          <w:rFonts w:ascii="Arial" w:hAnsi="Arial" w:cs="Arial"/>
          <w:sz w:val="24"/>
          <w:szCs w:val="24"/>
        </w:rPr>
      </w:pPr>
      <w:r w:rsidRPr="001902CE">
        <w:rPr>
          <w:rFonts w:ascii="Arial" w:hAnsi="Arial" w:cs="Arial"/>
          <w:sz w:val="24"/>
          <w:szCs w:val="24"/>
        </w:rPr>
        <w:t>Para Produtor de Origem animal apresentar documentação comprobatória de Serviço de Inspeção, podendo ser Municipal, Estadual ou Federal.</w:t>
      </w:r>
    </w:p>
    <w:p w:rsidR="003D4C29" w:rsidRDefault="003D4C29" w:rsidP="001E350A">
      <w:pPr>
        <w:pStyle w:val="PargrafodaLista"/>
        <w:numPr>
          <w:ilvl w:val="0"/>
          <w:numId w:val="14"/>
        </w:numPr>
        <w:autoSpaceDE w:val="0"/>
        <w:autoSpaceDN w:val="0"/>
        <w:adjustRightInd w:val="0"/>
        <w:spacing w:after="0" w:line="240" w:lineRule="auto"/>
        <w:jc w:val="both"/>
        <w:rPr>
          <w:rFonts w:ascii="Arial" w:hAnsi="Arial" w:cs="Arial"/>
          <w:sz w:val="24"/>
          <w:szCs w:val="24"/>
        </w:rPr>
      </w:pPr>
      <w:r w:rsidRPr="00BB744C">
        <w:rPr>
          <w:rFonts w:ascii="Arial" w:hAnsi="Arial" w:cs="Arial"/>
          <w:sz w:val="24"/>
          <w:szCs w:val="24"/>
        </w:rPr>
        <w:t>Prova de Regularidade para com a Fazenda Municipal, da sede da proponente;</w:t>
      </w:r>
    </w:p>
    <w:p w:rsidR="001E350A" w:rsidRPr="0091614E" w:rsidRDefault="001E350A" w:rsidP="001E350A">
      <w:pPr>
        <w:pStyle w:val="PargrafodaLista"/>
        <w:numPr>
          <w:ilvl w:val="0"/>
          <w:numId w:val="14"/>
        </w:numPr>
        <w:autoSpaceDE w:val="0"/>
        <w:autoSpaceDN w:val="0"/>
        <w:adjustRightInd w:val="0"/>
        <w:spacing w:after="0" w:line="240" w:lineRule="auto"/>
        <w:jc w:val="both"/>
        <w:rPr>
          <w:rFonts w:ascii="Arial" w:hAnsi="Arial" w:cs="Arial"/>
          <w:sz w:val="24"/>
          <w:szCs w:val="24"/>
        </w:rPr>
      </w:pPr>
      <w:r w:rsidRPr="0091614E">
        <w:rPr>
          <w:rFonts w:ascii="Arial" w:hAnsi="Arial" w:cs="Arial"/>
          <w:sz w:val="24"/>
          <w:szCs w:val="24"/>
        </w:rPr>
        <w:t>Modelo de Termo de Renuncia, conforme Anexo IV (apresentação facultativa)</w:t>
      </w:r>
      <w:r w:rsidR="00277FFD">
        <w:rPr>
          <w:rFonts w:ascii="Arial" w:hAnsi="Arial" w:cs="Arial"/>
          <w:sz w:val="24"/>
          <w:szCs w:val="24"/>
        </w:rPr>
        <w:t>.</w:t>
      </w:r>
    </w:p>
    <w:p w:rsidR="00331D16" w:rsidRDefault="00331D16" w:rsidP="00BF7339">
      <w:pPr>
        <w:autoSpaceDE w:val="0"/>
        <w:autoSpaceDN w:val="0"/>
        <w:adjustRightInd w:val="0"/>
        <w:spacing w:after="0" w:line="240" w:lineRule="auto"/>
        <w:jc w:val="both"/>
        <w:rPr>
          <w:rFonts w:ascii="Arial" w:hAnsi="Arial" w:cs="Arial"/>
          <w:b/>
          <w:sz w:val="24"/>
          <w:szCs w:val="24"/>
        </w:rPr>
      </w:pPr>
    </w:p>
    <w:p w:rsidR="00B17ACD" w:rsidRDefault="0010209E" w:rsidP="00B17ACD">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9</w:t>
      </w:r>
      <w:r w:rsidR="00B17ACD">
        <w:rPr>
          <w:rFonts w:ascii="Arial" w:hAnsi="Arial" w:cs="Arial"/>
          <w:b/>
          <w:sz w:val="24"/>
          <w:szCs w:val="24"/>
        </w:rPr>
        <w:t xml:space="preserve">.5. </w:t>
      </w:r>
      <w:r w:rsidR="00B17ACD">
        <w:rPr>
          <w:rFonts w:ascii="Arial" w:hAnsi="Arial" w:cs="Arial"/>
          <w:sz w:val="24"/>
          <w:szCs w:val="24"/>
        </w:rPr>
        <w:t>Somente poderão fornecer os produtos alimentícios as pessoas, jurídicas ou físicas, devidamente cadastradas (DAP), que atendam às exigências deste Edital.</w:t>
      </w:r>
    </w:p>
    <w:p w:rsidR="00331D16" w:rsidRDefault="00B100D0" w:rsidP="00B17ACD">
      <w:pPr>
        <w:autoSpaceDE w:val="0"/>
        <w:autoSpaceDN w:val="0"/>
        <w:adjustRightInd w:val="0"/>
        <w:spacing w:after="0" w:line="240" w:lineRule="auto"/>
        <w:jc w:val="both"/>
        <w:rPr>
          <w:rFonts w:ascii="Arial" w:hAnsi="Arial" w:cs="Arial"/>
          <w:b/>
          <w:sz w:val="24"/>
          <w:szCs w:val="24"/>
        </w:rPr>
      </w:pPr>
      <w:r w:rsidRPr="00B100D0">
        <w:rPr>
          <w:rFonts w:ascii="Arial" w:hAnsi="Arial" w:cs="Arial"/>
          <w:b/>
          <w:sz w:val="24"/>
          <w:szCs w:val="24"/>
        </w:rPr>
        <w:t>9.6.</w:t>
      </w:r>
      <w:r>
        <w:rPr>
          <w:rFonts w:ascii="Arial" w:hAnsi="Arial" w:cs="Arial"/>
          <w:sz w:val="24"/>
          <w:szCs w:val="24"/>
        </w:rPr>
        <w:t xml:space="preserve"> </w:t>
      </w:r>
      <w:r w:rsidR="00B17ACD">
        <w:rPr>
          <w:rFonts w:ascii="Arial" w:hAnsi="Arial" w:cs="Arial"/>
          <w:sz w:val="24"/>
          <w:szCs w:val="24"/>
        </w:rPr>
        <w:t>Será de responsabilidade exclusiva dos cadastrados (DAP) o ressarcimento de eventuais prejuízos decorrentes da má qualidade dos produtos ou do atraso no fornecimento.</w:t>
      </w:r>
    </w:p>
    <w:p w:rsidR="00B17ACD" w:rsidRDefault="00620C8B" w:rsidP="00BF733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 </w:t>
      </w:r>
    </w:p>
    <w:p w:rsidR="00BF7339" w:rsidRPr="00235EFD" w:rsidRDefault="0010209E" w:rsidP="00BF733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9</w:t>
      </w:r>
      <w:r w:rsidR="00957660" w:rsidRPr="00235EFD">
        <w:rPr>
          <w:rFonts w:ascii="Arial" w:hAnsi="Arial" w:cs="Arial"/>
          <w:b/>
          <w:sz w:val="24"/>
          <w:szCs w:val="24"/>
        </w:rPr>
        <w:t>.</w:t>
      </w:r>
      <w:r w:rsidR="00B100D0">
        <w:rPr>
          <w:rFonts w:ascii="Arial" w:hAnsi="Arial" w:cs="Arial"/>
          <w:b/>
          <w:sz w:val="24"/>
          <w:szCs w:val="24"/>
        </w:rPr>
        <w:t>7</w:t>
      </w:r>
      <w:r w:rsidR="00957660" w:rsidRPr="00235EFD">
        <w:rPr>
          <w:rFonts w:ascii="Arial" w:hAnsi="Arial" w:cs="Arial"/>
          <w:b/>
          <w:sz w:val="24"/>
          <w:szCs w:val="24"/>
        </w:rPr>
        <w:t>. FORMA DE APRESENTAÇÃO</w:t>
      </w:r>
    </w:p>
    <w:p w:rsidR="00957660" w:rsidRPr="00235EFD" w:rsidRDefault="0010209E" w:rsidP="00BF733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9</w:t>
      </w:r>
      <w:r w:rsidR="00B100D0">
        <w:rPr>
          <w:rFonts w:ascii="Arial" w:hAnsi="Arial" w:cs="Arial"/>
          <w:b/>
          <w:sz w:val="24"/>
          <w:szCs w:val="24"/>
        </w:rPr>
        <w:t>.7</w:t>
      </w:r>
      <w:r w:rsidR="00957660" w:rsidRPr="00235EFD">
        <w:rPr>
          <w:rFonts w:ascii="Arial" w:hAnsi="Arial" w:cs="Arial"/>
          <w:b/>
          <w:sz w:val="24"/>
          <w:szCs w:val="24"/>
        </w:rPr>
        <w:t xml:space="preserve">.1. </w:t>
      </w:r>
      <w:r w:rsidR="00957660" w:rsidRPr="00235EFD">
        <w:rPr>
          <w:rFonts w:ascii="Arial" w:hAnsi="Arial" w:cs="Arial"/>
          <w:sz w:val="24"/>
          <w:szCs w:val="24"/>
        </w:rPr>
        <w:t xml:space="preserve">Os documentos de habilitação relacionados acima deverão estar válidos e em vigor na data da sessão de abertura de envelopes e julgamento, apresentados em original ou cópia autenticada em cartório competente ou publicação em órgão da Imprensa Oficial, ou ainda, cópias com apresentação do original, que venham a ser autenticadas durante a sessão de abertura dos </w:t>
      </w:r>
      <w:proofErr w:type="gramStart"/>
      <w:r w:rsidR="00957660" w:rsidRPr="00235EFD">
        <w:rPr>
          <w:rFonts w:ascii="Arial" w:hAnsi="Arial" w:cs="Arial"/>
          <w:sz w:val="24"/>
          <w:szCs w:val="24"/>
        </w:rPr>
        <w:t>mesmos pela Comissão de Licitação (os originais poderão estar dentro ou fora dos envelopes), ou também, cópias</w:t>
      </w:r>
      <w:proofErr w:type="gramEnd"/>
      <w:r w:rsidR="00957660" w:rsidRPr="00235EFD">
        <w:rPr>
          <w:rFonts w:ascii="Arial" w:hAnsi="Arial" w:cs="Arial"/>
          <w:sz w:val="24"/>
          <w:szCs w:val="24"/>
        </w:rPr>
        <w:t xml:space="preserve"> obtidas na internet, desde que possam ter a sua autenticidade e veracidade atestada pelo mesmo meio.</w:t>
      </w:r>
    </w:p>
    <w:p w:rsidR="001320FE" w:rsidRPr="00235EFD" w:rsidRDefault="0010209E" w:rsidP="00BF733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9</w:t>
      </w:r>
      <w:r w:rsidR="00B100D0">
        <w:rPr>
          <w:rFonts w:ascii="Arial" w:hAnsi="Arial" w:cs="Arial"/>
          <w:b/>
          <w:sz w:val="24"/>
          <w:szCs w:val="24"/>
        </w:rPr>
        <w:t>.7</w:t>
      </w:r>
      <w:r w:rsidR="002B62B1" w:rsidRPr="00235EFD">
        <w:rPr>
          <w:rFonts w:ascii="Arial" w:hAnsi="Arial" w:cs="Arial"/>
          <w:b/>
          <w:sz w:val="24"/>
          <w:szCs w:val="24"/>
        </w:rPr>
        <w:t xml:space="preserve">.2. </w:t>
      </w:r>
      <w:r w:rsidR="001320FE" w:rsidRPr="00235EFD">
        <w:rPr>
          <w:rFonts w:ascii="Arial" w:hAnsi="Arial" w:cs="Arial"/>
          <w:sz w:val="24"/>
          <w:szCs w:val="24"/>
        </w:rPr>
        <w:t>Na hipótese de não constar o prazo de validade nas Certidões apresentadas, a Administração</w:t>
      </w:r>
      <w:r w:rsidR="00C94648" w:rsidRPr="00235EFD">
        <w:rPr>
          <w:rFonts w:ascii="Arial" w:hAnsi="Arial" w:cs="Arial"/>
          <w:sz w:val="24"/>
          <w:szCs w:val="24"/>
        </w:rPr>
        <w:t xml:space="preserve"> </w:t>
      </w:r>
      <w:r w:rsidR="001320FE" w:rsidRPr="00235EFD">
        <w:rPr>
          <w:rFonts w:ascii="Arial" w:hAnsi="Arial" w:cs="Arial"/>
          <w:sz w:val="24"/>
          <w:szCs w:val="24"/>
        </w:rPr>
        <w:t>aceitará</w:t>
      </w:r>
      <w:r w:rsidR="002B62B1" w:rsidRPr="00235EFD">
        <w:rPr>
          <w:rFonts w:ascii="Arial" w:hAnsi="Arial" w:cs="Arial"/>
          <w:sz w:val="24"/>
          <w:szCs w:val="24"/>
        </w:rPr>
        <w:t xml:space="preserve"> como válidas as expedidas até 9</w:t>
      </w:r>
      <w:r w:rsidR="001320FE" w:rsidRPr="00235EFD">
        <w:rPr>
          <w:rFonts w:ascii="Arial" w:hAnsi="Arial" w:cs="Arial"/>
          <w:sz w:val="24"/>
          <w:szCs w:val="24"/>
        </w:rPr>
        <w:t>0 (</w:t>
      </w:r>
      <w:r w:rsidR="002B62B1" w:rsidRPr="00235EFD">
        <w:rPr>
          <w:rFonts w:ascii="Arial" w:hAnsi="Arial" w:cs="Arial"/>
          <w:sz w:val="24"/>
          <w:szCs w:val="24"/>
        </w:rPr>
        <w:t>novena</w:t>
      </w:r>
      <w:r w:rsidR="001320FE" w:rsidRPr="00235EFD">
        <w:rPr>
          <w:rFonts w:ascii="Arial" w:hAnsi="Arial" w:cs="Arial"/>
          <w:sz w:val="24"/>
          <w:szCs w:val="24"/>
        </w:rPr>
        <w:t>) dias imediatamente anteriores à data de</w:t>
      </w:r>
      <w:r w:rsidR="00C94648" w:rsidRPr="00235EFD">
        <w:rPr>
          <w:rFonts w:ascii="Arial" w:hAnsi="Arial" w:cs="Arial"/>
          <w:sz w:val="24"/>
          <w:szCs w:val="24"/>
        </w:rPr>
        <w:t xml:space="preserve"> </w:t>
      </w:r>
      <w:r w:rsidR="001320FE" w:rsidRPr="00235EFD">
        <w:rPr>
          <w:rFonts w:ascii="Arial" w:hAnsi="Arial" w:cs="Arial"/>
          <w:sz w:val="24"/>
          <w:szCs w:val="24"/>
        </w:rPr>
        <w:t>apresentação das propostas;</w:t>
      </w:r>
    </w:p>
    <w:p w:rsidR="003E703B" w:rsidRDefault="0010209E" w:rsidP="00C9464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9</w:t>
      </w:r>
      <w:r w:rsidR="00B100D0">
        <w:rPr>
          <w:rFonts w:ascii="Arial" w:hAnsi="Arial" w:cs="Arial"/>
          <w:b/>
          <w:sz w:val="24"/>
          <w:szCs w:val="24"/>
        </w:rPr>
        <w:t>.7</w:t>
      </w:r>
      <w:r w:rsidR="002B62B1" w:rsidRPr="00235EFD">
        <w:rPr>
          <w:rFonts w:ascii="Arial" w:hAnsi="Arial" w:cs="Arial"/>
          <w:b/>
          <w:sz w:val="24"/>
          <w:szCs w:val="24"/>
        </w:rPr>
        <w:t xml:space="preserve">.3. </w:t>
      </w:r>
      <w:r w:rsidR="002B62B1" w:rsidRPr="00235EFD">
        <w:rPr>
          <w:rFonts w:ascii="Arial" w:hAnsi="Arial" w:cs="Arial"/>
          <w:sz w:val="24"/>
          <w:szCs w:val="24"/>
        </w:rPr>
        <w:t xml:space="preserve">A documentação de habilitação deverá ser apresentada em nome do fornecedor da agricultura familiar que será responsável pela execução do contrato e faturamento, com o mesmo número do CNPJ ou CPF e endereço. </w:t>
      </w:r>
    </w:p>
    <w:p w:rsidR="008A50A1" w:rsidRPr="00235EFD" w:rsidRDefault="0010209E" w:rsidP="00C9464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9</w:t>
      </w:r>
      <w:r w:rsidR="00B100D0">
        <w:rPr>
          <w:rFonts w:ascii="Arial" w:hAnsi="Arial" w:cs="Arial"/>
          <w:b/>
          <w:sz w:val="24"/>
          <w:szCs w:val="24"/>
        </w:rPr>
        <w:t>.7</w:t>
      </w:r>
      <w:r w:rsidR="007307F9" w:rsidRPr="00235EFD">
        <w:rPr>
          <w:rFonts w:ascii="Arial" w:hAnsi="Arial" w:cs="Arial"/>
          <w:b/>
          <w:sz w:val="24"/>
          <w:szCs w:val="24"/>
        </w:rPr>
        <w:t>.4.</w:t>
      </w:r>
      <w:r w:rsidR="002B62B1" w:rsidRPr="00235EFD">
        <w:rPr>
          <w:rFonts w:ascii="Arial" w:hAnsi="Arial" w:cs="Arial"/>
          <w:b/>
          <w:sz w:val="24"/>
          <w:szCs w:val="24"/>
        </w:rPr>
        <w:t xml:space="preserve"> </w:t>
      </w:r>
      <w:r w:rsidR="00022C47" w:rsidRPr="00235EFD">
        <w:rPr>
          <w:rFonts w:ascii="Arial" w:hAnsi="Arial" w:cs="Arial"/>
          <w:sz w:val="24"/>
          <w:szCs w:val="24"/>
        </w:rPr>
        <w:t>O fornecedor da Agricultura Familiar que entender estar desobrigado de apresentar qualquer documento de habilitação deverá demonstrar esta situação, juntando o respectivo comprovante.</w:t>
      </w:r>
    </w:p>
    <w:p w:rsidR="00022C47" w:rsidRPr="00235EFD" w:rsidRDefault="0010209E" w:rsidP="00C9464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9</w:t>
      </w:r>
      <w:r w:rsidR="00B100D0">
        <w:rPr>
          <w:rFonts w:ascii="Arial" w:hAnsi="Arial" w:cs="Arial"/>
          <w:b/>
          <w:sz w:val="24"/>
          <w:szCs w:val="24"/>
        </w:rPr>
        <w:t>.7</w:t>
      </w:r>
      <w:r w:rsidR="00022C47" w:rsidRPr="00235EFD">
        <w:rPr>
          <w:rFonts w:ascii="Arial" w:hAnsi="Arial" w:cs="Arial"/>
          <w:b/>
          <w:sz w:val="24"/>
          <w:szCs w:val="24"/>
        </w:rPr>
        <w:t>.5. Será admitido apenas 01 (um) representante para cada fornecedor da agricultura familiar e com credencial específica</w:t>
      </w:r>
      <w:r w:rsidR="00022C47" w:rsidRPr="00235EFD">
        <w:rPr>
          <w:rFonts w:ascii="Arial" w:hAnsi="Arial" w:cs="Arial"/>
          <w:sz w:val="24"/>
          <w:szCs w:val="24"/>
        </w:rPr>
        <w:t xml:space="preserve">, </w:t>
      </w:r>
      <w:r w:rsidR="00022C47" w:rsidRPr="00235EFD">
        <w:rPr>
          <w:rFonts w:ascii="Arial" w:hAnsi="Arial" w:cs="Arial"/>
          <w:b/>
          <w:sz w:val="24"/>
          <w:szCs w:val="24"/>
        </w:rPr>
        <w:t>apresentada separadamente do Envelope 01 por ocasião da abertura deste.</w:t>
      </w:r>
      <w:r w:rsidR="00022C47" w:rsidRPr="00235EFD">
        <w:rPr>
          <w:rFonts w:ascii="Arial" w:hAnsi="Arial" w:cs="Arial"/>
          <w:sz w:val="24"/>
          <w:szCs w:val="24"/>
        </w:rPr>
        <w:t xml:space="preserve"> A credencial não é obrigatória, mas somente poderá manifestar durante reuniões do certame, o representante devidamente</w:t>
      </w:r>
      <w:r w:rsidR="0033022A" w:rsidRPr="00235EFD">
        <w:rPr>
          <w:rFonts w:ascii="Arial" w:hAnsi="Arial" w:cs="Arial"/>
          <w:sz w:val="24"/>
          <w:szCs w:val="24"/>
        </w:rPr>
        <w:t xml:space="preserve"> credenciado.</w:t>
      </w:r>
    </w:p>
    <w:p w:rsidR="00B100D0" w:rsidRDefault="00B100D0" w:rsidP="00C94648">
      <w:pPr>
        <w:autoSpaceDE w:val="0"/>
        <w:autoSpaceDN w:val="0"/>
        <w:adjustRightInd w:val="0"/>
        <w:spacing w:after="0" w:line="240" w:lineRule="auto"/>
        <w:jc w:val="both"/>
        <w:rPr>
          <w:rFonts w:ascii="Arial" w:hAnsi="Arial" w:cs="Arial"/>
          <w:b/>
          <w:sz w:val="24"/>
          <w:szCs w:val="24"/>
          <w:u w:val="single"/>
        </w:rPr>
      </w:pPr>
    </w:p>
    <w:p w:rsidR="00437DB5" w:rsidRPr="00235EFD" w:rsidRDefault="0010209E" w:rsidP="00C94648">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t>10</w:t>
      </w:r>
      <w:r w:rsidR="00437DB5" w:rsidRPr="00235EFD">
        <w:rPr>
          <w:rFonts w:ascii="Arial" w:hAnsi="Arial" w:cs="Arial"/>
          <w:b/>
          <w:sz w:val="24"/>
          <w:szCs w:val="24"/>
          <w:u w:val="single"/>
        </w:rPr>
        <w:t xml:space="preserve">. PROPOSTA DE PREÇOS – </w:t>
      </w:r>
      <w:proofErr w:type="gramStart"/>
      <w:r w:rsidR="00437DB5" w:rsidRPr="00235EFD">
        <w:rPr>
          <w:rFonts w:ascii="Arial" w:hAnsi="Arial" w:cs="Arial"/>
          <w:b/>
          <w:sz w:val="24"/>
          <w:szCs w:val="24"/>
          <w:u w:val="single"/>
        </w:rPr>
        <w:t>PROJETO</w:t>
      </w:r>
      <w:proofErr w:type="gramEnd"/>
      <w:r w:rsidR="00437DB5" w:rsidRPr="00235EFD">
        <w:rPr>
          <w:rFonts w:ascii="Arial" w:hAnsi="Arial" w:cs="Arial"/>
          <w:b/>
          <w:sz w:val="24"/>
          <w:szCs w:val="24"/>
          <w:u w:val="single"/>
        </w:rPr>
        <w:t xml:space="preserve"> DE VENDA</w:t>
      </w:r>
    </w:p>
    <w:p w:rsidR="00B936CE" w:rsidRPr="00235EFD" w:rsidRDefault="0010209E" w:rsidP="00B936CE">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10</w:t>
      </w:r>
      <w:r w:rsidR="00B936CE" w:rsidRPr="00235EFD">
        <w:rPr>
          <w:rFonts w:ascii="Arial" w:hAnsi="Arial" w:cs="Arial"/>
          <w:b/>
          <w:sz w:val="24"/>
          <w:szCs w:val="24"/>
        </w:rPr>
        <w:t xml:space="preserve">.1. </w:t>
      </w:r>
      <w:r w:rsidR="00B936CE" w:rsidRPr="00235EFD">
        <w:rPr>
          <w:rFonts w:ascii="Arial" w:hAnsi="Arial" w:cs="Arial"/>
          <w:sz w:val="24"/>
          <w:szCs w:val="24"/>
        </w:rPr>
        <w:t>A proposta deverá ser enviada em envelope indevassável, contendo na parte externa, além da razão social e endereço da proponente os seguintes dizeres:</w:t>
      </w:r>
    </w:p>
    <w:p w:rsidR="000772FB" w:rsidRPr="00235EFD" w:rsidRDefault="000772FB" w:rsidP="00B936CE">
      <w:pPr>
        <w:autoSpaceDE w:val="0"/>
        <w:autoSpaceDN w:val="0"/>
        <w:adjustRightInd w:val="0"/>
        <w:spacing w:after="0" w:line="240" w:lineRule="auto"/>
        <w:jc w:val="both"/>
        <w:rPr>
          <w:rFonts w:ascii="Arial" w:hAnsi="Arial" w:cs="Arial"/>
          <w:sz w:val="24"/>
          <w:szCs w:val="24"/>
        </w:rPr>
      </w:pPr>
    </w:p>
    <w:p w:rsidR="00E677BE" w:rsidRPr="00235EFD" w:rsidRDefault="00E677BE" w:rsidP="00E677B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AO</w:t>
      </w:r>
    </w:p>
    <w:p w:rsidR="00E677BE" w:rsidRPr="00235EFD" w:rsidRDefault="00E677BE" w:rsidP="00E677BE">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MUNICIPIO DE ITAMBARACÁ - ESTADO DO PARANÁ</w:t>
      </w:r>
    </w:p>
    <w:p w:rsidR="00E677BE" w:rsidRPr="00235EFD" w:rsidRDefault="00E677BE" w:rsidP="00E677B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EDITAL </w:t>
      </w:r>
      <w:r w:rsidRPr="00235EFD">
        <w:rPr>
          <w:rFonts w:ascii="Arial" w:hAnsi="Arial" w:cs="Arial"/>
          <w:sz w:val="24"/>
          <w:szCs w:val="24"/>
        </w:rPr>
        <w:t>CREDENCIAMENTO Nº 00</w:t>
      </w:r>
      <w:r>
        <w:rPr>
          <w:rFonts w:ascii="Arial" w:hAnsi="Arial" w:cs="Arial"/>
          <w:sz w:val="24"/>
          <w:szCs w:val="24"/>
        </w:rPr>
        <w:t>1</w:t>
      </w:r>
      <w:r w:rsidRPr="00235EFD">
        <w:rPr>
          <w:rFonts w:ascii="Arial" w:hAnsi="Arial" w:cs="Arial"/>
          <w:sz w:val="24"/>
          <w:szCs w:val="24"/>
        </w:rPr>
        <w:t>/201</w:t>
      </w:r>
      <w:r>
        <w:rPr>
          <w:rFonts w:ascii="Arial" w:hAnsi="Arial" w:cs="Arial"/>
          <w:sz w:val="24"/>
          <w:szCs w:val="24"/>
        </w:rPr>
        <w:t>5</w:t>
      </w:r>
      <w:r w:rsidRPr="00235EFD">
        <w:rPr>
          <w:rFonts w:ascii="Arial" w:hAnsi="Arial" w:cs="Arial"/>
          <w:sz w:val="24"/>
          <w:szCs w:val="24"/>
        </w:rPr>
        <w:t>-PMI</w:t>
      </w:r>
    </w:p>
    <w:p w:rsidR="00E677BE" w:rsidRPr="00235EFD" w:rsidRDefault="00E677BE" w:rsidP="00E677BE">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ENVELOPE “0</w:t>
      </w:r>
      <w:r w:rsidR="00587A32">
        <w:rPr>
          <w:rFonts w:ascii="Arial" w:hAnsi="Arial" w:cs="Arial"/>
          <w:sz w:val="24"/>
          <w:szCs w:val="24"/>
        </w:rPr>
        <w:t>2</w:t>
      </w:r>
      <w:bookmarkStart w:id="0" w:name="_GoBack"/>
      <w:bookmarkEnd w:id="0"/>
      <w:r w:rsidRPr="00235EFD">
        <w:rPr>
          <w:rFonts w:ascii="Arial" w:hAnsi="Arial" w:cs="Arial"/>
          <w:sz w:val="24"/>
          <w:szCs w:val="24"/>
        </w:rPr>
        <w:t>”</w:t>
      </w:r>
      <w:r w:rsidRPr="00235EFD">
        <w:rPr>
          <w:rFonts w:ascii="Arial" w:hAnsi="Arial" w:cs="Arial"/>
          <w:b/>
          <w:sz w:val="24"/>
          <w:szCs w:val="24"/>
        </w:rPr>
        <w:t xml:space="preserve"> </w:t>
      </w:r>
      <w:r w:rsidRPr="00235EFD">
        <w:rPr>
          <w:rFonts w:ascii="Arial" w:hAnsi="Arial" w:cs="Arial"/>
          <w:sz w:val="24"/>
          <w:szCs w:val="24"/>
        </w:rPr>
        <w:t xml:space="preserve">– </w:t>
      </w:r>
      <w:r w:rsidR="001303CD" w:rsidRPr="001303CD">
        <w:rPr>
          <w:rFonts w:ascii="Arial" w:hAnsi="Arial" w:cs="Arial"/>
          <w:sz w:val="24"/>
          <w:szCs w:val="24"/>
        </w:rPr>
        <w:t>PROJETO DE VENDAS</w:t>
      </w:r>
    </w:p>
    <w:p w:rsidR="00E677BE" w:rsidRPr="00235EFD" w:rsidRDefault="00E677BE" w:rsidP="00E677BE">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PESSOA FÍSICA OU JURÍDICA (identificação da empresa ou da Pessoa Física proponente)</w:t>
      </w:r>
    </w:p>
    <w:p w:rsidR="00B936CE" w:rsidRPr="00235EFD" w:rsidRDefault="00B936CE" w:rsidP="00C94648">
      <w:pPr>
        <w:autoSpaceDE w:val="0"/>
        <w:autoSpaceDN w:val="0"/>
        <w:adjustRightInd w:val="0"/>
        <w:spacing w:after="0" w:line="240" w:lineRule="auto"/>
        <w:jc w:val="both"/>
        <w:rPr>
          <w:rFonts w:ascii="Arial" w:hAnsi="Arial" w:cs="Arial"/>
          <w:sz w:val="24"/>
          <w:szCs w:val="24"/>
        </w:rPr>
      </w:pPr>
    </w:p>
    <w:p w:rsidR="00437DB5" w:rsidRPr="00235EFD" w:rsidRDefault="0010209E" w:rsidP="00C9464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10</w:t>
      </w:r>
      <w:r w:rsidR="00437DB5" w:rsidRPr="00235EFD">
        <w:rPr>
          <w:rFonts w:ascii="Arial" w:hAnsi="Arial" w:cs="Arial"/>
          <w:b/>
          <w:sz w:val="24"/>
          <w:szCs w:val="24"/>
        </w:rPr>
        <w:t>.</w:t>
      </w:r>
      <w:r w:rsidR="00B936CE" w:rsidRPr="00235EFD">
        <w:rPr>
          <w:rFonts w:ascii="Arial" w:hAnsi="Arial" w:cs="Arial"/>
          <w:b/>
          <w:sz w:val="24"/>
          <w:szCs w:val="24"/>
        </w:rPr>
        <w:t>2</w:t>
      </w:r>
      <w:r w:rsidR="00437DB5" w:rsidRPr="00235EFD">
        <w:rPr>
          <w:rFonts w:ascii="Arial" w:hAnsi="Arial" w:cs="Arial"/>
          <w:b/>
          <w:sz w:val="24"/>
          <w:szCs w:val="24"/>
        </w:rPr>
        <w:t>.</w:t>
      </w:r>
      <w:r w:rsidR="00437DB5" w:rsidRPr="00235EFD">
        <w:rPr>
          <w:rFonts w:ascii="Arial" w:hAnsi="Arial" w:cs="Arial"/>
          <w:sz w:val="24"/>
          <w:szCs w:val="24"/>
        </w:rPr>
        <w:t xml:space="preserve"> </w:t>
      </w:r>
      <w:r w:rsidR="00B936CE" w:rsidRPr="00235EFD">
        <w:rPr>
          <w:rFonts w:ascii="Arial" w:hAnsi="Arial" w:cs="Arial"/>
          <w:b/>
          <w:sz w:val="24"/>
          <w:szCs w:val="24"/>
        </w:rPr>
        <w:t>ENVELOPE</w:t>
      </w:r>
      <w:r w:rsidR="0080614D" w:rsidRPr="00235EFD">
        <w:rPr>
          <w:rFonts w:ascii="Arial" w:hAnsi="Arial" w:cs="Arial"/>
          <w:b/>
          <w:sz w:val="24"/>
          <w:szCs w:val="24"/>
        </w:rPr>
        <w:t xml:space="preserve"> Nº 02</w:t>
      </w:r>
      <w:r w:rsidR="00B936CE" w:rsidRPr="00235EFD">
        <w:rPr>
          <w:rFonts w:ascii="Arial" w:hAnsi="Arial" w:cs="Arial"/>
          <w:b/>
          <w:sz w:val="24"/>
          <w:szCs w:val="24"/>
        </w:rPr>
        <w:t xml:space="preserve"> </w:t>
      </w:r>
      <w:r w:rsidR="0080614D" w:rsidRPr="00235EFD">
        <w:rPr>
          <w:rFonts w:ascii="Arial" w:hAnsi="Arial" w:cs="Arial"/>
          <w:b/>
          <w:sz w:val="24"/>
          <w:szCs w:val="24"/>
        </w:rPr>
        <w:t xml:space="preserve">– PROPOSTA DE </w:t>
      </w:r>
      <w:r w:rsidR="00437DB5" w:rsidRPr="00235EFD">
        <w:rPr>
          <w:rFonts w:ascii="Arial" w:hAnsi="Arial" w:cs="Arial"/>
          <w:b/>
          <w:sz w:val="24"/>
          <w:szCs w:val="24"/>
        </w:rPr>
        <w:t>PREÇOS</w:t>
      </w:r>
      <w:r w:rsidR="0080614D" w:rsidRPr="00235EFD">
        <w:rPr>
          <w:rFonts w:ascii="Arial" w:hAnsi="Arial" w:cs="Arial"/>
          <w:b/>
          <w:sz w:val="24"/>
          <w:szCs w:val="24"/>
        </w:rPr>
        <w:t xml:space="preserve"> – </w:t>
      </w:r>
      <w:proofErr w:type="gramStart"/>
      <w:r w:rsidR="0080614D" w:rsidRPr="00235EFD">
        <w:rPr>
          <w:rFonts w:ascii="Arial" w:hAnsi="Arial" w:cs="Arial"/>
          <w:b/>
          <w:sz w:val="24"/>
          <w:szCs w:val="24"/>
        </w:rPr>
        <w:t>PROJETO</w:t>
      </w:r>
      <w:proofErr w:type="gramEnd"/>
      <w:r w:rsidR="0080614D" w:rsidRPr="00235EFD">
        <w:rPr>
          <w:rFonts w:ascii="Arial" w:hAnsi="Arial" w:cs="Arial"/>
          <w:b/>
          <w:sz w:val="24"/>
          <w:szCs w:val="24"/>
        </w:rPr>
        <w:t xml:space="preserve"> DE VENDAS</w:t>
      </w:r>
    </w:p>
    <w:p w:rsidR="00DB709D" w:rsidRPr="00235EFD" w:rsidRDefault="0010209E" w:rsidP="00C9464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lastRenderedPageBreak/>
        <w:t>10</w:t>
      </w:r>
      <w:r w:rsidR="007E27E1" w:rsidRPr="00235EFD">
        <w:rPr>
          <w:rFonts w:ascii="Arial" w:hAnsi="Arial" w:cs="Arial"/>
          <w:b/>
          <w:sz w:val="24"/>
          <w:szCs w:val="24"/>
        </w:rPr>
        <w:t>.2</w:t>
      </w:r>
      <w:r w:rsidR="00437DB5" w:rsidRPr="00235EFD">
        <w:rPr>
          <w:rFonts w:ascii="Arial" w:hAnsi="Arial" w:cs="Arial"/>
          <w:b/>
          <w:sz w:val="24"/>
          <w:szCs w:val="24"/>
        </w:rPr>
        <w:t>.1.</w:t>
      </w:r>
      <w:r w:rsidR="00437DB5" w:rsidRPr="00235EFD">
        <w:rPr>
          <w:rFonts w:ascii="Arial" w:hAnsi="Arial" w:cs="Arial"/>
          <w:sz w:val="24"/>
          <w:szCs w:val="24"/>
        </w:rPr>
        <w:t xml:space="preserve"> Deverá ser apresentada Proposta de Preços – </w:t>
      </w:r>
      <w:r w:rsidR="00C646EA" w:rsidRPr="004C770E">
        <w:rPr>
          <w:rFonts w:ascii="Arial" w:hAnsi="Arial" w:cs="Arial"/>
          <w:sz w:val="24"/>
          <w:szCs w:val="24"/>
        </w:rPr>
        <w:t>Projeto de Venda de Gêneros Alimentícios da Agricultura Familiar e/ou Empreendedor Familiar Rural elaborado conjuntamente entre o Grupo Informal e a Entidade Articuladora, se for o caso, para Alimentação Escolar com assinatura de todos os agricultores participantes</w:t>
      </w:r>
      <w:r w:rsidR="00437DB5" w:rsidRPr="00235EFD">
        <w:rPr>
          <w:rFonts w:ascii="Arial" w:hAnsi="Arial" w:cs="Arial"/>
          <w:sz w:val="24"/>
          <w:szCs w:val="24"/>
        </w:rPr>
        <w:t xml:space="preserve">. Descrição geral quanto ao objeto a ser fornecido, de acordo com as especificações do Edital, constando o valor unitário e total, em moeda corrente nacional. </w:t>
      </w:r>
    </w:p>
    <w:p w:rsidR="004C770E" w:rsidRPr="00235EFD" w:rsidRDefault="004C770E" w:rsidP="00C94648">
      <w:pPr>
        <w:autoSpaceDE w:val="0"/>
        <w:autoSpaceDN w:val="0"/>
        <w:adjustRightInd w:val="0"/>
        <w:spacing w:after="0" w:line="240" w:lineRule="auto"/>
        <w:jc w:val="both"/>
        <w:rPr>
          <w:rFonts w:ascii="Arial" w:hAnsi="Arial" w:cs="Arial"/>
          <w:sz w:val="24"/>
          <w:szCs w:val="24"/>
        </w:rPr>
      </w:pPr>
    </w:p>
    <w:p w:rsidR="00836139" w:rsidRPr="00235EFD" w:rsidRDefault="0010209E" w:rsidP="00C9464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10</w:t>
      </w:r>
      <w:r w:rsidR="00836139" w:rsidRPr="00235EFD">
        <w:rPr>
          <w:rFonts w:ascii="Arial" w:hAnsi="Arial" w:cs="Arial"/>
          <w:b/>
          <w:sz w:val="24"/>
          <w:szCs w:val="24"/>
        </w:rPr>
        <w:t>.</w:t>
      </w:r>
      <w:r w:rsidR="007E27E1" w:rsidRPr="00235EFD">
        <w:rPr>
          <w:rFonts w:ascii="Arial" w:hAnsi="Arial" w:cs="Arial"/>
          <w:b/>
          <w:sz w:val="24"/>
          <w:szCs w:val="24"/>
        </w:rPr>
        <w:t>3</w:t>
      </w:r>
      <w:r w:rsidR="00836139" w:rsidRPr="00235EFD">
        <w:rPr>
          <w:rFonts w:ascii="Arial" w:hAnsi="Arial" w:cs="Arial"/>
          <w:b/>
          <w:sz w:val="24"/>
          <w:szCs w:val="24"/>
        </w:rPr>
        <w:t>. VALIDADE DA PROPOSTA</w:t>
      </w:r>
    </w:p>
    <w:p w:rsidR="00437DB5" w:rsidRPr="00235EFD" w:rsidRDefault="0010209E" w:rsidP="00C9464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10</w:t>
      </w:r>
      <w:r w:rsidR="007E27E1" w:rsidRPr="00235EFD">
        <w:rPr>
          <w:rFonts w:ascii="Arial" w:hAnsi="Arial" w:cs="Arial"/>
          <w:b/>
          <w:sz w:val="24"/>
          <w:szCs w:val="24"/>
        </w:rPr>
        <w:t>.3</w:t>
      </w:r>
      <w:r w:rsidR="00836139" w:rsidRPr="00235EFD">
        <w:rPr>
          <w:rFonts w:ascii="Arial" w:hAnsi="Arial" w:cs="Arial"/>
          <w:b/>
          <w:sz w:val="24"/>
          <w:szCs w:val="24"/>
        </w:rPr>
        <w:t>.1</w:t>
      </w:r>
      <w:r w:rsidR="00836139" w:rsidRPr="00235EFD">
        <w:rPr>
          <w:rFonts w:ascii="Arial" w:hAnsi="Arial" w:cs="Arial"/>
          <w:sz w:val="24"/>
          <w:szCs w:val="24"/>
        </w:rPr>
        <w:t>. As proposta</w:t>
      </w:r>
      <w:r w:rsidR="00B936CE" w:rsidRPr="00235EFD">
        <w:rPr>
          <w:rFonts w:ascii="Arial" w:hAnsi="Arial" w:cs="Arial"/>
          <w:sz w:val="24"/>
          <w:szCs w:val="24"/>
        </w:rPr>
        <w:t>s</w:t>
      </w:r>
      <w:r w:rsidR="00836139" w:rsidRPr="00235EFD">
        <w:rPr>
          <w:rFonts w:ascii="Arial" w:hAnsi="Arial" w:cs="Arial"/>
          <w:sz w:val="24"/>
          <w:szCs w:val="24"/>
        </w:rPr>
        <w:t xml:space="preserve"> deverão ter validade mínima de 60 (sessenta)</w:t>
      </w:r>
      <w:r w:rsidR="00437DB5" w:rsidRPr="00235EFD">
        <w:rPr>
          <w:rFonts w:ascii="Arial" w:hAnsi="Arial" w:cs="Arial"/>
          <w:sz w:val="24"/>
          <w:szCs w:val="24"/>
        </w:rPr>
        <w:t xml:space="preserve"> </w:t>
      </w:r>
      <w:r w:rsidR="00836139" w:rsidRPr="00235EFD">
        <w:rPr>
          <w:rFonts w:ascii="Arial" w:hAnsi="Arial" w:cs="Arial"/>
          <w:sz w:val="24"/>
          <w:szCs w:val="24"/>
        </w:rPr>
        <w:t>dias, contado a partir da data da sessão de abertura dos envelopes.</w:t>
      </w:r>
    </w:p>
    <w:p w:rsidR="006B6AD6" w:rsidRPr="00235EFD" w:rsidRDefault="006B6AD6" w:rsidP="008A50A1">
      <w:pPr>
        <w:spacing w:after="0" w:line="240" w:lineRule="auto"/>
        <w:jc w:val="both"/>
        <w:rPr>
          <w:rFonts w:ascii="Arial" w:hAnsi="Arial" w:cs="Arial"/>
          <w:b/>
          <w:sz w:val="24"/>
          <w:szCs w:val="24"/>
        </w:rPr>
      </w:pPr>
    </w:p>
    <w:p w:rsidR="00836139" w:rsidRPr="00235EFD" w:rsidRDefault="0010209E" w:rsidP="0083613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10</w:t>
      </w:r>
      <w:r w:rsidR="00836139" w:rsidRPr="00235EFD">
        <w:rPr>
          <w:rFonts w:ascii="Arial" w:hAnsi="Arial" w:cs="Arial"/>
          <w:b/>
          <w:sz w:val="24"/>
          <w:szCs w:val="24"/>
        </w:rPr>
        <w:t>.</w:t>
      </w:r>
      <w:r w:rsidR="007E27E1" w:rsidRPr="00235EFD">
        <w:rPr>
          <w:rFonts w:ascii="Arial" w:hAnsi="Arial" w:cs="Arial"/>
          <w:b/>
          <w:sz w:val="24"/>
          <w:szCs w:val="24"/>
        </w:rPr>
        <w:t>4</w:t>
      </w:r>
      <w:r w:rsidR="00836139" w:rsidRPr="00235EFD">
        <w:rPr>
          <w:rFonts w:ascii="Arial" w:hAnsi="Arial" w:cs="Arial"/>
          <w:b/>
          <w:sz w:val="24"/>
          <w:szCs w:val="24"/>
        </w:rPr>
        <w:t>. FORMA DE APRESENTAÇÃO</w:t>
      </w:r>
    </w:p>
    <w:p w:rsidR="00836139" w:rsidRPr="00235EFD" w:rsidRDefault="0010209E" w:rsidP="0083613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10</w:t>
      </w:r>
      <w:r w:rsidR="007E27E1" w:rsidRPr="00235EFD">
        <w:rPr>
          <w:rFonts w:ascii="Arial" w:hAnsi="Arial" w:cs="Arial"/>
          <w:b/>
          <w:sz w:val="24"/>
          <w:szCs w:val="24"/>
        </w:rPr>
        <w:t>.4</w:t>
      </w:r>
      <w:r w:rsidR="00B936CE" w:rsidRPr="00235EFD">
        <w:rPr>
          <w:rFonts w:ascii="Arial" w:hAnsi="Arial" w:cs="Arial"/>
          <w:b/>
          <w:sz w:val="24"/>
          <w:szCs w:val="24"/>
        </w:rPr>
        <w:t xml:space="preserve">.1. </w:t>
      </w:r>
      <w:r w:rsidR="00B936CE" w:rsidRPr="00235EFD">
        <w:rPr>
          <w:rFonts w:ascii="Arial" w:hAnsi="Arial" w:cs="Arial"/>
          <w:sz w:val="24"/>
          <w:szCs w:val="24"/>
        </w:rPr>
        <w:t>A proposta de Preços – Projeto de Venda deverá ser apresentada conforme modelo constante no Anexo I</w:t>
      </w:r>
      <w:r w:rsidR="00DF4E9E" w:rsidRPr="00235EFD">
        <w:rPr>
          <w:rFonts w:ascii="Arial" w:hAnsi="Arial" w:cs="Arial"/>
          <w:sz w:val="24"/>
          <w:szCs w:val="24"/>
        </w:rPr>
        <w:t>I</w:t>
      </w:r>
      <w:r w:rsidR="00B936CE" w:rsidRPr="00235EFD">
        <w:rPr>
          <w:rFonts w:ascii="Arial" w:hAnsi="Arial" w:cs="Arial"/>
          <w:sz w:val="24"/>
          <w:szCs w:val="24"/>
        </w:rPr>
        <w:t xml:space="preserve"> deste Edital, devidamente preenchida e assinada, pelo representante legal do grupo formal ou informal, em 01 </w:t>
      </w:r>
      <w:proofErr w:type="gramStart"/>
      <w:r w:rsidR="00B936CE" w:rsidRPr="00235EFD">
        <w:rPr>
          <w:rFonts w:ascii="Arial" w:hAnsi="Arial" w:cs="Arial"/>
          <w:sz w:val="24"/>
          <w:szCs w:val="24"/>
        </w:rPr>
        <w:t>via,</w:t>
      </w:r>
      <w:proofErr w:type="gramEnd"/>
      <w:r w:rsidR="00B936CE" w:rsidRPr="00235EFD">
        <w:rPr>
          <w:rFonts w:ascii="Arial" w:hAnsi="Arial" w:cs="Arial"/>
          <w:sz w:val="24"/>
          <w:szCs w:val="24"/>
        </w:rPr>
        <w:t xml:space="preserve"> datilografada ou impressa, sem emendas ou rasuras, constando o número do presente edital.</w:t>
      </w:r>
    </w:p>
    <w:p w:rsidR="00B936CE" w:rsidRPr="00235EFD" w:rsidRDefault="0010209E" w:rsidP="0083613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10</w:t>
      </w:r>
      <w:r w:rsidR="007E27E1" w:rsidRPr="00235EFD">
        <w:rPr>
          <w:rFonts w:ascii="Arial" w:hAnsi="Arial" w:cs="Arial"/>
          <w:b/>
          <w:sz w:val="24"/>
          <w:szCs w:val="24"/>
        </w:rPr>
        <w:t>.4</w:t>
      </w:r>
      <w:r w:rsidR="00B936CE" w:rsidRPr="00235EFD">
        <w:rPr>
          <w:rFonts w:ascii="Arial" w:hAnsi="Arial" w:cs="Arial"/>
          <w:b/>
          <w:sz w:val="24"/>
          <w:szCs w:val="24"/>
        </w:rPr>
        <w:t xml:space="preserve">.2. </w:t>
      </w:r>
      <w:r w:rsidR="00B936CE" w:rsidRPr="00235EFD">
        <w:rPr>
          <w:rFonts w:ascii="Arial" w:hAnsi="Arial" w:cs="Arial"/>
          <w:sz w:val="24"/>
          <w:szCs w:val="24"/>
        </w:rPr>
        <w:t>A proposta não poderá conter rasuras que afetem a idoneidade da proposta em si.</w:t>
      </w:r>
    </w:p>
    <w:p w:rsidR="00D75E3C" w:rsidRPr="00235EFD" w:rsidRDefault="0010209E" w:rsidP="0083613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10</w:t>
      </w:r>
      <w:r w:rsidR="00D75E3C" w:rsidRPr="00235EFD">
        <w:rPr>
          <w:rFonts w:ascii="Arial" w:hAnsi="Arial" w:cs="Arial"/>
          <w:b/>
          <w:sz w:val="24"/>
          <w:szCs w:val="24"/>
        </w:rPr>
        <w:t>.4.3.</w:t>
      </w:r>
      <w:r w:rsidR="00D75E3C" w:rsidRPr="00235EFD">
        <w:rPr>
          <w:rFonts w:ascii="Arial" w:hAnsi="Arial" w:cs="Arial"/>
          <w:sz w:val="24"/>
          <w:szCs w:val="24"/>
        </w:rPr>
        <w:t xml:space="preserve"> A remuneração pelos produtos será aquela definida n</w:t>
      </w:r>
      <w:r w:rsidR="00DF4E9E" w:rsidRPr="00235EFD">
        <w:rPr>
          <w:rFonts w:ascii="Arial" w:hAnsi="Arial" w:cs="Arial"/>
          <w:sz w:val="24"/>
          <w:szCs w:val="24"/>
        </w:rPr>
        <w:t xml:space="preserve">o anexo I – Memorial Descritivo, </w:t>
      </w:r>
      <w:r w:rsidR="00D75E3C" w:rsidRPr="00235EFD">
        <w:rPr>
          <w:rFonts w:ascii="Arial" w:hAnsi="Arial" w:cs="Arial"/>
          <w:sz w:val="24"/>
          <w:szCs w:val="24"/>
        </w:rPr>
        <w:t>(conforme estabelecido na Tabela CONAB</w:t>
      </w:r>
      <w:r w:rsidR="00D75E3C" w:rsidRPr="00235EFD">
        <w:rPr>
          <w:rFonts w:ascii="Arial" w:hAnsi="Arial" w:cs="Arial"/>
          <w:bCs/>
          <w:sz w:val="24"/>
          <w:szCs w:val="24"/>
        </w:rPr>
        <w:t xml:space="preserve">), </w:t>
      </w:r>
      <w:r w:rsidR="00D75E3C" w:rsidRPr="00235EFD">
        <w:rPr>
          <w:rFonts w:ascii="Arial" w:hAnsi="Arial" w:cs="Arial"/>
          <w:sz w:val="24"/>
          <w:szCs w:val="24"/>
        </w:rPr>
        <w:t>do presente instrumento.</w:t>
      </w:r>
    </w:p>
    <w:p w:rsidR="00836139" w:rsidRPr="00235EFD" w:rsidRDefault="00836139" w:rsidP="007917F6">
      <w:pPr>
        <w:autoSpaceDE w:val="0"/>
        <w:autoSpaceDN w:val="0"/>
        <w:adjustRightInd w:val="0"/>
        <w:spacing w:after="0" w:line="240" w:lineRule="auto"/>
        <w:jc w:val="both"/>
        <w:rPr>
          <w:rFonts w:ascii="Arial" w:hAnsi="Arial" w:cs="Arial"/>
          <w:b/>
          <w:bCs/>
          <w:sz w:val="24"/>
          <w:szCs w:val="24"/>
        </w:rPr>
      </w:pPr>
    </w:p>
    <w:p w:rsidR="00971A19" w:rsidRDefault="00971A19" w:rsidP="00971A19">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1</w:t>
      </w:r>
      <w:r w:rsidR="009E3A4A">
        <w:rPr>
          <w:rFonts w:ascii="Arial" w:hAnsi="Arial" w:cs="Arial"/>
          <w:b/>
          <w:bCs/>
          <w:sz w:val="24"/>
          <w:szCs w:val="24"/>
        </w:rPr>
        <w:t>0</w:t>
      </w:r>
      <w:r>
        <w:rPr>
          <w:rFonts w:ascii="Arial" w:hAnsi="Arial" w:cs="Arial"/>
          <w:b/>
          <w:bCs/>
          <w:sz w:val="24"/>
          <w:szCs w:val="24"/>
        </w:rPr>
        <w:t>.5. CRITÉRIOS DE ACEITABILIDADE</w:t>
      </w:r>
    </w:p>
    <w:p w:rsidR="00971A19" w:rsidRDefault="009E3A4A" w:rsidP="00971A1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10</w:t>
      </w:r>
      <w:r w:rsidR="00971A19" w:rsidRPr="00971A19">
        <w:rPr>
          <w:rFonts w:ascii="Arial" w:hAnsi="Arial" w:cs="Arial"/>
          <w:b/>
          <w:sz w:val="24"/>
          <w:szCs w:val="24"/>
        </w:rPr>
        <w:t>.5.1</w:t>
      </w:r>
      <w:r w:rsidR="00971A19">
        <w:rPr>
          <w:rFonts w:ascii="Arial" w:hAnsi="Arial" w:cs="Arial"/>
          <w:sz w:val="24"/>
          <w:szCs w:val="24"/>
        </w:rPr>
        <w:t>. Serão desclassificadas as propostas que se apresentarem em desconformidade com este edital, bem como com preços unitários diferentes daqueles fixados pelo Município.</w:t>
      </w:r>
    </w:p>
    <w:p w:rsidR="00971A19" w:rsidRDefault="00971A19" w:rsidP="00611549">
      <w:pPr>
        <w:autoSpaceDE w:val="0"/>
        <w:autoSpaceDN w:val="0"/>
        <w:adjustRightInd w:val="0"/>
        <w:spacing w:after="0" w:line="240" w:lineRule="auto"/>
        <w:jc w:val="both"/>
        <w:rPr>
          <w:rFonts w:ascii="Arial" w:hAnsi="Arial" w:cs="Arial"/>
          <w:b/>
          <w:bCs/>
          <w:sz w:val="24"/>
          <w:szCs w:val="24"/>
        </w:rPr>
      </w:pPr>
    </w:p>
    <w:p w:rsidR="00611549" w:rsidRDefault="0010209E" w:rsidP="00611549">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11</w:t>
      </w:r>
      <w:r w:rsidR="00611549">
        <w:rPr>
          <w:rFonts w:ascii="Arial" w:hAnsi="Arial" w:cs="Arial"/>
          <w:b/>
          <w:bCs/>
          <w:sz w:val="24"/>
          <w:szCs w:val="24"/>
        </w:rPr>
        <w:t xml:space="preserve"> - </w:t>
      </w:r>
      <w:r w:rsidR="00611549" w:rsidRPr="006C37DD">
        <w:rPr>
          <w:rFonts w:ascii="Arial" w:hAnsi="Arial" w:cs="Arial"/>
          <w:b/>
          <w:bCs/>
          <w:sz w:val="24"/>
          <w:szCs w:val="24"/>
          <w:u w:val="single"/>
        </w:rPr>
        <w:t>DO PREÇO DE REFERÊNCIA E DO CRITÉRIO DE JULGAMENTO</w:t>
      </w:r>
      <w:r w:rsidR="00611549">
        <w:rPr>
          <w:rFonts w:ascii="Arial" w:hAnsi="Arial" w:cs="Arial"/>
          <w:b/>
          <w:bCs/>
          <w:sz w:val="24"/>
          <w:szCs w:val="24"/>
        </w:rPr>
        <w:t>.</w:t>
      </w:r>
    </w:p>
    <w:p w:rsidR="00611549" w:rsidRDefault="0010209E" w:rsidP="00611549">
      <w:pPr>
        <w:autoSpaceDE w:val="0"/>
        <w:autoSpaceDN w:val="0"/>
        <w:adjustRightInd w:val="0"/>
        <w:spacing w:after="0" w:line="240" w:lineRule="auto"/>
        <w:jc w:val="both"/>
        <w:rPr>
          <w:rFonts w:ascii="Arial" w:hAnsi="Arial" w:cs="Arial"/>
          <w:sz w:val="24"/>
          <w:szCs w:val="24"/>
        </w:rPr>
      </w:pPr>
      <w:r w:rsidRPr="0010209E">
        <w:rPr>
          <w:rFonts w:ascii="Arial" w:hAnsi="Arial" w:cs="Arial"/>
          <w:b/>
          <w:sz w:val="24"/>
          <w:szCs w:val="24"/>
        </w:rPr>
        <w:t>11.1.</w:t>
      </w:r>
      <w:r>
        <w:rPr>
          <w:rFonts w:ascii="Arial" w:hAnsi="Arial" w:cs="Arial"/>
          <w:sz w:val="24"/>
          <w:szCs w:val="24"/>
        </w:rPr>
        <w:t xml:space="preserve"> </w:t>
      </w:r>
      <w:r w:rsidR="00611549">
        <w:rPr>
          <w:rFonts w:ascii="Arial" w:hAnsi="Arial" w:cs="Arial"/>
          <w:sz w:val="24"/>
          <w:szCs w:val="24"/>
        </w:rPr>
        <w:t>O preço de referência é o mesmo adotado como preço de aquisição, sendo o valor final pago pelo Município para cada item.</w:t>
      </w:r>
    </w:p>
    <w:p w:rsidR="00611549" w:rsidRDefault="0010209E" w:rsidP="00611549">
      <w:pPr>
        <w:autoSpaceDE w:val="0"/>
        <w:autoSpaceDN w:val="0"/>
        <w:adjustRightInd w:val="0"/>
        <w:spacing w:after="0" w:line="240" w:lineRule="auto"/>
        <w:jc w:val="both"/>
        <w:rPr>
          <w:rFonts w:ascii="Arial" w:hAnsi="Arial" w:cs="Arial"/>
          <w:sz w:val="24"/>
          <w:szCs w:val="24"/>
        </w:rPr>
      </w:pPr>
      <w:r w:rsidRPr="0010209E">
        <w:rPr>
          <w:rFonts w:ascii="Arial" w:hAnsi="Arial" w:cs="Arial"/>
          <w:b/>
          <w:sz w:val="24"/>
          <w:szCs w:val="24"/>
        </w:rPr>
        <w:t>11.2.</w:t>
      </w:r>
      <w:r>
        <w:rPr>
          <w:rFonts w:ascii="Arial" w:hAnsi="Arial" w:cs="Arial"/>
          <w:sz w:val="24"/>
          <w:szCs w:val="24"/>
        </w:rPr>
        <w:t xml:space="preserve"> </w:t>
      </w:r>
      <w:r w:rsidR="00611549">
        <w:rPr>
          <w:rFonts w:ascii="Arial" w:hAnsi="Arial" w:cs="Arial"/>
          <w:sz w:val="24"/>
          <w:szCs w:val="24"/>
        </w:rPr>
        <w:t xml:space="preserve">O critério de julgamento obedecerá </w:t>
      </w:r>
      <w:proofErr w:type="gramStart"/>
      <w:r w:rsidR="00611549">
        <w:rPr>
          <w:rFonts w:ascii="Arial" w:hAnsi="Arial" w:cs="Arial"/>
          <w:sz w:val="24"/>
          <w:szCs w:val="24"/>
        </w:rPr>
        <w:t>a</w:t>
      </w:r>
      <w:proofErr w:type="gramEnd"/>
      <w:r w:rsidR="00611549">
        <w:rPr>
          <w:rFonts w:ascii="Arial" w:hAnsi="Arial" w:cs="Arial"/>
          <w:sz w:val="24"/>
          <w:szCs w:val="24"/>
        </w:rPr>
        <w:t xml:space="preserve"> ordem de priorização de propostas contida no Artigo 25 da Resolução FNDE nº 26/2013 conforme segue:</w:t>
      </w:r>
    </w:p>
    <w:p w:rsidR="00611549" w:rsidRDefault="00611549" w:rsidP="00611549">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a) </w:t>
      </w:r>
      <w:r>
        <w:rPr>
          <w:rFonts w:ascii="Arial" w:hAnsi="Arial" w:cs="Arial"/>
          <w:sz w:val="24"/>
          <w:szCs w:val="24"/>
        </w:rPr>
        <w:t>os fornecedores locais do município;</w:t>
      </w:r>
    </w:p>
    <w:p w:rsidR="00611549" w:rsidRDefault="00611549" w:rsidP="00611549">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b) </w:t>
      </w:r>
      <w:r>
        <w:rPr>
          <w:rFonts w:ascii="Arial" w:hAnsi="Arial" w:cs="Arial"/>
          <w:sz w:val="24"/>
          <w:szCs w:val="24"/>
        </w:rPr>
        <w:t>os assentamentos de reforma agrária, as comunidades tradicionais indígenas e as comunidades quilombolas;</w:t>
      </w:r>
    </w:p>
    <w:p w:rsidR="00611549" w:rsidRDefault="00611549" w:rsidP="00611549">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c) </w:t>
      </w:r>
      <w:r>
        <w:rPr>
          <w:rFonts w:ascii="Arial" w:hAnsi="Arial" w:cs="Arial"/>
          <w:sz w:val="24"/>
          <w:szCs w:val="24"/>
        </w:rPr>
        <w:t>os fornecedores de gêneros alimentícios certificados como orgânicos ou agroecológicos, segundo a Lei nº 10.831, de 23 de dezembro de 2003;</w:t>
      </w:r>
    </w:p>
    <w:p w:rsidR="00611549" w:rsidRDefault="00611549" w:rsidP="00611549">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d) </w:t>
      </w:r>
      <w:r>
        <w:rPr>
          <w:rFonts w:ascii="Arial" w:hAnsi="Arial" w:cs="Arial"/>
          <w:sz w:val="24"/>
          <w:szCs w:val="24"/>
        </w:rPr>
        <w:t>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w:t>
      </w:r>
    </w:p>
    <w:p w:rsidR="00611549" w:rsidRDefault="00611549" w:rsidP="00611549">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e) </w:t>
      </w:r>
      <w:r>
        <w:rPr>
          <w:rFonts w:ascii="Arial" w:hAnsi="Arial" w:cs="Arial"/>
          <w:sz w:val="24"/>
          <w:szCs w:val="24"/>
        </w:rPr>
        <w:t>organizações com maior porcentagem de agricultores familiares e/ou empreendedores familiares rurais no seu quadro de sócios, conforme DAP Jurídica.</w:t>
      </w:r>
    </w:p>
    <w:p w:rsidR="00611549" w:rsidRDefault="00611549" w:rsidP="00611549">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f) </w:t>
      </w:r>
      <w:r>
        <w:rPr>
          <w:rFonts w:ascii="Arial" w:hAnsi="Arial" w:cs="Arial"/>
          <w:sz w:val="24"/>
          <w:szCs w:val="24"/>
        </w:rPr>
        <w:t>Em caso de persistir o empate, será realizado sorteio.</w:t>
      </w:r>
    </w:p>
    <w:p w:rsidR="00611549" w:rsidRDefault="00611549" w:rsidP="00611549">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g) </w:t>
      </w:r>
      <w:r>
        <w:rPr>
          <w:rFonts w:ascii="Arial" w:hAnsi="Arial" w:cs="Arial"/>
          <w:sz w:val="24"/>
          <w:szCs w:val="24"/>
        </w:rPr>
        <w:t>Caso o Município não obtenha as quantidades necessárias de produtos oriundos de produtores e empreendedores familiares locais, estas deverão ser complementadas com propostas de grupos de produtores e empreendedores familiares do território rural, do estado e do país, nesta ordem.</w:t>
      </w:r>
    </w:p>
    <w:p w:rsidR="00750B87" w:rsidRPr="00235EFD" w:rsidRDefault="00750B87" w:rsidP="00750B87">
      <w:pPr>
        <w:autoSpaceDE w:val="0"/>
        <w:autoSpaceDN w:val="0"/>
        <w:adjustRightInd w:val="0"/>
        <w:spacing w:after="0" w:line="240" w:lineRule="auto"/>
        <w:jc w:val="both"/>
        <w:rPr>
          <w:rFonts w:ascii="Arial" w:hAnsi="Arial" w:cs="Arial"/>
          <w:bCs/>
          <w:sz w:val="24"/>
          <w:szCs w:val="24"/>
        </w:rPr>
      </w:pPr>
      <w:r w:rsidRPr="00235EFD">
        <w:rPr>
          <w:rFonts w:ascii="Arial" w:hAnsi="Arial" w:cs="Arial"/>
          <w:b/>
          <w:bCs/>
          <w:sz w:val="24"/>
          <w:szCs w:val="24"/>
        </w:rPr>
        <w:t>1</w:t>
      </w:r>
      <w:r>
        <w:rPr>
          <w:rFonts w:ascii="Arial" w:hAnsi="Arial" w:cs="Arial"/>
          <w:b/>
          <w:bCs/>
          <w:sz w:val="24"/>
          <w:szCs w:val="24"/>
        </w:rPr>
        <w:t>1</w:t>
      </w:r>
      <w:r w:rsidRPr="00235EFD">
        <w:rPr>
          <w:rFonts w:ascii="Arial" w:hAnsi="Arial" w:cs="Arial"/>
          <w:b/>
          <w:bCs/>
          <w:sz w:val="24"/>
          <w:szCs w:val="24"/>
        </w:rPr>
        <w:t>.3.</w:t>
      </w:r>
      <w:r w:rsidRPr="00235EFD">
        <w:rPr>
          <w:rFonts w:ascii="Arial" w:hAnsi="Arial" w:cs="Arial"/>
          <w:bCs/>
          <w:sz w:val="24"/>
          <w:szCs w:val="24"/>
        </w:rPr>
        <w:t xml:space="preserve"> Na aquisição de gêneros alimentícios de que trata esta Chamada Pública, serão priorizados os alimentos orgânicos e/ou agro ecológicos.</w:t>
      </w:r>
    </w:p>
    <w:p w:rsidR="00750B87" w:rsidRPr="00235EFD" w:rsidRDefault="00750B87" w:rsidP="00750B8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11</w:t>
      </w:r>
      <w:r w:rsidRPr="00235EFD">
        <w:rPr>
          <w:rFonts w:ascii="Arial" w:hAnsi="Arial" w:cs="Arial"/>
          <w:b/>
          <w:bCs/>
          <w:sz w:val="24"/>
          <w:szCs w:val="24"/>
        </w:rPr>
        <w:t>.4</w:t>
      </w:r>
      <w:r w:rsidRPr="00235EFD">
        <w:rPr>
          <w:rFonts w:ascii="Arial" w:hAnsi="Arial" w:cs="Arial"/>
          <w:bCs/>
          <w:sz w:val="24"/>
          <w:szCs w:val="24"/>
        </w:rPr>
        <w:t xml:space="preserve">. As propostas serão classificadas considerando-se a </w:t>
      </w:r>
      <w:r w:rsidRPr="00235EFD">
        <w:rPr>
          <w:rFonts w:ascii="Arial" w:hAnsi="Arial" w:cs="Arial"/>
          <w:sz w:val="24"/>
          <w:szCs w:val="24"/>
        </w:rPr>
        <w:t xml:space="preserve">quantidade de cada item que serão adjudicadas a cada fornecedor em partes iguais, respeitado o limite máximo total </w:t>
      </w:r>
      <w:r w:rsidRPr="00235EFD">
        <w:rPr>
          <w:rFonts w:ascii="Arial" w:hAnsi="Arial" w:cs="Arial"/>
          <w:sz w:val="24"/>
          <w:szCs w:val="24"/>
        </w:rPr>
        <w:lastRenderedPageBreak/>
        <w:t>previsto na coluna “QUANTIDADE” do quadro constante do Anexo I deste Edital</w:t>
      </w:r>
      <w:r w:rsidRPr="000C3C4E">
        <w:rPr>
          <w:rFonts w:ascii="Arial" w:hAnsi="Arial" w:cs="Arial"/>
          <w:sz w:val="24"/>
          <w:szCs w:val="24"/>
        </w:rPr>
        <w:t>, subitem 2.2.</w:t>
      </w:r>
    </w:p>
    <w:p w:rsidR="00611549" w:rsidRDefault="00532A8A" w:rsidP="00611549">
      <w:pPr>
        <w:autoSpaceDE w:val="0"/>
        <w:autoSpaceDN w:val="0"/>
        <w:adjustRightInd w:val="0"/>
        <w:spacing w:after="0" w:line="240" w:lineRule="auto"/>
        <w:jc w:val="both"/>
        <w:rPr>
          <w:rFonts w:ascii="Arial" w:hAnsi="Arial" w:cs="Arial"/>
          <w:b/>
          <w:bCs/>
          <w:sz w:val="24"/>
          <w:szCs w:val="24"/>
          <w:u w:val="single"/>
        </w:rPr>
      </w:pPr>
      <w:r w:rsidRPr="00532A8A">
        <w:rPr>
          <w:rFonts w:ascii="Arial" w:hAnsi="Arial" w:cs="Arial"/>
          <w:b/>
          <w:sz w:val="24"/>
          <w:szCs w:val="24"/>
        </w:rPr>
        <w:t>11.</w:t>
      </w:r>
      <w:r w:rsidR="00750B87">
        <w:rPr>
          <w:rFonts w:ascii="Arial" w:hAnsi="Arial" w:cs="Arial"/>
          <w:b/>
          <w:sz w:val="24"/>
          <w:szCs w:val="24"/>
        </w:rPr>
        <w:t>5</w:t>
      </w:r>
      <w:r w:rsidRPr="00532A8A">
        <w:rPr>
          <w:rFonts w:ascii="Arial" w:hAnsi="Arial" w:cs="Arial"/>
          <w:b/>
          <w:sz w:val="24"/>
          <w:szCs w:val="24"/>
        </w:rPr>
        <w:t>.</w:t>
      </w:r>
      <w:r>
        <w:rPr>
          <w:rFonts w:ascii="Arial" w:hAnsi="Arial" w:cs="Arial"/>
          <w:sz w:val="24"/>
          <w:szCs w:val="24"/>
        </w:rPr>
        <w:t xml:space="preserve"> </w:t>
      </w:r>
      <w:r w:rsidR="00611549">
        <w:rPr>
          <w:rFonts w:ascii="Arial" w:hAnsi="Arial" w:cs="Arial"/>
          <w:sz w:val="24"/>
          <w:szCs w:val="24"/>
        </w:rPr>
        <w:t>De acordo com a forma e os critérios estabelecidos no art. 29 da Resolução nº 26/13, os preços de aquisição dos gêneros alimentícios compatíveis com vigentes no mercado, são os constantes da tabela anexa.</w:t>
      </w:r>
    </w:p>
    <w:p w:rsidR="00611549" w:rsidRDefault="00611549" w:rsidP="007917F6">
      <w:pPr>
        <w:autoSpaceDE w:val="0"/>
        <w:autoSpaceDN w:val="0"/>
        <w:adjustRightInd w:val="0"/>
        <w:spacing w:after="0" w:line="240" w:lineRule="auto"/>
        <w:jc w:val="both"/>
        <w:rPr>
          <w:rFonts w:ascii="Arial" w:hAnsi="Arial" w:cs="Arial"/>
          <w:b/>
          <w:bCs/>
          <w:sz w:val="24"/>
          <w:szCs w:val="24"/>
          <w:u w:val="single"/>
        </w:rPr>
      </w:pPr>
    </w:p>
    <w:p w:rsidR="00043D50" w:rsidRPr="00235EFD" w:rsidRDefault="00D75E3C" w:rsidP="00043D50">
      <w:pPr>
        <w:autoSpaceDE w:val="0"/>
        <w:autoSpaceDN w:val="0"/>
        <w:adjustRightInd w:val="0"/>
        <w:spacing w:after="0" w:line="240" w:lineRule="auto"/>
        <w:jc w:val="both"/>
        <w:rPr>
          <w:rFonts w:ascii="Arial" w:hAnsi="Arial" w:cs="Arial"/>
          <w:b/>
          <w:bCs/>
          <w:sz w:val="24"/>
          <w:szCs w:val="24"/>
          <w:u w:val="single"/>
        </w:rPr>
      </w:pPr>
      <w:r w:rsidRPr="00235EFD">
        <w:rPr>
          <w:rFonts w:ascii="Arial" w:hAnsi="Arial" w:cs="Arial"/>
          <w:b/>
          <w:bCs/>
          <w:sz w:val="24"/>
          <w:szCs w:val="24"/>
          <w:u w:val="single"/>
        </w:rPr>
        <w:t>1</w:t>
      </w:r>
      <w:r w:rsidR="007C0C47">
        <w:rPr>
          <w:rFonts w:ascii="Arial" w:hAnsi="Arial" w:cs="Arial"/>
          <w:b/>
          <w:bCs/>
          <w:sz w:val="24"/>
          <w:szCs w:val="24"/>
          <w:u w:val="single"/>
        </w:rPr>
        <w:t>2</w:t>
      </w:r>
      <w:r w:rsidRPr="00235EFD">
        <w:rPr>
          <w:rFonts w:ascii="Arial" w:hAnsi="Arial" w:cs="Arial"/>
          <w:b/>
          <w:bCs/>
          <w:sz w:val="24"/>
          <w:szCs w:val="24"/>
          <w:u w:val="single"/>
        </w:rPr>
        <w:t xml:space="preserve"> - DA INSTRUÇÃO E JULGAMENTO</w:t>
      </w:r>
    </w:p>
    <w:p w:rsidR="002A4880" w:rsidRPr="00235EFD" w:rsidRDefault="007C0C47" w:rsidP="009D7E2C">
      <w:pPr>
        <w:spacing w:after="0" w:line="240" w:lineRule="auto"/>
        <w:jc w:val="both"/>
        <w:rPr>
          <w:rFonts w:ascii="Arial" w:hAnsi="Arial" w:cs="Arial"/>
          <w:sz w:val="24"/>
          <w:szCs w:val="24"/>
        </w:rPr>
      </w:pPr>
      <w:r>
        <w:rPr>
          <w:rFonts w:ascii="Arial" w:hAnsi="Arial" w:cs="Arial"/>
          <w:b/>
          <w:sz w:val="24"/>
          <w:szCs w:val="24"/>
        </w:rPr>
        <w:t>12</w:t>
      </w:r>
      <w:r w:rsidR="002A4880" w:rsidRPr="00235EFD">
        <w:rPr>
          <w:rFonts w:ascii="Arial" w:hAnsi="Arial" w:cs="Arial"/>
          <w:b/>
          <w:sz w:val="24"/>
          <w:szCs w:val="24"/>
        </w:rPr>
        <w:t>.1.</w:t>
      </w:r>
      <w:r w:rsidR="002A4880" w:rsidRPr="00235EFD">
        <w:rPr>
          <w:rFonts w:ascii="Arial" w:hAnsi="Arial" w:cs="Arial"/>
          <w:sz w:val="24"/>
          <w:szCs w:val="24"/>
        </w:rPr>
        <w:t xml:space="preserve"> No local, dia e hora fixados neste edital, a Comissão de licitação receberá os envelopes “</w:t>
      </w:r>
      <w:r w:rsidR="009D7E2C" w:rsidRPr="00235EFD">
        <w:rPr>
          <w:rFonts w:ascii="Arial" w:hAnsi="Arial" w:cs="Arial"/>
          <w:sz w:val="24"/>
          <w:szCs w:val="24"/>
        </w:rPr>
        <w:t>01</w:t>
      </w:r>
      <w:r w:rsidR="002A4880" w:rsidRPr="00235EFD">
        <w:rPr>
          <w:rFonts w:ascii="Arial" w:hAnsi="Arial" w:cs="Arial"/>
          <w:sz w:val="24"/>
          <w:szCs w:val="24"/>
        </w:rPr>
        <w:t>” e “</w:t>
      </w:r>
      <w:r w:rsidR="009D7E2C" w:rsidRPr="00235EFD">
        <w:rPr>
          <w:rFonts w:ascii="Arial" w:hAnsi="Arial" w:cs="Arial"/>
          <w:sz w:val="24"/>
          <w:szCs w:val="24"/>
        </w:rPr>
        <w:t>02</w:t>
      </w:r>
      <w:r w:rsidR="002A4880" w:rsidRPr="00235EFD">
        <w:rPr>
          <w:rFonts w:ascii="Arial" w:hAnsi="Arial" w:cs="Arial"/>
          <w:sz w:val="24"/>
          <w:szCs w:val="24"/>
        </w:rPr>
        <w:t>”, fechados e inviolados, de cada proponente. Rubricará, juntamente com os representantes que assim o desejarem, os envelopes “</w:t>
      </w:r>
      <w:r w:rsidR="00472C95" w:rsidRPr="00235EFD">
        <w:rPr>
          <w:rFonts w:ascii="Arial" w:hAnsi="Arial" w:cs="Arial"/>
          <w:sz w:val="24"/>
          <w:szCs w:val="24"/>
        </w:rPr>
        <w:t>02</w:t>
      </w:r>
      <w:r w:rsidR="002A4880" w:rsidRPr="00235EFD">
        <w:rPr>
          <w:rFonts w:ascii="Arial" w:hAnsi="Arial" w:cs="Arial"/>
          <w:sz w:val="24"/>
          <w:szCs w:val="24"/>
        </w:rPr>
        <w:t>” que contém as propostas de preços e procederá à abertura dos envelopes “</w:t>
      </w:r>
      <w:r w:rsidR="00472C95" w:rsidRPr="00235EFD">
        <w:rPr>
          <w:rFonts w:ascii="Arial" w:hAnsi="Arial" w:cs="Arial"/>
          <w:sz w:val="24"/>
          <w:szCs w:val="24"/>
        </w:rPr>
        <w:t>01</w:t>
      </w:r>
      <w:r w:rsidR="002A4880" w:rsidRPr="00235EFD">
        <w:rPr>
          <w:rFonts w:ascii="Arial" w:hAnsi="Arial" w:cs="Arial"/>
          <w:sz w:val="24"/>
          <w:szCs w:val="24"/>
        </w:rPr>
        <w:t>” que contem a documentação de habilitação que será submetida ao exame da Comissão de Licitação e das proponentes interessadas.</w:t>
      </w:r>
    </w:p>
    <w:p w:rsidR="009D7E2C" w:rsidRPr="00235EFD" w:rsidRDefault="009D7E2C" w:rsidP="009D7E2C">
      <w:pPr>
        <w:spacing w:after="0" w:line="240" w:lineRule="auto"/>
        <w:jc w:val="both"/>
        <w:rPr>
          <w:rFonts w:ascii="Arial" w:hAnsi="Arial" w:cs="Arial"/>
          <w:b/>
          <w:sz w:val="24"/>
          <w:szCs w:val="24"/>
        </w:rPr>
      </w:pPr>
      <w:r w:rsidRPr="00235EFD">
        <w:rPr>
          <w:rFonts w:ascii="Arial" w:hAnsi="Arial" w:cs="Arial"/>
          <w:b/>
          <w:sz w:val="24"/>
          <w:szCs w:val="24"/>
        </w:rPr>
        <w:t>1</w:t>
      </w:r>
      <w:r w:rsidR="007C0C47">
        <w:rPr>
          <w:rFonts w:ascii="Arial" w:hAnsi="Arial" w:cs="Arial"/>
          <w:b/>
          <w:sz w:val="24"/>
          <w:szCs w:val="24"/>
        </w:rPr>
        <w:t>2</w:t>
      </w:r>
      <w:r w:rsidRPr="00235EFD">
        <w:rPr>
          <w:rFonts w:ascii="Arial" w:hAnsi="Arial" w:cs="Arial"/>
          <w:b/>
          <w:sz w:val="24"/>
          <w:szCs w:val="24"/>
        </w:rPr>
        <w:t xml:space="preserve">.2. </w:t>
      </w:r>
      <w:r w:rsidRPr="00235EFD">
        <w:rPr>
          <w:rFonts w:ascii="Arial" w:hAnsi="Arial" w:cs="Arial"/>
          <w:sz w:val="24"/>
          <w:szCs w:val="24"/>
        </w:rPr>
        <w:t>Juntamente com o recebimento do</w:t>
      </w:r>
      <w:r w:rsidR="003C491C">
        <w:rPr>
          <w:rFonts w:ascii="Arial" w:hAnsi="Arial" w:cs="Arial"/>
          <w:sz w:val="24"/>
          <w:szCs w:val="24"/>
        </w:rPr>
        <w:t>s</w:t>
      </w:r>
      <w:r w:rsidRPr="00235EFD">
        <w:rPr>
          <w:rFonts w:ascii="Arial" w:hAnsi="Arial" w:cs="Arial"/>
          <w:sz w:val="24"/>
          <w:szCs w:val="24"/>
        </w:rPr>
        <w:t xml:space="preserve"> envelopes “</w:t>
      </w:r>
      <w:r w:rsidR="00472C95" w:rsidRPr="00235EFD">
        <w:rPr>
          <w:rFonts w:ascii="Arial" w:hAnsi="Arial" w:cs="Arial"/>
          <w:sz w:val="24"/>
          <w:szCs w:val="24"/>
        </w:rPr>
        <w:t>01</w:t>
      </w:r>
      <w:r w:rsidRPr="00235EFD">
        <w:rPr>
          <w:rFonts w:ascii="Arial" w:hAnsi="Arial" w:cs="Arial"/>
          <w:sz w:val="24"/>
          <w:szCs w:val="24"/>
        </w:rPr>
        <w:t>” e “</w:t>
      </w:r>
      <w:r w:rsidR="00472C95" w:rsidRPr="00235EFD">
        <w:rPr>
          <w:rFonts w:ascii="Arial" w:hAnsi="Arial" w:cs="Arial"/>
          <w:sz w:val="24"/>
          <w:szCs w:val="24"/>
        </w:rPr>
        <w:t>02</w:t>
      </w:r>
      <w:r w:rsidRPr="00235EFD">
        <w:rPr>
          <w:rFonts w:ascii="Arial" w:hAnsi="Arial" w:cs="Arial"/>
          <w:sz w:val="24"/>
          <w:szCs w:val="24"/>
        </w:rPr>
        <w:t>”, o representante da proponente, querendo participar ativamente (</w:t>
      </w:r>
      <w:r w:rsidRPr="00235EFD">
        <w:rPr>
          <w:rFonts w:ascii="Arial" w:hAnsi="Arial" w:cs="Arial"/>
          <w:i/>
          <w:sz w:val="24"/>
          <w:szCs w:val="24"/>
        </w:rPr>
        <w:t>com poderes legais para representar a proponente</w:t>
      </w:r>
      <w:r w:rsidRPr="00235EFD">
        <w:rPr>
          <w:rFonts w:ascii="Arial" w:hAnsi="Arial" w:cs="Arial"/>
          <w:sz w:val="24"/>
          <w:szCs w:val="24"/>
        </w:rPr>
        <w:t xml:space="preserve">) da sessão, deverá apresentar à Comissão de Licitação a Credencial (Modelo Anexo III) com firma reconhecida, ou através de procuração passada em cartório. </w:t>
      </w:r>
      <w:r w:rsidRPr="00235EFD">
        <w:rPr>
          <w:rFonts w:ascii="Arial" w:hAnsi="Arial" w:cs="Arial"/>
          <w:b/>
          <w:sz w:val="24"/>
          <w:szCs w:val="24"/>
        </w:rPr>
        <w:t>A credencial é documento avulso e não deve estar inserida em nenhum dos envelopes.</w:t>
      </w:r>
    </w:p>
    <w:p w:rsidR="00D75E3C" w:rsidRPr="00235EFD" w:rsidRDefault="007C0C47" w:rsidP="00043D5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D75E3C" w:rsidRPr="00235EFD">
        <w:rPr>
          <w:rFonts w:ascii="Arial" w:hAnsi="Arial" w:cs="Arial"/>
          <w:b/>
          <w:sz w:val="24"/>
          <w:szCs w:val="24"/>
        </w:rPr>
        <w:t>.</w:t>
      </w:r>
      <w:r w:rsidR="00205EC9" w:rsidRPr="00235EFD">
        <w:rPr>
          <w:rFonts w:ascii="Arial" w:hAnsi="Arial" w:cs="Arial"/>
          <w:b/>
          <w:sz w:val="24"/>
          <w:szCs w:val="24"/>
        </w:rPr>
        <w:t>3</w:t>
      </w:r>
      <w:r w:rsidR="00D75E3C" w:rsidRPr="00235EFD">
        <w:rPr>
          <w:rFonts w:ascii="Arial" w:hAnsi="Arial" w:cs="Arial"/>
          <w:b/>
          <w:sz w:val="24"/>
          <w:szCs w:val="24"/>
        </w:rPr>
        <w:t>.</w:t>
      </w:r>
      <w:r w:rsidR="00D75E3C" w:rsidRPr="00235EFD">
        <w:rPr>
          <w:rFonts w:ascii="Arial" w:hAnsi="Arial" w:cs="Arial"/>
          <w:sz w:val="24"/>
          <w:szCs w:val="24"/>
        </w:rPr>
        <w:t xml:space="preserve"> </w:t>
      </w:r>
      <w:r w:rsidR="00472C95" w:rsidRPr="00235EFD">
        <w:rPr>
          <w:rFonts w:ascii="Arial" w:hAnsi="Arial" w:cs="Arial"/>
          <w:sz w:val="24"/>
          <w:szCs w:val="24"/>
        </w:rPr>
        <w:t>Os documentos de representação e habilitação após, examinados e conferidos, serão retidos, rubricados e juntados ao processo administrativo pela Comissão de Licitação</w:t>
      </w:r>
      <w:r w:rsidR="00D75E3C" w:rsidRPr="00235EFD">
        <w:rPr>
          <w:rFonts w:ascii="Arial" w:hAnsi="Arial" w:cs="Arial"/>
          <w:sz w:val="24"/>
          <w:szCs w:val="24"/>
        </w:rPr>
        <w:t>.</w:t>
      </w:r>
    </w:p>
    <w:p w:rsidR="000D63AE" w:rsidRPr="00235EFD" w:rsidRDefault="000D63AE" w:rsidP="000D63AE">
      <w:pPr>
        <w:spacing w:after="0" w:line="240" w:lineRule="auto"/>
        <w:jc w:val="both"/>
        <w:rPr>
          <w:rFonts w:ascii="Arial" w:hAnsi="Arial" w:cs="Arial"/>
          <w:sz w:val="24"/>
          <w:szCs w:val="24"/>
        </w:rPr>
      </w:pPr>
      <w:r w:rsidRPr="00235EFD">
        <w:rPr>
          <w:rFonts w:ascii="Arial" w:hAnsi="Arial" w:cs="Arial"/>
          <w:b/>
          <w:sz w:val="24"/>
          <w:szCs w:val="24"/>
        </w:rPr>
        <w:t>1</w:t>
      </w:r>
      <w:r w:rsidR="007C0C47">
        <w:rPr>
          <w:rFonts w:ascii="Arial" w:hAnsi="Arial" w:cs="Arial"/>
          <w:b/>
          <w:sz w:val="24"/>
          <w:szCs w:val="24"/>
        </w:rPr>
        <w:t>2</w:t>
      </w:r>
      <w:r w:rsidRPr="00235EFD">
        <w:rPr>
          <w:rFonts w:ascii="Arial" w:hAnsi="Arial" w:cs="Arial"/>
          <w:b/>
          <w:sz w:val="24"/>
          <w:szCs w:val="24"/>
        </w:rPr>
        <w:t>.</w:t>
      </w:r>
      <w:r w:rsidR="00205EC9" w:rsidRPr="00235EFD">
        <w:rPr>
          <w:rFonts w:ascii="Arial" w:hAnsi="Arial" w:cs="Arial"/>
          <w:b/>
          <w:sz w:val="24"/>
          <w:szCs w:val="24"/>
        </w:rPr>
        <w:t>4</w:t>
      </w:r>
      <w:r w:rsidRPr="00235EFD">
        <w:rPr>
          <w:rFonts w:ascii="Arial" w:hAnsi="Arial" w:cs="Arial"/>
          <w:sz w:val="24"/>
          <w:szCs w:val="24"/>
        </w:rPr>
        <w:t>. A partir da divulgação do resultado do julgamento as proponentes terão prazo de 05 (cinco) dias úteis para interposição de recurso, se assim o desejarem, observando-se o disposto n</w:t>
      </w:r>
      <w:r w:rsidR="005C63FA" w:rsidRPr="00235EFD">
        <w:rPr>
          <w:rFonts w:ascii="Arial" w:hAnsi="Arial" w:cs="Arial"/>
          <w:sz w:val="24"/>
          <w:szCs w:val="24"/>
        </w:rPr>
        <w:t xml:space="preserve">a letra “a”, inciso I, do art. 109 da Lei nº 8.666/93 </w:t>
      </w:r>
      <w:r w:rsidRPr="00235EFD">
        <w:rPr>
          <w:rFonts w:ascii="Arial" w:hAnsi="Arial" w:cs="Arial"/>
          <w:sz w:val="24"/>
          <w:szCs w:val="24"/>
        </w:rPr>
        <w:t xml:space="preserve">e suas alterações. Não havendo recursos, ou definitivamente julgados, a Comissão comunicará </w:t>
      </w:r>
      <w:proofErr w:type="gramStart"/>
      <w:r w:rsidRPr="00235EFD">
        <w:rPr>
          <w:rFonts w:ascii="Arial" w:hAnsi="Arial" w:cs="Arial"/>
          <w:sz w:val="24"/>
          <w:szCs w:val="24"/>
        </w:rPr>
        <w:t>às</w:t>
      </w:r>
      <w:proofErr w:type="gramEnd"/>
      <w:r w:rsidRPr="00235EFD">
        <w:rPr>
          <w:rFonts w:ascii="Arial" w:hAnsi="Arial" w:cs="Arial"/>
          <w:sz w:val="24"/>
          <w:szCs w:val="24"/>
        </w:rPr>
        <w:t xml:space="preserve"> proponentes a data da ses</w:t>
      </w:r>
      <w:r w:rsidR="00472C95" w:rsidRPr="00235EFD">
        <w:rPr>
          <w:rFonts w:ascii="Arial" w:hAnsi="Arial" w:cs="Arial"/>
          <w:sz w:val="24"/>
          <w:szCs w:val="24"/>
        </w:rPr>
        <w:t>são de abertura dos envelopes “01</w:t>
      </w:r>
      <w:r w:rsidRPr="00235EFD">
        <w:rPr>
          <w:rFonts w:ascii="Arial" w:hAnsi="Arial" w:cs="Arial"/>
          <w:sz w:val="24"/>
          <w:szCs w:val="24"/>
        </w:rPr>
        <w:t>” e “</w:t>
      </w:r>
      <w:r w:rsidR="00472C95" w:rsidRPr="00235EFD">
        <w:rPr>
          <w:rFonts w:ascii="Arial" w:hAnsi="Arial" w:cs="Arial"/>
          <w:sz w:val="24"/>
          <w:szCs w:val="24"/>
        </w:rPr>
        <w:t>02</w:t>
      </w:r>
      <w:r w:rsidRPr="00235EFD">
        <w:rPr>
          <w:rFonts w:ascii="Arial" w:hAnsi="Arial" w:cs="Arial"/>
          <w:sz w:val="24"/>
          <w:szCs w:val="24"/>
        </w:rPr>
        <w:t>”, através de meios usuais de comunicação (</w:t>
      </w:r>
      <w:r w:rsidRPr="00235EFD">
        <w:rPr>
          <w:rFonts w:ascii="Arial" w:hAnsi="Arial" w:cs="Arial"/>
          <w:i/>
          <w:sz w:val="24"/>
          <w:szCs w:val="24"/>
        </w:rPr>
        <w:t>edital, “</w:t>
      </w:r>
      <w:proofErr w:type="spellStart"/>
      <w:r w:rsidRPr="00235EFD">
        <w:rPr>
          <w:rFonts w:ascii="Arial" w:hAnsi="Arial" w:cs="Arial"/>
          <w:i/>
          <w:sz w:val="24"/>
          <w:szCs w:val="24"/>
        </w:rPr>
        <w:t>fac-simile</w:t>
      </w:r>
      <w:proofErr w:type="spellEnd"/>
      <w:r w:rsidRPr="00235EFD">
        <w:rPr>
          <w:rFonts w:ascii="Arial" w:hAnsi="Arial" w:cs="Arial"/>
          <w:i/>
          <w:sz w:val="24"/>
          <w:szCs w:val="24"/>
        </w:rPr>
        <w:t>”, publicação na imprensa oficial</w:t>
      </w:r>
      <w:r w:rsidRPr="00235EFD">
        <w:rPr>
          <w:rFonts w:ascii="Arial" w:hAnsi="Arial" w:cs="Arial"/>
          <w:sz w:val="24"/>
          <w:szCs w:val="24"/>
        </w:rPr>
        <w:t>).</w:t>
      </w:r>
    </w:p>
    <w:p w:rsidR="000D63AE" w:rsidRPr="00235EFD" w:rsidRDefault="007C0C47" w:rsidP="000D63AE">
      <w:pPr>
        <w:spacing w:after="0" w:line="240" w:lineRule="auto"/>
        <w:jc w:val="both"/>
        <w:rPr>
          <w:rFonts w:ascii="Arial" w:hAnsi="Arial" w:cs="Arial"/>
          <w:sz w:val="24"/>
          <w:szCs w:val="24"/>
        </w:rPr>
      </w:pPr>
      <w:r>
        <w:rPr>
          <w:rFonts w:ascii="Arial" w:hAnsi="Arial" w:cs="Arial"/>
          <w:b/>
          <w:sz w:val="24"/>
          <w:szCs w:val="24"/>
        </w:rPr>
        <w:t>12</w:t>
      </w:r>
      <w:r w:rsidR="00205EC9" w:rsidRPr="00235EFD">
        <w:rPr>
          <w:rFonts w:ascii="Arial" w:hAnsi="Arial" w:cs="Arial"/>
          <w:b/>
          <w:sz w:val="24"/>
          <w:szCs w:val="24"/>
        </w:rPr>
        <w:t>.5</w:t>
      </w:r>
      <w:r w:rsidR="000D63AE" w:rsidRPr="00235EFD">
        <w:rPr>
          <w:rFonts w:ascii="Arial" w:hAnsi="Arial" w:cs="Arial"/>
          <w:b/>
          <w:sz w:val="24"/>
          <w:szCs w:val="24"/>
        </w:rPr>
        <w:t xml:space="preserve">. </w:t>
      </w:r>
      <w:r w:rsidR="000D63AE" w:rsidRPr="00235EFD">
        <w:rPr>
          <w:rFonts w:ascii="Arial" w:hAnsi="Arial" w:cs="Arial"/>
          <w:sz w:val="24"/>
          <w:szCs w:val="24"/>
        </w:rPr>
        <w:t>Caso a Comissão de Licitação conclua o exame dos documentos de habilitação na própria sessão, anunciará o respectivo resultado</w:t>
      </w:r>
      <w:r w:rsidR="00472C95" w:rsidRPr="00235EFD">
        <w:rPr>
          <w:rFonts w:ascii="Arial" w:hAnsi="Arial" w:cs="Arial"/>
          <w:sz w:val="24"/>
          <w:szCs w:val="24"/>
        </w:rPr>
        <w:t xml:space="preserve">, ou designado dia e hora para sua divulgação. </w:t>
      </w:r>
      <w:r w:rsidR="000D63AE" w:rsidRPr="00235EFD">
        <w:rPr>
          <w:rFonts w:ascii="Arial" w:hAnsi="Arial" w:cs="Arial"/>
          <w:sz w:val="24"/>
          <w:szCs w:val="24"/>
        </w:rPr>
        <w:t xml:space="preserve">Se todas as participantes renunciarem ao prazo para interposição de recurso, quanto </w:t>
      </w:r>
      <w:proofErr w:type="gramStart"/>
      <w:r w:rsidR="000D63AE" w:rsidRPr="00235EFD">
        <w:rPr>
          <w:rFonts w:ascii="Arial" w:hAnsi="Arial" w:cs="Arial"/>
          <w:sz w:val="24"/>
          <w:szCs w:val="24"/>
        </w:rPr>
        <w:t>a</w:t>
      </w:r>
      <w:proofErr w:type="gramEnd"/>
      <w:r w:rsidR="000D63AE" w:rsidRPr="00235EFD">
        <w:rPr>
          <w:rFonts w:ascii="Arial" w:hAnsi="Arial" w:cs="Arial"/>
          <w:sz w:val="24"/>
          <w:szCs w:val="24"/>
        </w:rPr>
        <w:t xml:space="preserve"> fase de habilitação preliminar, mediante a manifestação expressa a constar na respectiva ata que deverá ser assinada por todas as proponentes, a Comissão de Licitação devolverá, mediante recibo ou protocolo, às proponentes inabilit</w:t>
      </w:r>
      <w:r w:rsidR="00472C95" w:rsidRPr="00235EFD">
        <w:rPr>
          <w:rFonts w:ascii="Arial" w:hAnsi="Arial" w:cs="Arial"/>
          <w:sz w:val="24"/>
          <w:szCs w:val="24"/>
        </w:rPr>
        <w:t>adas os respectivos envelopes “02</w:t>
      </w:r>
      <w:r w:rsidR="000D63AE" w:rsidRPr="00235EFD">
        <w:rPr>
          <w:rFonts w:ascii="Arial" w:hAnsi="Arial" w:cs="Arial"/>
          <w:sz w:val="24"/>
          <w:szCs w:val="24"/>
        </w:rPr>
        <w:t>” e procederá à abertura dos envelopes “</w:t>
      </w:r>
      <w:r w:rsidR="00472C95" w:rsidRPr="00235EFD">
        <w:rPr>
          <w:rFonts w:ascii="Arial" w:hAnsi="Arial" w:cs="Arial"/>
          <w:sz w:val="24"/>
          <w:szCs w:val="24"/>
        </w:rPr>
        <w:t>02</w:t>
      </w:r>
      <w:r w:rsidR="000D63AE" w:rsidRPr="00235EFD">
        <w:rPr>
          <w:rFonts w:ascii="Arial" w:hAnsi="Arial" w:cs="Arial"/>
          <w:sz w:val="24"/>
          <w:szCs w:val="24"/>
        </w:rPr>
        <w:t>” das proponentes habilitadas.</w:t>
      </w:r>
    </w:p>
    <w:p w:rsidR="0024668B" w:rsidRPr="00235EFD" w:rsidRDefault="0024668B" w:rsidP="002A4880">
      <w:pPr>
        <w:tabs>
          <w:tab w:val="left" w:pos="0"/>
        </w:tabs>
        <w:spacing w:after="0" w:line="240" w:lineRule="auto"/>
        <w:jc w:val="both"/>
        <w:rPr>
          <w:rFonts w:ascii="Arial" w:hAnsi="Arial" w:cs="Arial"/>
          <w:color w:val="000000"/>
          <w:sz w:val="24"/>
          <w:szCs w:val="24"/>
        </w:rPr>
      </w:pPr>
      <w:r w:rsidRPr="00235EFD">
        <w:rPr>
          <w:rFonts w:ascii="Arial" w:hAnsi="Arial" w:cs="Arial"/>
          <w:b/>
          <w:color w:val="000000"/>
          <w:sz w:val="24"/>
          <w:szCs w:val="24"/>
        </w:rPr>
        <w:t>1</w:t>
      </w:r>
      <w:r w:rsidR="007C0C47">
        <w:rPr>
          <w:rFonts w:ascii="Arial" w:hAnsi="Arial" w:cs="Arial"/>
          <w:b/>
          <w:color w:val="000000"/>
          <w:sz w:val="24"/>
          <w:szCs w:val="24"/>
        </w:rPr>
        <w:t>2</w:t>
      </w:r>
      <w:r w:rsidRPr="00235EFD">
        <w:rPr>
          <w:rFonts w:ascii="Arial" w:hAnsi="Arial" w:cs="Arial"/>
          <w:b/>
          <w:color w:val="000000"/>
          <w:sz w:val="24"/>
          <w:szCs w:val="24"/>
        </w:rPr>
        <w:t>.</w:t>
      </w:r>
      <w:r w:rsidR="00205EC9" w:rsidRPr="00235EFD">
        <w:rPr>
          <w:rFonts w:ascii="Arial" w:hAnsi="Arial" w:cs="Arial"/>
          <w:b/>
          <w:color w:val="000000"/>
          <w:sz w:val="24"/>
          <w:szCs w:val="24"/>
        </w:rPr>
        <w:t>6</w:t>
      </w:r>
      <w:r w:rsidRPr="00235EFD">
        <w:rPr>
          <w:rFonts w:ascii="Arial" w:hAnsi="Arial" w:cs="Arial"/>
          <w:color w:val="000000"/>
          <w:sz w:val="24"/>
          <w:szCs w:val="24"/>
        </w:rPr>
        <w:t xml:space="preserve">. Na data e hora fixada para a reunião de abertura dos </w:t>
      </w:r>
      <w:r w:rsidRPr="00235EFD">
        <w:rPr>
          <w:rFonts w:ascii="Arial" w:hAnsi="Arial" w:cs="Arial"/>
          <w:b/>
          <w:color w:val="000000"/>
          <w:sz w:val="24"/>
          <w:szCs w:val="24"/>
        </w:rPr>
        <w:t>envelopes “</w:t>
      </w:r>
      <w:r w:rsidR="005C63FA" w:rsidRPr="00235EFD">
        <w:rPr>
          <w:rFonts w:ascii="Arial" w:hAnsi="Arial" w:cs="Arial"/>
          <w:b/>
          <w:color w:val="000000"/>
          <w:sz w:val="24"/>
          <w:szCs w:val="24"/>
        </w:rPr>
        <w:t>02</w:t>
      </w:r>
      <w:r w:rsidRPr="00235EFD">
        <w:rPr>
          <w:rFonts w:ascii="Arial" w:hAnsi="Arial" w:cs="Arial"/>
          <w:b/>
          <w:color w:val="000000"/>
          <w:sz w:val="24"/>
          <w:szCs w:val="24"/>
        </w:rPr>
        <w:t>”</w:t>
      </w:r>
      <w:r w:rsidRPr="00235EFD">
        <w:rPr>
          <w:rFonts w:ascii="Arial" w:hAnsi="Arial" w:cs="Arial"/>
          <w:color w:val="000000"/>
          <w:sz w:val="24"/>
          <w:szCs w:val="24"/>
        </w:rPr>
        <w:t xml:space="preserve">, a Comissão de Licitação devolverá, às proponentes inabilitadas os respectivos </w:t>
      </w:r>
      <w:r w:rsidRPr="00235EFD">
        <w:rPr>
          <w:rFonts w:ascii="Arial" w:hAnsi="Arial" w:cs="Arial"/>
          <w:b/>
          <w:color w:val="000000"/>
          <w:sz w:val="24"/>
          <w:szCs w:val="24"/>
        </w:rPr>
        <w:t>envelopes “</w:t>
      </w:r>
      <w:r w:rsidR="00472C95" w:rsidRPr="00235EFD">
        <w:rPr>
          <w:rFonts w:ascii="Arial" w:hAnsi="Arial" w:cs="Arial"/>
          <w:b/>
          <w:color w:val="000000"/>
          <w:sz w:val="24"/>
          <w:szCs w:val="24"/>
        </w:rPr>
        <w:t>02</w:t>
      </w:r>
      <w:r w:rsidRPr="00235EFD">
        <w:rPr>
          <w:rFonts w:ascii="Arial" w:hAnsi="Arial" w:cs="Arial"/>
          <w:b/>
          <w:color w:val="000000"/>
          <w:sz w:val="24"/>
          <w:szCs w:val="24"/>
        </w:rPr>
        <w:t>”</w:t>
      </w:r>
      <w:r w:rsidRPr="00235EFD">
        <w:rPr>
          <w:rFonts w:ascii="Arial" w:hAnsi="Arial" w:cs="Arial"/>
          <w:color w:val="000000"/>
          <w:sz w:val="24"/>
          <w:szCs w:val="24"/>
        </w:rPr>
        <w:t xml:space="preserve"> fechados e inviolados, conforme Artigo 43, inciso II, da Lei nº 8.666/93. </w:t>
      </w:r>
    </w:p>
    <w:p w:rsidR="0024668B" w:rsidRPr="00235EFD" w:rsidRDefault="007C0C47" w:rsidP="002A4880">
      <w:pPr>
        <w:tabs>
          <w:tab w:val="left" w:pos="0"/>
        </w:tabs>
        <w:spacing w:after="0" w:line="240" w:lineRule="auto"/>
        <w:jc w:val="both"/>
        <w:rPr>
          <w:rFonts w:ascii="Arial" w:hAnsi="Arial" w:cs="Arial"/>
          <w:color w:val="000000"/>
          <w:sz w:val="24"/>
          <w:szCs w:val="24"/>
        </w:rPr>
      </w:pPr>
      <w:r>
        <w:rPr>
          <w:rFonts w:ascii="Arial" w:hAnsi="Arial" w:cs="Arial"/>
          <w:b/>
          <w:color w:val="000000"/>
          <w:sz w:val="24"/>
          <w:szCs w:val="24"/>
        </w:rPr>
        <w:t>12</w:t>
      </w:r>
      <w:r w:rsidR="00205EC9" w:rsidRPr="00235EFD">
        <w:rPr>
          <w:rFonts w:ascii="Arial" w:hAnsi="Arial" w:cs="Arial"/>
          <w:b/>
          <w:color w:val="000000"/>
          <w:sz w:val="24"/>
          <w:szCs w:val="24"/>
        </w:rPr>
        <w:t>.6</w:t>
      </w:r>
      <w:r w:rsidR="0024668B" w:rsidRPr="00235EFD">
        <w:rPr>
          <w:rFonts w:ascii="Arial" w:hAnsi="Arial" w:cs="Arial"/>
          <w:b/>
          <w:color w:val="000000"/>
          <w:sz w:val="24"/>
          <w:szCs w:val="24"/>
        </w:rPr>
        <w:t>.1.</w:t>
      </w:r>
      <w:r w:rsidR="0024668B" w:rsidRPr="00235EFD">
        <w:rPr>
          <w:rFonts w:ascii="Arial" w:hAnsi="Arial" w:cs="Arial"/>
          <w:color w:val="000000"/>
          <w:sz w:val="24"/>
          <w:szCs w:val="24"/>
        </w:rPr>
        <w:t xml:space="preserve"> Caso a proponente inabilitada não se fizer representar nesse ato, terá 30 dias, contados após a homologação da licitação, para retirar os envelopes o </w:t>
      </w:r>
      <w:r w:rsidR="005C63FA" w:rsidRPr="00235EFD">
        <w:rPr>
          <w:rFonts w:ascii="Arial" w:hAnsi="Arial" w:cs="Arial"/>
          <w:b/>
          <w:color w:val="000000"/>
          <w:sz w:val="24"/>
          <w:szCs w:val="24"/>
        </w:rPr>
        <w:t>envelope “02</w:t>
      </w:r>
      <w:r w:rsidR="0024668B" w:rsidRPr="00235EFD">
        <w:rPr>
          <w:rFonts w:ascii="Arial" w:hAnsi="Arial" w:cs="Arial"/>
          <w:b/>
          <w:color w:val="000000"/>
          <w:sz w:val="24"/>
          <w:szCs w:val="24"/>
        </w:rPr>
        <w:t xml:space="preserve">” </w:t>
      </w:r>
      <w:r w:rsidR="0024668B" w:rsidRPr="00235EFD">
        <w:rPr>
          <w:rFonts w:ascii="Arial" w:hAnsi="Arial" w:cs="Arial"/>
          <w:color w:val="000000"/>
          <w:sz w:val="24"/>
          <w:szCs w:val="24"/>
        </w:rPr>
        <w:t xml:space="preserve">do Setor de Licitações, </w:t>
      </w:r>
      <w:proofErr w:type="gramStart"/>
      <w:r w:rsidR="0024668B" w:rsidRPr="00235EFD">
        <w:rPr>
          <w:rFonts w:ascii="Arial" w:hAnsi="Arial" w:cs="Arial"/>
          <w:color w:val="000000"/>
          <w:sz w:val="24"/>
          <w:szCs w:val="24"/>
        </w:rPr>
        <w:t>sob pena</w:t>
      </w:r>
      <w:proofErr w:type="gramEnd"/>
      <w:r w:rsidR="0024668B" w:rsidRPr="00235EFD">
        <w:rPr>
          <w:rFonts w:ascii="Arial" w:hAnsi="Arial" w:cs="Arial"/>
          <w:color w:val="000000"/>
          <w:sz w:val="24"/>
          <w:szCs w:val="24"/>
        </w:rPr>
        <w:t xml:space="preserve"> de serem inutilizados.</w:t>
      </w:r>
    </w:p>
    <w:p w:rsidR="0024668B" w:rsidRPr="00235EFD" w:rsidRDefault="0024668B" w:rsidP="002A4880">
      <w:pPr>
        <w:spacing w:after="0" w:line="240" w:lineRule="auto"/>
        <w:jc w:val="both"/>
        <w:rPr>
          <w:rFonts w:ascii="Arial" w:hAnsi="Arial" w:cs="Arial"/>
          <w:color w:val="000000"/>
          <w:sz w:val="24"/>
          <w:szCs w:val="24"/>
        </w:rPr>
      </w:pPr>
      <w:r w:rsidRPr="00235EFD">
        <w:rPr>
          <w:rFonts w:ascii="Arial" w:hAnsi="Arial" w:cs="Arial"/>
          <w:b/>
          <w:color w:val="000000"/>
          <w:sz w:val="24"/>
          <w:szCs w:val="24"/>
        </w:rPr>
        <w:t>1</w:t>
      </w:r>
      <w:r w:rsidR="007C0C47">
        <w:rPr>
          <w:rFonts w:ascii="Arial" w:hAnsi="Arial" w:cs="Arial"/>
          <w:b/>
          <w:color w:val="000000"/>
          <w:sz w:val="24"/>
          <w:szCs w:val="24"/>
        </w:rPr>
        <w:t>2</w:t>
      </w:r>
      <w:r w:rsidR="00205EC9" w:rsidRPr="00235EFD">
        <w:rPr>
          <w:rFonts w:ascii="Arial" w:hAnsi="Arial" w:cs="Arial"/>
          <w:b/>
          <w:color w:val="000000"/>
          <w:sz w:val="24"/>
          <w:szCs w:val="24"/>
        </w:rPr>
        <w:t>.7</w:t>
      </w:r>
      <w:r w:rsidRPr="00235EFD">
        <w:rPr>
          <w:rFonts w:ascii="Arial" w:hAnsi="Arial" w:cs="Arial"/>
          <w:b/>
          <w:color w:val="000000"/>
          <w:sz w:val="24"/>
          <w:szCs w:val="24"/>
        </w:rPr>
        <w:t>.</w:t>
      </w:r>
      <w:r w:rsidRPr="00235EFD">
        <w:rPr>
          <w:rFonts w:ascii="Arial" w:hAnsi="Arial" w:cs="Arial"/>
          <w:color w:val="000000"/>
          <w:sz w:val="24"/>
          <w:szCs w:val="24"/>
        </w:rPr>
        <w:t xml:space="preserve"> A Comissão de Licitação procederá à abertura dos </w:t>
      </w:r>
      <w:r w:rsidRPr="00235EFD">
        <w:rPr>
          <w:rFonts w:ascii="Arial" w:hAnsi="Arial" w:cs="Arial"/>
          <w:b/>
          <w:color w:val="000000"/>
          <w:sz w:val="24"/>
          <w:szCs w:val="24"/>
        </w:rPr>
        <w:t>envelopes “</w:t>
      </w:r>
      <w:r w:rsidR="005C63FA" w:rsidRPr="00235EFD">
        <w:rPr>
          <w:rFonts w:ascii="Arial" w:hAnsi="Arial" w:cs="Arial"/>
          <w:b/>
          <w:color w:val="000000"/>
          <w:sz w:val="24"/>
          <w:szCs w:val="24"/>
        </w:rPr>
        <w:t>02</w:t>
      </w:r>
      <w:r w:rsidRPr="00235EFD">
        <w:rPr>
          <w:rFonts w:ascii="Arial" w:hAnsi="Arial" w:cs="Arial"/>
          <w:b/>
          <w:color w:val="000000"/>
          <w:sz w:val="24"/>
          <w:szCs w:val="24"/>
        </w:rPr>
        <w:t>”</w:t>
      </w:r>
      <w:r w:rsidRPr="00235EFD">
        <w:rPr>
          <w:rFonts w:ascii="Arial" w:hAnsi="Arial" w:cs="Arial"/>
          <w:color w:val="000000"/>
          <w:sz w:val="24"/>
          <w:szCs w:val="24"/>
        </w:rPr>
        <w:t xml:space="preserve"> das proponentes habilitadas, examinará a documentação apresentada, </w:t>
      </w:r>
      <w:r w:rsidR="00DB709D" w:rsidRPr="00235EFD">
        <w:rPr>
          <w:rFonts w:ascii="Arial" w:hAnsi="Arial" w:cs="Arial"/>
          <w:color w:val="000000"/>
          <w:sz w:val="24"/>
          <w:szCs w:val="24"/>
        </w:rPr>
        <w:t>e</w:t>
      </w:r>
      <w:r w:rsidRPr="00235EFD">
        <w:rPr>
          <w:rFonts w:ascii="Arial" w:hAnsi="Arial" w:cs="Arial"/>
          <w:color w:val="000000"/>
          <w:sz w:val="24"/>
          <w:szCs w:val="24"/>
        </w:rPr>
        <w:t xml:space="preserve"> serão rubricadas pela Comissão de Licitação e pelos representantes das proponentes presentes que assim o desejarem.</w:t>
      </w:r>
    </w:p>
    <w:p w:rsidR="0024668B" w:rsidRPr="00235EFD" w:rsidRDefault="007C0C47" w:rsidP="002A4880">
      <w:pPr>
        <w:spacing w:after="0" w:line="240" w:lineRule="auto"/>
        <w:jc w:val="both"/>
        <w:rPr>
          <w:rFonts w:ascii="Arial" w:hAnsi="Arial" w:cs="Arial"/>
          <w:color w:val="000000"/>
          <w:sz w:val="24"/>
          <w:szCs w:val="24"/>
        </w:rPr>
      </w:pPr>
      <w:r>
        <w:rPr>
          <w:rFonts w:ascii="Arial" w:hAnsi="Arial" w:cs="Arial"/>
          <w:b/>
          <w:color w:val="000000"/>
          <w:sz w:val="24"/>
          <w:szCs w:val="24"/>
        </w:rPr>
        <w:t>12</w:t>
      </w:r>
      <w:r w:rsidR="0024668B" w:rsidRPr="00235EFD">
        <w:rPr>
          <w:rFonts w:ascii="Arial" w:hAnsi="Arial" w:cs="Arial"/>
          <w:b/>
          <w:color w:val="000000"/>
          <w:sz w:val="24"/>
          <w:szCs w:val="24"/>
        </w:rPr>
        <w:t>.</w:t>
      </w:r>
      <w:r w:rsidR="00205EC9" w:rsidRPr="00235EFD">
        <w:rPr>
          <w:rFonts w:ascii="Arial" w:hAnsi="Arial" w:cs="Arial"/>
          <w:b/>
          <w:color w:val="000000"/>
          <w:sz w:val="24"/>
          <w:szCs w:val="24"/>
        </w:rPr>
        <w:t>8</w:t>
      </w:r>
      <w:r w:rsidR="0024668B" w:rsidRPr="00235EFD">
        <w:rPr>
          <w:rFonts w:ascii="Arial" w:hAnsi="Arial" w:cs="Arial"/>
          <w:color w:val="000000"/>
          <w:sz w:val="24"/>
          <w:szCs w:val="24"/>
        </w:rPr>
        <w:t>. Da reunião de abertura dos envelopes “</w:t>
      </w:r>
      <w:r w:rsidR="005C63FA" w:rsidRPr="00235EFD">
        <w:rPr>
          <w:rFonts w:ascii="Arial" w:hAnsi="Arial" w:cs="Arial"/>
          <w:color w:val="000000"/>
          <w:sz w:val="24"/>
          <w:szCs w:val="24"/>
        </w:rPr>
        <w:t>02</w:t>
      </w:r>
      <w:r w:rsidR="0024668B" w:rsidRPr="00235EFD">
        <w:rPr>
          <w:rFonts w:ascii="Arial" w:hAnsi="Arial" w:cs="Arial"/>
          <w:color w:val="000000"/>
          <w:sz w:val="24"/>
          <w:szCs w:val="24"/>
        </w:rPr>
        <w:t>” será lavrada ata circunstancial que será assinada pela Comissão de Licitação e representantes das empresas proponentes presentes.</w:t>
      </w:r>
    </w:p>
    <w:p w:rsidR="0024668B" w:rsidRPr="00235EFD" w:rsidRDefault="007C0C47" w:rsidP="0024668B">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12</w:t>
      </w:r>
      <w:r w:rsidR="00205EC9" w:rsidRPr="00235EFD">
        <w:rPr>
          <w:rFonts w:ascii="Arial" w:hAnsi="Arial" w:cs="Arial"/>
          <w:b/>
          <w:color w:val="000000"/>
          <w:sz w:val="24"/>
          <w:szCs w:val="24"/>
        </w:rPr>
        <w:t>.9</w:t>
      </w:r>
      <w:r w:rsidR="0024668B" w:rsidRPr="00235EFD">
        <w:rPr>
          <w:rFonts w:ascii="Arial" w:hAnsi="Arial" w:cs="Arial"/>
          <w:b/>
          <w:color w:val="000000"/>
          <w:sz w:val="24"/>
          <w:szCs w:val="24"/>
        </w:rPr>
        <w:t>.</w:t>
      </w:r>
      <w:r w:rsidR="0024668B" w:rsidRPr="00235EFD">
        <w:rPr>
          <w:rFonts w:ascii="Arial" w:hAnsi="Arial" w:cs="Arial"/>
          <w:color w:val="000000"/>
          <w:sz w:val="24"/>
          <w:szCs w:val="24"/>
        </w:rPr>
        <w:t xml:space="preserve"> Será deferido o credenciamento a todos os requerentes que atenderem integralmente </w:t>
      </w:r>
      <w:proofErr w:type="gramStart"/>
      <w:r w:rsidR="0024668B" w:rsidRPr="00235EFD">
        <w:rPr>
          <w:rFonts w:ascii="Arial" w:hAnsi="Arial" w:cs="Arial"/>
          <w:color w:val="000000"/>
          <w:sz w:val="24"/>
          <w:szCs w:val="24"/>
        </w:rPr>
        <w:t>as exigências contidas neste Edital e dividido</w:t>
      </w:r>
      <w:proofErr w:type="gramEnd"/>
      <w:r w:rsidR="0024668B" w:rsidRPr="00235EFD">
        <w:rPr>
          <w:rFonts w:ascii="Arial" w:hAnsi="Arial" w:cs="Arial"/>
          <w:color w:val="000000"/>
          <w:sz w:val="24"/>
          <w:szCs w:val="24"/>
        </w:rPr>
        <w:t xml:space="preserve"> o número de procedimentos pela quantidade de </w:t>
      </w:r>
      <w:r w:rsidR="002E5AB3">
        <w:rPr>
          <w:rFonts w:ascii="Arial" w:hAnsi="Arial" w:cs="Arial"/>
          <w:color w:val="000000"/>
          <w:sz w:val="24"/>
          <w:szCs w:val="24"/>
        </w:rPr>
        <w:t>proponentes</w:t>
      </w:r>
      <w:r w:rsidR="0024668B" w:rsidRPr="00235EFD">
        <w:rPr>
          <w:rFonts w:ascii="Arial" w:hAnsi="Arial" w:cs="Arial"/>
          <w:color w:val="000000"/>
          <w:sz w:val="24"/>
          <w:szCs w:val="24"/>
        </w:rPr>
        <w:t xml:space="preserve"> habilitadas.</w:t>
      </w:r>
    </w:p>
    <w:p w:rsidR="00D75E3C" w:rsidRPr="00235EFD" w:rsidRDefault="007C0C47" w:rsidP="00043D5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D75E3C" w:rsidRPr="00235EFD">
        <w:rPr>
          <w:rFonts w:ascii="Arial" w:hAnsi="Arial" w:cs="Arial"/>
          <w:sz w:val="24"/>
          <w:szCs w:val="24"/>
        </w:rPr>
        <w:t>.</w:t>
      </w:r>
      <w:r w:rsidR="00205EC9" w:rsidRPr="00235EFD">
        <w:rPr>
          <w:rFonts w:ascii="Arial" w:hAnsi="Arial" w:cs="Arial"/>
          <w:b/>
          <w:sz w:val="24"/>
          <w:szCs w:val="24"/>
        </w:rPr>
        <w:t>10</w:t>
      </w:r>
      <w:r w:rsidR="00D75E3C" w:rsidRPr="00235EFD">
        <w:rPr>
          <w:rFonts w:ascii="Arial" w:hAnsi="Arial" w:cs="Arial"/>
          <w:sz w:val="24"/>
          <w:szCs w:val="24"/>
        </w:rPr>
        <w:t xml:space="preserve">. Decididos os recursos ou transcorrido o prazo sem interposição, o Presidente da Comissão de dará prosseguimento ao processo para assinatura do </w:t>
      </w:r>
      <w:r w:rsidR="00DB709D" w:rsidRPr="00235EFD">
        <w:rPr>
          <w:rFonts w:ascii="Arial" w:hAnsi="Arial" w:cs="Arial"/>
          <w:sz w:val="24"/>
          <w:szCs w:val="24"/>
        </w:rPr>
        <w:t>Contrato</w:t>
      </w:r>
      <w:r w:rsidR="00D75E3C" w:rsidRPr="00235EFD">
        <w:rPr>
          <w:rFonts w:ascii="Arial" w:hAnsi="Arial" w:cs="Arial"/>
          <w:sz w:val="24"/>
          <w:szCs w:val="24"/>
        </w:rPr>
        <w:t>.</w:t>
      </w:r>
    </w:p>
    <w:p w:rsidR="00D75E3C" w:rsidRPr="00235EFD" w:rsidRDefault="007C0C47" w:rsidP="00043D50">
      <w:pPr>
        <w:pStyle w:val="ParagraphStyle"/>
        <w:jc w:val="both"/>
      </w:pPr>
      <w:r>
        <w:rPr>
          <w:b/>
        </w:rPr>
        <w:lastRenderedPageBreak/>
        <w:t>12</w:t>
      </w:r>
      <w:r w:rsidR="00205EC9" w:rsidRPr="00235EFD">
        <w:rPr>
          <w:b/>
        </w:rPr>
        <w:t>.11</w:t>
      </w:r>
      <w:r w:rsidR="00D75E3C" w:rsidRPr="00235EFD">
        <w:rPr>
          <w:b/>
        </w:rPr>
        <w:t xml:space="preserve">. </w:t>
      </w:r>
      <w:r w:rsidR="00D75E3C" w:rsidRPr="00235EFD">
        <w:rPr>
          <w:color w:val="000000"/>
        </w:rPr>
        <w:t>O pedido de credenciamento será indeferido se o requerente não atender a qualquer das exigências contidas no presente edital.</w:t>
      </w:r>
    </w:p>
    <w:p w:rsidR="00D75E3C" w:rsidRPr="00235EFD" w:rsidRDefault="007C0C47" w:rsidP="00043D5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205EC9" w:rsidRPr="00235EFD">
        <w:rPr>
          <w:rFonts w:ascii="Arial" w:hAnsi="Arial" w:cs="Arial"/>
          <w:b/>
          <w:sz w:val="24"/>
          <w:szCs w:val="24"/>
        </w:rPr>
        <w:t>.12</w:t>
      </w:r>
      <w:r w:rsidR="00D75E3C" w:rsidRPr="00235EFD">
        <w:rPr>
          <w:rFonts w:ascii="Arial" w:hAnsi="Arial" w:cs="Arial"/>
          <w:b/>
          <w:sz w:val="24"/>
          <w:szCs w:val="24"/>
        </w:rPr>
        <w:t>.</w:t>
      </w:r>
      <w:r w:rsidR="00D75E3C" w:rsidRPr="00235EFD">
        <w:rPr>
          <w:rFonts w:ascii="Arial" w:hAnsi="Arial" w:cs="Arial"/>
          <w:sz w:val="24"/>
          <w:szCs w:val="24"/>
        </w:rPr>
        <w:t xml:space="preserve"> Se todos os participantes forem </w:t>
      </w:r>
      <w:proofErr w:type="gramStart"/>
      <w:r w:rsidR="00D75E3C" w:rsidRPr="00235EFD">
        <w:rPr>
          <w:rFonts w:ascii="Arial" w:hAnsi="Arial" w:cs="Arial"/>
          <w:sz w:val="24"/>
          <w:szCs w:val="24"/>
        </w:rPr>
        <w:t>inabilitadas</w:t>
      </w:r>
      <w:proofErr w:type="gramEnd"/>
      <w:r w:rsidR="00D75E3C" w:rsidRPr="00235EFD">
        <w:rPr>
          <w:rFonts w:ascii="Arial" w:hAnsi="Arial" w:cs="Arial"/>
          <w:sz w:val="24"/>
          <w:szCs w:val="24"/>
        </w:rPr>
        <w:t xml:space="preserve"> a critério da Administração, poderá fundamentadamente ser concedido o prazo de 08 (oito) dias úteis para os participantes escoimarem os vícios ou apresentarem nova habilitação, conforme lei nº 8.666/93.</w:t>
      </w:r>
    </w:p>
    <w:p w:rsidR="00D75E3C" w:rsidRPr="00235EFD" w:rsidRDefault="007C0C47" w:rsidP="00043D5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D75E3C" w:rsidRPr="00235EFD">
        <w:rPr>
          <w:rFonts w:ascii="Arial" w:hAnsi="Arial" w:cs="Arial"/>
          <w:b/>
          <w:sz w:val="24"/>
          <w:szCs w:val="24"/>
        </w:rPr>
        <w:t>.</w:t>
      </w:r>
      <w:r w:rsidR="00205EC9" w:rsidRPr="00235EFD">
        <w:rPr>
          <w:rFonts w:ascii="Arial" w:hAnsi="Arial" w:cs="Arial"/>
          <w:b/>
          <w:sz w:val="24"/>
          <w:szCs w:val="24"/>
        </w:rPr>
        <w:t>13</w:t>
      </w:r>
      <w:r w:rsidR="00D75E3C" w:rsidRPr="00235EFD">
        <w:rPr>
          <w:rFonts w:ascii="Arial" w:hAnsi="Arial" w:cs="Arial"/>
          <w:sz w:val="24"/>
          <w:szCs w:val="24"/>
        </w:rPr>
        <w:t xml:space="preserve">. Serão igualmente </w:t>
      </w:r>
      <w:proofErr w:type="gramStart"/>
      <w:r w:rsidR="00D75E3C" w:rsidRPr="00235EFD">
        <w:rPr>
          <w:rFonts w:ascii="Arial" w:hAnsi="Arial" w:cs="Arial"/>
          <w:sz w:val="24"/>
          <w:szCs w:val="24"/>
        </w:rPr>
        <w:t>desconsideradas os documentos apresentados em desacordo</w:t>
      </w:r>
      <w:proofErr w:type="gramEnd"/>
      <w:r w:rsidR="00D75E3C" w:rsidRPr="00235EFD">
        <w:rPr>
          <w:rFonts w:ascii="Arial" w:hAnsi="Arial" w:cs="Arial"/>
          <w:sz w:val="24"/>
          <w:szCs w:val="24"/>
        </w:rPr>
        <w:t xml:space="preserve"> com estas Normas, ou com borrões, rasuras, emendas, ressalvas ou omissões.</w:t>
      </w:r>
    </w:p>
    <w:p w:rsidR="00D75E3C" w:rsidRPr="00235EFD" w:rsidRDefault="007C0C47" w:rsidP="00043D5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205EC9" w:rsidRPr="00235EFD">
        <w:rPr>
          <w:rFonts w:ascii="Arial" w:hAnsi="Arial" w:cs="Arial"/>
          <w:b/>
          <w:sz w:val="24"/>
          <w:szCs w:val="24"/>
        </w:rPr>
        <w:t>.14</w:t>
      </w:r>
      <w:r w:rsidR="00D75E3C" w:rsidRPr="00235EFD">
        <w:rPr>
          <w:rFonts w:ascii="Arial" w:hAnsi="Arial" w:cs="Arial"/>
          <w:b/>
          <w:sz w:val="24"/>
          <w:szCs w:val="24"/>
        </w:rPr>
        <w:t>.</w:t>
      </w:r>
      <w:r w:rsidR="00D75E3C" w:rsidRPr="00235EFD">
        <w:rPr>
          <w:rFonts w:ascii="Arial" w:hAnsi="Arial" w:cs="Arial"/>
          <w:sz w:val="24"/>
          <w:szCs w:val="24"/>
        </w:rPr>
        <w:t xml:space="preserve"> A inabilitação do participante importa em preclusão do seu direito de participar das fases </w:t>
      </w:r>
      <w:r w:rsidR="004F4CA8" w:rsidRPr="00235EFD">
        <w:rPr>
          <w:rFonts w:ascii="Arial" w:hAnsi="Arial" w:cs="Arial"/>
          <w:sz w:val="24"/>
          <w:szCs w:val="24"/>
        </w:rPr>
        <w:t>subsequentes</w:t>
      </w:r>
      <w:r w:rsidR="00D75E3C" w:rsidRPr="00235EFD">
        <w:rPr>
          <w:rFonts w:ascii="Arial" w:hAnsi="Arial" w:cs="Arial"/>
          <w:sz w:val="24"/>
          <w:szCs w:val="24"/>
        </w:rPr>
        <w:t>.</w:t>
      </w:r>
    </w:p>
    <w:p w:rsidR="00D75E3C" w:rsidRPr="00235EFD" w:rsidRDefault="007C0C47" w:rsidP="00043D5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D75E3C" w:rsidRPr="00235EFD">
        <w:rPr>
          <w:rFonts w:ascii="Arial" w:hAnsi="Arial" w:cs="Arial"/>
          <w:b/>
          <w:sz w:val="24"/>
          <w:szCs w:val="24"/>
        </w:rPr>
        <w:t>.1</w:t>
      </w:r>
      <w:r w:rsidR="00205EC9" w:rsidRPr="00235EFD">
        <w:rPr>
          <w:rFonts w:ascii="Arial" w:hAnsi="Arial" w:cs="Arial"/>
          <w:b/>
          <w:sz w:val="24"/>
          <w:szCs w:val="24"/>
        </w:rPr>
        <w:t>5</w:t>
      </w:r>
      <w:r w:rsidR="00D75E3C" w:rsidRPr="00235EFD">
        <w:rPr>
          <w:rFonts w:ascii="Arial" w:hAnsi="Arial" w:cs="Arial"/>
          <w:sz w:val="24"/>
          <w:szCs w:val="24"/>
        </w:rPr>
        <w:t xml:space="preserve">. </w:t>
      </w:r>
      <w:r w:rsidR="006E2F79">
        <w:rPr>
          <w:rFonts w:ascii="Arial" w:hAnsi="Arial" w:cs="Arial"/>
          <w:sz w:val="24"/>
          <w:szCs w:val="24"/>
        </w:rPr>
        <w:t>N</w:t>
      </w:r>
      <w:r w:rsidR="00D75E3C" w:rsidRPr="00235EFD">
        <w:rPr>
          <w:rFonts w:ascii="Arial" w:hAnsi="Arial" w:cs="Arial"/>
          <w:sz w:val="24"/>
          <w:szCs w:val="24"/>
        </w:rPr>
        <w:t>os preceitos do artigo 49 e seus parágrafos, da Lei Federal nº 8.666/93, o presente procedimento será submetido à apreciação da autoridade competente para aprová-lo, à qual poderá revogá-lo por razões de interesse público decorrente de fato superveniente devidamente comprovado, pertinente e suficiente para justificar a revogação.</w:t>
      </w:r>
    </w:p>
    <w:p w:rsidR="00D75E3C" w:rsidRPr="00235EFD" w:rsidRDefault="007C0C47" w:rsidP="00043D5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205EC9" w:rsidRPr="00235EFD">
        <w:rPr>
          <w:rFonts w:ascii="Arial" w:hAnsi="Arial" w:cs="Arial"/>
          <w:b/>
          <w:sz w:val="24"/>
          <w:szCs w:val="24"/>
        </w:rPr>
        <w:t>.16</w:t>
      </w:r>
      <w:r w:rsidR="00D75E3C" w:rsidRPr="00235EFD">
        <w:rPr>
          <w:rFonts w:ascii="Arial" w:hAnsi="Arial" w:cs="Arial"/>
          <w:b/>
          <w:sz w:val="24"/>
          <w:szCs w:val="24"/>
        </w:rPr>
        <w:t>.</w:t>
      </w:r>
      <w:r w:rsidR="00D75E3C" w:rsidRPr="00235EFD">
        <w:rPr>
          <w:rFonts w:ascii="Arial" w:hAnsi="Arial" w:cs="Arial"/>
          <w:sz w:val="24"/>
          <w:szCs w:val="24"/>
        </w:rPr>
        <w:t xml:space="preserve"> O resultado dos trabalhos da Comissão será divulgado através da publicação do ato da autoridade competente, no órgão oficial de Imprensa do Município.</w:t>
      </w:r>
    </w:p>
    <w:p w:rsidR="00D75E3C" w:rsidRPr="00235EFD" w:rsidRDefault="007C0C47" w:rsidP="00043D5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205EC9" w:rsidRPr="00235EFD">
        <w:rPr>
          <w:rFonts w:ascii="Arial" w:hAnsi="Arial" w:cs="Arial"/>
          <w:b/>
          <w:sz w:val="24"/>
          <w:szCs w:val="24"/>
        </w:rPr>
        <w:t>.17</w:t>
      </w:r>
      <w:r w:rsidR="00D75E3C" w:rsidRPr="00235EFD">
        <w:rPr>
          <w:rFonts w:ascii="Arial" w:hAnsi="Arial" w:cs="Arial"/>
          <w:b/>
          <w:sz w:val="24"/>
          <w:szCs w:val="24"/>
        </w:rPr>
        <w:t>.</w:t>
      </w:r>
      <w:r w:rsidR="00D75E3C" w:rsidRPr="00235EFD">
        <w:rPr>
          <w:rFonts w:ascii="Arial" w:hAnsi="Arial" w:cs="Arial"/>
          <w:sz w:val="24"/>
          <w:szCs w:val="24"/>
        </w:rPr>
        <w:t xml:space="preserve"> Das decisões proferidas caberá o recurso previsto no inciso I do Artigo 109 da Lei nº 8.666/93, interposto na forma do Parágrafo 4º do reportado Art. 109</w:t>
      </w:r>
      <w:r w:rsidR="003C491C">
        <w:rPr>
          <w:rFonts w:ascii="Arial" w:hAnsi="Arial" w:cs="Arial"/>
          <w:sz w:val="24"/>
          <w:szCs w:val="24"/>
        </w:rPr>
        <w:t xml:space="preserve"> da mesma Lei</w:t>
      </w:r>
      <w:r w:rsidR="00D75E3C" w:rsidRPr="00235EFD">
        <w:rPr>
          <w:rFonts w:ascii="Arial" w:hAnsi="Arial" w:cs="Arial"/>
          <w:sz w:val="24"/>
          <w:szCs w:val="24"/>
        </w:rPr>
        <w:t>.</w:t>
      </w:r>
    </w:p>
    <w:p w:rsidR="00D75E3C" w:rsidRPr="00235EFD" w:rsidRDefault="007C0C47" w:rsidP="00043D5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D75E3C" w:rsidRPr="00235EFD">
        <w:rPr>
          <w:rFonts w:ascii="Arial" w:hAnsi="Arial" w:cs="Arial"/>
          <w:b/>
          <w:sz w:val="24"/>
          <w:szCs w:val="24"/>
        </w:rPr>
        <w:t>.1</w:t>
      </w:r>
      <w:r w:rsidR="00205EC9" w:rsidRPr="00235EFD">
        <w:rPr>
          <w:rFonts w:ascii="Arial" w:hAnsi="Arial" w:cs="Arial"/>
          <w:b/>
          <w:sz w:val="24"/>
          <w:szCs w:val="24"/>
        </w:rPr>
        <w:t>8</w:t>
      </w:r>
      <w:r w:rsidR="00D75E3C" w:rsidRPr="00235EFD">
        <w:rPr>
          <w:rFonts w:ascii="Arial" w:hAnsi="Arial" w:cs="Arial"/>
          <w:sz w:val="24"/>
          <w:szCs w:val="24"/>
        </w:rPr>
        <w:t>. Os recursos serão interpostos por escrito, registrando-se a data de sua entrega ao Protocolo Geral da Prefeitura Municipal de Itambaracá, situada a Avenida Interventor Manoel Ribas, 06.</w:t>
      </w:r>
    </w:p>
    <w:p w:rsidR="00D75E3C" w:rsidRPr="00235EFD" w:rsidRDefault="007C0C47" w:rsidP="00043D50">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D75E3C" w:rsidRPr="00235EFD">
        <w:rPr>
          <w:rFonts w:ascii="Arial" w:hAnsi="Arial" w:cs="Arial"/>
          <w:b/>
          <w:sz w:val="24"/>
          <w:szCs w:val="24"/>
        </w:rPr>
        <w:t>.1</w:t>
      </w:r>
      <w:r w:rsidR="00205EC9" w:rsidRPr="00235EFD">
        <w:rPr>
          <w:rFonts w:ascii="Arial" w:hAnsi="Arial" w:cs="Arial"/>
          <w:b/>
          <w:sz w:val="24"/>
          <w:szCs w:val="24"/>
        </w:rPr>
        <w:t>9</w:t>
      </w:r>
      <w:r w:rsidR="00D75E3C" w:rsidRPr="00235EFD">
        <w:rPr>
          <w:rFonts w:ascii="Arial" w:hAnsi="Arial" w:cs="Arial"/>
          <w:sz w:val="24"/>
          <w:szCs w:val="24"/>
        </w:rPr>
        <w:t xml:space="preserve">. Proferido o julgamento da habilitação pela Comissão de Licitação, decorrido </w:t>
      </w:r>
      <w:r w:rsidR="00D75E3C" w:rsidRPr="00235EFD">
        <w:rPr>
          <w:rFonts w:ascii="Arial" w:hAnsi="Arial" w:cs="Arial"/>
          <w:i/>
          <w:iCs/>
          <w:sz w:val="24"/>
          <w:szCs w:val="24"/>
        </w:rPr>
        <w:t xml:space="preserve">in albis </w:t>
      </w:r>
      <w:r w:rsidR="00D75E3C" w:rsidRPr="00235EFD">
        <w:rPr>
          <w:rFonts w:ascii="Arial" w:hAnsi="Arial" w:cs="Arial"/>
          <w:sz w:val="24"/>
          <w:szCs w:val="24"/>
        </w:rPr>
        <w:t xml:space="preserve">o prazo recursal, ou tendo havido desistência expressa, ou no caso de interposição dos recursos, após seu julgamento, o procedimento será encaminhado à autoridade competente para </w:t>
      </w:r>
      <w:r w:rsidR="003C491C">
        <w:rPr>
          <w:rFonts w:ascii="Arial" w:hAnsi="Arial" w:cs="Arial"/>
          <w:sz w:val="24"/>
          <w:szCs w:val="24"/>
        </w:rPr>
        <w:t>ratificação</w:t>
      </w:r>
      <w:r w:rsidR="00D75E3C" w:rsidRPr="00235EFD">
        <w:rPr>
          <w:rFonts w:ascii="Arial" w:hAnsi="Arial" w:cs="Arial"/>
          <w:sz w:val="24"/>
          <w:szCs w:val="24"/>
        </w:rPr>
        <w:t xml:space="preserve"> do </w:t>
      </w:r>
      <w:r w:rsidR="00205EC9" w:rsidRPr="00235EFD">
        <w:rPr>
          <w:rFonts w:ascii="Arial" w:hAnsi="Arial" w:cs="Arial"/>
          <w:sz w:val="24"/>
          <w:szCs w:val="24"/>
        </w:rPr>
        <w:t>procedimento licitatório.</w:t>
      </w:r>
    </w:p>
    <w:p w:rsidR="00D75E3C" w:rsidRPr="00235EFD" w:rsidRDefault="00D75E3C" w:rsidP="007917F6">
      <w:pPr>
        <w:autoSpaceDE w:val="0"/>
        <w:autoSpaceDN w:val="0"/>
        <w:adjustRightInd w:val="0"/>
        <w:spacing w:after="0" w:line="240" w:lineRule="auto"/>
        <w:jc w:val="both"/>
        <w:rPr>
          <w:rFonts w:ascii="Arial" w:hAnsi="Arial" w:cs="Arial"/>
          <w:b/>
          <w:bCs/>
          <w:sz w:val="24"/>
          <w:szCs w:val="24"/>
          <w:u w:val="single"/>
        </w:rPr>
      </w:pPr>
    </w:p>
    <w:p w:rsidR="008E54BD" w:rsidRPr="00235EFD" w:rsidRDefault="007C0C47" w:rsidP="008E54BD">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t>13</w:t>
      </w:r>
      <w:r w:rsidR="008E54BD" w:rsidRPr="00235EFD">
        <w:rPr>
          <w:rFonts w:ascii="Arial" w:hAnsi="Arial" w:cs="Arial"/>
          <w:b/>
          <w:sz w:val="24"/>
          <w:szCs w:val="24"/>
          <w:u w:val="single"/>
        </w:rPr>
        <w:t xml:space="preserve"> – DOS RECURSOS ADMINISTRATIVOS</w:t>
      </w:r>
    </w:p>
    <w:p w:rsidR="008E54BD" w:rsidRPr="00235EFD" w:rsidRDefault="007C0C47" w:rsidP="008E54BD">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13</w:t>
      </w:r>
      <w:r w:rsidR="008E54BD" w:rsidRPr="00235EFD">
        <w:rPr>
          <w:rFonts w:ascii="Arial" w:hAnsi="Arial" w:cs="Arial"/>
          <w:b/>
          <w:sz w:val="24"/>
          <w:szCs w:val="24"/>
        </w:rPr>
        <w:t>.1</w:t>
      </w:r>
      <w:r w:rsidR="008E54BD" w:rsidRPr="00235EFD">
        <w:rPr>
          <w:rFonts w:ascii="Arial" w:hAnsi="Arial" w:cs="Arial"/>
          <w:sz w:val="24"/>
          <w:szCs w:val="24"/>
        </w:rPr>
        <w:t xml:space="preserve"> – Ao credenciado é assegurado o direito de petição, nos termos do artigo 109 da Lei 8.666/93, objetivando a defesa de seus interesses no credenciamento, em reque</w:t>
      </w:r>
      <w:r>
        <w:rPr>
          <w:rFonts w:ascii="Arial" w:hAnsi="Arial" w:cs="Arial"/>
          <w:sz w:val="24"/>
          <w:szCs w:val="24"/>
        </w:rPr>
        <w:t>rimento formulado no prazo de 03</w:t>
      </w:r>
      <w:r w:rsidR="008E54BD" w:rsidRPr="00235EFD">
        <w:rPr>
          <w:rFonts w:ascii="Arial" w:hAnsi="Arial" w:cs="Arial"/>
          <w:sz w:val="24"/>
          <w:szCs w:val="24"/>
        </w:rPr>
        <w:t xml:space="preserve"> (</w:t>
      </w:r>
      <w:r>
        <w:rPr>
          <w:rFonts w:ascii="Arial" w:hAnsi="Arial" w:cs="Arial"/>
          <w:sz w:val="24"/>
          <w:szCs w:val="24"/>
        </w:rPr>
        <w:t>três</w:t>
      </w:r>
      <w:r w:rsidR="008E54BD" w:rsidRPr="00235EFD">
        <w:rPr>
          <w:rFonts w:ascii="Arial" w:hAnsi="Arial" w:cs="Arial"/>
          <w:sz w:val="24"/>
          <w:szCs w:val="24"/>
        </w:rPr>
        <w:t>) dias úteis, a contar da intimação do ato ou da lavratura da ata, nos termos da Lei.</w:t>
      </w:r>
    </w:p>
    <w:p w:rsidR="008E54BD" w:rsidRPr="00235EFD" w:rsidRDefault="008E54BD" w:rsidP="008E54BD">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1</w:t>
      </w:r>
      <w:r w:rsidR="007C0C47">
        <w:rPr>
          <w:rFonts w:ascii="Arial" w:hAnsi="Arial" w:cs="Arial"/>
          <w:b/>
          <w:sz w:val="24"/>
          <w:szCs w:val="24"/>
        </w:rPr>
        <w:t>3</w:t>
      </w:r>
      <w:r w:rsidRPr="00235EFD">
        <w:rPr>
          <w:rFonts w:ascii="Arial" w:hAnsi="Arial" w:cs="Arial"/>
          <w:b/>
          <w:sz w:val="24"/>
          <w:szCs w:val="24"/>
        </w:rPr>
        <w:t>.2</w:t>
      </w:r>
      <w:r w:rsidRPr="00235EFD">
        <w:rPr>
          <w:rFonts w:ascii="Arial" w:hAnsi="Arial" w:cs="Arial"/>
          <w:sz w:val="24"/>
          <w:szCs w:val="24"/>
        </w:rPr>
        <w:t xml:space="preserve"> – O recurso, que deverá ser protocolado no setor de Protocolo da Prefeitura Municipal de Itambaracá, na </w:t>
      </w:r>
      <w:proofErr w:type="gramStart"/>
      <w:r w:rsidRPr="00235EFD">
        <w:rPr>
          <w:rFonts w:ascii="Arial" w:hAnsi="Arial" w:cs="Arial"/>
          <w:sz w:val="24"/>
          <w:szCs w:val="24"/>
        </w:rPr>
        <w:t>Avenida Interventor</w:t>
      </w:r>
      <w:proofErr w:type="gramEnd"/>
      <w:r w:rsidRPr="00235EFD">
        <w:rPr>
          <w:rFonts w:ascii="Arial" w:hAnsi="Arial" w:cs="Arial"/>
          <w:sz w:val="24"/>
          <w:szCs w:val="24"/>
        </w:rPr>
        <w:t xml:space="preserve"> Manoel Ribas, nº 06, Centro, na cidade de Itambaracá, Estado do Paraná, será dirigido ao Presidente da Comissão de Licitação, por intermédio da Comissão Permanente de Licitação, a qual poderá reconsiderar sua decisão, no prazo de 0</w:t>
      </w:r>
      <w:r w:rsidR="007C0C47">
        <w:rPr>
          <w:rFonts w:ascii="Arial" w:hAnsi="Arial" w:cs="Arial"/>
          <w:sz w:val="24"/>
          <w:szCs w:val="24"/>
        </w:rPr>
        <w:t>3</w:t>
      </w:r>
      <w:r w:rsidRPr="00235EFD">
        <w:rPr>
          <w:rFonts w:ascii="Arial" w:hAnsi="Arial" w:cs="Arial"/>
          <w:sz w:val="24"/>
          <w:szCs w:val="24"/>
        </w:rPr>
        <w:t xml:space="preserve"> dias (</w:t>
      </w:r>
      <w:r w:rsidR="007C0C47">
        <w:rPr>
          <w:rFonts w:ascii="Arial" w:hAnsi="Arial" w:cs="Arial"/>
          <w:sz w:val="24"/>
          <w:szCs w:val="24"/>
        </w:rPr>
        <w:t>três</w:t>
      </w:r>
      <w:r w:rsidRPr="00235EFD">
        <w:rPr>
          <w:rFonts w:ascii="Arial" w:hAnsi="Arial" w:cs="Arial"/>
          <w:sz w:val="24"/>
          <w:szCs w:val="24"/>
        </w:rPr>
        <w:t xml:space="preserve">) dias úteis, ou, nesse mesmo prazo, fazê-lo subir, devidamente informado, devendo neste caso, a decisão ser proferida dentro do prazo de 02 (dois) dias úteis, contados do recebimento do recurso. Os prazos a que se referem os itens </w:t>
      </w:r>
      <w:r w:rsidRPr="005B6470">
        <w:rPr>
          <w:rFonts w:ascii="Arial" w:hAnsi="Arial" w:cs="Arial"/>
          <w:sz w:val="24"/>
          <w:szCs w:val="24"/>
        </w:rPr>
        <w:t>1</w:t>
      </w:r>
      <w:r w:rsidR="007C0C47">
        <w:rPr>
          <w:rFonts w:ascii="Arial" w:hAnsi="Arial" w:cs="Arial"/>
          <w:sz w:val="24"/>
          <w:szCs w:val="24"/>
        </w:rPr>
        <w:t>3</w:t>
      </w:r>
      <w:r w:rsidRPr="005B6470">
        <w:rPr>
          <w:rFonts w:ascii="Arial" w:hAnsi="Arial" w:cs="Arial"/>
          <w:sz w:val="24"/>
          <w:szCs w:val="24"/>
        </w:rPr>
        <w:t>.1 e 1</w:t>
      </w:r>
      <w:r w:rsidR="007C0C47">
        <w:rPr>
          <w:rFonts w:ascii="Arial" w:hAnsi="Arial" w:cs="Arial"/>
          <w:sz w:val="24"/>
          <w:szCs w:val="24"/>
        </w:rPr>
        <w:t>3</w:t>
      </w:r>
      <w:r w:rsidRPr="005B6470">
        <w:rPr>
          <w:rFonts w:ascii="Arial" w:hAnsi="Arial" w:cs="Arial"/>
          <w:sz w:val="24"/>
          <w:szCs w:val="24"/>
        </w:rPr>
        <w:t>.2</w:t>
      </w:r>
      <w:r w:rsidRPr="00235EFD">
        <w:rPr>
          <w:rFonts w:ascii="Arial" w:hAnsi="Arial" w:cs="Arial"/>
          <w:sz w:val="24"/>
          <w:szCs w:val="24"/>
        </w:rPr>
        <w:t xml:space="preserve"> serão contados de acordo com o artigo 110 e parágrafo da Lei nº 8.666/93.</w:t>
      </w:r>
    </w:p>
    <w:p w:rsidR="008E54BD" w:rsidRPr="00235EFD" w:rsidRDefault="008E54BD" w:rsidP="00742641">
      <w:pPr>
        <w:autoSpaceDE w:val="0"/>
        <w:autoSpaceDN w:val="0"/>
        <w:adjustRightInd w:val="0"/>
        <w:spacing w:after="0" w:line="240" w:lineRule="auto"/>
        <w:jc w:val="both"/>
        <w:rPr>
          <w:rFonts w:ascii="Arial" w:hAnsi="Arial" w:cs="Arial"/>
          <w:b/>
          <w:bCs/>
          <w:sz w:val="24"/>
          <w:szCs w:val="24"/>
          <w:u w:val="single"/>
        </w:rPr>
      </w:pPr>
    </w:p>
    <w:p w:rsidR="00654C70" w:rsidRDefault="00654C70" w:rsidP="00654C70">
      <w:pPr>
        <w:autoSpaceDE w:val="0"/>
        <w:autoSpaceDN w:val="0"/>
        <w:adjustRightInd w:val="0"/>
        <w:spacing w:after="0" w:line="240" w:lineRule="auto"/>
        <w:jc w:val="both"/>
        <w:rPr>
          <w:rFonts w:ascii="Arial" w:hAnsi="Arial" w:cs="Arial"/>
          <w:b/>
          <w:bCs/>
          <w:sz w:val="24"/>
          <w:szCs w:val="24"/>
        </w:rPr>
      </w:pPr>
      <w:r w:rsidRPr="00135F2C">
        <w:rPr>
          <w:rFonts w:ascii="Arial" w:hAnsi="Arial" w:cs="Arial"/>
          <w:b/>
          <w:bCs/>
          <w:sz w:val="24"/>
          <w:szCs w:val="24"/>
          <w:u w:val="single"/>
        </w:rPr>
        <w:t>14. DA CONTRATAÇÃO</w:t>
      </w:r>
      <w:r>
        <w:rPr>
          <w:rFonts w:ascii="Arial" w:hAnsi="Arial" w:cs="Arial"/>
          <w:b/>
          <w:bCs/>
          <w:sz w:val="24"/>
          <w:szCs w:val="24"/>
        </w:rPr>
        <w:t>.</w:t>
      </w:r>
    </w:p>
    <w:p w:rsidR="00654C70" w:rsidRDefault="00654C70" w:rsidP="00654C70">
      <w:pPr>
        <w:autoSpaceDE w:val="0"/>
        <w:autoSpaceDN w:val="0"/>
        <w:adjustRightInd w:val="0"/>
        <w:spacing w:after="0" w:line="240" w:lineRule="auto"/>
        <w:jc w:val="both"/>
        <w:rPr>
          <w:rFonts w:ascii="Arial" w:hAnsi="Arial" w:cs="Arial"/>
          <w:sz w:val="24"/>
          <w:szCs w:val="24"/>
        </w:rPr>
      </w:pPr>
      <w:r w:rsidRPr="00654C70">
        <w:rPr>
          <w:rFonts w:ascii="Arial" w:hAnsi="Arial" w:cs="Arial"/>
          <w:b/>
          <w:sz w:val="24"/>
          <w:szCs w:val="24"/>
        </w:rPr>
        <w:t>14.1.</w:t>
      </w:r>
      <w:r>
        <w:rPr>
          <w:rFonts w:ascii="Arial" w:hAnsi="Arial" w:cs="Arial"/>
          <w:sz w:val="24"/>
          <w:szCs w:val="24"/>
        </w:rPr>
        <w:t xml:space="preserve"> Declarado vencedor, o Proponente vendedor deverá assinar o contrato no prazo de </w:t>
      </w:r>
      <w:proofErr w:type="gramStart"/>
      <w:r>
        <w:rPr>
          <w:rFonts w:ascii="Arial" w:hAnsi="Arial" w:cs="Arial"/>
          <w:sz w:val="24"/>
          <w:szCs w:val="24"/>
        </w:rPr>
        <w:t>5</w:t>
      </w:r>
      <w:proofErr w:type="gramEnd"/>
      <w:r>
        <w:rPr>
          <w:rFonts w:ascii="Arial" w:hAnsi="Arial" w:cs="Arial"/>
          <w:sz w:val="24"/>
          <w:szCs w:val="24"/>
        </w:rPr>
        <w:t xml:space="preserve"> (cinco) dias</w:t>
      </w:r>
      <w:r w:rsidR="000947F3">
        <w:rPr>
          <w:rFonts w:ascii="Arial" w:hAnsi="Arial" w:cs="Arial"/>
          <w:sz w:val="24"/>
          <w:szCs w:val="24"/>
        </w:rPr>
        <w:t xml:space="preserve"> úteis</w:t>
      </w:r>
      <w:r>
        <w:rPr>
          <w:rFonts w:ascii="Arial" w:hAnsi="Arial" w:cs="Arial"/>
          <w:sz w:val="24"/>
          <w:szCs w:val="24"/>
        </w:rPr>
        <w:t>.</w:t>
      </w:r>
    </w:p>
    <w:p w:rsidR="006F4176" w:rsidRPr="00235EFD" w:rsidRDefault="006F4176" w:rsidP="006F4176">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14</w:t>
      </w:r>
      <w:r w:rsidRPr="00235EFD">
        <w:rPr>
          <w:rFonts w:ascii="Arial" w:hAnsi="Arial" w:cs="Arial"/>
          <w:b/>
          <w:sz w:val="24"/>
          <w:szCs w:val="24"/>
        </w:rPr>
        <w:t>.2.</w:t>
      </w:r>
      <w:r w:rsidRPr="00235EFD">
        <w:rPr>
          <w:rFonts w:ascii="Arial" w:hAnsi="Arial" w:cs="Arial"/>
          <w:sz w:val="24"/>
          <w:szCs w:val="24"/>
        </w:rPr>
        <w:t xml:space="preserve"> A aquisição dos gêneros alimentícios será formalizada através de Contrato de Aquisição, conforme Anexo V deste Edital de Chamada Pública de compra. </w:t>
      </w:r>
    </w:p>
    <w:p w:rsidR="00654C70" w:rsidRDefault="00654C70" w:rsidP="00654C70">
      <w:pPr>
        <w:autoSpaceDE w:val="0"/>
        <w:autoSpaceDN w:val="0"/>
        <w:adjustRightInd w:val="0"/>
        <w:spacing w:after="0" w:line="240" w:lineRule="auto"/>
        <w:jc w:val="both"/>
        <w:rPr>
          <w:rFonts w:ascii="Arial" w:hAnsi="Arial" w:cs="Arial"/>
          <w:b/>
          <w:sz w:val="24"/>
          <w:szCs w:val="24"/>
        </w:rPr>
      </w:pPr>
      <w:r w:rsidRPr="00654C70">
        <w:rPr>
          <w:rFonts w:ascii="Arial" w:hAnsi="Arial" w:cs="Arial"/>
          <w:b/>
          <w:sz w:val="24"/>
          <w:szCs w:val="24"/>
        </w:rPr>
        <w:t>14.</w:t>
      </w:r>
      <w:r w:rsidR="006F4176">
        <w:rPr>
          <w:rFonts w:ascii="Arial" w:hAnsi="Arial" w:cs="Arial"/>
          <w:b/>
          <w:sz w:val="24"/>
          <w:szCs w:val="24"/>
        </w:rPr>
        <w:t>3</w:t>
      </w:r>
      <w:r w:rsidRPr="00654C70">
        <w:rPr>
          <w:rFonts w:ascii="Arial" w:hAnsi="Arial" w:cs="Arial"/>
          <w:b/>
          <w:sz w:val="24"/>
          <w:szCs w:val="24"/>
        </w:rPr>
        <w:t>.</w:t>
      </w:r>
      <w:r>
        <w:rPr>
          <w:rFonts w:ascii="Arial" w:hAnsi="Arial" w:cs="Arial"/>
          <w:sz w:val="24"/>
          <w:szCs w:val="24"/>
        </w:rPr>
        <w:t xml:space="preserve"> O limite individual de vendas do agricultor familiar deve respeitar o valor máximo de R$ 20.000,00 (vinte mil reais) por DAP, por ano civil, referente á sua produção, conforme legislação do Programa Nacional de Alimentação Escolar.</w:t>
      </w:r>
    </w:p>
    <w:p w:rsidR="00654C70" w:rsidRDefault="00654C70" w:rsidP="00043D50">
      <w:pPr>
        <w:autoSpaceDE w:val="0"/>
        <w:autoSpaceDN w:val="0"/>
        <w:adjustRightInd w:val="0"/>
        <w:spacing w:after="0" w:line="240" w:lineRule="auto"/>
        <w:jc w:val="both"/>
        <w:rPr>
          <w:rFonts w:ascii="Arial" w:hAnsi="Arial" w:cs="Arial"/>
          <w:b/>
          <w:sz w:val="24"/>
          <w:szCs w:val="24"/>
        </w:rPr>
      </w:pPr>
    </w:p>
    <w:p w:rsidR="00D75E3C" w:rsidRPr="00235EFD" w:rsidRDefault="00D75E3C" w:rsidP="00043D50">
      <w:pPr>
        <w:autoSpaceDE w:val="0"/>
        <w:autoSpaceDN w:val="0"/>
        <w:adjustRightInd w:val="0"/>
        <w:spacing w:after="0" w:line="240" w:lineRule="auto"/>
        <w:jc w:val="both"/>
        <w:rPr>
          <w:rFonts w:ascii="Arial" w:hAnsi="Arial" w:cs="Arial"/>
          <w:b/>
          <w:sz w:val="24"/>
          <w:szCs w:val="24"/>
        </w:rPr>
      </w:pPr>
      <w:r w:rsidRPr="00135F2C">
        <w:rPr>
          <w:rFonts w:ascii="Arial" w:hAnsi="Arial" w:cs="Arial"/>
          <w:b/>
          <w:sz w:val="24"/>
          <w:szCs w:val="24"/>
          <w:u w:val="single"/>
        </w:rPr>
        <w:t>1</w:t>
      </w:r>
      <w:r w:rsidR="00144D99">
        <w:rPr>
          <w:rFonts w:ascii="Arial" w:hAnsi="Arial" w:cs="Arial"/>
          <w:b/>
          <w:sz w:val="24"/>
          <w:szCs w:val="24"/>
          <w:u w:val="single"/>
        </w:rPr>
        <w:t>5</w:t>
      </w:r>
      <w:r w:rsidRPr="00135F2C">
        <w:rPr>
          <w:rFonts w:ascii="Arial" w:hAnsi="Arial" w:cs="Arial"/>
          <w:b/>
          <w:sz w:val="24"/>
          <w:szCs w:val="24"/>
          <w:u w:val="single"/>
        </w:rPr>
        <w:t xml:space="preserve"> – DOS RECURSOS FINANCEIROS</w:t>
      </w:r>
      <w:r w:rsidRPr="00235EFD">
        <w:rPr>
          <w:rFonts w:ascii="Arial" w:hAnsi="Arial" w:cs="Arial"/>
          <w:b/>
          <w:sz w:val="24"/>
          <w:szCs w:val="24"/>
        </w:rPr>
        <w:t>:</w:t>
      </w:r>
    </w:p>
    <w:p w:rsidR="00043D50" w:rsidRDefault="00F040D7" w:rsidP="002C1B20">
      <w:pPr>
        <w:widowControl w:val="0"/>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1</w:t>
      </w:r>
      <w:r w:rsidR="00144D99">
        <w:rPr>
          <w:rFonts w:ascii="Arial" w:hAnsi="Arial" w:cs="Arial"/>
          <w:b/>
          <w:sz w:val="24"/>
          <w:szCs w:val="24"/>
        </w:rPr>
        <w:t>5</w:t>
      </w:r>
      <w:r w:rsidR="00D75E3C" w:rsidRPr="00235EFD">
        <w:rPr>
          <w:rFonts w:ascii="Arial" w:hAnsi="Arial" w:cs="Arial"/>
          <w:b/>
          <w:sz w:val="24"/>
          <w:szCs w:val="24"/>
        </w:rPr>
        <w:t>.1</w:t>
      </w:r>
      <w:r w:rsidR="00D75E3C" w:rsidRPr="00235EFD">
        <w:rPr>
          <w:rFonts w:ascii="Arial" w:hAnsi="Arial" w:cs="Arial"/>
          <w:sz w:val="24"/>
          <w:szCs w:val="24"/>
        </w:rPr>
        <w:t xml:space="preserve"> - As despesas decorrentes dos serviços, objeto deste contrato, correrão por conta da verba própria do orçamento do Município de Itambaracá, a saber: </w:t>
      </w:r>
      <w:r w:rsidR="002C1B20" w:rsidRPr="002C1B20">
        <w:rPr>
          <w:rFonts w:ascii="Arial" w:hAnsi="Arial" w:cs="Arial"/>
          <w:sz w:val="24"/>
          <w:szCs w:val="24"/>
        </w:rPr>
        <w:t xml:space="preserve">nº </w:t>
      </w:r>
      <w:r w:rsidR="002C1B20" w:rsidRPr="002C1B20">
        <w:rPr>
          <w:rFonts w:ascii="Arial" w:hAnsi="Arial" w:cs="Arial"/>
          <w:sz w:val="24"/>
          <w:szCs w:val="24"/>
        </w:rPr>
        <w:lastRenderedPageBreak/>
        <w:t>06.007.12.361.0018.6009-33.90.32.00, fonte 31113, nº 06.007.12.361.0018.6010-33.90.32.00, fonte 31140, nº 06.007.12.361.0019.6011-33.90.32.00, fonte 31114 e nº 06.007.12.361.0020.2086-33.90.32.00, fone 31115, para a Secretaria Municipal Educação, Cultura e Desporto</w:t>
      </w:r>
      <w:r w:rsidR="002C1B20">
        <w:rPr>
          <w:rFonts w:ascii="Arial" w:hAnsi="Arial" w:cs="Arial"/>
          <w:sz w:val="24"/>
          <w:szCs w:val="24"/>
        </w:rPr>
        <w:t>.</w:t>
      </w:r>
    </w:p>
    <w:p w:rsidR="002C1B20" w:rsidRPr="002C1B20" w:rsidRDefault="002C1B20" w:rsidP="002C1B20">
      <w:pPr>
        <w:widowControl w:val="0"/>
        <w:autoSpaceDE w:val="0"/>
        <w:autoSpaceDN w:val="0"/>
        <w:adjustRightInd w:val="0"/>
        <w:spacing w:after="0" w:line="240" w:lineRule="auto"/>
        <w:jc w:val="both"/>
        <w:rPr>
          <w:rFonts w:ascii="Arial" w:hAnsi="Arial" w:cs="Arial"/>
          <w:b/>
          <w:sz w:val="24"/>
          <w:szCs w:val="24"/>
          <w:u w:val="single"/>
        </w:rPr>
      </w:pPr>
    </w:p>
    <w:p w:rsidR="007917F6" w:rsidRPr="00623B11" w:rsidRDefault="00F040D7" w:rsidP="007917F6">
      <w:pPr>
        <w:autoSpaceDE w:val="0"/>
        <w:autoSpaceDN w:val="0"/>
        <w:adjustRightInd w:val="0"/>
        <w:spacing w:after="0" w:line="240" w:lineRule="auto"/>
        <w:jc w:val="both"/>
        <w:rPr>
          <w:rFonts w:ascii="Arial" w:hAnsi="Arial" w:cs="Arial"/>
          <w:b/>
          <w:sz w:val="24"/>
          <w:szCs w:val="24"/>
          <w:u w:val="single"/>
        </w:rPr>
      </w:pPr>
      <w:r w:rsidRPr="00623B11">
        <w:rPr>
          <w:rFonts w:ascii="Arial" w:hAnsi="Arial" w:cs="Arial"/>
          <w:b/>
          <w:sz w:val="24"/>
          <w:szCs w:val="24"/>
          <w:u w:val="single"/>
        </w:rPr>
        <w:t>1</w:t>
      </w:r>
      <w:r w:rsidR="00144D99" w:rsidRPr="00623B11">
        <w:rPr>
          <w:rFonts w:ascii="Arial" w:hAnsi="Arial" w:cs="Arial"/>
          <w:b/>
          <w:sz w:val="24"/>
          <w:szCs w:val="24"/>
          <w:u w:val="single"/>
        </w:rPr>
        <w:t>6</w:t>
      </w:r>
      <w:r w:rsidR="007917F6" w:rsidRPr="00623B11">
        <w:rPr>
          <w:rFonts w:ascii="Arial" w:hAnsi="Arial" w:cs="Arial"/>
          <w:b/>
          <w:sz w:val="24"/>
          <w:szCs w:val="24"/>
          <w:u w:val="single"/>
        </w:rPr>
        <w:t xml:space="preserve"> - DO PAGAMENTO</w:t>
      </w:r>
    </w:p>
    <w:p w:rsidR="007917F6" w:rsidRPr="00235EFD" w:rsidRDefault="00F040D7" w:rsidP="007917F6">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1</w:t>
      </w:r>
      <w:r w:rsidR="00144D99">
        <w:rPr>
          <w:rFonts w:ascii="Arial" w:hAnsi="Arial" w:cs="Arial"/>
          <w:b/>
          <w:sz w:val="24"/>
          <w:szCs w:val="24"/>
        </w:rPr>
        <w:t>6</w:t>
      </w:r>
      <w:r w:rsidR="007917F6" w:rsidRPr="00235EFD">
        <w:rPr>
          <w:rFonts w:ascii="Arial" w:hAnsi="Arial" w:cs="Arial"/>
          <w:b/>
          <w:sz w:val="24"/>
          <w:szCs w:val="24"/>
        </w:rPr>
        <w:t>.1 –</w:t>
      </w:r>
      <w:r w:rsidR="007917F6" w:rsidRPr="00235EFD">
        <w:rPr>
          <w:rFonts w:ascii="Arial" w:hAnsi="Arial" w:cs="Arial"/>
          <w:sz w:val="24"/>
          <w:szCs w:val="24"/>
        </w:rPr>
        <w:t xml:space="preserve"> O pagamento será realizado em até 30 (trinta) dias após entrega dos produtos e mediante apresentação da respectiva nota fiscal de produtor rural, correspondente ao fornecimento </w:t>
      </w:r>
      <w:proofErr w:type="gramStart"/>
      <w:r w:rsidR="007917F6" w:rsidRPr="00235EFD">
        <w:rPr>
          <w:rFonts w:ascii="Arial" w:hAnsi="Arial" w:cs="Arial"/>
          <w:sz w:val="24"/>
          <w:szCs w:val="24"/>
        </w:rPr>
        <w:t>efetuado, vedada</w:t>
      </w:r>
      <w:proofErr w:type="gramEnd"/>
      <w:r w:rsidR="007917F6" w:rsidRPr="00235EFD">
        <w:rPr>
          <w:rFonts w:ascii="Arial" w:hAnsi="Arial" w:cs="Arial"/>
          <w:sz w:val="24"/>
          <w:szCs w:val="24"/>
        </w:rPr>
        <w:t xml:space="preserve"> a antecipação de pagamento, para cada faturamento.</w:t>
      </w:r>
    </w:p>
    <w:p w:rsidR="007917F6" w:rsidRPr="00235EFD" w:rsidRDefault="00F040D7" w:rsidP="007917F6">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1</w:t>
      </w:r>
      <w:r w:rsidR="00144D99">
        <w:rPr>
          <w:rFonts w:ascii="Arial" w:hAnsi="Arial" w:cs="Arial"/>
          <w:b/>
          <w:sz w:val="24"/>
          <w:szCs w:val="24"/>
        </w:rPr>
        <w:t>6</w:t>
      </w:r>
      <w:r w:rsidR="007917F6" w:rsidRPr="00235EFD">
        <w:rPr>
          <w:rFonts w:ascii="Arial" w:hAnsi="Arial" w:cs="Arial"/>
          <w:b/>
          <w:sz w:val="24"/>
          <w:szCs w:val="24"/>
        </w:rPr>
        <w:t>.2 -</w:t>
      </w:r>
      <w:r w:rsidR="007917F6" w:rsidRPr="00235EFD">
        <w:rPr>
          <w:rFonts w:ascii="Arial" w:hAnsi="Arial" w:cs="Arial"/>
          <w:sz w:val="24"/>
          <w:szCs w:val="24"/>
        </w:rPr>
        <w:t xml:space="preserve"> 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007917F6" w:rsidRPr="00235EFD">
        <w:rPr>
          <w:rFonts w:ascii="Arial" w:hAnsi="Arial" w:cs="Arial"/>
          <w:sz w:val="24"/>
          <w:szCs w:val="24"/>
        </w:rPr>
        <w:t>do contratado, vedada</w:t>
      </w:r>
      <w:proofErr w:type="gramEnd"/>
      <w:r w:rsidR="007917F6" w:rsidRPr="00235EFD">
        <w:rPr>
          <w:rFonts w:ascii="Arial" w:hAnsi="Arial" w:cs="Arial"/>
          <w:sz w:val="24"/>
          <w:szCs w:val="24"/>
        </w:rPr>
        <w:t xml:space="preserve"> a emissão de boleto bancário para a Prefeitura Municipal de Itambaracá, Estado do Paraná.</w:t>
      </w:r>
    </w:p>
    <w:p w:rsidR="007917F6" w:rsidRPr="00235EFD" w:rsidRDefault="00F040D7" w:rsidP="007917F6">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1</w:t>
      </w:r>
      <w:r w:rsidR="00144D99">
        <w:rPr>
          <w:rFonts w:ascii="Arial" w:hAnsi="Arial" w:cs="Arial"/>
          <w:b/>
          <w:sz w:val="24"/>
          <w:szCs w:val="24"/>
        </w:rPr>
        <w:t>6</w:t>
      </w:r>
      <w:r w:rsidR="007917F6" w:rsidRPr="00235EFD">
        <w:rPr>
          <w:rFonts w:ascii="Arial" w:hAnsi="Arial" w:cs="Arial"/>
          <w:b/>
          <w:sz w:val="24"/>
          <w:szCs w:val="24"/>
        </w:rPr>
        <w:t>.3 -</w:t>
      </w:r>
      <w:r w:rsidR="007917F6" w:rsidRPr="00235EFD">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5C4BF7" w:rsidRPr="00235EFD" w:rsidRDefault="005C4BF7" w:rsidP="00463374">
      <w:pPr>
        <w:pStyle w:val="ParagraphStyle"/>
        <w:jc w:val="both"/>
        <w:rPr>
          <w:b/>
          <w:bCs/>
        </w:rPr>
      </w:pPr>
    </w:p>
    <w:p w:rsidR="00ED4DBF" w:rsidRPr="00623B11" w:rsidRDefault="00ED4DBF" w:rsidP="00ED4DBF">
      <w:pPr>
        <w:autoSpaceDE w:val="0"/>
        <w:autoSpaceDN w:val="0"/>
        <w:adjustRightInd w:val="0"/>
        <w:spacing w:after="0" w:line="240" w:lineRule="auto"/>
        <w:jc w:val="both"/>
        <w:rPr>
          <w:rFonts w:ascii="Arial" w:hAnsi="Arial" w:cs="Arial"/>
          <w:b/>
          <w:bCs/>
          <w:sz w:val="24"/>
          <w:szCs w:val="24"/>
          <w:u w:val="single"/>
        </w:rPr>
      </w:pPr>
      <w:r w:rsidRPr="00623B11">
        <w:rPr>
          <w:rFonts w:ascii="Arial" w:hAnsi="Arial" w:cs="Arial"/>
          <w:b/>
          <w:bCs/>
          <w:sz w:val="24"/>
          <w:szCs w:val="24"/>
          <w:u w:val="single"/>
        </w:rPr>
        <w:t>1</w:t>
      </w:r>
      <w:r w:rsidR="00FC64D8" w:rsidRPr="00623B11">
        <w:rPr>
          <w:rFonts w:ascii="Arial" w:hAnsi="Arial" w:cs="Arial"/>
          <w:b/>
          <w:bCs/>
          <w:sz w:val="24"/>
          <w:szCs w:val="24"/>
          <w:u w:val="single"/>
        </w:rPr>
        <w:t>7</w:t>
      </w:r>
      <w:r w:rsidRPr="00623B11">
        <w:rPr>
          <w:rFonts w:ascii="Arial" w:hAnsi="Arial" w:cs="Arial"/>
          <w:b/>
          <w:bCs/>
          <w:sz w:val="24"/>
          <w:szCs w:val="24"/>
          <w:u w:val="single"/>
        </w:rPr>
        <w:t>. RESPONSABILIDADES DOS FORNECEDORES.</w:t>
      </w:r>
    </w:p>
    <w:p w:rsidR="00ED4DBF" w:rsidRDefault="00ED4DBF" w:rsidP="00ED4DBF">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a) </w:t>
      </w:r>
      <w:r>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D4DBF" w:rsidRDefault="00ED4DBF" w:rsidP="00ED4DBF">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b) </w:t>
      </w:r>
      <w:r>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Pr>
          <w:rFonts w:ascii="Arial" w:hAnsi="Arial" w:cs="Arial"/>
          <w:sz w:val="24"/>
          <w:szCs w:val="24"/>
        </w:rPr>
        <w:t xml:space="preserve">Escolar (Resolução RDC </w:t>
      </w:r>
      <w:proofErr w:type="spellStart"/>
      <w:r>
        <w:rPr>
          <w:rFonts w:ascii="Arial" w:hAnsi="Arial" w:cs="Arial"/>
          <w:sz w:val="24"/>
          <w:szCs w:val="24"/>
        </w:rPr>
        <w:t>nºs</w:t>
      </w:r>
      <w:proofErr w:type="spellEnd"/>
      <w:r>
        <w:rPr>
          <w:rFonts w:ascii="Arial" w:hAnsi="Arial" w:cs="Arial"/>
          <w:sz w:val="24"/>
          <w:szCs w:val="24"/>
        </w:rPr>
        <w:t xml:space="preserve"> 259/02 e 216/04 – ANVISA), bem como as especificações de cada produto, contidas no</w:t>
      </w:r>
      <w:r w:rsidR="002153A3">
        <w:rPr>
          <w:rFonts w:ascii="Arial" w:hAnsi="Arial" w:cs="Arial"/>
          <w:sz w:val="24"/>
          <w:szCs w:val="24"/>
        </w:rPr>
        <w:t xml:space="preserve"> </w:t>
      </w:r>
      <w:r>
        <w:rPr>
          <w:rFonts w:ascii="Arial" w:hAnsi="Arial" w:cs="Arial"/>
          <w:sz w:val="24"/>
          <w:szCs w:val="24"/>
        </w:rPr>
        <w:t>ANEXO II deste edital</w:t>
      </w:r>
      <w:proofErr w:type="gramEnd"/>
      <w:r>
        <w:rPr>
          <w:rFonts w:ascii="Arial" w:hAnsi="Arial" w:cs="Arial"/>
          <w:sz w:val="24"/>
          <w:szCs w:val="24"/>
        </w:rPr>
        <w:t>.</w:t>
      </w:r>
    </w:p>
    <w:p w:rsidR="00ED4DBF" w:rsidRDefault="00ED4DBF" w:rsidP="00ED4DBF">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c) </w:t>
      </w:r>
      <w:r>
        <w:rPr>
          <w:rFonts w:ascii="Arial" w:hAnsi="Arial" w:cs="Arial"/>
          <w:sz w:val="24"/>
          <w:szCs w:val="24"/>
        </w:rPr>
        <w:t>O fornecedor se compromete a fornecer os gêneros alimentícios nos preços estabelecidos nesta chamada pública até o final do ano letivo de 201</w:t>
      </w:r>
      <w:r w:rsidR="002153A3">
        <w:rPr>
          <w:rFonts w:ascii="Arial" w:hAnsi="Arial" w:cs="Arial"/>
          <w:sz w:val="24"/>
          <w:szCs w:val="24"/>
        </w:rPr>
        <w:t>5</w:t>
      </w:r>
      <w:r>
        <w:rPr>
          <w:rFonts w:ascii="Arial" w:hAnsi="Arial" w:cs="Arial"/>
          <w:sz w:val="24"/>
          <w:szCs w:val="24"/>
        </w:rPr>
        <w:t>;</w:t>
      </w:r>
    </w:p>
    <w:p w:rsidR="00ED4DBF" w:rsidRDefault="00ED4DBF" w:rsidP="00ED4DBF">
      <w:pPr>
        <w:autoSpaceDE w:val="0"/>
        <w:autoSpaceDN w:val="0"/>
        <w:adjustRightInd w:val="0"/>
        <w:spacing w:after="0" w:line="240" w:lineRule="auto"/>
        <w:jc w:val="both"/>
        <w:rPr>
          <w:b/>
          <w:bCs/>
        </w:rPr>
      </w:pPr>
      <w:r>
        <w:rPr>
          <w:rFonts w:ascii="Arial" w:hAnsi="Arial" w:cs="Arial"/>
          <w:b/>
          <w:bCs/>
          <w:sz w:val="24"/>
          <w:szCs w:val="24"/>
        </w:rPr>
        <w:t xml:space="preserve">d) </w:t>
      </w:r>
      <w:r>
        <w:rPr>
          <w:rFonts w:ascii="Arial" w:hAnsi="Arial" w:cs="Arial"/>
          <w:sz w:val="24"/>
          <w:szCs w:val="24"/>
        </w:rPr>
        <w:t>O fornecedor se compromete a fornecer os gêneros alimentícios para as escolas conforme cronograma de entrega definido pela Secretaria de Educação.</w:t>
      </w:r>
    </w:p>
    <w:p w:rsidR="00ED4DBF" w:rsidRDefault="00ED4DBF" w:rsidP="00463374">
      <w:pPr>
        <w:pStyle w:val="ParagraphStyle"/>
        <w:jc w:val="both"/>
        <w:rPr>
          <w:b/>
          <w:bCs/>
        </w:rPr>
      </w:pPr>
    </w:p>
    <w:p w:rsidR="00463374" w:rsidRPr="00623B11" w:rsidRDefault="00463374" w:rsidP="00463374">
      <w:pPr>
        <w:pStyle w:val="ParagraphStyle"/>
        <w:jc w:val="both"/>
        <w:rPr>
          <w:b/>
          <w:bCs/>
          <w:u w:val="single"/>
        </w:rPr>
      </w:pPr>
      <w:r w:rsidRPr="00623B11">
        <w:rPr>
          <w:b/>
          <w:bCs/>
          <w:u w:val="single"/>
        </w:rPr>
        <w:t>1</w:t>
      </w:r>
      <w:r w:rsidR="00FC64D8" w:rsidRPr="00623B11">
        <w:rPr>
          <w:b/>
          <w:bCs/>
          <w:u w:val="single"/>
        </w:rPr>
        <w:t>8</w:t>
      </w:r>
      <w:r w:rsidRPr="00623B11">
        <w:rPr>
          <w:b/>
          <w:bCs/>
          <w:u w:val="single"/>
        </w:rPr>
        <w:t xml:space="preserve"> –</w:t>
      </w:r>
      <w:r w:rsidRPr="00623B11">
        <w:rPr>
          <w:b/>
          <w:bCs/>
          <w:color w:val="FF0000"/>
          <w:u w:val="single"/>
        </w:rPr>
        <w:t xml:space="preserve"> </w:t>
      </w:r>
      <w:r w:rsidRPr="00623B11">
        <w:rPr>
          <w:b/>
          <w:bCs/>
          <w:u w:val="single"/>
        </w:rPr>
        <w:t>PROCEDIMENTOS DO CADASTRO</w:t>
      </w:r>
      <w:r w:rsidR="005C4BF7" w:rsidRPr="00623B11">
        <w:rPr>
          <w:b/>
          <w:bCs/>
          <w:u w:val="single"/>
        </w:rPr>
        <w:t xml:space="preserve"> E DO </w:t>
      </w:r>
      <w:r w:rsidR="005C4BF7" w:rsidRPr="00623B11">
        <w:rPr>
          <w:b/>
          <w:u w:val="single"/>
        </w:rPr>
        <w:t>DESCREDENCIAMENTO</w:t>
      </w:r>
    </w:p>
    <w:p w:rsidR="00463374" w:rsidRPr="00235EFD" w:rsidRDefault="00A96904" w:rsidP="00A96904">
      <w:pPr>
        <w:pStyle w:val="ParagraphStyle"/>
        <w:jc w:val="both"/>
      </w:pPr>
      <w:r w:rsidRPr="00235EFD">
        <w:rPr>
          <w:b/>
        </w:rPr>
        <w:t>1</w:t>
      </w:r>
      <w:r w:rsidR="00FC64D8">
        <w:rPr>
          <w:b/>
        </w:rPr>
        <w:t>8</w:t>
      </w:r>
      <w:r w:rsidR="00463374" w:rsidRPr="00235EFD">
        <w:rPr>
          <w:b/>
        </w:rPr>
        <w:t>.1.</w:t>
      </w:r>
      <w:r w:rsidR="00463374" w:rsidRPr="00235EFD">
        <w:t xml:space="preserve"> O credenciamento será amplamente divulgado, obrigando-se a unidade por ele responsável a proceder no mínimo anualmente, através da imprensa oficial e de jornal diário o chamamento público para atualização dos registros existentes.</w:t>
      </w:r>
    </w:p>
    <w:p w:rsidR="00463374" w:rsidRPr="00235EFD" w:rsidRDefault="00A96904" w:rsidP="00A96904">
      <w:pPr>
        <w:pStyle w:val="ParagraphStyle"/>
        <w:jc w:val="both"/>
      </w:pPr>
      <w:r w:rsidRPr="00235EFD">
        <w:rPr>
          <w:b/>
        </w:rPr>
        <w:t>1</w:t>
      </w:r>
      <w:r w:rsidR="00FC64D8">
        <w:rPr>
          <w:b/>
        </w:rPr>
        <w:t>8</w:t>
      </w:r>
      <w:r w:rsidR="00463374" w:rsidRPr="00235EFD">
        <w:rPr>
          <w:b/>
        </w:rPr>
        <w:t>.2.</w:t>
      </w:r>
      <w:r w:rsidR="00463374" w:rsidRPr="00235EFD">
        <w:t xml:space="preserve"> A atuação do credenciado no cumprimento de obrigações assumidas será anotada no respectivo registro cadastral.</w:t>
      </w:r>
    </w:p>
    <w:p w:rsidR="00463374" w:rsidRPr="00235EFD" w:rsidRDefault="00A96904" w:rsidP="00A96904">
      <w:pPr>
        <w:pStyle w:val="ParagraphStyle"/>
        <w:jc w:val="both"/>
      </w:pPr>
      <w:r w:rsidRPr="00235EFD">
        <w:rPr>
          <w:b/>
        </w:rPr>
        <w:t>1</w:t>
      </w:r>
      <w:r w:rsidR="00FC64D8">
        <w:rPr>
          <w:b/>
        </w:rPr>
        <w:t>8</w:t>
      </w:r>
      <w:r w:rsidR="00463374" w:rsidRPr="00235EFD">
        <w:rPr>
          <w:b/>
        </w:rPr>
        <w:t>.3</w:t>
      </w:r>
      <w:r w:rsidR="00463374" w:rsidRPr="00235EFD">
        <w:t>. A qualquer tempo poderá ser alterado, suspenso ou cancelado o credenciamento do inscrito que deixar de satisfazer as exigências estabelecidas para o credenciamento.</w:t>
      </w:r>
    </w:p>
    <w:p w:rsidR="00A96904" w:rsidRPr="00235EFD" w:rsidRDefault="00A96904" w:rsidP="00A96904">
      <w:pPr>
        <w:spacing w:after="0" w:line="240" w:lineRule="auto"/>
        <w:jc w:val="both"/>
        <w:rPr>
          <w:rFonts w:ascii="Arial" w:hAnsi="Arial" w:cs="Arial"/>
          <w:sz w:val="24"/>
          <w:szCs w:val="24"/>
        </w:rPr>
      </w:pPr>
      <w:r w:rsidRPr="00235EFD">
        <w:rPr>
          <w:rFonts w:ascii="Arial" w:hAnsi="Arial" w:cs="Arial"/>
          <w:b/>
          <w:sz w:val="24"/>
          <w:szCs w:val="24"/>
        </w:rPr>
        <w:t>1</w:t>
      </w:r>
      <w:r w:rsidR="00FC64D8">
        <w:rPr>
          <w:rFonts w:ascii="Arial" w:hAnsi="Arial" w:cs="Arial"/>
          <w:b/>
          <w:sz w:val="24"/>
          <w:szCs w:val="24"/>
        </w:rPr>
        <w:t>8</w:t>
      </w:r>
      <w:r w:rsidRPr="00235EFD">
        <w:rPr>
          <w:rFonts w:ascii="Arial" w:hAnsi="Arial" w:cs="Arial"/>
          <w:b/>
          <w:sz w:val="24"/>
          <w:szCs w:val="24"/>
        </w:rPr>
        <w:t>.4.</w:t>
      </w:r>
      <w:r w:rsidRPr="00235EFD">
        <w:rPr>
          <w:rFonts w:ascii="Arial" w:hAnsi="Arial" w:cs="Arial"/>
          <w:sz w:val="24"/>
          <w:szCs w:val="24"/>
        </w:rPr>
        <w:t xml:space="preserve"> O descumprimento de quaisquer condições previstas neste regulamento, bem como da Lei Federal nº. 8.666/93 e na Lei Federal 8.080/90, ensejará o descredenciamento da entidade.</w:t>
      </w:r>
    </w:p>
    <w:p w:rsidR="00A96904" w:rsidRPr="00235EFD" w:rsidRDefault="00A96904" w:rsidP="00A96904">
      <w:pPr>
        <w:spacing w:after="0" w:line="240" w:lineRule="auto"/>
        <w:jc w:val="both"/>
        <w:rPr>
          <w:rFonts w:ascii="Arial" w:hAnsi="Arial" w:cs="Arial"/>
          <w:sz w:val="24"/>
          <w:szCs w:val="24"/>
        </w:rPr>
      </w:pPr>
      <w:r w:rsidRPr="00235EFD">
        <w:rPr>
          <w:rFonts w:ascii="Arial" w:hAnsi="Arial" w:cs="Arial"/>
          <w:b/>
          <w:sz w:val="24"/>
          <w:szCs w:val="24"/>
        </w:rPr>
        <w:t>1</w:t>
      </w:r>
      <w:r w:rsidR="00FC64D8">
        <w:rPr>
          <w:rFonts w:ascii="Arial" w:hAnsi="Arial" w:cs="Arial"/>
          <w:b/>
          <w:sz w:val="24"/>
          <w:szCs w:val="24"/>
        </w:rPr>
        <w:t>8</w:t>
      </w:r>
      <w:r w:rsidRPr="00235EFD">
        <w:rPr>
          <w:rFonts w:ascii="Arial" w:hAnsi="Arial" w:cs="Arial"/>
          <w:b/>
          <w:sz w:val="24"/>
          <w:szCs w:val="24"/>
        </w:rPr>
        <w:t>.5.</w:t>
      </w:r>
      <w:r w:rsidRPr="00235EFD">
        <w:rPr>
          <w:rFonts w:ascii="Arial" w:hAnsi="Arial" w:cs="Arial"/>
          <w:sz w:val="24"/>
          <w:szCs w:val="24"/>
        </w:rPr>
        <w:t xml:space="preserve"> A entidade poderá requerer seu descredenciamento, por meio de declaração apresentada a Secretaria de Educação do Município de Itambaracá, com antecedência mínima de 60 (sessenta) dias.</w:t>
      </w:r>
    </w:p>
    <w:p w:rsidR="00A96904" w:rsidRPr="00235EFD" w:rsidRDefault="00A96904" w:rsidP="00A96904">
      <w:pPr>
        <w:spacing w:after="0" w:line="240" w:lineRule="auto"/>
        <w:jc w:val="both"/>
        <w:rPr>
          <w:rFonts w:ascii="Arial" w:hAnsi="Arial" w:cs="Arial"/>
          <w:sz w:val="24"/>
          <w:szCs w:val="24"/>
        </w:rPr>
      </w:pPr>
      <w:r w:rsidRPr="00235EFD">
        <w:rPr>
          <w:rFonts w:ascii="Arial" w:hAnsi="Arial" w:cs="Arial"/>
          <w:b/>
          <w:sz w:val="24"/>
          <w:szCs w:val="24"/>
        </w:rPr>
        <w:t>1</w:t>
      </w:r>
      <w:r w:rsidR="00FC64D8">
        <w:rPr>
          <w:rFonts w:ascii="Arial" w:hAnsi="Arial" w:cs="Arial"/>
          <w:b/>
          <w:sz w:val="24"/>
          <w:szCs w:val="24"/>
        </w:rPr>
        <w:t>8</w:t>
      </w:r>
      <w:r w:rsidRPr="00235EFD">
        <w:rPr>
          <w:rFonts w:ascii="Arial" w:hAnsi="Arial" w:cs="Arial"/>
          <w:b/>
          <w:sz w:val="24"/>
          <w:szCs w:val="24"/>
        </w:rPr>
        <w:t>.6.</w:t>
      </w:r>
      <w:r w:rsidRPr="00235EFD">
        <w:rPr>
          <w:rFonts w:ascii="Arial" w:hAnsi="Arial" w:cs="Arial"/>
          <w:sz w:val="24"/>
          <w:szCs w:val="24"/>
        </w:rPr>
        <w:t xml:space="preserve"> A Secretaria de Educação do Município de Itambaracá poderá revogar o credenciamento quando assim exigir o interesse público, mediante decisão fundamentada, </w:t>
      </w:r>
      <w:r w:rsidRPr="00235EFD">
        <w:rPr>
          <w:rFonts w:ascii="Arial" w:hAnsi="Arial" w:cs="Arial"/>
          <w:sz w:val="24"/>
          <w:szCs w:val="24"/>
        </w:rPr>
        <w:lastRenderedPageBreak/>
        <w:t>sem que reste qualquer direito de indenização em favor dos credenciados, mas garantindo-se o pagamento dos produtos forn</w:t>
      </w:r>
      <w:r w:rsidR="001678A9">
        <w:rPr>
          <w:rFonts w:ascii="Arial" w:hAnsi="Arial" w:cs="Arial"/>
          <w:sz w:val="24"/>
          <w:szCs w:val="24"/>
        </w:rPr>
        <w:t>e</w:t>
      </w:r>
      <w:r w:rsidRPr="00235EFD">
        <w:rPr>
          <w:rFonts w:ascii="Arial" w:hAnsi="Arial" w:cs="Arial"/>
          <w:sz w:val="24"/>
          <w:szCs w:val="24"/>
        </w:rPr>
        <w:t>cidos até a data da revogação.</w:t>
      </w:r>
    </w:p>
    <w:p w:rsidR="00FA4AA1" w:rsidRDefault="00FA4AA1" w:rsidP="00263232">
      <w:pPr>
        <w:autoSpaceDE w:val="0"/>
        <w:autoSpaceDN w:val="0"/>
        <w:adjustRightInd w:val="0"/>
        <w:spacing w:after="0" w:line="240" w:lineRule="auto"/>
        <w:jc w:val="both"/>
        <w:rPr>
          <w:rFonts w:ascii="Arial" w:hAnsi="Arial" w:cs="Arial"/>
          <w:b/>
          <w:sz w:val="24"/>
          <w:szCs w:val="24"/>
          <w:u w:val="single"/>
        </w:rPr>
      </w:pPr>
    </w:p>
    <w:p w:rsidR="00263232" w:rsidRPr="00623B11" w:rsidRDefault="00780DF8" w:rsidP="00263232">
      <w:pPr>
        <w:autoSpaceDE w:val="0"/>
        <w:autoSpaceDN w:val="0"/>
        <w:adjustRightInd w:val="0"/>
        <w:spacing w:after="0" w:line="240" w:lineRule="auto"/>
        <w:jc w:val="both"/>
        <w:rPr>
          <w:rFonts w:ascii="Arial" w:eastAsia="Calibri" w:hAnsi="Arial" w:cs="Arial"/>
          <w:sz w:val="24"/>
          <w:szCs w:val="24"/>
          <w:u w:val="single"/>
        </w:rPr>
      </w:pPr>
      <w:r w:rsidRPr="00623B11">
        <w:rPr>
          <w:rFonts w:ascii="Arial" w:hAnsi="Arial" w:cs="Arial"/>
          <w:b/>
          <w:sz w:val="24"/>
          <w:szCs w:val="24"/>
          <w:u w:val="single"/>
        </w:rPr>
        <w:t>1</w:t>
      </w:r>
      <w:r w:rsidR="00FC64D8" w:rsidRPr="00623B11">
        <w:rPr>
          <w:rFonts w:ascii="Arial" w:hAnsi="Arial" w:cs="Arial"/>
          <w:b/>
          <w:sz w:val="24"/>
          <w:szCs w:val="24"/>
          <w:u w:val="single"/>
        </w:rPr>
        <w:t>9</w:t>
      </w:r>
      <w:r w:rsidR="00263232" w:rsidRPr="00623B11">
        <w:rPr>
          <w:rFonts w:ascii="Arial" w:eastAsia="Calibri" w:hAnsi="Arial" w:cs="Arial"/>
          <w:b/>
          <w:bCs/>
          <w:sz w:val="24"/>
          <w:szCs w:val="24"/>
          <w:u w:val="single"/>
        </w:rPr>
        <w:t xml:space="preserve">. DAS PENALIDADES PARA O CASO DE INADIMPLEMENTO CONTRATUAL </w:t>
      </w:r>
    </w:p>
    <w:p w:rsidR="00D75E3C" w:rsidRPr="00235EFD" w:rsidRDefault="00A96904" w:rsidP="00984C18">
      <w:pPr>
        <w:autoSpaceDE w:val="0"/>
        <w:autoSpaceDN w:val="0"/>
        <w:adjustRightInd w:val="0"/>
        <w:spacing w:after="0" w:line="240" w:lineRule="auto"/>
        <w:jc w:val="both"/>
        <w:rPr>
          <w:rFonts w:ascii="Arial" w:hAnsi="Arial" w:cs="Arial"/>
          <w:bCs/>
          <w:color w:val="000000"/>
          <w:sz w:val="24"/>
          <w:szCs w:val="24"/>
        </w:rPr>
      </w:pPr>
      <w:r w:rsidRPr="00235EFD">
        <w:rPr>
          <w:rFonts w:ascii="Arial" w:hAnsi="Arial" w:cs="Arial"/>
          <w:b/>
          <w:bCs/>
          <w:color w:val="000000"/>
          <w:sz w:val="24"/>
          <w:szCs w:val="24"/>
        </w:rPr>
        <w:t>1</w:t>
      </w:r>
      <w:r w:rsidR="00FC64D8">
        <w:rPr>
          <w:rFonts w:ascii="Arial" w:hAnsi="Arial" w:cs="Arial"/>
          <w:b/>
          <w:bCs/>
          <w:color w:val="000000"/>
          <w:sz w:val="24"/>
          <w:szCs w:val="24"/>
        </w:rPr>
        <w:t>9</w:t>
      </w:r>
      <w:r w:rsidR="00D75E3C" w:rsidRPr="00235EFD">
        <w:rPr>
          <w:rFonts w:ascii="Arial" w:hAnsi="Arial" w:cs="Arial"/>
          <w:b/>
          <w:bCs/>
          <w:color w:val="000000"/>
          <w:sz w:val="24"/>
          <w:szCs w:val="24"/>
        </w:rPr>
        <w:t xml:space="preserve">.1. </w:t>
      </w:r>
      <w:r w:rsidR="00D75E3C" w:rsidRPr="00235EFD">
        <w:rPr>
          <w:rFonts w:ascii="Arial" w:hAnsi="Arial" w:cs="Arial"/>
          <w:bCs/>
          <w:color w:val="000000"/>
          <w:sz w:val="24"/>
          <w:szCs w:val="24"/>
        </w:rPr>
        <w:t xml:space="preserve">Se o licitante contratado recusar-se à entrega do objeto, injustificadamente, </w:t>
      </w:r>
      <w:r w:rsidR="004F4CA8">
        <w:rPr>
          <w:rFonts w:ascii="Arial" w:hAnsi="Arial" w:cs="Arial"/>
          <w:bCs/>
          <w:color w:val="000000"/>
          <w:sz w:val="24"/>
          <w:szCs w:val="24"/>
        </w:rPr>
        <w:t xml:space="preserve">estará </w:t>
      </w:r>
      <w:r w:rsidR="00D75E3C" w:rsidRPr="00235EFD">
        <w:rPr>
          <w:rFonts w:ascii="Arial" w:hAnsi="Arial" w:cs="Arial"/>
          <w:bCs/>
          <w:color w:val="000000"/>
          <w:sz w:val="24"/>
          <w:szCs w:val="24"/>
        </w:rPr>
        <w:t>sujeita às penalidades previstas neste edital, sem prejuízo da aplicação de outras cabíveis.</w:t>
      </w:r>
    </w:p>
    <w:p w:rsidR="00D75E3C" w:rsidRPr="00235EFD" w:rsidRDefault="003D4774" w:rsidP="00984C18">
      <w:p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b/>
          <w:bCs/>
          <w:color w:val="000000"/>
          <w:sz w:val="24"/>
          <w:szCs w:val="24"/>
        </w:rPr>
        <w:t>1</w:t>
      </w:r>
      <w:r w:rsidR="00FC64D8">
        <w:rPr>
          <w:rFonts w:ascii="Arial" w:hAnsi="Arial" w:cs="Arial"/>
          <w:b/>
          <w:bCs/>
          <w:color w:val="000000"/>
          <w:sz w:val="24"/>
          <w:szCs w:val="24"/>
        </w:rPr>
        <w:t>9</w:t>
      </w:r>
      <w:r w:rsidR="00D75E3C" w:rsidRPr="00235EFD">
        <w:rPr>
          <w:rFonts w:ascii="Arial" w:hAnsi="Arial" w:cs="Arial"/>
          <w:b/>
          <w:bCs/>
          <w:color w:val="000000"/>
          <w:sz w:val="24"/>
          <w:szCs w:val="24"/>
        </w:rPr>
        <w:t xml:space="preserve">.2. </w:t>
      </w:r>
      <w:r w:rsidR="00D75E3C" w:rsidRPr="00235EFD">
        <w:rPr>
          <w:rFonts w:ascii="Arial" w:hAnsi="Arial" w:cs="Arial"/>
          <w:color w:val="000000"/>
          <w:sz w:val="24"/>
          <w:szCs w:val="24"/>
        </w:rPr>
        <w:t xml:space="preserve">Na hipótese de descumprimento parcial ou total, pela contratada, das obrigações contratuais assumidas, ou infringência dos preceitos legais pertinentes, o Município </w:t>
      </w:r>
      <w:proofErr w:type="gramStart"/>
      <w:r w:rsidR="00D75E3C" w:rsidRPr="00235EFD">
        <w:rPr>
          <w:rFonts w:ascii="Arial" w:hAnsi="Arial" w:cs="Arial"/>
          <w:color w:val="000000"/>
          <w:sz w:val="24"/>
          <w:szCs w:val="24"/>
        </w:rPr>
        <w:t>poderá,</w:t>
      </w:r>
      <w:proofErr w:type="gramEnd"/>
      <w:r w:rsidR="00D75E3C" w:rsidRPr="00235EFD">
        <w:rPr>
          <w:rFonts w:ascii="Arial" w:hAnsi="Arial" w:cs="Arial"/>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D75E3C" w:rsidRPr="00235EFD" w:rsidRDefault="003D4774" w:rsidP="00984C18">
      <w:p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b/>
          <w:bCs/>
          <w:color w:val="000000"/>
          <w:sz w:val="24"/>
          <w:szCs w:val="24"/>
        </w:rPr>
        <w:t>1</w:t>
      </w:r>
      <w:r w:rsidR="00FC64D8">
        <w:rPr>
          <w:rFonts w:ascii="Arial" w:hAnsi="Arial" w:cs="Arial"/>
          <w:b/>
          <w:bCs/>
          <w:color w:val="000000"/>
          <w:sz w:val="24"/>
          <w:szCs w:val="24"/>
        </w:rPr>
        <w:t>9</w:t>
      </w:r>
      <w:r w:rsidR="00D75E3C" w:rsidRPr="00235EFD">
        <w:rPr>
          <w:rFonts w:ascii="Arial" w:hAnsi="Arial" w:cs="Arial"/>
          <w:b/>
          <w:bCs/>
          <w:color w:val="000000"/>
          <w:sz w:val="24"/>
          <w:szCs w:val="24"/>
        </w:rPr>
        <w:t>.2.1.</w:t>
      </w:r>
      <w:r w:rsidR="00D75E3C" w:rsidRPr="00235EFD">
        <w:rPr>
          <w:rFonts w:ascii="Arial" w:hAnsi="Arial" w:cs="Arial"/>
          <w:color w:val="000000"/>
          <w:sz w:val="24"/>
          <w:szCs w:val="24"/>
        </w:rPr>
        <w:t xml:space="preserve"> </w:t>
      </w:r>
      <w:proofErr w:type="gramStart"/>
      <w:r w:rsidR="00D75E3C" w:rsidRPr="00235EFD">
        <w:rPr>
          <w:rFonts w:ascii="Arial" w:hAnsi="Arial" w:cs="Arial"/>
          <w:b/>
          <w:color w:val="000000"/>
          <w:sz w:val="24"/>
          <w:szCs w:val="24"/>
          <w:u w:val="single"/>
        </w:rPr>
        <w:t>advertência</w:t>
      </w:r>
      <w:proofErr w:type="gramEnd"/>
      <w:r w:rsidR="00D75E3C" w:rsidRPr="00235EFD">
        <w:rPr>
          <w:rFonts w:ascii="Arial" w:hAnsi="Arial" w:cs="Arial"/>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D75E3C" w:rsidRPr="00235EFD" w:rsidRDefault="003D4774" w:rsidP="00984C18">
      <w:p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b/>
          <w:bCs/>
          <w:color w:val="000000"/>
          <w:sz w:val="24"/>
          <w:szCs w:val="24"/>
        </w:rPr>
        <w:t>1</w:t>
      </w:r>
      <w:r w:rsidR="00FC64D8">
        <w:rPr>
          <w:rFonts w:ascii="Arial" w:hAnsi="Arial" w:cs="Arial"/>
          <w:b/>
          <w:bCs/>
          <w:color w:val="000000"/>
          <w:sz w:val="24"/>
          <w:szCs w:val="24"/>
        </w:rPr>
        <w:t>9</w:t>
      </w:r>
      <w:r w:rsidR="00D75E3C" w:rsidRPr="00235EFD">
        <w:rPr>
          <w:rFonts w:ascii="Arial" w:hAnsi="Arial" w:cs="Arial"/>
          <w:b/>
          <w:bCs/>
          <w:color w:val="000000"/>
          <w:sz w:val="24"/>
          <w:szCs w:val="24"/>
        </w:rPr>
        <w:t>.2.2.</w:t>
      </w:r>
      <w:r w:rsidR="00D75E3C" w:rsidRPr="00235EFD">
        <w:rPr>
          <w:rFonts w:ascii="Arial" w:hAnsi="Arial" w:cs="Arial"/>
          <w:color w:val="000000"/>
          <w:sz w:val="24"/>
          <w:szCs w:val="24"/>
        </w:rPr>
        <w:t xml:space="preserve"> </w:t>
      </w:r>
      <w:proofErr w:type="gramStart"/>
      <w:r w:rsidR="00D75E3C" w:rsidRPr="00235EFD">
        <w:rPr>
          <w:rFonts w:ascii="Arial" w:hAnsi="Arial" w:cs="Arial"/>
          <w:b/>
          <w:color w:val="000000"/>
          <w:sz w:val="24"/>
          <w:szCs w:val="24"/>
          <w:u w:val="single"/>
        </w:rPr>
        <w:t>multa</w:t>
      </w:r>
      <w:proofErr w:type="gramEnd"/>
      <w:r w:rsidR="00D75E3C" w:rsidRPr="00235EFD">
        <w:rPr>
          <w:rFonts w:ascii="Arial" w:hAnsi="Arial" w:cs="Arial"/>
          <w:color w:val="000000"/>
          <w:sz w:val="24"/>
          <w:szCs w:val="24"/>
        </w:rPr>
        <w:t xml:space="preserve"> aplicadas das seguintes formas:</w:t>
      </w:r>
    </w:p>
    <w:p w:rsidR="00D75E3C" w:rsidRPr="00235EFD" w:rsidRDefault="00613DE4" w:rsidP="003D4774">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color w:val="000000"/>
          <w:sz w:val="24"/>
          <w:szCs w:val="24"/>
        </w:rPr>
        <w:t>0,33</w:t>
      </w:r>
      <w:r w:rsidR="00FF5E4E" w:rsidRPr="00235EFD">
        <w:rPr>
          <w:rFonts w:ascii="Arial" w:hAnsi="Arial" w:cs="Arial"/>
          <w:color w:val="000000"/>
          <w:sz w:val="24"/>
          <w:szCs w:val="24"/>
        </w:rPr>
        <w:t>%</w:t>
      </w:r>
      <w:r w:rsidR="00D75E3C" w:rsidRPr="00235EFD">
        <w:rPr>
          <w:rFonts w:ascii="Arial" w:hAnsi="Arial" w:cs="Arial"/>
          <w:color w:val="000000"/>
          <w:sz w:val="24"/>
          <w:szCs w:val="24"/>
        </w:rPr>
        <w:t xml:space="preserve"> do valor total da Ordem de Fornecimento, por dia de atraso, no caso de descumprimento do prazo da entrega do objeto previsto n</w:t>
      </w:r>
      <w:r w:rsidR="00FF5E4E" w:rsidRPr="00235EFD">
        <w:rPr>
          <w:rFonts w:ascii="Arial" w:hAnsi="Arial" w:cs="Arial"/>
          <w:color w:val="000000"/>
          <w:sz w:val="24"/>
          <w:szCs w:val="24"/>
        </w:rPr>
        <w:t xml:space="preserve">o </w:t>
      </w:r>
      <w:r w:rsidR="0060081F" w:rsidRPr="00235EFD">
        <w:rPr>
          <w:rFonts w:ascii="Arial" w:hAnsi="Arial" w:cs="Arial"/>
          <w:color w:val="000000"/>
          <w:sz w:val="24"/>
          <w:szCs w:val="24"/>
        </w:rPr>
        <w:t>Contrato</w:t>
      </w:r>
      <w:r w:rsidR="00D75E3C" w:rsidRPr="00235EFD">
        <w:rPr>
          <w:rFonts w:ascii="Arial" w:hAnsi="Arial" w:cs="Arial"/>
          <w:color w:val="000000"/>
          <w:sz w:val="24"/>
          <w:szCs w:val="24"/>
        </w:rPr>
        <w:t xml:space="preserve"> (atraso injustificado ou não aceito pela Administração);</w:t>
      </w:r>
    </w:p>
    <w:p w:rsidR="00D75E3C" w:rsidRPr="00235EFD" w:rsidRDefault="00FF5E4E" w:rsidP="003D4774">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color w:val="000000"/>
          <w:sz w:val="24"/>
          <w:szCs w:val="24"/>
        </w:rPr>
        <w:t xml:space="preserve">3% </w:t>
      </w:r>
      <w:r w:rsidR="00D75E3C" w:rsidRPr="00235EFD">
        <w:rPr>
          <w:rFonts w:ascii="Arial" w:hAnsi="Arial" w:cs="Arial"/>
          <w:color w:val="000000"/>
          <w:sz w:val="24"/>
          <w:szCs w:val="24"/>
        </w:rPr>
        <w:t>do valor total da Ordem de Fornecimento, no caso de entrega do objeto em desacordo com as especificações;</w:t>
      </w:r>
    </w:p>
    <w:p w:rsidR="00D75E3C" w:rsidRPr="00235EFD" w:rsidRDefault="00FF5E4E" w:rsidP="003D4774">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color w:val="000000"/>
          <w:sz w:val="24"/>
          <w:szCs w:val="24"/>
        </w:rPr>
        <w:t xml:space="preserve">5% </w:t>
      </w:r>
      <w:r w:rsidR="00D75E3C" w:rsidRPr="00235EFD">
        <w:rPr>
          <w:rFonts w:ascii="Arial" w:hAnsi="Arial" w:cs="Arial"/>
          <w:color w:val="000000"/>
          <w:sz w:val="24"/>
          <w:szCs w:val="24"/>
        </w:rPr>
        <w:t>do valor total d</w:t>
      </w:r>
      <w:r w:rsidRPr="00235EFD">
        <w:rPr>
          <w:rFonts w:ascii="Arial" w:hAnsi="Arial" w:cs="Arial"/>
          <w:color w:val="000000"/>
          <w:sz w:val="24"/>
          <w:szCs w:val="24"/>
        </w:rPr>
        <w:t xml:space="preserve">o </w:t>
      </w:r>
      <w:r w:rsidR="001678A9">
        <w:rPr>
          <w:rFonts w:ascii="Arial" w:hAnsi="Arial" w:cs="Arial"/>
          <w:color w:val="000000"/>
          <w:sz w:val="24"/>
          <w:szCs w:val="24"/>
        </w:rPr>
        <w:t>Contrato</w:t>
      </w:r>
      <w:r w:rsidR="00D75E3C" w:rsidRPr="00235EFD">
        <w:rPr>
          <w:rFonts w:ascii="Arial" w:hAnsi="Arial" w:cs="Arial"/>
          <w:color w:val="000000"/>
          <w:sz w:val="24"/>
          <w:szCs w:val="24"/>
        </w:rPr>
        <w:t xml:space="preserve">, no caso de não haver </w:t>
      </w:r>
      <w:proofErr w:type="gramStart"/>
      <w:r w:rsidR="00D75E3C" w:rsidRPr="00235EFD">
        <w:rPr>
          <w:rFonts w:ascii="Arial" w:hAnsi="Arial" w:cs="Arial"/>
          <w:color w:val="000000"/>
          <w:sz w:val="24"/>
          <w:szCs w:val="24"/>
        </w:rPr>
        <w:t>entrega</w:t>
      </w:r>
      <w:proofErr w:type="gramEnd"/>
      <w:r w:rsidR="00D75E3C" w:rsidRPr="00235EFD">
        <w:rPr>
          <w:rFonts w:ascii="Arial" w:hAnsi="Arial" w:cs="Arial"/>
          <w:color w:val="000000"/>
          <w:sz w:val="24"/>
          <w:szCs w:val="24"/>
        </w:rPr>
        <w:t xml:space="preserve"> do objeto, caracterizando total inadimplemento;</w:t>
      </w:r>
    </w:p>
    <w:p w:rsidR="00D75E3C" w:rsidRPr="00235EFD" w:rsidRDefault="00D75E3C" w:rsidP="003D4774">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color w:val="000000"/>
          <w:sz w:val="24"/>
          <w:szCs w:val="24"/>
        </w:rPr>
        <w:t>2% (dois por cento) do valor total d</w:t>
      </w:r>
      <w:r w:rsidR="00FF5E4E" w:rsidRPr="00235EFD">
        <w:rPr>
          <w:rFonts w:ascii="Arial" w:hAnsi="Arial" w:cs="Arial"/>
          <w:color w:val="000000"/>
          <w:sz w:val="24"/>
          <w:szCs w:val="24"/>
        </w:rPr>
        <w:t xml:space="preserve">o </w:t>
      </w:r>
      <w:r w:rsidR="0060081F" w:rsidRPr="00235EFD">
        <w:rPr>
          <w:rFonts w:ascii="Arial" w:hAnsi="Arial" w:cs="Arial"/>
          <w:color w:val="000000"/>
          <w:sz w:val="24"/>
          <w:szCs w:val="24"/>
        </w:rPr>
        <w:t>Contrato</w:t>
      </w:r>
      <w:r w:rsidRPr="00235EFD">
        <w:rPr>
          <w:rFonts w:ascii="Arial" w:hAnsi="Arial" w:cs="Arial"/>
          <w:color w:val="000000"/>
          <w:sz w:val="24"/>
          <w:szCs w:val="24"/>
        </w:rPr>
        <w:t xml:space="preserve">, no caso da recusa injustificada em assinar </w:t>
      </w:r>
      <w:r w:rsidR="00FF5E4E" w:rsidRPr="00235EFD">
        <w:rPr>
          <w:rFonts w:ascii="Arial" w:hAnsi="Arial" w:cs="Arial"/>
          <w:color w:val="000000"/>
          <w:sz w:val="24"/>
          <w:szCs w:val="24"/>
        </w:rPr>
        <w:t xml:space="preserve">o </w:t>
      </w:r>
      <w:r w:rsidR="001678A9">
        <w:rPr>
          <w:rFonts w:ascii="Arial" w:hAnsi="Arial" w:cs="Arial"/>
          <w:color w:val="000000"/>
          <w:sz w:val="24"/>
          <w:szCs w:val="24"/>
        </w:rPr>
        <w:t>Contrato</w:t>
      </w:r>
      <w:r w:rsidRPr="00235EFD">
        <w:rPr>
          <w:rFonts w:ascii="Arial" w:hAnsi="Arial" w:cs="Arial"/>
          <w:color w:val="000000"/>
          <w:sz w:val="24"/>
          <w:szCs w:val="24"/>
        </w:rPr>
        <w:t xml:space="preserve"> no prazo previsto;</w:t>
      </w:r>
    </w:p>
    <w:p w:rsidR="00D75E3C" w:rsidRPr="00235EFD" w:rsidRDefault="00613DE4" w:rsidP="00984C18">
      <w:p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b/>
          <w:bCs/>
          <w:color w:val="000000"/>
          <w:sz w:val="24"/>
          <w:szCs w:val="24"/>
        </w:rPr>
        <w:t>1</w:t>
      </w:r>
      <w:r w:rsidR="00FC64D8">
        <w:rPr>
          <w:rFonts w:ascii="Arial" w:hAnsi="Arial" w:cs="Arial"/>
          <w:b/>
          <w:bCs/>
          <w:color w:val="000000"/>
          <w:sz w:val="24"/>
          <w:szCs w:val="24"/>
        </w:rPr>
        <w:t>9</w:t>
      </w:r>
      <w:r w:rsidR="00D75E3C" w:rsidRPr="00235EFD">
        <w:rPr>
          <w:rFonts w:ascii="Arial" w:hAnsi="Arial" w:cs="Arial"/>
          <w:b/>
          <w:bCs/>
          <w:color w:val="000000"/>
          <w:sz w:val="24"/>
          <w:szCs w:val="24"/>
        </w:rPr>
        <w:t xml:space="preserve">.2.3. </w:t>
      </w:r>
      <w:proofErr w:type="gramStart"/>
      <w:r w:rsidR="00D75E3C" w:rsidRPr="00235EFD">
        <w:rPr>
          <w:rFonts w:ascii="Arial" w:hAnsi="Arial" w:cs="Arial"/>
          <w:b/>
          <w:color w:val="000000"/>
          <w:sz w:val="24"/>
          <w:szCs w:val="24"/>
          <w:u w:val="single"/>
        </w:rPr>
        <w:t>suspensão</w:t>
      </w:r>
      <w:proofErr w:type="gramEnd"/>
      <w:r w:rsidR="00D75E3C" w:rsidRPr="00235EFD">
        <w:rPr>
          <w:rFonts w:ascii="Arial" w:hAnsi="Arial" w:cs="Arial"/>
          <w:b/>
          <w:color w:val="000000"/>
          <w:sz w:val="24"/>
          <w:szCs w:val="24"/>
          <w:u w:val="single"/>
        </w:rPr>
        <w:t xml:space="preserve"> temporária</w:t>
      </w:r>
      <w:r w:rsidR="00D75E3C" w:rsidRPr="00235EFD">
        <w:rPr>
          <w:rFonts w:ascii="Arial" w:hAnsi="Arial" w:cs="Arial"/>
          <w:color w:val="000000"/>
          <w:sz w:val="24"/>
          <w:szCs w:val="24"/>
          <w:u w:val="single"/>
        </w:rPr>
        <w:t xml:space="preserve"> </w:t>
      </w:r>
      <w:r w:rsidR="00D75E3C" w:rsidRPr="00235EFD">
        <w:rPr>
          <w:rFonts w:ascii="Arial" w:hAnsi="Arial" w:cs="Arial"/>
          <w:color w:val="000000"/>
          <w:sz w:val="24"/>
          <w:szCs w:val="24"/>
        </w:rPr>
        <w:t>de participação em licitação e impedimento de contratar com a administração pública por prazo de até 02 (dois) anos, de acordo com o inciso III, do art. 87, da Lei nº 8.666/93, na seguinte graduação:</w:t>
      </w:r>
    </w:p>
    <w:p w:rsidR="00D75E3C" w:rsidRPr="00235EFD" w:rsidRDefault="00D75E3C" w:rsidP="008E54BD">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color w:val="000000"/>
          <w:sz w:val="24"/>
          <w:szCs w:val="24"/>
        </w:rPr>
        <w:t xml:space="preserve">Após advertência formal e cobrança de multa, se reincidente, sem justificativa, </w:t>
      </w:r>
      <w:proofErr w:type="gramStart"/>
      <w:r w:rsidRPr="00235EFD">
        <w:rPr>
          <w:rFonts w:ascii="Arial" w:hAnsi="Arial" w:cs="Arial"/>
          <w:color w:val="000000"/>
          <w:sz w:val="24"/>
          <w:szCs w:val="24"/>
        </w:rPr>
        <w:t>na penalidades</w:t>
      </w:r>
      <w:proofErr w:type="gramEnd"/>
      <w:r w:rsidRPr="00235EFD">
        <w:rPr>
          <w:rFonts w:ascii="Arial" w:hAnsi="Arial" w:cs="Arial"/>
          <w:color w:val="000000"/>
          <w:sz w:val="24"/>
          <w:szCs w:val="24"/>
        </w:rPr>
        <w:t xml:space="preserve"> avençadas n</w:t>
      </w:r>
      <w:r w:rsidR="00FF5E4E" w:rsidRPr="00235EFD">
        <w:rPr>
          <w:rFonts w:ascii="Arial" w:hAnsi="Arial" w:cs="Arial"/>
          <w:color w:val="000000"/>
          <w:sz w:val="24"/>
          <w:szCs w:val="24"/>
        </w:rPr>
        <w:t>o</w:t>
      </w:r>
      <w:r w:rsidRPr="00235EFD">
        <w:rPr>
          <w:rFonts w:ascii="Arial" w:hAnsi="Arial" w:cs="Arial"/>
          <w:color w:val="000000"/>
          <w:sz w:val="24"/>
          <w:szCs w:val="24"/>
        </w:rPr>
        <w:t xml:space="preserve"> </w:t>
      </w:r>
      <w:r w:rsidR="0060081F" w:rsidRPr="00235EFD">
        <w:rPr>
          <w:rFonts w:ascii="Arial" w:hAnsi="Arial" w:cs="Arial"/>
          <w:color w:val="000000"/>
          <w:sz w:val="24"/>
          <w:szCs w:val="24"/>
        </w:rPr>
        <w:t xml:space="preserve">Contrato </w:t>
      </w:r>
      <w:r w:rsidRPr="00235EFD">
        <w:rPr>
          <w:rFonts w:ascii="Arial" w:hAnsi="Arial" w:cs="Arial"/>
          <w:color w:val="000000"/>
          <w:sz w:val="24"/>
          <w:szCs w:val="24"/>
        </w:rPr>
        <w:t>- 01 (um) ano de suspensão;</w:t>
      </w:r>
    </w:p>
    <w:p w:rsidR="00D75E3C" w:rsidRPr="00235EFD" w:rsidRDefault="00D75E3C" w:rsidP="008E54BD">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color w:val="000000"/>
          <w:sz w:val="24"/>
          <w:szCs w:val="24"/>
        </w:rPr>
        <w:t xml:space="preserve">Não cumprir com a entrega, desobedecendo à solicitação por escrito do Contratante - 02 (dois) anos de suspensão. </w:t>
      </w:r>
    </w:p>
    <w:p w:rsidR="00D75E3C" w:rsidRPr="00235EFD" w:rsidRDefault="00613DE4" w:rsidP="00984C18">
      <w:pPr>
        <w:widowControl w:val="0"/>
        <w:autoSpaceDE w:val="0"/>
        <w:autoSpaceDN w:val="0"/>
        <w:adjustRightInd w:val="0"/>
        <w:spacing w:after="0" w:line="240" w:lineRule="auto"/>
        <w:jc w:val="both"/>
        <w:rPr>
          <w:rFonts w:ascii="Arial" w:hAnsi="Arial" w:cs="Arial"/>
          <w:color w:val="000000"/>
          <w:sz w:val="24"/>
          <w:szCs w:val="24"/>
        </w:rPr>
      </w:pPr>
      <w:r w:rsidRPr="00235EFD">
        <w:rPr>
          <w:rFonts w:ascii="Arial" w:hAnsi="Arial" w:cs="Arial"/>
          <w:b/>
          <w:bCs/>
          <w:color w:val="000000"/>
          <w:sz w:val="24"/>
          <w:szCs w:val="24"/>
        </w:rPr>
        <w:t>1</w:t>
      </w:r>
      <w:r w:rsidR="00FC64D8">
        <w:rPr>
          <w:rFonts w:ascii="Arial" w:hAnsi="Arial" w:cs="Arial"/>
          <w:b/>
          <w:bCs/>
          <w:color w:val="000000"/>
          <w:sz w:val="24"/>
          <w:szCs w:val="24"/>
        </w:rPr>
        <w:t>9</w:t>
      </w:r>
      <w:r w:rsidR="00D75E3C" w:rsidRPr="00235EFD">
        <w:rPr>
          <w:rFonts w:ascii="Arial" w:hAnsi="Arial" w:cs="Arial"/>
          <w:b/>
          <w:bCs/>
          <w:color w:val="000000"/>
          <w:sz w:val="24"/>
          <w:szCs w:val="24"/>
        </w:rPr>
        <w:t>.2.4.</w:t>
      </w:r>
      <w:r w:rsidR="00D75E3C" w:rsidRPr="00235EFD">
        <w:rPr>
          <w:rFonts w:ascii="Arial" w:hAnsi="Arial" w:cs="Arial"/>
          <w:color w:val="000000"/>
          <w:sz w:val="24"/>
          <w:szCs w:val="24"/>
        </w:rPr>
        <w:t xml:space="preserve"> </w:t>
      </w:r>
      <w:proofErr w:type="gramStart"/>
      <w:r w:rsidR="00D75E3C" w:rsidRPr="00235EFD">
        <w:rPr>
          <w:rFonts w:ascii="Arial" w:hAnsi="Arial" w:cs="Arial"/>
          <w:b/>
          <w:color w:val="000000"/>
          <w:sz w:val="24"/>
          <w:szCs w:val="24"/>
          <w:u w:val="single"/>
        </w:rPr>
        <w:t>declaração</w:t>
      </w:r>
      <w:proofErr w:type="gramEnd"/>
      <w:r w:rsidR="00D75E3C" w:rsidRPr="00235EFD">
        <w:rPr>
          <w:rFonts w:ascii="Arial" w:hAnsi="Arial" w:cs="Arial"/>
          <w:b/>
          <w:color w:val="000000"/>
          <w:sz w:val="24"/>
          <w:szCs w:val="24"/>
          <w:u w:val="single"/>
        </w:rPr>
        <w:t xml:space="preserve"> de inidoneidade</w:t>
      </w:r>
      <w:r w:rsidR="00D75E3C" w:rsidRPr="00235EFD">
        <w:rPr>
          <w:rFonts w:ascii="Arial" w:hAnsi="Arial" w:cs="Arial"/>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D75E3C" w:rsidRPr="00235EFD" w:rsidRDefault="00613DE4" w:rsidP="00984C18">
      <w:pPr>
        <w:autoSpaceDE w:val="0"/>
        <w:autoSpaceDN w:val="0"/>
        <w:adjustRightInd w:val="0"/>
        <w:spacing w:after="0" w:line="240" w:lineRule="auto"/>
        <w:jc w:val="both"/>
        <w:rPr>
          <w:rFonts w:ascii="Arial" w:hAnsi="Arial" w:cs="Arial"/>
          <w:bCs/>
          <w:color w:val="000000"/>
          <w:sz w:val="24"/>
          <w:szCs w:val="24"/>
        </w:rPr>
      </w:pPr>
      <w:r w:rsidRPr="00235EFD">
        <w:rPr>
          <w:rFonts w:ascii="Arial" w:hAnsi="Arial" w:cs="Arial"/>
          <w:b/>
          <w:bCs/>
          <w:color w:val="000000"/>
          <w:sz w:val="24"/>
          <w:szCs w:val="24"/>
        </w:rPr>
        <w:t>1</w:t>
      </w:r>
      <w:r w:rsidR="00FC64D8">
        <w:rPr>
          <w:rFonts w:ascii="Arial" w:hAnsi="Arial" w:cs="Arial"/>
          <w:b/>
          <w:bCs/>
          <w:color w:val="000000"/>
          <w:sz w:val="24"/>
          <w:szCs w:val="24"/>
        </w:rPr>
        <w:t>9</w:t>
      </w:r>
      <w:r w:rsidR="00D75E3C" w:rsidRPr="00235EFD">
        <w:rPr>
          <w:rFonts w:ascii="Arial" w:hAnsi="Arial" w:cs="Arial"/>
          <w:b/>
          <w:bCs/>
          <w:color w:val="000000"/>
          <w:sz w:val="24"/>
          <w:szCs w:val="24"/>
        </w:rPr>
        <w:t xml:space="preserve">.3. </w:t>
      </w:r>
      <w:r w:rsidR="00D75E3C" w:rsidRPr="00235EFD">
        <w:rPr>
          <w:rFonts w:ascii="Arial" w:hAnsi="Arial" w:cs="Arial"/>
          <w:bCs/>
          <w:color w:val="000000"/>
          <w:sz w:val="24"/>
          <w:szCs w:val="24"/>
        </w:rPr>
        <w:t xml:space="preserve">As multas serão descontadas dos pagamentos a que a licitante tiver direito, ou recolhidas diretamente ao Município de Itambaracá, no prazo de 15 (quinze) dias contados da data de sua comunicação, ou ainda, quando for o caso, cobrados judicialmente. </w:t>
      </w:r>
    </w:p>
    <w:p w:rsidR="00D75E3C" w:rsidRPr="00235EFD" w:rsidRDefault="00613DE4" w:rsidP="00984C18">
      <w:pPr>
        <w:autoSpaceDE w:val="0"/>
        <w:autoSpaceDN w:val="0"/>
        <w:adjustRightInd w:val="0"/>
        <w:spacing w:after="0" w:line="240" w:lineRule="auto"/>
        <w:jc w:val="both"/>
        <w:rPr>
          <w:rFonts w:ascii="Arial" w:hAnsi="Arial" w:cs="Arial"/>
          <w:bCs/>
          <w:color w:val="000000"/>
          <w:sz w:val="24"/>
          <w:szCs w:val="24"/>
        </w:rPr>
      </w:pPr>
      <w:r w:rsidRPr="00235EFD">
        <w:rPr>
          <w:rFonts w:ascii="Arial" w:hAnsi="Arial" w:cs="Arial"/>
          <w:b/>
          <w:bCs/>
          <w:color w:val="000000"/>
          <w:sz w:val="24"/>
          <w:szCs w:val="24"/>
        </w:rPr>
        <w:t>1</w:t>
      </w:r>
      <w:r w:rsidR="00FC64D8">
        <w:rPr>
          <w:rFonts w:ascii="Arial" w:hAnsi="Arial" w:cs="Arial"/>
          <w:b/>
          <w:bCs/>
          <w:color w:val="000000"/>
          <w:sz w:val="24"/>
          <w:szCs w:val="24"/>
        </w:rPr>
        <w:t>9</w:t>
      </w:r>
      <w:r w:rsidR="00D75E3C" w:rsidRPr="00235EFD">
        <w:rPr>
          <w:rFonts w:ascii="Arial" w:hAnsi="Arial" w:cs="Arial"/>
          <w:b/>
          <w:bCs/>
          <w:color w:val="000000"/>
          <w:sz w:val="24"/>
          <w:szCs w:val="24"/>
        </w:rPr>
        <w:t>.4.</w:t>
      </w:r>
      <w:r w:rsidR="00D75E3C" w:rsidRPr="00235EFD">
        <w:rPr>
          <w:rFonts w:ascii="Arial" w:hAnsi="Arial" w:cs="Arial"/>
          <w:bCs/>
          <w:color w:val="000000"/>
          <w:sz w:val="24"/>
          <w:szCs w:val="24"/>
        </w:rPr>
        <w:t xml:space="preserve"> Para aplicação das penalidades aqui previstas, a licitante será notificada para apresentação de defesa prévia, no prazo de 05 (cinco) dias úteis, contados da notificação. </w:t>
      </w:r>
    </w:p>
    <w:p w:rsidR="00D75E3C" w:rsidRPr="00235EFD" w:rsidRDefault="00613DE4" w:rsidP="00984C18">
      <w:p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b/>
          <w:bCs/>
          <w:color w:val="000000"/>
          <w:sz w:val="24"/>
          <w:szCs w:val="24"/>
        </w:rPr>
        <w:t>1</w:t>
      </w:r>
      <w:r w:rsidR="00FC64D8">
        <w:rPr>
          <w:rFonts w:ascii="Arial" w:hAnsi="Arial" w:cs="Arial"/>
          <w:b/>
          <w:bCs/>
          <w:color w:val="000000"/>
          <w:sz w:val="24"/>
          <w:szCs w:val="24"/>
        </w:rPr>
        <w:t>9</w:t>
      </w:r>
      <w:r w:rsidR="00D75E3C" w:rsidRPr="00235EFD">
        <w:rPr>
          <w:rFonts w:ascii="Arial" w:hAnsi="Arial" w:cs="Arial"/>
          <w:b/>
          <w:bCs/>
          <w:color w:val="000000"/>
          <w:sz w:val="24"/>
          <w:szCs w:val="24"/>
        </w:rPr>
        <w:t>.5</w:t>
      </w:r>
      <w:r w:rsidR="00D75E3C" w:rsidRPr="00235EFD">
        <w:rPr>
          <w:rFonts w:ascii="Arial" w:hAnsi="Arial" w:cs="Arial"/>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263232" w:rsidRPr="00235EFD" w:rsidRDefault="00263232" w:rsidP="00C94648">
      <w:pPr>
        <w:autoSpaceDE w:val="0"/>
        <w:autoSpaceDN w:val="0"/>
        <w:adjustRightInd w:val="0"/>
        <w:spacing w:after="0" w:line="240" w:lineRule="auto"/>
        <w:jc w:val="both"/>
        <w:rPr>
          <w:rFonts w:ascii="Arial" w:hAnsi="Arial" w:cs="Arial"/>
          <w:b/>
          <w:sz w:val="24"/>
          <w:szCs w:val="24"/>
        </w:rPr>
      </w:pPr>
    </w:p>
    <w:p w:rsidR="00463374" w:rsidRPr="00235EFD" w:rsidRDefault="00FC64D8" w:rsidP="00984C18">
      <w:pPr>
        <w:autoSpaceDE w:val="0"/>
        <w:autoSpaceDN w:val="0"/>
        <w:adjustRightInd w:val="0"/>
        <w:spacing w:after="0" w:line="240" w:lineRule="auto"/>
        <w:jc w:val="both"/>
        <w:rPr>
          <w:rFonts w:ascii="Arial" w:hAnsi="Arial" w:cs="Arial"/>
          <w:b/>
          <w:bCs/>
          <w:sz w:val="24"/>
          <w:szCs w:val="24"/>
        </w:rPr>
      </w:pPr>
      <w:r w:rsidRPr="006F4176">
        <w:rPr>
          <w:rFonts w:ascii="Arial" w:hAnsi="Arial" w:cs="Arial"/>
          <w:b/>
          <w:bCs/>
          <w:sz w:val="24"/>
          <w:szCs w:val="24"/>
          <w:u w:val="single"/>
        </w:rPr>
        <w:t>20</w:t>
      </w:r>
      <w:r w:rsidR="00463374" w:rsidRPr="006F4176">
        <w:rPr>
          <w:rFonts w:ascii="Arial" w:hAnsi="Arial" w:cs="Arial"/>
          <w:b/>
          <w:bCs/>
          <w:sz w:val="24"/>
          <w:szCs w:val="24"/>
          <w:u w:val="single"/>
        </w:rPr>
        <w:t xml:space="preserve"> –</w:t>
      </w:r>
      <w:r w:rsidR="006D0856" w:rsidRPr="006F4176">
        <w:rPr>
          <w:rFonts w:ascii="Arial" w:hAnsi="Arial" w:cs="Arial"/>
          <w:b/>
          <w:bCs/>
          <w:sz w:val="24"/>
          <w:szCs w:val="24"/>
          <w:u w:val="single"/>
        </w:rPr>
        <w:t xml:space="preserve"> </w:t>
      </w:r>
      <w:r w:rsidR="00463374" w:rsidRPr="006F4176">
        <w:rPr>
          <w:rFonts w:ascii="Arial" w:hAnsi="Arial" w:cs="Arial"/>
          <w:b/>
          <w:bCs/>
          <w:sz w:val="24"/>
          <w:szCs w:val="24"/>
          <w:u w:val="single"/>
        </w:rPr>
        <w:t>VIGÊNCIA E VINCULAÇÃO</w:t>
      </w:r>
      <w:r w:rsidR="00463374" w:rsidRPr="00235EFD">
        <w:rPr>
          <w:rFonts w:ascii="Arial" w:hAnsi="Arial" w:cs="Arial"/>
          <w:b/>
          <w:bCs/>
          <w:sz w:val="24"/>
          <w:szCs w:val="24"/>
        </w:rPr>
        <w:t>.</w:t>
      </w:r>
    </w:p>
    <w:p w:rsidR="00EE772D" w:rsidRPr="00C6491B" w:rsidRDefault="00FC64D8" w:rsidP="00C6491B">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lastRenderedPageBreak/>
        <w:t>20</w:t>
      </w:r>
      <w:r w:rsidR="004A13E6" w:rsidRPr="00235EFD">
        <w:rPr>
          <w:rFonts w:ascii="Arial" w:hAnsi="Arial" w:cs="Arial"/>
          <w:b/>
          <w:sz w:val="24"/>
          <w:szCs w:val="24"/>
        </w:rPr>
        <w:t>.1.</w:t>
      </w:r>
      <w:r w:rsidR="004A13E6" w:rsidRPr="00235EFD">
        <w:rPr>
          <w:rFonts w:ascii="Arial" w:hAnsi="Arial" w:cs="Arial"/>
          <w:sz w:val="24"/>
          <w:szCs w:val="24"/>
        </w:rPr>
        <w:t xml:space="preserve"> </w:t>
      </w:r>
      <w:r w:rsidR="00C6491B" w:rsidRPr="00C6491B">
        <w:rPr>
          <w:rFonts w:ascii="Arial" w:hAnsi="Arial" w:cs="Arial"/>
          <w:sz w:val="24"/>
          <w:szCs w:val="24"/>
        </w:rPr>
        <w:t>O início para entrega das mercadorias será imediatamente após o recebimento da Ordem de Compra,</w:t>
      </w:r>
      <w:r w:rsidR="00C6491B">
        <w:rPr>
          <w:rFonts w:ascii="Arial" w:hAnsi="Arial" w:cs="Arial"/>
          <w:sz w:val="24"/>
          <w:szCs w:val="24"/>
        </w:rPr>
        <w:t xml:space="preserve"> </w:t>
      </w:r>
      <w:r w:rsidR="00C6491B" w:rsidRPr="00C6491B">
        <w:rPr>
          <w:rFonts w:ascii="Arial" w:hAnsi="Arial" w:cs="Arial"/>
          <w:sz w:val="24"/>
          <w:szCs w:val="24"/>
        </w:rPr>
        <w:t>expedida pelo Departamento de Compras, sendo o prazo do fornecimento até o término da quantidade</w:t>
      </w:r>
      <w:r w:rsidR="00C6491B">
        <w:rPr>
          <w:rFonts w:ascii="Arial" w:hAnsi="Arial" w:cs="Arial"/>
          <w:sz w:val="24"/>
          <w:szCs w:val="24"/>
        </w:rPr>
        <w:t xml:space="preserve"> </w:t>
      </w:r>
      <w:r w:rsidR="00C6491B" w:rsidRPr="00C6491B">
        <w:rPr>
          <w:rFonts w:ascii="Arial" w:hAnsi="Arial" w:cs="Arial"/>
          <w:sz w:val="24"/>
          <w:szCs w:val="24"/>
        </w:rPr>
        <w:t xml:space="preserve">adquirida ou até </w:t>
      </w:r>
      <w:r w:rsidR="00C6491B">
        <w:rPr>
          <w:rFonts w:ascii="Arial" w:hAnsi="Arial" w:cs="Arial"/>
          <w:sz w:val="24"/>
          <w:szCs w:val="24"/>
        </w:rPr>
        <w:t>dezembro</w:t>
      </w:r>
      <w:r w:rsidR="00C6491B" w:rsidRPr="00C6491B">
        <w:rPr>
          <w:rFonts w:ascii="Arial" w:hAnsi="Arial" w:cs="Arial"/>
          <w:sz w:val="24"/>
          <w:szCs w:val="24"/>
        </w:rPr>
        <w:t xml:space="preserve"> de 20</w:t>
      </w:r>
      <w:r w:rsidR="00C6491B">
        <w:rPr>
          <w:rFonts w:ascii="Arial" w:hAnsi="Arial" w:cs="Arial"/>
          <w:sz w:val="24"/>
          <w:szCs w:val="24"/>
        </w:rPr>
        <w:t>15</w:t>
      </w:r>
      <w:r w:rsidR="00EE772D" w:rsidRPr="00C6491B">
        <w:rPr>
          <w:rFonts w:ascii="Arial" w:hAnsi="Arial" w:cs="Arial"/>
          <w:sz w:val="24"/>
          <w:szCs w:val="24"/>
        </w:rPr>
        <w:t xml:space="preserve">. </w:t>
      </w:r>
    </w:p>
    <w:p w:rsidR="00463374" w:rsidRPr="00235EFD" w:rsidRDefault="00FC64D8" w:rsidP="004A13E6">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20</w:t>
      </w:r>
      <w:r w:rsidR="00463374" w:rsidRPr="00235EFD">
        <w:rPr>
          <w:rFonts w:ascii="Arial" w:hAnsi="Arial" w:cs="Arial"/>
          <w:b/>
          <w:sz w:val="24"/>
          <w:szCs w:val="24"/>
        </w:rPr>
        <w:t>.</w:t>
      </w:r>
      <w:r w:rsidR="004A13E6" w:rsidRPr="00235EFD">
        <w:rPr>
          <w:rFonts w:ascii="Arial" w:hAnsi="Arial" w:cs="Arial"/>
          <w:b/>
          <w:sz w:val="24"/>
          <w:szCs w:val="24"/>
        </w:rPr>
        <w:t>2</w:t>
      </w:r>
      <w:r w:rsidR="00463374" w:rsidRPr="00235EFD">
        <w:rPr>
          <w:rFonts w:ascii="Arial" w:hAnsi="Arial" w:cs="Arial"/>
          <w:b/>
          <w:sz w:val="24"/>
          <w:szCs w:val="24"/>
        </w:rPr>
        <w:t>.</w:t>
      </w:r>
      <w:r w:rsidR="00463374" w:rsidRPr="00235EFD">
        <w:rPr>
          <w:rFonts w:ascii="Arial" w:hAnsi="Arial" w:cs="Arial"/>
          <w:sz w:val="24"/>
          <w:szCs w:val="24"/>
        </w:rPr>
        <w:t xml:space="preserve"> </w:t>
      </w:r>
      <w:proofErr w:type="gramStart"/>
      <w:r w:rsidR="00463374" w:rsidRPr="00235EFD">
        <w:rPr>
          <w:rFonts w:ascii="Arial" w:hAnsi="Arial" w:cs="Arial"/>
          <w:sz w:val="24"/>
          <w:szCs w:val="24"/>
        </w:rPr>
        <w:t>A(</w:t>
      </w:r>
      <w:proofErr w:type="gramEnd"/>
      <w:r w:rsidR="00463374" w:rsidRPr="00235EFD">
        <w:rPr>
          <w:rFonts w:ascii="Arial" w:hAnsi="Arial" w:cs="Arial"/>
          <w:sz w:val="24"/>
          <w:szCs w:val="24"/>
        </w:rPr>
        <w:t xml:space="preserve">o) credenciada(o) deverá manter durante toda a vigência do </w:t>
      </w:r>
      <w:r w:rsidR="00DB709D" w:rsidRPr="00235EFD">
        <w:rPr>
          <w:rFonts w:ascii="Arial" w:hAnsi="Arial" w:cs="Arial"/>
          <w:sz w:val="24"/>
          <w:szCs w:val="24"/>
        </w:rPr>
        <w:t>Contrato</w:t>
      </w:r>
      <w:r w:rsidR="00463374" w:rsidRPr="00235EFD">
        <w:rPr>
          <w:rFonts w:ascii="Arial" w:hAnsi="Arial" w:cs="Arial"/>
          <w:sz w:val="24"/>
          <w:szCs w:val="24"/>
        </w:rPr>
        <w:t xml:space="preserve">, as condições de habilitação e qualificação exigidas no credenciamento. Se, no decorrer do referido período, comprovar-se a má qualidade </w:t>
      </w:r>
      <w:r w:rsidR="008A0C4A" w:rsidRPr="00235EFD">
        <w:rPr>
          <w:rFonts w:ascii="Arial" w:hAnsi="Arial" w:cs="Arial"/>
          <w:sz w:val="24"/>
          <w:szCs w:val="24"/>
        </w:rPr>
        <w:t>dos produtos entregues</w:t>
      </w:r>
      <w:r w:rsidR="00463374" w:rsidRPr="00235EFD">
        <w:rPr>
          <w:rFonts w:ascii="Arial" w:hAnsi="Arial" w:cs="Arial"/>
          <w:sz w:val="24"/>
          <w:szCs w:val="24"/>
        </w:rPr>
        <w:t xml:space="preserve">, obriga-se o credenciado a </w:t>
      </w:r>
      <w:r w:rsidR="000715B8" w:rsidRPr="00235EFD">
        <w:rPr>
          <w:rFonts w:ascii="Arial" w:hAnsi="Arial" w:cs="Arial"/>
          <w:sz w:val="24"/>
          <w:szCs w:val="24"/>
        </w:rPr>
        <w:t>substituí-los</w:t>
      </w:r>
      <w:r w:rsidR="00463374" w:rsidRPr="00235EFD">
        <w:rPr>
          <w:rFonts w:ascii="Arial" w:hAnsi="Arial" w:cs="Arial"/>
          <w:sz w:val="24"/>
          <w:szCs w:val="24"/>
        </w:rPr>
        <w:t>, sem qualquer custo adicional para o Município de Itambaracá.</w:t>
      </w:r>
    </w:p>
    <w:p w:rsidR="00463374" w:rsidRPr="00235EFD" w:rsidRDefault="00FC64D8" w:rsidP="004A13E6">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20</w:t>
      </w:r>
      <w:r w:rsidR="004A13E6" w:rsidRPr="00235EFD">
        <w:rPr>
          <w:rFonts w:ascii="Arial" w:hAnsi="Arial" w:cs="Arial"/>
          <w:b/>
          <w:bCs/>
          <w:sz w:val="24"/>
          <w:szCs w:val="24"/>
        </w:rPr>
        <w:t>.3</w:t>
      </w:r>
      <w:r w:rsidR="00463374" w:rsidRPr="00235EFD">
        <w:rPr>
          <w:rFonts w:ascii="Arial" w:hAnsi="Arial" w:cs="Arial"/>
          <w:b/>
          <w:bCs/>
          <w:sz w:val="24"/>
          <w:szCs w:val="24"/>
        </w:rPr>
        <w:t>.</w:t>
      </w:r>
      <w:r w:rsidR="00463374" w:rsidRPr="00235EFD">
        <w:rPr>
          <w:rFonts w:ascii="Arial" w:hAnsi="Arial" w:cs="Arial"/>
          <w:sz w:val="24"/>
          <w:szCs w:val="24"/>
        </w:rPr>
        <w:t xml:space="preserve"> As condições estabelecidas no presente edital fazem parte integrante do </w:t>
      </w:r>
      <w:r w:rsidR="00DB709D" w:rsidRPr="00235EFD">
        <w:rPr>
          <w:rFonts w:ascii="Arial" w:hAnsi="Arial" w:cs="Arial"/>
          <w:sz w:val="24"/>
          <w:szCs w:val="24"/>
        </w:rPr>
        <w:t>contrato</w:t>
      </w:r>
      <w:r w:rsidR="00463374" w:rsidRPr="00235EFD">
        <w:rPr>
          <w:rFonts w:ascii="Arial" w:hAnsi="Arial" w:cs="Arial"/>
          <w:sz w:val="24"/>
          <w:szCs w:val="24"/>
        </w:rPr>
        <w:t>.</w:t>
      </w:r>
    </w:p>
    <w:p w:rsidR="00463374" w:rsidRPr="00235EFD" w:rsidRDefault="00FC64D8" w:rsidP="004A13E6">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20</w:t>
      </w:r>
      <w:r w:rsidR="004A13E6" w:rsidRPr="00235EFD">
        <w:rPr>
          <w:rFonts w:ascii="Arial" w:hAnsi="Arial" w:cs="Arial"/>
          <w:b/>
          <w:bCs/>
          <w:sz w:val="24"/>
          <w:szCs w:val="24"/>
        </w:rPr>
        <w:t>.4</w:t>
      </w:r>
      <w:r w:rsidR="00463374" w:rsidRPr="00235EFD">
        <w:rPr>
          <w:rFonts w:ascii="Arial" w:hAnsi="Arial" w:cs="Arial"/>
          <w:b/>
          <w:bCs/>
          <w:sz w:val="24"/>
          <w:szCs w:val="24"/>
        </w:rPr>
        <w:t xml:space="preserve">. </w:t>
      </w:r>
      <w:r w:rsidR="00463374" w:rsidRPr="00235EFD">
        <w:rPr>
          <w:rFonts w:ascii="Arial" w:hAnsi="Arial" w:cs="Arial"/>
          <w:sz w:val="24"/>
          <w:szCs w:val="24"/>
        </w:rPr>
        <w:t xml:space="preserve">O </w:t>
      </w:r>
      <w:r w:rsidR="00DB709D" w:rsidRPr="00235EFD">
        <w:rPr>
          <w:rFonts w:ascii="Arial" w:hAnsi="Arial" w:cs="Arial"/>
          <w:sz w:val="24"/>
          <w:szCs w:val="24"/>
        </w:rPr>
        <w:t xml:space="preserve">contrato </w:t>
      </w:r>
      <w:r w:rsidR="00463374" w:rsidRPr="00235EFD">
        <w:rPr>
          <w:rFonts w:ascii="Arial" w:hAnsi="Arial" w:cs="Arial"/>
          <w:sz w:val="24"/>
          <w:szCs w:val="24"/>
        </w:rPr>
        <w:t xml:space="preserve">não poderá ser objeto de cessão ou transferência pela CREDENCIADA, sem autorização por escrito do CREDENCIANTE, </w:t>
      </w:r>
      <w:proofErr w:type="gramStart"/>
      <w:r w:rsidR="00463374" w:rsidRPr="00235EFD">
        <w:rPr>
          <w:rFonts w:ascii="Arial" w:hAnsi="Arial" w:cs="Arial"/>
          <w:sz w:val="24"/>
          <w:szCs w:val="24"/>
        </w:rPr>
        <w:t>sob pena</w:t>
      </w:r>
      <w:proofErr w:type="gramEnd"/>
      <w:r w:rsidR="00463374" w:rsidRPr="00235EFD">
        <w:rPr>
          <w:rFonts w:ascii="Arial" w:hAnsi="Arial" w:cs="Arial"/>
          <w:sz w:val="24"/>
          <w:szCs w:val="24"/>
        </w:rPr>
        <w:t xml:space="preserve"> de aplicação de penalidades e sanções, inclusive rescisão.</w:t>
      </w:r>
    </w:p>
    <w:p w:rsidR="00463374" w:rsidRPr="00235EFD" w:rsidRDefault="00FC64D8" w:rsidP="004A13E6">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20</w:t>
      </w:r>
      <w:r w:rsidR="004A13E6" w:rsidRPr="00235EFD">
        <w:rPr>
          <w:rFonts w:ascii="Arial" w:hAnsi="Arial" w:cs="Arial"/>
          <w:b/>
          <w:bCs/>
          <w:sz w:val="24"/>
          <w:szCs w:val="24"/>
        </w:rPr>
        <w:t>.5</w:t>
      </w:r>
      <w:r w:rsidR="00463374" w:rsidRPr="00235EFD">
        <w:rPr>
          <w:rFonts w:ascii="Arial" w:hAnsi="Arial" w:cs="Arial"/>
          <w:b/>
          <w:bCs/>
          <w:sz w:val="24"/>
          <w:szCs w:val="24"/>
        </w:rPr>
        <w:t xml:space="preserve">. </w:t>
      </w:r>
      <w:r w:rsidR="00463374" w:rsidRPr="00235EFD">
        <w:rPr>
          <w:rFonts w:ascii="Arial" w:hAnsi="Arial" w:cs="Arial"/>
          <w:sz w:val="24"/>
          <w:szCs w:val="24"/>
        </w:rPr>
        <w:t xml:space="preserve">Para atender a seus interesses, a </w:t>
      </w:r>
      <w:proofErr w:type="spellStart"/>
      <w:r w:rsidR="00463374" w:rsidRPr="001678A9">
        <w:rPr>
          <w:rFonts w:ascii="Arial" w:hAnsi="Arial" w:cs="Arial"/>
          <w:i/>
          <w:sz w:val="24"/>
          <w:szCs w:val="24"/>
        </w:rPr>
        <w:t>credenciante</w:t>
      </w:r>
      <w:proofErr w:type="spellEnd"/>
      <w:r w:rsidR="00463374" w:rsidRPr="00235EFD">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463374" w:rsidRPr="00235EFD" w:rsidRDefault="00FC64D8" w:rsidP="004A13E6">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20</w:t>
      </w:r>
      <w:r w:rsidR="004A13E6" w:rsidRPr="00235EFD">
        <w:rPr>
          <w:rFonts w:ascii="Arial" w:hAnsi="Arial" w:cs="Arial"/>
          <w:b/>
          <w:bCs/>
          <w:sz w:val="24"/>
          <w:szCs w:val="24"/>
        </w:rPr>
        <w:t>.6</w:t>
      </w:r>
      <w:r w:rsidR="00463374" w:rsidRPr="00235EFD">
        <w:rPr>
          <w:rFonts w:ascii="Arial" w:hAnsi="Arial" w:cs="Arial"/>
          <w:b/>
          <w:bCs/>
          <w:sz w:val="24"/>
          <w:szCs w:val="24"/>
        </w:rPr>
        <w:t xml:space="preserve">. </w:t>
      </w:r>
      <w:r w:rsidR="00463374" w:rsidRPr="00235EFD">
        <w:rPr>
          <w:rFonts w:ascii="Arial" w:hAnsi="Arial" w:cs="Arial"/>
          <w:sz w:val="24"/>
          <w:szCs w:val="24"/>
        </w:rPr>
        <w:t xml:space="preserve">O </w:t>
      </w:r>
      <w:proofErr w:type="spellStart"/>
      <w:r w:rsidR="00463374" w:rsidRPr="00235EFD">
        <w:rPr>
          <w:rFonts w:ascii="Arial" w:hAnsi="Arial" w:cs="Arial"/>
          <w:sz w:val="24"/>
          <w:szCs w:val="24"/>
        </w:rPr>
        <w:t>credenciante</w:t>
      </w:r>
      <w:proofErr w:type="spellEnd"/>
      <w:r w:rsidR="00463374" w:rsidRPr="00235EFD">
        <w:rPr>
          <w:rFonts w:ascii="Arial" w:hAnsi="Arial" w:cs="Arial"/>
          <w:sz w:val="24"/>
          <w:szCs w:val="24"/>
        </w:rPr>
        <w:t xml:space="preserve"> reserva-se no direito de não receber os </w:t>
      </w:r>
      <w:r w:rsidR="00984C18" w:rsidRPr="00235EFD">
        <w:rPr>
          <w:rFonts w:ascii="Arial" w:hAnsi="Arial" w:cs="Arial"/>
          <w:sz w:val="24"/>
          <w:szCs w:val="24"/>
        </w:rPr>
        <w:t>produtos</w:t>
      </w:r>
      <w:r w:rsidR="00463374" w:rsidRPr="00235EFD">
        <w:rPr>
          <w:rFonts w:ascii="Arial" w:hAnsi="Arial" w:cs="Arial"/>
          <w:sz w:val="24"/>
          <w:szCs w:val="24"/>
        </w:rPr>
        <w:t xml:space="preserve"> credenciados em desacordo com o previsto no edital, podendo rescindir o </w:t>
      </w:r>
      <w:r w:rsidR="001678A9">
        <w:rPr>
          <w:rFonts w:ascii="Arial" w:hAnsi="Arial" w:cs="Arial"/>
          <w:sz w:val="24"/>
          <w:szCs w:val="24"/>
        </w:rPr>
        <w:t>Contrato</w:t>
      </w:r>
      <w:r w:rsidR="00463374" w:rsidRPr="00235EFD">
        <w:rPr>
          <w:rFonts w:ascii="Arial" w:hAnsi="Arial" w:cs="Arial"/>
          <w:sz w:val="24"/>
          <w:szCs w:val="24"/>
        </w:rPr>
        <w:t>, nos termos do artigo 78, inciso I, na lei federal 8.666/93 e alterações.</w:t>
      </w:r>
    </w:p>
    <w:p w:rsidR="00463374" w:rsidRPr="00235EFD" w:rsidRDefault="00FC64D8" w:rsidP="004A13E6">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20</w:t>
      </w:r>
      <w:r w:rsidR="004A13E6" w:rsidRPr="00235EFD">
        <w:rPr>
          <w:rFonts w:ascii="Arial" w:hAnsi="Arial" w:cs="Arial"/>
          <w:b/>
          <w:bCs/>
          <w:sz w:val="24"/>
          <w:szCs w:val="24"/>
        </w:rPr>
        <w:t>.7</w:t>
      </w:r>
      <w:r w:rsidR="00463374" w:rsidRPr="00235EFD">
        <w:rPr>
          <w:rFonts w:ascii="Arial" w:hAnsi="Arial" w:cs="Arial"/>
          <w:b/>
          <w:bCs/>
          <w:sz w:val="24"/>
          <w:szCs w:val="24"/>
        </w:rPr>
        <w:t xml:space="preserve">. </w:t>
      </w:r>
      <w:r w:rsidR="00463374" w:rsidRPr="00235EFD">
        <w:rPr>
          <w:rFonts w:ascii="Arial" w:hAnsi="Arial" w:cs="Arial"/>
          <w:sz w:val="24"/>
          <w:szCs w:val="24"/>
        </w:rPr>
        <w:t xml:space="preserve"> A recusa injustificada da contratada em assinar o </w:t>
      </w:r>
      <w:r w:rsidR="0060081F" w:rsidRPr="00235EFD">
        <w:rPr>
          <w:rFonts w:ascii="Arial" w:hAnsi="Arial" w:cs="Arial"/>
          <w:color w:val="000000"/>
          <w:sz w:val="24"/>
          <w:szCs w:val="24"/>
        </w:rPr>
        <w:t>Contrato</w:t>
      </w:r>
      <w:r w:rsidR="00463374" w:rsidRPr="00235EFD">
        <w:rPr>
          <w:rFonts w:ascii="Arial" w:hAnsi="Arial" w:cs="Arial"/>
          <w:sz w:val="24"/>
          <w:szCs w:val="24"/>
        </w:rPr>
        <w:t>, aceitar ou retirar o instrumento equivalente, dentro do prazo estabelecido neste edital, caracteriza o descumprimento total da obrigação assumida, sujeitando-se às penalidades legalmente estabelecidas.</w:t>
      </w:r>
    </w:p>
    <w:p w:rsidR="00DB709D" w:rsidRPr="00235EFD" w:rsidRDefault="00DB709D" w:rsidP="00C94648">
      <w:pPr>
        <w:autoSpaceDE w:val="0"/>
        <w:autoSpaceDN w:val="0"/>
        <w:adjustRightInd w:val="0"/>
        <w:spacing w:after="0" w:line="240" w:lineRule="auto"/>
        <w:jc w:val="both"/>
        <w:rPr>
          <w:rFonts w:ascii="Arial" w:hAnsi="Arial" w:cs="Arial"/>
          <w:b/>
          <w:sz w:val="24"/>
          <w:szCs w:val="24"/>
        </w:rPr>
      </w:pPr>
    </w:p>
    <w:p w:rsidR="001320FE" w:rsidRPr="006F4176" w:rsidRDefault="00FC64D8" w:rsidP="00C94648">
      <w:pPr>
        <w:autoSpaceDE w:val="0"/>
        <w:autoSpaceDN w:val="0"/>
        <w:adjustRightInd w:val="0"/>
        <w:spacing w:after="0" w:line="240" w:lineRule="auto"/>
        <w:jc w:val="both"/>
        <w:rPr>
          <w:rFonts w:ascii="Arial" w:hAnsi="Arial" w:cs="Arial"/>
          <w:b/>
          <w:sz w:val="24"/>
          <w:szCs w:val="24"/>
          <w:u w:val="single"/>
        </w:rPr>
      </w:pPr>
      <w:r w:rsidRPr="006F4176">
        <w:rPr>
          <w:rFonts w:ascii="Arial" w:hAnsi="Arial" w:cs="Arial"/>
          <w:b/>
          <w:sz w:val="24"/>
          <w:szCs w:val="24"/>
          <w:u w:val="single"/>
        </w:rPr>
        <w:t>21</w:t>
      </w:r>
      <w:r w:rsidR="001320FE" w:rsidRPr="006F4176">
        <w:rPr>
          <w:rFonts w:ascii="Arial" w:hAnsi="Arial" w:cs="Arial"/>
          <w:b/>
          <w:sz w:val="24"/>
          <w:szCs w:val="24"/>
          <w:u w:val="single"/>
        </w:rPr>
        <w:t xml:space="preserve"> - DAS DISPOSIÇÕES GERAIS</w:t>
      </w:r>
    </w:p>
    <w:p w:rsidR="00FA4AA1" w:rsidRPr="00FA4AA1" w:rsidRDefault="00FC64D8" w:rsidP="00FA4AA1">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21</w:t>
      </w:r>
      <w:r w:rsidR="006D0856" w:rsidRPr="00235EFD">
        <w:rPr>
          <w:rFonts w:ascii="Arial" w:hAnsi="Arial" w:cs="Arial"/>
          <w:b/>
          <w:sz w:val="24"/>
          <w:szCs w:val="24"/>
        </w:rPr>
        <w:t xml:space="preserve">.1. </w:t>
      </w:r>
      <w:r w:rsidR="00FA4AA1" w:rsidRPr="00FA4AA1">
        <w:rPr>
          <w:rFonts w:ascii="Arial" w:hAnsi="Arial" w:cs="Arial"/>
          <w:sz w:val="24"/>
          <w:szCs w:val="24"/>
        </w:rPr>
        <w:t xml:space="preserve">26.6. Não havendo expediente ou ocorrendo qualquer fato superveniente que impeça a realização do certame na data marcada, a sessão será automaticamente transferida para o primeiro dia útil subsequente. </w:t>
      </w:r>
    </w:p>
    <w:p w:rsidR="00FA4AA1" w:rsidRDefault="00FA4AA1" w:rsidP="00FA4AA1">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21</w:t>
      </w:r>
      <w:r w:rsidRPr="00235EFD">
        <w:rPr>
          <w:rFonts w:ascii="Arial" w:hAnsi="Arial" w:cs="Arial"/>
          <w:b/>
          <w:sz w:val="24"/>
          <w:szCs w:val="24"/>
        </w:rPr>
        <w:t>.</w:t>
      </w:r>
      <w:r>
        <w:rPr>
          <w:rFonts w:ascii="Arial" w:hAnsi="Arial" w:cs="Arial"/>
          <w:b/>
          <w:sz w:val="24"/>
          <w:szCs w:val="24"/>
        </w:rPr>
        <w:t>2</w:t>
      </w:r>
      <w:r w:rsidRPr="00235EFD">
        <w:rPr>
          <w:rFonts w:ascii="Arial" w:hAnsi="Arial" w:cs="Arial"/>
          <w:b/>
          <w:sz w:val="24"/>
          <w:szCs w:val="24"/>
        </w:rPr>
        <w:t>.</w:t>
      </w:r>
      <w:r w:rsidRPr="00235EFD">
        <w:rPr>
          <w:rFonts w:ascii="Arial" w:hAnsi="Arial" w:cs="Arial"/>
          <w:sz w:val="24"/>
          <w:szCs w:val="24"/>
        </w:rPr>
        <w:t xml:space="preserve"> </w:t>
      </w:r>
      <w:r w:rsidRPr="00FA4AA1">
        <w:rPr>
          <w:rFonts w:ascii="Arial" w:hAnsi="Arial" w:cs="Arial"/>
          <w:sz w:val="24"/>
          <w:szCs w:val="24"/>
        </w:rPr>
        <w:t>Na contagem dos prazos estabelecidos neste Edital, excluir-se-á o dia do início e incluir-se-á o do vencimento; somente se iniciam e vencem os prazos em dias de expediente na Prefeitura de Itambaracá.</w:t>
      </w:r>
    </w:p>
    <w:p w:rsidR="001320FE" w:rsidRPr="00235EFD" w:rsidRDefault="00FC64D8" w:rsidP="00FA4AA1">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21</w:t>
      </w:r>
      <w:r w:rsidR="008E54BD" w:rsidRPr="00235EFD">
        <w:rPr>
          <w:rFonts w:ascii="Arial" w:hAnsi="Arial" w:cs="Arial"/>
          <w:b/>
          <w:sz w:val="24"/>
          <w:szCs w:val="24"/>
        </w:rPr>
        <w:t>.</w:t>
      </w:r>
      <w:r w:rsidR="00FA4AA1">
        <w:rPr>
          <w:rFonts w:ascii="Arial" w:hAnsi="Arial" w:cs="Arial"/>
          <w:b/>
          <w:sz w:val="24"/>
          <w:szCs w:val="24"/>
        </w:rPr>
        <w:t>3</w:t>
      </w:r>
      <w:r w:rsidR="008E54BD" w:rsidRPr="00235EFD">
        <w:rPr>
          <w:rFonts w:ascii="Arial" w:hAnsi="Arial" w:cs="Arial"/>
          <w:b/>
          <w:sz w:val="24"/>
          <w:szCs w:val="24"/>
        </w:rPr>
        <w:t>.</w:t>
      </w:r>
      <w:r w:rsidR="008E54BD" w:rsidRPr="00235EFD">
        <w:rPr>
          <w:rFonts w:ascii="Arial" w:hAnsi="Arial" w:cs="Arial"/>
          <w:sz w:val="24"/>
          <w:szCs w:val="24"/>
        </w:rPr>
        <w:t xml:space="preserve"> </w:t>
      </w:r>
      <w:r w:rsidR="001320FE" w:rsidRPr="00235EFD">
        <w:rPr>
          <w:rFonts w:ascii="Arial" w:hAnsi="Arial" w:cs="Arial"/>
          <w:sz w:val="24"/>
          <w:szCs w:val="24"/>
        </w:rPr>
        <w:t xml:space="preserve">Para dirimir controvérsia decorrente deste certame, fica eleito o foro da Comarca da cidade de </w:t>
      </w:r>
      <w:r w:rsidR="000E3F98" w:rsidRPr="00235EFD">
        <w:rPr>
          <w:rFonts w:ascii="Arial" w:hAnsi="Arial" w:cs="Arial"/>
          <w:sz w:val="24"/>
          <w:szCs w:val="24"/>
        </w:rPr>
        <w:t>Andirá</w:t>
      </w:r>
      <w:r w:rsidR="00780DF8" w:rsidRPr="00235EFD">
        <w:rPr>
          <w:rFonts w:ascii="Arial" w:hAnsi="Arial" w:cs="Arial"/>
          <w:sz w:val="24"/>
          <w:szCs w:val="24"/>
        </w:rPr>
        <w:t>,</w:t>
      </w:r>
      <w:r w:rsidR="008822F8" w:rsidRPr="00235EFD">
        <w:rPr>
          <w:rFonts w:ascii="Arial" w:hAnsi="Arial" w:cs="Arial"/>
          <w:sz w:val="24"/>
          <w:szCs w:val="24"/>
        </w:rPr>
        <w:t xml:space="preserve"> </w:t>
      </w:r>
      <w:r w:rsidR="001320FE" w:rsidRPr="00235EFD">
        <w:rPr>
          <w:rFonts w:ascii="Arial" w:hAnsi="Arial" w:cs="Arial"/>
          <w:sz w:val="24"/>
          <w:szCs w:val="24"/>
        </w:rPr>
        <w:t>Estado do Paraná, para dirimir as questões oriundas da execução deste instrumento, renunciando as partes a qualquer outro, por mais privilegiado que seja.</w:t>
      </w:r>
    </w:p>
    <w:p w:rsidR="00A0002D" w:rsidRDefault="00A0002D" w:rsidP="00A0002D">
      <w:pPr>
        <w:spacing w:after="0" w:line="240" w:lineRule="auto"/>
        <w:jc w:val="center"/>
        <w:rPr>
          <w:rFonts w:ascii="Arial" w:hAnsi="Arial" w:cs="Arial"/>
          <w:sz w:val="24"/>
          <w:szCs w:val="24"/>
        </w:rPr>
      </w:pPr>
    </w:p>
    <w:p w:rsidR="001320FE" w:rsidRPr="00235EFD" w:rsidRDefault="00780DF8" w:rsidP="00A0002D">
      <w:pPr>
        <w:spacing w:after="0" w:line="240" w:lineRule="auto"/>
        <w:jc w:val="center"/>
        <w:rPr>
          <w:rFonts w:ascii="Arial" w:hAnsi="Arial" w:cs="Arial"/>
          <w:sz w:val="24"/>
          <w:szCs w:val="24"/>
        </w:rPr>
      </w:pPr>
      <w:r w:rsidRPr="00235EFD">
        <w:rPr>
          <w:rFonts w:ascii="Arial" w:hAnsi="Arial" w:cs="Arial"/>
          <w:sz w:val="24"/>
          <w:szCs w:val="24"/>
        </w:rPr>
        <w:t>Itambaracá-</w:t>
      </w:r>
      <w:proofErr w:type="spellStart"/>
      <w:r w:rsidRPr="00235EFD">
        <w:rPr>
          <w:rFonts w:ascii="Arial" w:hAnsi="Arial" w:cs="Arial"/>
          <w:sz w:val="24"/>
          <w:szCs w:val="24"/>
        </w:rPr>
        <w:t>P</w:t>
      </w:r>
      <w:r w:rsidR="001F5F4C" w:rsidRPr="00235EFD">
        <w:rPr>
          <w:rFonts w:ascii="Arial" w:hAnsi="Arial" w:cs="Arial"/>
          <w:sz w:val="24"/>
          <w:szCs w:val="24"/>
        </w:rPr>
        <w:t>r</w:t>
      </w:r>
      <w:proofErr w:type="spellEnd"/>
      <w:r w:rsidR="00D53087">
        <w:rPr>
          <w:rFonts w:ascii="Arial" w:hAnsi="Arial" w:cs="Arial"/>
          <w:sz w:val="24"/>
          <w:szCs w:val="24"/>
        </w:rPr>
        <w:t xml:space="preserve">, </w:t>
      </w:r>
      <w:r w:rsidR="00237E23">
        <w:rPr>
          <w:rFonts w:ascii="Arial" w:hAnsi="Arial" w:cs="Arial"/>
          <w:sz w:val="24"/>
          <w:szCs w:val="24"/>
        </w:rPr>
        <w:t>18</w:t>
      </w:r>
      <w:r w:rsidR="001320FE" w:rsidRPr="00235EFD">
        <w:rPr>
          <w:rFonts w:ascii="Arial" w:hAnsi="Arial" w:cs="Arial"/>
          <w:sz w:val="24"/>
          <w:szCs w:val="24"/>
        </w:rPr>
        <w:t xml:space="preserve"> de </w:t>
      </w:r>
      <w:r w:rsidR="00237E23">
        <w:rPr>
          <w:rFonts w:ascii="Arial" w:hAnsi="Arial" w:cs="Arial"/>
          <w:sz w:val="24"/>
          <w:szCs w:val="24"/>
        </w:rPr>
        <w:t>maio</w:t>
      </w:r>
      <w:r w:rsidR="001320FE" w:rsidRPr="00235EFD">
        <w:rPr>
          <w:rFonts w:ascii="Arial" w:hAnsi="Arial" w:cs="Arial"/>
          <w:sz w:val="24"/>
          <w:szCs w:val="24"/>
        </w:rPr>
        <w:t xml:space="preserve"> de 201</w:t>
      </w:r>
      <w:r w:rsidR="00390CCA">
        <w:rPr>
          <w:rFonts w:ascii="Arial" w:hAnsi="Arial" w:cs="Arial"/>
          <w:sz w:val="24"/>
          <w:szCs w:val="24"/>
        </w:rPr>
        <w:t>5</w:t>
      </w:r>
      <w:r w:rsidR="001320FE" w:rsidRPr="00235EFD">
        <w:rPr>
          <w:rFonts w:ascii="Arial" w:hAnsi="Arial" w:cs="Arial"/>
          <w:sz w:val="24"/>
          <w:szCs w:val="24"/>
        </w:rPr>
        <w:t>.</w:t>
      </w:r>
    </w:p>
    <w:p w:rsidR="00A0002D" w:rsidRDefault="00A0002D" w:rsidP="00A0002D">
      <w:pPr>
        <w:spacing w:after="0" w:line="240" w:lineRule="auto"/>
        <w:jc w:val="center"/>
        <w:rPr>
          <w:rFonts w:ascii="Arial" w:hAnsi="Arial" w:cs="Arial"/>
          <w:sz w:val="24"/>
          <w:szCs w:val="24"/>
        </w:rPr>
      </w:pPr>
    </w:p>
    <w:p w:rsidR="00A0002D" w:rsidRDefault="00A0002D" w:rsidP="00A0002D">
      <w:pPr>
        <w:spacing w:after="0" w:line="240" w:lineRule="auto"/>
        <w:jc w:val="center"/>
        <w:rPr>
          <w:rFonts w:ascii="Arial" w:hAnsi="Arial" w:cs="Arial"/>
          <w:sz w:val="24"/>
          <w:szCs w:val="24"/>
        </w:rPr>
      </w:pPr>
    </w:p>
    <w:p w:rsidR="00A0002D" w:rsidRDefault="00A0002D" w:rsidP="00A0002D">
      <w:pPr>
        <w:spacing w:after="0" w:line="240" w:lineRule="auto"/>
        <w:jc w:val="center"/>
        <w:rPr>
          <w:rFonts w:ascii="Arial" w:hAnsi="Arial" w:cs="Arial"/>
          <w:sz w:val="24"/>
          <w:szCs w:val="24"/>
        </w:rPr>
      </w:pPr>
    </w:p>
    <w:p w:rsidR="001320FE" w:rsidRPr="00235EFD" w:rsidRDefault="00780DF8" w:rsidP="00A0002D">
      <w:pPr>
        <w:spacing w:after="0" w:line="240" w:lineRule="auto"/>
        <w:jc w:val="center"/>
        <w:rPr>
          <w:rFonts w:ascii="Arial" w:hAnsi="Arial" w:cs="Arial"/>
          <w:sz w:val="24"/>
          <w:szCs w:val="24"/>
        </w:rPr>
      </w:pPr>
      <w:r w:rsidRPr="00235EFD">
        <w:rPr>
          <w:rFonts w:ascii="Arial" w:hAnsi="Arial" w:cs="Arial"/>
          <w:sz w:val="24"/>
          <w:szCs w:val="24"/>
        </w:rPr>
        <w:t>Amarildo Tostes</w:t>
      </w:r>
    </w:p>
    <w:p w:rsidR="00780DF8" w:rsidRPr="00235EFD" w:rsidRDefault="00780DF8" w:rsidP="00A0002D">
      <w:pPr>
        <w:spacing w:after="0" w:line="240" w:lineRule="auto"/>
        <w:jc w:val="center"/>
        <w:rPr>
          <w:rFonts w:ascii="Arial" w:hAnsi="Arial" w:cs="Arial"/>
          <w:sz w:val="24"/>
          <w:szCs w:val="24"/>
        </w:rPr>
      </w:pPr>
      <w:r w:rsidRPr="00235EFD">
        <w:rPr>
          <w:rFonts w:ascii="Arial" w:hAnsi="Arial" w:cs="Arial"/>
          <w:sz w:val="24"/>
          <w:szCs w:val="24"/>
        </w:rPr>
        <w:t>Prefeito Municipal</w:t>
      </w:r>
    </w:p>
    <w:p w:rsidR="008322A4" w:rsidRDefault="008322A4" w:rsidP="00984C18">
      <w:pPr>
        <w:autoSpaceDE w:val="0"/>
        <w:autoSpaceDN w:val="0"/>
        <w:adjustRightInd w:val="0"/>
        <w:spacing w:after="0" w:line="240" w:lineRule="auto"/>
        <w:jc w:val="center"/>
        <w:rPr>
          <w:rFonts w:ascii="Arial" w:hAnsi="Arial" w:cs="Arial"/>
          <w:b/>
          <w:sz w:val="24"/>
          <w:szCs w:val="24"/>
        </w:rPr>
      </w:pPr>
    </w:p>
    <w:p w:rsidR="008322A4" w:rsidRDefault="008322A4" w:rsidP="00984C18">
      <w:pPr>
        <w:autoSpaceDE w:val="0"/>
        <w:autoSpaceDN w:val="0"/>
        <w:adjustRightInd w:val="0"/>
        <w:spacing w:after="0" w:line="240" w:lineRule="auto"/>
        <w:jc w:val="center"/>
        <w:rPr>
          <w:rFonts w:ascii="Arial" w:hAnsi="Arial" w:cs="Arial"/>
          <w:b/>
          <w:sz w:val="24"/>
          <w:szCs w:val="24"/>
        </w:rPr>
      </w:pPr>
    </w:p>
    <w:p w:rsidR="008322A4" w:rsidRDefault="008322A4" w:rsidP="00984C18">
      <w:pPr>
        <w:autoSpaceDE w:val="0"/>
        <w:autoSpaceDN w:val="0"/>
        <w:adjustRightInd w:val="0"/>
        <w:spacing w:after="0" w:line="240" w:lineRule="auto"/>
        <w:jc w:val="center"/>
        <w:rPr>
          <w:rFonts w:ascii="Arial" w:hAnsi="Arial" w:cs="Arial"/>
          <w:b/>
          <w:sz w:val="24"/>
          <w:szCs w:val="24"/>
        </w:rPr>
      </w:pPr>
    </w:p>
    <w:p w:rsidR="008322A4" w:rsidRDefault="008322A4" w:rsidP="00984C18">
      <w:pPr>
        <w:autoSpaceDE w:val="0"/>
        <w:autoSpaceDN w:val="0"/>
        <w:adjustRightInd w:val="0"/>
        <w:spacing w:after="0" w:line="240" w:lineRule="auto"/>
        <w:jc w:val="center"/>
        <w:rPr>
          <w:rFonts w:ascii="Arial" w:hAnsi="Arial" w:cs="Arial"/>
          <w:b/>
          <w:sz w:val="24"/>
          <w:szCs w:val="24"/>
        </w:rPr>
      </w:pPr>
    </w:p>
    <w:p w:rsidR="000947F3" w:rsidRDefault="000947F3" w:rsidP="00984C18">
      <w:pPr>
        <w:autoSpaceDE w:val="0"/>
        <w:autoSpaceDN w:val="0"/>
        <w:adjustRightInd w:val="0"/>
        <w:spacing w:after="0" w:line="240" w:lineRule="auto"/>
        <w:jc w:val="center"/>
        <w:rPr>
          <w:rFonts w:ascii="Arial" w:hAnsi="Arial" w:cs="Arial"/>
          <w:b/>
          <w:sz w:val="24"/>
          <w:szCs w:val="24"/>
        </w:rPr>
      </w:pPr>
    </w:p>
    <w:p w:rsidR="000947F3" w:rsidRDefault="000947F3" w:rsidP="00984C18">
      <w:pPr>
        <w:autoSpaceDE w:val="0"/>
        <w:autoSpaceDN w:val="0"/>
        <w:adjustRightInd w:val="0"/>
        <w:spacing w:after="0" w:line="240" w:lineRule="auto"/>
        <w:jc w:val="center"/>
        <w:rPr>
          <w:rFonts w:ascii="Arial" w:hAnsi="Arial" w:cs="Arial"/>
          <w:b/>
          <w:sz w:val="24"/>
          <w:szCs w:val="24"/>
        </w:rPr>
      </w:pPr>
    </w:p>
    <w:p w:rsidR="00434742" w:rsidRDefault="00434742" w:rsidP="00984C18">
      <w:pPr>
        <w:autoSpaceDE w:val="0"/>
        <w:autoSpaceDN w:val="0"/>
        <w:adjustRightInd w:val="0"/>
        <w:spacing w:after="0" w:line="240" w:lineRule="auto"/>
        <w:jc w:val="center"/>
        <w:rPr>
          <w:rFonts w:ascii="Arial" w:hAnsi="Arial" w:cs="Arial"/>
          <w:b/>
          <w:sz w:val="24"/>
          <w:szCs w:val="24"/>
        </w:rPr>
      </w:pPr>
    </w:p>
    <w:p w:rsidR="00434742" w:rsidRDefault="00434742" w:rsidP="00984C18">
      <w:pPr>
        <w:autoSpaceDE w:val="0"/>
        <w:autoSpaceDN w:val="0"/>
        <w:adjustRightInd w:val="0"/>
        <w:spacing w:after="0" w:line="240" w:lineRule="auto"/>
        <w:jc w:val="center"/>
        <w:rPr>
          <w:rFonts w:ascii="Arial" w:hAnsi="Arial" w:cs="Arial"/>
          <w:b/>
          <w:sz w:val="24"/>
          <w:szCs w:val="24"/>
        </w:rPr>
      </w:pPr>
    </w:p>
    <w:p w:rsidR="00434742" w:rsidRDefault="00434742" w:rsidP="00984C18">
      <w:pPr>
        <w:autoSpaceDE w:val="0"/>
        <w:autoSpaceDN w:val="0"/>
        <w:adjustRightInd w:val="0"/>
        <w:spacing w:after="0" w:line="240" w:lineRule="auto"/>
        <w:jc w:val="center"/>
        <w:rPr>
          <w:rFonts w:ascii="Arial" w:hAnsi="Arial" w:cs="Arial"/>
          <w:b/>
          <w:sz w:val="24"/>
          <w:szCs w:val="24"/>
        </w:rPr>
      </w:pPr>
    </w:p>
    <w:p w:rsidR="00434742" w:rsidRDefault="00434742" w:rsidP="00984C18">
      <w:pPr>
        <w:autoSpaceDE w:val="0"/>
        <w:autoSpaceDN w:val="0"/>
        <w:adjustRightInd w:val="0"/>
        <w:spacing w:after="0" w:line="240" w:lineRule="auto"/>
        <w:jc w:val="center"/>
        <w:rPr>
          <w:rFonts w:ascii="Arial" w:hAnsi="Arial" w:cs="Arial"/>
          <w:b/>
          <w:sz w:val="24"/>
          <w:szCs w:val="24"/>
        </w:rPr>
      </w:pPr>
    </w:p>
    <w:p w:rsidR="00434742" w:rsidRDefault="00434742" w:rsidP="00984C18">
      <w:pPr>
        <w:autoSpaceDE w:val="0"/>
        <w:autoSpaceDN w:val="0"/>
        <w:adjustRightInd w:val="0"/>
        <w:spacing w:after="0" w:line="240" w:lineRule="auto"/>
        <w:jc w:val="center"/>
        <w:rPr>
          <w:rFonts w:ascii="Arial" w:hAnsi="Arial" w:cs="Arial"/>
          <w:b/>
          <w:sz w:val="24"/>
          <w:szCs w:val="24"/>
        </w:rPr>
      </w:pPr>
    </w:p>
    <w:p w:rsidR="00434742" w:rsidRDefault="00434742" w:rsidP="00984C18">
      <w:pPr>
        <w:autoSpaceDE w:val="0"/>
        <w:autoSpaceDN w:val="0"/>
        <w:adjustRightInd w:val="0"/>
        <w:spacing w:after="0" w:line="240" w:lineRule="auto"/>
        <w:jc w:val="center"/>
        <w:rPr>
          <w:rFonts w:ascii="Arial" w:hAnsi="Arial" w:cs="Arial"/>
          <w:b/>
          <w:sz w:val="24"/>
          <w:szCs w:val="24"/>
        </w:rPr>
      </w:pPr>
    </w:p>
    <w:p w:rsidR="008322A4" w:rsidRDefault="008322A4" w:rsidP="00984C18">
      <w:pPr>
        <w:autoSpaceDE w:val="0"/>
        <w:autoSpaceDN w:val="0"/>
        <w:adjustRightInd w:val="0"/>
        <w:spacing w:after="0" w:line="240" w:lineRule="auto"/>
        <w:jc w:val="center"/>
        <w:rPr>
          <w:rFonts w:ascii="Arial" w:hAnsi="Arial" w:cs="Arial"/>
          <w:b/>
          <w:sz w:val="24"/>
          <w:szCs w:val="24"/>
        </w:rPr>
      </w:pPr>
    </w:p>
    <w:p w:rsidR="00984C18" w:rsidRPr="00235EFD" w:rsidRDefault="00984C18" w:rsidP="00984C18">
      <w:pPr>
        <w:autoSpaceDE w:val="0"/>
        <w:autoSpaceDN w:val="0"/>
        <w:adjustRightInd w:val="0"/>
        <w:spacing w:after="0" w:line="240" w:lineRule="auto"/>
        <w:jc w:val="center"/>
        <w:rPr>
          <w:rFonts w:ascii="Arial" w:hAnsi="Arial" w:cs="Arial"/>
          <w:b/>
          <w:sz w:val="24"/>
          <w:szCs w:val="24"/>
        </w:rPr>
      </w:pPr>
      <w:r w:rsidRPr="00235EFD">
        <w:rPr>
          <w:rFonts w:ascii="Arial" w:hAnsi="Arial" w:cs="Arial"/>
          <w:b/>
          <w:sz w:val="24"/>
          <w:szCs w:val="24"/>
        </w:rPr>
        <w:t>ANEXO I</w:t>
      </w:r>
    </w:p>
    <w:p w:rsidR="00984C18" w:rsidRPr="00235EFD" w:rsidRDefault="00984C18" w:rsidP="00984C18">
      <w:pPr>
        <w:autoSpaceDE w:val="0"/>
        <w:autoSpaceDN w:val="0"/>
        <w:adjustRightInd w:val="0"/>
        <w:spacing w:after="0" w:line="240" w:lineRule="auto"/>
        <w:jc w:val="center"/>
        <w:rPr>
          <w:rFonts w:ascii="Arial" w:hAnsi="Arial" w:cs="Arial"/>
          <w:b/>
          <w:sz w:val="24"/>
          <w:szCs w:val="24"/>
        </w:rPr>
      </w:pPr>
    </w:p>
    <w:p w:rsidR="00984C18" w:rsidRPr="00235EFD" w:rsidRDefault="00A9026E" w:rsidP="00984C18">
      <w:pPr>
        <w:autoSpaceDE w:val="0"/>
        <w:autoSpaceDN w:val="0"/>
        <w:adjustRightInd w:val="0"/>
        <w:spacing w:after="0" w:line="240" w:lineRule="auto"/>
        <w:jc w:val="center"/>
        <w:rPr>
          <w:rFonts w:ascii="Arial" w:hAnsi="Arial" w:cs="Arial"/>
          <w:b/>
          <w:sz w:val="24"/>
          <w:szCs w:val="24"/>
        </w:rPr>
      </w:pPr>
      <w:r w:rsidRPr="00235EFD">
        <w:rPr>
          <w:rFonts w:ascii="Arial" w:hAnsi="Arial" w:cs="Arial"/>
          <w:b/>
          <w:sz w:val="24"/>
          <w:szCs w:val="24"/>
        </w:rPr>
        <w:t>MEMORIAL DESCRITIVO</w:t>
      </w:r>
    </w:p>
    <w:p w:rsidR="00984C18" w:rsidRPr="00235EFD" w:rsidRDefault="00984C18" w:rsidP="00984C18">
      <w:pPr>
        <w:autoSpaceDE w:val="0"/>
        <w:autoSpaceDN w:val="0"/>
        <w:adjustRightInd w:val="0"/>
        <w:spacing w:after="0" w:line="240" w:lineRule="auto"/>
        <w:jc w:val="both"/>
        <w:rPr>
          <w:rFonts w:ascii="Arial" w:hAnsi="Arial" w:cs="Arial"/>
          <w:b/>
          <w:sz w:val="24"/>
          <w:szCs w:val="24"/>
        </w:rPr>
      </w:pPr>
    </w:p>
    <w:p w:rsidR="00984C18" w:rsidRPr="00235EFD" w:rsidRDefault="00984C18" w:rsidP="00984C18">
      <w:pPr>
        <w:autoSpaceDE w:val="0"/>
        <w:autoSpaceDN w:val="0"/>
        <w:adjustRightInd w:val="0"/>
        <w:spacing w:after="0" w:line="240" w:lineRule="auto"/>
        <w:jc w:val="both"/>
        <w:rPr>
          <w:rFonts w:ascii="Arial" w:hAnsi="Arial" w:cs="Arial"/>
          <w:b/>
          <w:sz w:val="24"/>
          <w:szCs w:val="24"/>
        </w:rPr>
      </w:pPr>
    </w:p>
    <w:p w:rsidR="00984C18" w:rsidRPr="00235EFD" w:rsidRDefault="00A9026E" w:rsidP="00984C18">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1.1. OBJETO:</w:t>
      </w:r>
      <w:r w:rsidRPr="00235EFD">
        <w:rPr>
          <w:rFonts w:ascii="Arial" w:hAnsi="Arial" w:cs="Arial"/>
          <w:sz w:val="24"/>
          <w:szCs w:val="24"/>
        </w:rPr>
        <w:t xml:space="preserve"> Aquisição de Gêneros Alimentícios da Agricultura Familiar para alimentação Escolar no Município de Itambaracá/Pr.</w:t>
      </w:r>
    </w:p>
    <w:p w:rsidR="00984C18" w:rsidRDefault="00984C18" w:rsidP="00984C18">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2.2</w:t>
      </w:r>
      <w:r w:rsidR="00EE7AC4" w:rsidRPr="00235EFD">
        <w:rPr>
          <w:rFonts w:ascii="Arial" w:hAnsi="Arial" w:cs="Arial"/>
          <w:b/>
          <w:sz w:val="24"/>
          <w:szCs w:val="24"/>
        </w:rPr>
        <w:t>.</w:t>
      </w:r>
      <w:r w:rsidRPr="00235EFD">
        <w:rPr>
          <w:rFonts w:ascii="Arial" w:hAnsi="Arial" w:cs="Arial"/>
          <w:sz w:val="24"/>
          <w:szCs w:val="24"/>
        </w:rPr>
        <w:t xml:space="preserve"> O valor máximo a ser pago pelos produtos especificados </w:t>
      </w:r>
      <w:r w:rsidR="00BB0884" w:rsidRPr="00235EFD">
        <w:rPr>
          <w:rFonts w:ascii="Arial" w:hAnsi="Arial" w:cs="Arial"/>
          <w:sz w:val="24"/>
          <w:szCs w:val="24"/>
        </w:rPr>
        <w:t>abaixo</w:t>
      </w:r>
      <w:r w:rsidRPr="00235EFD">
        <w:rPr>
          <w:rFonts w:ascii="Arial" w:hAnsi="Arial" w:cs="Arial"/>
          <w:sz w:val="24"/>
          <w:szCs w:val="24"/>
        </w:rPr>
        <w:t xml:space="preserve"> </w:t>
      </w:r>
      <w:proofErr w:type="gramStart"/>
      <w:r w:rsidRPr="00235EFD">
        <w:rPr>
          <w:rFonts w:ascii="Arial" w:hAnsi="Arial" w:cs="Arial"/>
          <w:sz w:val="24"/>
          <w:szCs w:val="24"/>
        </w:rPr>
        <w:t>obedecerá o</w:t>
      </w:r>
      <w:proofErr w:type="gramEnd"/>
      <w:r w:rsidRPr="00235EFD">
        <w:rPr>
          <w:rFonts w:ascii="Arial" w:hAnsi="Arial" w:cs="Arial"/>
          <w:sz w:val="24"/>
          <w:szCs w:val="24"/>
        </w:rPr>
        <w:t xml:space="preserve"> valor apontado pela tabela CONAB (Companhia Nacional de Abastecimento) a saber:</w:t>
      </w:r>
    </w:p>
    <w:p w:rsidR="00D25849" w:rsidRPr="00235EFD" w:rsidRDefault="00D25849" w:rsidP="00984C18">
      <w:pPr>
        <w:autoSpaceDE w:val="0"/>
        <w:autoSpaceDN w:val="0"/>
        <w:adjustRightInd w:val="0"/>
        <w:spacing w:after="0" w:line="240" w:lineRule="auto"/>
        <w:jc w:val="both"/>
        <w:rPr>
          <w:rFonts w:ascii="Arial" w:hAnsi="Arial" w:cs="Arial"/>
          <w:sz w:val="24"/>
          <w:szCs w:val="24"/>
        </w:rPr>
      </w:pPr>
    </w:p>
    <w:tbl>
      <w:tblPr>
        <w:tblW w:w="9513" w:type="dxa"/>
        <w:tblInd w:w="55" w:type="dxa"/>
        <w:tblLayout w:type="fixed"/>
        <w:tblCellMar>
          <w:left w:w="70" w:type="dxa"/>
          <w:right w:w="70" w:type="dxa"/>
        </w:tblCellMar>
        <w:tblLook w:val="04A0" w:firstRow="1" w:lastRow="0" w:firstColumn="1" w:lastColumn="0" w:noHBand="0" w:noVBand="1"/>
      </w:tblPr>
      <w:tblGrid>
        <w:gridCol w:w="666"/>
        <w:gridCol w:w="753"/>
        <w:gridCol w:w="915"/>
        <w:gridCol w:w="4202"/>
        <w:gridCol w:w="1276"/>
        <w:gridCol w:w="1701"/>
      </w:tblGrid>
      <w:tr w:rsidR="008322A4" w:rsidRPr="008322A4" w:rsidTr="00255164">
        <w:trPr>
          <w:trHeight w:val="915"/>
        </w:trPr>
        <w:tc>
          <w:tcPr>
            <w:tcW w:w="666"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8322A4" w:rsidRPr="008322A4" w:rsidRDefault="008322A4" w:rsidP="008322A4">
            <w:pPr>
              <w:spacing w:after="0" w:line="240" w:lineRule="auto"/>
              <w:jc w:val="center"/>
              <w:rPr>
                <w:rFonts w:ascii="Arial" w:eastAsia="Times New Roman" w:hAnsi="Arial" w:cs="Arial"/>
                <w:b/>
                <w:bCs/>
                <w:color w:val="000000"/>
              </w:rPr>
            </w:pPr>
            <w:r w:rsidRPr="008322A4">
              <w:rPr>
                <w:rFonts w:ascii="Arial" w:eastAsia="Times New Roman" w:hAnsi="Arial" w:cs="Arial"/>
                <w:b/>
                <w:bCs/>
                <w:color w:val="000000"/>
              </w:rPr>
              <w:t>ITEM</w:t>
            </w:r>
          </w:p>
        </w:tc>
        <w:tc>
          <w:tcPr>
            <w:tcW w:w="753" w:type="dxa"/>
            <w:tcBorders>
              <w:top w:val="single" w:sz="8" w:space="0" w:color="auto"/>
              <w:left w:val="nil"/>
              <w:bottom w:val="single" w:sz="8" w:space="0" w:color="auto"/>
              <w:right w:val="single" w:sz="8" w:space="0" w:color="auto"/>
            </w:tcBorders>
            <w:shd w:val="clear" w:color="000000" w:fill="A6A6A6"/>
            <w:vAlign w:val="center"/>
            <w:hideMark/>
          </w:tcPr>
          <w:p w:rsidR="008322A4" w:rsidRPr="008322A4" w:rsidRDefault="008322A4" w:rsidP="008322A4">
            <w:pPr>
              <w:spacing w:after="0" w:line="240" w:lineRule="auto"/>
              <w:jc w:val="center"/>
              <w:rPr>
                <w:rFonts w:ascii="Arial" w:eastAsia="Times New Roman" w:hAnsi="Arial" w:cs="Arial"/>
                <w:b/>
                <w:bCs/>
                <w:color w:val="000000"/>
              </w:rPr>
            </w:pPr>
            <w:r w:rsidRPr="008322A4">
              <w:rPr>
                <w:rFonts w:ascii="Arial" w:eastAsia="Times New Roman" w:hAnsi="Arial" w:cs="Arial"/>
                <w:b/>
                <w:bCs/>
                <w:color w:val="000000"/>
              </w:rPr>
              <w:t>QTDE</w:t>
            </w:r>
          </w:p>
        </w:tc>
        <w:tc>
          <w:tcPr>
            <w:tcW w:w="915" w:type="dxa"/>
            <w:tcBorders>
              <w:top w:val="single" w:sz="8" w:space="0" w:color="auto"/>
              <w:left w:val="nil"/>
              <w:bottom w:val="single" w:sz="8" w:space="0" w:color="auto"/>
              <w:right w:val="single" w:sz="8" w:space="0" w:color="auto"/>
            </w:tcBorders>
            <w:shd w:val="clear" w:color="000000" w:fill="A6A6A6"/>
            <w:vAlign w:val="center"/>
            <w:hideMark/>
          </w:tcPr>
          <w:p w:rsidR="008322A4" w:rsidRPr="008322A4" w:rsidRDefault="008322A4" w:rsidP="008322A4">
            <w:pPr>
              <w:spacing w:after="0" w:line="240" w:lineRule="auto"/>
              <w:jc w:val="center"/>
              <w:rPr>
                <w:rFonts w:ascii="Arial" w:eastAsia="Times New Roman" w:hAnsi="Arial" w:cs="Arial"/>
                <w:b/>
                <w:bCs/>
                <w:color w:val="000000"/>
              </w:rPr>
            </w:pPr>
            <w:r w:rsidRPr="008322A4">
              <w:rPr>
                <w:rFonts w:ascii="Arial" w:eastAsia="Times New Roman" w:hAnsi="Arial" w:cs="Arial"/>
                <w:b/>
                <w:bCs/>
                <w:color w:val="000000"/>
              </w:rPr>
              <w:t>UNID.</w:t>
            </w:r>
          </w:p>
        </w:tc>
        <w:tc>
          <w:tcPr>
            <w:tcW w:w="4202" w:type="dxa"/>
            <w:tcBorders>
              <w:top w:val="single" w:sz="8" w:space="0" w:color="auto"/>
              <w:left w:val="nil"/>
              <w:bottom w:val="single" w:sz="8" w:space="0" w:color="auto"/>
              <w:right w:val="single" w:sz="8" w:space="0" w:color="auto"/>
            </w:tcBorders>
            <w:shd w:val="clear" w:color="000000" w:fill="A6A6A6"/>
            <w:vAlign w:val="center"/>
            <w:hideMark/>
          </w:tcPr>
          <w:p w:rsidR="008322A4" w:rsidRPr="008322A4" w:rsidRDefault="008322A4" w:rsidP="008322A4">
            <w:pPr>
              <w:spacing w:after="0" w:line="240" w:lineRule="auto"/>
              <w:jc w:val="center"/>
              <w:rPr>
                <w:rFonts w:ascii="Arial" w:eastAsia="Times New Roman" w:hAnsi="Arial" w:cs="Arial"/>
                <w:b/>
                <w:bCs/>
                <w:color w:val="000000"/>
              </w:rPr>
            </w:pPr>
            <w:r w:rsidRPr="008322A4">
              <w:rPr>
                <w:rFonts w:ascii="Arial" w:eastAsia="Times New Roman" w:hAnsi="Arial" w:cs="Arial"/>
                <w:b/>
                <w:bCs/>
                <w:color w:val="000000"/>
              </w:rPr>
              <w:t>DISCRIMINAÇÃO</w:t>
            </w:r>
          </w:p>
        </w:tc>
        <w:tc>
          <w:tcPr>
            <w:tcW w:w="1276" w:type="dxa"/>
            <w:tcBorders>
              <w:top w:val="single" w:sz="8" w:space="0" w:color="auto"/>
              <w:left w:val="nil"/>
              <w:bottom w:val="single" w:sz="8" w:space="0" w:color="auto"/>
              <w:right w:val="single" w:sz="8" w:space="0" w:color="auto"/>
            </w:tcBorders>
            <w:shd w:val="clear" w:color="000000" w:fill="A6A6A6"/>
            <w:vAlign w:val="center"/>
            <w:hideMark/>
          </w:tcPr>
          <w:p w:rsidR="008322A4" w:rsidRPr="008322A4" w:rsidRDefault="008322A4" w:rsidP="008322A4">
            <w:pPr>
              <w:spacing w:after="0" w:line="240" w:lineRule="auto"/>
              <w:jc w:val="center"/>
              <w:rPr>
                <w:rFonts w:ascii="Arial" w:eastAsia="Times New Roman" w:hAnsi="Arial" w:cs="Arial"/>
                <w:b/>
                <w:bCs/>
                <w:color w:val="000000"/>
              </w:rPr>
            </w:pPr>
            <w:r w:rsidRPr="008322A4">
              <w:rPr>
                <w:rFonts w:ascii="Arial" w:eastAsia="Times New Roman" w:hAnsi="Arial" w:cs="Arial"/>
                <w:b/>
                <w:bCs/>
                <w:color w:val="000000"/>
              </w:rPr>
              <w:t>VALOR UNITÁRIO R$</w:t>
            </w:r>
          </w:p>
        </w:tc>
        <w:tc>
          <w:tcPr>
            <w:tcW w:w="1701" w:type="dxa"/>
            <w:tcBorders>
              <w:top w:val="single" w:sz="8" w:space="0" w:color="auto"/>
              <w:left w:val="nil"/>
              <w:bottom w:val="single" w:sz="8" w:space="0" w:color="auto"/>
              <w:right w:val="single" w:sz="8" w:space="0" w:color="auto"/>
            </w:tcBorders>
            <w:shd w:val="clear" w:color="000000" w:fill="A6A6A6"/>
            <w:vAlign w:val="center"/>
            <w:hideMark/>
          </w:tcPr>
          <w:p w:rsidR="008322A4" w:rsidRPr="008322A4" w:rsidRDefault="008322A4" w:rsidP="008322A4">
            <w:pPr>
              <w:spacing w:after="0" w:line="240" w:lineRule="auto"/>
              <w:jc w:val="center"/>
              <w:rPr>
                <w:rFonts w:ascii="Arial" w:eastAsia="Times New Roman" w:hAnsi="Arial" w:cs="Arial"/>
                <w:b/>
                <w:bCs/>
                <w:color w:val="000000"/>
              </w:rPr>
            </w:pPr>
            <w:r w:rsidRPr="008322A4">
              <w:rPr>
                <w:rFonts w:ascii="Arial" w:eastAsia="Times New Roman" w:hAnsi="Arial" w:cs="Arial"/>
                <w:b/>
                <w:bCs/>
                <w:color w:val="000000"/>
              </w:rPr>
              <w:t>VALOR TOTAL R$</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1</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300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Abacate</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1,5</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450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2</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500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Aipim mandioca descascada</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2,2</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1100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3</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600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Alface</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2,1</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1260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4</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Alho</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8,5</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850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5</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Batata doce</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1,3</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520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6</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Batata Inglesa comum</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1,8</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720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7</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800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 xml:space="preserve">Arroz beneficiado Tipo </w:t>
            </w:r>
            <w:proofErr w:type="gramStart"/>
            <w:r w:rsidRPr="008322A4">
              <w:rPr>
                <w:rFonts w:ascii="Arial" w:eastAsia="Times New Roman" w:hAnsi="Arial" w:cs="Arial"/>
                <w:color w:val="000000"/>
              </w:rPr>
              <w:t>2</w:t>
            </w:r>
            <w:proofErr w:type="gramEnd"/>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2,5</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2000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8</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1100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Carne bovina</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8,2</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9020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9</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Carne Suína</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6</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2400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10</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300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Cenoura</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1,4</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420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11</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800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Feijão T1 e T2 (empacotado)</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3</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2400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12</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800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Filé de Peixe Congelado (</w:t>
            </w:r>
            <w:proofErr w:type="spellStart"/>
            <w:r w:rsidRPr="008322A4">
              <w:rPr>
                <w:rFonts w:ascii="Arial" w:eastAsia="Times New Roman" w:hAnsi="Arial" w:cs="Arial"/>
                <w:color w:val="000000"/>
              </w:rPr>
              <w:t>Tilápia</w:t>
            </w:r>
            <w:proofErr w:type="spellEnd"/>
            <w:r w:rsidRPr="008322A4">
              <w:rPr>
                <w:rFonts w:ascii="Arial" w:eastAsia="Times New Roman" w:hAnsi="Arial" w:cs="Arial"/>
                <w:color w:val="000000"/>
              </w:rPr>
              <w:t>)</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17</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13600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13</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1000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Laranja Pera</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1</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1000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14</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120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Mel (sache)</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10</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1200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15</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1300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Milho verde (sem palha)</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2,9</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3770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16</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Ovos</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3</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600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17</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700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Pepino</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1,1</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770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18</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Pimentão</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1,4</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560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19</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Quiabo</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2,8</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560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20</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Repolho</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1</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400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21</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300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Tangerina Poncã</w:t>
            </w:r>
            <w:proofErr w:type="gramEnd"/>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0,9</w:t>
            </w:r>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270</w:t>
            </w:r>
          </w:p>
        </w:tc>
      </w:tr>
      <w:tr w:rsidR="008322A4" w:rsidRPr="008322A4"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22</w:t>
            </w:r>
          </w:p>
        </w:tc>
        <w:tc>
          <w:tcPr>
            <w:tcW w:w="753"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800</w:t>
            </w:r>
          </w:p>
        </w:tc>
        <w:tc>
          <w:tcPr>
            <w:tcW w:w="915"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Tomate</w:t>
            </w:r>
          </w:p>
        </w:tc>
        <w:tc>
          <w:tcPr>
            <w:tcW w:w="1276"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proofErr w:type="gramStart"/>
            <w:r w:rsidRPr="008322A4">
              <w:rPr>
                <w:rFonts w:ascii="Arial" w:eastAsia="Times New Roman" w:hAnsi="Arial" w:cs="Arial"/>
                <w:color w:val="000000"/>
              </w:rPr>
              <w:t>2</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1600</w:t>
            </w:r>
          </w:p>
        </w:tc>
      </w:tr>
      <w:tr w:rsidR="008322A4" w:rsidRPr="008322A4" w:rsidTr="00255164">
        <w:trPr>
          <w:trHeight w:val="315"/>
        </w:trPr>
        <w:tc>
          <w:tcPr>
            <w:tcW w:w="7812" w:type="dxa"/>
            <w:gridSpan w:val="5"/>
            <w:tcBorders>
              <w:top w:val="single" w:sz="8" w:space="0" w:color="auto"/>
              <w:left w:val="single" w:sz="8" w:space="0" w:color="auto"/>
              <w:bottom w:val="single" w:sz="8" w:space="0" w:color="auto"/>
              <w:right w:val="single" w:sz="8" w:space="0" w:color="000000"/>
            </w:tcBorders>
            <w:shd w:val="clear" w:color="000000" w:fill="A6A6A6"/>
            <w:vAlign w:val="center"/>
            <w:hideMark/>
          </w:tcPr>
          <w:p w:rsidR="008322A4" w:rsidRPr="008322A4" w:rsidRDefault="008322A4" w:rsidP="008322A4">
            <w:pPr>
              <w:spacing w:after="0" w:line="240" w:lineRule="auto"/>
              <w:jc w:val="right"/>
              <w:rPr>
                <w:rFonts w:ascii="Arial" w:eastAsia="Times New Roman" w:hAnsi="Arial" w:cs="Arial"/>
                <w:color w:val="000000"/>
              </w:rPr>
            </w:pPr>
            <w:r w:rsidRPr="008322A4">
              <w:rPr>
                <w:rFonts w:ascii="Arial" w:eastAsia="Times New Roman" w:hAnsi="Arial" w:cs="Arial"/>
                <w:color w:val="000000"/>
              </w:rPr>
              <w:t>TOTAL</w:t>
            </w:r>
          </w:p>
        </w:tc>
        <w:tc>
          <w:tcPr>
            <w:tcW w:w="1701" w:type="dxa"/>
            <w:tcBorders>
              <w:top w:val="nil"/>
              <w:left w:val="nil"/>
              <w:bottom w:val="single" w:sz="8" w:space="0" w:color="auto"/>
              <w:right w:val="single" w:sz="8" w:space="0" w:color="auto"/>
            </w:tcBorders>
            <w:shd w:val="clear" w:color="000000" w:fill="A6A6A6"/>
            <w:vAlign w:val="center"/>
            <w:hideMark/>
          </w:tcPr>
          <w:p w:rsidR="008322A4" w:rsidRPr="008322A4" w:rsidRDefault="008322A4" w:rsidP="008322A4">
            <w:pPr>
              <w:spacing w:after="0" w:line="240" w:lineRule="auto"/>
              <w:jc w:val="center"/>
              <w:rPr>
                <w:rFonts w:ascii="Arial" w:eastAsia="Times New Roman" w:hAnsi="Arial" w:cs="Arial"/>
                <w:color w:val="000000"/>
              </w:rPr>
            </w:pPr>
            <w:r w:rsidRPr="008322A4">
              <w:rPr>
                <w:rFonts w:ascii="Arial" w:eastAsia="Times New Roman" w:hAnsi="Arial" w:cs="Arial"/>
                <w:color w:val="000000"/>
              </w:rPr>
              <w:t>45.470,00</w:t>
            </w:r>
          </w:p>
        </w:tc>
      </w:tr>
    </w:tbl>
    <w:p w:rsidR="00984C18" w:rsidRPr="00235EFD" w:rsidRDefault="00984C18" w:rsidP="00984C18">
      <w:pPr>
        <w:autoSpaceDE w:val="0"/>
        <w:autoSpaceDN w:val="0"/>
        <w:adjustRightInd w:val="0"/>
        <w:spacing w:after="0" w:line="240" w:lineRule="auto"/>
        <w:jc w:val="both"/>
        <w:rPr>
          <w:rFonts w:ascii="Arial" w:hAnsi="Arial" w:cs="Arial"/>
          <w:sz w:val="24"/>
          <w:szCs w:val="24"/>
        </w:rPr>
      </w:pPr>
    </w:p>
    <w:p w:rsidR="008C2D2C" w:rsidRPr="00235EFD" w:rsidRDefault="008C2D2C" w:rsidP="008C2D2C">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2.2.1 -</w:t>
      </w:r>
      <w:r w:rsidRPr="00235EFD">
        <w:rPr>
          <w:rFonts w:ascii="Arial" w:hAnsi="Arial" w:cs="Arial"/>
          <w:sz w:val="24"/>
          <w:szCs w:val="24"/>
        </w:rPr>
        <w:t xml:space="preserve"> No valor acima estipulado estão incluídas todas as despesas com, impostos, seguros, e todos os demais encargos necessários ao fornecimento dos produtos licitados, a entrega destes serão feitas mediante solicitação da Secretaria Municipal de Educação do Município de Itambaracá-</w:t>
      </w:r>
      <w:proofErr w:type="spellStart"/>
      <w:r w:rsidRPr="00235EFD">
        <w:rPr>
          <w:rFonts w:ascii="Arial" w:hAnsi="Arial" w:cs="Arial"/>
          <w:sz w:val="24"/>
          <w:szCs w:val="24"/>
        </w:rPr>
        <w:t>Pr</w:t>
      </w:r>
      <w:proofErr w:type="spellEnd"/>
      <w:r w:rsidRPr="00235EFD">
        <w:rPr>
          <w:rFonts w:ascii="Arial" w:hAnsi="Arial" w:cs="Arial"/>
          <w:sz w:val="24"/>
          <w:szCs w:val="24"/>
        </w:rPr>
        <w:t>, e nos locais indicados pelo mesmo.</w:t>
      </w:r>
    </w:p>
    <w:p w:rsidR="008C2D2C" w:rsidRPr="00235EFD" w:rsidRDefault="008C2D2C" w:rsidP="00BA409E">
      <w:pPr>
        <w:spacing w:after="0" w:line="240" w:lineRule="auto"/>
        <w:rPr>
          <w:rFonts w:ascii="Arial" w:hAnsi="Arial" w:cs="Arial"/>
          <w:b/>
          <w:sz w:val="24"/>
          <w:szCs w:val="24"/>
        </w:rPr>
      </w:pPr>
    </w:p>
    <w:p w:rsidR="00780DF8" w:rsidRPr="00235EFD" w:rsidRDefault="00EE7AC4" w:rsidP="00BA409E">
      <w:pPr>
        <w:spacing w:after="0" w:line="240" w:lineRule="auto"/>
        <w:rPr>
          <w:rFonts w:ascii="Arial" w:hAnsi="Arial" w:cs="Arial"/>
          <w:b/>
          <w:sz w:val="24"/>
          <w:szCs w:val="24"/>
        </w:rPr>
      </w:pPr>
      <w:r w:rsidRPr="00235EFD">
        <w:rPr>
          <w:rFonts w:ascii="Arial" w:hAnsi="Arial" w:cs="Arial"/>
          <w:b/>
          <w:sz w:val="24"/>
          <w:szCs w:val="24"/>
        </w:rPr>
        <w:t>2</w:t>
      </w:r>
      <w:r w:rsidR="00BB0884" w:rsidRPr="00235EFD">
        <w:rPr>
          <w:rFonts w:ascii="Arial" w:hAnsi="Arial" w:cs="Arial"/>
          <w:b/>
          <w:sz w:val="24"/>
          <w:szCs w:val="24"/>
        </w:rPr>
        <w:t>.3. DO RECEBIMENTO:</w:t>
      </w:r>
    </w:p>
    <w:p w:rsidR="00BB0884" w:rsidRPr="00235EFD" w:rsidRDefault="00EE7AC4" w:rsidP="00BA409E">
      <w:pPr>
        <w:spacing w:after="0" w:line="240" w:lineRule="auto"/>
        <w:rPr>
          <w:rFonts w:ascii="Arial" w:hAnsi="Arial" w:cs="Arial"/>
          <w:sz w:val="24"/>
          <w:szCs w:val="24"/>
        </w:rPr>
      </w:pPr>
      <w:r w:rsidRPr="00235EFD">
        <w:rPr>
          <w:rFonts w:ascii="Arial" w:hAnsi="Arial" w:cs="Arial"/>
          <w:b/>
          <w:sz w:val="24"/>
          <w:szCs w:val="24"/>
        </w:rPr>
        <w:lastRenderedPageBreak/>
        <w:t>2</w:t>
      </w:r>
      <w:r w:rsidR="00BB0884" w:rsidRPr="00235EFD">
        <w:rPr>
          <w:rFonts w:ascii="Arial" w:hAnsi="Arial" w:cs="Arial"/>
          <w:b/>
          <w:sz w:val="24"/>
          <w:szCs w:val="24"/>
        </w:rPr>
        <w:t>.3.1.</w:t>
      </w:r>
      <w:r w:rsidR="00BB0884" w:rsidRPr="00235EFD">
        <w:rPr>
          <w:rFonts w:ascii="Arial" w:hAnsi="Arial" w:cs="Arial"/>
          <w:sz w:val="24"/>
          <w:szCs w:val="24"/>
        </w:rPr>
        <w:t xml:space="preserve"> O objeto acima descrito referente aos gêneros alimentícios </w:t>
      </w:r>
      <w:proofErr w:type="gramStart"/>
      <w:r w:rsidR="00BB0884" w:rsidRPr="00235EFD">
        <w:rPr>
          <w:rFonts w:ascii="Arial" w:hAnsi="Arial" w:cs="Arial"/>
          <w:sz w:val="24"/>
          <w:szCs w:val="24"/>
        </w:rPr>
        <w:t>deverão ser entregues</w:t>
      </w:r>
      <w:proofErr w:type="gramEnd"/>
      <w:r w:rsidR="00BB0884" w:rsidRPr="00235EFD">
        <w:rPr>
          <w:rFonts w:ascii="Arial" w:hAnsi="Arial" w:cs="Arial"/>
          <w:sz w:val="24"/>
          <w:szCs w:val="24"/>
        </w:rPr>
        <w:t xml:space="preserve"> semanalmente nas Escolas, Pré-Escolas e Centros de Educação Infantil Municipais, de acordo com a necessidade dos alunos</w:t>
      </w:r>
      <w:r w:rsidR="008322A4">
        <w:rPr>
          <w:rFonts w:ascii="Arial" w:hAnsi="Arial" w:cs="Arial"/>
          <w:sz w:val="24"/>
          <w:szCs w:val="24"/>
        </w:rPr>
        <w:t xml:space="preserve"> e solicitação das Escolas</w:t>
      </w:r>
      <w:r w:rsidR="00BB0884" w:rsidRPr="00235EFD">
        <w:rPr>
          <w:rFonts w:ascii="Arial" w:hAnsi="Arial" w:cs="Arial"/>
          <w:sz w:val="24"/>
          <w:szCs w:val="24"/>
        </w:rPr>
        <w:t>.</w:t>
      </w:r>
    </w:p>
    <w:p w:rsidR="00BB0884" w:rsidRPr="00235EFD" w:rsidRDefault="00EE7AC4" w:rsidP="00BA409E">
      <w:pPr>
        <w:spacing w:after="0" w:line="240" w:lineRule="auto"/>
        <w:rPr>
          <w:rFonts w:ascii="Arial" w:hAnsi="Arial" w:cs="Arial"/>
          <w:sz w:val="24"/>
          <w:szCs w:val="24"/>
        </w:rPr>
      </w:pPr>
      <w:r w:rsidRPr="00235EFD">
        <w:rPr>
          <w:rFonts w:ascii="Arial" w:hAnsi="Arial" w:cs="Arial"/>
          <w:b/>
          <w:sz w:val="24"/>
          <w:szCs w:val="24"/>
        </w:rPr>
        <w:t>2</w:t>
      </w:r>
      <w:r w:rsidR="00BB0884" w:rsidRPr="00235EFD">
        <w:rPr>
          <w:rFonts w:ascii="Arial" w:hAnsi="Arial" w:cs="Arial"/>
          <w:b/>
          <w:sz w:val="24"/>
          <w:szCs w:val="24"/>
        </w:rPr>
        <w:t>.3.2.</w:t>
      </w:r>
      <w:r w:rsidR="00BB0884" w:rsidRPr="00235EFD">
        <w:rPr>
          <w:rFonts w:ascii="Arial" w:hAnsi="Arial" w:cs="Arial"/>
          <w:sz w:val="24"/>
          <w:szCs w:val="24"/>
        </w:rPr>
        <w:t xml:space="preserve"> O recebimento se efetivará nos seguintes termos:</w:t>
      </w:r>
    </w:p>
    <w:p w:rsidR="00BB0884" w:rsidRPr="00235EFD" w:rsidRDefault="00EE7AC4" w:rsidP="008322A4">
      <w:pPr>
        <w:spacing w:after="0" w:line="240" w:lineRule="auto"/>
        <w:jc w:val="both"/>
        <w:rPr>
          <w:rFonts w:ascii="Arial" w:hAnsi="Arial" w:cs="Arial"/>
          <w:sz w:val="24"/>
          <w:szCs w:val="24"/>
        </w:rPr>
      </w:pPr>
      <w:r w:rsidRPr="00235EFD">
        <w:rPr>
          <w:rFonts w:ascii="Arial" w:hAnsi="Arial" w:cs="Arial"/>
          <w:b/>
          <w:sz w:val="24"/>
          <w:szCs w:val="24"/>
        </w:rPr>
        <w:t>2</w:t>
      </w:r>
      <w:r w:rsidR="00BB0884" w:rsidRPr="00235EFD">
        <w:rPr>
          <w:rFonts w:ascii="Arial" w:hAnsi="Arial" w:cs="Arial"/>
          <w:b/>
          <w:sz w:val="24"/>
          <w:szCs w:val="24"/>
        </w:rPr>
        <w:t>.3.2.1.</w:t>
      </w:r>
      <w:r w:rsidR="00BB0884" w:rsidRPr="00235EFD">
        <w:rPr>
          <w:rFonts w:ascii="Arial" w:hAnsi="Arial" w:cs="Arial"/>
          <w:sz w:val="24"/>
          <w:szCs w:val="24"/>
        </w:rPr>
        <w:t xml:space="preserve"> </w:t>
      </w:r>
      <w:r w:rsidR="00BB0884" w:rsidRPr="00235EFD">
        <w:rPr>
          <w:rFonts w:ascii="Arial" w:hAnsi="Arial" w:cs="Arial"/>
          <w:b/>
          <w:sz w:val="24"/>
          <w:szCs w:val="24"/>
        </w:rPr>
        <w:t>Provisoriamente</w:t>
      </w:r>
      <w:r w:rsidR="00BB0884" w:rsidRPr="00235EFD">
        <w:rPr>
          <w:rFonts w:ascii="Arial" w:hAnsi="Arial" w:cs="Arial"/>
          <w:sz w:val="24"/>
          <w:szCs w:val="24"/>
        </w:rPr>
        <w:t>, para efeito de posterior verificação da conformidade dos gêneros alimentícios com a especificação;</w:t>
      </w:r>
    </w:p>
    <w:p w:rsidR="00BB0884" w:rsidRPr="00235EFD" w:rsidRDefault="00EE7AC4" w:rsidP="008322A4">
      <w:pPr>
        <w:spacing w:after="0" w:line="240" w:lineRule="auto"/>
        <w:jc w:val="both"/>
        <w:rPr>
          <w:rFonts w:ascii="Arial" w:hAnsi="Arial" w:cs="Arial"/>
          <w:sz w:val="24"/>
          <w:szCs w:val="24"/>
        </w:rPr>
      </w:pPr>
      <w:r w:rsidRPr="00235EFD">
        <w:rPr>
          <w:rFonts w:ascii="Arial" w:hAnsi="Arial" w:cs="Arial"/>
          <w:b/>
          <w:sz w:val="24"/>
          <w:szCs w:val="24"/>
        </w:rPr>
        <w:t>2</w:t>
      </w:r>
      <w:r w:rsidR="00BB0884" w:rsidRPr="00235EFD">
        <w:rPr>
          <w:rFonts w:ascii="Arial" w:hAnsi="Arial" w:cs="Arial"/>
          <w:b/>
          <w:sz w:val="24"/>
          <w:szCs w:val="24"/>
        </w:rPr>
        <w:t>.3.2.2.</w:t>
      </w:r>
      <w:r w:rsidR="00BB0884" w:rsidRPr="00235EFD">
        <w:rPr>
          <w:rFonts w:ascii="Arial" w:hAnsi="Arial" w:cs="Arial"/>
          <w:sz w:val="24"/>
          <w:szCs w:val="24"/>
        </w:rPr>
        <w:t xml:space="preserve"> </w:t>
      </w:r>
      <w:r w:rsidR="00BB0884" w:rsidRPr="00235EFD">
        <w:rPr>
          <w:rFonts w:ascii="Arial" w:hAnsi="Arial" w:cs="Arial"/>
          <w:b/>
          <w:sz w:val="24"/>
          <w:szCs w:val="24"/>
        </w:rPr>
        <w:t>Definitivamente</w:t>
      </w:r>
      <w:r w:rsidR="00BB0884" w:rsidRPr="00235EFD">
        <w:rPr>
          <w:rFonts w:ascii="Arial" w:hAnsi="Arial" w:cs="Arial"/>
          <w:sz w:val="24"/>
          <w:szCs w:val="24"/>
        </w:rPr>
        <w:t xml:space="preserve">, após a verificação da qualidade, quantidade e </w:t>
      </w:r>
      <w:r w:rsidR="008322A4" w:rsidRPr="00235EFD">
        <w:rPr>
          <w:rFonts w:ascii="Arial" w:hAnsi="Arial" w:cs="Arial"/>
          <w:sz w:val="24"/>
          <w:szCs w:val="24"/>
        </w:rPr>
        <w:t>consequente</w:t>
      </w:r>
      <w:r w:rsidR="00BB0884" w:rsidRPr="00235EFD">
        <w:rPr>
          <w:rFonts w:ascii="Arial" w:hAnsi="Arial" w:cs="Arial"/>
          <w:sz w:val="24"/>
          <w:szCs w:val="24"/>
        </w:rPr>
        <w:t xml:space="preserve"> aceitação pelos responsáveis</w:t>
      </w:r>
      <w:r w:rsidR="00BA409E" w:rsidRPr="00235EFD">
        <w:rPr>
          <w:rFonts w:ascii="Arial" w:hAnsi="Arial" w:cs="Arial"/>
          <w:sz w:val="24"/>
          <w:szCs w:val="24"/>
        </w:rPr>
        <w:t xml:space="preserve"> pelo recebimento dos produtos.</w:t>
      </w:r>
    </w:p>
    <w:p w:rsidR="00984C18" w:rsidRPr="00235EFD" w:rsidRDefault="00984C18" w:rsidP="008322A4">
      <w:pPr>
        <w:pStyle w:val="Centered"/>
        <w:jc w:val="both"/>
        <w:rPr>
          <w:b/>
          <w:bCs/>
        </w:rPr>
      </w:pPr>
    </w:p>
    <w:p w:rsidR="00984C18" w:rsidRPr="00235EFD" w:rsidRDefault="00984C18" w:rsidP="00850693">
      <w:pPr>
        <w:pStyle w:val="Centered"/>
        <w:rPr>
          <w:b/>
          <w:bCs/>
        </w:rPr>
      </w:pPr>
    </w:p>
    <w:p w:rsidR="00984C18" w:rsidRPr="00235EFD" w:rsidRDefault="00984C18" w:rsidP="00850693">
      <w:pPr>
        <w:pStyle w:val="Centered"/>
        <w:rPr>
          <w:b/>
          <w:bCs/>
        </w:rPr>
      </w:pPr>
    </w:p>
    <w:p w:rsidR="00984C18" w:rsidRPr="00235EFD" w:rsidRDefault="00984C18" w:rsidP="00850693">
      <w:pPr>
        <w:pStyle w:val="Centered"/>
        <w:rPr>
          <w:b/>
          <w:bCs/>
        </w:rPr>
      </w:pPr>
    </w:p>
    <w:p w:rsidR="00984C18" w:rsidRPr="00235EFD" w:rsidRDefault="00984C18" w:rsidP="00850693">
      <w:pPr>
        <w:pStyle w:val="Centered"/>
        <w:rPr>
          <w:b/>
          <w:bCs/>
        </w:rPr>
      </w:pPr>
    </w:p>
    <w:p w:rsidR="00984C18" w:rsidRPr="00235EFD" w:rsidRDefault="00984C18" w:rsidP="00850693">
      <w:pPr>
        <w:pStyle w:val="Centered"/>
        <w:rPr>
          <w:b/>
          <w:bCs/>
        </w:rPr>
      </w:pPr>
    </w:p>
    <w:p w:rsidR="00984C18" w:rsidRPr="00235EFD" w:rsidRDefault="00984C18" w:rsidP="00850693">
      <w:pPr>
        <w:pStyle w:val="Centered"/>
        <w:rPr>
          <w:b/>
          <w:bCs/>
        </w:rPr>
      </w:pPr>
    </w:p>
    <w:p w:rsidR="00984C18" w:rsidRPr="00235EFD" w:rsidRDefault="00984C18" w:rsidP="00850693">
      <w:pPr>
        <w:pStyle w:val="Centered"/>
        <w:rPr>
          <w:b/>
          <w:bCs/>
        </w:rPr>
      </w:pPr>
    </w:p>
    <w:p w:rsidR="00984C18" w:rsidRPr="00235EFD" w:rsidRDefault="00984C18" w:rsidP="00850693">
      <w:pPr>
        <w:pStyle w:val="Centered"/>
        <w:rPr>
          <w:b/>
          <w:bCs/>
        </w:rPr>
      </w:pPr>
    </w:p>
    <w:p w:rsidR="00984C18" w:rsidRPr="00235EFD" w:rsidRDefault="00984C18" w:rsidP="00850693">
      <w:pPr>
        <w:pStyle w:val="Centered"/>
        <w:rPr>
          <w:b/>
          <w:bCs/>
        </w:rPr>
      </w:pPr>
    </w:p>
    <w:p w:rsidR="00984C18" w:rsidRPr="00235EFD" w:rsidRDefault="00984C18" w:rsidP="00850693">
      <w:pPr>
        <w:pStyle w:val="Centered"/>
        <w:rPr>
          <w:b/>
          <w:bCs/>
        </w:rPr>
      </w:pPr>
    </w:p>
    <w:p w:rsidR="00984C18" w:rsidRPr="00235EFD" w:rsidRDefault="00984C18" w:rsidP="00850693">
      <w:pPr>
        <w:pStyle w:val="Centered"/>
        <w:rPr>
          <w:b/>
          <w:bCs/>
        </w:rPr>
      </w:pPr>
    </w:p>
    <w:p w:rsidR="00BA409E" w:rsidRPr="00235EFD" w:rsidRDefault="00BA409E" w:rsidP="00850693">
      <w:pPr>
        <w:pStyle w:val="Centered"/>
        <w:rPr>
          <w:b/>
          <w:bCs/>
        </w:rPr>
      </w:pPr>
    </w:p>
    <w:p w:rsidR="00BA409E" w:rsidRPr="00235EFD" w:rsidRDefault="00BA409E" w:rsidP="00850693">
      <w:pPr>
        <w:pStyle w:val="Centered"/>
        <w:rPr>
          <w:b/>
          <w:bCs/>
        </w:rPr>
      </w:pPr>
    </w:p>
    <w:p w:rsidR="00BA409E" w:rsidRPr="00235EFD" w:rsidRDefault="00BA409E" w:rsidP="00850693">
      <w:pPr>
        <w:pStyle w:val="Centered"/>
        <w:rPr>
          <w:b/>
          <w:bCs/>
        </w:rPr>
      </w:pPr>
    </w:p>
    <w:p w:rsidR="00BA409E" w:rsidRPr="00235EFD" w:rsidRDefault="00BA409E" w:rsidP="00850693">
      <w:pPr>
        <w:pStyle w:val="Centered"/>
        <w:rPr>
          <w:b/>
          <w:bCs/>
        </w:rPr>
      </w:pPr>
    </w:p>
    <w:p w:rsidR="00BA409E" w:rsidRPr="00235EFD" w:rsidRDefault="00BA409E" w:rsidP="00850693">
      <w:pPr>
        <w:pStyle w:val="Centered"/>
        <w:rPr>
          <w:b/>
          <w:bCs/>
        </w:rPr>
      </w:pPr>
    </w:p>
    <w:p w:rsidR="00BA409E" w:rsidRPr="00235EFD" w:rsidRDefault="00BA409E" w:rsidP="00850693">
      <w:pPr>
        <w:pStyle w:val="Centered"/>
        <w:rPr>
          <w:b/>
          <w:bCs/>
        </w:rPr>
      </w:pPr>
    </w:p>
    <w:p w:rsidR="00BA409E" w:rsidRPr="00235EFD" w:rsidRDefault="00BA409E" w:rsidP="00850693">
      <w:pPr>
        <w:pStyle w:val="Centered"/>
        <w:rPr>
          <w:b/>
          <w:bCs/>
        </w:rPr>
      </w:pPr>
    </w:p>
    <w:p w:rsidR="00BA409E" w:rsidRPr="00235EFD" w:rsidRDefault="00BA409E" w:rsidP="00850693">
      <w:pPr>
        <w:pStyle w:val="Centered"/>
        <w:rPr>
          <w:b/>
          <w:bCs/>
        </w:rPr>
      </w:pPr>
    </w:p>
    <w:p w:rsidR="00BA409E" w:rsidRPr="00235EFD" w:rsidRDefault="00BA409E" w:rsidP="00850693">
      <w:pPr>
        <w:pStyle w:val="Centered"/>
        <w:rPr>
          <w:b/>
          <w:bCs/>
        </w:rPr>
      </w:pPr>
    </w:p>
    <w:p w:rsidR="00BA409E" w:rsidRPr="00235EFD" w:rsidRDefault="00BA409E" w:rsidP="00850693">
      <w:pPr>
        <w:pStyle w:val="Centered"/>
        <w:rPr>
          <w:b/>
          <w:bCs/>
        </w:rPr>
      </w:pPr>
    </w:p>
    <w:p w:rsidR="00BA409E" w:rsidRDefault="00BA409E" w:rsidP="00850693">
      <w:pPr>
        <w:pStyle w:val="Centered"/>
        <w:rPr>
          <w:b/>
          <w:bCs/>
        </w:rPr>
      </w:pPr>
    </w:p>
    <w:p w:rsidR="002E6167" w:rsidRDefault="002E6167" w:rsidP="00850693">
      <w:pPr>
        <w:pStyle w:val="Centered"/>
        <w:rPr>
          <w:b/>
          <w:bCs/>
        </w:rPr>
      </w:pPr>
    </w:p>
    <w:p w:rsidR="002E6167" w:rsidRDefault="002E6167" w:rsidP="00850693">
      <w:pPr>
        <w:pStyle w:val="Centered"/>
        <w:rPr>
          <w:b/>
          <w:bCs/>
        </w:rPr>
      </w:pPr>
    </w:p>
    <w:p w:rsidR="002E6167" w:rsidRDefault="002E6167" w:rsidP="00850693">
      <w:pPr>
        <w:pStyle w:val="Centered"/>
        <w:rPr>
          <w:b/>
          <w:bCs/>
        </w:rPr>
      </w:pPr>
    </w:p>
    <w:p w:rsidR="002E6167" w:rsidRDefault="002E6167" w:rsidP="00850693">
      <w:pPr>
        <w:pStyle w:val="Centered"/>
        <w:rPr>
          <w:b/>
          <w:bCs/>
        </w:rPr>
      </w:pPr>
    </w:p>
    <w:p w:rsidR="001A2388" w:rsidRDefault="001A2388" w:rsidP="00850693">
      <w:pPr>
        <w:pStyle w:val="Centered"/>
        <w:rPr>
          <w:b/>
          <w:bCs/>
        </w:rPr>
      </w:pPr>
    </w:p>
    <w:p w:rsidR="001A2388" w:rsidRDefault="001A2388" w:rsidP="00850693">
      <w:pPr>
        <w:pStyle w:val="Centered"/>
        <w:rPr>
          <w:b/>
          <w:bCs/>
        </w:rPr>
      </w:pPr>
    </w:p>
    <w:p w:rsidR="001A2388" w:rsidRDefault="001A2388" w:rsidP="00850693">
      <w:pPr>
        <w:pStyle w:val="Centered"/>
        <w:rPr>
          <w:b/>
          <w:bCs/>
        </w:rPr>
      </w:pPr>
    </w:p>
    <w:p w:rsidR="001A2388" w:rsidRDefault="001A2388" w:rsidP="00850693">
      <w:pPr>
        <w:pStyle w:val="Centered"/>
        <w:rPr>
          <w:b/>
          <w:bCs/>
        </w:rPr>
      </w:pPr>
    </w:p>
    <w:p w:rsidR="001A2388" w:rsidRDefault="001A2388" w:rsidP="00850693">
      <w:pPr>
        <w:pStyle w:val="Centered"/>
        <w:rPr>
          <w:b/>
          <w:bCs/>
        </w:rPr>
      </w:pPr>
    </w:p>
    <w:p w:rsidR="001A2388" w:rsidRDefault="001A2388" w:rsidP="00850693">
      <w:pPr>
        <w:pStyle w:val="Centered"/>
        <w:rPr>
          <w:b/>
          <w:bCs/>
        </w:rPr>
      </w:pPr>
    </w:p>
    <w:p w:rsidR="001A2388" w:rsidRDefault="001A2388" w:rsidP="00850693">
      <w:pPr>
        <w:pStyle w:val="Centered"/>
        <w:rPr>
          <w:b/>
          <w:bCs/>
        </w:rPr>
      </w:pPr>
    </w:p>
    <w:p w:rsidR="001A2388" w:rsidRDefault="001A2388" w:rsidP="00850693">
      <w:pPr>
        <w:pStyle w:val="Centered"/>
        <w:rPr>
          <w:b/>
          <w:bCs/>
        </w:rPr>
      </w:pPr>
    </w:p>
    <w:p w:rsidR="001A2388" w:rsidRDefault="001A2388" w:rsidP="00850693">
      <w:pPr>
        <w:pStyle w:val="Centered"/>
        <w:rPr>
          <w:b/>
          <w:bCs/>
        </w:rPr>
      </w:pPr>
    </w:p>
    <w:p w:rsidR="001A2388" w:rsidRDefault="001A2388" w:rsidP="00850693">
      <w:pPr>
        <w:pStyle w:val="Centered"/>
        <w:rPr>
          <w:b/>
          <w:bCs/>
        </w:rPr>
      </w:pPr>
    </w:p>
    <w:p w:rsidR="001A2388" w:rsidRDefault="001A2388" w:rsidP="00850693">
      <w:pPr>
        <w:pStyle w:val="Centered"/>
        <w:rPr>
          <w:b/>
          <w:bCs/>
        </w:rPr>
      </w:pPr>
    </w:p>
    <w:p w:rsidR="001A2388" w:rsidRDefault="001A2388" w:rsidP="00850693">
      <w:pPr>
        <w:pStyle w:val="Centered"/>
        <w:rPr>
          <w:b/>
          <w:bCs/>
        </w:rPr>
      </w:pPr>
    </w:p>
    <w:p w:rsidR="001A2388" w:rsidRPr="00235EFD" w:rsidRDefault="001A2388" w:rsidP="00850693">
      <w:pPr>
        <w:pStyle w:val="Centered"/>
        <w:rPr>
          <w:b/>
          <w:bCs/>
        </w:rPr>
      </w:pPr>
    </w:p>
    <w:p w:rsidR="00BA409E" w:rsidRPr="00235EFD" w:rsidRDefault="00BA409E" w:rsidP="00850693">
      <w:pPr>
        <w:pStyle w:val="Centered"/>
        <w:rPr>
          <w:b/>
          <w:bCs/>
        </w:rPr>
      </w:pPr>
    </w:p>
    <w:p w:rsidR="00BA409E" w:rsidRPr="00235EFD" w:rsidRDefault="00BA409E" w:rsidP="00850693">
      <w:pPr>
        <w:pStyle w:val="Centered"/>
        <w:rPr>
          <w:b/>
          <w:bCs/>
        </w:rPr>
      </w:pPr>
    </w:p>
    <w:p w:rsidR="00BA409E" w:rsidRPr="00235EFD" w:rsidRDefault="00BA409E" w:rsidP="00850693">
      <w:pPr>
        <w:pStyle w:val="Centered"/>
        <w:rPr>
          <w:b/>
          <w:bCs/>
        </w:rPr>
      </w:pPr>
    </w:p>
    <w:p w:rsidR="000947F3" w:rsidRDefault="000947F3" w:rsidP="00850693">
      <w:pPr>
        <w:pStyle w:val="Centered"/>
        <w:rPr>
          <w:b/>
          <w:bCs/>
        </w:rPr>
      </w:pPr>
    </w:p>
    <w:p w:rsidR="00850693" w:rsidRPr="00235EFD" w:rsidRDefault="00850693" w:rsidP="00850693">
      <w:pPr>
        <w:pStyle w:val="Centered"/>
        <w:rPr>
          <w:b/>
          <w:bCs/>
        </w:rPr>
      </w:pPr>
      <w:r w:rsidRPr="00235EFD">
        <w:rPr>
          <w:b/>
          <w:bCs/>
        </w:rPr>
        <w:t>ANEXO I</w:t>
      </w:r>
      <w:r w:rsidR="00BA409E" w:rsidRPr="00235EFD">
        <w:rPr>
          <w:b/>
          <w:bCs/>
        </w:rPr>
        <w:t>I</w:t>
      </w:r>
    </w:p>
    <w:p w:rsidR="00E26EAC" w:rsidRPr="00235EFD" w:rsidRDefault="00E26EAC" w:rsidP="00850693">
      <w:pPr>
        <w:pStyle w:val="Centered"/>
        <w:rPr>
          <w:b/>
          <w:bCs/>
        </w:rPr>
      </w:pPr>
    </w:p>
    <w:p w:rsidR="00850693" w:rsidRPr="00235EFD" w:rsidRDefault="00850693" w:rsidP="00850693">
      <w:pPr>
        <w:pStyle w:val="Centered"/>
        <w:rPr>
          <w:b/>
          <w:bCs/>
        </w:rPr>
      </w:pPr>
    </w:p>
    <w:p w:rsidR="00850693" w:rsidRPr="00235EFD" w:rsidRDefault="00850693" w:rsidP="00850693">
      <w:pPr>
        <w:pStyle w:val="Centered"/>
        <w:jc w:val="both"/>
        <w:rPr>
          <w:b/>
          <w:bCs/>
        </w:rPr>
      </w:pPr>
      <w:r w:rsidRPr="00235EFD">
        <w:rPr>
          <w:b/>
          <w:bCs/>
        </w:rPr>
        <w:t>INEXIGIBILIDADE 0</w:t>
      </w:r>
      <w:r w:rsidR="009B07DB">
        <w:rPr>
          <w:b/>
          <w:bCs/>
        </w:rPr>
        <w:t>0</w:t>
      </w:r>
      <w:r w:rsidR="001A2388">
        <w:rPr>
          <w:b/>
          <w:bCs/>
        </w:rPr>
        <w:t>1</w:t>
      </w:r>
      <w:r w:rsidRPr="00235EFD">
        <w:rPr>
          <w:b/>
          <w:bCs/>
        </w:rPr>
        <w:t>/201</w:t>
      </w:r>
      <w:r w:rsidR="001A2388">
        <w:rPr>
          <w:b/>
          <w:bCs/>
        </w:rPr>
        <w:t>5</w:t>
      </w:r>
      <w:r w:rsidRPr="00235EFD">
        <w:rPr>
          <w:b/>
          <w:bCs/>
        </w:rPr>
        <w:t xml:space="preserve"> - PMI </w:t>
      </w:r>
    </w:p>
    <w:p w:rsidR="00850693" w:rsidRPr="00235EFD" w:rsidRDefault="00850693" w:rsidP="00850693">
      <w:pPr>
        <w:pStyle w:val="Centered"/>
        <w:jc w:val="both"/>
        <w:rPr>
          <w:b/>
          <w:bCs/>
        </w:rPr>
      </w:pPr>
      <w:r w:rsidRPr="00235EFD">
        <w:rPr>
          <w:b/>
          <w:bCs/>
        </w:rPr>
        <w:t>C</w:t>
      </w:r>
      <w:r w:rsidR="000947F3">
        <w:rPr>
          <w:b/>
          <w:bCs/>
        </w:rPr>
        <w:t>REDENCIAMENTO</w:t>
      </w:r>
      <w:r w:rsidRPr="00235EFD">
        <w:rPr>
          <w:b/>
          <w:bCs/>
        </w:rPr>
        <w:t xml:space="preserve"> Nº 0</w:t>
      </w:r>
      <w:r w:rsidR="009B07DB">
        <w:rPr>
          <w:b/>
          <w:bCs/>
        </w:rPr>
        <w:t>01</w:t>
      </w:r>
      <w:r w:rsidRPr="00235EFD">
        <w:rPr>
          <w:b/>
          <w:bCs/>
        </w:rPr>
        <w:t>/201</w:t>
      </w:r>
      <w:r w:rsidR="001A2388">
        <w:rPr>
          <w:b/>
          <w:bCs/>
        </w:rPr>
        <w:t>5</w:t>
      </w:r>
    </w:p>
    <w:p w:rsidR="00850693" w:rsidRPr="00235EFD" w:rsidRDefault="00850693" w:rsidP="00850693">
      <w:pPr>
        <w:pStyle w:val="Centered"/>
        <w:jc w:val="both"/>
        <w:rPr>
          <w:b/>
          <w:bCs/>
        </w:rPr>
      </w:pPr>
    </w:p>
    <w:p w:rsidR="00850693" w:rsidRPr="00235EFD" w:rsidRDefault="00850693" w:rsidP="00850693">
      <w:pPr>
        <w:pStyle w:val="Centered"/>
        <w:jc w:val="left"/>
        <w:rPr>
          <w:b/>
          <w:bCs/>
        </w:rPr>
      </w:pPr>
    </w:p>
    <w:p w:rsidR="00850693" w:rsidRPr="00235EFD" w:rsidRDefault="00850693" w:rsidP="00E26EAC">
      <w:pPr>
        <w:autoSpaceDE w:val="0"/>
        <w:autoSpaceDN w:val="0"/>
        <w:adjustRightInd w:val="0"/>
        <w:spacing w:after="0" w:line="240" w:lineRule="auto"/>
        <w:jc w:val="center"/>
        <w:rPr>
          <w:rFonts w:ascii="Arial" w:hAnsi="Arial" w:cs="Arial"/>
          <w:b/>
          <w:bCs/>
          <w:sz w:val="24"/>
          <w:szCs w:val="24"/>
        </w:rPr>
      </w:pPr>
      <w:r w:rsidRPr="00235EFD">
        <w:rPr>
          <w:rFonts w:ascii="Arial" w:hAnsi="Arial" w:cs="Arial"/>
          <w:b/>
          <w:bCs/>
          <w:sz w:val="24"/>
          <w:szCs w:val="24"/>
        </w:rPr>
        <w:t>MODELO DE CARTA PROPOSTA A SER EMITIDA EM PAPEL TIMBRADO</w:t>
      </w:r>
    </w:p>
    <w:p w:rsidR="00850693" w:rsidRPr="00235EFD" w:rsidRDefault="00850693" w:rsidP="00E26EAC">
      <w:pPr>
        <w:autoSpaceDE w:val="0"/>
        <w:autoSpaceDN w:val="0"/>
        <w:adjustRightInd w:val="0"/>
        <w:spacing w:after="0" w:line="240" w:lineRule="auto"/>
        <w:jc w:val="center"/>
        <w:rPr>
          <w:rFonts w:ascii="Arial" w:hAnsi="Arial" w:cs="Arial"/>
          <w:b/>
          <w:bCs/>
          <w:sz w:val="24"/>
          <w:szCs w:val="24"/>
        </w:rPr>
      </w:pPr>
      <w:r w:rsidRPr="00235EFD">
        <w:rPr>
          <w:rFonts w:ascii="Arial" w:hAnsi="Arial" w:cs="Arial"/>
          <w:b/>
          <w:bCs/>
          <w:sz w:val="24"/>
          <w:szCs w:val="24"/>
        </w:rPr>
        <w:t>DO INTERESSADO E APRESENTADO AO MUNICIPIO DE ITAMBARACÁ</w:t>
      </w:r>
    </w:p>
    <w:p w:rsidR="00850693" w:rsidRPr="00235EFD" w:rsidRDefault="00850693" w:rsidP="00850693">
      <w:pPr>
        <w:pStyle w:val="ParagraphStyle"/>
        <w:jc w:val="both"/>
      </w:pPr>
    </w:p>
    <w:p w:rsidR="00850693" w:rsidRPr="00235EFD" w:rsidRDefault="00850693" w:rsidP="00850693">
      <w:pPr>
        <w:pStyle w:val="ParagraphStyle"/>
        <w:jc w:val="both"/>
      </w:pPr>
    </w:p>
    <w:p w:rsidR="00850693" w:rsidRPr="00235EFD" w:rsidRDefault="00850693" w:rsidP="00E26EAC">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Pedido de inscrição para credenciamento AQUISIÇÃO DE GÊNEROS ALIMENTÍCIOS DA AGRICULTURA FAMILIAR PARA ALIMENTAÇÃO ESCOLAR, PARA ALUNOS DA REDE PÚBLICA MUNICIPAL DE ENSINO DA CIDADE DE ITAMBARACÁ-PR, VERBA FNDE/PNAE, sob o regime de execução indireta junto ao Município de Itambaracá-Pr.</w:t>
      </w:r>
    </w:p>
    <w:p w:rsidR="00850693" w:rsidRPr="00235EFD" w:rsidRDefault="00850693" w:rsidP="00850693">
      <w:pPr>
        <w:pStyle w:val="ParagraphStyle"/>
        <w:jc w:val="both"/>
      </w:pPr>
    </w:p>
    <w:p w:rsidR="00850693" w:rsidRPr="00235EFD" w:rsidRDefault="00850693" w:rsidP="00850693">
      <w:pPr>
        <w:autoSpaceDE w:val="0"/>
        <w:autoSpaceDN w:val="0"/>
        <w:adjustRightInd w:val="0"/>
        <w:rPr>
          <w:rFonts w:ascii="Arial" w:hAnsi="Arial" w:cs="Arial"/>
          <w:sz w:val="24"/>
          <w:szCs w:val="24"/>
        </w:rPr>
      </w:pPr>
      <w:r w:rsidRPr="00235EFD">
        <w:rPr>
          <w:rFonts w:ascii="Arial" w:hAnsi="Arial" w:cs="Arial"/>
          <w:b/>
          <w:sz w:val="24"/>
          <w:szCs w:val="24"/>
          <w:u w:val="single"/>
        </w:rPr>
        <w:t>I</w:t>
      </w:r>
      <w:r w:rsidRPr="00235EFD">
        <w:rPr>
          <w:rFonts w:ascii="Arial" w:hAnsi="Arial" w:cs="Arial"/>
          <w:sz w:val="24"/>
          <w:szCs w:val="24"/>
        </w:rPr>
        <w:t>- Dados de Identificação:</w:t>
      </w:r>
    </w:p>
    <w:p w:rsidR="00E81267" w:rsidRPr="00235EFD" w:rsidRDefault="00A72835" w:rsidP="00E81267">
      <w:pPr>
        <w:autoSpaceDE w:val="0"/>
        <w:autoSpaceDN w:val="0"/>
        <w:adjustRightInd w:val="0"/>
        <w:spacing w:after="0" w:line="240" w:lineRule="auto"/>
        <w:jc w:val="both"/>
        <w:rPr>
          <w:rFonts w:ascii="Arial" w:hAnsi="Arial" w:cs="Arial"/>
          <w:sz w:val="24"/>
          <w:szCs w:val="24"/>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313pt;margin-top:10.75pt;width:171.75pt;height:114.75pt;z-index:251658240;mso-wrap-edited:f" fillcolor="navy" strokecolor="#339">
            <v:shadow color="#868686"/>
            <v:textpath style="font-family:&quot;Arial Black&quot;;v-text-kern:t" trim="t" fitpath="t" string="MODELO"/>
          </v:shape>
        </w:pict>
      </w:r>
      <w:r w:rsidR="00E81267" w:rsidRPr="00235EFD">
        <w:rPr>
          <w:rFonts w:ascii="Arial" w:hAnsi="Arial" w:cs="Arial"/>
          <w:sz w:val="24"/>
          <w:szCs w:val="24"/>
        </w:rPr>
        <w:t>Nome do Proponente:__________________________________________________</w:t>
      </w:r>
    </w:p>
    <w:p w:rsidR="00E81267" w:rsidRPr="00235EFD" w:rsidRDefault="00E81267" w:rsidP="00E81267">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Endereço:____________________________________________________________</w:t>
      </w:r>
    </w:p>
    <w:p w:rsidR="00E81267" w:rsidRPr="00235EFD" w:rsidRDefault="00E81267" w:rsidP="00E81267">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Município:__________________________ Estado:___________ CEP: ___________</w:t>
      </w:r>
    </w:p>
    <w:p w:rsidR="00E81267" w:rsidRPr="00235EFD" w:rsidRDefault="00E81267" w:rsidP="00E81267">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NÚMERO DA DAP:___________________________________________________</w:t>
      </w:r>
    </w:p>
    <w:p w:rsidR="00E81267" w:rsidRPr="00235EFD" w:rsidRDefault="00E81267" w:rsidP="00E81267">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NÚMERO DO R.G__________________________________</w:t>
      </w:r>
    </w:p>
    <w:p w:rsidR="00E81267" w:rsidRPr="00235EFD" w:rsidRDefault="00E81267" w:rsidP="00E81267">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NÚMERO DO CPF_________________________________</w:t>
      </w:r>
    </w:p>
    <w:p w:rsidR="00850693" w:rsidRPr="00235EFD" w:rsidRDefault="00850693" w:rsidP="00850693">
      <w:pPr>
        <w:pStyle w:val="ParagraphStyle"/>
        <w:tabs>
          <w:tab w:val="right" w:leader="underscore" w:pos="7935"/>
        </w:tabs>
        <w:jc w:val="both"/>
      </w:pPr>
    </w:p>
    <w:p w:rsidR="00850693" w:rsidRPr="00235EFD" w:rsidRDefault="00850693" w:rsidP="00850693">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Dados do responsável:</w:t>
      </w:r>
    </w:p>
    <w:p w:rsidR="00850693" w:rsidRPr="00235EFD" w:rsidRDefault="00850693" w:rsidP="00850693">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Nome: _________________________________________________________</w:t>
      </w:r>
    </w:p>
    <w:p w:rsidR="00850693" w:rsidRPr="00235EFD" w:rsidRDefault="00850693" w:rsidP="00850693">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Endereço: ___________________________________CEP________________</w:t>
      </w:r>
    </w:p>
    <w:p w:rsidR="00850693" w:rsidRPr="00235EFD" w:rsidRDefault="00850693" w:rsidP="00850693">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RG nº: ______________________ CPF: ________________________________</w:t>
      </w:r>
    </w:p>
    <w:p w:rsidR="00850693" w:rsidRPr="00235EFD" w:rsidRDefault="00850693" w:rsidP="00850693">
      <w:pPr>
        <w:autoSpaceDE w:val="0"/>
        <w:autoSpaceDN w:val="0"/>
        <w:adjustRightInd w:val="0"/>
        <w:rPr>
          <w:rFonts w:ascii="Arial" w:hAnsi="Arial" w:cs="Arial"/>
          <w:sz w:val="24"/>
          <w:szCs w:val="24"/>
        </w:rPr>
      </w:pPr>
    </w:p>
    <w:p w:rsidR="00850693" w:rsidRPr="00235EFD" w:rsidRDefault="00850693" w:rsidP="00850693">
      <w:pPr>
        <w:autoSpaceDE w:val="0"/>
        <w:autoSpaceDN w:val="0"/>
        <w:adjustRightInd w:val="0"/>
        <w:rPr>
          <w:rFonts w:ascii="Arial" w:hAnsi="Arial" w:cs="Arial"/>
          <w:sz w:val="24"/>
          <w:szCs w:val="24"/>
        </w:rPr>
      </w:pPr>
      <w:r w:rsidRPr="00235EFD">
        <w:rPr>
          <w:rFonts w:ascii="Arial" w:hAnsi="Arial" w:cs="Arial"/>
          <w:b/>
          <w:sz w:val="24"/>
          <w:szCs w:val="24"/>
          <w:u w:val="single"/>
        </w:rPr>
        <w:t>II</w:t>
      </w:r>
      <w:r w:rsidRPr="00235EFD">
        <w:rPr>
          <w:rFonts w:ascii="Arial" w:hAnsi="Arial" w:cs="Arial"/>
          <w:b/>
          <w:sz w:val="24"/>
          <w:szCs w:val="24"/>
        </w:rPr>
        <w:t>-</w:t>
      </w:r>
      <w:r w:rsidRPr="00235EFD">
        <w:rPr>
          <w:rFonts w:ascii="Arial" w:hAnsi="Arial" w:cs="Arial"/>
          <w:sz w:val="24"/>
          <w:szCs w:val="24"/>
        </w:rPr>
        <w:t xml:space="preserve"> Natureza do atendimento:</w:t>
      </w:r>
    </w:p>
    <w:p w:rsidR="00850693" w:rsidRPr="00235EFD" w:rsidRDefault="00850693" w:rsidP="00850693">
      <w:pPr>
        <w:autoSpaceDE w:val="0"/>
        <w:autoSpaceDN w:val="0"/>
        <w:adjustRightInd w:val="0"/>
        <w:rPr>
          <w:rFonts w:ascii="Arial" w:hAnsi="Arial" w:cs="Arial"/>
          <w:sz w:val="24"/>
          <w:szCs w:val="24"/>
        </w:rPr>
      </w:pPr>
      <w:r w:rsidRPr="00235EFD">
        <w:rPr>
          <w:rFonts w:ascii="Arial" w:hAnsi="Arial" w:cs="Arial"/>
          <w:sz w:val="24"/>
          <w:szCs w:val="24"/>
        </w:rPr>
        <w:t>a) Relacionar e especificar os produtos que a empresa se propõe a entregar.</w:t>
      </w:r>
    </w:p>
    <w:tbl>
      <w:tblPr>
        <w:tblW w:w="9513" w:type="dxa"/>
        <w:tblInd w:w="55" w:type="dxa"/>
        <w:tblLayout w:type="fixed"/>
        <w:tblCellMar>
          <w:left w:w="70" w:type="dxa"/>
          <w:right w:w="70" w:type="dxa"/>
        </w:tblCellMar>
        <w:tblLook w:val="04A0" w:firstRow="1" w:lastRow="0" w:firstColumn="1" w:lastColumn="0" w:noHBand="0" w:noVBand="1"/>
      </w:tblPr>
      <w:tblGrid>
        <w:gridCol w:w="666"/>
        <w:gridCol w:w="753"/>
        <w:gridCol w:w="915"/>
        <w:gridCol w:w="4202"/>
        <w:gridCol w:w="1276"/>
        <w:gridCol w:w="1701"/>
      </w:tblGrid>
      <w:tr w:rsidR="001A2388" w:rsidRPr="001A2388" w:rsidTr="00255164">
        <w:trPr>
          <w:trHeight w:val="915"/>
        </w:trPr>
        <w:tc>
          <w:tcPr>
            <w:tcW w:w="666"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1A2388" w:rsidRPr="001A2388" w:rsidRDefault="001A2388" w:rsidP="001A2388">
            <w:pPr>
              <w:spacing w:after="0" w:line="240" w:lineRule="auto"/>
              <w:jc w:val="center"/>
              <w:rPr>
                <w:rFonts w:ascii="Arial" w:eastAsia="Times New Roman" w:hAnsi="Arial" w:cs="Arial"/>
                <w:b/>
                <w:bCs/>
                <w:color w:val="000000"/>
              </w:rPr>
            </w:pPr>
            <w:r w:rsidRPr="001A2388">
              <w:rPr>
                <w:rFonts w:ascii="Arial" w:eastAsia="Times New Roman" w:hAnsi="Arial" w:cs="Arial"/>
                <w:b/>
                <w:bCs/>
                <w:color w:val="000000"/>
              </w:rPr>
              <w:t>ITEM</w:t>
            </w:r>
          </w:p>
        </w:tc>
        <w:tc>
          <w:tcPr>
            <w:tcW w:w="753" w:type="dxa"/>
            <w:tcBorders>
              <w:top w:val="single" w:sz="8" w:space="0" w:color="auto"/>
              <w:left w:val="nil"/>
              <w:bottom w:val="single" w:sz="8" w:space="0" w:color="auto"/>
              <w:right w:val="single" w:sz="8" w:space="0" w:color="auto"/>
            </w:tcBorders>
            <w:shd w:val="clear" w:color="000000" w:fill="A6A6A6"/>
            <w:vAlign w:val="center"/>
            <w:hideMark/>
          </w:tcPr>
          <w:p w:rsidR="001A2388" w:rsidRPr="001A2388" w:rsidRDefault="001A2388" w:rsidP="001A2388">
            <w:pPr>
              <w:spacing w:after="0" w:line="240" w:lineRule="auto"/>
              <w:jc w:val="center"/>
              <w:rPr>
                <w:rFonts w:ascii="Arial" w:eastAsia="Times New Roman" w:hAnsi="Arial" w:cs="Arial"/>
                <w:b/>
                <w:bCs/>
                <w:color w:val="000000"/>
              </w:rPr>
            </w:pPr>
            <w:r w:rsidRPr="001A2388">
              <w:rPr>
                <w:rFonts w:ascii="Arial" w:eastAsia="Times New Roman" w:hAnsi="Arial" w:cs="Arial"/>
                <w:b/>
                <w:bCs/>
                <w:color w:val="000000"/>
              </w:rPr>
              <w:t>QTDE</w:t>
            </w:r>
          </w:p>
        </w:tc>
        <w:tc>
          <w:tcPr>
            <w:tcW w:w="915" w:type="dxa"/>
            <w:tcBorders>
              <w:top w:val="single" w:sz="8" w:space="0" w:color="auto"/>
              <w:left w:val="nil"/>
              <w:bottom w:val="single" w:sz="8" w:space="0" w:color="auto"/>
              <w:right w:val="single" w:sz="8" w:space="0" w:color="auto"/>
            </w:tcBorders>
            <w:shd w:val="clear" w:color="000000" w:fill="A6A6A6"/>
            <w:vAlign w:val="center"/>
            <w:hideMark/>
          </w:tcPr>
          <w:p w:rsidR="001A2388" w:rsidRPr="001A2388" w:rsidRDefault="001A2388" w:rsidP="001A2388">
            <w:pPr>
              <w:spacing w:after="0" w:line="240" w:lineRule="auto"/>
              <w:jc w:val="center"/>
              <w:rPr>
                <w:rFonts w:ascii="Arial" w:eastAsia="Times New Roman" w:hAnsi="Arial" w:cs="Arial"/>
                <w:b/>
                <w:bCs/>
                <w:color w:val="000000"/>
              </w:rPr>
            </w:pPr>
            <w:r w:rsidRPr="001A2388">
              <w:rPr>
                <w:rFonts w:ascii="Arial" w:eastAsia="Times New Roman" w:hAnsi="Arial" w:cs="Arial"/>
                <w:b/>
                <w:bCs/>
                <w:color w:val="000000"/>
              </w:rPr>
              <w:t>UNID.</w:t>
            </w:r>
          </w:p>
        </w:tc>
        <w:tc>
          <w:tcPr>
            <w:tcW w:w="4202" w:type="dxa"/>
            <w:tcBorders>
              <w:top w:val="single" w:sz="8" w:space="0" w:color="auto"/>
              <w:left w:val="nil"/>
              <w:bottom w:val="single" w:sz="8" w:space="0" w:color="auto"/>
              <w:right w:val="single" w:sz="8" w:space="0" w:color="auto"/>
            </w:tcBorders>
            <w:shd w:val="clear" w:color="000000" w:fill="A6A6A6"/>
            <w:vAlign w:val="center"/>
            <w:hideMark/>
          </w:tcPr>
          <w:p w:rsidR="001A2388" w:rsidRPr="001A2388" w:rsidRDefault="001A2388" w:rsidP="001A2388">
            <w:pPr>
              <w:spacing w:after="0" w:line="240" w:lineRule="auto"/>
              <w:jc w:val="center"/>
              <w:rPr>
                <w:rFonts w:ascii="Arial" w:eastAsia="Times New Roman" w:hAnsi="Arial" w:cs="Arial"/>
                <w:b/>
                <w:bCs/>
                <w:color w:val="000000"/>
              </w:rPr>
            </w:pPr>
            <w:r w:rsidRPr="001A2388">
              <w:rPr>
                <w:rFonts w:ascii="Arial" w:eastAsia="Times New Roman" w:hAnsi="Arial" w:cs="Arial"/>
                <w:b/>
                <w:bCs/>
                <w:color w:val="000000"/>
              </w:rPr>
              <w:t>DISCRIMINAÇÃO</w:t>
            </w:r>
          </w:p>
        </w:tc>
        <w:tc>
          <w:tcPr>
            <w:tcW w:w="1276" w:type="dxa"/>
            <w:tcBorders>
              <w:top w:val="single" w:sz="8" w:space="0" w:color="auto"/>
              <w:left w:val="nil"/>
              <w:bottom w:val="single" w:sz="8" w:space="0" w:color="auto"/>
              <w:right w:val="single" w:sz="8" w:space="0" w:color="auto"/>
            </w:tcBorders>
            <w:shd w:val="clear" w:color="000000" w:fill="A6A6A6"/>
            <w:vAlign w:val="center"/>
            <w:hideMark/>
          </w:tcPr>
          <w:p w:rsidR="001A2388" w:rsidRPr="001A2388" w:rsidRDefault="001A2388" w:rsidP="001A2388">
            <w:pPr>
              <w:spacing w:after="0" w:line="240" w:lineRule="auto"/>
              <w:jc w:val="center"/>
              <w:rPr>
                <w:rFonts w:ascii="Arial" w:eastAsia="Times New Roman" w:hAnsi="Arial" w:cs="Arial"/>
                <w:b/>
                <w:bCs/>
                <w:color w:val="000000"/>
              </w:rPr>
            </w:pPr>
            <w:r w:rsidRPr="001A2388">
              <w:rPr>
                <w:rFonts w:ascii="Arial" w:eastAsia="Times New Roman" w:hAnsi="Arial" w:cs="Arial"/>
                <w:b/>
                <w:bCs/>
                <w:color w:val="000000"/>
              </w:rPr>
              <w:t>VALOR UNITÁRIO R$</w:t>
            </w:r>
          </w:p>
        </w:tc>
        <w:tc>
          <w:tcPr>
            <w:tcW w:w="1701" w:type="dxa"/>
            <w:tcBorders>
              <w:top w:val="single" w:sz="8" w:space="0" w:color="auto"/>
              <w:left w:val="nil"/>
              <w:bottom w:val="single" w:sz="8" w:space="0" w:color="auto"/>
              <w:right w:val="single" w:sz="8" w:space="0" w:color="auto"/>
            </w:tcBorders>
            <w:shd w:val="clear" w:color="000000" w:fill="A6A6A6"/>
            <w:vAlign w:val="center"/>
            <w:hideMark/>
          </w:tcPr>
          <w:p w:rsidR="001A2388" w:rsidRPr="001A2388" w:rsidRDefault="001A2388" w:rsidP="001A2388">
            <w:pPr>
              <w:spacing w:after="0" w:line="240" w:lineRule="auto"/>
              <w:jc w:val="center"/>
              <w:rPr>
                <w:rFonts w:ascii="Arial" w:eastAsia="Times New Roman" w:hAnsi="Arial" w:cs="Arial"/>
                <w:b/>
                <w:bCs/>
                <w:color w:val="000000"/>
              </w:rPr>
            </w:pPr>
            <w:r w:rsidRPr="001A2388">
              <w:rPr>
                <w:rFonts w:ascii="Arial" w:eastAsia="Times New Roman" w:hAnsi="Arial" w:cs="Arial"/>
                <w:b/>
                <w:bCs/>
                <w:color w:val="000000"/>
              </w:rPr>
              <w:t>VALOR TOTAL R$</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1</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300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Abacate</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1,5</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450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2</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500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Aipim mandioca descascada</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2,2</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1100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3</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600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Alface</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2,1</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1260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4</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Alho</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8,5</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850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5</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Batata doce</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1,3</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520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6</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Batata Inglesa comum</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1,8</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720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7</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800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 xml:space="preserve">Arroz beneficiado Tipo </w:t>
            </w:r>
            <w:proofErr w:type="gramStart"/>
            <w:r w:rsidRPr="001A2388">
              <w:rPr>
                <w:rFonts w:ascii="Arial" w:eastAsia="Times New Roman" w:hAnsi="Arial" w:cs="Arial"/>
                <w:color w:val="000000"/>
              </w:rPr>
              <w:t>2</w:t>
            </w:r>
            <w:proofErr w:type="gramEnd"/>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2,5</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2000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8</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1100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Carne bovina</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8,2</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9020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9</w:t>
            </w:r>
            <w:proofErr w:type="gramEnd"/>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Carne Suína</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6</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2400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lastRenderedPageBreak/>
              <w:t>10</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300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Cenoura</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1,4</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420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11</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800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Feijão T1 e T2 (empacotado)</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3</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2400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12</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800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Filé de Peixe Congelado (</w:t>
            </w:r>
            <w:proofErr w:type="spellStart"/>
            <w:r w:rsidRPr="001A2388">
              <w:rPr>
                <w:rFonts w:ascii="Arial" w:eastAsia="Times New Roman" w:hAnsi="Arial" w:cs="Arial"/>
                <w:color w:val="000000"/>
              </w:rPr>
              <w:t>Tilápia</w:t>
            </w:r>
            <w:proofErr w:type="spellEnd"/>
            <w:r w:rsidRPr="001A2388">
              <w:rPr>
                <w:rFonts w:ascii="Arial" w:eastAsia="Times New Roman" w:hAnsi="Arial" w:cs="Arial"/>
                <w:color w:val="000000"/>
              </w:rPr>
              <w:t>)</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17</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13600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13</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1000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Laranja Pera</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1</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1000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14</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120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Mel (sache)</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10</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1200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15</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1300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Milho verde (sem palha)</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2,9</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3770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16</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Ovos</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3</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600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17</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700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Pepino</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1,1</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770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18</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Pimentão</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1,4</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560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19</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Quiabo</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2,8</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560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20</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400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Repolho</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1</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400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21</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300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Tangerina Poncã</w:t>
            </w:r>
            <w:proofErr w:type="gramEnd"/>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0,9</w:t>
            </w:r>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270</w:t>
            </w:r>
          </w:p>
        </w:tc>
      </w:tr>
      <w:tr w:rsidR="001A2388" w:rsidRPr="001A2388" w:rsidTr="00255164">
        <w:trPr>
          <w:trHeight w:val="315"/>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22</w:t>
            </w:r>
          </w:p>
        </w:tc>
        <w:tc>
          <w:tcPr>
            <w:tcW w:w="753"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800</w:t>
            </w:r>
          </w:p>
        </w:tc>
        <w:tc>
          <w:tcPr>
            <w:tcW w:w="915"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Kg</w:t>
            </w:r>
          </w:p>
        </w:tc>
        <w:tc>
          <w:tcPr>
            <w:tcW w:w="4202"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Tomate</w:t>
            </w:r>
          </w:p>
        </w:tc>
        <w:tc>
          <w:tcPr>
            <w:tcW w:w="1276"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proofErr w:type="gramStart"/>
            <w:r w:rsidRPr="001A2388">
              <w:rPr>
                <w:rFonts w:ascii="Arial" w:eastAsia="Times New Roman" w:hAnsi="Arial" w:cs="Arial"/>
                <w:color w:val="000000"/>
              </w:rPr>
              <w:t>2</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1600</w:t>
            </w:r>
          </w:p>
        </w:tc>
      </w:tr>
      <w:tr w:rsidR="001A2388" w:rsidRPr="001A2388" w:rsidTr="00255164">
        <w:trPr>
          <w:trHeight w:val="315"/>
        </w:trPr>
        <w:tc>
          <w:tcPr>
            <w:tcW w:w="7812" w:type="dxa"/>
            <w:gridSpan w:val="5"/>
            <w:tcBorders>
              <w:top w:val="single" w:sz="8" w:space="0" w:color="auto"/>
              <w:left w:val="single" w:sz="8" w:space="0" w:color="auto"/>
              <w:bottom w:val="single" w:sz="8" w:space="0" w:color="auto"/>
              <w:right w:val="single" w:sz="8" w:space="0" w:color="000000"/>
            </w:tcBorders>
            <w:shd w:val="clear" w:color="000000" w:fill="A6A6A6"/>
            <w:vAlign w:val="center"/>
            <w:hideMark/>
          </w:tcPr>
          <w:p w:rsidR="001A2388" w:rsidRPr="001A2388" w:rsidRDefault="001A2388" w:rsidP="001A2388">
            <w:pPr>
              <w:spacing w:after="0" w:line="240" w:lineRule="auto"/>
              <w:jc w:val="right"/>
              <w:rPr>
                <w:rFonts w:ascii="Arial" w:eastAsia="Times New Roman" w:hAnsi="Arial" w:cs="Arial"/>
                <w:color w:val="000000"/>
              </w:rPr>
            </w:pPr>
            <w:r w:rsidRPr="001A2388">
              <w:rPr>
                <w:rFonts w:ascii="Arial" w:eastAsia="Times New Roman" w:hAnsi="Arial" w:cs="Arial"/>
                <w:color w:val="000000"/>
              </w:rPr>
              <w:t>TOTAL</w:t>
            </w:r>
          </w:p>
        </w:tc>
        <w:tc>
          <w:tcPr>
            <w:tcW w:w="1701" w:type="dxa"/>
            <w:tcBorders>
              <w:top w:val="nil"/>
              <w:left w:val="nil"/>
              <w:bottom w:val="single" w:sz="8" w:space="0" w:color="auto"/>
              <w:right w:val="single" w:sz="8" w:space="0" w:color="auto"/>
            </w:tcBorders>
            <w:shd w:val="clear" w:color="000000" w:fill="A6A6A6"/>
            <w:vAlign w:val="center"/>
            <w:hideMark/>
          </w:tcPr>
          <w:p w:rsidR="001A2388" w:rsidRPr="001A2388" w:rsidRDefault="001A2388" w:rsidP="001A2388">
            <w:pPr>
              <w:spacing w:after="0" w:line="240" w:lineRule="auto"/>
              <w:jc w:val="center"/>
              <w:rPr>
                <w:rFonts w:ascii="Arial" w:eastAsia="Times New Roman" w:hAnsi="Arial" w:cs="Arial"/>
                <w:color w:val="000000"/>
              </w:rPr>
            </w:pPr>
            <w:r w:rsidRPr="001A2388">
              <w:rPr>
                <w:rFonts w:ascii="Arial" w:eastAsia="Times New Roman" w:hAnsi="Arial" w:cs="Arial"/>
                <w:color w:val="000000"/>
              </w:rPr>
              <w:t>45.470,00</w:t>
            </w:r>
          </w:p>
        </w:tc>
      </w:tr>
    </w:tbl>
    <w:p w:rsidR="00850693" w:rsidRPr="00235EFD" w:rsidRDefault="00850693" w:rsidP="00850693">
      <w:pPr>
        <w:autoSpaceDE w:val="0"/>
        <w:autoSpaceDN w:val="0"/>
        <w:adjustRightInd w:val="0"/>
        <w:jc w:val="both"/>
        <w:rPr>
          <w:rFonts w:ascii="Arial" w:hAnsi="Arial" w:cs="Arial"/>
          <w:sz w:val="24"/>
          <w:szCs w:val="24"/>
        </w:rPr>
      </w:pPr>
    </w:p>
    <w:p w:rsidR="00850693" w:rsidRPr="00235EFD" w:rsidRDefault="00850693" w:rsidP="00850693">
      <w:pPr>
        <w:autoSpaceDE w:val="0"/>
        <w:autoSpaceDN w:val="0"/>
        <w:adjustRightInd w:val="0"/>
        <w:jc w:val="both"/>
        <w:rPr>
          <w:rFonts w:ascii="Arial" w:hAnsi="Arial" w:cs="Arial"/>
          <w:sz w:val="24"/>
          <w:szCs w:val="24"/>
        </w:rPr>
      </w:pPr>
      <w:r w:rsidRPr="00235EFD">
        <w:rPr>
          <w:rFonts w:ascii="Arial" w:hAnsi="Arial" w:cs="Arial"/>
          <w:b/>
          <w:sz w:val="24"/>
          <w:szCs w:val="24"/>
          <w:u w:val="single"/>
        </w:rPr>
        <w:t>III</w:t>
      </w:r>
      <w:r w:rsidR="001A2388">
        <w:rPr>
          <w:rFonts w:ascii="Arial" w:hAnsi="Arial" w:cs="Arial"/>
          <w:b/>
          <w:sz w:val="24"/>
          <w:szCs w:val="24"/>
          <w:u w:val="single"/>
        </w:rPr>
        <w:t xml:space="preserve"> </w:t>
      </w:r>
      <w:r w:rsidRPr="00235EFD">
        <w:rPr>
          <w:rFonts w:ascii="Arial" w:hAnsi="Arial" w:cs="Arial"/>
          <w:sz w:val="24"/>
          <w:szCs w:val="24"/>
        </w:rPr>
        <w:t>- Declaramos conhecer os termos do Edital nº 0</w:t>
      </w:r>
      <w:r w:rsidR="009B07DB">
        <w:rPr>
          <w:rFonts w:ascii="Arial" w:hAnsi="Arial" w:cs="Arial"/>
          <w:sz w:val="24"/>
          <w:szCs w:val="24"/>
        </w:rPr>
        <w:t>01</w:t>
      </w:r>
      <w:r w:rsidRPr="00235EFD">
        <w:rPr>
          <w:rFonts w:ascii="Arial" w:hAnsi="Arial" w:cs="Arial"/>
          <w:sz w:val="24"/>
          <w:szCs w:val="24"/>
        </w:rPr>
        <w:t>/201</w:t>
      </w:r>
      <w:r w:rsidR="001A2388">
        <w:rPr>
          <w:rFonts w:ascii="Arial" w:hAnsi="Arial" w:cs="Arial"/>
          <w:sz w:val="24"/>
          <w:szCs w:val="24"/>
        </w:rPr>
        <w:t>5</w:t>
      </w:r>
      <w:r w:rsidRPr="00235EFD">
        <w:rPr>
          <w:rFonts w:ascii="Arial" w:hAnsi="Arial" w:cs="Arial"/>
          <w:sz w:val="24"/>
          <w:szCs w:val="24"/>
        </w:rPr>
        <w:t>, seus anexos e aceitamos os preços discriminados no</w:t>
      </w:r>
      <w:r w:rsidRPr="00235EFD">
        <w:rPr>
          <w:rFonts w:ascii="Arial" w:hAnsi="Arial" w:cs="Arial"/>
          <w:b/>
          <w:bCs/>
          <w:sz w:val="24"/>
          <w:szCs w:val="24"/>
        </w:rPr>
        <w:t xml:space="preserve"> </w:t>
      </w:r>
      <w:r w:rsidR="00E26EAC" w:rsidRPr="00235EFD">
        <w:rPr>
          <w:rFonts w:ascii="Arial" w:hAnsi="Arial" w:cs="Arial"/>
          <w:bCs/>
          <w:sz w:val="24"/>
          <w:szCs w:val="24"/>
        </w:rPr>
        <w:t>Anexo I</w:t>
      </w:r>
      <w:r w:rsidR="00E26EAC" w:rsidRPr="00235EFD">
        <w:rPr>
          <w:rFonts w:ascii="Arial" w:hAnsi="Arial" w:cs="Arial"/>
          <w:b/>
          <w:bCs/>
          <w:sz w:val="24"/>
          <w:szCs w:val="24"/>
        </w:rPr>
        <w:t xml:space="preserve">, </w:t>
      </w:r>
      <w:r w:rsidRPr="00235EFD">
        <w:rPr>
          <w:rFonts w:ascii="Arial" w:hAnsi="Arial" w:cs="Arial"/>
          <w:bCs/>
          <w:sz w:val="24"/>
          <w:szCs w:val="24"/>
        </w:rPr>
        <w:t xml:space="preserve">item </w:t>
      </w:r>
      <w:r w:rsidRPr="00235EFD">
        <w:rPr>
          <w:rFonts w:ascii="Arial" w:hAnsi="Arial" w:cs="Arial"/>
          <w:sz w:val="24"/>
          <w:szCs w:val="24"/>
        </w:rPr>
        <w:t>2.2, do Edital.</w:t>
      </w:r>
    </w:p>
    <w:p w:rsidR="00E26EAC" w:rsidRPr="00235EFD" w:rsidRDefault="00E26EAC" w:rsidP="00850693">
      <w:pPr>
        <w:autoSpaceDE w:val="0"/>
        <w:autoSpaceDN w:val="0"/>
        <w:adjustRightInd w:val="0"/>
        <w:jc w:val="both"/>
        <w:rPr>
          <w:rFonts w:ascii="Arial" w:hAnsi="Arial" w:cs="Arial"/>
          <w:sz w:val="24"/>
          <w:szCs w:val="24"/>
        </w:rPr>
      </w:pPr>
    </w:p>
    <w:p w:rsidR="00850693" w:rsidRPr="00235EFD" w:rsidRDefault="00850693" w:rsidP="00850693">
      <w:pPr>
        <w:autoSpaceDE w:val="0"/>
        <w:autoSpaceDN w:val="0"/>
        <w:adjustRightInd w:val="0"/>
        <w:jc w:val="both"/>
        <w:rPr>
          <w:rFonts w:ascii="Arial" w:hAnsi="Arial" w:cs="Arial"/>
          <w:sz w:val="24"/>
          <w:szCs w:val="24"/>
        </w:rPr>
      </w:pPr>
      <w:r w:rsidRPr="00235EFD">
        <w:rPr>
          <w:rFonts w:ascii="Arial" w:hAnsi="Arial" w:cs="Arial"/>
          <w:b/>
          <w:sz w:val="24"/>
          <w:szCs w:val="24"/>
          <w:u w:val="single"/>
        </w:rPr>
        <w:t>IV</w:t>
      </w:r>
      <w:r w:rsidRPr="00235EFD">
        <w:rPr>
          <w:rFonts w:ascii="Arial" w:hAnsi="Arial" w:cs="Arial"/>
          <w:sz w:val="24"/>
          <w:szCs w:val="24"/>
        </w:rPr>
        <w:t>- Dados Bancários: (onde deverão ser creditados os pagamentos)</w:t>
      </w:r>
    </w:p>
    <w:p w:rsidR="00850693" w:rsidRPr="00235EFD" w:rsidRDefault="00850693" w:rsidP="00850693">
      <w:pPr>
        <w:autoSpaceDE w:val="0"/>
        <w:autoSpaceDN w:val="0"/>
        <w:adjustRightInd w:val="0"/>
        <w:rPr>
          <w:rFonts w:ascii="Arial" w:hAnsi="Arial" w:cs="Arial"/>
          <w:sz w:val="24"/>
          <w:szCs w:val="24"/>
        </w:rPr>
      </w:pPr>
      <w:r w:rsidRPr="00235EFD">
        <w:rPr>
          <w:rFonts w:ascii="Arial" w:hAnsi="Arial" w:cs="Arial"/>
          <w:sz w:val="24"/>
          <w:szCs w:val="24"/>
        </w:rPr>
        <w:t>Banco: ________</w:t>
      </w:r>
    </w:p>
    <w:p w:rsidR="00850693" w:rsidRPr="00235EFD" w:rsidRDefault="00850693" w:rsidP="00850693">
      <w:pPr>
        <w:autoSpaceDE w:val="0"/>
        <w:autoSpaceDN w:val="0"/>
        <w:adjustRightInd w:val="0"/>
        <w:rPr>
          <w:rFonts w:ascii="Arial" w:hAnsi="Arial" w:cs="Arial"/>
          <w:sz w:val="24"/>
          <w:szCs w:val="24"/>
        </w:rPr>
      </w:pPr>
      <w:r w:rsidRPr="00235EFD">
        <w:rPr>
          <w:rFonts w:ascii="Arial" w:hAnsi="Arial" w:cs="Arial"/>
          <w:sz w:val="24"/>
          <w:szCs w:val="24"/>
        </w:rPr>
        <w:t>Agência: _______</w:t>
      </w:r>
    </w:p>
    <w:p w:rsidR="00850693" w:rsidRPr="00235EFD" w:rsidRDefault="00850693" w:rsidP="00850693">
      <w:pPr>
        <w:autoSpaceDE w:val="0"/>
        <w:autoSpaceDN w:val="0"/>
        <w:adjustRightInd w:val="0"/>
        <w:rPr>
          <w:rFonts w:ascii="Arial" w:hAnsi="Arial" w:cs="Arial"/>
          <w:sz w:val="24"/>
          <w:szCs w:val="24"/>
        </w:rPr>
      </w:pPr>
      <w:r w:rsidRPr="00235EFD">
        <w:rPr>
          <w:rFonts w:ascii="Arial" w:hAnsi="Arial" w:cs="Arial"/>
          <w:sz w:val="24"/>
          <w:szCs w:val="24"/>
        </w:rPr>
        <w:t>Conta-Corrente:______</w:t>
      </w:r>
    </w:p>
    <w:p w:rsidR="005C4B84" w:rsidRPr="00235EFD" w:rsidRDefault="005C4B84" w:rsidP="00850693">
      <w:pPr>
        <w:autoSpaceDE w:val="0"/>
        <w:autoSpaceDN w:val="0"/>
        <w:adjustRightInd w:val="0"/>
        <w:rPr>
          <w:rFonts w:ascii="Arial" w:hAnsi="Arial" w:cs="Arial"/>
          <w:b/>
          <w:sz w:val="24"/>
          <w:szCs w:val="24"/>
          <w:u w:val="single"/>
        </w:rPr>
      </w:pPr>
    </w:p>
    <w:p w:rsidR="00841DEA" w:rsidRPr="00235EFD" w:rsidRDefault="00850693" w:rsidP="00850693">
      <w:pPr>
        <w:autoSpaceDE w:val="0"/>
        <w:autoSpaceDN w:val="0"/>
        <w:adjustRightInd w:val="0"/>
        <w:rPr>
          <w:rFonts w:ascii="Arial" w:hAnsi="Arial" w:cs="Arial"/>
          <w:sz w:val="24"/>
          <w:szCs w:val="24"/>
        </w:rPr>
      </w:pPr>
      <w:r w:rsidRPr="00235EFD">
        <w:rPr>
          <w:rFonts w:ascii="Arial" w:hAnsi="Arial" w:cs="Arial"/>
          <w:b/>
          <w:sz w:val="24"/>
          <w:szCs w:val="24"/>
          <w:u w:val="single"/>
        </w:rPr>
        <w:t>V</w:t>
      </w:r>
      <w:r w:rsidR="00D53087">
        <w:rPr>
          <w:rFonts w:ascii="Arial" w:hAnsi="Arial" w:cs="Arial"/>
          <w:sz w:val="24"/>
          <w:szCs w:val="24"/>
        </w:rPr>
        <w:t>- Data: __ de __ 201</w:t>
      </w:r>
      <w:r w:rsidR="001A2388">
        <w:rPr>
          <w:rFonts w:ascii="Arial" w:hAnsi="Arial" w:cs="Arial"/>
          <w:sz w:val="24"/>
          <w:szCs w:val="24"/>
        </w:rPr>
        <w:t>5</w:t>
      </w:r>
    </w:p>
    <w:p w:rsidR="00E81267" w:rsidRPr="00235EFD" w:rsidRDefault="00E81267" w:rsidP="00E81267">
      <w:pPr>
        <w:autoSpaceDE w:val="0"/>
        <w:autoSpaceDN w:val="0"/>
        <w:adjustRightInd w:val="0"/>
        <w:spacing w:after="0" w:line="240" w:lineRule="auto"/>
        <w:jc w:val="center"/>
        <w:rPr>
          <w:rFonts w:ascii="Arial" w:hAnsi="Arial" w:cs="Arial"/>
          <w:sz w:val="24"/>
          <w:szCs w:val="24"/>
        </w:rPr>
      </w:pPr>
      <w:r w:rsidRPr="00235EFD">
        <w:rPr>
          <w:rFonts w:ascii="Arial" w:hAnsi="Arial" w:cs="Arial"/>
          <w:sz w:val="24"/>
          <w:szCs w:val="24"/>
        </w:rPr>
        <w:t>___________________________________</w:t>
      </w:r>
    </w:p>
    <w:p w:rsidR="00E81267" w:rsidRPr="00235EFD" w:rsidRDefault="00E81267" w:rsidP="00E81267">
      <w:pPr>
        <w:jc w:val="center"/>
        <w:rPr>
          <w:rFonts w:ascii="Arial" w:hAnsi="Arial" w:cs="Arial"/>
          <w:sz w:val="24"/>
          <w:szCs w:val="24"/>
        </w:rPr>
      </w:pPr>
      <w:r w:rsidRPr="00235EFD">
        <w:rPr>
          <w:rFonts w:ascii="Arial" w:hAnsi="Arial" w:cs="Arial"/>
          <w:sz w:val="24"/>
          <w:szCs w:val="24"/>
        </w:rPr>
        <w:t>Assinatura do solicitante</w:t>
      </w:r>
    </w:p>
    <w:p w:rsidR="00EE7AC4" w:rsidRPr="00235EFD" w:rsidRDefault="00EE7AC4" w:rsidP="00EE7AC4">
      <w:pPr>
        <w:rPr>
          <w:rFonts w:ascii="Arial" w:hAnsi="Arial" w:cs="Arial"/>
          <w:sz w:val="24"/>
          <w:szCs w:val="24"/>
        </w:rPr>
      </w:pPr>
    </w:p>
    <w:p w:rsidR="001A2388" w:rsidRDefault="001A2388" w:rsidP="00EE7AC4">
      <w:pPr>
        <w:jc w:val="center"/>
        <w:rPr>
          <w:rFonts w:ascii="Arial" w:hAnsi="Arial" w:cs="Arial"/>
          <w:b/>
          <w:sz w:val="24"/>
          <w:szCs w:val="24"/>
        </w:rPr>
      </w:pPr>
    </w:p>
    <w:p w:rsidR="001A2388" w:rsidRDefault="001A2388" w:rsidP="00EE7AC4">
      <w:pPr>
        <w:jc w:val="center"/>
        <w:rPr>
          <w:rFonts w:ascii="Arial" w:hAnsi="Arial" w:cs="Arial"/>
          <w:b/>
          <w:sz w:val="24"/>
          <w:szCs w:val="24"/>
        </w:rPr>
      </w:pPr>
    </w:p>
    <w:p w:rsidR="001A2388" w:rsidRDefault="001A2388" w:rsidP="00EE7AC4">
      <w:pPr>
        <w:jc w:val="center"/>
        <w:rPr>
          <w:rFonts w:ascii="Arial" w:hAnsi="Arial" w:cs="Arial"/>
          <w:b/>
          <w:sz w:val="24"/>
          <w:szCs w:val="24"/>
        </w:rPr>
      </w:pPr>
    </w:p>
    <w:p w:rsidR="001A2388" w:rsidRDefault="001A2388" w:rsidP="00EE7AC4">
      <w:pPr>
        <w:jc w:val="center"/>
        <w:rPr>
          <w:rFonts w:ascii="Arial" w:hAnsi="Arial" w:cs="Arial"/>
          <w:b/>
          <w:sz w:val="24"/>
          <w:szCs w:val="24"/>
        </w:rPr>
      </w:pPr>
    </w:p>
    <w:p w:rsidR="001A2388" w:rsidRDefault="001A2388" w:rsidP="00EE7AC4">
      <w:pPr>
        <w:jc w:val="center"/>
        <w:rPr>
          <w:rFonts w:ascii="Arial" w:hAnsi="Arial" w:cs="Arial"/>
          <w:b/>
          <w:sz w:val="24"/>
          <w:szCs w:val="24"/>
        </w:rPr>
      </w:pPr>
    </w:p>
    <w:p w:rsidR="001A2388" w:rsidRDefault="001A2388" w:rsidP="00EE7AC4">
      <w:pPr>
        <w:jc w:val="center"/>
        <w:rPr>
          <w:rFonts w:ascii="Arial" w:hAnsi="Arial" w:cs="Arial"/>
          <w:b/>
          <w:sz w:val="24"/>
          <w:szCs w:val="24"/>
        </w:rPr>
      </w:pPr>
    </w:p>
    <w:p w:rsidR="003D0BAF" w:rsidRDefault="003D0BAF" w:rsidP="00EE7AC4">
      <w:pPr>
        <w:jc w:val="center"/>
        <w:rPr>
          <w:rFonts w:ascii="Arial" w:hAnsi="Arial" w:cs="Arial"/>
          <w:b/>
          <w:sz w:val="24"/>
          <w:szCs w:val="24"/>
        </w:rPr>
      </w:pPr>
    </w:p>
    <w:p w:rsidR="0060081F" w:rsidRDefault="008D4C11" w:rsidP="00EE7AC4">
      <w:pPr>
        <w:jc w:val="center"/>
        <w:rPr>
          <w:rFonts w:ascii="Arial" w:hAnsi="Arial" w:cs="Arial"/>
          <w:b/>
          <w:sz w:val="24"/>
          <w:szCs w:val="24"/>
        </w:rPr>
      </w:pPr>
      <w:r w:rsidRPr="00235EFD">
        <w:rPr>
          <w:rFonts w:ascii="Arial" w:hAnsi="Arial" w:cs="Arial"/>
          <w:b/>
          <w:sz w:val="24"/>
          <w:szCs w:val="24"/>
        </w:rPr>
        <w:t xml:space="preserve"> </w:t>
      </w:r>
      <w:r w:rsidR="0060081F" w:rsidRPr="00235EFD">
        <w:rPr>
          <w:rFonts w:ascii="Arial" w:hAnsi="Arial" w:cs="Arial"/>
          <w:b/>
          <w:sz w:val="24"/>
          <w:szCs w:val="24"/>
        </w:rPr>
        <w:t>(PAPEL TIMBRADO DA EMPRESA)</w:t>
      </w:r>
    </w:p>
    <w:p w:rsidR="00BE6044" w:rsidRPr="00235EFD" w:rsidRDefault="00BE6044" w:rsidP="00EE7AC4">
      <w:pPr>
        <w:jc w:val="center"/>
        <w:rPr>
          <w:rFonts w:ascii="Arial" w:hAnsi="Arial" w:cs="Arial"/>
          <w:b/>
          <w:sz w:val="24"/>
          <w:szCs w:val="24"/>
        </w:rPr>
      </w:pPr>
    </w:p>
    <w:p w:rsidR="00EE7AC4" w:rsidRDefault="00EE7AC4" w:rsidP="00EE7AC4">
      <w:pPr>
        <w:jc w:val="center"/>
        <w:rPr>
          <w:rFonts w:ascii="Arial" w:hAnsi="Arial" w:cs="Arial"/>
          <w:b/>
          <w:sz w:val="24"/>
          <w:szCs w:val="24"/>
        </w:rPr>
      </w:pPr>
      <w:r w:rsidRPr="00235EFD">
        <w:rPr>
          <w:rFonts w:ascii="Arial" w:hAnsi="Arial" w:cs="Arial"/>
          <w:b/>
          <w:sz w:val="24"/>
          <w:szCs w:val="24"/>
        </w:rPr>
        <w:t>ANEXO III</w:t>
      </w:r>
    </w:p>
    <w:p w:rsidR="00BE6044" w:rsidRPr="00235EFD" w:rsidRDefault="00BE6044" w:rsidP="00EE7AC4">
      <w:pPr>
        <w:jc w:val="center"/>
        <w:rPr>
          <w:rFonts w:ascii="Arial" w:hAnsi="Arial" w:cs="Arial"/>
          <w:b/>
          <w:sz w:val="24"/>
          <w:szCs w:val="24"/>
        </w:rPr>
      </w:pPr>
    </w:p>
    <w:p w:rsidR="00EE7AC4" w:rsidRPr="00235EFD" w:rsidRDefault="00EE7AC4" w:rsidP="00EE7AC4">
      <w:pPr>
        <w:spacing w:after="0" w:line="240" w:lineRule="auto"/>
        <w:rPr>
          <w:rFonts w:ascii="Arial" w:hAnsi="Arial" w:cs="Arial"/>
          <w:sz w:val="24"/>
          <w:szCs w:val="24"/>
        </w:rPr>
      </w:pPr>
      <w:r w:rsidRPr="00235EFD">
        <w:rPr>
          <w:rFonts w:ascii="Arial" w:hAnsi="Arial" w:cs="Arial"/>
          <w:b/>
          <w:sz w:val="24"/>
          <w:szCs w:val="24"/>
        </w:rPr>
        <w:t>Proponente:</w:t>
      </w:r>
      <w:r w:rsidRPr="00235EFD">
        <w:rPr>
          <w:rFonts w:ascii="Arial" w:hAnsi="Arial" w:cs="Arial"/>
          <w:sz w:val="24"/>
          <w:szCs w:val="24"/>
        </w:rPr>
        <w:t xml:space="preserve"> (</w:t>
      </w:r>
      <w:r w:rsidRPr="00235EFD">
        <w:rPr>
          <w:rFonts w:ascii="Arial" w:hAnsi="Arial" w:cs="Arial"/>
          <w:sz w:val="24"/>
          <w:szCs w:val="24"/>
          <w:u w:val="single"/>
        </w:rPr>
        <w:t>inserir a razão Social da Empresa</w:t>
      </w:r>
      <w:r w:rsidRPr="00235EFD">
        <w:rPr>
          <w:rFonts w:ascii="Arial" w:hAnsi="Arial" w:cs="Arial"/>
          <w:sz w:val="24"/>
          <w:szCs w:val="24"/>
        </w:rPr>
        <w:t>)</w:t>
      </w:r>
    </w:p>
    <w:p w:rsidR="00EE7AC4" w:rsidRPr="00235EFD" w:rsidRDefault="00EE7AC4" w:rsidP="00EE7AC4">
      <w:pPr>
        <w:spacing w:after="0" w:line="240" w:lineRule="auto"/>
        <w:rPr>
          <w:rFonts w:ascii="Arial" w:hAnsi="Arial" w:cs="Arial"/>
          <w:sz w:val="24"/>
          <w:szCs w:val="24"/>
        </w:rPr>
      </w:pPr>
      <w:r w:rsidRPr="00235EFD">
        <w:rPr>
          <w:rFonts w:ascii="Arial" w:hAnsi="Arial" w:cs="Arial"/>
          <w:b/>
          <w:color w:val="000000"/>
          <w:sz w:val="24"/>
          <w:szCs w:val="24"/>
        </w:rPr>
        <w:t>À Comissão Permanente de Licitações</w:t>
      </w:r>
      <w:r w:rsidRPr="00235EFD">
        <w:rPr>
          <w:rFonts w:ascii="Arial" w:hAnsi="Arial" w:cs="Arial"/>
          <w:color w:val="000000"/>
          <w:sz w:val="24"/>
          <w:szCs w:val="24"/>
        </w:rPr>
        <w:t xml:space="preserve"> do Município de Itambaracá do Estado do Paraná.</w:t>
      </w:r>
      <w:r w:rsidRPr="00235EFD">
        <w:rPr>
          <w:rFonts w:ascii="Arial" w:hAnsi="Arial" w:cs="Arial"/>
          <w:sz w:val="24"/>
          <w:szCs w:val="24"/>
        </w:rPr>
        <w:t xml:space="preserve"> </w:t>
      </w:r>
    </w:p>
    <w:p w:rsidR="000947F3" w:rsidRPr="00235EFD" w:rsidRDefault="000947F3" w:rsidP="000947F3">
      <w:pPr>
        <w:pStyle w:val="Centered"/>
        <w:jc w:val="both"/>
        <w:rPr>
          <w:b/>
          <w:bCs/>
        </w:rPr>
      </w:pPr>
      <w:r w:rsidRPr="00235EFD">
        <w:rPr>
          <w:b/>
          <w:bCs/>
        </w:rPr>
        <w:t>INEXIGIBILIDADE 0</w:t>
      </w:r>
      <w:r>
        <w:rPr>
          <w:b/>
          <w:bCs/>
        </w:rPr>
        <w:t>01</w:t>
      </w:r>
      <w:r w:rsidRPr="00235EFD">
        <w:rPr>
          <w:b/>
          <w:bCs/>
        </w:rPr>
        <w:t>/201</w:t>
      </w:r>
      <w:r>
        <w:rPr>
          <w:b/>
          <w:bCs/>
        </w:rPr>
        <w:t>5</w:t>
      </w:r>
      <w:r w:rsidRPr="00235EFD">
        <w:rPr>
          <w:b/>
          <w:bCs/>
        </w:rPr>
        <w:t xml:space="preserve"> - PMI </w:t>
      </w:r>
    </w:p>
    <w:p w:rsidR="000947F3" w:rsidRPr="00235EFD" w:rsidRDefault="000947F3" w:rsidP="000947F3">
      <w:pPr>
        <w:pStyle w:val="Centered"/>
        <w:jc w:val="both"/>
        <w:rPr>
          <w:b/>
          <w:bCs/>
        </w:rPr>
      </w:pPr>
      <w:r w:rsidRPr="00235EFD">
        <w:rPr>
          <w:b/>
          <w:bCs/>
        </w:rPr>
        <w:t>C</w:t>
      </w:r>
      <w:r>
        <w:rPr>
          <w:b/>
          <w:bCs/>
        </w:rPr>
        <w:t>REDENCIAMENTO</w:t>
      </w:r>
      <w:r w:rsidRPr="00235EFD">
        <w:rPr>
          <w:b/>
          <w:bCs/>
        </w:rPr>
        <w:t xml:space="preserve"> Nº 0</w:t>
      </w:r>
      <w:r>
        <w:rPr>
          <w:b/>
          <w:bCs/>
        </w:rPr>
        <w:t>01</w:t>
      </w:r>
      <w:r w:rsidRPr="00235EFD">
        <w:rPr>
          <w:b/>
          <w:bCs/>
        </w:rPr>
        <w:t>/201</w:t>
      </w:r>
      <w:r>
        <w:rPr>
          <w:b/>
          <w:bCs/>
        </w:rPr>
        <w:t>5</w:t>
      </w:r>
    </w:p>
    <w:p w:rsidR="00F95B80" w:rsidRDefault="00F95B80" w:rsidP="00EE7AC4">
      <w:pPr>
        <w:jc w:val="center"/>
        <w:rPr>
          <w:rFonts w:ascii="Arial" w:hAnsi="Arial" w:cs="Arial"/>
          <w:b/>
          <w:sz w:val="24"/>
          <w:szCs w:val="24"/>
        </w:rPr>
      </w:pPr>
    </w:p>
    <w:p w:rsidR="00EE7AC4" w:rsidRDefault="00EE7AC4" w:rsidP="00BE6044">
      <w:pPr>
        <w:spacing w:after="0" w:line="240" w:lineRule="auto"/>
        <w:jc w:val="center"/>
        <w:rPr>
          <w:rFonts w:ascii="Arial" w:hAnsi="Arial" w:cs="Arial"/>
          <w:b/>
          <w:sz w:val="24"/>
          <w:szCs w:val="24"/>
        </w:rPr>
      </w:pPr>
      <w:r w:rsidRPr="00235EFD">
        <w:rPr>
          <w:rFonts w:ascii="Arial" w:hAnsi="Arial" w:cs="Arial"/>
          <w:b/>
          <w:sz w:val="24"/>
          <w:szCs w:val="24"/>
        </w:rPr>
        <w:t>CARTA DE CREDENCIAMENTO</w:t>
      </w:r>
    </w:p>
    <w:p w:rsidR="00BE6044" w:rsidRDefault="00BE6044" w:rsidP="00BE6044">
      <w:pPr>
        <w:spacing w:after="0" w:line="240" w:lineRule="auto"/>
        <w:jc w:val="center"/>
        <w:rPr>
          <w:rFonts w:ascii="Arial" w:hAnsi="Arial" w:cs="Arial"/>
          <w:b/>
          <w:sz w:val="24"/>
          <w:szCs w:val="24"/>
        </w:rPr>
      </w:pPr>
      <w:r>
        <w:rPr>
          <w:rFonts w:ascii="Arial" w:hAnsi="Arial" w:cs="Arial"/>
          <w:b/>
          <w:sz w:val="24"/>
          <w:szCs w:val="24"/>
        </w:rPr>
        <w:t>(apresentação facultativa)</w:t>
      </w:r>
    </w:p>
    <w:p w:rsidR="00BE6044" w:rsidRDefault="00BE6044" w:rsidP="00BE6044">
      <w:pPr>
        <w:spacing w:after="0" w:line="240" w:lineRule="auto"/>
        <w:jc w:val="center"/>
        <w:rPr>
          <w:rFonts w:ascii="Arial" w:hAnsi="Arial" w:cs="Arial"/>
          <w:b/>
          <w:sz w:val="24"/>
          <w:szCs w:val="24"/>
        </w:rPr>
      </w:pPr>
    </w:p>
    <w:p w:rsidR="00BE6044" w:rsidRPr="00235EFD" w:rsidRDefault="00BE6044" w:rsidP="00BE6044">
      <w:pPr>
        <w:spacing w:after="0" w:line="240" w:lineRule="auto"/>
        <w:jc w:val="center"/>
        <w:rPr>
          <w:rFonts w:ascii="Arial" w:hAnsi="Arial" w:cs="Arial"/>
          <w:b/>
          <w:sz w:val="24"/>
          <w:szCs w:val="24"/>
        </w:rPr>
      </w:pPr>
    </w:p>
    <w:p w:rsidR="00EE7AC4" w:rsidRPr="00235EFD" w:rsidRDefault="00EE7AC4" w:rsidP="002D125E">
      <w:pPr>
        <w:spacing w:after="0" w:line="240" w:lineRule="auto"/>
        <w:jc w:val="both"/>
        <w:rPr>
          <w:rFonts w:ascii="Arial" w:hAnsi="Arial" w:cs="Arial"/>
          <w:sz w:val="24"/>
          <w:szCs w:val="24"/>
        </w:rPr>
      </w:pPr>
      <w:r w:rsidRPr="00235EFD">
        <w:rPr>
          <w:rFonts w:ascii="Arial" w:hAnsi="Arial" w:cs="Arial"/>
          <w:sz w:val="24"/>
          <w:szCs w:val="24"/>
        </w:rPr>
        <w:tab/>
        <w:t xml:space="preserve">A empresa ______, inscrita no CNPJ sob o nº. _____, com sede _____, representada pelo (s) </w:t>
      </w:r>
      <w:proofErr w:type="spellStart"/>
      <w:proofErr w:type="gramStart"/>
      <w:r w:rsidRPr="00235EFD">
        <w:rPr>
          <w:rFonts w:ascii="Arial" w:hAnsi="Arial" w:cs="Arial"/>
          <w:sz w:val="24"/>
          <w:szCs w:val="24"/>
        </w:rPr>
        <w:t>Sr</w:t>
      </w:r>
      <w:proofErr w:type="spellEnd"/>
      <w:r w:rsidRPr="00235EFD">
        <w:rPr>
          <w:rFonts w:ascii="Arial" w:hAnsi="Arial" w:cs="Arial"/>
          <w:sz w:val="24"/>
          <w:szCs w:val="24"/>
        </w:rPr>
        <w:t>(</w:t>
      </w:r>
      <w:proofErr w:type="gramEnd"/>
      <w:r w:rsidRPr="00235EFD">
        <w:rPr>
          <w:rFonts w:ascii="Arial" w:hAnsi="Arial" w:cs="Arial"/>
          <w:sz w:val="24"/>
          <w:szCs w:val="24"/>
        </w:rPr>
        <w:t xml:space="preserve">a) ______, na qualidade de ______ da referida empresa, portador do RG nº _____, CPF nº ____, residente à ____, na cidade de _____, Estado ____, pelo presente instrumento de mandato, nomeia e constitui, seu (s) Procurador(es) o Senhor(es), portador do RG nº ___, CPF nº __, residente à _____, na cidade de _____, Estado _____, a quem confere amplos poderes para junto a Prefeitura de Itambaracá (ou de forma genérica: para junto aos órgãos públicos federais, estaduais e municipais) praticar os atos necessários para representar a outorgante </w:t>
      </w:r>
      <w:r w:rsidR="002D125E" w:rsidRPr="00235EFD">
        <w:rPr>
          <w:rFonts w:ascii="Arial" w:hAnsi="Arial" w:cs="Arial"/>
          <w:sz w:val="24"/>
          <w:szCs w:val="24"/>
        </w:rPr>
        <w:t>da Chamada Pública supracitada</w:t>
      </w:r>
      <w:r w:rsidRPr="00235EFD">
        <w:rPr>
          <w:rFonts w:ascii="Arial" w:hAnsi="Arial" w:cs="Arial"/>
          <w:sz w:val="24"/>
          <w:szCs w:val="24"/>
        </w:rPr>
        <w:t xml:space="preserve"> (ou de forma genérica para licitações em geral), usando dos recursos legais e acompanhando-os, conferindo-lhes, ainda, poderes especiais para interpor recursos e desistir de sua interposição, acordar, transigir, desistir, receber avisos e intimações, assinar declarações, praticar todos os demais atos pertinentes ao certame e/ou inclusive assinar Contrato oriunda da Licitação acompanhada do correspondente documento, na sessão única de julgamento.</w:t>
      </w:r>
    </w:p>
    <w:p w:rsidR="002D125E" w:rsidRPr="00235EFD" w:rsidRDefault="002D125E" w:rsidP="00EE7AC4">
      <w:pPr>
        <w:jc w:val="center"/>
        <w:rPr>
          <w:rFonts w:ascii="Arial" w:hAnsi="Arial" w:cs="Arial"/>
          <w:color w:val="000000"/>
          <w:sz w:val="24"/>
          <w:szCs w:val="24"/>
          <w:u w:val="single"/>
        </w:rPr>
      </w:pPr>
    </w:p>
    <w:p w:rsidR="00EE7AC4" w:rsidRPr="00235EFD" w:rsidRDefault="00EE7AC4" w:rsidP="00EE7AC4">
      <w:pPr>
        <w:jc w:val="center"/>
        <w:rPr>
          <w:rFonts w:ascii="Arial" w:hAnsi="Arial" w:cs="Arial"/>
          <w:color w:val="000000"/>
          <w:sz w:val="24"/>
          <w:szCs w:val="24"/>
        </w:rPr>
      </w:pPr>
      <w:r w:rsidRPr="00235EFD">
        <w:rPr>
          <w:rFonts w:ascii="Arial" w:hAnsi="Arial" w:cs="Arial"/>
          <w:color w:val="000000"/>
          <w:sz w:val="24"/>
          <w:szCs w:val="24"/>
          <w:u w:val="single"/>
        </w:rPr>
        <w:t>(</w:t>
      </w:r>
      <w:r w:rsidRPr="00235EFD">
        <w:rPr>
          <w:rFonts w:ascii="Arial" w:hAnsi="Arial" w:cs="Arial"/>
          <w:i/>
          <w:color w:val="000000"/>
          <w:sz w:val="24"/>
          <w:szCs w:val="24"/>
          <w:u w:val="single"/>
        </w:rPr>
        <w:t>inserir o local</w:t>
      </w:r>
      <w:r w:rsidRPr="00235EFD">
        <w:rPr>
          <w:rFonts w:ascii="Arial" w:hAnsi="Arial" w:cs="Arial"/>
          <w:color w:val="000000"/>
          <w:sz w:val="24"/>
          <w:szCs w:val="24"/>
          <w:u w:val="single"/>
        </w:rPr>
        <w:t>)</w:t>
      </w:r>
      <w:r w:rsidRPr="00235EFD">
        <w:rPr>
          <w:rFonts w:ascii="Arial" w:hAnsi="Arial" w:cs="Arial"/>
          <w:color w:val="000000"/>
          <w:sz w:val="24"/>
          <w:szCs w:val="24"/>
        </w:rPr>
        <w:t xml:space="preserve">, </w:t>
      </w:r>
      <w:r w:rsidRPr="00235EFD">
        <w:rPr>
          <w:rFonts w:ascii="Arial" w:hAnsi="Arial" w:cs="Arial"/>
          <w:color w:val="000000"/>
          <w:sz w:val="24"/>
          <w:szCs w:val="24"/>
          <w:u w:val="single"/>
        </w:rPr>
        <w:t>(</w:t>
      </w:r>
      <w:r w:rsidRPr="00235EFD">
        <w:rPr>
          <w:rFonts w:ascii="Arial" w:hAnsi="Arial" w:cs="Arial"/>
          <w:i/>
          <w:color w:val="000000"/>
          <w:sz w:val="24"/>
          <w:szCs w:val="24"/>
          <w:u w:val="single"/>
        </w:rPr>
        <w:t>inserir o dia</w:t>
      </w:r>
      <w:r w:rsidRPr="00235EFD">
        <w:rPr>
          <w:rFonts w:ascii="Arial" w:hAnsi="Arial" w:cs="Arial"/>
          <w:color w:val="000000"/>
          <w:sz w:val="24"/>
          <w:szCs w:val="24"/>
          <w:u w:val="single"/>
        </w:rPr>
        <w:t>)</w:t>
      </w:r>
      <w:r w:rsidRPr="00235EFD">
        <w:rPr>
          <w:rFonts w:ascii="Arial" w:hAnsi="Arial" w:cs="Arial"/>
          <w:color w:val="000000"/>
          <w:sz w:val="24"/>
          <w:szCs w:val="24"/>
        </w:rPr>
        <w:t xml:space="preserve"> de </w:t>
      </w:r>
      <w:r w:rsidRPr="00235EFD">
        <w:rPr>
          <w:rFonts w:ascii="Arial" w:hAnsi="Arial" w:cs="Arial"/>
          <w:color w:val="000000"/>
          <w:sz w:val="24"/>
          <w:szCs w:val="24"/>
          <w:u w:val="single"/>
        </w:rPr>
        <w:t>(</w:t>
      </w:r>
      <w:r w:rsidRPr="00235EFD">
        <w:rPr>
          <w:rFonts w:ascii="Arial" w:hAnsi="Arial" w:cs="Arial"/>
          <w:i/>
          <w:color w:val="000000"/>
          <w:sz w:val="24"/>
          <w:szCs w:val="24"/>
          <w:u w:val="single"/>
        </w:rPr>
        <w:t>inserir o mês</w:t>
      </w:r>
      <w:r w:rsidRPr="00235EFD">
        <w:rPr>
          <w:rFonts w:ascii="Arial" w:hAnsi="Arial" w:cs="Arial"/>
          <w:color w:val="000000"/>
          <w:sz w:val="24"/>
          <w:szCs w:val="24"/>
          <w:u w:val="single"/>
        </w:rPr>
        <w:t xml:space="preserve">) </w:t>
      </w:r>
      <w:r w:rsidRPr="00235EFD">
        <w:rPr>
          <w:rFonts w:ascii="Arial" w:hAnsi="Arial" w:cs="Arial"/>
          <w:color w:val="000000"/>
          <w:sz w:val="24"/>
          <w:szCs w:val="24"/>
        </w:rPr>
        <w:t xml:space="preserve">de </w:t>
      </w:r>
      <w:r w:rsidRPr="00235EFD">
        <w:rPr>
          <w:rFonts w:ascii="Arial" w:hAnsi="Arial" w:cs="Arial"/>
          <w:color w:val="000000"/>
          <w:sz w:val="24"/>
          <w:szCs w:val="24"/>
          <w:u w:val="single"/>
        </w:rPr>
        <w:t>(</w:t>
      </w:r>
      <w:r w:rsidRPr="00235EFD">
        <w:rPr>
          <w:rFonts w:ascii="Arial" w:hAnsi="Arial" w:cs="Arial"/>
          <w:i/>
          <w:color w:val="000000"/>
          <w:sz w:val="24"/>
          <w:szCs w:val="24"/>
          <w:u w:val="single"/>
        </w:rPr>
        <w:t>inserir o ano</w:t>
      </w:r>
      <w:r w:rsidRPr="00235EFD">
        <w:rPr>
          <w:rFonts w:ascii="Arial" w:hAnsi="Arial" w:cs="Arial"/>
          <w:color w:val="000000"/>
          <w:sz w:val="24"/>
          <w:szCs w:val="24"/>
          <w:u w:val="single"/>
        </w:rPr>
        <w:t>)</w:t>
      </w:r>
      <w:r w:rsidRPr="00235EFD">
        <w:rPr>
          <w:rFonts w:ascii="Arial" w:hAnsi="Arial" w:cs="Arial"/>
          <w:color w:val="000000"/>
          <w:sz w:val="24"/>
          <w:szCs w:val="24"/>
        </w:rPr>
        <w:t>.</w:t>
      </w:r>
    </w:p>
    <w:p w:rsidR="00EE7AC4" w:rsidRPr="00235EFD" w:rsidRDefault="00EE7AC4" w:rsidP="002D125E">
      <w:pPr>
        <w:spacing w:after="0" w:line="240" w:lineRule="auto"/>
        <w:jc w:val="center"/>
        <w:rPr>
          <w:rFonts w:ascii="Arial" w:hAnsi="Arial" w:cs="Arial"/>
          <w:sz w:val="24"/>
          <w:szCs w:val="24"/>
        </w:rPr>
      </w:pPr>
      <w:r w:rsidRPr="00235EFD">
        <w:rPr>
          <w:rFonts w:ascii="Arial" w:hAnsi="Arial" w:cs="Arial"/>
          <w:sz w:val="24"/>
          <w:szCs w:val="24"/>
        </w:rPr>
        <w:t>____________________________________________</w:t>
      </w:r>
    </w:p>
    <w:p w:rsidR="00EE7AC4" w:rsidRPr="00235EFD" w:rsidRDefault="00EE7AC4" w:rsidP="002D125E">
      <w:pPr>
        <w:spacing w:after="0" w:line="240" w:lineRule="auto"/>
        <w:jc w:val="center"/>
        <w:rPr>
          <w:rFonts w:ascii="Arial" w:hAnsi="Arial" w:cs="Arial"/>
          <w:sz w:val="24"/>
          <w:szCs w:val="24"/>
        </w:rPr>
      </w:pPr>
      <w:r w:rsidRPr="00235EFD">
        <w:rPr>
          <w:rFonts w:ascii="Arial" w:hAnsi="Arial" w:cs="Arial"/>
          <w:sz w:val="24"/>
          <w:szCs w:val="24"/>
        </w:rPr>
        <w:t>(</w:t>
      </w:r>
      <w:r w:rsidRPr="00235EFD">
        <w:rPr>
          <w:rFonts w:ascii="Arial" w:hAnsi="Arial" w:cs="Arial"/>
          <w:i/>
          <w:sz w:val="24"/>
          <w:szCs w:val="24"/>
        </w:rPr>
        <w:t>nome, RG n° e assinatura do responsável legal</w:t>
      </w:r>
      <w:proofErr w:type="gramStart"/>
      <w:r w:rsidRPr="00235EFD">
        <w:rPr>
          <w:rFonts w:ascii="Arial" w:hAnsi="Arial" w:cs="Arial"/>
          <w:sz w:val="24"/>
          <w:szCs w:val="24"/>
        </w:rPr>
        <w:t>)</w:t>
      </w:r>
      <w:proofErr w:type="gramEnd"/>
    </w:p>
    <w:p w:rsidR="00EE7AC4" w:rsidRPr="00235EFD" w:rsidRDefault="00EE7AC4" w:rsidP="00EE7AC4">
      <w:pPr>
        <w:rPr>
          <w:rFonts w:ascii="Arial" w:hAnsi="Arial" w:cs="Arial"/>
          <w:sz w:val="24"/>
          <w:szCs w:val="24"/>
        </w:rPr>
      </w:pPr>
    </w:p>
    <w:p w:rsidR="00EE7AC4" w:rsidRPr="00235EFD" w:rsidRDefault="002D125E" w:rsidP="00EE7AC4">
      <w:pPr>
        <w:rPr>
          <w:rFonts w:ascii="Arial" w:hAnsi="Arial" w:cs="Arial"/>
          <w:sz w:val="24"/>
          <w:szCs w:val="24"/>
        </w:rPr>
      </w:pPr>
      <w:r w:rsidRPr="00235EFD">
        <w:rPr>
          <w:rFonts w:ascii="Arial" w:hAnsi="Arial" w:cs="Arial"/>
          <w:b/>
          <w:sz w:val="24"/>
          <w:szCs w:val="24"/>
        </w:rPr>
        <w:t>OBSERVAÇÃO1</w:t>
      </w:r>
      <w:r w:rsidR="00EE7AC4" w:rsidRPr="00235EFD">
        <w:rPr>
          <w:rFonts w:ascii="Arial" w:hAnsi="Arial" w:cs="Arial"/>
          <w:sz w:val="24"/>
          <w:szCs w:val="24"/>
        </w:rPr>
        <w:t>: RECONHECER FIRMA.</w:t>
      </w:r>
    </w:p>
    <w:p w:rsidR="00EE7AC4" w:rsidRPr="00235EFD" w:rsidRDefault="00EE7AC4" w:rsidP="00EE7AC4">
      <w:pPr>
        <w:rPr>
          <w:rFonts w:ascii="Arial" w:hAnsi="Arial" w:cs="Arial"/>
          <w:sz w:val="24"/>
          <w:szCs w:val="24"/>
        </w:rPr>
      </w:pPr>
      <w:r w:rsidRPr="00235EFD">
        <w:rPr>
          <w:rFonts w:ascii="Arial" w:hAnsi="Arial" w:cs="Arial"/>
          <w:b/>
          <w:sz w:val="24"/>
          <w:szCs w:val="24"/>
        </w:rPr>
        <w:t>OBSERVAÇÃO2</w:t>
      </w:r>
      <w:r w:rsidRPr="00235EFD">
        <w:rPr>
          <w:rFonts w:ascii="Arial" w:hAnsi="Arial" w:cs="Arial"/>
          <w:sz w:val="24"/>
          <w:szCs w:val="24"/>
        </w:rPr>
        <w:t xml:space="preserve">: ESTA DECLARAÇÃO DEVERÁ SER ENTREGUE A COMISSÃO DE LICITAÇÕES </w:t>
      </w:r>
      <w:r w:rsidRPr="00235EFD">
        <w:rPr>
          <w:rFonts w:ascii="Arial" w:hAnsi="Arial" w:cs="Arial"/>
          <w:sz w:val="24"/>
          <w:szCs w:val="24"/>
          <w:u w:val="single"/>
        </w:rPr>
        <w:t>FORA</w:t>
      </w:r>
      <w:r w:rsidRPr="00235EFD">
        <w:rPr>
          <w:rFonts w:ascii="Arial" w:hAnsi="Arial" w:cs="Arial"/>
          <w:sz w:val="24"/>
          <w:szCs w:val="24"/>
        </w:rPr>
        <w:t xml:space="preserve"> DO ENVELOPE DE HABILITAÇÃO.</w:t>
      </w:r>
    </w:p>
    <w:p w:rsidR="00605B02" w:rsidRDefault="00605B02" w:rsidP="00EE7AC4">
      <w:pPr>
        <w:pStyle w:val="Ttulo6"/>
        <w:ind w:right="-54"/>
        <w:jc w:val="center"/>
        <w:rPr>
          <w:rFonts w:cs="Arial"/>
          <w:sz w:val="24"/>
          <w:szCs w:val="24"/>
        </w:rPr>
      </w:pPr>
    </w:p>
    <w:p w:rsidR="00605B02" w:rsidRDefault="00605B02" w:rsidP="00605B02"/>
    <w:p w:rsidR="00605B02" w:rsidRDefault="00605B02" w:rsidP="00605B02"/>
    <w:p w:rsidR="00605B02" w:rsidRPr="00605B02" w:rsidRDefault="00605B02" w:rsidP="00605B02"/>
    <w:p w:rsidR="00605B02" w:rsidRDefault="00605B02" w:rsidP="00EE7AC4">
      <w:pPr>
        <w:pStyle w:val="Ttulo6"/>
        <w:ind w:right="-54"/>
        <w:jc w:val="center"/>
        <w:rPr>
          <w:rFonts w:cs="Arial"/>
          <w:sz w:val="24"/>
          <w:szCs w:val="24"/>
        </w:rPr>
      </w:pPr>
    </w:p>
    <w:p w:rsidR="00EE7AC4" w:rsidRPr="00235EFD" w:rsidRDefault="00EE7AC4" w:rsidP="00EE7AC4">
      <w:pPr>
        <w:pStyle w:val="Ttulo6"/>
        <w:ind w:right="-54"/>
        <w:jc w:val="center"/>
        <w:rPr>
          <w:rFonts w:cs="Arial"/>
          <w:sz w:val="24"/>
          <w:szCs w:val="24"/>
        </w:rPr>
      </w:pPr>
      <w:r w:rsidRPr="00235EFD">
        <w:rPr>
          <w:rFonts w:cs="Arial"/>
          <w:sz w:val="24"/>
          <w:szCs w:val="24"/>
        </w:rPr>
        <w:t xml:space="preserve"> (PAPEL TIMBRADO DA EMPRESA)</w:t>
      </w:r>
    </w:p>
    <w:p w:rsidR="00EE7AC4" w:rsidRPr="00235EFD" w:rsidRDefault="00EE7AC4" w:rsidP="00EE7AC4">
      <w:pPr>
        <w:jc w:val="center"/>
        <w:rPr>
          <w:rFonts w:ascii="Arial" w:hAnsi="Arial" w:cs="Arial"/>
          <w:b/>
          <w:sz w:val="24"/>
          <w:szCs w:val="24"/>
        </w:rPr>
      </w:pPr>
    </w:p>
    <w:p w:rsidR="00EE7AC4" w:rsidRPr="00235EFD" w:rsidRDefault="00EE7AC4" w:rsidP="00EE7AC4">
      <w:pPr>
        <w:jc w:val="center"/>
        <w:rPr>
          <w:rFonts w:ascii="Arial" w:hAnsi="Arial" w:cs="Arial"/>
          <w:b/>
          <w:sz w:val="24"/>
          <w:szCs w:val="24"/>
        </w:rPr>
      </w:pPr>
      <w:r w:rsidRPr="00235EFD">
        <w:rPr>
          <w:rFonts w:ascii="Arial" w:hAnsi="Arial" w:cs="Arial"/>
          <w:b/>
          <w:sz w:val="24"/>
          <w:szCs w:val="24"/>
        </w:rPr>
        <w:t>ANEXO IV</w:t>
      </w:r>
    </w:p>
    <w:p w:rsidR="00EE7AC4" w:rsidRPr="00235EFD" w:rsidRDefault="00EE7AC4" w:rsidP="00EE7AC4">
      <w:pPr>
        <w:tabs>
          <w:tab w:val="left" w:pos="0"/>
        </w:tabs>
        <w:jc w:val="both"/>
        <w:rPr>
          <w:rFonts w:ascii="Arial" w:hAnsi="Arial" w:cs="Arial"/>
          <w:color w:val="000000"/>
          <w:sz w:val="24"/>
          <w:szCs w:val="24"/>
        </w:rPr>
      </w:pPr>
    </w:p>
    <w:p w:rsidR="002D125E" w:rsidRPr="00235EFD" w:rsidRDefault="002D125E" w:rsidP="002D125E">
      <w:pPr>
        <w:spacing w:after="0" w:line="240" w:lineRule="auto"/>
        <w:rPr>
          <w:rFonts w:ascii="Arial" w:hAnsi="Arial" w:cs="Arial"/>
          <w:sz w:val="24"/>
          <w:szCs w:val="24"/>
        </w:rPr>
      </w:pPr>
      <w:r w:rsidRPr="00235EFD">
        <w:rPr>
          <w:rFonts w:ascii="Arial" w:hAnsi="Arial" w:cs="Arial"/>
          <w:b/>
          <w:sz w:val="24"/>
          <w:szCs w:val="24"/>
        </w:rPr>
        <w:t>Proponente:</w:t>
      </w:r>
      <w:r w:rsidRPr="00235EFD">
        <w:rPr>
          <w:rFonts w:ascii="Arial" w:hAnsi="Arial" w:cs="Arial"/>
          <w:sz w:val="24"/>
          <w:szCs w:val="24"/>
        </w:rPr>
        <w:t xml:space="preserve"> (</w:t>
      </w:r>
      <w:r w:rsidRPr="00235EFD">
        <w:rPr>
          <w:rFonts w:ascii="Arial" w:hAnsi="Arial" w:cs="Arial"/>
          <w:sz w:val="24"/>
          <w:szCs w:val="24"/>
          <w:u w:val="single"/>
        </w:rPr>
        <w:t>inserir a razão Social da Empresa</w:t>
      </w:r>
      <w:r w:rsidRPr="00235EFD">
        <w:rPr>
          <w:rFonts w:ascii="Arial" w:hAnsi="Arial" w:cs="Arial"/>
          <w:sz w:val="24"/>
          <w:szCs w:val="24"/>
        </w:rPr>
        <w:t>)</w:t>
      </w:r>
    </w:p>
    <w:p w:rsidR="002D125E" w:rsidRPr="00235EFD" w:rsidRDefault="002D125E" w:rsidP="002D125E">
      <w:pPr>
        <w:spacing w:after="0" w:line="240" w:lineRule="auto"/>
        <w:rPr>
          <w:rFonts w:ascii="Arial" w:hAnsi="Arial" w:cs="Arial"/>
          <w:sz w:val="24"/>
          <w:szCs w:val="24"/>
        </w:rPr>
      </w:pPr>
      <w:r w:rsidRPr="00235EFD">
        <w:rPr>
          <w:rFonts w:ascii="Arial" w:hAnsi="Arial" w:cs="Arial"/>
          <w:b/>
          <w:color w:val="000000"/>
          <w:sz w:val="24"/>
          <w:szCs w:val="24"/>
        </w:rPr>
        <w:t>À Comissão Permanente de Licitações</w:t>
      </w:r>
      <w:r w:rsidRPr="00235EFD">
        <w:rPr>
          <w:rFonts w:ascii="Arial" w:hAnsi="Arial" w:cs="Arial"/>
          <w:color w:val="000000"/>
          <w:sz w:val="24"/>
          <w:szCs w:val="24"/>
        </w:rPr>
        <w:t xml:space="preserve"> do Município de Itambaracá do Estado do Paraná.</w:t>
      </w:r>
      <w:r w:rsidRPr="00235EFD">
        <w:rPr>
          <w:rFonts w:ascii="Arial" w:hAnsi="Arial" w:cs="Arial"/>
          <w:sz w:val="24"/>
          <w:szCs w:val="24"/>
        </w:rPr>
        <w:t xml:space="preserve"> </w:t>
      </w:r>
    </w:p>
    <w:p w:rsidR="000947F3" w:rsidRPr="00235EFD" w:rsidRDefault="000947F3" w:rsidP="000947F3">
      <w:pPr>
        <w:pStyle w:val="Centered"/>
        <w:jc w:val="both"/>
        <w:rPr>
          <w:b/>
          <w:bCs/>
        </w:rPr>
      </w:pPr>
      <w:r w:rsidRPr="00235EFD">
        <w:rPr>
          <w:b/>
          <w:bCs/>
        </w:rPr>
        <w:t>INEXIGIBILIDADE 0</w:t>
      </w:r>
      <w:r>
        <w:rPr>
          <w:b/>
          <w:bCs/>
        </w:rPr>
        <w:t>01</w:t>
      </w:r>
      <w:r w:rsidRPr="00235EFD">
        <w:rPr>
          <w:b/>
          <w:bCs/>
        </w:rPr>
        <w:t>/201</w:t>
      </w:r>
      <w:r>
        <w:rPr>
          <w:b/>
          <w:bCs/>
        </w:rPr>
        <w:t>5</w:t>
      </w:r>
      <w:r w:rsidRPr="00235EFD">
        <w:rPr>
          <w:b/>
          <w:bCs/>
        </w:rPr>
        <w:t xml:space="preserve"> - PMI </w:t>
      </w:r>
    </w:p>
    <w:p w:rsidR="000947F3" w:rsidRPr="00235EFD" w:rsidRDefault="000947F3" w:rsidP="000947F3">
      <w:pPr>
        <w:pStyle w:val="Centered"/>
        <w:jc w:val="both"/>
        <w:rPr>
          <w:b/>
          <w:bCs/>
        </w:rPr>
      </w:pPr>
      <w:r w:rsidRPr="00235EFD">
        <w:rPr>
          <w:b/>
          <w:bCs/>
        </w:rPr>
        <w:t>C</w:t>
      </w:r>
      <w:r>
        <w:rPr>
          <w:b/>
          <w:bCs/>
        </w:rPr>
        <w:t>REDENCIAMENTO</w:t>
      </w:r>
      <w:r w:rsidRPr="00235EFD">
        <w:rPr>
          <w:b/>
          <w:bCs/>
        </w:rPr>
        <w:t xml:space="preserve"> Nº 0</w:t>
      </w:r>
      <w:r>
        <w:rPr>
          <w:b/>
          <w:bCs/>
        </w:rPr>
        <w:t>01</w:t>
      </w:r>
      <w:r w:rsidRPr="00235EFD">
        <w:rPr>
          <w:b/>
          <w:bCs/>
        </w:rPr>
        <w:t>/201</w:t>
      </w:r>
      <w:r>
        <w:rPr>
          <w:b/>
          <w:bCs/>
        </w:rPr>
        <w:t>5</w:t>
      </w:r>
    </w:p>
    <w:p w:rsidR="002D125E" w:rsidRPr="00235EFD" w:rsidRDefault="002D125E" w:rsidP="00EE7AC4">
      <w:pPr>
        <w:pStyle w:val="Ttulo"/>
        <w:pBdr>
          <w:top w:val="none" w:sz="0" w:space="0" w:color="auto"/>
          <w:left w:val="none" w:sz="0" w:space="0" w:color="auto"/>
          <w:bottom w:val="none" w:sz="0" w:space="0" w:color="auto"/>
          <w:right w:val="none" w:sz="0" w:space="0" w:color="auto"/>
        </w:pBdr>
        <w:ind w:right="48"/>
        <w:rPr>
          <w:rFonts w:cs="Arial"/>
          <w:sz w:val="24"/>
          <w:szCs w:val="24"/>
        </w:rPr>
      </w:pPr>
    </w:p>
    <w:p w:rsidR="0060081F" w:rsidRPr="00235EFD" w:rsidRDefault="0060081F" w:rsidP="00EE7AC4">
      <w:pPr>
        <w:pStyle w:val="Ttulo"/>
        <w:pBdr>
          <w:top w:val="none" w:sz="0" w:space="0" w:color="auto"/>
          <w:left w:val="none" w:sz="0" w:space="0" w:color="auto"/>
          <w:bottom w:val="none" w:sz="0" w:space="0" w:color="auto"/>
          <w:right w:val="none" w:sz="0" w:space="0" w:color="auto"/>
        </w:pBdr>
        <w:ind w:right="48"/>
        <w:rPr>
          <w:rFonts w:cs="Arial"/>
          <w:sz w:val="24"/>
          <w:szCs w:val="24"/>
        </w:rPr>
      </w:pPr>
    </w:p>
    <w:p w:rsidR="00EE7AC4" w:rsidRPr="00235EFD" w:rsidRDefault="00EE7AC4" w:rsidP="00EE7AC4">
      <w:pPr>
        <w:pStyle w:val="Ttulo"/>
        <w:pBdr>
          <w:top w:val="none" w:sz="0" w:space="0" w:color="auto"/>
          <w:left w:val="none" w:sz="0" w:space="0" w:color="auto"/>
          <w:bottom w:val="none" w:sz="0" w:space="0" w:color="auto"/>
          <w:right w:val="none" w:sz="0" w:space="0" w:color="auto"/>
        </w:pBdr>
        <w:ind w:right="48"/>
        <w:rPr>
          <w:rFonts w:cs="Arial"/>
          <w:sz w:val="24"/>
          <w:szCs w:val="24"/>
        </w:rPr>
      </w:pPr>
      <w:r w:rsidRPr="00235EFD">
        <w:rPr>
          <w:rFonts w:cs="Arial"/>
          <w:sz w:val="24"/>
          <w:szCs w:val="24"/>
        </w:rPr>
        <w:t>TERMO DE RENÚNCIA</w:t>
      </w:r>
    </w:p>
    <w:p w:rsidR="00B70A0C" w:rsidRPr="00235EFD" w:rsidRDefault="00B70A0C" w:rsidP="00B70A0C">
      <w:pPr>
        <w:jc w:val="center"/>
        <w:rPr>
          <w:rFonts w:ascii="Arial" w:hAnsi="Arial" w:cs="Arial"/>
          <w:b/>
          <w:sz w:val="24"/>
          <w:szCs w:val="24"/>
        </w:rPr>
      </w:pPr>
      <w:r w:rsidRPr="00235EFD">
        <w:rPr>
          <w:rFonts w:ascii="Arial" w:hAnsi="Arial" w:cs="Arial"/>
          <w:b/>
          <w:sz w:val="24"/>
          <w:szCs w:val="24"/>
        </w:rPr>
        <w:t>(Apresentação Facultativa)</w:t>
      </w:r>
    </w:p>
    <w:p w:rsidR="00EE7AC4" w:rsidRPr="00235EFD" w:rsidRDefault="00EE7AC4" w:rsidP="00B70A0C">
      <w:pPr>
        <w:pStyle w:val="Ttulo"/>
        <w:pBdr>
          <w:top w:val="none" w:sz="0" w:space="0" w:color="auto"/>
          <w:left w:val="none" w:sz="0" w:space="0" w:color="auto"/>
          <w:bottom w:val="none" w:sz="0" w:space="0" w:color="auto"/>
          <w:right w:val="none" w:sz="0" w:space="0" w:color="auto"/>
        </w:pBdr>
        <w:ind w:right="48"/>
        <w:jc w:val="left"/>
        <w:rPr>
          <w:rFonts w:cs="Arial"/>
          <w:sz w:val="24"/>
          <w:szCs w:val="24"/>
        </w:rPr>
      </w:pPr>
    </w:p>
    <w:p w:rsidR="0060081F" w:rsidRPr="00235EFD" w:rsidRDefault="0060081F" w:rsidP="00EE7AC4">
      <w:pPr>
        <w:pStyle w:val="Ttulo"/>
        <w:pBdr>
          <w:top w:val="none" w:sz="0" w:space="0" w:color="auto"/>
          <w:left w:val="none" w:sz="0" w:space="0" w:color="auto"/>
          <w:bottom w:val="none" w:sz="0" w:space="0" w:color="auto"/>
          <w:right w:val="none" w:sz="0" w:space="0" w:color="auto"/>
        </w:pBdr>
        <w:ind w:right="48"/>
        <w:jc w:val="both"/>
        <w:rPr>
          <w:rFonts w:cs="Arial"/>
          <w:sz w:val="24"/>
          <w:szCs w:val="24"/>
        </w:rPr>
      </w:pPr>
    </w:p>
    <w:p w:rsidR="002D125E" w:rsidRPr="00235EFD" w:rsidRDefault="002D125E" w:rsidP="00EE7AC4">
      <w:pPr>
        <w:pStyle w:val="Ttulo"/>
        <w:pBdr>
          <w:top w:val="none" w:sz="0" w:space="0" w:color="auto"/>
          <w:left w:val="none" w:sz="0" w:space="0" w:color="auto"/>
          <w:bottom w:val="none" w:sz="0" w:space="0" w:color="auto"/>
          <w:right w:val="none" w:sz="0" w:space="0" w:color="auto"/>
        </w:pBdr>
        <w:ind w:right="48"/>
        <w:jc w:val="both"/>
        <w:rPr>
          <w:rFonts w:cs="Arial"/>
          <w:b w:val="0"/>
          <w:sz w:val="24"/>
          <w:szCs w:val="24"/>
        </w:rPr>
      </w:pPr>
    </w:p>
    <w:p w:rsidR="00EE7AC4" w:rsidRPr="00235EFD" w:rsidRDefault="00EE7AC4" w:rsidP="00EE7AC4">
      <w:pPr>
        <w:pStyle w:val="Ttulo"/>
        <w:pBdr>
          <w:top w:val="none" w:sz="0" w:space="0" w:color="auto"/>
          <w:left w:val="none" w:sz="0" w:space="0" w:color="auto"/>
          <w:bottom w:val="none" w:sz="0" w:space="0" w:color="auto"/>
          <w:right w:val="none" w:sz="0" w:space="0" w:color="auto"/>
        </w:pBdr>
        <w:ind w:right="48"/>
        <w:jc w:val="both"/>
        <w:rPr>
          <w:rFonts w:cs="Arial"/>
          <w:b w:val="0"/>
          <w:sz w:val="24"/>
          <w:szCs w:val="24"/>
        </w:rPr>
      </w:pPr>
      <w:r w:rsidRPr="00235EFD">
        <w:rPr>
          <w:rFonts w:cs="Arial"/>
          <w:b w:val="0"/>
          <w:sz w:val="24"/>
          <w:szCs w:val="24"/>
        </w:rPr>
        <w:t xml:space="preserve">A Proponente abaixo assinada, participante da </w:t>
      </w:r>
      <w:r w:rsidR="002D125E" w:rsidRPr="00235EFD">
        <w:rPr>
          <w:rFonts w:cs="Arial"/>
          <w:b w:val="0"/>
          <w:sz w:val="24"/>
          <w:szCs w:val="24"/>
        </w:rPr>
        <w:t>Chamada Pública</w:t>
      </w:r>
      <w:r w:rsidRPr="00235EFD">
        <w:rPr>
          <w:rFonts w:cs="Arial"/>
          <w:b w:val="0"/>
          <w:sz w:val="24"/>
          <w:szCs w:val="24"/>
        </w:rPr>
        <w:t xml:space="preserve"> supracitada, por seu representante credenciado, declara, na forma e sob as penas impostas pela Lei nº 8.666/93, de 21 de junho de 1.993, obrigando a empresa que </w:t>
      </w:r>
      <w:r w:rsidR="005C4B84" w:rsidRPr="00235EFD">
        <w:rPr>
          <w:rFonts w:cs="Arial"/>
          <w:b w:val="0"/>
          <w:sz w:val="24"/>
          <w:szCs w:val="24"/>
        </w:rPr>
        <w:t>representa</w:t>
      </w:r>
      <w:r w:rsidRPr="00235EFD">
        <w:rPr>
          <w:rFonts w:cs="Arial"/>
          <w:b w:val="0"/>
          <w:sz w:val="24"/>
          <w:szCs w:val="24"/>
        </w:rPr>
        <w:t xml:space="preserve"> que não pretende recorrer da decisão da Comissão de Licitação que julgou os documentos de habilitação, renunciando, expressamente, ao direito de recursos da fase </w:t>
      </w:r>
      <w:proofErr w:type="spellStart"/>
      <w:r w:rsidRPr="00235EFD">
        <w:rPr>
          <w:rFonts w:cs="Arial"/>
          <w:b w:val="0"/>
          <w:sz w:val="24"/>
          <w:szCs w:val="24"/>
        </w:rPr>
        <w:t>habilitatória</w:t>
      </w:r>
      <w:proofErr w:type="spellEnd"/>
      <w:r w:rsidRPr="00235EFD">
        <w:rPr>
          <w:rFonts w:cs="Arial"/>
          <w:b w:val="0"/>
          <w:sz w:val="24"/>
          <w:szCs w:val="24"/>
        </w:rPr>
        <w:t xml:space="preserve"> e ao respectivo prazo e concordando com o prosseguimento do procedimento licitatório, passando-se à abertura dos envelopes de proposta de preço dos proponentes habilitados.</w:t>
      </w:r>
    </w:p>
    <w:p w:rsidR="00EE7AC4" w:rsidRPr="00235EFD" w:rsidRDefault="00EE7AC4" w:rsidP="00EE7AC4">
      <w:pPr>
        <w:tabs>
          <w:tab w:val="left" w:pos="0"/>
        </w:tabs>
        <w:jc w:val="center"/>
        <w:rPr>
          <w:rFonts w:ascii="Arial" w:hAnsi="Arial" w:cs="Arial"/>
          <w:b/>
          <w:color w:val="000000"/>
          <w:sz w:val="24"/>
          <w:szCs w:val="24"/>
          <w:u w:val="single"/>
        </w:rPr>
      </w:pPr>
    </w:p>
    <w:p w:rsidR="00EE7AC4" w:rsidRPr="00235EFD" w:rsidRDefault="00EE7AC4" w:rsidP="00EE7AC4">
      <w:pPr>
        <w:tabs>
          <w:tab w:val="left" w:pos="0"/>
        </w:tabs>
        <w:jc w:val="center"/>
        <w:rPr>
          <w:rFonts w:ascii="Arial" w:hAnsi="Arial" w:cs="Arial"/>
          <w:color w:val="000000"/>
          <w:sz w:val="24"/>
          <w:szCs w:val="24"/>
        </w:rPr>
      </w:pPr>
      <w:r w:rsidRPr="00235EFD">
        <w:rPr>
          <w:rFonts w:ascii="Arial" w:hAnsi="Arial" w:cs="Arial"/>
          <w:b/>
          <w:color w:val="000000"/>
          <w:sz w:val="24"/>
          <w:szCs w:val="24"/>
          <w:u w:val="single"/>
        </w:rPr>
        <w:t>(</w:t>
      </w:r>
      <w:r w:rsidRPr="00235EFD">
        <w:rPr>
          <w:rFonts w:ascii="Arial" w:hAnsi="Arial" w:cs="Arial"/>
          <w:b/>
          <w:i/>
          <w:color w:val="000000"/>
          <w:sz w:val="24"/>
          <w:szCs w:val="24"/>
          <w:u w:val="single"/>
        </w:rPr>
        <w:t>inserir o local</w:t>
      </w:r>
      <w:r w:rsidRPr="00235EFD">
        <w:rPr>
          <w:rFonts w:ascii="Arial" w:hAnsi="Arial" w:cs="Arial"/>
          <w:b/>
          <w:color w:val="000000"/>
          <w:sz w:val="24"/>
          <w:szCs w:val="24"/>
          <w:u w:val="single"/>
        </w:rPr>
        <w:t>)</w:t>
      </w:r>
      <w:r w:rsidRPr="00235EFD">
        <w:rPr>
          <w:rFonts w:ascii="Arial" w:hAnsi="Arial" w:cs="Arial"/>
          <w:color w:val="000000"/>
          <w:sz w:val="24"/>
          <w:szCs w:val="24"/>
        </w:rPr>
        <w:t xml:space="preserve">, </w:t>
      </w:r>
      <w:r w:rsidRPr="00235EFD">
        <w:rPr>
          <w:rFonts w:ascii="Arial" w:hAnsi="Arial" w:cs="Arial"/>
          <w:b/>
          <w:color w:val="000000"/>
          <w:sz w:val="24"/>
          <w:szCs w:val="24"/>
          <w:u w:val="single"/>
        </w:rPr>
        <w:t>(</w:t>
      </w:r>
      <w:r w:rsidRPr="00235EFD">
        <w:rPr>
          <w:rFonts w:ascii="Arial" w:hAnsi="Arial" w:cs="Arial"/>
          <w:b/>
          <w:i/>
          <w:color w:val="000000"/>
          <w:sz w:val="24"/>
          <w:szCs w:val="24"/>
          <w:u w:val="single"/>
        </w:rPr>
        <w:t>inserir o dia</w:t>
      </w:r>
      <w:r w:rsidRPr="00235EFD">
        <w:rPr>
          <w:rFonts w:ascii="Arial" w:hAnsi="Arial" w:cs="Arial"/>
          <w:b/>
          <w:color w:val="000000"/>
          <w:sz w:val="24"/>
          <w:szCs w:val="24"/>
          <w:u w:val="single"/>
        </w:rPr>
        <w:t>)</w:t>
      </w:r>
      <w:r w:rsidRPr="00235EFD">
        <w:rPr>
          <w:rFonts w:ascii="Arial" w:hAnsi="Arial" w:cs="Arial"/>
          <w:color w:val="000000"/>
          <w:sz w:val="24"/>
          <w:szCs w:val="24"/>
        </w:rPr>
        <w:t xml:space="preserve"> de </w:t>
      </w:r>
      <w:r w:rsidRPr="00235EFD">
        <w:rPr>
          <w:rFonts w:ascii="Arial" w:hAnsi="Arial" w:cs="Arial"/>
          <w:b/>
          <w:color w:val="000000"/>
          <w:sz w:val="24"/>
          <w:szCs w:val="24"/>
          <w:u w:val="single"/>
        </w:rPr>
        <w:t>(</w:t>
      </w:r>
      <w:r w:rsidRPr="00235EFD">
        <w:rPr>
          <w:rFonts w:ascii="Arial" w:hAnsi="Arial" w:cs="Arial"/>
          <w:b/>
          <w:i/>
          <w:color w:val="000000"/>
          <w:sz w:val="24"/>
          <w:szCs w:val="24"/>
          <w:u w:val="single"/>
        </w:rPr>
        <w:t>inserir o mês</w:t>
      </w:r>
      <w:r w:rsidRPr="00235EFD">
        <w:rPr>
          <w:rFonts w:ascii="Arial" w:hAnsi="Arial" w:cs="Arial"/>
          <w:b/>
          <w:color w:val="000000"/>
          <w:sz w:val="24"/>
          <w:szCs w:val="24"/>
          <w:u w:val="single"/>
        </w:rPr>
        <w:t>)</w:t>
      </w:r>
      <w:r w:rsidRPr="00235EFD">
        <w:rPr>
          <w:rFonts w:ascii="Arial" w:hAnsi="Arial" w:cs="Arial"/>
          <w:color w:val="000000"/>
          <w:sz w:val="24"/>
          <w:szCs w:val="24"/>
          <w:u w:val="single"/>
        </w:rPr>
        <w:t xml:space="preserve"> </w:t>
      </w:r>
      <w:r w:rsidRPr="00235EFD">
        <w:rPr>
          <w:rFonts w:ascii="Arial" w:hAnsi="Arial" w:cs="Arial"/>
          <w:color w:val="000000"/>
          <w:sz w:val="24"/>
          <w:szCs w:val="24"/>
        </w:rPr>
        <w:t>de</w:t>
      </w:r>
      <w:proofErr w:type="gramStart"/>
      <w:r w:rsidRPr="00235EFD">
        <w:rPr>
          <w:rFonts w:ascii="Arial" w:hAnsi="Arial" w:cs="Arial"/>
          <w:color w:val="000000"/>
          <w:sz w:val="24"/>
          <w:szCs w:val="24"/>
        </w:rPr>
        <w:t xml:space="preserve"> </w:t>
      </w:r>
      <w:r w:rsidRPr="00235EFD">
        <w:rPr>
          <w:rFonts w:ascii="Arial" w:hAnsi="Arial" w:cs="Arial"/>
          <w:b/>
          <w:color w:val="000000"/>
          <w:sz w:val="24"/>
          <w:szCs w:val="24"/>
          <w:u w:val="single"/>
        </w:rPr>
        <w:t xml:space="preserve"> </w:t>
      </w:r>
      <w:proofErr w:type="gramEnd"/>
      <w:r w:rsidRPr="00235EFD">
        <w:rPr>
          <w:rFonts w:ascii="Arial" w:hAnsi="Arial" w:cs="Arial"/>
          <w:b/>
          <w:color w:val="000000"/>
          <w:sz w:val="24"/>
          <w:szCs w:val="24"/>
          <w:u w:val="single"/>
        </w:rPr>
        <w:t>(</w:t>
      </w:r>
      <w:r w:rsidRPr="00235EFD">
        <w:rPr>
          <w:rFonts w:ascii="Arial" w:hAnsi="Arial" w:cs="Arial"/>
          <w:b/>
          <w:i/>
          <w:color w:val="000000"/>
          <w:sz w:val="24"/>
          <w:szCs w:val="24"/>
          <w:u w:val="single"/>
        </w:rPr>
        <w:t>inserir o ano</w:t>
      </w:r>
      <w:r w:rsidRPr="00235EFD">
        <w:rPr>
          <w:rFonts w:ascii="Arial" w:hAnsi="Arial" w:cs="Arial"/>
          <w:b/>
          <w:color w:val="000000"/>
          <w:sz w:val="24"/>
          <w:szCs w:val="24"/>
          <w:u w:val="single"/>
        </w:rPr>
        <w:t>)</w:t>
      </w:r>
      <w:r w:rsidRPr="00235EFD">
        <w:rPr>
          <w:rFonts w:ascii="Arial" w:hAnsi="Arial" w:cs="Arial"/>
          <w:color w:val="000000"/>
          <w:sz w:val="24"/>
          <w:szCs w:val="24"/>
        </w:rPr>
        <w:t>.</w:t>
      </w:r>
    </w:p>
    <w:p w:rsidR="00EE7AC4" w:rsidRPr="00235EFD" w:rsidRDefault="00EE7AC4" w:rsidP="00EE7AC4">
      <w:pPr>
        <w:tabs>
          <w:tab w:val="left" w:pos="0"/>
        </w:tabs>
        <w:jc w:val="center"/>
        <w:rPr>
          <w:rFonts w:ascii="Arial" w:hAnsi="Arial" w:cs="Arial"/>
          <w:color w:val="000000"/>
          <w:sz w:val="24"/>
          <w:szCs w:val="24"/>
        </w:rPr>
      </w:pPr>
    </w:p>
    <w:p w:rsidR="00EE7AC4" w:rsidRPr="00235EFD" w:rsidRDefault="00EE7AC4" w:rsidP="002D125E">
      <w:pPr>
        <w:tabs>
          <w:tab w:val="left" w:pos="0"/>
        </w:tabs>
        <w:spacing w:after="0" w:line="240" w:lineRule="auto"/>
        <w:jc w:val="center"/>
        <w:rPr>
          <w:rFonts w:ascii="Arial" w:hAnsi="Arial" w:cs="Arial"/>
          <w:sz w:val="24"/>
          <w:szCs w:val="24"/>
        </w:rPr>
      </w:pPr>
      <w:r w:rsidRPr="00235EFD">
        <w:rPr>
          <w:rFonts w:ascii="Arial" w:hAnsi="Arial" w:cs="Arial"/>
          <w:sz w:val="24"/>
          <w:szCs w:val="24"/>
        </w:rPr>
        <w:t>_________________________________________</w:t>
      </w:r>
    </w:p>
    <w:p w:rsidR="00EE7AC4" w:rsidRPr="00235EFD" w:rsidRDefault="00EE7AC4" w:rsidP="002D125E">
      <w:pPr>
        <w:tabs>
          <w:tab w:val="left" w:pos="0"/>
        </w:tabs>
        <w:spacing w:after="0" w:line="240" w:lineRule="auto"/>
        <w:jc w:val="center"/>
        <w:rPr>
          <w:rFonts w:ascii="Arial" w:hAnsi="Arial" w:cs="Arial"/>
          <w:sz w:val="24"/>
          <w:szCs w:val="24"/>
        </w:rPr>
      </w:pPr>
      <w:r w:rsidRPr="00235EFD">
        <w:rPr>
          <w:rFonts w:ascii="Arial" w:hAnsi="Arial" w:cs="Arial"/>
          <w:sz w:val="24"/>
          <w:szCs w:val="24"/>
        </w:rPr>
        <w:t>(</w:t>
      </w:r>
      <w:r w:rsidRPr="00235EFD">
        <w:rPr>
          <w:rFonts w:ascii="Arial" w:hAnsi="Arial" w:cs="Arial"/>
          <w:i/>
          <w:sz w:val="24"/>
          <w:szCs w:val="24"/>
        </w:rPr>
        <w:t>carimbo, nome, RG n° e assinatura do responsável legal</w:t>
      </w:r>
      <w:proofErr w:type="gramStart"/>
      <w:r w:rsidRPr="00235EFD">
        <w:rPr>
          <w:rFonts w:ascii="Arial" w:hAnsi="Arial" w:cs="Arial"/>
          <w:sz w:val="24"/>
          <w:szCs w:val="24"/>
        </w:rPr>
        <w:t>)</w:t>
      </w:r>
      <w:proofErr w:type="gramEnd"/>
    </w:p>
    <w:p w:rsidR="00EE7AC4" w:rsidRPr="00235EFD" w:rsidRDefault="00EE7AC4" w:rsidP="002D125E">
      <w:pPr>
        <w:pStyle w:val="Ttulo6"/>
        <w:ind w:left="0"/>
        <w:jc w:val="center"/>
        <w:rPr>
          <w:rFonts w:cs="Arial"/>
          <w:b w:val="0"/>
          <w:sz w:val="24"/>
          <w:szCs w:val="24"/>
          <w:u w:val="none"/>
        </w:rPr>
      </w:pPr>
      <w:r w:rsidRPr="00235EFD">
        <w:rPr>
          <w:rFonts w:cs="Arial"/>
          <w:b w:val="0"/>
          <w:sz w:val="24"/>
          <w:szCs w:val="24"/>
          <w:u w:val="none"/>
        </w:rPr>
        <w:t>Razão social da empresa</w:t>
      </w:r>
    </w:p>
    <w:p w:rsidR="00EE7AC4" w:rsidRPr="00235EFD" w:rsidRDefault="00EE7AC4">
      <w:pPr>
        <w:rPr>
          <w:rFonts w:ascii="Arial" w:hAnsi="Arial" w:cs="Arial"/>
          <w:sz w:val="24"/>
          <w:szCs w:val="24"/>
        </w:rPr>
      </w:pPr>
    </w:p>
    <w:p w:rsidR="00EE7AC4" w:rsidRPr="00235EFD" w:rsidRDefault="00EE7AC4">
      <w:pPr>
        <w:rPr>
          <w:rFonts w:ascii="Arial" w:hAnsi="Arial" w:cs="Arial"/>
          <w:sz w:val="24"/>
          <w:szCs w:val="24"/>
        </w:rPr>
      </w:pPr>
    </w:p>
    <w:p w:rsidR="00EE7AC4" w:rsidRPr="00235EFD" w:rsidRDefault="00EE7AC4">
      <w:pPr>
        <w:rPr>
          <w:rFonts w:ascii="Arial" w:hAnsi="Arial" w:cs="Arial"/>
          <w:sz w:val="24"/>
          <w:szCs w:val="24"/>
        </w:rPr>
      </w:pPr>
    </w:p>
    <w:p w:rsidR="00EE7AC4" w:rsidRPr="00235EFD" w:rsidRDefault="00EE7AC4">
      <w:pPr>
        <w:rPr>
          <w:rFonts w:ascii="Arial" w:hAnsi="Arial" w:cs="Arial"/>
          <w:sz w:val="24"/>
          <w:szCs w:val="24"/>
        </w:rPr>
      </w:pPr>
    </w:p>
    <w:p w:rsidR="00EE7AC4" w:rsidRPr="00235EFD" w:rsidRDefault="00EE7AC4">
      <w:pPr>
        <w:rPr>
          <w:rFonts w:ascii="Arial" w:hAnsi="Arial" w:cs="Arial"/>
          <w:sz w:val="24"/>
          <w:szCs w:val="24"/>
        </w:rPr>
      </w:pPr>
    </w:p>
    <w:p w:rsidR="00317769" w:rsidRPr="00235EFD" w:rsidRDefault="00317769">
      <w:pPr>
        <w:rPr>
          <w:rFonts w:ascii="Arial" w:hAnsi="Arial" w:cs="Arial"/>
          <w:sz w:val="24"/>
          <w:szCs w:val="24"/>
        </w:rPr>
      </w:pPr>
    </w:p>
    <w:p w:rsidR="00445AA9" w:rsidRPr="00235EFD" w:rsidRDefault="00445AA9" w:rsidP="000573AF">
      <w:pPr>
        <w:pStyle w:val="Centered"/>
        <w:rPr>
          <w:b/>
          <w:bCs/>
        </w:rPr>
      </w:pPr>
    </w:p>
    <w:p w:rsidR="000573AF" w:rsidRPr="00235EFD" w:rsidRDefault="0060081F" w:rsidP="000573AF">
      <w:pPr>
        <w:pStyle w:val="Centered"/>
        <w:rPr>
          <w:b/>
          <w:bCs/>
          <w:i/>
        </w:rPr>
      </w:pPr>
      <w:r w:rsidRPr="00235EFD">
        <w:rPr>
          <w:b/>
          <w:bCs/>
        </w:rPr>
        <w:lastRenderedPageBreak/>
        <w:t xml:space="preserve">ANEXO </w:t>
      </w:r>
      <w:r w:rsidR="000573AF" w:rsidRPr="00235EFD">
        <w:rPr>
          <w:b/>
          <w:bCs/>
        </w:rPr>
        <w:t>V</w:t>
      </w:r>
    </w:p>
    <w:p w:rsidR="000573AF" w:rsidRPr="00235EFD" w:rsidRDefault="000573AF" w:rsidP="000573AF">
      <w:pPr>
        <w:pStyle w:val="ParagraphStyle"/>
        <w:ind w:left="4620" w:firstLine="15"/>
        <w:jc w:val="both"/>
        <w:rPr>
          <w:b/>
          <w:bCs/>
        </w:rPr>
      </w:pPr>
    </w:p>
    <w:p w:rsidR="000573AF" w:rsidRPr="00235EFD" w:rsidRDefault="000573AF" w:rsidP="000573AF">
      <w:pPr>
        <w:autoSpaceDE w:val="0"/>
        <w:autoSpaceDN w:val="0"/>
        <w:adjustRightInd w:val="0"/>
        <w:jc w:val="center"/>
        <w:rPr>
          <w:rFonts w:ascii="Arial" w:hAnsi="Arial" w:cs="Arial"/>
          <w:b/>
          <w:sz w:val="24"/>
          <w:szCs w:val="24"/>
          <w:u w:val="single"/>
        </w:rPr>
      </w:pPr>
      <w:r w:rsidRPr="00235EFD">
        <w:rPr>
          <w:rFonts w:ascii="Arial" w:hAnsi="Arial" w:cs="Arial"/>
          <w:b/>
          <w:sz w:val="24"/>
          <w:szCs w:val="24"/>
          <w:u w:val="single"/>
        </w:rPr>
        <w:t>MINUTA DE CONTRATO</w:t>
      </w:r>
    </w:p>
    <w:p w:rsidR="000573AF" w:rsidRPr="00235EFD" w:rsidRDefault="000573AF" w:rsidP="000573AF">
      <w:pPr>
        <w:autoSpaceDE w:val="0"/>
        <w:autoSpaceDN w:val="0"/>
        <w:adjustRightInd w:val="0"/>
        <w:rPr>
          <w:rFonts w:ascii="Arial" w:hAnsi="Arial" w:cs="Arial"/>
          <w:sz w:val="24"/>
          <w:szCs w:val="24"/>
        </w:rPr>
      </w:pPr>
      <w:r w:rsidRPr="00235EFD">
        <w:rPr>
          <w:rFonts w:ascii="Arial" w:hAnsi="Arial" w:cs="Arial"/>
          <w:sz w:val="24"/>
          <w:szCs w:val="24"/>
        </w:rPr>
        <w:t>CONTRATO Nº -----/201</w:t>
      </w:r>
      <w:r w:rsidR="00AD1A4F">
        <w:rPr>
          <w:rFonts w:ascii="Arial" w:hAnsi="Arial" w:cs="Arial"/>
          <w:sz w:val="24"/>
          <w:szCs w:val="24"/>
        </w:rPr>
        <w:t>5</w:t>
      </w:r>
      <w:r w:rsidRPr="00235EFD">
        <w:rPr>
          <w:rFonts w:ascii="Arial" w:hAnsi="Arial" w:cs="Arial"/>
          <w:sz w:val="24"/>
          <w:szCs w:val="24"/>
        </w:rPr>
        <w:t>-PMI</w:t>
      </w:r>
    </w:p>
    <w:p w:rsidR="000573AF" w:rsidRPr="00235EFD" w:rsidRDefault="000573AF" w:rsidP="000573AF">
      <w:pPr>
        <w:autoSpaceDE w:val="0"/>
        <w:autoSpaceDN w:val="0"/>
        <w:adjustRightInd w:val="0"/>
        <w:rPr>
          <w:rFonts w:ascii="Arial" w:hAnsi="Arial" w:cs="Arial"/>
          <w:sz w:val="24"/>
          <w:szCs w:val="24"/>
        </w:rPr>
      </w:pPr>
      <w:r w:rsidRPr="00235EFD">
        <w:rPr>
          <w:rFonts w:ascii="Arial" w:hAnsi="Arial" w:cs="Arial"/>
          <w:sz w:val="24"/>
          <w:szCs w:val="24"/>
        </w:rPr>
        <w:t>PROCESSO LICITATÓRIO Nº ----/201</w:t>
      </w:r>
      <w:r w:rsidR="00AD1A4F">
        <w:rPr>
          <w:rFonts w:ascii="Arial" w:hAnsi="Arial" w:cs="Arial"/>
          <w:sz w:val="24"/>
          <w:szCs w:val="24"/>
        </w:rPr>
        <w:t>5</w:t>
      </w:r>
    </w:p>
    <w:p w:rsidR="000573AF" w:rsidRPr="00235EFD" w:rsidRDefault="008D6D26" w:rsidP="000573AF">
      <w:pPr>
        <w:autoSpaceDE w:val="0"/>
        <w:autoSpaceDN w:val="0"/>
        <w:adjustRightInd w:val="0"/>
        <w:rPr>
          <w:rFonts w:ascii="Arial" w:hAnsi="Arial" w:cs="Arial"/>
          <w:sz w:val="24"/>
          <w:szCs w:val="24"/>
        </w:rPr>
      </w:pPr>
      <w:r w:rsidRPr="00235EFD">
        <w:rPr>
          <w:rFonts w:ascii="Arial" w:hAnsi="Arial" w:cs="Arial"/>
          <w:sz w:val="24"/>
          <w:szCs w:val="24"/>
        </w:rPr>
        <w:t>INEXIGIBILIDADE</w:t>
      </w:r>
      <w:r w:rsidR="000573AF" w:rsidRPr="00235EFD">
        <w:rPr>
          <w:rFonts w:ascii="Arial" w:hAnsi="Arial" w:cs="Arial"/>
          <w:sz w:val="24"/>
          <w:szCs w:val="24"/>
        </w:rPr>
        <w:t xml:space="preserve"> DE LICITAÇÃO Nº -----/201</w:t>
      </w:r>
      <w:r w:rsidR="00AD1A4F">
        <w:rPr>
          <w:rFonts w:ascii="Arial" w:hAnsi="Arial" w:cs="Arial"/>
          <w:sz w:val="24"/>
          <w:szCs w:val="24"/>
        </w:rPr>
        <w:t>5</w:t>
      </w:r>
    </w:p>
    <w:p w:rsidR="000573AF" w:rsidRPr="00235EFD" w:rsidRDefault="000573AF" w:rsidP="000573AF">
      <w:pPr>
        <w:autoSpaceDE w:val="0"/>
        <w:autoSpaceDN w:val="0"/>
        <w:adjustRightInd w:val="0"/>
        <w:rPr>
          <w:rFonts w:ascii="Arial" w:hAnsi="Arial" w:cs="Arial"/>
          <w:sz w:val="24"/>
          <w:szCs w:val="24"/>
        </w:rPr>
      </w:pPr>
      <w:r w:rsidRPr="00235EFD">
        <w:rPr>
          <w:rFonts w:ascii="Arial" w:hAnsi="Arial" w:cs="Arial"/>
          <w:sz w:val="24"/>
          <w:szCs w:val="24"/>
        </w:rPr>
        <w:t>CONTRATANTE: PREFEITURA DO MUNICÍPIO DE ITAMBARACÁ</w:t>
      </w:r>
    </w:p>
    <w:p w:rsidR="000573AF" w:rsidRPr="00235EFD" w:rsidRDefault="000573AF" w:rsidP="000573AF">
      <w:pPr>
        <w:autoSpaceDE w:val="0"/>
        <w:autoSpaceDN w:val="0"/>
        <w:adjustRightInd w:val="0"/>
        <w:rPr>
          <w:rFonts w:ascii="Arial" w:hAnsi="Arial" w:cs="Arial"/>
          <w:sz w:val="24"/>
          <w:szCs w:val="24"/>
        </w:rPr>
      </w:pPr>
      <w:r w:rsidRPr="00235EFD">
        <w:rPr>
          <w:rFonts w:ascii="Arial" w:hAnsi="Arial" w:cs="Arial"/>
          <w:sz w:val="24"/>
          <w:szCs w:val="24"/>
        </w:rPr>
        <w:t>CONTRATADA: __________________</w:t>
      </w:r>
    </w:p>
    <w:p w:rsidR="008D6D26" w:rsidRPr="00235EFD" w:rsidRDefault="008D6D26" w:rsidP="008D6D26">
      <w:pPr>
        <w:autoSpaceDE w:val="0"/>
        <w:autoSpaceDN w:val="0"/>
        <w:adjustRightInd w:val="0"/>
        <w:jc w:val="both"/>
        <w:rPr>
          <w:rFonts w:ascii="Arial" w:hAnsi="Arial" w:cs="Arial"/>
          <w:sz w:val="24"/>
          <w:szCs w:val="24"/>
        </w:rPr>
      </w:pPr>
      <w:r w:rsidRPr="00235EFD">
        <w:rPr>
          <w:rFonts w:ascii="Arial" w:hAnsi="Arial" w:cs="Arial"/>
          <w:sz w:val="24"/>
          <w:szCs w:val="24"/>
        </w:rPr>
        <w:t>Contrato que entre si celebram o Município de Itambaracá – Pr., e _________, fornecedor do Grupo Formal/Informal, com fundamento nas disposições da Lei nº 11.947, de 16/06/2009, resolvem celebrar o presente contrato na forma abaixo:</w:t>
      </w:r>
    </w:p>
    <w:p w:rsidR="00AE2132" w:rsidRPr="00235EFD" w:rsidRDefault="00AE2132" w:rsidP="00AE2132">
      <w:pPr>
        <w:pStyle w:val="ParagraphStyle"/>
        <w:jc w:val="both"/>
      </w:pPr>
      <w:r w:rsidRPr="00235EFD">
        <w:t>O (</w:t>
      </w:r>
      <w:r w:rsidRPr="00235EFD">
        <w:rPr>
          <w:u w:val="single"/>
        </w:rPr>
        <w:t>inserir a contratante</w:t>
      </w:r>
      <w:r w:rsidRPr="00235EFD">
        <w:t>),</w:t>
      </w:r>
      <w:r w:rsidR="00F95B80">
        <w:t xml:space="preserve"> com sede</w:t>
      </w:r>
      <w:r w:rsidRPr="00235EFD">
        <w:t xml:space="preserve"> na (</w:t>
      </w:r>
      <w:r w:rsidRPr="00235EFD">
        <w:rPr>
          <w:u w:val="single"/>
        </w:rPr>
        <w:t>Inserir endereço</w:t>
      </w:r>
      <w:r w:rsidRPr="00235EFD">
        <w:t>), PR, CNPJ (</w:t>
      </w:r>
      <w:r w:rsidRPr="00235EFD">
        <w:rPr>
          <w:u w:val="single"/>
        </w:rPr>
        <w:t>inserir número do CNPJ</w:t>
      </w:r>
      <w:r w:rsidRPr="00235EFD">
        <w:t xml:space="preserve">), a seguir denominado </w:t>
      </w:r>
      <w:r w:rsidRPr="00235EFD">
        <w:rPr>
          <w:b/>
        </w:rPr>
        <w:t>CONTRATANTE</w:t>
      </w:r>
      <w:r w:rsidRPr="00235EFD">
        <w:t>, neste ato representado por seu (</w:t>
      </w:r>
      <w:r w:rsidRPr="00235EFD">
        <w:rPr>
          <w:u w:val="single"/>
        </w:rPr>
        <w:t>inserir nome do representante legal)</w:t>
      </w:r>
      <w:r w:rsidRPr="00235EFD">
        <w:t>, portador da cédula de identidade R.G. n° (</w:t>
      </w:r>
      <w:r w:rsidRPr="00235EFD">
        <w:rPr>
          <w:u w:val="single"/>
        </w:rPr>
        <w:t>inserir número</w:t>
      </w:r>
      <w:r w:rsidRPr="00235EFD">
        <w:t>), CPF n° (</w:t>
      </w:r>
      <w:r w:rsidRPr="00235EFD">
        <w:rPr>
          <w:u w:val="single"/>
        </w:rPr>
        <w:t>inserir número</w:t>
      </w:r>
      <w:r w:rsidRPr="00235EFD">
        <w:t>), e a empresa (</w:t>
      </w:r>
      <w:r w:rsidRPr="00235EFD">
        <w:rPr>
          <w:u w:val="single"/>
        </w:rPr>
        <w:t>inserir a contratada</w:t>
      </w:r>
      <w:r w:rsidRPr="00235EFD">
        <w:t>), CNPJ (</w:t>
      </w:r>
      <w:r w:rsidRPr="00235EFD">
        <w:rPr>
          <w:u w:val="single"/>
        </w:rPr>
        <w:t>inserir número do CNPJ</w:t>
      </w:r>
      <w:r w:rsidRPr="00235EFD">
        <w:t>), localizada na (</w:t>
      </w:r>
      <w:r w:rsidRPr="00235EFD">
        <w:rPr>
          <w:u w:val="single"/>
        </w:rPr>
        <w:t>Inserir endereço</w:t>
      </w:r>
      <w:r w:rsidRPr="00235EFD">
        <w:t>), CEP: (</w:t>
      </w:r>
      <w:r w:rsidRPr="00235EFD">
        <w:rPr>
          <w:u w:val="single"/>
        </w:rPr>
        <w:t>inserir número)</w:t>
      </w:r>
      <w:r w:rsidRPr="00235EFD">
        <w:t xml:space="preserve">, a seguir denominada </w:t>
      </w:r>
      <w:r w:rsidRPr="00235EFD">
        <w:rPr>
          <w:b/>
        </w:rPr>
        <w:t>CONTRATADA</w:t>
      </w:r>
      <w:r w:rsidRPr="00235EFD">
        <w:t>, representada por (</w:t>
      </w:r>
      <w:r w:rsidRPr="00235EFD">
        <w:rPr>
          <w:u w:val="single"/>
        </w:rPr>
        <w:t>inserir nome do representante legal</w:t>
      </w:r>
      <w:r w:rsidRPr="00235EFD">
        <w:t>)</w:t>
      </w:r>
      <w:r w:rsidR="00A401B3" w:rsidRPr="00235EFD">
        <w:t>,</w:t>
      </w:r>
      <w:r w:rsidRPr="00235EFD">
        <w:t xml:space="preserve"> portador da cédula de identidade R.G. n° (</w:t>
      </w:r>
      <w:r w:rsidRPr="00235EFD">
        <w:rPr>
          <w:u w:val="single"/>
        </w:rPr>
        <w:t>inserir número</w:t>
      </w:r>
      <w:r w:rsidRPr="00235EFD">
        <w:t>) CPF n° (</w:t>
      </w:r>
      <w:r w:rsidRPr="00235EFD">
        <w:rPr>
          <w:u w:val="single"/>
        </w:rPr>
        <w:t>inserir número</w:t>
      </w:r>
      <w:r w:rsidRPr="00235EFD">
        <w:t>), residente na (</w:t>
      </w:r>
      <w:r w:rsidRPr="00235EFD">
        <w:rPr>
          <w:u w:val="single"/>
        </w:rPr>
        <w:t>Inserir endereço</w:t>
      </w:r>
      <w:r w:rsidRPr="00235EFD">
        <w:t>), CEP: (</w:t>
      </w:r>
      <w:r w:rsidRPr="00235EFD">
        <w:rPr>
          <w:u w:val="single"/>
        </w:rPr>
        <w:t>inserir número</w:t>
      </w:r>
      <w:r w:rsidRPr="00235EFD">
        <w:t xml:space="preserve">), firmam o presente Contrato de </w:t>
      </w:r>
      <w:r w:rsidR="00A401B3" w:rsidRPr="00235EFD">
        <w:t>fornecimento</w:t>
      </w:r>
      <w:r w:rsidRPr="00235EFD">
        <w:t xml:space="preserve"> com fundamento na Lei Federal n° 8.666, de 21/06/93 e suas alterações, assim como pelas condições do edital </w:t>
      </w:r>
      <w:r w:rsidRPr="00235EFD">
        <w:rPr>
          <w:b/>
          <w:bCs/>
        </w:rPr>
        <w:t>P</w:t>
      </w:r>
      <w:r w:rsidR="00A401B3" w:rsidRPr="00235EFD">
        <w:rPr>
          <w:b/>
          <w:bCs/>
        </w:rPr>
        <w:t>rocesso inexigibilidade 0__/201</w:t>
      </w:r>
      <w:r w:rsidR="00AD1A4F">
        <w:rPr>
          <w:b/>
          <w:bCs/>
        </w:rPr>
        <w:t>5</w:t>
      </w:r>
      <w:r w:rsidRPr="00235EFD">
        <w:rPr>
          <w:b/>
          <w:bCs/>
        </w:rPr>
        <w:t xml:space="preserve"> - PMI </w:t>
      </w:r>
      <w:r w:rsidRPr="00235EFD">
        <w:t xml:space="preserve">referente </w:t>
      </w:r>
      <w:proofErr w:type="gramStart"/>
      <w:r w:rsidRPr="00235EFD">
        <w:t>a</w:t>
      </w:r>
      <w:proofErr w:type="gramEnd"/>
      <w:r w:rsidRPr="00235EFD">
        <w:t xml:space="preserve"> </w:t>
      </w:r>
      <w:r w:rsidRPr="00235EFD">
        <w:rPr>
          <w:b/>
          <w:bCs/>
        </w:rPr>
        <w:t>CHAMA</w:t>
      </w:r>
      <w:r w:rsidR="00A401B3" w:rsidRPr="00235EFD">
        <w:rPr>
          <w:b/>
          <w:bCs/>
        </w:rPr>
        <w:t>DA</w:t>
      </w:r>
      <w:r w:rsidRPr="00235EFD">
        <w:rPr>
          <w:b/>
          <w:bCs/>
        </w:rPr>
        <w:t xml:space="preserve"> PÚBLIC</w:t>
      </w:r>
      <w:r w:rsidR="00A401B3" w:rsidRPr="00235EFD">
        <w:rPr>
          <w:b/>
          <w:bCs/>
        </w:rPr>
        <w:t>A</w:t>
      </w:r>
      <w:r w:rsidRPr="00235EFD">
        <w:rPr>
          <w:b/>
          <w:bCs/>
        </w:rPr>
        <w:t xml:space="preserve"> nº 0__/201</w:t>
      </w:r>
      <w:r w:rsidR="00AD1A4F">
        <w:rPr>
          <w:b/>
          <w:bCs/>
        </w:rPr>
        <w:t>5</w:t>
      </w:r>
      <w:r w:rsidRPr="00235EFD">
        <w:rPr>
          <w:b/>
          <w:bCs/>
        </w:rPr>
        <w:t xml:space="preserve"> </w:t>
      </w:r>
      <w:r w:rsidRPr="00235EFD">
        <w:t xml:space="preserve">pelos termos da proposta de </w:t>
      </w:r>
      <w:r w:rsidR="00A401B3" w:rsidRPr="00235EFD">
        <w:t>preços</w:t>
      </w:r>
      <w:r w:rsidRPr="00235EFD">
        <w:t xml:space="preserve"> da Contratada e pelas cláusulas a seguir expressas, definidoras dos direitos, obrigações e responsabilidades das partes:</w:t>
      </w:r>
    </w:p>
    <w:p w:rsidR="00171652" w:rsidRPr="00235EFD" w:rsidRDefault="00171652" w:rsidP="00171652">
      <w:pPr>
        <w:autoSpaceDE w:val="0"/>
        <w:autoSpaceDN w:val="0"/>
        <w:adjustRightInd w:val="0"/>
        <w:spacing w:after="0" w:line="240" w:lineRule="auto"/>
        <w:jc w:val="both"/>
        <w:rPr>
          <w:rFonts w:ascii="Arial" w:hAnsi="Arial" w:cs="Arial"/>
          <w:sz w:val="24"/>
          <w:szCs w:val="24"/>
        </w:rPr>
      </w:pPr>
    </w:p>
    <w:p w:rsidR="00317769" w:rsidRPr="00235EFD" w:rsidRDefault="00317769" w:rsidP="00171652">
      <w:pPr>
        <w:autoSpaceDE w:val="0"/>
        <w:autoSpaceDN w:val="0"/>
        <w:adjustRightInd w:val="0"/>
        <w:spacing w:after="0" w:line="240" w:lineRule="auto"/>
        <w:jc w:val="both"/>
        <w:rPr>
          <w:rFonts w:ascii="Arial" w:hAnsi="Arial" w:cs="Arial"/>
          <w:b/>
          <w:sz w:val="24"/>
          <w:szCs w:val="24"/>
        </w:rPr>
      </w:pPr>
      <w:r w:rsidRPr="00235EFD">
        <w:rPr>
          <w:rFonts w:ascii="Arial" w:hAnsi="Arial" w:cs="Arial"/>
          <w:b/>
          <w:sz w:val="24"/>
          <w:szCs w:val="24"/>
        </w:rPr>
        <w:t>CLÁUSULA PRIMEIRA – DO OBJETO:</w:t>
      </w:r>
    </w:p>
    <w:p w:rsidR="00CE7197" w:rsidRPr="00235EFD" w:rsidRDefault="00CE7197" w:rsidP="00CE7197">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1.1.</w:t>
      </w:r>
      <w:r w:rsidRPr="00235EFD">
        <w:rPr>
          <w:rFonts w:ascii="Arial" w:hAnsi="Arial" w:cs="Arial"/>
          <w:sz w:val="24"/>
          <w:szCs w:val="24"/>
        </w:rPr>
        <w:t xml:space="preserve"> </w:t>
      </w:r>
      <w:r w:rsidR="00317769" w:rsidRPr="00235EFD">
        <w:rPr>
          <w:rFonts w:ascii="Arial" w:hAnsi="Arial" w:cs="Arial"/>
          <w:sz w:val="24"/>
          <w:szCs w:val="24"/>
        </w:rPr>
        <w:t xml:space="preserve">O presente contrato tem por objeto o </w:t>
      </w:r>
      <w:r w:rsidR="0096699E" w:rsidRPr="00235EFD">
        <w:rPr>
          <w:rFonts w:ascii="Arial" w:hAnsi="Arial" w:cs="Arial"/>
          <w:sz w:val="24"/>
          <w:szCs w:val="24"/>
        </w:rPr>
        <w:t>CREDENCIAMENTO de Pessoa Jurídica (Grupo Formal) ou Pessoa Física (Grupo Informal) para Aquisição de Gêneros Alimentícios da Agricultura Familiar para Alimentação Escolar, para Alunos da Rede Pública Municipal de Ensino da cidade de Itambaracá-</w:t>
      </w:r>
      <w:proofErr w:type="spellStart"/>
      <w:r w:rsidR="0096699E" w:rsidRPr="00235EFD">
        <w:rPr>
          <w:rFonts w:ascii="Arial" w:hAnsi="Arial" w:cs="Arial"/>
          <w:sz w:val="24"/>
          <w:szCs w:val="24"/>
        </w:rPr>
        <w:t>Pr</w:t>
      </w:r>
      <w:proofErr w:type="spellEnd"/>
      <w:r w:rsidR="0096699E" w:rsidRPr="00235EFD">
        <w:rPr>
          <w:rFonts w:ascii="Arial" w:hAnsi="Arial" w:cs="Arial"/>
          <w:sz w:val="24"/>
          <w:szCs w:val="24"/>
        </w:rPr>
        <w:t>, Verba FNDE/PNAE</w:t>
      </w:r>
      <w:r w:rsidR="00317769" w:rsidRPr="00235EFD">
        <w:rPr>
          <w:rFonts w:ascii="Arial" w:hAnsi="Arial" w:cs="Arial"/>
          <w:sz w:val="24"/>
          <w:szCs w:val="24"/>
        </w:rPr>
        <w:t>, pela CONTRATADA ao CONTRATANTE, conforme edital de</w:t>
      </w:r>
      <w:r w:rsidR="00171652" w:rsidRPr="00235EFD">
        <w:rPr>
          <w:rFonts w:ascii="Arial" w:hAnsi="Arial" w:cs="Arial"/>
          <w:sz w:val="24"/>
          <w:szCs w:val="24"/>
        </w:rPr>
        <w:t xml:space="preserve"> </w:t>
      </w:r>
      <w:r w:rsidR="00317769" w:rsidRPr="00235EFD">
        <w:rPr>
          <w:rFonts w:ascii="Arial" w:hAnsi="Arial" w:cs="Arial"/>
          <w:sz w:val="24"/>
          <w:szCs w:val="24"/>
        </w:rPr>
        <w:t>CHAMA</w:t>
      </w:r>
      <w:r w:rsidR="0096699E" w:rsidRPr="00235EFD">
        <w:rPr>
          <w:rFonts w:ascii="Arial" w:hAnsi="Arial" w:cs="Arial"/>
          <w:sz w:val="24"/>
          <w:szCs w:val="24"/>
        </w:rPr>
        <w:t>DA PÚBLICA</w:t>
      </w:r>
      <w:r w:rsidR="00317769" w:rsidRPr="00235EFD">
        <w:rPr>
          <w:rFonts w:ascii="Arial" w:hAnsi="Arial" w:cs="Arial"/>
          <w:sz w:val="24"/>
          <w:szCs w:val="24"/>
        </w:rPr>
        <w:t xml:space="preserve"> N° 0</w:t>
      </w:r>
      <w:r w:rsidR="0096699E" w:rsidRPr="00235EFD">
        <w:rPr>
          <w:rFonts w:ascii="Arial" w:hAnsi="Arial" w:cs="Arial"/>
          <w:sz w:val="24"/>
          <w:szCs w:val="24"/>
        </w:rPr>
        <w:t>__</w:t>
      </w:r>
      <w:r w:rsidR="00317769" w:rsidRPr="00235EFD">
        <w:rPr>
          <w:rFonts w:ascii="Arial" w:hAnsi="Arial" w:cs="Arial"/>
          <w:sz w:val="24"/>
          <w:szCs w:val="24"/>
        </w:rPr>
        <w:t>/201</w:t>
      </w:r>
      <w:r w:rsidR="00AD1A4F">
        <w:rPr>
          <w:rFonts w:ascii="Arial" w:hAnsi="Arial" w:cs="Arial"/>
          <w:sz w:val="24"/>
          <w:szCs w:val="24"/>
        </w:rPr>
        <w:t>5</w:t>
      </w:r>
      <w:r w:rsidR="00317769" w:rsidRPr="00235EFD">
        <w:rPr>
          <w:rFonts w:ascii="Arial" w:hAnsi="Arial" w:cs="Arial"/>
          <w:sz w:val="24"/>
          <w:szCs w:val="24"/>
        </w:rPr>
        <w:t>-PM</w:t>
      </w:r>
      <w:r w:rsidRPr="00235EFD">
        <w:rPr>
          <w:rFonts w:ascii="Arial" w:hAnsi="Arial" w:cs="Arial"/>
          <w:sz w:val="24"/>
          <w:szCs w:val="24"/>
        </w:rPr>
        <w:t>I</w:t>
      </w:r>
      <w:r w:rsidR="00317769" w:rsidRPr="00235EFD">
        <w:rPr>
          <w:rFonts w:ascii="Arial" w:hAnsi="Arial" w:cs="Arial"/>
          <w:sz w:val="24"/>
          <w:szCs w:val="24"/>
        </w:rPr>
        <w:t>, nos valores e condições estipulados pelo mesmo.</w:t>
      </w:r>
      <w:r w:rsidR="00171652" w:rsidRPr="00235EFD">
        <w:rPr>
          <w:rFonts w:ascii="Arial" w:hAnsi="Arial" w:cs="Arial"/>
          <w:sz w:val="24"/>
          <w:szCs w:val="24"/>
        </w:rPr>
        <w:t xml:space="preserve"> </w:t>
      </w:r>
    </w:p>
    <w:p w:rsidR="00171652" w:rsidRPr="00235EFD" w:rsidRDefault="0096699E" w:rsidP="00CE7197">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1</w:t>
      </w:r>
      <w:r w:rsidR="00CE7197" w:rsidRPr="00235EFD">
        <w:rPr>
          <w:rFonts w:ascii="Arial" w:hAnsi="Arial" w:cs="Arial"/>
          <w:b/>
          <w:sz w:val="24"/>
          <w:szCs w:val="24"/>
        </w:rPr>
        <w:t>.1</w:t>
      </w:r>
      <w:r w:rsidR="00CE7197" w:rsidRPr="00235EFD">
        <w:rPr>
          <w:rFonts w:ascii="Arial" w:hAnsi="Arial" w:cs="Arial"/>
          <w:sz w:val="24"/>
          <w:szCs w:val="24"/>
        </w:rPr>
        <w:t xml:space="preserve">. </w:t>
      </w:r>
      <w:r w:rsidR="00317769" w:rsidRPr="00235EFD">
        <w:rPr>
          <w:rFonts w:ascii="Arial" w:hAnsi="Arial" w:cs="Arial"/>
          <w:sz w:val="24"/>
          <w:szCs w:val="24"/>
        </w:rPr>
        <w:t xml:space="preserve">A </w:t>
      </w:r>
      <w:r w:rsidR="00CE7197" w:rsidRPr="00235EFD">
        <w:rPr>
          <w:rFonts w:ascii="Arial" w:hAnsi="Arial" w:cs="Arial"/>
          <w:sz w:val="24"/>
          <w:szCs w:val="24"/>
        </w:rPr>
        <w:t>entrega do objeto</w:t>
      </w:r>
      <w:r w:rsidR="00317769" w:rsidRPr="00235EFD">
        <w:rPr>
          <w:rFonts w:ascii="Arial" w:hAnsi="Arial" w:cs="Arial"/>
          <w:sz w:val="24"/>
          <w:szCs w:val="24"/>
        </w:rPr>
        <w:t xml:space="preserve"> será realizada </w:t>
      </w:r>
      <w:r w:rsidRPr="00235EFD">
        <w:rPr>
          <w:rFonts w:ascii="Arial" w:hAnsi="Arial" w:cs="Arial"/>
          <w:sz w:val="24"/>
          <w:szCs w:val="24"/>
        </w:rPr>
        <w:t>semanalmente</w:t>
      </w:r>
      <w:r w:rsidR="00317769" w:rsidRPr="00235EFD">
        <w:rPr>
          <w:rFonts w:ascii="Arial" w:hAnsi="Arial" w:cs="Arial"/>
          <w:sz w:val="24"/>
          <w:szCs w:val="24"/>
        </w:rPr>
        <w:t>, de acordo com a solicitação do</w:t>
      </w:r>
      <w:r w:rsidR="00171652" w:rsidRPr="00235EFD">
        <w:rPr>
          <w:rFonts w:ascii="Arial" w:hAnsi="Arial" w:cs="Arial"/>
          <w:sz w:val="24"/>
          <w:szCs w:val="24"/>
        </w:rPr>
        <w:t xml:space="preserve"> </w:t>
      </w:r>
      <w:r w:rsidR="00317769" w:rsidRPr="00235EFD">
        <w:rPr>
          <w:rFonts w:ascii="Arial" w:hAnsi="Arial" w:cs="Arial"/>
          <w:sz w:val="24"/>
          <w:szCs w:val="24"/>
        </w:rPr>
        <w:t>CONTRATANTE e mediante a rotatividade entre os demais credenciados, a saber:</w:t>
      </w:r>
    </w:p>
    <w:p w:rsidR="00171652" w:rsidRPr="00235EFD" w:rsidRDefault="00171652" w:rsidP="00171652">
      <w:pPr>
        <w:autoSpaceDE w:val="0"/>
        <w:autoSpaceDN w:val="0"/>
        <w:adjustRightInd w:val="0"/>
        <w:spacing w:after="0" w:line="240" w:lineRule="auto"/>
        <w:jc w:val="both"/>
        <w:rPr>
          <w:rFonts w:ascii="Arial" w:hAnsi="Arial" w:cs="Arial"/>
          <w:sz w:val="24"/>
          <w:szCs w:val="24"/>
        </w:rPr>
      </w:pPr>
    </w:p>
    <w:p w:rsidR="003011B9" w:rsidRPr="00235EFD" w:rsidRDefault="00317769" w:rsidP="003011B9">
      <w:pPr>
        <w:autoSpaceDE w:val="0"/>
        <w:autoSpaceDN w:val="0"/>
        <w:adjustRightInd w:val="0"/>
        <w:spacing w:after="0" w:line="240" w:lineRule="auto"/>
        <w:jc w:val="both"/>
        <w:rPr>
          <w:rFonts w:ascii="Arial" w:hAnsi="Arial" w:cs="Arial"/>
          <w:b/>
          <w:bCs/>
          <w:sz w:val="24"/>
          <w:szCs w:val="24"/>
        </w:rPr>
      </w:pPr>
      <w:r w:rsidRPr="00235EFD">
        <w:rPr>
          <w:rFonts w:ascii="Arial" w:hAnsi="Arial" w:cs="Arial"/>
          <w:b/>
          <w:sz w:val="24"/>
          <w:szCs w:val="24"/>
        </w:rPr>
        <w:t xml:space="preserve">CLÁUSULA SEGUNDA – </w:t>
      </w:r>
      <w:r w:rsidR="003011B9" w:rsidRPr="00235EFD">
        <w:rPr>
          <w:rFonts w:ascii="Arial" w:hAnsi="Arial" w:cs="Arial"/>
          <w:b/>
          <w:bCs/>
          <w:sz w:val="24"/>
          <w:szCs w:val="24"/>
        </w:rPr>
        <w:t>VINCULAÇÃO E VIGÊNCIA.</w:t>
      </w:r>
    </w:p>
    <w:p w:rsidR="003011B9" w:rsidRPr="00235EFD" w:rsidRDefault="00421399" w:rsidP="003011B9">
      <w:pPr>
        <w:autoSpaceDE w:val="0"/>
        <w:autoSpaceDN w:val="0"/>
        <w:adjustRightInd w:val="0"/>
        <w:spacing w:after="0" w:line="240" w:lineRule="auto"/>
        <w:jc w:val="both"/>
        <w:rPr>
          <w:rFonts w:ascii="Arial" w:hAnsi="Arial" w:cs="Arial"/>
          <w:sz w:val="24"/>
          <w:szCs w:val="24"/>
        </w:rPr>
      </w:pPr>
      <w:proofErr w:type="gramStart"/>
      <w:r w:rsidRPr="00235EFD">
        <w:rPr>
          <w:rFonts w:ascii="Arial" w:hAnsi="Arial" w:cs="Arial"/>
          <w:b/>
          <w:sz w:val="24"/>
          <w:szCs w:val="24"/>
        </w:rPr>
        <w:t>2</w:t>
      </w:r>
      <w:r w:rsidR="003011B9" w:rsidRPr="00235EFD">
        <w:rPr>
          <w:rFonts w:ascii="Arial" w:hAnsi="Arial" w:cs="Arial"/>
          <w:b/>
          <w:sz w:val="24"/>
          <w:szCs w:val="24"/>
        </w:rPr>
        <w:t>.1</w:t>
      </w:r>
      <w:r w:rsidR="003011B9" w:rsidRPr="00235EFD">
        <w:rPr>
          <w:rFonts w:ascii="Arial" w:hAnsi="Arial" w:cs="Arial"/>
          <w:sz w:val="24"/>
          <w:szCs w:val="24"/>
        </w:rPr>
        <w:t>.</w:t>
      </w:r>
      <w:proofErr w:type="gramEnd"/>
      <w:r w:rsidR="003011B9" w:rsidRPr="00235EFD">
        <w:rPr>
          <w:rFonts w:ascii="Arial" w:hAnsi="Arial" w:cs="Arial"/>
          <w:sz w:val="24"/>
          <w:szCs w:val="24"/>
        </w:rPr>
        <w:t>Fazem parte integrante do presente Contrato, como se nele estivessem transcritos, os seguintes documentos, cujo inteiro teor as partes declaram ter pleno conhecimento:</w:t>
      </w:r>
    </w:p>
    <w:p w:rsidR="003011B9" w:rsidRPr="00235EFD" w:rsidRDefault="00512968" w:rsidP="003011B9">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Chamada pública n° 0__/201</w:t>
      </w:r>
      <w:r w:rsidR="00AD1A4F">
        <w:rPr>
          <w:rFonts w:ascii="Arial" w:hAnsi="Arial" w:cs="Arial"/>
          <w:sz w:val="24"/>
          <w:szCs w:val="24"/>
        </w:rPr>
        <w:t>5</w:t>
      </w:r>
      <w:r w:rsidR="003011B9" w:rsidRPr="00235EFD">
        <w:rPr>
          <w:rFonts w:ascii="Arial" w:hAnsi="Arial" w:cs="Arial"/>
          <w:sz w:val="24"/>
          <w:szCs w:val="24"/>
        </w:rPr>
        <w:t>-PMI;</w:t>
      </w:r>
    </w:p>
    <w:p w:rsidR="003011B9" w:rsidRPr="00235EFD" w:rsidRDefault="003011B9" w:rsidP="003011B9">
      <w:pPr>
        <w:autoSpaceDE w:val="0"/>
        <w:autoSpaceDN w:val="0"/>
        <w:adjustRightInd w:val="0"/>
        <w:spacing w:after="0" w:line="240" w:lineRule="auto"/>
        <w:jc w:val="both"/>
        <w:rPr>
          <w:rFonts w:ascii="Arial" w:hAnsi="Arial" w:cs="Arial"/>
          <w:sz w:val="24"/>
          <w:szCs w:val="24"/>
        </w:rPr>
      </w:pPr>
      <w:proofErr w:type="gramStart"/>
      <w:r w:rsidRPr="00235EFD">
        <w:rPr>
          <w:rFonts w:ascii="Arial" w:hAnsi="Arial" w:cs="Arial"/>
          <w:sz w:val="24"/>
          <w:szCs w:val="24"/>
        </w:rPr>
        <w:t>b</w:t>
      </w:r>
      <w:proofErr w:type="gramEnd"/>
      <w:r w:rsidRPr="00235EFD">
        <w:rPr>
          <w:rFonts w:ascii="Arial" w:hAnsi="Arial" w:cs="Arial"/>
          <w:sz w:val="24"/>
          <w:szCs w:val="24"/>
        </w:rPr>
        <w:t>- Inexigibilidade de Licitação nº __/201</w:t>
      </w:r>
      <w:r w:rsidR="00AD1A4F">
        <w:rPr>
          <w:rFonts w:ascii="Arial" w:hAnsi="Arial" w:cs="Arial"/>
          <w:sz w:val="24"/>
          <w:szCs w:val="24"/>
        </w:rPr>
        <w:t>5</w:t>
      </w:r>
      <w:r w:rsidRPr="00235EFD">
        <w:rPr>
          <w:rFonts w:ascii="Arial" w:hAnsi="Arial" w:cs="Arial"/>
          <w:sz w:val="24"/>
          <w:szCs w:val="24"/>
        </w:rPr>
        <w:t>-PMI.</w:t>
      </w:r>
    </w:p>
    <w:p w:rsidR="003011B9" w:rsidRPr="00235EFD" w:rsidRDefault="00421399" w:rsidP="003011B9">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2.2</w:t>
      </w:r>
      <w:r w:rsidR="003011B9" w:rsidRPr="00235EFD">
        <w:rPr>
          <w:rFonts w:ascii="Arial" w:hAnsi="Arial" w:cs="Arial"/>
          <w:b/>
          <w:sz w:val="24"/>
          <w:szCs w:val="24"/>
        </w:rPr>
        <w:t>.</w:t>
      </w:r>
      <w:r w:rsidR="003011B9" w:rsidRPr="00235EFD">
        <w:rPr>
          <w:rFonts w:ascii="Arial" w:hAnsi="Arial" w:cs="Arial"/>
          <w:sz w:val="24"/>
          <w:szCs w:val="24"/>
        </w:rPr>
        <w:t xml:space="preserve"> </w:t>
      </w:r>
      <w:r w:rsidR="00C6491B" w:rsidRPr="00C6491B">
        <w:rPr>
          <w:rFonts w:ascii="Arial" w:hAnsi="Arial" w:cs="Arial"/>
          <w:sz w:val="24"/>
          <w:szCs w:val="24"/>
        </w:rPr>
        <w:t>O início para entrega das mercadorias será imediatamente após o recebimento da Ordem de Compra,</w:t>
      </w:r>
      <w:r w:rsidR="00C6491B">
        <w:rPr>
          <w:rFonts w:ascii="Arial" w:hAnsi="Arial" w:cs="Arial"/>
          <w:sz w:val="24"/>
          <w:szCs w:val="24"/>
        </w:rPr>
        <w:t xml:space="preserve"> </w:t>
      </w:r>
      <w:r w:rsidR="00C6491B" w:rsidRPr="00C6491B">
        <w:rPr>
          <w:rFonts w:ascii="Arial" w:hAnsi="Arial" w:cs="Arial"/>
          <w:sz w:val="24"/>
          <w:szCs w:val="24"/>
        </w:rPr>
        <w:t>expedida pelo Departamento de Compras, sendo o prazo do fornecimento até o término da quantidade</w:t>
      </w:r>
      <w:r w:rsidR="00C6491B">
        <w:rPr>
          <w:rFonts w:ascii="Arial" w:hAnsi="Arial" w:cs="Arial"/>
          <w:sz w:val="24"/>
          <w:szCs w:val="24"/>
        </w:rPr>
        <w:t xml:space="preserve"> </w:t>
      </w:r>
      <w:r w:rsidR="00C6491B" w:rsidRPr="00C6491B">
        <w:rPr>
          <w:rFonts w:ascii="Arial" w:hAnsi="Arial" w:cs="Arial"/>
          <w:sz w:val="24"/>
          <w:szCs w:val="24"/>
        </w:rPr>
        <w:t xml:space="preserve">adquirida ou até </w:t>
      </w:r>
      <w:r w:rsidR="00C6491B">
        <w:rPr>
          <w:rFonts w:ascii="Arial" w:hAnsi="Arial" w:cs="Arial"/>
          <w:sz w:val="24"/>
          <w:szCs w:val="24"/>
        </w:rPr>
        <w:t>dezembro</w:t>
      </w:r>
      <w:r w:rsidR="00C6491B" w:rsidRPr="00C6491B">
        <w:rPr>
          <w:rFonts w:ascii="Arial" w:hAnsi="Arial" w:cs="Arial"/>
          <w:sz w:val="24"/>
          <w:szCs w:val="24"/>
        </w:rPr>
        <w:t xml:space="preserve"> de 20</w:t>
      </w:r>
      <w:r w:rsidR="00C6491B">
        <w:rPr>
          <w:rFonts w:ascii="Arial" w:hAnsi="Arial" w:cs="Arial"/>
          <w:sz w:val="24"/>
          <w:szCs w:val="24"/>
        </w:rPr>
        <w:t>15</w:t>
      </w:r>
      <w:r w:rsidR="003011B9" w:rsidRPr="00235EFD">
        <w:rPr>
          <w:rFonts w:ascii="Arial" w:hAnsi="Arial" w:cs="Arial"/>
          <w:sz w:val="24"/>
          <w:szCs w:val="24"/>
        </w:rPr>
        <w:t xml:space="preserve">. </w:t>
      </w:r>
    </w:p>
    <w:p w:rsidR="003011B9" w:rsidRPr="00235EFD" w:rsidRDefault="00421399" w:rsidP="003011B9">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lastRenderedPageBreak/>
        <w:t>2.3</w:t>
      </w:r>
      <w:r w:rsidR="003011B9" w:rsidRPr="00235EFD">
        <w:rPr>
          <w:rFonts w:ascii="Arial" w:hAnsi="Arial" w:cs="Arial"/>
          <w:b/>
          <w:sz w:val="24"/>
          <w:szCs w:val="24"/>
        </w:rPr>
        <w:t>.</w:t>
      </w:r>
      <w:r w:rsidR="003011B9" w:rsidRPr="00235EFD">
        <w:rPr>
          <w:rFonts w:ascii="Arial" w:hAnsi="Arial" w:cs="Arial"/>
          <w:sz w:val="24"/>
          <w:szCs w:val="24"/>
        </w:rPr>
        <w:t xml:space="preserve"> </w:t>
      </w:r>
      <w:proofErr w:type="gramStart"/>
      <w:r w:rsidR="003011B9" w:rsidRPr="00235EFD">
        <w:rPr>
          <w:rFonts w:ascii="Arial" w:hAnsi="Arial" w:cs="Arial"/>
          <w:sz w:val="24"/>
          <w:szCs w:val="24"/>
        </w:rPr>
        <w:t>A(</w:t>
      </w:r>
      <w:proofErr w:type="gramEnd"/>
      <w:r w:rsidR="003011B9" w:rsidRPr="00235EFD">
        <w:rPr>
          <w:rFonts w:ascii="Arial" w:hAnsi="Arial" w:cs="Arial"/>
          <w:sz w:val="24"/>
          <w:szCs w:val="24"/>
        </w:rPr>
        <w:t xml:space="preserve">o) credenciada(o) deverá manter durante toda a vigência do </w:t>
      </w:r>
      <w:r w:rsidR="00512968">
        <w:rPr>
          <w:rFonts w:ascii="Arial" w:hAnsi="Arial" w:cs="Arial"/>
          <w:sz w:val="24"/>
          <w:szCs w:val="24"/>
        </w:rPr>
        <w:t>Contrato</w:t>
      </w:r>
      <w:r w:rsidR="003011B9" w:rsidRPr="00235EFD">
        <w:rPr>
          <w:rFonts w:ascii="Arial" w:hAnsi="Arial" w:cs="Arial"/>
          <w:sz w:val="24"/>
          <w:szCs w:val="24"/>
        </w:rPr>
        <w:t>, as condições de habilitação e qualificação exigidas no credenciamento. Se, no decorrer do referido período, comprovar-se a má qualidade dos produtos entregues, obriga-se o credenciado a substituí-los, sem qualquer custo adicional para o Município de Itambaracá.</w:t>
      </w:r>
    </w:p>
    <w:p w:rsidR="003011B9" w:rsidRPr="00235EFD" w:rsidRDefault="00421399" w:rsidP="003011B9">
      <w:pPr>
        <w:autoSpaceDE w:val="0"/>
        <w:autoSpaceDN w:val="0"/>
        <w:adjustRightInd w:val="0"/>
        <w:spacing w:after="0" w:line="240" w:lineRule="auto"/>
        <w:jc w:val="both"/>
        <w:rPr>
          <w:rFonts w:ascii="Arial" w:hAnsi="Arial" w:cs="Arial"/>
          <w:sz w:val="24"/>
          <w:szCs w:val="24"/>
        </w:rPr>
      </w:pPr>
      <w:r w:rsidRPr="00235EFD">
        <w:rPr>
          <w:rFonts w:ascii="Arial" w:hAnsi="Arial" w:cs="Arial"/>
          <w:b/>
          <w:bCs/>
          <w:sz w:val="24"/>
          <w:szCs w:val="24"/>
        </w:rPr>
        <w:t>2</w:t>
      </w:r>
      <w:r w:rsidR="003011B9" w:rsidRPr="00235EFD">
        <w:rPr>
          <w:rFonts w:ascii="Arial" w:hAnsi="Arial" w:cs="Arial"/>
          <w:b/>
          <w:bCs/>
          <w:sz w:val="24"/>
          <w:szCs w:val="24"/>
        </w:rPr>
        <w:t>.</w:t>
      </w:r>
      <w:r w:rsidRPr="00235EFD">
        <w:rPr>
          <w:rFonts w:ascii="Arial" w:hAnsi="Arial" w:cs="Arial"/>
          <w:b/>
          <w:bCs/>
          <w:sz w:val="24"/>
          <w:szCs w:val="24"/>
        </w:rPr>
        <w:t>4</w:t>
      </w:r>
      <w:r w:rsidR="003011B9" w:rsidRPr="00235EFD">
        <w:rPr>
          <w:rFonts w:ascii="Arial" w:hAnsi="Arial" w:cs="Arial"/>
          <w:b/>
          <w:bCs/>
          <w:sz w:val="24"/>
          <w:szCs w:val="24"/>
        </w:rPr>
        <w:t>.</w:t>
      </w:r>
      <w:r w:rsidR="003011B9" w:rsidRPr="00235EFD">
        <w:rPr>
          <w:rFonts w:ascii="Arial" w:hAnsi="Arial" w:cs="Arial"/>
          <w:sz w:val="24"/>
          <w:szCs w:val="24"/>
        </w:rPr>
        <w:t xml:space="preserve"> As condições estabelecidas no presente edital fazem parte integrante do </w:t>
      </w:r>
      <w:r w:rsidR="00512968">
        <w:rPr>
          <w:rFonts w:ascii="Arial" w:hAnsi="Arial" w:cs="Arial"/>
          <w:sz w:val="24"/>
          <w:szCs w:val="24"/>
        </w:rPr>
        <w:t>Contrato</w:t>
      </w:r>
      <w:r w:rsidR="003011B9" w:rsidRPr="00235EFD">
        <w:rPr>
          <w:rFonts w:ascii="Arial" w:hAnsi="Arial" w:cs="Arial"/>
          <w:sz w:val="24"/>
          <w:szCs w:val="24"/>
        </w:rPr>
        <w:t>.</w:t>
      </w:r>
    </w:p>
    <w:p w:rsidR="003011B9" w:rsidRPr="00235EFD" w:rsidRDefault="00421399" w:rsidP="003011B9">
      <w:pPr>
        <w:autoSpaceDE w:val="0"/>
        <w:autoSpaceDN w:val="0"/>
        <w:adjustRightInd w:val="0"/>
        <w:spacing w:after="0" w:line="240" w:lineRule="auto"/>
        <w:jc w:val="both"/>
        <w:rPr>
          <w:rFonts w:ascii="Arial" w:hAnsi="Arial" w:cs="Arial"/>
          <w:sz w:val="24"/>
          <w:szCs w:val="24"/>
        </w:rPr>
      </w:pPr>
      <w:r w:rsidRPr="00235EFD">
        <w:rPr>
          <w:rFonts w:ascii="Arial" w:hAnsi="Arial" w:cs="Arial"/>
          <w:b/>
          <w:bCs/>
          <w:sz w:val="24"/>
          <w:szCs w:val="24"/>
        </w:rPr>
        <w:t>2</w:t>
      </w:r>
      <w:r w:rsidR="003011B9" w:rsidRPr="00235EFD">
        <w:rPr>
          <w:rFonts w:ascii="Arial" w:hAnsi="Arial" w:cs="Arial"/>
          <w:b/>
          <w:bCs/>
          <w:sz w:val="24"/>
          <w:szCs w:val="24"/>
        </w:rPr>
        <w:t>.</w:t>
      </w:r>
      <w:r w:rsidRPr="00235EFD">
        <w:rPr>
          <w:rFonts w:ascii="Arial" w:hAnsi="Arial" w:cs="Arial"/>
          <w:b/>
          <w:bCs/>
          <w:sz w:val="24"/>
          <w:szCs w:val="24"/>
        </w:rPr>
        <w:t>5</w:t>
      </w:r>
      <w:r w:rsidR="003011B9" w:rsidRPr="00235EFD">
        <w:rPr>
          <w:rFonts w:ascii="Arial" w:hAnsi="Arial" w:cs="Arial"/>
          <w:b/>
          <w:bCs/>
          <w:sz w:val="24"/>
          <w:szCs w:val="24"/>
        </w:rPr>
        <w:t xml:space="preserve">. </w:t>
      </w:r>
      <w:r w:rsidR="00512968">
        <w:rPr>
          <w:rFonts w:ascii="Arial" w:hAnsi="Arial" w:cs="Arial"/>
          <w:sz w:val="24"/>
          <w:szCs w:val="24"/>
        </w:rPr>
        <w:t>O Contrato</w:t>
      </w:r>
      <w:r w:rsidR="003011B9" w:rsidRPr="00235EFD">
        <w:rPr>
          <w:rFonts w:ascii="Arial" w:hAnsi="Arial" w:cs="Arial"/>
          <w:sz w:val="24"/>
          <w:szCs w:val="24"/>
        </w:rPr>
        <w:t xml:space="preserve"> não poderá ser objeto de cessão ou transferência pela CREDENCIADA, sem autorização por escrito do CREDENCIANTE, </w:t>
      </w:r>
      <w:proofErr w:type="gramStart"/>
      <w:r w:rsidR="003011B9" w:rsidRPr="00235EFD">
        <w:rPr>
          <w:rFonts w:ascii="Arial" w:hAnsi="Arial" w:cs="Arial"/>
          <w:sz w:val="24"/>
          <w:szCs w:val="24"/>
        </w:rPr>
        <w:t>sob pena</w:t>
      </w:r>
      <w:proofErr w:type="gramEnd"/>
      <w:r w:rsidR="003011B9" w:rsidRPr="00235EFD">
        <w:rPr>
          <w:rFonts w:ascii="Arial" w:hAnsi="Arial" w:cs="Arial"/>
          <w:sz w:val="24"/>
          <w:szCs w:val="24"/>
        </w:rPr>
        <w:t xml:space="preserve"> de aplicação de penalidades e sanções, inclusive rescisão.</w:t>
      </w:r>
    </w:p>
    <w:p w:rsidR="003011B9" w:rsidRPr="00235EFD" w:rsidRDefault="00421399" w:rsidP="003011B9">
      <w:pPr>
        <w:autoSpaceDE w:val="0"/>
        <w:autoSpaceDN w:val="0"/>
        <w:adjustRightInd w:val="0"/>
        <w:spacing w:after="0" w:line="240" w:lineRule="auto"/>
        <w:jc w:val="both"/>
        <w:rPr>
          <w:rFonts w:ascii="Arial" w:hAnsi="Arial" w:cs="Arial"/>
          <w:sz w:val="24"/>
          <w:szCs w:val="24"/>
        </w:rPr>
      </w:pPr>
      <w:r w:rsidRPr="00235EFD">
        <w:rPr>
          <w:rFonts w:ascii="Arial" w:hAnsi="Arial" w:cs="Arial"/>
          <w:b/>
          <w:bCs/>
          <w:sz w:val="24"/>
          <w:szCs w:val="24"/>
        </w:rPr>
        <w:t>2.6</w:t>
      </w:r>
      <w:r w:rsidR="003011B9" w:rsidRPr="00235EFD">
        <w:rPr>
          <w:rFonts w:ascii="Arial" w:hAnsi="Arial" w:cs="Arial"/>
          <w:b/>
          <w:bCs/>
          <w:sz w:val="24"/>
          <w:szCs w:val="24"/>
        </w:rPr>
        <w:t xml:space="preserve">. </w:t>
      </w:r>
      <w:r w:rsidR="003011B9" w:rsidRPr="00235EFD">
        <w:rPr>
          <w:rFonts w:ascii="Arial" w:hAnsi="Arial" w:cs="Arial"/>
          <w:sz w:val="24"/>
          <w:szCs w:val="24"/>
        </w:rPr>
        <w:t xml:space="preserve">Para atender a seus interesses, a </w:t>
      </w:r>
      <w:proofErr w:type="spellStart"/>
      <w:r w:rsidR="003011B9" w:rsidRPr="00235EFD">
        <w:rPr>
          <w:rFonts w:ascii="Arial" w:hAnsi="Arial" w:cs="Arial"/>
          <w:sz w:val="24"/>
          <w:szCs w:val="24"/>
        </w:rPr>
        <w:t>credenciante</w:t>
      </w:r>
      <w:proofErr w:type="spellEnd"/>
      <w:r w:rsidR="003011B9" w:rsidRPr="00235EFD">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3011B9" w:rsidRPr="00235EFD" w:rsidRDefault="00421399" w:rsidP="003011B9">
      <w:pPr>
        <w:autoSpaceDE w:val="0"/>
        <w:autoSpaceDN w:val="0"/>
        <w:adjustRightInd w:val="0"/>
        <w:spacing w:after="0" w:line="240" w:lineRule="auto"/>
        <w:jc w:val="both"/>
        <w:rPr>
          <w:rFonts w:ascii="Arial" w:hAnsi="Arial" w:cs="Arial"/>
          <w:sz w:val="24"/>
          <w:szCs w:val="24"/>
        </w:rPr>
      </w:pPr>
      <w:r w:rsidRPr="00235EFD">
        <w:rPr>
          <w:rFonts w:ascii="Arial" w:hAnsi="Arial" w:cs="Arial"/>
          <w:b/>
          <w:bCs/>
          <w:sz w:val="24"/>
          <w:szCs w:val="24"/>
        </w:rPr>
        <w:t>2</w:t>
      </w:r>
      <w:r w:rsidR="003011B9" w:rsidRPr="00235EFD">
        <w:rPr>
          <w:rFonts w:ascii="Arial" w:hAnsi="Arial" w:cs="Arial"/>
          <w:b/>
          <w:bCs/>
          <w:sz w:val="24"/>
          <w:szCs w:val="24"/>
        </w:rPr>
        <w:t>.</w:t>
      </w:r>
      <w:r w:rsidRPr="00235EFD">
        <w:rPr>
          <w:rFonts w:ascii="Arial" w:hAnsi="Arial" w:cs="Arial"/>
          <w:b/>
          <w:bCs/>
          <w:sz w:val="24"/>
          <w:szCs w:val="24"/>
        </w:rPr>
        <w:t>7</w:t>
      </w:r>
      <w:r w:rsidR="003011B9" w:rsidRPr="00235EFD">
        <w:rPr>
          <w:rFonts w:ascii="Arial" w:hAnsi="Arial" w:cs="Arial"/>
          <w:b/>
          <w:bCs/>
          <w:sz w:val="24"/>
          <w:szCs w:val="24"/>
        </w:rPr>
        <w:t xml:space="preserve">. </w:t>
      </w:r>
      <w:r w:rsidR="003011B9" w:rsidRPr="00235EFD">
        <w:rPr>
          <w:rFonts w:ascii="Arial" w:hAnsi="Arial" w:cs="Arial"/>
          <w:sz w:val="24"/>
          <w:szCs w:val="24"/>
        </w:rPr>
        <w:t xml:space="preserve">O </w:t>
      </w:r>
      <w:proofErr w:type="spellStart"/>
      <w:r w:rsidR="003011B9" w:rsidRPr="00235EFD">
        <w:rPr>
          <w:rFonts w:ascii="Arial" w:hAnsi="Arial" w:cs="Arial"/>
          <w:sz w:val="24"/>
          <w:szCs w:val="24"/>
        </w:rPr>
        <w:t>credenciante</w:t>
      </w:r>
      <w:proofErr w:type="spellEnd"/>
      <w:r w:rsidR="003011B9" w:rsidRPr="00235EFD">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3011B9" w:rsidRPr="00235EFD" w:rsidRDefault="00421399" w:rsidP="003011B9">
      <w:pPr>
        <w:autoSpaceDE w:val="0"/>
        <w:autoSpaceDN w:val="0"/>
        <w:adjustRightInd w:val="0"/>
        <w:spacing w:after="0" w:line="240" w:lineRule="auto"/>
        <w:jc w:val="both"/>
        <w:rPr>
          <w:rFonts w:ascii="Arial" w:hAnsi="Arial" w:cs="Arial"/>
          <w:sz w:val="24"/>
          <w:szCs w:val="24"/>
        </w:rPr>
      </w:pPr>
      <w:r w:rsidRPr="00235EFD">
        <w:rPr>
          <w:rFonts w:ascii="Arial" w:hAnsi="Arial" w:cs="Arial"/>
          <w:b/>
          <w:bCs/>
          <w:sz w:val="24"/>
          <w:szCs w:val="24"/>
        </w:rPr>
        <w:t>2.8</w:t>
      </w:r>
      <w:r w:rsidR="003011B9" w:rsidRPr="00235EFD">
        <w:rPr>
          <w:rFonts w:ascii="Arial" w:hAnsi="Arial" w:cs="Arial"/>
          <w:b/>
          <w:bCs/>
          <w:sz w:val="24"/>
          <w:szCs w:val="24"/>
        </w:rPr>
        <w:t xml:space="preserve">. </w:t>
      </w:r>
      <w:r w:rsidR="003011B9" w:rsidRPr="00235EFD">
        <w:rPr>
          <w:rFonts w:ascii="Arial" w:hAnsi="Arial" w:cs="Arial"/>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171652" w:rsidRPr="00235EFD" w:rsidRDefault="00171652" w:rsidP="00171652">
      <w:pPr>
        <w:autoSpaceDE w:val="0"/>
        <w:autoSpaceDN w:val="0"/>
        <w:adjustRightInd w:val="0"/>
        <w:spacing w:after="0" w:line="240" w:lineRule="auto"/>
        <w:jc w:val="both"/>
        <w:rPr>
          <w:rFonts w:ascii="Arial" w:hAnsi="Arial" w:cs="Arial"/>
          <w:sz w:val="24"/>
          <w:szCs w:val="24"/>
        </w:rPr>
      </w:pPr>
    </w:p>
    <w:p w:rsidR="00317769" w:rsidRPr="00235EFD" w:rsidRDefault="00317769" w:rsidP="00171652">
      <w:pPr>
        <w:autoSpaceDE w:val="0"/>
        <w:autoSpaceDN w:val="0"/>
        <w:adjustRightInd w:val="0"/>
        <w:spacing w:after="0" w:line="240" w:lineRule="auto"/>
        <w:jc w:val="both"/>
        <w:rPr>
          <w:rFonts w:ascii="Arial" w:hAnsi="Arial" w:cs="Arial"/>
          <w:b/>
          <w:sz w:val="24"/>
          <w:szCs w:val="24"/>
        </w:rPr>
      </w:pPr>
      <w:r w:rsidRPr="00235EFD">
        <w:rPr>
          <w:rFonts w:ascii="Arial" w:hAnsi="Arial" w:cs="Arial"/>
          <w:b/>
          <w:sz w:val="24"/>
          <w:szCs w:val="24"/>
        </w:rPr>
        <w:t xml:space="preserve">CLÁUSULA TERCEIRA – DA </w:t>
      </w:r>
      <w:r w:rsidR="00674F08" w:rsidRPr="00235EFD">
        <w:rPr>
          <w:rFonts w:ascii="Arial" w:hAnsi="Arial" w:cs="Arial"/>
          <w:b/>
          <w:sz w:val="24"/>
          <w:szCs w:val="24"/>
        </w:rPr>
        <w:t>ENTREGA DO OBJETO</w:t>
      </w:r>
      <w:r w:rsidRPr="00235EFD">
        <w:rPr>
          <w:rFonts w:ascii="Arial" w:hAnsi="Arial" w:cs="Arial"/>
          <w:b/>
          <w:sz w:val="24"/>
          <w:szCs w:val="24"/>
        </w:rPr>
        <w:t>:</w:t>
      </w:r>
    </w:p>
    <w:p w:rsidR="00317769" w:rsidRPr="00235EFD" w:rsidRDefault="00674F08" w:rsidP="00171652">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3.1.</w:t>
      </w:r>
      <w:r w:rsidRPr="00235EFD">
        <w:rPr>
          <w:rFonts w:ascii="Arial" w:hAnsi="Arial" w:cs="Arial"/>
          <w:sz w:val="24"/>
          <w:szCs w:val="24"/>
        </w:rPr>
        <w:t xml:space="preserve"> </w:t>
      </w:r>
      <w:r w:rsidR="00317769" w:rsidRPr="00235EFD">
        <w:rPr>
          <w:rFonts w:ascii="Arial" w:hAnsi="Arial" w:cs="Arial"/>
          <w:sz w:val="24"/>
          <w:szCs w:val="24"/>
        </w:rPr>
        <w:t xml:space="preserve">A </w:t>
      </w:r>
      <w:r w:rsidRPr="00235EFD">
        <w:rPr>
          <w:rFonts w:ascii="Arial" w:hAnsi="Arial" w:cs="Arial"/>
          <w:sz w:val="24"/>
          <w:szCs w:val="24"/>
        </w:rPr>
        <w:t>entrega do objeto</w:t>
      </w:r>
      <w:r w:rsidR="00317769" w:rsidRPr="00235EFD">
        <w:rPr>
          <w:rFonts w:ascii="Arial" w:hAnsi="Arial" w:cs="Arial"/>
          <w:sz w:val="24"/>
          <w:szCs w:val="24"/>
        </w:rPr>
        <w:t xml:space="preserve"> ora contratados deverá ser imediata assim que verificada sua necessidade e</w:t>
      </w:r>
      <w:r w:rsidR="00171652" w:rsidRPr="00235EFD">
        <w:rPr>
          <w:rFonts w:ascii="Arial" w:hAnsi="Arial" w:cs="Arial"/>
          <w:sz w:val="24"/>
          <w:szCs w:val="24"/>
        </w:rPr>
        <w:t xml:space="preserve"> </w:t>
      </w:r>
      <w:r w:rsidR="00317769" w:rsidRPr="00235EFD">
        <w:rPr>
          <w:rFonts w:ascii="Arial" w:hAnsi="Arial" w:cs="Arial"/>
          <w:sz w:val="24"/>
          <w:szCs w:val="24"/>
        </w:rPr>
        <w:t xml:space="preserve">mediante solicitação/autorização do </w:t>
      </w:r>
      <w:proofErr w:type="gramStart"/>
      <w:r w:rsidR="00317769" w:rsidRPr="00235EFD">
        <w:rPr>
          <w:rFonts w:ascii="Arial" w:hAnsi="Arial" w:cs="Arial"/>
          <w:sz w:val="24"/>
          <w:szCs w:val="24"/>
        </w:rPr>
        <w:t>Secretário(</w:t>
      </w:r>
      <w:proofErr w:type="gramEnd"/>
      <w:r w:rsidR="00317769" w:rsidRPr="00235EFD">
        <w:rPr>
          <w:rFonts w:ascii="Arial" w:hAnsi="Arial" w:cs="Arial"/>
          <w:sz w:val="24"/>
          <w:szCs w:val="24"/>
        </w:rPr>
        <w:t>a) Municipal de Educação e Cultura da Prefeitura M</w:t>
      </w:r>
      <w:r w:rsidRPr="00235EFD">
        <w:rPr>
          <w:rFonts w:ascii="Arial" w:hAnsi="Arial" w:cs="Arial"/>
          <w:sz w:val="24"/>
          <w:szCs w:val="24"/>
        </w:rPr>
        <w:t>unicipal</w:t>
      </w:r>
      <w:r w:rsidR="00317769" w:rsidRPr="00235EFD">
        <w:rPr>
          <w:rFonts w:ascii="Arial" w:hAnsi="Arial" w:cs="Arial"/>
          <w:sz w:val="24"/>
          <w:szCs w:val="24"/>
        </w:rPr>
        <w:t xml:space="preserve"> de </w:t>
      </w:r>
      <w:r w:rsidRPr="00235EFD">
        <w:rPr>
          <w:rFonts w:ascii="Arial" w:hAnsi="Arial" w:cs="Arial"/>
          <w:sz w:val="24"/>
          <w:szCs w:val="24"/>
        </w:rPr>
        <w:t>Itambaracá</w:t>
      </w:r>
      <w:r w:rsidR="00317769" w:rsidRPr="00235EFD">
        <w:rPr>
          <w:rFonts w:ascii="Arial" w:hAnsi="Arial" w:cs="Arial"/>
          <w:sz w:val="24"/>
          <w:szCs w:val="24"/>
        </w:rPr>
        <w:t>-PR.</w:t>
      </w:r>
    </w:p>
    <w:p w:rsidR="00171652" w:rsidRPr="00235EFD" w:rsidRDefault="00171652" w:rsidP="00171652">
      <w:pPr>
        <w:autoSpaceDE w:val="0"/>
        <w:autoSpaceDN w:val="0"/>
        <w:adjustRightInd w:val="0"/>
        <w:spacing w:after="0" w:line="240" w:lineRule="auto"/>
        <w:jc w:val="both"/>
        <w:rPr>
          <w:rFonts w:ascii="Arial" w:hAnsi="Arial" w:cs="Arial"/>
          <w:sz w:val="24"/>
          <w:szCs w:val="24"/>
        </w:rPr>
      </w:pPr>
    </w:p>
    <w:p w:rsidR="00317769" w:rsidRPr="00235EFD" w:rsidRDefault="00317769" w:rsidP="00171652">
      <w:pPr>
        <w:autoSpaceDE w:val="0"/>
        <w:autoSpaceDN w:val="0"/>
        <w:adjustRightInd w:val="0"/>
        <w:spacing w:after="0" w:line="240" w:lineRule="auto"/>
        <w:jc w:val="both"/>
        <w:rPr>
          <w:rFonts w:ascii="Arial" w:hAnsi="Arial" w:cs="Arial"/>
          <w:b/>
          <w:sz w:val="24"/>
          <w:szCs w:val="24"/>
        </w:rPr>
      </w:pPr>
      <w:r w:rsidRPr="00235EFD">
        <w:rPr>
          <w:rFonts w:ascii="Arial" w:hAnsi="Arial" w:cs="Arial"/>
          <w:b/>
          <w:sz w:val="24"/>
          <w:szCs w:val="24"/>
        </w:rPr>
        <w:t xml:space="preserve">CLÁUSULA QUARTA </w:t>
      </w:r>
      <w:r w:rsidR="00674F08" w:rsidRPr="00235EFD">
        <w:rPr>
          <w:rFonts w:ascii="Arial" w:hAnsi="Arial" w:cs="Arial"/>
          <w:b/>
          <w:sz w:val="24"/>
          <w:szCs w:val="24"/>
        </w:rPr>
        <w:t>–</w:t>
      </w:r>
      <w:r w:rsidRPr="00235EFD">
        <w:rPr>
          <w:rFonts w:ascii="Arial" w:hAnsi="Arial" w:cs="Arial"/>
          <w:b/>
          <w:sz w:val="24"/>
          <w:szCs w:val="24"/>
        </w:rPr>
        <w:t xml:space="preserve"> DAS CONDIÇÕES DE PAGAMENTO:</w:t>
      </w:r>
    </w:p>
    <w:p w:rsidR="00B458FE" w:rsidRPr="00235EFD" w:rsidRDefault="00674F08" w:rsidP="00B458FE">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4.1</w:t>
      </w:r>
      <w:r w:rsidR="00B458FE" w:rsidRPr="00235EFD">
        <w:rPr>
          <w:rFonts w:ascii="Arial" w:hAnsi="Arial" w:cs="Arial"/>
          <w:b/>
          <w:sz w:val="24"/>
          <w:szCs w:val="24"/>
        </w:rPr>
        <w:t xml:space="preserve">. </w:t>
      </w:r>
      <w:r w:rsidR="00B458FE" w:rsidRPr="00235EFD">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proofErr w:type="gramStart"/>
      <w:r w:rsidR="00B458FE" w:rsidRPr="00235EFD">
        <w:rPr>
          <w:rFonts w:ascii="Arial" w:hAnsi="Arial" w:cs="Arial"/>
          <w:sz w:val="24"/>
          <w:szCs w:val="24"/>
        </w:rPr>
        <w:t>efetuado, vedada</w:t>
      </w:r>
      <w:proofErr w:type="gramEnd"/>
      <w:r w:rsidR="00B458FE" w:rsidRPr="00235EFD">
        <w:rPr>
          <w:rFonts w:ascii="Arial" w:hAnsi="Arial" w:cs="Arial"/>
          <w:sz w:val="24"/>
          <w:szCs w:val="24"/>
        </w:rPr>
        <w:t xml:space="preserve"> a antecipação de pagamento, para cada faturamento.</w:t>
      </w:r>
    </w:p>
    <w:p w:rsidR="00B458FE" w:rsidRPr="00235EFD" w:rsidRDefault="00B458FE" w:rsidP="00B458FE">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 xml:space="preserve">4.2. </w:t>
      </w:r>
      <w:r w:rsidRPr="00235EFD">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235EFD">
        <w:rPr>
          <w:rFonts w:ascii="Arial" w:hAnsi="Arial" w:cs="Arial"/>
          <w:sz w:val="24"/>
          <w:szCs w:val="24"/>
        </w:rPr>
        <w:t>do contratado, vedada</w:t>
      </w:r>
      <w:proofErr w:type="gramEnd"/>
      <w:r w:rsidRPr="00235EFD">
        <w:rPr>
          <w:rFonts w:ascii="Arial" w:hAnsi="Arial" w:cs="Arial"/>
          <w:sz w:val="24"/>
          <w:szCs w:val="24"/>
        </w:rPr>
        <w:t xml:space="preserve"> a emissão de boleto bancário para a Prefeitura Municipal de Itambaracá, Estado do Paraná.</w:t>
      </w:r>
    </w:p>
    <w:p w:rsidR="00B458FE" w:rsidRPr="00235EFD" w:rsidRDefault="00B458FE" w:rsidP="00B458FE">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4.3.</w:t>
      </w:r>
      <w:r w:rsidRPr="00235EFD">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171652" w:rsidRPr="00235EFD" w:rsidRDefault="00171652" w:rsidP="00B458FE">
      <w:pPr>
        <w:autoSpaceDE w:val="0"/>
        <w:autoSpaceDN w:val="0"/>
        <w:adjustRightInd w:val="0"/>
        <w:spacing w:after="0" w:line="240" w:lineRule="auto"/>
        <w:jc w:val="both"/>
        <w:rPr>
          <w:rFonts w:ascii="Arial" w:hAnsi="Arial" w:cs="Arial"/>
          <w:sz w:val="24"/>
          <w:szCs w:val="24"/>
        </w:rPr>
      </w:pPr>
    </w:p>
    <w:p w:rsidR="00317769" w:rsidRPr="00235EFD" w:rsidRDefault="00317769" w:rsidP="00171652">
      <w:pPr>
        <w:autoSpaceDE w:val="0"/>
        <w:autoSpaceDN w:val="0"/>
        <w:adjustRightInd w:val="0"/>
        <w:spacing w:after="0" w:line="240" w:lineRule="auto"/>
        <w:jc w:val="both"/>
        <w:rPr>
          <w:rFonts w:ascii="Arial" w:hAnsi="Arial" w:cs="Arial"/>
          <w:b/>
          <w:sz w:val="24"/>
          <w:szCs w:val="24"/>
        </w:rPr>
      </w:pPr>
      <w:r w:rsidRPr="00235EFD">
        <w:rPr>
          <w:rFonts w:ascii="Arial" w:hAnsi="Arial" w:cs="Arial"/>
          <w:b/>
          <w:sz w:val="24"/>
          <w:szCs w:val="24"/>
        </w:rPr>
        <w:t xml:space="preserve">CLÁUSULA </w:t>
      </w:r>
      <w:r w:rsidR="003011B9" w:rsidRPr="00235EFD">
        <w:rPr>
          <w:rFonts w:ascii="Arial" w:hAnsi="Arial" w:cs="Arial"/>
          <w:b/>
          <w:sz w:val="24"/>
          <w:szCs w:val="24"/>
        </w:rPr>
        <w:tab/>
        <w:t>QUINTA</w:t>
      </w:r>
      <w:r w:rsidRPr="00235EFD">
        <w:rPr>
          <w:rFonts w:ascii="Arial" w:hAnsi="Arial" w:cs="Arial"/>
          <w:b/>
          <w:sz w:val="24"/>
          <w:szCs w:val="24"/>
        </w:rPr>
        <w:t xml:space="preserve"> – DO VALOR CONTRATUAL:</w:t>
      </w:r>
    </w:p>
    <w:p w:rsidR="00317769" w:rsidRPr="00235EFD" w:rsidRDefault="003011B9" w:rsidP="00CC633F">
      <w:pPr>
        <w:autoSpaceDE w:val="0"/>
        <w:autoSpaceDN w:val="0"/>
        <w:adjustRightInd w:val="0"/>
        <w:spacing w:after="0" w:line="240" w:lineRule="auto"/>
        <w:jc w:val="both"/>
        <w:rPr>
          <w:rFonts w:ascii="Arial" w:hAnsi="Arial" w:cs="Arial"/>
          <w:sz w:val="24"/>
          <w:szCs w:val="24"/>
        </w:rPr>
      </w:pPr>
      <w:r w:rsidRPr="00235EFD">
        <w:rPr>
          <w:rFonts w:ascii="Arial" w:hAnsi="Arial" w:cs="Arial"/>
          <w:b/>
          <w:sz w:val="24"/>
          <w:szCs w:val="24"/>
        </w:rPr>
        <w:t>5</w:t>
      </w:r>
      <w:r w:rsidR="00674F08" w:rsidRPr="00235EFD">
        <w:rPr>
          <w:rFonts w:ascii="Arial" w:hAnsi="Arial" w:cs="Arial"/>
          <w:b/>
          <w:sz w:val="24"/>
          <w:szCs w:val="24"/>
        </w:rPr>
        <w:t>.1</w:t>
      </w:r>
      <w:r w:rsidR="00674F08" w:rsidRPr="00235EFD">
        <w:rPr>
          <w:rFonts w:ascii="Arial" w:hAnsi="Arial" w:cs="Arial"/>
          <w:sz w:val="24"/>
          <w:szCs w:val="24"/>
        </w:rPr>
        <w:t>.</w:t>
      </w:r>
      <w:r w:rsidR="00890ACB" w:rsidRPr="00235EFD">
        <w:rPr>
          <w:rFonts w:ascii="Arial" w:hAnsi="Arial" w:cs="Arial"/>
          <w:sz w:val="24"/>
          <w:szCs w:val="24"/>
        </w:rPr>
        <w:t xml:space="preserve"> </w:t>
      </w:r>
      <w:r w:rsidR="00CC633F">
        <w:rPr>
          <w:rFonts w:ascii="Arial" w:hAnsi="Arial" w:cs="Arial"/>
          <w:sz w:val="24"/>
          <w:szCs w:val="24"/>
        </w:rPr>
        <w:t>Pelo fornecimento dos gêneros alimentícios, nos quantitativos descritos no Projeto de Venda de Gêneros Alimentícios da Agricultura Familiar, o (a) CONTRATADO (A) receberá o valor total de R$ _____________ (_______________________), conforme listagem anexa a seguir:</w:t>
      </w:r>
    </w:p>
    <w:p w:rsidR="00171652" w:rsidRDefault="00171652" w:rsidP="00171652">
      <w:pPr>
        <w:autoSpaceDE w:val="0"/>
        <w:autoSpaceDN w:val="0"/>
        <w:adjustRightInd w:val="0"/>
        <w:spacing w:after="0" w:line="240" w:lineRule="auto"/>
        <w:jc w:val="both"/>
        <w:rPr>
          <w:rFonts w:ascii="Arial" w:hAnsi="Arial" w:cs="Arial"/>
          <w:sz w:val="24"/>
          <w:szCs w:val="24"/>
        </w:rPr>
      </w:pPr>
    </w:p>
    <w:tbl>
      <w:tblPr>
        <w:tblW w:w="979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4"/>
        <w:gridCol w:w="851"/>
        <w:gridCol w:w="992"/>
        <w:gridCol w:w="1275"/>
        <w:gridCol w:w="1276"/>
        <w:gridCol w:w="1560"/>
        <w:gridCol w:w="1134"/>
        <w:gridCol w:w="1134"/>
      </w:tblGrid>
      <w:tr w:rsidR="008F3BE3" w:rsidRPr="008F3BE3" w:rsidTr="008F3BE3">
        <w:trPr>
          <w:trHeight w:val="255"/>
        </w:trPr>
        <w:tc>
          <w:tcPr>
            <w:tcW w:w="1574" w:type="dxa"/>
          </w:tcPr>
          <w:p w:rsidR="008F3BE3" w:rsidRPr="008F3BE3" w:rsidRDefault="008F3BE3" w:rsidP="008F3BE3">
            <w:pPr>
              <w:autoSpaceDE w:val="0"/>
              <w:autoSpaceDN w:val="0"/>
              <w:adjustRightInd w:val="0"/>
              <w:spacing w:after="0" w:line="240" w:lineRule="auto"/>
              <w:jc w:val="both"/>
              <w:rPr>
                <w:rFonts w:ascii="Arial" w:hAnsi="Arial" w:cs="Arial"/>
                <w:bCs/>
              </w:rPr>
            </w:pPr>
            <w:r w:rsidRPr="008F3BE3">
              <w:rPr>
                <w:rFonts w:ascii="Arial" w:hAnsi="Arial" w:cs="Arial"/>
              </w:rPr>
              <w:t>1. Nome do Agricultor Familiar</w:t>
            </w:r>
          </w:p>
        </w:tc>
        <w:tc>
          <w:tcPr>
            <w:tcW w:w="851" w:type="dxa"/>
          </w:tcPr>
          <w:p w:rsidR="008F3BE3" w:rsidRPr="008F3BE3" w:rsidRDefault="008F3BE3" w:rsidP="001F3162">
            <w:pPr>
              <w:tabs>
                <w:tab w:val="left" w:pos="7328"/>
              </w:tabs>
              <w:jc w:val="both"/>
              <w:rPr>
                <w:rFonts w:ascii="Arial" w:hAnsi="Arial" w:cs="Arial"/>
                <w:bCs/>
              </w:rPr>
            </w:pPr>
            <w:r w:rsidRPr="008F3BE3">
              <w:rPr>
                <w:rFonts w:ascii="Arial" w:hAnsi="Arial" w:cs="Arial"/>
                <w:bCs/>
              </w:rPr>
              <w:t>2. CPF</w:t>
            </w:r>
          </w:p>
        </w:tc>
        <w:tc>
          <w:tcPr>
            <w:tcW w:w="992" w:type="dxa"/>
          </w:tcPr>
          <w:p w:rsidR="008F3BE3" w:rsidRPr="008F3BE3" w:rsidRDefault="008F3BE3" w:rsidP="001F3162">
            <w:pPr>
              <w:tabs>
                <w:tab w:val="left" w:pos="7328"/>
              </w:tabs>
              <w:jc w:val="both"/>
              <w:rPr>
                <w:rFonts w:ascii="Arial" w:hAnsi="Arial" w:cs="Arial"/>
                <w:bCs/>
              </w:rPr>
            </w:pPr>
            <w:r w:rsidRPr="008F3BE3">
              <w:rPr>
                <w:rFonts w:ascii="Arial" w:hAnsi="Arial" w:cs="Arial"/>
                <w:bCs/>
              </w:rPr>
              <w:t>3. DAP</w:t>
            </w:r>
          </w:p>
        </w:tc>
        <w:tc>
          <w:tcPr>
            <w:tcW w:w="1275" w:type="dxa"/>
            <w:shd w:val="clear" w:color="auto" w:fill="auto"/>
            <w:noWrap/>
            <w:vAlign w:val="bottom"/>
          </w:tcPr>
          <w:p w:rsidR="008F3BE3" w:rsidRPr="008F3BE3" w:rsidRDefault="008F3BE3" w:rsidP="001F3162">
            <w:pPr>
              <w:tabs>
                <w:tab w:val="left" w:pos="7328"/>
              </w:tabs>
              <w:jc w:val="both"/>
              <w:rPr>
                <w:rFonts w:ascii="Arial" w:hAnsi="Arial" w:cs="Arial"/>
                <w:bCs/>
              </w:rPr>
            </w:pPr>
            <w:r w:rsidRPr="008F3BE3">
              <w:rPr>
                <w:rFonts w:ascii="Arial" w:hAnsi="Arial" w:cs="Arial"/>
                <w:bCs/>
              </w:rPr>
              <w:t>4. Produto</w:t>
            </w:r>
          </w:p>
        </w:tc>
        <w:tc>
          <w:tcPr>
            <w:tcW w:w="1276" w:type="dxa"/>
          </w:tcPr>
          <w:p w:rsidR="008F3BE3" w:rsidRPr="008F3BE3" w:rsidRDefault="008F3BE3" w:rsidP="008F3BE3">
            <w:pPr>
              <w:tabs>
                <w:tab w:val="left" w:pos="7328"/>
              </w:tabs>
              <w:jc w:val="both"/>
              <w:rPr>
                <w:rFonts w:ascii="Arial" w:hAnsi="Arial" w:cs="Arial"/>
                <w:bCs/>
              </w:rPr>
            </w:pPr>
            <w:r w:rsidRPr="008F3BE3">
              <w:rPr>
                <w:rFonts w:ascii="Arial" w:hAnsi="Arial" w:cs="Arial"/>
                <w:bCs/>
              </w:rPr>
              <w:t>5. Unidade</w:t>
            </w:r>
          </w:p>
        </w:tc>
        <w:tc>
          <w:tcPr>
            <w:tcW w:w="1560" w:type="dxa"/>
          </w:tcPr>
          <w:p w:rsidR="008F3BE3" w:rsidRPr="008F3BE3" w:rsidRDefault="008F3BE3" w:rsidP="001F3162">
            <w:pPr>
              <w:tabs>
                <w:tab w:val="left" w:pos="7328"/>
              </w:tabs>
              <w:jc w:val="both"/>
              <w:rPr>
                <w:rFonts w:ascii="Arial" w:hAnsi="Arial" w:cs="Arial"/>
                <w:bCs/>
              </w:rPr>
            </w:pPr>
            <w:r w:rsidRPr="008F3BE3">
              <w:rPr>
                <w:rFonts w:ascii="Arial" w:hAnsi="Arial" w:cs="Arial"/>
                <w:bCs/>
              </w:rPr>
              <w:t>6. Quantidade</w:t>
            </w:r>
          </w:p>
        </w:tc>
        <w:tc>
          <w:tcPr>
            <w:tcW w:w="1134" w:type="dxa"/>
            <w:shd w:val="clear" w:color="auto" w:fill="auto"/>
            <w:noWrap/>
            <w:vAlign w:val="bottom"/>
          </w:tcPr>
          <w:p w:rsidR="008F3BE3" w:rsidRPr="008F3BE3" w:rsidRDefault="008F3BE3" w:rsidP="001F3162">
            <w:pPr>
              <w:tabs>
                <w:tab w:val="left" w:pos="7328"/>
              </w:tabs>
              <w:jc w:val="both"/>
              <w:rPr>
                <w:rFonts w:ascii="Arial" w:hAnsi="Arial" w:cs="Arial"/>
                <w:bCs/>
              </w:rPr>
            </w:pPr>
            <w:proofErr w:type="spellStart"/>
            <w:r w:rsidRPr="008F3BE3">
              <w:rPr>
                <w:rFonts w:ascii="Arial" w:hAnsi="Arial" w:cs="Arial"/>
                <w:bCs/>
              </w:rPr>
              <w:t>Pço</w:t>
            </w:r>
            <w:proofErr w:type="spellEnd"/>
            <w:r w:rsidRPr="008F3BE3">
              <w:rPr>
                <w:rFonts w:ascii="Arial" w:hAnsi="Arial" w:cs="Arial"/>
                <w:bCs/>
              </w:rPr>
              <w:t xml:space="preserve"> Unit.</w:t>
            </w:r>
          </w:p>
        </w:tc>
        <w:tc>
          <w:tcPr>
            <w:tcW w:w="1134" w:type="dxa"/>
          </w:tcPr>
          <w:p w:rsidR="008F3BE3" w:rsidRPr="008F3BE3" w:rsidRDefault="008F3BE3" w:rsidP="001F3162">
            <w:pPr>
              <w:tabs>
                <w:tab w:val="left" w:pos="7328"/>
              </w:tabs>
              <w:jc w:val="both"/>
              <w:rPr>
                <w:rFonts w:ascii="Arial" w:hAnsi="Arial" w:cs="Arial"/>
                <w:bCs/>
              </w:rPr>
            </w:pPr>
            <w:proofErr w:type="spellStart"/>
            <w:r w:rsidRPr="008F3BE3">
              <w:rPr>
                <w:rFonts w:ascii="Arial" w:hAnsi="Arial" w:cs="Arial"/>
                <w:bCs/>
              </w:rPr>
              <w:t>Pço</w:t>
            </w:r>
            <w:proofErr w:type="spellEnd"/>
            <w:r w:rsidRPr="008F3BE3">
              <w:rPr>
                <w:rFonts w:ascii="Arial" w:hAnsi="Arial" w:cs="Arial"/>
                <w:bCs/>
              </w:rPr>
              <w:t xml:space="preserve"> Total</w:t>
            </w:r>
          </w:p>
        </w:tc>
      </w:tr>
      <w:tr w:rsidR="00482864" w:rsidRPr="008F3BE3" w:rsidTr="001D2575">
        <w:trPr>
          <w:trHeight w:val="292"/>
        </w:trPr>
        <w:tc>
          <w:tcPr>
            <w:tcW w:w="1574" w:type="dxa"/>
          </w:tcPr>
          <w:p w:rsidR="00482864" w:rsidRPr="008F3BE3" w:rsidRDefault="00482864" w:rsidP="008F3BE3">
            <w:pPr>
              <w:autoSpaceDE w:val="0"/>
              <w:autoSpaceDN w:val="0"/>
              <w:adjustRightInd w:val="0"/>
              <w:spacing w:after="0" w:line="240" w:lineRule="auto"/>
              <w:jc w:val="both"/>
              <w:rPr>
                <w:rFonts w:ascii="Arial" w:hAnsi="Arial" w:cs="Arial"/>
              </w:rPr>
            </w:pPr>
          </w:p>
        </w:tc>
        <w:tc>
          <w:tcPr>
            <w:tcW w:w="851" w:type="dxa"/>
          </w:tcPr>
          <w:p w:rsidR="00482864" w:rsidRPr="008F3BE3" w:rsidRDefault="00482864" w:rsidP="001F3162">
            <w:pPr>
              <w:tabs>
                <w:tab w:val="left" w:pos="7328"/>
              </w:tabs>
              <w:jc w:val="both"/>
              <w:rPr>
                <w:rFonts w:ascii="Arial" w:hAnsi="Arial" w:cs="Arial"/>
                <w:bCs/>
              </w:rPr>
            </w:pPr>
          </w:p>
        </w:tc>
        <w:tc>
          <w:tcPr>
            <w:tcW w:w="992" w:type="dxa"/>
          </w:tcPr>
          <w:p w:rsidR="00482864" w:rsidRPr="008F3BE3" w:rsidRDefault="00482864" w:rsidP="001F3162">
            <w:pPr>
              <w:tabs>
                <w:tab w:val="left" w:pos="7328"/>
              </w:tabs>
              <w:jc w:val="both"/>
              <w:rPr>
                <w:rFonts w:ascii="Arial" w:hAnsi="Arial" w:cs="Arial"/>
                <w:bCs/>
              </w:rPr>
            </w:pPr>
          </w:p>
        </w:tc>
        <w:tc>
          <w:tcPr>
            <w:tcW w:w="1275" w:type="dxa"/>
            <w:shd w:val="clear" w:color="auto" w:fill="auto"/>
            <w:noWrap/>
            <w:vAlign w:val="bottom"/>
          </w:tcPr>
          <w:p w:rsidR="00482864" w:rsidRPr="008F3BE3" w:rsidRDefault="00482864" w:rsidP="001F3162">
            <w:pPr>
              <w:tabs>
                <w:tab w:val="left" w:pos="7328"/>
              </w:tabs>
              <w:jc w:val="both"/>
              <w:rPr>
                <w:rFonts w:ascii="Arial" w:hAnsi="Arial" w:cs="Arial"/>
                <w:bCs/>
              </w:rPr>
            </w:pPr>
          </w:p>
        </w:tc>
        <w:tc>
          <w:tcPr>
            <w:tcW w:w="1276" w:type="dxa"/>
          </w:tcPr>
          <w:p w:rsidR="00482864" w:rsidRPr="008F3BE3" w:rsidRDefault="00482864" w:rsidP="008F3BE3">
            <w:pPr>
              <w:tabs>
                <w:tab w:val="left" w:pos="7328"/>
              </w:tabs>
              <w:jc w:val="both"/>
              <w:rPr>
                <w:rFonts w:ascii="Arial" w:hAnsi="Arial" w:cs="Arial"/>
                <w:bCs/>
              </w:rPr>
            </w:pPr>
          </w:p>
        </w:tc>
        <w:tc>
          <w:tcPr>
            <w:tcW w:w="1560" w:type="dxa"/>
          </w:tcPr>
          <w:p w:rsidR="00482864" w:rsidRPr="008F3BE3" w:rsidRDefault="00482864" w:rsidP="001F3162">
            <w:pPr>
              <w:tabs>
                <w:tab w:val="left" w:pos="7328"/>
              </w:tabs>
              <w:jc w:val="both"/>
              <w:rPr>
                <w:rFonts w:ascii="Arial" w:hAnsi="Arial" w:cs="Arial"/>
                <w:bCs/>
              </w:rPr>
            </w:pPr>
          </w:p>
        </w:tc>
        <w:tc>
          <w:tcPr>
            <w:tcW w:w="1134" w:type="dxa"/>
            <w:shd w:val="clear" w:color="auto" w:fill="auto"/>
            <w:noWrap/>
            <w:vAlign w:val="bottom"/>
          </w:tcPr>
          <w:p w:rsidR="00482864" w:rsidRPr="008F3BE3" w:rsidRDefault="00482864" w:rsidP="001F3162">
            <w:pPr>
              <w:tabs>
                <w:tab w:val="left" w:pos="7328"/>
              </w:tabs>
              <w:jc w:val="both"/>
              <w:rPr>
                <w:rFonts w:ascii="Arial" w:hAnsi="Arial" w:cs="Arial"/>
                <w:bCs/>
              </w:rPr>
            </w:pPr>
          </w:p>
        </w:tc>
        <w:tc>
          <w:tcPr>
            <w:tcW w:w="1134" w:type="dxa"/>
          </w:tcPr>
          <w:p w:rsidR="00482864" w:rsidRPr="008F3BE3" w:rsidRDefault="00482864" w:rsidP="001F3162">
            <w:pPr>
              <w:tabs>
                <w:tab w:val="left" w:pos="7328"/>
              </w:tabs>
              <w:jc w:val="both"/>
              <w:rPr>
                <w:rFonts w:ascii="Arial" w:hAnsi="Arial" w:cs="Arial"/>
                <w:bCs/>
              </w:rPr>
            </w:pPr>
          </w:p>
        </w:tc>
      </w:tr>
    </w:tbl>
    <w:p w:rsidR="008F3BE3" w:rsidRPr="00235EFD" w:rsidRDefault="008F3BE3" w:rsidP="00171652">
      <w:pPr>
        <w:autoSpaceDE w:val="0"/>
        <w:autoSpaceDN w:val="0"/>
        <w:adjustRightInd w:val="0"/>
        <w:spacing w:after="0" w:line="240" w:lineRule="auto"/>
        <w:jc w:val="both"/>
        <w:rPr>
          <w:rFonts w:ascii="Arial" w:hAnsi="Arial" w:cs="Arial"/>
          <w:sz w:val="24"/>
          <w:szCs w:val="24"/>
        </w:rPr>
      </w:pPr>
    </w:p>
    <w:p w:rsidR="00317769" w:rsidRPr="00235EFD" w:rsidRDefault="00317769" w:rsidP="004B08E9">
      <w:pPr>
        <w:autoSpaceDE w:val="0"/>
        <w:autoSpaceDN w:val="0"/>
        <w:adjustRightInd w:val="0"/>
        <w:spacing w:after="0" w:line="240" w:lineRule="auto"/>
        <w:jc w:val="both"/>
        <w:rPr>
          <w:rFonts w:ascii="Arial" w:hAnsi="Arial" w:cs="Arial"/>
          <w:b/>
          <w:sz w:val="24"/>
          <w:szCs w:val="24"/>
        </w:rPr>
      </w:pPr>
      <w:r w:rsidRPr="00235EFD">
        <w:rPr>
          <w:rFonts w:ascii="Arial" w:hAnsi="Arial" w:cs="Arial"/>
          <w:b/>
          <w:sz w:val="24"/>
          <w:szCs w:val="24"/>
        </w:rPr>
        <w:lastRenderedPageBreak/>
        <w:t xml:space="preserve">CLÁUSULA </w:t>
      </w:r>
      <w:r w:rsidR="003011B9" w:rsidRPr="00235EFD">
        <w:rPr>
          <w:rFonts w:ascii="Arial" w:hAnsi="Arial" w:cs="Arial"/>
          <w:b/>
          <w:sz w:val="24"/>
          <w:szCs w:val="24"/>
        </w:rPr>
        <w:t>SEXTA</w:t>
      </w:r>
      <w:r w:rsidRPr="00235EFD">
        <w:rPr>
          <w:rFonts w:ascii="Arial" w:hAnsi="Arial" w:cs="Arial"/>
          <w:b/>
          <w:sz w:val="24"/>
          <w:szCs w:val="24"/>
        </w:rPr>
        <w:t xml:space="preserve"> </w:t>
      </w:r>
      <w:r w:rsidR="00D37E33">
        <w:rPr>
          <w:rFonts w:ascii="Arial" w:hAnsi="Arial" w:cs="Arial"/>
          <w:b/>
          <w:sz w:val="24"/>
          <w:szCs w:val="24"/>
        </w:rPr>
        <w:t xml:space="preserve">- </w:t>
      </w:r>
      <w:r w:rsidRPr="00235EFD">
        <w:rPr>
          <w:rFonts w:ascii="Arial" w:hAnsi="Arial" w:cs="Arial"/>
          <w:b/>
          <w:sz w:val="24"/>
          <w:szCs w:val="24"/>
        </w:rPr>
        <w:t>DAS SANÇÕES ADMINISTRATIVAS PARA O CASO DE</w:t>
      </w:r>
      <w:r w:rsidR="004B08E9">
        <w:rPr>
          <w:rFonts w:ascii="Arial" w:hAnsi="Arial" w:cs="Arial"/>
          <w:b/>
          <w:sz w:val="24"/>
          <w:szCs w:val="24"/>
        </w:rPr>
        <w:t xml:space="preserve"> </w:t>
      </w:r>
      <w:r w:rsidRPr="00235EFD">
        <w:rPr>
          <w:rFonts w:ascii="Arial" w:hAnsi="Arial" w:cs="Arial"/>
          <w:b/>
          <w:sz w:val="24"/>
          <w:szCs w:val="24"/>
        </w:rPr>
        <w:t>INADIMPLEMENTO CONTRATUAL:</w:t>
      </w:r>
    </w:p>
    <w:p w:rsidR="00024051" w:rsidRPr="00235EFD" w:rsidRDefault="003011B9" w:rsidP="00024051">
      <w:pPr>
        <w:autoSpaceDE w:val="0"/>
        <w:autoSpaceDN w:val="0"/>
        <w:adjustRightInd w:val="0"/>
        <w:spacing w:after="0" w:line="240" w:lineRule="auto"/>
        <w:jc w:val="both"/>
        <w:rPr>
          <w:rFonts w:ascii="Arial" w:hAnsi="Arial" w:cs="Arial"/>
          <w:bCs/>
          <w:color w:val="000000"/>
          <w:sz w:val="24"/>
          <w:szCs w:val="24"/>
        </w:rPr>
      </w:pPr>
      <w:r w:rsidRPr="00235EFD">
        <w:rPr>
          <w:rFonts w:ascii="Arial" w:hAnsi="Arial" w:cs="Arial"/>
          <w:b/>
          <w:sz w:val="24"/>
          <w:szCs w:val="24"/>
        </w:rPr>
        <w:t>7</w:t>
      </w:r>
      <w:r w:rsidR="00674F08" w:rsidRPr="00235EFD">
        <w:rPr>
          <w:rFonts w:ascii="Arial" w:hAnsi="Arial" w:cs="Arial"/>
          <w:b/>
          <w:sz w:val="24"/>
          <w:szCs w:val="24"/>
        </w:rPr>
        <w:t>.1.</w:t>
      </w:r>
      <w:r w:rsidR="00674F08" w:rsidRPr="00235EFD">
        <w:rPr>
          <w:rFonts w:ascii="Arial" w:hAnsi="Arial" w:cs="Arial"/>
          <w:sz w:val="24"/>
          <w:szCs w:val="24"/>
        </w:rPr>
        <w:t xml:space="preserve"> </w:t>
      </w:r>
      <w:r w:rsidR="00024051" w:rsidRPr="00235EFD">
        <w:rPr>
          <w:rFonts w:ascii="Arial" w:hAnsi="Arial" w:cs="Arial"/>
          <w:bCs/>
          <w:color w:val="000000"/>
          <w:sz w:val="24"/>
          <w:szCs w:val="24"/>
        </w:rPr>
        <w:t xml:space="preserve">Se o licitante contratado recusar-se à entrega do objeto, injustificadamente, </w:t>
      </w:r>
      <w:r w:rsidR="0061587A">
        <w:rPr>
          <w:rFonts w:ascii="Arial" w:hAnsi="Arial" w:cs="Arial"/>
          <w:bCs/>
          <w:color w:val="000000"/>
          <w:sz w:val="24"/>
          <w:szCs w:val="24"/>
        </w:rPr>
        <w:t xml:space="preserve">estará </w:t>
      </w:r>
      <w:r w:rsidR="00024051" w:rsidRPr="00235EFD">
        <w:rPr>
          <w:rFonts w:ascii="Arial" w:hAnsi="Arial" w:cs="Arial"/>
          <w:bCs/>
          <w:color w:val="000000"/>
          <w:sz w:val="24"/>
          <w:szCs w:val="24"/>
        </w:rPr>
        <w:t>sujeita às penalidades previstas neste edital, sem prejuízo da aplicação de outras cabíveis.</w:t>
      </w:r>
    </w:p>
    <w:p w:rsidR="00024051" w:rsidRPr="00235EFD" w:rsidRDefault="00024051" w:rsidP="00024051">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7</w:t>
      </w:r>
      <w:r w:rsidRPr="00235EFD">
        <w:rPr>
          <w:rFonts w:ascii="Arial" w:hAnsi="Arial" w:cs="Arial"/>
          <w:b/>
          <w:bCs/>
          <w:color w:val="000000"/>
          <w:sz w:val="24"/>
          <w:szCs w:val="24"/>
        </w:rPr>
        <w:t xml:space="preserve">.2. </w:t>
      </w:r>
      <w:r w:rsidRPr="00235EFD">
        <w:rPr>
          <w:rFonts w:ascii="Arial" w:hAnsi="Arial" w:cs="Arial"/>
          <w:color w:val="000000"/>
          <w:sz w:val="24"/>
          <w:szCs w:val="24"/>
        </w:rPr>
        <w:t xml:space="preserve">Na hipótese de descumprimento parcial ou total, pela contratada, das obrigações contratuais assumidas, ou infringência dos preceitos legais pertinentes, o Município </w:t>
      </w:r>
      <w:proofErr w:type="gramStart"/>
      <w:r w:rsidRPr="00235EFD">
        <w:rPr>
          <w:rFonts w:ascii="Arial" w:hAnsi="Arial" w:cs="Arial"/>
          <w:color w:val="000000"/>
          <w:sz w:val="24"/>
          <w:szCs w:val="24"/>
        </w:rPr>
        <w:t>poderá,</w:t>
      </w:r>
      <w:proofErr w:type="gramEnd"/>
      <w:r w:rsidRPr="00235EFD">
        <w:rPr>
          <w:rFonts w:ascii="Arial" w:hAnsi="Arial" w:cs="Arial"/>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024051" w:rsidRPr="00235EFD" w:rsidRDefault="00024051" w:rsidP="00024051">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7</w:t>
      </w:r>
      <w:r w:rsidRPr="00235EFD">
        <w:rPr>
          <w:rFonts w:ascii="Arial" w:hAnsi="Arial" w:cs="Arial"/>
          <w:b/>
          <w:bCs/>
          <w:color w:val="000000"/>
          <w:sz w:val="24"/>
          <w:szCs w:val="24"/>
        </w:rPr>
        <w:t>.2.1.</w:t>
      </w:r>
      <w:r w:rsidRPr="00235EFD">
        <w:rPr>
          <w:rFonts w:ascii="Arial" w:hAnsi="Arial" w:cs="Arial"/>
          <w:color w:val="000000"/>
          <w:sz w:val="24"/>
          <w:szCs w:val="24"/>
        </w:rPr>
        <w:t xml:space="preserve"> </w:t>
      </w:r>
      <w:proofErr w:type="gramStart"/>
      <w:r w:rsidRPr="00235EFD">
        <w:rPr>
          <w:rFonts w:ascii="Arial" w:hAnsi="Arial" w:cs="Arial"/>
          <w:b/>
          <w:color w:val="000000"/>
          <w:sz w:val="24"/>
          <w:szCs w:val="24"/>
          <w:u w:val="single"/>
        </w:rPr>
        <w:t>advertência</w:t>
      </w:r>
      <w:proofErr w:type="gramEnd"/>
      <w:r w:rsidRPr="00235EFD">
        <w:rPr>
          <w:rFonts w:ascii="Arial" w:hAnsi="Arial" w:cs="Arial"/>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024051" w:rsidRPr="00235EFD" w:rsidRDefault="00024051" w:rsidP="00024051">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7</w:t>
      </w:r>
      <w:r w:rsidRPr="00235EFD">
        <w:rPr>
          <w:rFonts w:ascii="Arial" w:hAnsi="Arial" w:cs="Arial"/>
          <w:b/>
          <w:bCs/>
          <w:color w:val="000000"/>
          <w:sz w:val="24"/>
          <w:szCs w:val="24"/>
        </w:rPr>
        <w:t>.2.2.</w:t>
      </w:r>
      <w:r w:rsidRPr="00235EFD">
        <w:rPr>
          <w:rFonts w:ascii="Arial" w:hAnsi="Arial" w:cs="Arial"/>
          <w:color w:val="000000"/>
          <w:sz w:val="24"/>
          <w:szCs w:val="24"/>
        </w:rPr>
        <w:t xml:space="preserve"> </w:t>
      </w:r>
      <w:proofErr w:type="gramStart"/>
      <w:r w:rsidRPr="00235EFD">
        <w:rPr>
          <w:rFonts w:ascii="Arial" w:hAnsi="Arial" w:cs="Arial"/>
          <w:b/>
          <w:color w:val="000000"/>
          <w:sz w:val="24"/>
          <w:szCs w:val="24"/>
          <w:u w:val="single"/>
        </w:rPr>
        <w:t>multa</w:t>
      </w:r>
      <w:proofErr w:type="gramEnd"/>
      <w:r w:rsidRPr="00235EFD">
        <w:rPr>
          <w:rFonts w:ascii="Arial" w:hAnsi="Arial" w:cs="Arial"/>
          <w:color w:val="000000"/>
          <w:sz w:val="24"/>
          <w:szCs w:val="24"/>
        </w:rPr>
        <w:t xml:space="preserve"> aplicadas das seguintes formas:</w:t>
      </w:r>
    </w:p>
    <w:p w:rsidR="00024051" w:rsidRPr="00235EFD" w:rsidRDefault="00024051" w:rsidP="00024051">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color w:val="000000"/>
          <w:sz w:val="24"/>
          <w:szCs w:val="24"/>
        </w:rPr>
        <w:t>0,33% do valor total da Ordem de Fornecimento, por dia de atraso, no caso de descumprimento do prazo da entrega do objeto previsto no Contrato (atraso injustificado ou não aceito pela Administração);</w:t>
      </w:r>
    </w:p>
    <w:p w:rsidR="00024051" w:rsidRPr="00235EFD" w:rsidRDefault="00024051" w:rsidP="00024051">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color w:val="000000"/>
          <w:sz w:val="24"/>
          <w:szCs w:val="24"/>
        </w:rPr>
        <w:t>3% do valor total da Ordem de Fornecimento, no caso de entrega do objeto em desacordo com as especificações;</w:t>
      </w:r>
    </w:p>
    <w:p w:rsidR="00024051" w:rsidRPr="00235EFD" w:rsidRDefault="00024051" w:rsidP="00024051">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color w:val="000000"/>
          <w:sz w:val="24"/>
          <w:szCs w:val="24"/>
        </w:rPr>
        <w:t xml:space="preserve">5% do valor total do </w:t>
      </w:r>
      <w:r>
        <w:rPr>
          <w:rFonts w:ascii="Arial" w:hAnsi="Arial" w:cs="Arial"/>
          <w:color w:val="000000"/>
          <w:sz w:val="24"/>
          <w:szCs w:val="24"/>
        </w:rPr>
        <w:t>Contrato</w:t>
      </w:r>
      <w:r w:rsidRPr="00235EFD">
        <w:rPr>
          <w:rFonts w:ascii="Arial" w:hAnsi="Arial" w:cs="Arial"/>
          <w:color w:val="000000"/>
          <w:sz w:val="24"/>
          <w:szCs w:val="24"/>
        </w:rPr>
        <w:t xml:space="preserve">, no caso de não haver </w:t>
      </w:r>
      <w:proofErr w:type="gramStart"/>
      <w:r w:rsidRPr="00235EFD">
        <w:rPr>
          <w:rFonts w:ascii="Arial" w:hAnsi="Arial" w:cs="Arial"/>
          <w:color w:val="000000"/>
          <w:sz w:val="24"/>
          <w:szCs w:val="24"/>
        </w:rPr>
        <w:t>entrega</w:t>
      </w:r>
      <w:proofErr w:type="gramEnd"/>
      <w:r w:rsidRPr="00235EFD">
        <w:rPr>
          <w:rFonts w:ascii="Arial" w:hAnsi="Arial" w:cs="Arial"/>
          <w:color w:val="000000"/>
          <w:sz w:val="24"/>
          <w:szCs w:val="24"/>
        </w:rPr>
        <w:t xml:space="preserve"> do objeto, caracterizando total inadimplemento;</w:t>
      </w:r>
    </w:p>
    <w:p w:rsidR="00024051" w:rsidRPr="00235EFD" w:rsidRDefault="00024051" w:rsidP="00024051">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color w:val="000000"/>
          <w:sz w:val="24"/>
          <w:szCs w:val="24"/>
        </w:rPr>
        <w:t xml:space="preserve">2% (dois por cento) do valor total do Contrato, no caso da recusa injustificada em assinar o </w:t>
      </w:r>
      <w:r>
        <w:rPr>
          <w:rFonts w:ascii="Arial" w:hAnsi="Arial" w:cs="Arial"/>
          <w:color w:val="000000"/>
          <w:sz w:val="24"/>
          <w:szCs w:val="24"/>
        </w:rPr>
        <w:t>Contrato</w:t>
      </w:r>
      <w:r w:rsidRPr="00235EFD">
        <w:rPr>
          <w:rFonts w:ascii="Arial" w:hAnsi="Arial" w:cs="Arial"/>
          <w:color w:val="000000"/>
          <w:sz w:val="24"/>
          <w:szCs w:val="24"/>
        </w:rPr>
        <w:t xml:space="preserve"> no prazo previsto;</w:t>
      </w:r>
    </w:p>
    <w:p w:rsidR="00024051" w:rsidRPr="00235EFD" w:rsidRDefault="00024051" w:rsidP="00024051">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7</w:t>
      </w:r>
      <w:r w:rsidRPr="00235EFD">
        <w:rPr>
          <w:rFonts w:ascii="Arial" w:hAnsi="Arial" w:cs="Arial"/>
          <w:b/>
          <w:bCs/>
          <w:color w:val="000000"/>
          <w:sz w:val="24"/>
          <w:szCs w:val="24"/>
        </w:rPr>
        <w:t xml:space="preserve">.2.3. </w:t>
      </w:r>
      <w:proofErr w:type="gramStart"/>
      <w:r w:rsidRPr="00235EFD">
        <w:rPr>
          <w:rFonts w:ascii="Arial" w:hAnsi="Arial" w:cs="Arial"/>
          <w:b/>
          <w:color w:val="000000"/>
          <w:sz w:val="24"/>
          <w:szCs w:val="24"/>
          <w:u w:val="single"/>
        </w:rPr>
        <w:t>suspensão</w:t>
      </w:r>
      <w:proofErr w:type="gramEnd"/>
      <w:r w:rsidRPr="00235EFD">
        <w:rPr>
          <w:rFonts w:ascii="Arial" w:hAnsi="Arial" w:cs="Arial"/>
          <w:b/>
          <w:color w:val="000000"/>
          <w:sz w:val="24"/>
          <w:szCs w:val="24"/>
          <w:u w:val="single"/>
        </w:rPr>
        <w:t xml:space="preserve"> temporária</w:t>
      </w:r>
      <w:r w:rsidRPr="00235EFD">
        <w:rPr>
          <w:rFonts w:ascii="Arial" w:hAnsi="Arial" w:cs="Arial"/>
          <w:color w:val="000000"/>
          <w:sz w:val="24"/>
          <w:szCs w:val="24"/>
          <w:u w:val="single"/>
        </w:rPr>
        <w:t xml:space="preserve"> </w:t>
      </w:r>
      <w:r w:rsidRPr="00235EFD">
        <w:rPr>
          <w:rFonts w:ascii="Arial" w:hAnsi="Arial" w:cs="Arial"/>
          <w:color w:val="000000"/>
          <w:sz w:val="24"/>
          <w:szCs w:val="24"/>
        </w:rPr>
        <w:t>de participação em licitação e impedimento de contratar com a administração pública por prazo de até 02 (dois) anos, de acordo com o inciso III, do art. 87, da Lei nº 8.666/93, na seguinte graduação:</w:t>
      </w:r>
    </w:p>
    <w:p w:rsidR="00024051" w:rsidRPr="00235EFD" w:rsidRDefault="00024051" w:rsidP="00024051">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color w:val="000000"/>
          <w:sz w:val="24"/>
          <w:szCs w:val="24"/>
        </w:rPr>
        <w:t xml:space="preserve">Após advertência formal e cobrança de multa, se reincidente, sem justificativa, </w:t>
      </w:r>
      <w:proofErr w:type="gramStart"/>
      <w:r w:rsidRPr="00235EFD">
        <w:rPr>
          <w:rFonts w:ascii="Arial" w:hAnsi="Arial" w:cs="Arial"/>
          <w:color w:val="000000"/>
          <w:sz w:val="24"/>
          <w:szCs w:val="24"/>
        </w:rPr>
        <w:t>na penalidades</w:t>
      </w:r>
      <w:proofErr w:type="gramEnd"/>
      <w:r w:rsidRPr="00235EFD">
        <w:rPr>
          <w:rFonts w:ascii="Arial" w:hAnsi="Arial" w:cs="Arial"/>
          <w:color w:val="000000"/>
          <w:sz w:val="24"/>
          <w:szCs w:val="24"/>
        </w:rPr>
        <w:t xml:space="preserve"> avençadas no Contrato - 01 (um) ano de suspensão;</w:t>
      </w:r>
    </w:p>
    <w:p w:rsidR="00024051" w:rsidRPr="00235EFD" w:rsidRDefault="00024051" w:rsidP="00024051">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235EFD">
        <w:rPr>
          <w:rFonts w:ascii="Arial" w:hAnsi="Arial" w:cs="Arial"/>
          <w:color w:val="000000"/>
          <w:sz w:val="24"/>
          <w:szCs w:val="24"/>
        </w:rPr>
        <w:t xml:space="preserve">Não cumprir com a entrega, desobedecendo à solicitação por escrito do Contratante - 02 (dois) anos de suspensão. </w:t>
      </w:r>
    </w:p>
    <w:p w:rsidR="00024051" w:rsidRPr="00235EFD" w:rsidRDefault="00024051" w:rsidP="00024051">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7</w:t>
      </w:r>
      <w:r w:rsidRPr="00235EFD">
        <w:rPr>
          <w:rFonts w:ascii="Arial" w:hAnsi="Arial" w:cs="Arial"/>
          <w:b/>
          <w:bCs/>
          <w:color w:val="000000"/>
          <w:sz w:val="24"/>
          <w:szCs w:val="24"/>
        </w:rPr>
        <w:t>.2.4.</w:t>
      </w:r>
      <w:r w:rsidRPr="00235EFD">
        <w:rPr>
          <w:rFonts w:ascii="Arial" w:hAnsi="Arial" w:cs="Arial"/>
          <w:color w:val="000000"/>
          <w:sz w:val="24"/>
          <w:szCs w:val="24"/>
        </w:rPr>
        <w:t xml:space="preserve"> </w:t>
      </w:r>
      <w:proofErr w:type="gramStart"/>
      <w:r w:rsidRPr="00235EFD">
        <w:rPr>
          <w:rFonts w:ascii="Arial" w:hAnsi="Arial" w:cs="Arial"/>
          <w:b/>
          <w:color w:val="000000"/>
          <w:sz w:val="24"/>
          <w:szCs w:val="24"/>
          <w:u w:val="single"/>
        </w:rPr>
        <w:t>declaração</w:t>
      </w:r>
      <w:proofErr w:type="gramEnd"/>
      <w:r w:rsidRPr="00235EFD">
        <w:rPr>
          <w:rFonts w:ascii="Arial" w:hAnsi="Arial" w:cs="Arial"/>
          <w:b/>
          <w:color w:val="000000"/>
          <w:sz w:val="24"/>
          <w:szCs w:val="24"/>
          <w:u w:val="single"/>
        </w:rPr>
        <w:t xml:space="preserve"> de inidoneidade</w:t>
      </w:r>
      <w:r w:rsidRPr="00235EFD">
        <w:rPr>
          <w:rFonts w:ascii="Arial" w:hAnsi="Arial" w:cs="Arial"/>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24051" w:rsidRPr="00235EFD" w:rsidRDefault="00024051" w:rsidP="00024051">
      <w:pPr>
        <w:autoSpaceDE w:val="0"/>
        <w:autoSpaceDN w:val="0"/>
        <w:adjustRightInd w:val="0"/>
        <w:spacing w:after="0" w:line="240" w:lineRule="auto"/>
        <w:jc w:val="both"/>
        <w:rPr>
          <w:rFonts w:ascii="Arial" w:hAnsi="Arial" w:cs="Arial"/>
          <w:bCs/>
          <w:color w:val="000000"/>
          <w:sz w:val="24"/>
          <w:szCs w:val="24"/>
        </w:rPr>
      </w:pPr>
      <w:r>
        <w:rPr>
          <w:rFonts w:ascii="Arial" w:hAnsi="Arial" w:cs="Arial"/>
          <w:b/>
          <w:bCs/>
          <w:color w:val="000000"/>
          <w:sz w:val="24"/>
          <w:szCs w:val="24"/>
        </w:rPr>
        <w:t>7</w:t>
      </w:r>
      <w:r w:rsidRPr="00235EFD">
        <w:rPr>
          <w:rFonts w:ascii="Arial" w:hAnsi="Arial" w:cs="Arial"/>
          <w:b/>
          <w:bCs/>
          <w:color w:val="000000"/>
          <w:sz w:val="24"/>
          <w:szCs w:val="24"/>
        </w:rPr>
        <w:t xml:space="preserve">.3. </w:t>
      </w:r>
      <w:r w:rsidRPr="00235EFD">
        <w:rPr>
          <w:rFonts w:ascii="Arial" w:hAnsi="Arial" w:cs="Arial"/>
          <w:bCs/>
          <w:color w:val="000000"/>
          <w:sz w:val="24"/>
          <w:szCs w:val="24"/>
        </w:rPr>
        <w:t xml:space="preserve">As multas serão descontadas dos pagamentos a que a licitante tiver direito, ou recolhidas diretamente ao Município de Itambaracá, no prazo de 15 (quinze) dias contados da data de sua comunicação, ou ainda, quando for o caso, cobrados judicialmente. </w:t>
      </w:r>
    </w:p>
    <w:p w:rsidR="00024051" w:rsidRPr="00235EFD" w:rsidRDefault="00024051" w:rsidP="00024051">
      <w:pPr>
        <w:autoSpaceDE w:val="0"/>
        <w:autoSpaceDN w:val="0"/>
        <w:adjustRightInd w:val="0"/>
        <w:spacing w:after="0" w:line="240" w:lineRule="auto"/>
        <w:jc w:val="both"/>
        <w:rPr>
          <w:rFonts w:ascii="Arial" w:hAnsi="Arial" w:cs="Arial"/>
          <w:bCs/>
          <w:color w:val="000000"/>
          <w:sz w:val="24"/>
          <w:szCs w:val="24"/>
        </w:rPr>
      </w:pPr>
      <w:r>
        <w:rPr>
          <w:rFonts w:ascii="Arial" w:hAnsi="Arial" w:cs="Arial"/>
          <w:b/>
          <w:bCs/>
          <w:color w:val="000000"/>
          <w:sz w:val="24"/>
          <w:szCs w:val="24"/>
        </w:rPr>
        <w:t>7</w:t>
      </w:r>
      <w:r w:rsidRPr="00235EFD">
        <w:rPr>
          <w:rFonts w:ascii="Arial" w:hAnsi="Arial" w:cs="Arial"/>
          <w:b/>
          <w:bCs/>
          <w:color w:val="000000"/>
          <w:sz w:val="24"/>
          <w:szCs w:val="24"/>
        </w:rPr>
        <w:t>.4.</w:t>
      </w:r>
      <w:r w:rsidRPr="00235EFD">
        <w:rPr>
          <w:rFonts w:ascii="Arial" w:hAnsi="Arial" w:cs="Arial"/>
          <w:bCs/>
          <w:color w:val="000000"/>
          <w:sz w:val="24"/>
          <w:szCs w:val="24"/>
        </w:rPr>
        <w:t xml:space="preserve"> Para aplicação das penalidades aqui previstas, a licitante será notificada para apresentação de defesa prévia, no prazo de 05 (cinco) dias úteis, contados da notificação. </w:t>
      </w:r>
    </w:p>
    <w:p w:rsidR="00024051" w:rsidRPr="00235EFD" w:rsidRDefault="00024051" w:rsidP="00024051">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7</w:t>
      </w:r>
      <w:r w:rsidRPr="00235EFD">
        <w:rPr>
          <w:rFonts w:ascii="Arial" w:hAnsi="Arial" w:cs="Arial"/>
          <w:b/>
          <w:bCs/>
          <w:color w:val="000000"/>
          <w:sz w:val="24"/>
          <w:szCs w:val="24"/>
        </w:rPr>
        <w:t>.5</w:t>
      </w:r>
      <w:r w:rsidRPr="00235EFD">
        <w:rPr>
          <w:rFonts w:ascii="Arial" w:hAnsi="Arial" w:cs="Arial"/>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A7480C" w:rsidRPr="00235EFD" w:rsidRDefault="00A7480C" w:rsidP="00024051">
      <w:pPr>
        <w:autoSpaceDE w:val="0"/>
        <w:autoSpaceDN w:val="0"/>
        <w:adjustRightInd w:val="0"/>
        <w:spacing w:after="0" w:line="240" w:lineRule="auto"/>
        <w:jc w:val="both"/>
        <w:rPr>
          <w:rFonts w:ascii="Arial" w:hAnsi="Arial" w:cs="Arial"/>
          <w:sz w:val="24"/>
          <w:szCs w:val="24"/>
        </w:rPr>
      </w:pPr>
    </w:p>
    <w:p w:rsidR="003011B9" w:rsidRPr="00235EFD" w:rsidRDefault="00317769" w:rsidP="003011B9">
      <w:pPr>
        <w:autoSpaceDE w:val="0"/>
        <w:autoSpaceDN w:val="0"/>
        <w:adjustRightInd w:val="0"/>
        <w:spacing w:after="0" w:line="240" w:lineRule="auto"/>
        <w:jc w:val="both"/>
        <w:rPr>
          <w:rFonts w:ascii="Arial" w:hAnsi="Arial" w:cs="Arial"/>
          <w:b/>
          <w:bCs/>
          <w:sz w:val="24"/>
          <w:szCs w:val="24"/>
        </w:rPr>
      </w:pPr>
      <w:r w:rsidRPr="00235EFD">
        <w:rPr>
          <w:rFonts w:ascii="Arial" w:hAnsi="Arial" w:cs="Arial"/>
          <w:b/>
          <w:sz w:val="24"/>
          <w:szCs w:val="24"/>
        </w:rPr>
        <w:t xml:space="preserve">CLÁUSULA </w:t>
      </w:r>
      <w:r w:rsidR="005E21DF">
        <w:rPr>
          <w:rFonts w:ascii="Arial" w:hAnsi="Arial" w:cs="Arial"/>
          <w:b/>
          <w:sz w:val="24"/>
          <w:szCs w:val="24"/>
        </w:rPr>
        <w:t>SÉTIMA</w:t>
      </w:r>
      <w:r w:rsidRPr="00235EFD">
        <w:rPr>
          <w:rFonts w:ascii="Arial" w:hAnsi="Arial" w:cs="Arial"/>
          <w:b/>
          <w:sz w:val="24"/>
          <w:szCs w:val="24"/>
        </w:rPr>
        <w:t xml:space="preserve"> – </w:t>
      </w:r>
      <w:r w:rsidR="003011B9" w:rsidRPr="00235EFD">
        <w:rPr>
          <w:rFonts w:ascii="Arial" w:hAnsi="Arial" w:cs="Arial"/>
          <w:b/>
          <w:bCs/>
          <w:sz w:val="24"/>
          <w:szCs w:val="24"/>
        </w:rPr>
        <w:t xml:space="preserve">DO </w:t>
      </w:r>
      <w:r w:rsidR="003011B9" w:rsidRPr="00235EFD">
        <w:rPr>
          <w:rFonts w:ascii="Arial" w:hAnsi="Arial" w:cs="Arial"/>
          <w:b/>
          <w:sz w:val="24"/>
          <w:szCs w:val="24"/>
        </w:rPr>
        <w:t>DESCREDENCIAMENTO</w:t>
      </w:r>
    </w:p>
    <w:p w:rsidR="000E3233" w:rsidRDefault="005E21DF" w:rsidP="000E3233">
      <w:pPr>
        <w:pStyle w:val="ParagraphStyle"/>
        <w:jc w:val="both"/>
      </w:pPr>
      <w:r>
        <w:rPr>
          <w:b/>
        </w:rPr>
        <w:t>7</w:t>
      </w:r>
      <w:r w:rsidR="003011B9" w:rsidRPr="00235EFD">
        <w:rPr>
          <w:b/>
        </w:rPr>
        <w:t>.1</w:t>
      </w:r>
      <w:r w:rsidR="003011B9" w:rsidRPr="00235EFD">
        <w:t>. A qualquer tempo poderá ser alterado, suspenso ou cancelado o credenciamento do inscrito que deixar de satisfazer as exigências estabelecidas para o credenciamento.</w:t>
      </w:r>
    </w:p>
    <w:p w:rsidR="003011B9" w:rsidRPr="00235EFD" w:rsidRDefault="005E21DF" w:rsidP="000E3233">
      <w:pPr>
        <w:pStyle w:val="ParagraphStyle"/>
        <w:jc w:val="both"/>
      </w:pPr>
      <w:r>
        <w:rPr>
          <w:b/>
        </w:rPr>
        <w:lastRenderedPageBreak/>
        <w:t>7</w:t>
      </w:r>
      <w:r w:rsidR="003011B9" w:rsidRPr="00235EFD">
        <w:rPr>
          <w:b/>
        </w:rPr>
        <w:t>.2.</w:t>
      </w:r>
      <w:r w:rsidR="003011B9" w:rsidRPr="00235EFD">
        <w:t xml:space="preserve"> O descumprimento de quaisquer condições previstas neste regulamento, bem como da Lei Federal nº. 8.666/93 e na Lei Federal 8.080/90, ensejará o descredenciamento da entidade.</w:t>
      </w:r>
    </w:p>
    <w:p w:rsidR="003011B9" w:rsidRPr="00235EFD" w:rsidRDefault="005E21DF" w:rsidP="003011B9">
      <w:pPr>
        <w:spacing w:after="0" w:line="240" w:lineRule="auto"/>
        <w:jc w:val="both"/>
        <w:rPr>
          <w:rFonts w:ascii="Arial" w:hAnsi="Arial" w:cs="Arial"/>
          <w:sz w:val="24"/>
          <w:szCs w:val="24"/>
        </w:rPr>
      </w:pPr>
      <w:r>
        <w:rPr>
          <w:rFonts w:ascii="Arial" w:hAnsi="Arial" w:cs="Arial"/>
          <w:b/>
          <w:sz w:val="24"/>
          <w:szCs w:val="24"/>
        </w:rPr>
        <w:t>7</w:t>
      </w:r>
      <w:r w:rsidR="003011B9" w:rsidRPr="00235EFD">
        <w:rPr>
          <w:rFonts w:ascii="Arial" w:hAnsi="Arial" w:cs="Arial"/>
          <w:b/>
          <w:sz w:val="24"/>
          <w:szCs w:val="24"/>
        </w:rPr>
        <w:t>.3.</w:t>
      </w:r>
      <w:r w:rsidR="003011B9" w:rsidRPr="00235EFD">
        <w:rPr>
          <w:rFonts w:ascii="Arial" w:hAnsi="Arial" w:cs="Arial"/>
          <w:sz w:val="24"/>
          <w:szCs w:val="24"/>
        </w:rPr>
        <w:t xml:space="preserve"> A entidade poderá requerer seu descredenciamento, por meio de declaração apresentada a Secretaria de Educação do Município de Itambaracá, com antecedência mínima de 60 (sessenta) dias.</w:t>
      </w:r>
    </w:p>
    <w:p w:rsidR="003011B9" w:rsidRPr="00235EFD" w:rsidRDefault="005E21DF" w:rsidP="003011B9">
      <w:pPr>
        <w:spacing w:after="0" w:line="240" w:lineRule="auto"/>
        <w:jc w:val="both"/>
        <w:rPr>
          <w:rFonts w:ascii="Arial" w:hAnsi="Arial" w:cs="Arial"/>
          <w:sz w:val="24"/>
          <w:szCs w:val="24"/>
        </w:rPr>
      </w:pPr>
      <w:r>
        <w:rPr>
          <w:rFonts w:ascii="Arial" w:hAnsi="Arial" w:cs="Arial"/>
          <w:b/>
          <w:sz w:val="24"/>
          <w:szCs w:val="24"/>
        </w:rPr>
        <w:t>7</w:t>
      </w:r>
      <w:r w:rsidR="003011B9" w:rsidRPr="00235EFD">
        <w:rPr>
          <w:rFonts w:ascii="Arial" w:hAnsi="Arial" w:cs="Arial"/>
          <w:b/>
          <w:sz w:val="24"/>
          <w:szCs w:val="24"/>
        </w:rPr>
        <w:t>.4.</w:t>
      </w:r>
      <w:r w:rsidR="003011B9" w:rsidRPr="00235EFD">
        <w:rPr>
          <w:rFonts w:ascii="Arial" w:hAnsi="Arial" w:cs="Arial"/>
          <w:sz w:val="24"/>
          <w:szCs w:val="24"/>
        </w:rPr>
        <w:t xml:space="preserve"> A Secretaria de Educação do Município de Itambaracá poderá revogar o credenciamento quando assim exigir o interesse público, mediante decisão fundamentada, sem que reste qualquer direito de indenização em favor dos credenciados, mas garantindo-se o pagamento dos produtos forn</w:t>
      </w:r>
      <w:r w:rsidR="00CE4C84">
        <w:rPr>
          <w:rFonts w:ascii="Arial" w:hAnsi="Arial" w:cs="Arial"/>
          <w:sz w:val="24"/>
          <w:szCs w:val="24"/>
        </w:rPr>
        <w:t>e</w:t>
      </w:r>
      <w:r w:rsidR="003011B9" w:rsidRPr="00235EFD">
        <w:rPr>
          <w:rFonts w:ascii="Arial" w:hAnsi="Arial" w:cs="Arial"/>
          <w:sz w:val="24"/>
          <w:szCs w:val="24"/>
        </w:rPr>
        <w:t>cidos até a data da revogação.</w:t>
      </w:r>
    </w:p>
    <w:p w:rsidR="00A7480C" w:rsidRPr="00235EFD" w:rsidRDefault="00A7480C" w:rsidP="00171652">
      <w:pPr>
        <w:autoSpaceDE w:val="0"/>
        <w:autoSpaceDN w:val="0"/>
        <w:adjustRightInd w:val="0"/>
        <w:spacing w:after="0" w:line="240" w:lineRule="auto"/>
        <w:jc w:val="both"/>
        <w:rPr>
          <w:rFonts w:ascii="Arial" w:hAnsi="Arial" w:cs="Arial"/>
          <w:sz w:val="24"/>
          <w:szCs w:val="24"/>
        </w:rPr>
      </w:pPr>
    </w:p>
    <w:p w:rsidR="00317769" w:rsidRPr="00235EFD" w:rsidRDefault="00317769" w:rsidP="00171652">
      <w:pPr>
        <w:autoSpaceDE w:val="0"/>
        <w:autoSpaceDN w:val="0"/>
        <w:adjustRightInd w:val="0"/>
        <w:spacing w:after="0" w:line="240" w:lineRule="auto"/>
        <w:jc w:val="both"/>
        <w:rPr>
          <w:rFonts w:ascii="Arial" w:hAnsi="Arial" w:cs="Arial"/>
          <w:b/>
          <w:sz w:val="24"/>
          <w:szCs w:val="24"/>
        </w:rPr>
      </w:pPr>
      <w:r w:rsidRPr="00235EFD">
        <w:rPr>
          <w:rFonts w:ascii="Arial" w:hAnsi="Arial" w:cs="Arial"/>
          <w:b/>
          <w:sz w:val="24"/>
          <w:szCs w:val="24"/>
        </w:rPr>
        <w:t xml:space="preserve">CLÁUSULA </w:t>
      </w:r>
      <w:r w:rsidR="005E21DF">
        <w:rPr>
          <w:rFonts w:ascii="Arial" w:hAnsi="Arial" w:cs="Arial"/>
          <w:b/>
          <w:sz w:val="24"/>
          <w:szCs w:val="24"/>
        </w:rPr>
        <w:t>OITAVA</w:t>
      </w:r>
      <w:r w:rsidRPr="00235EFD">
        <w:rPr>
          <w:rFonts w:ascii="Arial" w:hAnsi="Arial" w:cs="Arial"/>
          <w:b/>
          <w:sz w:val="24"/>
          <w:szCs w:val="24"/>
        </w:rPr>
        <w:t xml:space="preserve"> – DOS RECURSOS FINANCEIROS:</w:t>
      </w:r>
    </w:p>
    <w:p w:rsidR="00317769" w:rsidRPr="00235EFD" w:rsidRDefault="005E21DF" w:rsidP="00A7480C">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8</w:t>
      </w:r>
      <w:r w:rsidR="00674F08" w:rsidRPr="00235EFD">
        <w:rPr>
          <w:rFonts w:ascii="Arial" w:hAnsi="Arial" w:cs="Arial"/>
          <w:b/>
          <w:sz w:val="24"/>
          <w:szCs w:val="24"/>
        </w:rPr>
        <w:t>.1.</w:t>
      </w:r>
      <w:r w:rsidR="00674F08" w:rsidRPr="00235EFD">
        <w:rPr>
          <w:rFonts w:ascii="Arial" w:hAnsi="Arial" w:cs="Arial"/>
          <w:sz w:val="24"/>
          <w:szCs w:val="24"/>
        </w:rPr>
        <w:t xml:space="preserve"> </w:t>
      </w:r>
      <w:r w:rsidR="00317769" w:rsidRPr="00235EFD">
        <w:rPr>
          <w:rFonts w:ascii="Arial" w:hAnsi="Arial" w:cs="Arial"/>
          <w:sz w:val="24"/>
          <w:szCs w:val="24"/>
        </w:rPr>
        <w:t xml:space="preserve">As despesas decorrentes dos serviços, objeto deste </w:t>
      </w:r>
      <w:r w:rsidR="00674F08" w:rsidRPr="00235EFD">
        <w:rPr>
          <w:rFonts w:ascii="Arial" w:hAnsi="Arial" w:cs="Arial"/>
          <w:sz w:val="24"/>
          <w:szCs w:val="24"/>
        </w:rPr>
        <w:t>contrato, correrão por conta das seguintes Dotações Orçamentárias</w:t>
      </w:r>
      <w:r w:rsidR="00317769" w:rsidRPr="00235EFD">
        <w:rPr>
          <w:rFonts w:ascii="Arial" w:hAnsi="Arial" w:cs="Arial"/>
          <w:sz w:val="24"/>
          <w:szCs w:val="24"/>
        </w:rPr>
        <w:t>:</w:t>
      </w:r>
      <w:r w:rsidR="00674F08" w:rsidRPr="00235EFD">
        <w:rPr>
          <w:rFonts w:ascii="Arial" w:hAnsi="Arial" w:cs="Arial"/>
          <w:sz w:val="24"/>
          <w:szCs w:val="24"/>
        </w:rPr>
        <w:t xml:space="preserve"> </w:t>
      </w:r>
      <w:r w:rsidR="006120C7" w:rsidRPr="00235EFD">
        <w:rPr>
          <w:rFonts w:ascii="Arial" w:hAnsi="Arial" w:cs="Arial"/>
          <w:sz w:val="24"/>
          <w:szCs w:val="24"/>
        </w:rPr>
        <w:t>nº 06.007.12.361.0018.6009-33.90.32.00, fonte 31113, nº 06.007.12.361.0018.6010-33.90.32.00, fonte 31140, nº 06.007.12.361.0019.6011-33.90.32.00, fonte 31114 e nº 06.007.12.361.0020.2086-33.90.32.00, fone 31115, para a Secretaria Municipal Educação, Cultura e Desporto</w:t>
      </w:r>
      <w:r w:rsidR="00674F08" w:rsidRPr="00235EFD">
        <w:rPr>
          <w:rFonts w:ascii="Arial" w:hAnsi="Arial" w:cs="Arial"/>
          <w:sz w:val="24"/>
          <w:szCs w:val="24"/>
        </w:rPr>
        <w:t>.</w:t>
      </w:r>
    </w:p>
    <w:p w:rsidR="00A7480C" w:rsidRPr="00235EFD" w:rsidRDefault="00A7480C" w:rsidP="00171652">
      <w:pPr>
        <w:autoSpaceDE w:val="0"/>
        <w:autoSpaceDN w:val="0"/>
        <w:adjustRightInd w:val="0"/>
        <w:spacing w:after="0" w:line="240" w:lineRule="auto"/>
        <w:jc w:val="both"/>
        <w:rPr>
          <w:rFonts w:ascii="Arial" w:hAnsi="Arial" w:cs="Arial"/>
          <w:sz w:val="24"/>
          <w:szCs w:val="24"/>
        </w:rPr>
      </w:pPr>
    </w:p>
    <w:p w:rsidR="00C6491B" w:rsidRDefault="00C6491B" w:rsidP="00171652">
      <w:pPr>
        <w:autoSpaceDE w:val="0"/>
        <w:autoSpaceDN w:val="0"/>
        <w:adjustRightInd w:val="0"/>
        <w:spacing w:after="0" w:line="240" w:lineRule="auto"/>
        <w:jc w:val="both"/>
        <w:rPr>
          <w:rFonts w:ascii="Arial" w:hAnsi="Arial" w:cs="Arial"/>
          <w:b/>
          <w:sz w:val="24"/>
          <w:szCs w:val="24"/>
        </w:rPr>
      </w:pPr>
      <w:r w:rsidRPr="00235EFD">
        <w:rPr>
          <w:rFonts w:ascii="Arial" w:hAnsi="Arial" w:cs="Arial"/>
          <w:b/>
          <w:sz w:val="24"/>
          <w:szCs w:val="24"/>
        </w:rPr>
        <w:t xml:space="preserve">CLÁUSULA </w:t>
      </w:r>
      <w:r w:rsidR="005E21DF">
        <w:rPr>
          <w:rFonts w:ascii="Arial" w:hAnsi="Arial" w:cs="Arial"/>
          <w:b/>
          <w:sz w:val="24"/>
          <w:szCs w:val="24"/>
        </w:rPr>
        <w:t>NONA</w:t>
      </w:r>
      <w:r>
        <w:rPr>
          <w:rFonts w:ascii="Arial" w:hAnsi="Arial" w:cs="Arial"/>
          <w:b/>
          <w:sz w:val="24"/>
          <w:szCs w:val="24"/>
        </w:rPr>
        <w:t>: OBRIGAÇÕES DAS PARTES:</w:t>
      </w:r>
    </w:p>
    <w:p w:rsidR="00C6491B" w:rsidRPr="00C6491B" w:rsidRDefault="005E21DF" w:rsidP="00C6491B">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9</w:t>
      </w:r>
      <w:r w:rsidR="00C6491B" w:rsidRPr="00C6491B">
        <w:rPr>
          <w:rFonts w:ascii="Arial" w:hAnsi="Arial" w:cs="Arial"/>
          <w:b/>
          <w:sz w:val="24"/>
          <w:szCs w:val="24"/>
        </w:rPr>
        <w:t xml:space="preserve">.1. </w:t>
      </w:r>
      <w:r w:rsidR="00C6491B" w:rsidRPr="00C6491B">
        <w:rPr>
          <w:rFonts w:ascii="Arial" w:hAnsi="Arial" w:cs="Arial"/>
          <w:sz w:val="24"/>
          <w:szCs w:val="24"/>
        </w:rPr>
        <w:t xml:space="preserve">O CONTRATADO FORNECEDOR deverá guardar pelo prazo de </w:t>
      </w:r>
      <w:proofErr w:type="gramStart"/>
      <w:r w:rsidR="00C6491B" w:rsidRPr="00C6491B">
        <w:rPr>
          <w:rFonts w:ascii="Arial" w:hAnsi="Arial" w:cs="Arial"/>
          <w:sz w:val="24"/>
          <w:szCs w:val="24"/>
        </w:rPr>
        <w:t>5</w:t>
      </w:r>
      <w:proofErr w:type="gramEnd"/>
      <w:r w:rsidR="00C6491B" w:rsidRPr="00C6491B">
        <w:rPr>
          <w:rFonts w:ascii="Arial" w:hAnsi="Arial" w:cs="Arial"/>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C6491B" w:rsidRPr="00C6491B" w:rsidRDefault="005E21DF" w:rsidP="00C6491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9</w:t>
      </w:r>
      <w:r w:rsidR="00C6491B" w:rsidRPr="00C6491B">
        <w:rPr>
          <w:rFonts w:ascii="Arial" w:hAnsi="Arial" w:cs="Arial"/>
          <w:b/>
          <w:sz w:val="24"/>
          <w:szCs w:val="24"/>
        </w:rPr>
        <w:t>.2.</w:t>
      </w:r>
      <w:r w:rsidR="00C6491B" w:rsidRPr="00C6491B">
        <w:rPr>
          <w:rFonts w:ascii="Arial" w:hAnsi="Arial" w:cs="Arial"/>
          <w:sz w:val="24"/>
          <w:szCs w:val="24"/>
        </w:rPr>
        <w:t xml:space="preserve"> O CONTRATANTE se compromete em guardar pelo prazo de </w:t>
      </w:r>
      <w:proofErr w:type="gramStart"/>
      <w:r w:rsidR="00C6491B" w:rsidRPr="00C6491B">
        <w:rPr>
          <w:rFonts w:ascii="Arial" w:hAnsi="Arial" w:cs="Arial"/>
          <w:sz w:val="24"/>
          <w:szCs w:val="24"/>
        </w:rPr>
        <w:t>5</w:t>
      </w:r>
      <w:proofErr w:type="gramEnd"/>
      <w:r w:rsidR="00C6491B" w:rsidRPr="00C6491B">
        <w:rPr>
          <w:rFonts w:ascii="Arial" w:hAnsi="Arial" w:cs="Arial"/>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C6491B" w:rsidRDefault="00C6491B" w:rsidP="00171652">
      <w:pPr>
        <w:autoSpaceDE w:val="0"/>
        <w:autoSpaceDN w:val="0"/>
        <w:adjustRightInd w:val="0"/>
        <w:spacing w:after="0" w:line="240" w:lineRule="auto"/>
        <w:jc w:val="both"/>
        <w:rPr>
          <w:rFonts w:ascii="Arial" w:hAnsi="Arial" w:cs="Arial"/>
          <w:b/>
          <w:sz w:val="24"/>
          <w:szCs w:val="24"/>
        </w:rPr>
      </w:pPr>
    </w:p>
    <w:p w:rsidR="00317769" w:rsidRPr="00235EFD" w:rsidRDefault="00317769" w:rsidP="00171652">
      <w:pPr>
        <w:autoSpaceDE w:val="0"/>
        <w:autoSpaceDN w:val="0"/>
        <w:adjustRightInd w:val="0"/>
        <w:spacing w:after="0" w:line="240" w:lineRule="auto"/>
        <w:jc w:val="both"/>
        <w:rPr>
          <w:rFonts w:ascii="Arial" w:hAnsi="Arial" w:cs="Arial"/>
          <w:b/>
          <w:sz w:val="24"/>
          <w:szCs w:val="24"/>
        </w:rPr>
      </w:pPr>
      <w:r w:rsidRPr="00235EFD">
        <w:rPr>
          <w:rFonts w:ascii="Arial" w:hAnsi="Arial" w:cs="Arial"/>
          <w:b/>
          <w:sz w:val="24"/>
          <w:szCs w:val="24"/>
        </w:rPr>
        <w:t>CLÁUSULA DÉCIMA - DAS DISPOSIÇÕES SUPLETIVAS:</w:t>
      </w:r>
    </w:p>
    <w:p w:rsidR="00317769" w:rsidRPr="00235EFD" w:rsidRDefault="00C6491B" w:rsidP="00171652">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w:t>
      </w:r>
      <w:r w:rsidR="005E21DF">
        <w:rPr>
          <w:rFonts w:ascii="Arial" w:hAnsi="Arial" w:cs="Arial"/>
          <w:b/>
          <w:sz w:val="24"/>
          <w:szCs w:val="24"/>
        </w:rPr>
        <w:t>0</w:t>
      </w:r>
      <w:r w:rsidR="00674F08" w:rsidRPr="00235EFD">
        <w:rPr>
          <w:rFonts w:ascii="Arial" w:hAnsi="Arial" w:cs="Arial"/>
          <w:b/>
          <w:sz w:val="24"/>
          <w:szCs w:val="24"/>
        </w:rPr>
        <w:t>.1.</w:t>
      </w:r>
      <w:r w:rsidR="00674F08" w:rsidRPr="00235EFD">
        <w:rPr>
          <w:rFonts w:ascii="Arial" w:hAnsi="Arial" w:cs="Arial"/>
          <w:sz w:val="24"/>
          <w:szCs w:val="24"/>
        </w:rPr>
        <w:t xml:space="preserve"> </w:t>
      </w:r>
      <w:r w:rsidR="00317769" w:rsidRPr="00235EFD">
        <w:rPr>
          <w:rFonts w:ascii="Arial" w:hAnsi="Arial" w:cs="Arial"/>
          <w:sz w:val="24"/>
          <w:szCs w:val="24"/>
        </w:rPr>
        <w:t>O presente Instrumento contratual rege-se pelas disposições expressas na Lei nº 8.666, de 21 de junho 1993,</w:t>
      </w:r>
      <w:r w:rsidR="00A7480C" w:rsidRPr="00235EFD">
        <w:rPr>
          <w:rFonts w:ascii="Arial" w:hAnsi="Arial" w:cs="Arial"/>
          <w:sz w:val="24"/>
          <w:szCs w:val="24"/>
        </w:rPr>
        <w:t xml:space="preserve"> </w:t>
      </w:r>
      <w:r w:rsidR="00317769" w:rsidRPr="00235EFD">
        <w:rPr>
          <w:rFonts w:ascii="Arial" w:hAnsi="Arial" w:cs="Arial"/>
          <w:sz w:val="24"/>
          <w:szCs w:val="24"/>
        </w:rPr>
        <w:t xml:space="preserve">e pelos preceitos de direito público, </w:t>
      </w:r>
      <w:r w:rsidR="007B6FC7" w:rsidRPr="00235EFD">
        <w:rPr>
          <w:rFonts w:ascii="Arial" w:hAnsi="Arial" w:cs="Arial"/>
          <w:sz w:val="24"/>
          <w:szCs w:val="24"/>
        </w:rPr>
        <w:t>aplicando-se lhe</w:t>
      </w:r>
      <w:r w:rsidR="00317769" w:rsidRPr="00235EFD">
        <w:rPr>
          <w:rFonts w:ascii="Arial" w:hAnsi="Arial" w:cs="Arial"/>
          <w:sz w:val="24"/>
          <w:szCs w:val="24"/>
        </w:rPr>
        <w:t xml:space="preserve"> supletivamente os princípios da Teoria Geral dos</w:t>
      </w:r>
      <w:r w:rsidR="00A7480C" w:rsidRPr="00235EFD">
        <w:rPr>
          <w:rFonts w:ascii="Arial" w:hAnsi="Arial" w:cs="Arial"/>
          <w:sz w:val="24"/>
          <w:szCs w:val="24"/>
        </w:rPr>
        <w:t xml:space="preserve"> </w:t>
      </w:r>
      <w:r w:rsidR="00317769" w:rsidRPr="00235EFD">
        <w:rPr>
          <w:rFonts w:ascii="Arial" w:hAnsi="Arial" w:cs="Arial"/>
          <w:sz w:val="24"/>
          <w:szCs w:val="24"/>
        </w:rPr>
        <w:t>Contratos e as disposições de direito privado.</w:t>
      </w:r>
    </w:p>
    <w:p w:rsidR="00A7480C" w:rsidRPr="00235EFD" w:rsidRDefault="00A7480C" w:rsidP="00171652">
      <w:pPr>
        <w:autoSpaceDE w:val="0"/>
        <w:autoSpaceDN w:val="0"/>
        <w:adjustRightInd w:val="0"/>
        <w:spacing w:after="0" w:line="240" w:lineRule="auto"/>
        <w:jc w:val="both"/>
        <w:rPr>
          <w:rFonts w:ascii="Arial" w:hAnsi="Arial" w:cs="Arial"/>
          <w:sz w:val="24"/>
          <w:szCs w:val="24"/>
        </w:rPr>
      </w:pPr>
    </w:p>
    <w:p w:rsidR="00317769" w:rsidRPr="00235EFD" w:rsidRDefault="00317769" w:rsidP="00171652">
      <w:pPr>
        <w:autoSpaceDE w:val="0"/>
        <w:autoSpaceDN w:val="0"/>
        <w:adjustRightInd w:val="0"/>
        <w:spacing w:after="0" w:line="240" w:lineRule="auto"/>
        <w:jc w:val="both"/>
        <w:rPr>
          <w:rFonts w:ascii="Arial" w:hAnsi="Arial" w:cs="Arial"/>
          <w:b/>
          <w:sz w:val="24"/>
          <w:szCs w:val="24"/>
        </w:rPr>
      </w:pPr>
      <w:r w:rsidRPr="00235EFD">
        <w:rPr>
          <w:rFonts w:ascii="Arial" w:hAnsi="Arial" w:cs="Arial"/>
          <w:b/>
          <w:sz w:val="24"/>
          <w:szCs w:val="24"/>
        </w:rPr>
        <w:t xml:space="preserve">CLÁUSULA DÉCIMA </w:t>
      </w:r>
      <w:r w:rsidR="005E21DF">
        <w:rPr>
          <w:rFonts w:ascii="Arial" w:hAnsi="Arial" w:cs="Arial"/>
          <w:b/>
          <w:sz w:val="24"/>
          <w:szCs w:val="24"/>
        </w:rPr>
        <w:t>PRIMEIRA</w:t>
      </w:r>
      <w:r w:rsidRPr="00235EFD">
        <w:rPr>
          <w:rFonts w:ascii="Arial" w:hAnsi="Arial" w:cs="Arial"/>
          <w:b/>
          <w:sz w:val="24"/>
          <w:szCs w:val="24"/>
        </w:rPr>
        <w:t xml:space="preserve"> – DO FORO:</w:t>
      </w:r>
    </w:p>
    <w:p w:rsidR="00317769" w:rsidRPr="00235EFD" w:rsidRDefault="005E21DF" w:rsidP="00171652">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11</w:t>
      </w:r>
      <w:r w:rsidR="003873A7" w:rsidRPr="003873A7">
        <w:rPr>
          <w:rFonts w:ascii="Arial" w:hAnsi="Arial" w:cs="Arial"/>
          <w:b/>
          <w:sz w:val="24"/>
          <w:szCs w:val="24"/>
        </w:rPr>
        <w:t>.1.</w:t>
      </w:r>
      <w:r w:rsidR="003873A7">
        <w:rPr>
          <w:rFonts w:ascii="Arial" w:hAnsi="Arial" w:cs="Arial"/>
          <w:sz w:val="24"/>
          <w:szCs w:val="24"/>
        </w:rPr>
        <w:t xml:space="preserve"> </w:t>
      </w:r>
      <w:r w:rsidR="00317769" w:rsidRPr="00235EFD">
        <w:rPr>
          <w:rFonts w:ascii="Arial" w:hAnsi="Arial" w:cs="Arial"/>
          <w:sz w:val="24"/>
          <w:szCs w:val="24"/>
        </w:rPr>
        <w:t xml:space="preserve">Fica eleito o Foro da Comarca de </w:t>
      </w:r>
      <w:r w:rsidR="000E3F98" w:rsidRPr="00235EFD">
        <w:rPr>
          <w:rFonts w:ascii="Arial" w:hAnsi="Arial" w:cs="Arial"/>
          <w:sz w:val="24"/>
          <w:szCs w:val="24"/>
        </w:rPr>
        <w:t>A</w:t>
      </w:r>
      <w:r w:rsidR="00445AA9" w:rsidRPr="00235EFD">
        <w:rPr>
          <w:rFonts w:ascii="Arial" w:hAnsi="Arial" w:cs="Arial"/>
          <w:sz w:val="24"/>
          <w:szCs w:val="24"/>
        </w:rPr>
        <w:t>ndir</w:t>
      </w:r>
      <w:r w:rsidR="000E3F98" w:rsidRPr="00235EFD">
        <w:rPr>
          <w:rFonts w:ascii="Arial" w:hAnsi="Arial" w:cs="Arial"/>
          <w:sz w:val="24"/>
          <w:szCs w:val="24"/>
        </w:rPr>
        <w:t>á</w:t>
      </w:r>
      <w:r w:rsidR="00674F08" w:rsidRPr="00235EFD">
        <w:rPr>
          <w:rFonts w:ascii="Arial" w:hAnsi="Arial" w:cs="Arial"/>
          <w:sz w:val="24"/>
          <w:szCs w:val="24"/>
        </w:rPr>
        <w:t>-</w:t>
      </w:r>
      <w:proofErr w:type="spellStart"/>
      <w:r w:rsidR="00674F08" w:rsidRPr="00235EFD">
        <w:rPr>
          <w:rFonts w:ascii="Arial" w:hAnsi="Arial" w:cs="Arial"/>
          <w:sz w:val="24"/>
          <w:szCs w:val="24"/>
        </w:rPr>
        <w:t>Pr</w:t>
      </w:r>
      <w:proofErr w:type="spellEnd"/>
      <w:r w:rsidR="00317769" w:rsidRPr="00235EFD">
        <w:rPr>
          <w:rFonts w:ascii="Arial" w:hAnsi="Arial" w:cs="Arial"/>
          <w:sz w:val="24"/>
          <w:szCs w:val="24"/>
        </w:rPr>
        <w:t>, para dirimir quaisquer dúvidas ou questões oriundas do</w:t>
      </w:r>
      <w:r w:rsidR="00A7480C" w:rsidRPr="00235EFD">
        <w:rPr>
          <w:rFonts w:ascii="Arial" w:hAnsi="Arial" w:cs="Arial"/>
          <w:sz w:val="24"/>
          <w:szCs w:val="24"/>
        </w:rPr>
        <w:t xml:space="preserve"> </w:t>
      </w:r>
      <w:r w:rsidR="00317769" w:rsidRPr="00235EFD">
        <w:rPr>
          <w:rFonts w:ascii="Arial" w:hAnsi="Arial" w:cs="Arial"/>
          <w:sz w:val="24"/>
          <w:szCs w:val="24"/>
        </w:rPr>
        <w:t>presente Contrato.</w:t>
      </w:r>
    </w:p>
    <w:p w:rsidR="00674F08" w:rsidRPr="00235EFD" w:rsidRDefault="00674F08" w:rsidP="00171652">
      <w:pPr>
        <w:autoSpaceDE w:val="0"/>
        <w:autoSpaceDN w:val="0"/>
        <w:adjustRightInd w:val="0"/>
        <w:spacing w:after="0" w:line="240" w:lineRule="auto"/>
        <w:jc w:val="both"/>
        <w:rPr>
          <w:rFonts w:ascii="Arial" w:hAnsi="Arial" w:cs="Arial"/>
          <w:sz w:val="24"/>
          <w:szCs w:val="24"/>
        </w:rPr>
      </w:pPr>
    </w:p>
    <w:p w:rsidR="00317769" w:rsidRPr="00235EFD" w:rsidRDefault="00317769" w:rsidP="00171652">
      <w:pPr>
        <w:autoSpaceDE w:val="0"/>
        <w:autoSpaceDN w:val="0"/>
        <w:adjustRightInd w:val="0"/>
        <w:spacing w:after="0" w:line="240" w:lineRule="auto"/>
        <w:jc w:val="both"/>
        <w:rPr>
          <w:rFonts w:ascii="Arial" w:hAnsi="Arial" w:cs="Arial"/>
          <w:sz w:val="24"/>
          <w:szCs w:val="24"/>
        </w:rPr>
      </w:pPr>
      <w:r w:rsidRPr="00235EFD">
        <w:rPr>
          <w:rFonts w:ascii="Arial" w:hAnsi="Arial" w:cs="Arial"/>
          <w:sz w:val="24"/>
          <w:szCs w:val="24"/>
        </w:rPr>
        <w:t>E, por estarem, CONTRATANTE e CONTRATADA de pleno acordo com o disposto neste instrumento,</w:t>
      </w:r>
      <w:r w:rsidR="00A7480C" w:rsidRPr="00235EFD">
        <w:rPr>
          <w:rFonts w:ascii="Arial" w:hAnsi="Arial" w:cs="Arial"/>
          <w:sz w:val="24"/>
          <w:szCs w:val="24"/>
        </w:rPr>
        <w:t xml:space="preserve"> </w:t>
      </w:r>
      <w:r w:rsidRPr="00235EFD">
        <w:rPr>
          <w:rFonts w:ascii="Arial" w:hAnsi="Arial" w:cs="Arial"/>
          <w:sz w:val="24"/>
          <w:szCs w:val="24"/>
        </w:rPr>
        <w:t>firmam-no, juntamente com duas testemunhas, em 03 (três) vias de igual teor e forma, obrigando-se por si e</w:t>
      </w:r>
      <w:r w:rsidR="00A7480C" w:rsidRPr="00235EFD">
        <w:rPr>
          <w:rFonts w:ascii="Arial" w:hAnsi="Arial" w:cs="Arial"/>
          <w:sz w:val="24"/>
          <w:szCs w:val="24"/>
        </w:rPr>
        <w:t xml:space="preserve"> </w:t>
      </w:r>
      <w:r w:rsidRPr="00235EFD">
        <w:rPr>
          <w:rFonts w:ascii="Arial" w:hAnsi="Arial" w:cs="Arial"/>
          <w:sz w:val="24"/>
          <w:szCs w:val="24"/>
        </w:rPr>
        <w:t>por seus herdeiros e sucessores, a cumpri-lo em todos os seus termos.</w:t>
      </w:r>
    </w:p>
    <w:p w:rsidR="00674F08" w:rsidRPr="00235EFD" w:rsidRDefault="00674F08" w:rsidP="00674F08">
      <w:pPr>
        <w:pStyle w:val="ParagraphStyle"/>
        <w:jc w:val="center"/>
      </w:pPr>
      <w:r w:rsidRPr="00235EFD">
        <w:t xml:space="preserve">Itambaracá, __ de __ </w:t>
      </w:r>
      <w:proofErr w:type="spellStart"/>
      <w:r w:rsidRPr="00235EFD">
        <w:t>de</w:t>
      </w:r>
      <w:proofErr w:type="spellEnd"/>
      <w:r w:rsidRPr="00235EFD">
        <w:t xml:space="preserve"> 201</w:t>
      </w:r>
      <w:r w:rsidR="007B6FC7">
        <w:t>5</w:t>
      </w:r>
      <w:r w:rsidRPr="00235EFD">
        <w:t>.</w:t>
      </w:r>
    </w:p>
    <w:p w:rsidR="007B6FC7" w:rsidRPr="00235EFD" w:rsidRDefault="007B6FC7" w:rsidP="00674F08">
      <w:pPr>
        <w:pStyle w:val="ParagraphStyle"/>
        <w:jc w:val="center"/>
      </w:pPr>
    </w:p>
    <w:p w:rsidR="00674F08" w:rsidRPr="00EA341A" w:rsidRDefault="00674F08" w:rsidP="00674F08">
      <w:pPr>
        <w:spacing w:after="0" w:line="240" w:lineRule="auto"/>
        <w:jc w:val="both"/>
        <w:rPr>
          <w:rFonts w:ascii="Arial" w:hAnsi="Arial" w:cs="Arial"/>
          <w:i/>
        </w:rPr>
      </w:pPr>
      <w:r w:rsidRPr="00EA341A">
        <w:rPr>
          <w:rFonts w:ascii="Arial" w:hAnsi="Arial" w:cs="Arial"/>
          <w:i/>
        </w:rPr>
        <w:t>______</w:t>
      </w:r>
      <w:r w:rsidR="00EA341A">
        <w:rPr>
          <w:rFonts w:ascii="Arial" w:hAnsi="Arial" w:cs="Arial"/>
          <w:i/>
        </w:rPr>
        <w:t xml:space="preserve">___________________       </w:t>
      </w:r>
      <w:r w:rsidRPr="00EA341A">
        <w:rPr>
          <w:rFonts w:ascii="Arial" w:hAnsi="Arial" w:cs="Arial"/>
          <w:i/>
        </w:rPr>
        <w:t>_________________________</w:t>
      </w:r>
      <w:r w:rsidR="00EA341A">
        <w:rPr>
          <w:rFonts w:ascii="Arial" w:hAnsi="Arial" w:cs="Arial"/>
          <w:i/>
        </w:rPr>
        <w:t xml:space="preserve">     ______________________</w:t>
      </w:r>
      <w:r w:rsidRPr="00EA341A">
        <w:rPr>
          <w:rFonts w:ascii="Arial" w:hAnsi="Arial" w:cs="Arial"/>
          <w:i/>
        </w:rPr>
        <w:t xml:space="preserve">            </w:t>
      </w:r>
    </w:p>
    <w:p w:rsidR="00674F08" w:rsidRPr="00EA341A" w:rsidRDefault="00674F08" w:rsidP="00674F08">
      <w:pPr>
        <w:tabs>
          <w:tab w:val="left" w:pos="0"/>
        </w:tabs>
        <w:spacing w:after="0" w:line="240" w:lineRule="auto"/>
        <w:jc w:val="both"/>
        <w:rPr>
          <w:rFonts w:ascii="Arial" w:hAnsi="Arial" w:cs="Arial"/>
          <w:i/>
        </w:rPr>
      </w:pPr>
      <w:r w:rsidRPr="00EA341A">
        <w:rPr>
          <w:rFonts w:ascii="Arial" w:hAnsi="Arial" w:cs="Arial"/>
          <w:b/>
          <w:bCs/>
          <w:i/>
        </w:rPr>
        <w:t xml:space="preserve"> </w:t>
      </w:r>
      <w:r w:rsidRPr="00EA341A">
        <w:rPr>
          <w:rFonts w:ascii="Arial" w:hAnsi="Arial" w:cs="Arial"/>
          <w:i/>
        </w:rPr>
        <w:t>Assin</w:t>
      </w:r>
      <w:r w:rsidR="00EA341A">
        <w:rPr>
          <w:rFonts w:ascii="Arial" w:hAnsi="Arial" w:cs="Arial"/>
          <w:i/>
        </w:rPr>
        <w:t xml:space="preserve">atura do CONTRATANTE    </w:t>
      </w:r>
      <w:r w:rsidRPr="00EA341A">
        <w:rPr>
          <w:rFonts w:ascii="Arial" w:hAnsi="Arial" w:cs="Arial"/>
          <w:i/>
        </w:rPr>
        <w:t xml:space="preserve"> Assinatura da CONTRATADA        Assinatura do JURÍDICO</w:t>
      </w:r>
    </w:p>
    <w:p w:rsidR="00674F08" w:rsidRPr="00EA341A" w:rsidRDefault="00674F08" w:rsidP="00674F08">
      <w:pPr>
        <w:pStyle w:val="ParagraphStyle"/>
        <w:jc w:val="both"/>
        <w:rPr>
          <w:sz w:val="22"/>
          <w:szCs w:val="22"/>
        </w:rPr>
      </w:pPr>
      <w:r w:rsidRPr="00EA341A">
        <w:rPr>
          <w:i/>
          <w:sz w:val="22"/>
          <w:szCs w:val="22"/>
        </w:rPr>
        <w:t xml:space="preserve">                                                                                                                 </w:t>
      </w:r>
      <w:proofErr w:type="spellStart"/>
      <w:r w:rsidRPr="00EA341A">
        <w:rPr>
          <w:i/>
          <w:sz w:val="22"/>
          <w:szCs w:val="22"/>
        </w:rPr>
        <w:t>Adv.º</w:t>
      </w:r>
      <w:proofErr w:type="spellEnd"/>
      <w:r w:rsidRPr="00EA341A">
        <w:rPr>
          <w:i/>
          <w:sz w:val="22"/>
          <w:szCs w:val="22"/>
        </w:rPr>
        <w:t>/</w:t>
      </w:r>
      <w:proofErr w:type="gramStart"/>
      <w:r w:rsidRPr="00EA341A">
        <w:rPr>
          <w:i/>
          <w:sz w:val="22"/>
          <w:szCs w:val="22"/>
        </w:rPr>
        <w:t>OAB:-</w:t>
      </w:r>
      <w:proofErr w:type="gramEnd"/>
      <w:r w:rsidRPr="00EA341A">
        <w:rPr>
          <w:i/>
          <w:sz w:val="22"/>
          <w:szCs w:val="22"/>
        </w:rPr>
        <w:t>PR____</w:t>
      </w:r>
    </w:p>
    <w:p w:rsidR="00674F08" w:rsidRPr="00EA341A" w:rsidRDefault="00674F08" w:rsidP="00674F08">
      <w:pPr>
        <w:spacing w:after="0" w:line="240" w:lineRule="auto"/>
        <w:jc w:val="both"/>
        <w:rPr>
          <w:rFonts w:ascii="Arial" w:hAnsi="Arial" w:cs="Arial"/>
          <w:i/>
        </w:rPr>
      </w:pPr>
      <w:r w:rsidRPr="00EA341A">
        <w:rPr>
          <w:rFonts w:ascii="Arial" w:hAnsi="Arial" w:cs="Arial"/>
          <w:bCs/>
          <w:i/>
        </w:rPr>
        <w:t>TESTEMUNHAS:</w:t>
      </w:r>
      <w:r w:rsidR="007B6FC7">
        <w:rPr>
          <w:rFonts w:ascii="Arial" w:hAnsi="Arial" w:cs="Arial"/>
          <w:i/>
        </w:rPr>
        <w:t xml:space="preserve">__________________________               </w:t>
      </w:r>
      <w:r w:rsidRPr="00EA341A">
        <w:rPr>
          <w:rFonts w:ascii="Arial" w:hAnsi="Arial" w:cs="Arial"/>
          <w:i/>
        </w:rPr>
        <w:t>_____________________</w:t>
      </w:r>
      <w:r w:rsidR="007B6FC7">
        <w:rPr>
          <w:rFonts w:ascii="Arial" w:hAnsi="Arial" w:cs="Arial"/>
          <w:i/>
        </w:rPr>
        <w:t>________</w:t>
      </w:r>
      <w:r w:rsidRPr="00EA341A">
        <w:rPr>
          <w:rFonts w:ascii="Arial" w:hAnsi="Arial" w:cs="Arial"/>
          <w:i/>
        </w:rPr>
        <w:t>_</w:t>
      </w:r>
    </w:p>
    <w:p w:rsidR="00674F08" w:rsidRPr="00EA341A" w:rsidRDefault="00674F08" w:rsidP="00674F08">
      <w:pPr>
        <w:spacing w:after="0" w:line="240" w:lineRule="auto"/>
        <w:rPr>
          <w:rFonts w:ascii="Arial" w:hAnsi="Arial" w:cs="Arial"/>
          <w:i/>
        </w:rPr>
      </w:pPr>
      <w:r w:rsidRPr="00EA341A">
        <w:rPr>
          <w:rFonts w:ascii="Arial" w:hAnsi="Arial" w:cs="Arial"/>
          <w:i/>
        </w:rPr>
        <w:t xml:space="preserve">                              Nome:                                                </w:t>
      </w:r>
      <w:r w:rsidR="007B6FC7">
        <w:rPr>
          <w:rFonts w:ascii="Arial" w:hAnsi="Arial" w:cs="Arial"/>
          <w:i/>
        </w:rPr>
        <w:t xml:space="preserve">      </w:t>
      </w:r>
      <w:r w:rsidRPr="00EA341A">
        <w:rPr>
          <w:rFonts w:ascii="Arial" w:hAnsi="Arial" w:cs="Arial"/>
          <w:i/>
        </w:rPr>
        <w:t>Nome:</w:t>
      </w:r>
    </w:p>
    <w:p w:rsidR="006A581F" w:rsidRPr="00235EFD" w:rsidRDefault="00674F08" w:rsidP="000E3233">
      <w:pPr>
        <w:spacing w:after="0" w:line="240" w:lineRule="auto"/>
        <w:rPr>
          <w:rFonts w:ascii="Arial" w:eastAsia="Times New Roman" w:hAnsi="Arial" w:cs="Arial"/>
          <w:b/>
          <w:bCs/>
          <w:color w:val="000000"/>
          <w:sz w:val="24"/>
          <w:szCs w:val="24"/>
        </w:rPr>
      </w:pPr>
      <w:r w:rsidRPr="00EA341A">
        <w:rPr>
          <w:rFonts w:ascii="Arial" w:hAnsi="Arial" w:cs="Arial"/>
          <w:i/>
        </w:rPr>
        <w:t xml:space="preserve">                             CPF:                                    </w:t>
      </w:r>
      <w:r w:rsidR="007B6FC7">
        <w:rPr>
          <w:rFonts w:ascii="Arial" w:hAnsi="Arial" w:cs="Arial"/>
          <w:i/>
        </w:rPr>
        <w:t xml:space="preserve">                     </w:t>
      </w:r>
      <w:r w:rsidRPr="00EA341A">
        <w:rPr>
          <w:rFonts w:ascii="Arial" w:hAnsi="Arial" w:cs="Arial"/>
          <w:i/>
        </w:rPr>
        <w:t>CPF:</w:t>
      </w:r>
    </w:p>
    <w:sectPr w:rsidR="006A581F" w:rsidRPr="00235EFD" w:rsidSect="008322A4">
      <w:headerReference w:type="default" r:id="rId12"/>
      <w:footerReference w:type="default" r:id="rId13"/>
      <w:pgSz w:w="11906" w:h="16838" w:code="9"/>
      <w:pgMar w:top="567" w:right="1077" w:bottom="56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835" w:rsidRDefault="00A72835" w:rsidP="00E91416">
      <w:pPr>
        <w:spacing w:after="0" w:line="240" w:lineRule="auto"/>
      </w:pPr>
      <w:r>
        <w:separator/>
      </w:r>
    </w:p>
  </w:endnote>
  <w:endnote w:type="continuationSeparator" w:id="0">
    <w:p w:rsidR="00A72835" w:rsidRDefault="00A72835" w:rsidP="00E9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D530AB" w:rsidRDefault="00D530AB">
        <w:pPr>
          <w:pStyle w:val="Rodap"/>
          <w:jc w:val="right"/>
        </w:pPr>
        <w:r>
          <w:fldChar w:fldCharType="begin"/>
        </w:r>
        <w:r>
          <w:instrText>PAGE   \* MERGEFORMAT</w:instrText>
        </w:r>
        <w:r>
          <w:fldChar w:fldCharType="separate"/>
        </w:r>
        <w:r w:rsidR="003225EA">
          <w:rPr>
            <w:noProof/>
          </w:rPr>
          <w:t>23</w:t>
        </w:r>
        <w:r>
          <w:fldChar w:fldCharType="end"/>
        </w:r>
        <w:r>
          <w:t>/2</w:t>
        </w:r>
        <w:r w:rsidR="00AB4114">
          <w:t>3</w:t>
        </w:r>
      </w:p>
    </w:sdtContent>
  </w:sdt>
  <w:p w:rsidR="00D530AB" w:rsidRPr="00E300C5" w:rsidRDefault="00D530AB" w:rsidP="00A0002D">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- 86.375-000, Itambaracá - PR</w:t>
    </w:r>
  </w:p>
  <w:p w:rsidR="00D530AB" w:rsidRDefault="00D530AB" w:rsidP="00A0002D">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835" w:rsidRDefault="00A72835" w:rsidP="00E91416">
      <w:pPr>
        <w:spacing w:after="0" w:line="240" w:lineRule="auto"/>
      </w:pPr>
      <w:r>
        <w:separator/>
      </w:r>
    </w:p>
  </w:footnote>
  <w:footnote w:type="continuationSeparator" w:id="0">
    <w:p w:rsidR="00A72835" w:rsidRDefault="00A72835" w:rsidP="00E91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0AB" w:rsidRPr="00E91416" w:rsidRDefault="00A72835" w:rsidP="00A0002D">
    <w:pPr>
      <w:spacing w:after="0" w:line="240" w:lineRule="auto"/>
      <w:jc w:val="center"/>
      <w:rPr>
        <w:rFonts w:ascii="Times New Roman" w:eastAsia="MS Mincho" w:hAnsi="Times New Roman" w:cs="Times New Roman"/>
        <w:b/>
        <w:bCs/>
        <w:sz w:val="24"/>
        <w:szCs w:val="24"/>
      </w:rPr>
    </w:pPr>
    <w:r>
      <w:rPr>
        <w:rFonts w:ascii="Times New Roman" w:eastAsiaTheme="minorHAnsi" w:hAnsi="Times New Roman" w:cs="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60288;mso-wrap-distance-left:9.05pt;mso-wrap-distance-right:9.05pt;mso-position-horizontal-relative:page">
          <v:imagedata r:id="rId1" o:title=""/>
          <w10:wrap type="square" anchorx="page"/>
        </v:shape>
        <o:OLEObject Type="Embed" ProgID="PBrush" ShapeID="_x0000_s2049" DrawAspect="Content" ObjectID="_1493793178" r:id="rId2"/>
      </w:pict>
    </w:r>
    <w:r w:rsidR="00D530AB">
      <w:rPr>
        <w:rFonts w:ascii="Times New Roman" w:hAnsi="Times New Roman" w:cs="Times New Roman"/>
        <w:b/>
        <w:bCs/>
        <w:sz w:val="24"/>
        <w:szCs w:val="24"/>
      </w:rPr>
      <w:t>MUNICÍPIO</w:t>
    </w:r>
    <w:r w:rsidR="00D530AB" w:rsidRPr="00E91416">
      <w:rPr>
        <w:rFonts w:ascii="Times New Roman" w:hAnsi="Times New Roman" w:cs="Times New Roman"/>
        <w:b/>
        <w:bCs/>
        <w:sz w:val="24"/>
        <w:szCs w:val="24"/>
      </w:rPr>
      <w:t xml:space="preserve"> DE ITAMBARACÁ</w:t>
    </w:r>
  </w:p>
  <w:p w:rsidR="00D530AB" w:rsidRDefault="00D530AB" w:rsidP="00A0002D">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182826" w:rsidRDefault="00182826" w:rsidP="00A0002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76296"/>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4"/>
  </w:num>
  <w:num w:numId="5">
    <w:abstractNumId w:val="15"/>
  </w:num>
  <w:num w:numId="6">
    <w:abstractNumId w:val="9"/>
  </w:num>
  <w:num w:numId="7">
    <w:abstractNumId w:val="11"/>
  </w:num>
  <w:num w:numId="8">
    <w:abstractNumId w:val="0"/>
  </w:num>
  <w:num w:numId="9">
    <w:abstractNumId w:val="1"/>
  </w:num>
  <w:num w:numId="10">
    <w:abstractNumId w:val="6"/>
  </w:num>
  <w:num w:numId="11">
    <w:abstractNumId w:val="8"/>
  </w:num>
  <w:num w:numId="12">
    <w:abstractNumId w:val="7"/>
  </w:num>
  <w:num w:numId="13">
    <w:abstractNumId w:val="13"/>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4E"/>
    <w:rsid w:val="000023CD"/>
    <w:rsid w:val="00004D05"/>
    <w:rsid w:val="000072F1"/>
    <w:rsid w:val="00015B21"/>
    <w:rsid w:val="00022C47"/>
    <w:rsid w:val="00024051"/>
    <w:rsid w:val="00027AFC"/>
    <w:rsid w:val="00031A7F"/>
    <w:rsid w:val="0003473F"/>
    <w:rsid w:val="00043D50"/>
    <w:rsid w:val="000519E8"/>
    <w:rsid w:val="000573AF"/>
    <w:rsid w:val="000715B8"/>
    <w:rsid w:val="0007300F"/>
    <w:rsid w:val="00074643"/>
    <w:rsid w:val="000772FB"/>
    <w:rsid w:val="00090311"/>
    <w:rsid w:val="000947F3"/>
    <w:rsid w:val="000B34D8"/>
    <w:rsid w:val="000C0622"/>
    <w:rsid w:val="000C3C4E"/>
    <w:rsid w:val="000D63AE"/>
    <w:rsid w:val="000E3233"/>
    <w:rsid w:val="000E3F98"/>
    <w:rsid w:val="000E4F6D"/>
    <w:rsid w:val="0010209E"/>
    <w:rsid w:val="001167D3"/>
    <w:rsid w:val="00116F84"/>
    <w:rsid w:val="00127CBE"/>
    <w:rsid w:val="001303CD"/>
    <w:rsid w:val="00130AC5"/>
    <w:rsid w:val="001320FE"/>
    <w:rsid w:val="00135F2C"/>
    <w:rsid w:val="001442C1"/>
    <w:rsid w:val="00144D99"/>
    <w:rsid w:val="001610E2"/>
    <w:rsid w:val="001678A9"/>
    <w:rsid w:val="00171652"/>
    <w:rsid w:val="00182826"/>
    <w:rsid w:val="001902CE"/>
    <w:rsid w:val="001A2388"/>
    <w:rsid w:val="001B6778"/>
    <w:rsid w:val="001C1DD0"/>
    <w:rsid w:val="001D2575"/>
    <w:rsid w:val="001D4B4B"/>
    <w:rsid w:val="001D6777"/>
    <w:rsid w:val="001E1D10"/>
    <w:rsid w:val="001E350A"/>
    <w:rsid w:val="001F1454"/>
    <w:rsid w:val="001F4DCA"/>
    <w:rsid w:val="001F5F4C"/>
    <w:rsid w:val="00205EC9"/>
    <w:rsid w:val="002153A3"/>
    <w:rsid w:val="00225227"/>
    <w:rsid w:val="00235EFD"/>
    <w:rsid w:val="00236C92"/>
    <w:rsid w:val="00237E23"/>
    <w:rsid w:val="0024668B"/>
    <w:rsid w:val="002509F0"/>
    <w:rsid w:val="00255164"/>
    <w:rsid w:val="00263232"/>
    <w:rsid w:val="00277FFD"/>
    <w:rsid w:val="0029752A"/>
    <w:rsid w:val="002A4880"/>
    <w:rsid w:val="002A4A98"/>
    <w:rsid w:val="002A4FFC"/>
    <w:rsid w:val="002B3CB4"/>
    <w:rsid w:val="002B62B1"/>
    <w:rsid w:val="002C1B20"/>
    <w:rsid w:val="002D125E"/>
    <w:rsid w:val="002E5AB3"/>
    <w:rsid w:val="002E6167"/>
    <w:rsid w:val="002F59C2"/>
    <w:rsid w:val="00300C4B"/>
    <w:rsid w:val="003011B9"/>
    <w:rsid w:val="00306531"/>
    <w:rsid w:val="00317769"/>
    <w:rsid w:val="003225EA"/>
    <w:rsid w:val="0033022A"/>
    <w:rsid w:val="00331D16"/>
    <w:rsid w:val="00334B27"/>
    <w:rsid w:val="003364B9"/>
    <w:rsid w:val="00341BFF"/>
    <w:rsid w:val="003873A7"/>
    <w:rsid w:val="00390CCA"/>
    <w:rsid w:val="00393AE8"/>
    <w:rsid w:val="00396FAF"/>
    <w:rsid w:val="003B3562"/>
    <w:rsid w:val="003B5EFD"/>
    <w:rsid w:val="003C491C"/>
    <w:rsid w:val="003C66EB"/>
    <w:rsid w:val="003D0BAF"/>
    <w:rsid w:val="003D4774"/>
    <w:rsid w:val="003D4C29"/>
    <w:rsid w:val="003E703B"/>
    <w:rsid w:val="003F1A8B"/>
    <w:rsid w:val="003F2306"/>
    <w:rsid w:val="00413965"/>
    <w:rsid w:val="0042027F"/>
    <w:rsid w:val="00421399"/>
    <w:rsid w:val="00421ED5"/>
    <w:rsid w:val="00430CAC"/>
    <w:rsid w:val="00434742"/>
    <w:rsid w:val="0043759E"/>
    <w:rsid w:val="00437DB5"/>
    <w:rsid w:val="00441914"/>
    <w:rsid w:val="00442A5C"/>
    <w:rsid w:val="00445AA9"/>
    <w:rsid w:val="0044707B"/>
    <w:rsid w:val="00452318"/>
    <w:rsid w:val="00455C9C"/>
    <w:rsid w:val="00463374"/>
    <w:rsid w:val="00471FB7"/>
    <w:rsid w:val="00472C95"/>
    <w:rsid w:val="00482864"/>
    <w:rsid w:val="00486E0E"/>
    <w:rsid w:val="00496BB1"/>
    <w:rsid w:val="004A13E6"/>
    <w:rsid w:val="004B08E9"/>
    <w:rsid w:val="004B1246"/>
    <w:rsid w:val="004C2E29"/>
    <w:rsid w:val="004C770E"/>
    <w:rsid w:val="004E08A8"/>
    <w:rsid w:val="004E0EDF"/>
    <w:rsid w:val="004F4CA8"/>
    <w:rsid w:val="0050683D"/>
    <w:rsid w:val="00512968"/>
    <w:rsid w:val="00532A8A"/>
    <w:rsid w:val="00546D46"/>
    <w:rsid w:val="005543CD"/>
    <w:rsid w:val="00562928"/>
    <w:rsid w:val="00571891"/>
    <w:rsid w:val="00584143"/>
    <w:rsid w:val="00585B23"/>
    <w:rsid w:val="00587A32"/>
    <w:rsid w:val="005907E8"/>
    <w:rsid w:val="005A1129"/>
    <w:rsid w:val="005B6470"/>
    <w:rsid w:val="005B7B1E"/>
    <w:rsid w:val="005C4B84"/>
    <w:rsid w:val="005C4BF7"/>
    <w:rsid w:val="005C63FA"/>
    <w:rsid w:val="005D5A59"/>
    <w:rsid w:val="005E21DF"/>
    <w:rsid w:val="0060081F"/>
    <w:rsid w:val="00602339"/>
    <w:rsid w:val="00605B02"/>
    <w:rsid w:val="00611549"/>
    <w:rsid w:val="006120C7"/>
    <w:rsid w:val="00613C0A"/>
    <w:rsid w:val="00613DE4"/>
    <w:rsid w:val="0061587A"/>
    <w:rsid w:val="006176C6"/>
    <w:rsid w:val="006205A1"/>
    <w:rsid w:val="00620C8B"/>
    <w:rsid w:val="00623B11"/>
    <w:rsid w:val="00641EAF"/>
    <w:rsid w:val="00652344"/>
    <w:rsid w:val="00654C70"/>
    <w:rsid w:val="00662C1B"/>
    <w:rsid w:val="00674F08"/>
    <w:rsid w:val="00695F37"/>
    <w:rsid w:val="006A4FBD"/>
    <w:rsid w:val="006A581F"/>
    <w:rsid w:val="006B0DC7"/>
    <w:rsid w:val="006B6AD6"/>
    <w:rsid w:val="006B7D84"/>
    <w:rsid w:val="006C37DD"/>
    <w:rsid w:val="006C52F9"/>
    <w:rsid w:val="006C6BB5"/>
    <w:rsid w:val="006D0783"/>
    <w:rsid w:val="006D0856"/>
    <w:rsid w:val="006D107C"/>
    <w:rsid w:val="006D2460"/>
    <w:rsid w:val="006E0B7D"/>
    <w:rsid w:val="006E2F79"/>
    <w:rsid w:val="006F11B0"/>
    <w:rsid w:val="006F4176"/>
    <w:rsid w:val="007022CD"/>
    <w:rsid w:val="00727480"/>
    <w:rsid w:val="007307F9"/>
    <w:rsid w:val="0073690B"/>
    <w:rsid w:val="00742641"/>
    <w:rsid w:val="00750B87"/>
    <w:rsid w:val="00756850"/>
    <w:rsid w:val="00770808"/>
    <w:rsid w:val="00770AEF"/>
    <w:rsid w:val="00780DF8"/>
    <w:rsid w:val="007839B8"/>
    <w:rsid w:val="007917F6"/>
    <w:rsid w:val="007972A4"/>
    <w:rsid w:val="007B6FC7"/>
    <w:rsid w:val="007C0C47"/>
    <w:rsid w:val="007D7274"/>
    <w:rsid w:val="007E1A36"/>
    <w:rsid w:val="007E27E1"/>
    <w:rsid w:val="0080614D"/>
    <w:rsid w:val="008322A4"/>
    <w:rsid w:val="00836139"/>
    <w:rsid w:val="00841DEA"/>
    <w:rsid w:val="00850693"/>
    <w:rsid w:val="00854339"/>
    <w:rsid w:val="0086789E"/>
    <w:rsid w:val="00876676"/>
    <w:rsid w:val="00876BAC"/>
    <w:rsid w:val="008822F8"/>
    <w:rsid w:val="00890ACB"/>
    <w:rsid w:val="0089725D"/>
    <w:rsid w:val="008A0C4A"/>
    <w:rsid w:val="008A50A1"/>
    <w:rsid w:val="008B04CE"/>
    <w:rsid w:val="008C2D2C"/>
    <w:rsid w:val="008C4C77"/>
    <w:rsid w:val="008D0EFD"/>
    <w:rsid w:val="008D4B00"/>
    <w:rsid w:val="008D4C11"/>
    <w:rsid w:val="008D4FD3"/>
    <w:rsid w:val="008D6D26"/>
    <w:rsid w:val="008E54BD"/>
    <w:rsid w:val="008E6CB9"/>
    <w:rsid w:val="008F3BE3"/>
    <w:rsid w:val="00910418"/>
    <w:rsid w:val="0091614E"/>
    <w:rsid w:val="00924013"/>
    <w:rsid w:val="00930099"/>
    <w:rsid w:val="009440DA"/>
    <w:rsid w:val="00952E57"/>
    <w:rsid w:val="00954433"/>
    <w:rsid w:val="00957660"/>
    <w:rsid w:val="00962D82"/>
    <w:rsid w:val="009636FE"/>
    <w:rsid w:val="00964935"/>
    <w:rsid w:val="0096699E"/>
    <w:rsid w:val="00971A19"/>
    <w:rsid w:val="00984C18"/>
    <w:rsid w:val="009B07DB"/>
    <w:rsid w:val="009B267D"/>
    <w:rsid w:val="009B493A"/>
    <w:rsid w:val="009D7B16"/>
    <w:rsid w:val="009D7E2C"/>
    <w:rsid w:val="009E09FD"/>
    <w:rsid w:val="009E3A4A"/>
    <w:rsid w:val="009E59F7"/>
    <w:rsid w:val="00A0002D"/>
    <w:rsid w:val="00A00D6B"/>
    <w:rsid w:val="00A166C4"/>
    <w:rsid w:val="00A31E33"/>
    <w:rsid w:val="00A321C9"/>
    <w:rsid w:val="00A32596"/>
    <w:rsid w:val="00A363B0"/>
    <w:rsid w:val="00A401B3"/>
    <w:rsid w:val="00A4282D"/>
    <w:rsid w:val="00A42D38"/>
    <w:rsid w:val="00A43BC5"/>
    <w:rsid w:val="00A606F7"/>
    <w:rsid w:val="00A72835"/>
    <w:rsid w:val="00A730AC"/>
    <w:rsid w:val="00A7480C"/>
    <w:rsid w:val="00A8658C"/>
    <w:rsid w:val="00A8679E"/>
    <w:rsid w:val="00A9026E"/>
    <w:rsid w:val="00A96904"/>
    <w:rsid w:val="00AB05BD"/>
    <w:rsid w:val="00AB28F7"/>
    <w:rsid w:val="00AB4114"/>
    <w:rsid w:val="00AC40F9"/>
    <w:rsid w:val="00AC5D87"/>
    <w:rsid w:val="00AD1A4F"/>
    <w:rsid w:val="00AE1F20"/>
    <w:rsid w:val="00AE2132"/>
    <w:rsid w:val="00B04B83"/>
    <w:rsid w:val="00B100D0"/>
    <w:rsid w:val="00B147D1"/>
    <w:rsid w:val="00B17ACD"/>
    <w:rsid w:val="00B362ED"/>
    <w:rsid w:val="00B4528B"/>
    <w:rsid w:val="00B458FE"/>
    <w:rsid w:val="00B45B45"/>
    <w:rsid w:val="00B518DA"/>
    <w:rsid w:val="00B53BED"/>
    <w:rsid w:val="00B55A76"/>
    <w:rsid w:val="00B57581"/>
    <w:rsid w:val="00B64857"/>
    <w:rsid w:val="00B70A0C"/>
    <w:rsid w:val="00B86FD8"/>
    <w:rsid w:val="00B90A4B"/>
    <w:rsid w:val="00B936CE"/>
    <w:rsid w:val="00B967C6"/>
    <w:rsid w:val="00BA409E"/>
    <w:rsid w:val="00BB0884"/>
    <w:rsid w:val="00BB5B73"/>
    <w:rsid w:val="00BB744C"/>
    <w:rsid w:val="00BC136A"/>
    <w:rsid w:val="00BE53F7"/>
    <w:rsid w:val="00BE6044"/>
    <w:rsid w:val="00BF7339"/>
    <w:rsid w:val="00C0158B"/>
    <w:rsid w:val="00C110F1"/>
    <w:rsid w:val="00C14F86"/>
    <w:rsid w:val="00C4024B"/>
    <w:rsid w:val="00C41EE2"/>
    <w:rsid w:val="00C646EA"/>
    <w:rsid w:val="00C6491B"/>
    <w:rsid w:val="00C66F61"/>
    <w:rsid w:val="00C72EB6"/>
    <w:rsid w:val="00C75004"/>
    <w:rsid w:val="00C75812"/>
    <w:rsid w:val="00C91EB9"/>
    <w:rsid w:val="00C94648"/>
    <w:rsid w:val="00CA5371"/>
    <w:rsid w:val="00CB6472"/>
    <w:rsid w:val="00CC1BF3"/>
    <w:rsid w:val="00CC3706"/>
    <w:rsid w:val="00CC633F"/>
    <w:rsid w:val="00CD18BA"/>
    <w:rsid w:val="00CE4C84"/>
    <w:rsid w:val="00CE54E6"/>
    <w:rsid w:val="00CE7197"/>
    <w:rsid w:val="00D103DA"/>
    <w:rsid w:val="00D12027"/>
    <w:rsid w:val="00D25849"/>
    <w:rsid w:val="00D37E33"/>
    <w:rsid w:val="00D41261"/>
    <w:rsid w:val="00D50F0E"/>
    <w:rsid w:val="00D53087"/>
    <w:rsid w:val="00D530AB"/>
    <w:rsid w:val="00D75E3C"/>
    <w:rsid w:val="00D823A7"/>
    <w:rsid w:val="00D93B1B"/>
    <w:rsid w:val="00DB709D"/>
    <w:rsid w:val="00DC2488"/>
    <w:rsid w:val="00DF4E9E"/>
    <w:rsid w:val="00E00410"/>
    <w:rsid w:val="00E07583"/>
    <w:rsid w:val="00E26EAC"/>
    <w:rsid w:val="00E43BEA"/>
    <w:rsid w:val="00E502F5"/>
    <w:rsid w:val="00E61BA4"/>
    <w:rsid w:val="00E61D76"/>
    <w:rsid w:val="00E62062"/>
    <w:rsid w:val="00E63F0D"/>
    <w:rsid w:val="00E64F4C"/>
    <w:rsid w:val="00E677BE"/>
    <w:rsid w:val="00E70712"/>
    <w:rsid w:val="00E70D03"/>
    <w:rsid w:val="00E81267"/>
    <w:rsid w:val="00E91416"/>
    <w:rsid w:val="00E94C7B"/>
    <w:rsid w:val="00E9632B"/>
    <w:rsid w:val="00EA341A"/>
    <w:rsid w:val="00EA5CF0"/>
    <w:rsid w:val="00ED4DBF"/>
    <w:rsid w:val="00EE27A3"/>
    <w:rsid w:val="00EE772D"/>
    <w:rsid w:val="00EE7AC4"/>
    <w:rsid w:val="00F040D7"/>
    <w:rsid w:val="00F05D2A"/>
    <w:rsid w:val="00F1129D"/>
    <w:rsid w:val="00F218F6"/>
    <w:rsid w:val="00F45594"/>
    <w:rsid w:val="00F458A6"/>
    <w:rsid w:val="00F50D20"/>
    <w:rsid w:val="00F6174E"/>
    <w:rsid w:val="00F658AA"/>
    <w:rsid w:val="00F67427"/>
    <w:rsid w:val="00F76708"/>
    <w:rsid w:val="00F95B80"/>
    <w:rsid w:val="00FA0772"/>
    <w:rsid w:val="00FA4AA1"/>
    <w:rsid w:val="00FB1D12"/>
    <w:rsid w:val="00FB397C"/>
    <w:rsid w:val="00FB3DF7"/>
    <w:rsid w:val="00FB6EC2"/>
    <w:rsid w:val="00FC1A88"/>
    <w:rsid w:val="00FC64D8"/>
    <w:rsid w:val="00FD1DB5"/>
    <w:rsid w:val="00FD3858"/>
    <w:rsid w:val="00FD71C8"/>
    <w:rsid w:val="00FF5E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har"/>
    <w:qFormat/>
    <w:rsid w:val="00EE7AC4"/>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6174E"/>
    <w:rPr>
      <w:strike w:val="0"/>
      <w:dstrike w:val="0"/>
      <w:color w:val="222222"/>
      <w:u w:val="none"/>
      <w:effect w:val="none"/>
    </w:rPr>
  </w:style>
  <w:style w:type="character" w:styleId="Forte">
    <w:name w:val="Strong"/>
    <w:basedOn w:val="Fontepargpadro"/>
    <w:uiPriority w:val="22"/>
    <w:qFormat/>
    <w:rsid w:val="00F6174E"/>
    <w:rPr>
      <w:b/>
      <w:bCs/>
    </w:rPr>
  </w:style>
  <w:style w:type="paragraph" w:styleId="Cabealho">
    <w:name w:val="header"/>
    <w:basedOn w:val="Normal"/>
    <w:link w:val="CabealhoChar"/>
    <w:uiPriority w:val="99"/>
    <w:unhideWhenUsed/>
    <w:rsid w:val="00E914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1416"/>
  </w:style>
  <w:style w:type="paragraph" w:styleId="Rodap">
    <w:name w:val="footer"/>
    <w:basedOn w:val="Normal"/>
    <w:link w:val="RodapChar"/>
    <w:uiPriority w:val="99"/>
    <w:unhideWhenUsed/>
    <w:rsid w:val="00E91416"/>
    <w:pPr>
      <w:tabs>
        <w:tab w:val="center" w:pos="4252"/>
        <w:tab w:val="right" w:pos="8504"/>
      </w:tabs>
      <w:spacing w:after="0" w:line="240" w:lineRule="auto"/>
    </w:pPr>
  </w:style>
  <w:style w:type="character" w:customStyle="1" w:styleId="RodapChar">
    <w:name w:val="Rodapé Char"/>
    <w:basedOn w:val="Fontepargpadro"/>
    <w:link w:val="Rodap"/>
    <w:uiPriority w:val="99"/>
    <w:rsid w:val="00E91416"/>
  </w:style>
  <w:style w:type="character" w:styleId="Nmerodepgina">
    <w:name w:val="page number"/>
    <w:basedOn w:val="Fontepargpadro"/>
    <w:rsid w:val="00E91416"/>
  </w:style>
  <w:style w:type="paragraph" w:customStyle="1" w:styleId="Centered">
    <w:name w:val="Centered"/>
    <w:uiPriority w:val="99"/>
    <w:rsid w:val="00E91416"/>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D12027"/>
    <w:pPr>
      <w:ind w:left="720"/>
      <w:contextualSpacing/>
    </w:pPr>
  </w:style>
  <w:style w:type="paragraph" w:customStyle="1" w:styleId="ParagraphStyle">
    <w:name w:val="Paragraph Style"/>
    <w:rsid w:val="00D12027"/>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3B5EFD"/>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rPr>
  </w:style>
  <w:style w:type="paragraph" w:customStyle="1" w:styleId="Default">
    <w:name w:val="Default"/>
    <w:rsid w:val="00A166C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estern">
    <w:name w:val="western"/>
    <w:basedOn w:val="Normal"/>
    <w:rsid w:val="00AB05BD"/>
    <w:pPr>
      <w:spacing w:before="100" w:beforeAutospacing="1" w:after="0" w:line="240" w:lineRule="auto"/>
      <w:jc w:val="both"/>
    </w:pPr>
    <w:rPr>
      <w:rFonts w:ascii="Times New Roman" w:eastAsia="Times New Roman" w:hAnsi="Times New Roman" w:cs="Times New Roman"/>
      <w:b/>
      <w:bCs/>
      <w:i/>
      <w:iCs/>
      <w:sz w:val="24"/>
      <w:szCs w:val="24"/>
    </w:rPr>
  </w:style>
  <w:style w:type="character" w:customStyle="1" w:styleId="Ttulo6Char">
    <w:name w:val="Título 6 Char"/>
    <w:basedOn w:val="Fontepargpadro"/>
    <w:link w:val="Ttulo6"/>
    <w:rsid w:val="00EE7AC4"/>
    <w:rPr>
      <w:rFonts w:ascii="Arial" w:eastAsia="Times New Roman" w:hAnsi="Arial" w:cs="Times New Roman"/>
      <w:b/>
      <w:sz w:val="20"/>
      <w:szCs w:val="20"/>
      <w:u w:val="single"/>
    </w:rPr>
  </w:style>
  <w:style w:type="paragraph" w:styleId="Ttulo">
    <w:name w:val="Title"/>
    <w:basedOn w:val="Normal"/>
    <w:link w:val="TtuloChar"/>
    <w:qFormat/>
    <w:rsid w:val="00EE7AC4"/>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EE7AC4"/>
    <w:rPr>
      <w:rFonts w:ascii="Arial" w:eastAsia="Times New Roman" w:hAnsi="Arial"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har"/>
    <w:qFormat/>
    <w:rsid w:val="00EE7AC4"/>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6174E"/>
    <w:rPr>
      <w:strike w:val="0"/>
      <w:dstrike w:val="0"/>
      <w:color w:val="222222"/>
      <w:u w:val="none"/>
      <w:effect w:val="none"/>
    </w:rPr>
  </w:style>
  <w:style w:type="character" w:styleId="Forte">
    <w:name w:val="Strong"/>
    <w:basedOn w:val="Fontepargpadro"/>
    <w:uiPriority w:val="22"/>
    <w:qFormat/>
    <w:rsid w:val="00F6174E"/>
    <w:rPr>
      <w:b/>
      <w:bCs/>
    </w:rPr>
  </w:style>
  <w:style w:type="paragraph" w:styleId="Cabealho">
    <w:name w:val="header"/>
    <w:basedOn w:val="Normal"/>
    <w:link w:val="CabealhoChar"/>
    <w:uiPriority w:val="99"/>
    <w:unhideWhenUsed/>
    <w:rsid w:val="00E914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1416"/>
  </w:style>
  <w:style w:type="paragraph" w:styleId="Rodap">
    <w:name w:val="footer"/>
    <w:basedOn w:val="Normal"/>
    <w:link w:val="RodapChar"/>
    <w:uiPriority w:val="99"/>
    <w:unhideWhenUsed/>
    <w:rsid w:val="00E91416"/>
    <w:pPr>
      <w:tabs>
        <w:tab w:val="center" w:pos="4252"/>
        <w:tab w:val="right" w:pos="8504"/>
      </w:tabs>
      <w:spacing w:after="0" w:line="240" w:lineRule="auto"/>
    </w:pPr>
  </w:style>
  <w:style w:type="character" w:customStyle="1" w:styleId="RodapChar">
    <w:name w:val="Rodapé Char"/>
    <w:basedOn w:val="Fontepargpadro"/>
    <w:link w:val="Rodap"/>
    <w:uiPriority w:val="99"/>
    <w:rsid w:val="00E91416"/>
  </w:style>
  <w:style w:type="character" w:styleId="Nmerodepgina">
    <w:name w:val="page number"/>
    <w:basedOn w:val="Fontepargpadro"/>
    <w:rsid w:val="00E91416"/>
  </w:style>
  <w:style w:type="paragraph" w:customStyle="1" w:styleId="Centered">
    <w:name w:val="Centered"/>
    <w:uiPriority w:val="99"/>
    <w:rsid w:val="00E91416"/>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D12027"/>
    <w:pPr>
      <w:ind w:left="720"/>
      <w:contextualSpacing/>
    </w:pPr>
  </w:style>
  <w:style w:type="paragraph" w:customStyle="1" w:styleId="ParagraphStyle">
    <w:name w:val="Paragraph Style"/>
    <w:rsid w:val="00D12027"/>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3B5EFD"/>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rPr>
  </w:style>
  <w:style w:type="paragraph" w:customStyle="1" w:styleId="Default">
    <w:name w:val="Default"/>
    <w:rsid w:val="00A166C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estern">
    <w:name w:val="western"/>
    <w:basedOn w:val="Normal"/>
    <w:rsid w:val="00AB05BD"/>
    <w:pPr>
      <w:spacing w:before="100" w:beforeAutospacing="1" w:after="0" w:line="240" w:lineRule="auto"/>
      <w:jc w:val="both"/>
    </w:pPr>
    <w:rPr>
      <w:rFonts w:ascii="Times New Roman" w:eastAsia="Times New Roman" w:hAnsi="Times New Roman" w:cs="Times New Roman"/>
      <w:b/>
      <w:bCs/>
      <w:i/>
      <w:iCs/>
      <w:sz w:val="24"/>
      <w:szCs w:val="24"/>
    </w:rPr>
  </w:style>
  <w:style w:type="character" w:customStyle="1" w:styleId="Ttulo6Char">
    <w:name w:val="Título 6 Char"/>
    <w:basedOn w:val="Fontepargpadro"/>
    <w:link w:val="Ttulo6"/>
    <w:rsid w:val="00EE7AC4"/>
    <w:rPr>
      <w:rFonts w:ascii="Arial" w:eastAsia="Times New Roman" w:hAnsi="Arial" w:cs="Times New Roman"/>
      <w:b/>
      <w:sz w:val="20"/>
      <w:szCs w:val="20"/>
      <w:u w:val="single"/>
    </w:rPr>
  </w:style>
  <w:style w:type="paragraph" w:styleId="Ttulo">
    <w:name w:val="Title"/>
    <w:basedOn w:val="Normal"/>
    <w:link w:val="TtuloChar"/>
    <w:qFormat/>
    <w:rsid w:val="00EE7AC4"/>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EE7AC4"/>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85184">
      <w:bodyDiv w:val="1"/>
      <w:marLeft w:val="0"/>
      <w:marRight w:val="0"/>
      <w:marTop w:val="0"/>
      <w:marBottom w:val="0"/>
      <w:divBdr>
        <w:top w:val="none" w:sz="0" w:space="0" w:color="auto"/>
        <w:left w:val="none" w:sz="0" w:space="0" w:color="auto"/>
        <w:bottom w:val="none" w:sz="0" w:space="0" w:color="auto"/>
        <w:right w:val="none" w:sz="0" w:space="0" w:color="auto"/>
      </w:divBdr>
      <w:divsChild>
        <w:div w:id="571039078">
          <w:marLeft w:val="0"/>
          <w:marRight w:val="0"/>
          <w:marTop w:val="0"/>
          <w:marBottom w:val="0"/>
          <w:divBdr>
            <w:top w:val="none" w:sz="0" w:space="0" w:color="auto"/>
            <w:left w:val="none" w:sz="0" w:space="0" w:color="auto"/>
            <w:bottom w:val="none" w:sz="0" w:space="0" w:color="auto"/>
            <w:right w:val="none" w:sz="0" w:space="0" w:color="auto"/>
          </w:divBdr>
          <w:divsChild>
            <w:div w:id="767851836">
              <w:marLeft w:val="0"/>
              <w:marRight w:val="0"/>
              <w:marTop w:val="0"/>
              <w:marBottom w:val="0"/>
              <w:divBdr>
                <w:top w:val="none" w:sz="0" w:space="0" w:color="auto"/>
                <w:left w:val="none" w:sz="0" w:space="0" w:color="auto"/>
                <w:bottom w:val="none" w:sz="0" w:space="0" w:color="auto"/>
                <w:right w:val="none" w:sz="0" w:space="0" w:color="auto"/>
              </w:divBdr>
              <w:divsChild>
                <w:div w:id="1077483309">
                  <w:marLeft w:val="0"/>
                  <w:marRight w:val="0"/>
                  <w:marTop w:val="0"/>
                  <w:marBottom w:val="0"/>
                  <w:divBdr>
                    <w:top w:val="none" w:sz="0" w:space="0" w:color="auto"/>
                    <w:left w:val="none" w:sz="0" w:space="0" w:color="auto"/>
                    <w:bottom w:val="none" w:sz="0" w:space="0" w:color="auto"/>
                    <w:right w:val="none" w:sz="0" w:space="0" w:color="auto"/>
                  </w:divBdr>
                  <w:divsChild>
                    <w:div w:id="1684820679">
                      <w:marLeft w:val="0"/>
                      <w:marRight w:val="0"/>
                      <w:marTop w:val="0"/>
                      <w:marBottom w:val="0"/>
                      <w:divBdr>
                        <w:top w:val="none" w:sz="0" w:space="0" w:color="auto"/>
                        <w:left w:val="none" w:sz="0" w:space="0" w:color="auto"/>
                        <w:bottom w:val="none" w:sz="0" w:space="0" w:color="auto"/>
                        <w:right w:val="none" w:sz="0" w:space="0" w:color="auto"/>
                      </w:divBdr>
                      <w:divsChild>
                        <w:div w:id="874004120">
                          <w:marLeft w:val="0"/>
                          <w:marRight w:val="0"/>
                          <w:marTop w:val="0"/>
                          <w:marBottom w:val="0"/>
                          <w:divBdr>
                            <w:top w:val="none" w:sz="0" w:space="0" w:color="auto"/>
                            <w:left w:val="none" w:sz="0" w:space="0" w:color="auto"/>
                            <w:bottom w:val="none" w:sz="0" w:space="0" w:color="auto"/>
                            <w:right w:val="none" w:sz="0" w:space="0" w:color="auto"/>
                          </w:divBdr>
                          <w:divsChild>
                            <w:div w:id="16431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ambaraca.pr.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tambaraca.pr.gov.br" TargetMode="External"/><Relationship Id="rId4" Type="http://schemas.microsoft.com/office/2007/relationships/stylesWithEffects" Target="stylesWithEffects.xml"/><Relationship Id="rId9" Type="http://schemas.openxmlformats.org/officeDocument/2006/relationships/hyperlink" Target="mailto:licitacao@itambaraca.pr.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CE33A-FBF8-43B2-93D3-5F8D7FA1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8838</Words>
  <Characters>47726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Compras-Eliete</dc:creator>
  <cp:lastModifiedBy>Eliete Caetano</cp:lastModifiedBy>
  <cp:revision>8</cp:revision>
  <cp:lastPrinted>2015-05-22T12:46:00Z</cp:lastPrinted>
  <dcterms:created xsi:type="dcterms:W3CDTF">2015-05-18T19:53:00Z</dcterms:created>
  <dcterms:modified xsi:type="dcterms:W3CDTF">2015-05-22T12:47:00Z</dcterms:modified>
</cp:coreProperties>
</file>