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C2" w:rsidRPr="00734481" w:rsidRDefault="00F343C2" w:rsidP="00F343C2">
      <w:pPr>
        <w:autoSpaceDE w:val="0"/>
        <w:autoSpaceDN w:val="0"/>
        <w:adjustRightInd w:val="0"/>
        <w:spacing w:after="0" w:line="240" w:lineRule="auto"/>
        <w:jc w:val="center"/>
        <w:rPr>
          <w:rFonts w:ascii="Arial" w:eastAsia="Times New Roman" w:hAnsi="Arial" w:cs="Arial"/>
          <w:b/>
          <w:bCs/>
          <w:color w:val="000000"/>
          <w:lang w:eastAsia="pt-BR"/>
        </w:rPr>
      </w:pPr>
    </w:p>
    <w:p w:rsidR="00F343C2" w:rsidRPr="00734481" w:rsidRDefault="00F343C2" w:rsidP="00F343C2">
      <w:pPr>
        <w:autoSpaceDE w:val="0"/>
        <w:autoSpaceDN w:val="0"/>
        <w:adjustRightInd w:val="0"/>
        <w:spacing w:after="0" w:line="240" w:lineRule="auto"/>
        <w:jc w:val="center"/>
        <w:rPr>
          <w:rFonts w:ascii="Arial" w:eastAsia="Times New Roman" w:hAnsi="Arial" w:cs="Arial"/>
          <w:b/>
          <w:bCs/>
          <w:color w:val="000000"/>
          <w:lang w:eastAsia="pt-BR"/>
        </w:rPr>
      </w:pPr>
      <w:r w:rsidRPr="00734481">
        <w:rPr>
          <w:rFonts w:ascii="Arial" w:eastAsia="Times New Roman" w:hAnsi="Arial" w:cs="Arial"/>
          <w:b/>
          <w:bCs/>
          <w:color w:val="000000"/>
          <w:lang w:eastAsia="pt-BR"/>
        </w:rPr>
        <w:t>PROTOCOLO DE RETIRADA DO EDITAL</w:t>
      </w:r>
    </w:p>
    <w:p w:rsidR="00F343C2" w:rsidRPr="00734481" w:rsidRDefault="00F343C2" w:rsidP="00F343C2">
      <w:pPr>
        <w:autoSpaceDE w:val="0"/>
        <w:autoSpaceDN w:val="0"/>
        <w:adjustRightInd w:val="0"/>
        <w:spacing w:after="0" w:line="240" w:lineRule="auto"/>
        <w:jc w:val="center"/>
        <w:rPr>
          <w:rFonts w:ascii="Arial" w:eastAsia="Times New Roman" w:hAnsi="Arial" w:cs="Arial"/>
          <w:b/>
          <w:bCs/>
          <w:color w:val="000000"/>
          <w:lang w:eastAsia="pt-BR"/>
        </w:rPr>
      </w:pPr>
    </w:p>
    <w:p w:rsidR="00F343C2" w:rsidRPr="00734481" w:rsidRDefault="00F343C2" w:rsidP="00F343C2">
      <w:pPr>
        <w:autoSpaceDE w:val="0"/>
        <w:autoSpaceDN w:val="0"/>
        <w:adjustRightInd w:val="0"/>
        <w:spacing w:after="0" w:line="240" w:lineRule="auto"/>
        <w:jc w:val="center"/>
        <w:rPr>
          <w:rFonts w:ascii="Arial" w:eastAsia="Times New Roman" w:hAnsi="Arial" w:cs="Arial"/>
          <w:color w:val="000000"/>
          <w:lang w:eastAsia="pt-BR"/>
        </w:rPr>
      </w:pP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r w:rsidRPr="00734481">
        <w:rPr>
          <w:rFonts w:ascii="Arial" w:eastAsia="Times New Roman" w:hAnsi="Arial" w:cs="Arial"/>
          <w:color w:val="000000"/>
          <w:lang w:eastAsia="pt-BR"/>
        </w:rPr>
        <w:t xml:space="preserve">DECLARAMOS QUE RETIRAMOS O EDITAL: </w:t>
      </w: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proofErr w:type="gramStart"/>
      <w:r w:rsidRPr="00734481">
        <w:rPr>
          <w:rFonts w:ascii="Arial" w:eastAsia="Times New Roman" w:hAnsi="Arial" w:cs="Arial"/>
          <w:color w:val="000000"/>
          <w:lang w:eastAsia="pt-BR"/>
        </w:rPr>
        <w:t xml:space="preserve">(  </w:t>
      </w:r>
      <w:proofErr w:type="gramEnd"/>
      <w:r w:rsidRPr="00734481">
        <w:rPr>
          <w:rFonts w:ascii="Arial" w:eastAsia="Times New Roman" w:hAnsi="Arial" w:cs="Arial"/>
          <w:color w:val="000000"/>
          <w:lang w:eastAsia="pt-BR"/>
        </w:rPr>
        <w:t xml:space="preserve">) PESSOALMENTE </w:t>
      </w: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proofErr w:type="gramStart"/>
      <w:r w:rsidRPr="00734481">
        <w:rPr>
          <w:rFonts w:ascii="Arial" w:eastAsia="Times New Roman" w:hAnsi="Arial" w:cs="Arial"/>
          <w:color w:val="000000"/>
          <w:lang w:eastAsia="pt-BR"/>
        </w:rPr>
        <w:t xml:space="preserve">(  </w:t>
      </w:r>
      <w:proofErr w:type="gramEnd"/>
      <w:r w:rsidRPr="00734481">
        <w:rPr>
          <w:rFonts w:ascii="Arial" w:eastAsia="Times New Roman" w:hAnsi="Arial" w:cs="Arial"/>
          <w:color w:val="000000"/>
          <w:lang w:eastAsia="pt-BR"/>
        </w:rPr>
        <w:t xml:space="preserve">) VIA SITE www.itambaraca.pr.gov.br na seção Licitação ou Portal de Transparência; </w:t>
      </w: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proofErr w:type="gramStart"/>
      <w:r w:rsidRPr="00734481">
        <w:rPr>
          <w:rFonts w:ascii="Arial" w:eastAsia="Times New Roman" w:hAnsi="Arial" w:cs="Arial"/>
          <w:color w:val="000000"/>
          <w:lang w:eastAsia="pt-BR"/>
        </w:rPr>
        <w:t xml:space="preserve">(  </w:t>
      </w:r>
      <w:proofErr w:type="gramEnd"/>
      <w:r w:rsidRPr="00734481">
        <w:rPr>
          <w:rFonts w:ascii="Arial" w:eastAsia="Times New Roman" w:hAnsi="Arial" w:cs="Arial"/>
          <w:color w:val="000000"/>
          <w:lang w:eastAsia="pt-BR"/>
        </w:rPr>
        <w:t xml:space="preserve">) VIA E-MAIL </w:t>
      </w: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r w:rsidRPr="00734481">
        <w:rPr>
          <w:rFonts w:ascii="Arial" w:eastAsia="Times New Roman" w:hAnsi="Arial" w:cs="Arial"/>
          <w:color w:val="000000"/>
          <w:lang w:eastAsia="pt-BR"/>
        </w:rPr>
        <w:t xml:space="preserve">Data: _________________________________ </w:t>
      </w: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r w:rsidRPr="00734481">
        <w:rPr>
          <w:rFonts w:ascii="Arial" w:eastAsia="Times New Roman" w:hAnsi="Arial" w:cs="Arial"/>
          <w:b/>
          <w:bCs/>
          <w:color w:val="000000"/>
          <w:lang w:eastAsia="pt-BR"/>
        </w:rPr>
        <w:t xml:space="preserve">Edital n°: </w:t>
      </w:r>
      <w:r w:rsidRPr="00734481">
        <w:rPr>
          <w:rFonts w:ascii="Arial" w:eastAsia="Times New Roman" w:hAnsi="Arial" w:cs="Arial"/>
          <w:b/>
          <w:bCs/>
          <w:color w:val="000000"/>
          <w:highlight w:val="yellow"/>
          <w:lang w:eastAsia="pt-BR"/>
        </w:rPr>
        <w:t>__</w:t>
      </w:r>
      <w:r w:rsidRPr="00734481">
        <w:rPr>
          <w:rFonts w:ascii="Arial" w:eastAsia="Times New Roman" w:hAnsi="Arial" w:cs="Arial"/>
          <w:b/>
          <w:bCs/>
          <w:color w:val="000000"/>
          <w:lang w:eastAsia="pt-BR"/>
        </w:rPr>
        <w:t xml:space="preserve"> </w:t>
      </w:r>
    </w:p>
    <w:p w:rsidR="00F343C2" w:rsidRPr="00734481" w:rsidRDefault="00F343C2" w:rsidP="00F343C2">
      <w:pPr>
        <w:autoSpaceDE w:val="0"/>
        <w:autoSpaceDN w:val="0"/>
        <w:adjustRightInd w:val="0"/>
        <w:spacing w:after="0" w:line="240" w:lineRule="auto"/>
        <w:rPr>
          <w:rFonts w:ascii="Arial" w:eastAsia="Times New Roman" w:hAnsi="Arial" w:cs="Arial"/>
          <w:b/>
          <w:bCs/>
          <w:color w:val="000000"/>
          <w:lang w:eastAsia="pt-BR"/>
        </w:rPr>
      </w:pPr>
      <w:r w:rsidRPr="00734481">
        <w:rPr>
          <w:rFonts w:ascii="Arial" w:eastAsia="Times New Roman" w:hAnsi="Arial" w:cs="Arial"/>
          <w:b/>
          <w:bCs/>
          <w:color w:val="000000"/>
          <w:lang w:eastAsia="pt-BR"/>
        </w:rPr>
        <w:t>Licitação: Inexigibilidade</w:t>
      </w: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r w:rsidRPr="00734481">
        <w:rPr>
          <w:rFonts w:ascii="Arial" w:eastAsia="Times New Roman" w:hAnsi="Arial" w:cs="Arial"/>
          <w:b/>
          <w:bCs/>
          <w:color w:val="000000"/>
          <w:lang w:eastAsia="pt-BR"/>
        </w:rPr>
        <w:t xml:space="preserve">Tipo: CREDENCIAMENTO nº </w:t>
      </w:r>
      <w:r w:rsidRPr="00734481">
        <w:rPr>
          <w:rFonts w:ascii="Arial" w:eastAsia="Times New Roman" w:hAnsi="Arial" w:cs="Arial"/>
          <w:b/>
          <w:bCs/>
          <w:color w:val="000000"/>
          <w:highlight w:val="yellow"/>
          <w:lang w:eastAsia="pt-BR"/>
        </w:rPr>
        <w:t>__</w:t>
      </w:r>
      <w:r w:rsidRPr="00734481">
        <w:rPr>
          <w:rFonts w:ascii="Arial" w:eastAsia="Times New Roman" w:hAnsi="Arial" w:cs="Arial"/>
          <w:b/>
          <w:bCs/>
          <w:color w:val="000000"/>
          <w:lang w:eastAsia="pt-BR"/>
        </w:rPr>
        <w:t>/2015</w:t>
      </w: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r w:rsidRPr="00734481">
        <w:rPr>
          <w:rFonts w:ascii="Arial" w:eastAsia="Times New Roman" w:hAnsi="Arial" w:cs="Arial"/>
          <w:color w:val="000000"/>
          <w:lang w:eastAsia="pt-BR"/>
        </w:rPr>
        <w:t xml:space="preserve">Razão Social da proponente_____________________________ </w:t>
      </w: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r w:rsidRPr="00734481">
        <w:rPr>
          <w:rFonts w:ascii="Arial" w:eastAsia="Times New Roman" w:hAnsi="Arial" w:cs="Arial"/>
          <w:color w:val="000000"/>
          <w:lang w:eastAsia="pt-BR"/>
        </w:rPr>
        <w:t xml:space="preserve">Endereço _____________________________________________ </w:t>
      </w: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r w:rsidRPr="00734481">
        <w:rPr>
          <w:rFonts w:ascii="Arial" w:eastAsia="Times New Roman" w:hAnsi="Arial" w:cs="Arial"/>
          <w:color w:val="000000"/>
          <w:lang w:eastAsia="pt-BR"/>
        </w:rPr>
        <w:t xml:space="preserve">Bairro _______________________________ CEP: __________ </w:t>
      </w: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r w:rsidRPr="00734481">
        <w:rPr>
          <w:rFonts w:ascii="Arial" w:eastAsia="Times New Roman" w:hAnsi="Arial" w:cs="Arial"/>
          <w:color w:val="000000"/>
          <w:lang w:eastAsia="pt-BR"/>
        </w:rPr>
        <w:t xml:space="preserve">Cidade ______________________________, Estado _________ </w:t>
      </w: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r w:rsidRPr="00734481">
        <w:rPr>
          <w:rFonts w:ascii="Arial" w:eastAsia="Times New Roman" w:hAnsi="Arial" w:cs="Arial"/>
          <w:color w:val="000000"/>
          <w:lang w:eastAsia="pt-BR"/>
        </w:rPr>
        <w:t xml:space="preserve">CNPJ nº ____________________________________________ </w:t>
      </w: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r w:rsidRPr="00734481">
        <w:rPr>
          <w:rFonts w:ascii="Arial" w:eastAsia="Times New Roman" w:hAnsi="Arial" w:cs="Arial"/>
          <w:color w:val="000000"/>
          <w:lang w:eastAsia="pt-BR"/>
        </w:rPr>
        <w:t xml:space="preserve">Inscrição Estadual nº ___________________________________ </w:t>
      </w: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r w:rsidRPr="00734481">
        <w:rPr>
          <w:rFonts w:ascii="Arial" w:eastAsia="Times New Roman" w:hAnsi="Arial" w:cs="Arial"/>
          <w:color w:val="000000"/>
          <w:lang w:eastAsia="pt-BR"/>
        </w:rPr>
        <w:t xml:space="preserve">Inscrição Municipal/ISS (alvará) nº ________________________ </w:t>
      </w: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r w:rsidRPr="00734481">
        <w:rPr>
          <w:rFonts w:ascii="Arial" w:eastAsia="Times New Roman" w:hAnsi="Arial" w:cs="Arial"/>
          <w:color w:val="000000"/>
          <w:lang w:eastAsia="pt-BR"/>
        </w:rPr>
        <w:t xml:space="preserve">Nº do telefone ___________ Nº de fax da empresa _____________ </w:t>
      </w:r>
    </w:p>
    <w:p w:rsidR="00F343C2" w:rsidRPr="00734481" w:rsidRDefault="00F343C2" w:rsidP="00F343C2">
      <w:pPr>
        <w:autoSpaceDE w:val="0"/>
        <w:autoSpaceDN w:val="0"/>
        <w:adjustRightInd w:val="0"/>
        <w:spacing w:after="0" w:line="240" w:lineRule="auto"/>
        <w:rPr>
          <w:rFonts w:ascii="Arial" w:eastAsia="Times New Roman" w:hAnsi="Arial" w:cs="Arial"/>
          <w:b/>
          <w:bCs/>
          <w:color w:val="000000"/>
          <w:lang w:eastAsia="pt-BR"/>
        </w:rPr>
      </w:pPr>
      <w:r w:rsidRPr="00734481">
        <w:rPr>
          <w:rFonts w:ascii="Arial" w:eastAsia="Times New Roman" w:hAnsi="Arial" w:cs="Arial"/>
          <w:b/>
          <w:bCs/>
          <w:color w:val="000000"/>
          <w:lang w:eastAsia="pt-BR"/>
        </w:rPr>
        <w:t xml:space="preserve">E-mail para contato (obrigatório): ________________________ </w:t>
      </w: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p>
    <w:p w:rsidR="00F343C2" w:rsidRPr="00734481" w:rsidRDefault="00F343C2" w:rsidP="00F343C2">
      <w:pPr>
        <w:autoSpaceDE w:val="0"/>
        <w:autoSpaceDN w:val="0"/>
        <w:adjustRightInd w:val="0"/>
        <w:spacing w:after="0" w:line="240" w:lineRule="auto"/>
        <w:jc w:val="both"/>
        <w:rPr>
          <w:rFonts w:ascii="Arial" w:eastAsia="Times New Roman" w:hAnsi="Arial" w:cs="Arial"/>
          <w:b/>
          <w:bCs/>
          <w:color w:val="000000"/>
          <w:lang w:eastAsia="pt-BR"/>
        </w:rPr>
      </w:pPr>
      <w:r w:rsidRPr="00734481">
        <w:rPr>
          <w:rFonts w:ascii="Arial" w:eastAsia="Times New Roman" w:hAnsi="Arial" w:cs="Arial"/>
          <w:color w:val="000000"/>
          <w:lang w:eastAsia="pt-BR"/>
        </w:rPr>
        <w:t xml:space="preserve">Declaramos que retiramos o Edital de Licitação referente </w:t>
      </w:r>
      <w:proofErr w:type="gramStart"/>
      <w:r w:rsidRPr="00734481">
        <w:rPr>
          <w:rFonts w:ascii="Arial" w:eastAsia="Times New Roman" w:hAnsi="Arial" w:cs="Arial"/>
          <w:color w:val="000000"/>
          <w:lang w:eastAsia="pt-BR"/>
        </w:rPr>
        <w:t>a</w:t>
      </w:r>
      <w:proofErr w:type="gramEnd"/>
      <w:r w:rsidRPr="00734481">
        <w:rPr>
          <w:rFonts w:ascii="Arial" w:eastAsia="Times New Roman" w:hAnsi="Arial" w:cs="Arial"/>
          <w:color w:val="000000"/>
          <w:lang w:eastAsia="pt-BR"/>
        </w:rPr>
        <w:t xml:space="preserve"> Inexigibilidade </w:t>
      </w:r>
      <w:r w:rsidRPr="00734481">
        <w:rPr>
          <w:rFonts w:ascii="Arial" w:eastAsia="Times New Roman" w:hAnsi="Arial" w:cs="Arial"/>
          <w:bCs/>
          <w:color w:val="000000"/>
          <w:lang w:eastAsia="pt-BR"/>
        </w:rPr>
        <w:t>n</w:t>
      </w:r>
      <w:r w:rsidRPr="00734481">
        <w:rPr>
          <w:rFonts w:ascii="Arial" w:eastAsia="Times New Roman" w:hAnsi="Arial" w:cs="Arial"/>
          <w:b/>
          <w:bCs/>
          <w:color w:val="000000"/>
          <w:lang w:eastAsia="pt-BR"/>
        </w:rPr>
        <w:t xml:space="preserve">° </w:t>
      </w:r>
      <w:r w:rsidRPr="00734481">
        <w:rPr>
          <w:rFonts w:ascii="Arial" w:eastAsia="Times New Roman" w:hAnsi="Arial" w:cs="Arial"/>
          <w:b/>
          <w:bCs/>
          <w:color w:val="000000"/>
          <w:highlight w:val="yellow"/>
          <w:lang w:eastAsia="pt-BR"/>
        </w:rPr>
        <w:t>__</w:t>
      </w:r>
      <w:r w:rsidRPr="00734481">
        <w:rPr>
          <w:rFonts w:ascii="Arial" w:eastAsia="Times New Roman" w:hAnsi="Arial" w:cs="Arial"/>
          <w:color w:val="000000"/>
          <w:lang w:eastAsia="pt-BR"/>
        </w:rPr>
        <w:t xml:space="preserve">, Credenciamento nº </w:t>
      </w:r>
      <w:r w:rsidRPr="00734481">
        <w:rPr>
          <w:rFonts w:ascii="Arial" w:eastAsia="Times New Roman" w:hAnsi="Arial" w:cs="Arial"/>
          <w:color w:val="000000"/>
          <w:highlight w:val="yellow"/>
          <w:lang w:eastAsia="pt-BR"/>
        </w:rPr>
        <w:t>__</w:t>
      </w:r>
      <w:r w:rsidRPr="00734481">
        <w:rPr>
          <w:rFonts w:ascii="Arial" w:eastAsia="Times New Roman" w:hAnsi="Arial" w:cs="Arial"/>
          <w:color w:val="000000"/>
          <w:lang w:eastAsia="pt-BR"/>
        </w:rPr>
        <w:t xml:space="preserve">/2015 devidamente preenchida e de acordo com a Lei </w:t>
      </w:r>
      <w:r w:rsidRPr="00734481">
        <w:rPr>
          <w:rFonts w:ascii="Arial" w:eastAsia="Times New Roman" w:hAnsi="Arial" w:cs="Arial"/>
          <w:bCs/>
          <w:color w:val="000000"/>
          <w:lang w:eastAsia="pt-BR"/>
        </w:rPr>
        <w:t xml:space="preserve">8.666/93, </w:t>
      </w:r>
      <w:r w:rsidRPr="00734481">
        <w:rPr>
          <w:rFonts w:ascii="Arial" w:eastAsia="Times New Roman" w:hAnsi="Arial" w:cs="Arial"/>
          <w:color w:val="000000"/>
          <w:lang w:eastAsia="pt-BR"/>
        </w:rPr>
        <w:t xml:space="preserve">alterada pela Lei </w:t>
      </w:r>
      <w:r w:rsidRPr="00734481">
        <w:rPr>
          <w:rFonts w:ascii="Arial" w:eastAsia="Times New Roman" w:hAnsi="Arial" w:cs="Arial"/>
          <w:bCs/>
          <w:color w:val="000000"/>
          <w:lang w:eastAsia="pt-BR"/>
        </w:rPr>
        <w:t>8.883/94</w:t>
      </w:r>
      <w:r w:rsidRPr="00734481">
        <w:rPr>
          <w:rFonts w:ascii="Arial" w:eastAsia="Times New Roman" w:hAnsi="Arial" w:cs="Arial"/>
          <w:b/>
          <w:bCs/>
          <w:color w:val="000000"/>
          <w:lang w:eastAsia="pt-BR"/>
        </w:rPr>
        <w:t xml:space="preserve"> e concordamos com as condições do Edital. </w:t>
      </w:r>
    </w:p>
    <w:p w:rsidR="00F343C2" w:rsidRPr="00734481" w:rsidRDefault="00F343C2" w:rsidP="00F343C2">
      <w:pPr>
        <w:autoSpaceDE w:val="0"/>
        <w:autoSpaceDN w:val="0"/>
        <w:adjustRightInd w:val="0"/>
        <w:spacing w:after="0" w:line="240" w:lineRule="auto"/>
        <w:rPr>
          <w:rFonts w:ascii="Arial" w:eastAsia="Times New Roman" w:hAnsi="Arial" w:cs="Arial"/>
          <w:b/>
          <w:bCs/>
          <w:color w:val="000000"/>
          <w:lang w:eastAsia="pt-BR"/>
        </w:rPr>
      </w:pP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p>
    <w:p w:rsidR="00F343C2" w:rsidRPr="00734481" w:rsidRDefault="00F343C2" w:rsidP="00F343C2">
      <w:pPr>
        <w:autoSpaceDE w:val="0"/>
        <w:autoSpaceDN w:val="0"/>
        <w:adjustRightInd w:val="0"/>
        <w:spacing w:after="0" w:line="240" w:lineRule="auto"/>
        <w:rPr>
          <w:rFonts w:ascii="Arial" w:eastAsia="Times New Roman" w:hAnsi="Arial" w:cs="Arial"/>
          <w:color w:val="000000"/>
          <w:lang w:eastAsia="pt-BR"/>
        </w:rPr>
      </w:pPr>
    </w:p>
    <w:p w:rsidR="00F343C2" w:rsidRPr="00734481" w:rsidRDefault="00F343C2" w:rsidP="00F343C2">
      <w:pPr>
        <w:spacing w:after="0" w:line="240" w:lineRule="auto"/>
        <w:ind w:right="-101"/>
        <w:jc w:val="center"/>
        <w:rPr>
          <w:rFonts w:ascii="Arial" w:eastAsia="Times New Roman" w:hAnsi="Arial" w:cs="Arial"/>
          <w:b/>
          <w:lang w:eastAsia="pt-BR"/>
        </w:rPr>
      </w:pPr>
      <w:r w:rsidRPr="00734481">
        <w:rPr>
          <w:rFonts w:ascii="Arial" w:eastAsia="Times New Roman" w:hAnsi="Arial" w:cs="Arial"/>
          <w:color w:val="000000"/>
          <w:lang w:eastAsia="pt-BR"/>
        </w:rPr>
        <w:t>__________________________________________________</w:t>
      </w:r>
    </w:p>
    <w:p w:rsidR="00F343C2" w:rsidRPr="00734481" w:rsidRDefault="00F343C2" w:rsidP="00F343C2">
      <w:pPr>
        <w:spacing w:after="0" w:line="240" w:lineRule="auto"/>
        <w:ind w:right="-101"/>
        <w:jc w:val="center"/>
        <w:rPr>
          <w:rFonts w:ascii="Arial" w:eastAsia="Times New Roman" w:hAnsi="Arial" w:cs="Arial"/>
          <w:lang w:eastAsia="pt-BR"/>
        </w:rPr>
      </w:pPr>
      <w:r w:rsidRPr="00734481">
        <w:rPr>
          <w:rFonts w:ascii="Arial" w:eastAsia="Times New Roman" w:hAnsi="Arial" w:cs="Arial"/>
          <w:lang w:eastAsia="pt-BR"/>
        </w:rPr>
        <w:t>Assinatura do fornecedor e carimbo da empresa com CNPJ</w:t>
      </w:r>
    </w:p>
    <w:p w:rsidR="00EF4DD6" w:rsidRPr="00734481" w:rsidRDefault="00EF4DD6" w:rsidP="00F343C2">
      <w:pPr>
        <w:spacing w:after="0" w:line="240" w:lineRule="auto"/>
        <w:ind w:right="-101"/>
        <w:jc w:val="center"/>
        <w:rPr>
          <w:rFonts w:ascii="Arial" w:eastAsia="Times New Roman" w:hAnsi="Arial" w:cs="Arial"/>
          <w:lang w:eastAsia="pt-BR"/>
        </w:rPr>
      </w:pPr>
    </w:p>
    <w:p w:rsidR="00F343C2" w:rsidRPr="00734481" w:rsidRDefault="00F343C2" w:rsidP="00F343C2">
      <w:pPr>
        <w:keepNext/>
        <w:tabs>
          <w:tab w:val="left" w:pos="0"/>
        </w:tabs>
        <w:spacing w:after="0" w:line="240" w:lineRule="auto"/>
        <w:ind w:left="142" w:right="48"/>
        <w:jc w:val="center"/>
        <w:outlineLvl w:val="1"/>
        <w:rPr>
          <w:rFonts w:ascii="Arial" w:eastAsia="Times New Roman" w:hAnsi="Arial" w:cs="Arial"/>
          <w:b/>
          <w:lang w:eastAsia="x-none"/>
        </w:rPr>
      </w:pPr>
    </w:p>
    <w:p w:rsidR="00F343C2" w:rsidRPr="00734481" w:rsidRDefault="00F343C2" w:rsidP="00F343C2">
      <w:pPr>
        <w:keepNext/>
        <w:tabs>
          <w:tab w:val="left" w:pos="0"/>
        </w:tabs>
        <w:spacing w:after="0" w:line="240" w:lineRule="auto"/>
        <w:ind w:left="142" w:right="48"/>
        <w:jc w:val="center"/>
        <w:outlineLvl w:val="1"/>
        <w:rPr>
          <w:rFonts w:ascii="Arial" w:eastAsia="Times New Roman" w:hAnsi="Arial" w:cs="Arial"/>
          <w:b/>
          <w:lang w:eastAsia="x-none"/>
        </w:rPr>
      </w:pPr>
    </w:p>
    <w:p w:rsidR="00F343C2" w:rsidRPr="00734481" w:rsidRDefault="00F343C2" w:rsidP="00F343C2">
      <w:pPr>
        <w:keepNext/>
        <w:tabs>
          <w:tab w:val="left" w:pos="0"/>
        </w:tabs>
        <w:spacing w:after="0" w:line="240" w:lineRule="auto"/>
        <w:ind w:left="142" w:right="48"/>
        <w:jc w:val="center"/>
        <w:outlineLvl w:val="1"/>
        <w:rPr>
          <w:rFonts w:ascii="Arial" w:eastAsia="Times New Roman" w:hAnsi="Arial" w:cs="Arial"/>
          <w:b/>
          <w:lang w:eastAsia="x-none"/>
        </w:rPr>
      </w:pPr>
    </w:p>
    <w:p w:rsidR="00F343C2" w:rsidRPr="00734481" w:rsidRDefault="00F343C2" w:rsidP="00F343C2">
      <w:pPr>
        <w:keepNext/>
        <w:tabs>
          <w:tab w:val="left" w:pos="0"/>
        </w:tabs>
        <w:spacing w:after="0" w:line="240" w:lineRule="auto"/>
        <w:ind w:left="142" w:right="48"/>
        <w:jc w:val="center"/>
        <w:outlineLvl w:val="1"/>
        <w:rPr>
          <w:rFonts w:ascii="Arial" w:eastAsia="Times New Roman" w:hAnsi="Arial" w:cs="Arial"/>
          <w:b/>
          <w:lang w:eastAsia="x-none"/>
        </w:rPr>
      </w:pPr>
    </w:p>
    <w:p w:rsidR="00F343C2" w:rsidRPr="00734481" w:rsidRDefault="00F343C2" w:rsidP="00F343C2">
      <w:pPr>
        <w:keepNext/>
        <w:tabs>
          <w:tab w:val="left" w:pos="0"/>
        </w:tabs>
        <w:spacing w:after="0" w:line="240" w:lineRule="auto"/>
        <w:ind w:left="142" w:right="48"/>
        <w:jc w:val="center"/>
        <w:outlineLvl w:val="1"/>
        <w:rPr>
          <w:rFonts w:ascii="Arial" w:eastAsia="Times New Roman" w:hAnsi="Arial" w:cs="Arial"/>
          <w:b/>
          <w:lang w:eastAsia="x-none"/>
        </w:rPr>
      </w:pPr>
    </w:p>
    <w:p w:rsidR="00F343C2" w:rsidRPr="00734481" w:rsidRDefault="00F343C2" w:rsidP="00F343C2">
      <w:pPr>
        <w:keepNext/>
        <w:tabs>
          <w:tab w:val="left" w:pos="0"/>
        </w:tabs>
        <w:spacing w:after="0" w:line="240" w:lineRule="auto"/>
        <w:ind w:left="142" w:right="48"/>
        <w:jc w:val="center"/>
        <w:outlineLvl w:val="1"/>
        <w:rPr>
          <w:rFonts w:ascii="Arial" w:eastAsia="Times New Roman" w:hAnsi="Arial" w:cs="Arial"/>
          <w:b/>
          <w:lang w:eastAsia="x-none"/>
        </w:rPr>
      </w:pPr>
    </w:p>
    <w:p w:rsidR="00F343C2" w:rsidRPr="00734481" w:rsidRDefault="00F343C2" w:rsidP="00F343C2">
      <w:pPr>
        <w:keepNext/>
        <w:tabs>
          <w:tab w:val="left" w:pos="0"/>
        </w:tabs>
        <w:spacing w:after="0" w:line="240" w:lineRule="auto"/>
        <w:ind w:left="142" w:right="48"/>
        <w:jc w:val="center"/>
        <w:outlineLvl w:val="1"/>
        <w:rPr>
          <w:rFonts w:ascii="Arial" w:eastAsia="Times New Roman" w:hAnsi="Arial" w:cs="Arial"/>
          <w:b/>
          <w:lang w:eastAsia="x-none"/>
        </w:rPr>
      </w:pPr>
    </w:p>
    <w:p w:rsidR="00F343C2" w:rsidRPr="00734481" w:rsidRDefault="00F343C2" w:rsidP="00F343C2">
      <w:pPr>
        <w:keepNext/>
        <w:tabs>
          <w:tab w:val="left" w:pos="0"/>
        </w:tabs>
        <w:spacing w:after="0" w:line="240" w:lineRule="auto"/>
        <w:ind w:left="142" w:right="48"/>
        <w:jc w:val="center"/>
        <w:outlineLvl w:val="1"/>
        <w:rPr>
          <w:rFonts w:ascii="Arial" w:eastAsia="Times New Roman" w:hAnsi="Arial" w:cs="Arial"/>
          <w:b/>
          <w:lang w:eastAsia="x-none"/>
        </w:rPr>
      </w:pPr>
    </w:p>
    <w:p w:rsidR="00F343C2" w:rsidRPr="00734481" w:rsidRDefault="00F343C2" w:rsidP="00F343C2">
      <w:pPr>
        <w:keepNext/>
        <w:tabs>
          <w:tab w:val="left" w:pos="0"/>
        </w:tabs>
        <w:spacing w:after="0" w:line="240" w:lineRule="auto"/>
        <w:ind w:left="142" w:right="48"/>
        <w:jc w:val="center"/>
        <w:outlineLvl w:val="1"/>
        <w:rPr>
          <w:rFonts w:ascii="Arial" w:eastAsia="Times New Roman" w:hAnsi="Arial" w:cs="Arial"/>
          <w:b/>
          <w:lang w:eastAsia="x-none"/>
        </w:rPr>
      </w:pPr>
    </w:p>
    <w:p w:rsidR="00F343C2" w:rsidRPr="00734481" w:rsidRDefault="00F343C2" w:rsidP="00F343C2">
      <w:pPr>
        <w:keepNext/>
        <w:tabs>
          <w:tab w:val="left" w:pos="0"/>
        </w:tabs>
        <w:spacing w:after="0" w:line="240" w:lineRule="auto"/>
        <w:ind w:left="142" w:right="48"/>
        <w:jc w:val="center"/>
        <w:outlineLvl w:val="1"/>
        <w:rPr>
          <w:rFonts w:ascii="Arial" w:eastAsia="Times New Roman" w:hAnsi="Arial" w:cs="Arial"/>
          <w:b/>
          <w:lang w:eastAsia="x-none"/>
        </w:rPr>
      </w:pPr>
    </w:p>
    <w:p w:rsidR="00F343C2" w:rsidRPr="00734481" w:rsidRDefault="00F343C2" w:rsidP="00F343C2">
      <w:pPr>
        <w:keepNext/>
        <w:tabs>
          <w:tab w:val="left" w:pos="0"/>
        </w:tabs>
        <w:spacing w:after="0" w:line="240" w:lineRule="auto"/>
        <w:ind w:left="142" w:right="48"/>
        <w:jc w:val="center"/>
        <w:outlineLvl w:val="1"/>
        <w:rPr>
          <w:rFonts w:ascii="Arial" w:eastAsia="Times New Roman" w:hAnsi="Arial" w:cs="Arial"/>
          <w:b/>
          <w:lang w:eastAsia="x-none"/>
        </w:rPr>
      </w:pPr>
    </w:p>
    <w:p w:rsidR="00F343C2" w:rsidRPr="00734481" w:rsidRDefault="00F343C2" w:rsidP="00F343C2">
      <w:pPr>
        <w:keepNext/>
        <w:tabs>
          <w:tab w:val="left" w:pos="0"/>
        </w:tabs>
        <w:spacing w:after="0" w:line="240" w:lineRule="auto"/>
        <w:ind w:left="142" w:right="48"/>
        <w:jc w:val="center"/>
        <w:outlineLvl w:val="1"/>
        <w:rPr>
          <w:rFonts w:ascii="Arial" w:eastAsia="Times New Roman" w:hAnsi="Arial" w:cs="Arial"/>
          <w:b/>
          <w:lang w:eastAsia="x-none"/>
        </w:rPr>
      </w:pPr>
    </w:p>
    <w:p w:rsidR="00F343C2" w:rsidRPr="00734481" w:rsidRDefault="00F343C2" w:rsidP="00F343C2">
      <w:pPr>
        <w:keepNext/>
        <w:tabs>
          <w:tab w:val="left" w:pos="0"/>
        </w:tabs>
        <w:spacing w:after="0" w:line="240" w:lineRule="auto"/>
        <w:ind w:left="142" w:right="48"/>
        <w:jc w:val="center"/>
        <w:outlineLvl w:val="1"/>
        <w:rPr>
          <w:rFonts w:ascii="Arial" w:eastAsia="Times New Roman" w:hAnsi="Arial" w:cs="Arial"/>
          <w:b/>
          <w:lang w:eastAsia="x-none"/>
        </w:rPr>
      </w:pPr>
    </w:p>
    <w:p w:rsidR="00F343C2" w:rsidRPr="00734481" w:rsidRDefault="00F343C2" w:rsidP="00F343C2">
      <w:pPr>
        <w:autoSpaceDE w:val="0"/>
        <w:autoSpaceDN w:val="0"/>
        <w:adjustRightInd w:val="0"/>
        <w:spacing w:after="0" w:line="240" w:lineRule="auto"/>
        <w:jc w:val="both"/>
        <w:rPr>
          <w:rFonts w:ascii="Arial" w:eastAsia="Times New Roman" w:hAnsi="Arial" w:cs="Arial"/>
          <w:b/>
          <w:lang w:eastAsia="pt-BR"/>
        </w:rPr>
      </w:pPr>
      <w:r w:rsidRPr="00734481">
        <w:rPr>
          <w:rFonts w:ascii="Arial" w:eastAsia="Times New Roman" w:hAnsi="Arial" w:cs="Arial"/>
          <w:color w:val="000000"/>
          <w:lang w:eastAsia="pt-BR"/>
        </w:rPr>
        <w:t xml:space="preserve">Objetivando a comunicação futura entre a Prefeitura Municipal de Itambaracá - </w:t>
      </w:r>
      <w:proofErr w:type="spellStart"/>
      <w:proofErr w:type="gramStart"/>
      <w:r w:rsidRPr="00734481">
        <w:rPr>
          <w:rFonts w:ascii="Arial" w:eastAsia="Times New Roman" w:hAnsi="Arial" w:cs="Arial"/>
          <w:color w:val="000000"/>
          <w:lang w:eastAsia="pt-BR"/>
        </w:rPr>
        <w:t>Pr</w:t>
      </w:r>
      <w:proofErr w:type="spellEnd"/>
      <w:proofErr w:type="gramEnd"/>
      <w:r w:rsidRPr="00734481">
        <w:rPr>
          <w:rFonts w:ascii="Arial" w:eastAsia="Times New Roman" w:hAnsi="Arial" w:cs="Arial"/>
          <w:color w:val="000000"/>
          <w:lang w:eastAsia="pt-BR"/>
        </w:rPr>
        <w:t xml:space="preserve"> e essa Empresa, solicitamos a Vossa Senhoria o preenchimento e remessa do recibo de entrega do Edital supra, à Comissão de Licitação, por via postal, pelo fax (43) 3543-1224 ou pelo e-mail </w:t>
      </w:r>
      <w:hyperlink r:id="rId8" w:history="1">
        <w:r w:rsidRPr="00734481">
          <w:rPr>
            <w:rFonts w:ascii="Arial" w:eastAsia="Times New Roman" w:hAnsi="Arial" w:cs="Arial"/>
            <w:color w:val="0000FF"/>
            <w:u w:val="single"/>
            <w:lang w:eastAsia="pt-BR"/>
          </w:rPr>
          <w:t>licitacao@itambaraca.pr.gov.br</w:t>
        </w:r>
      </w:hyperlink>
      <w:r w:rsidRPr="00734481">
        <w:rPr>
          <w:rFonts w:ascii="Arial" w:eastAsia="Times New Roman" w:hAnsi="Arial" w:cs="Arial"/>
          <w:color w:val="000000"/>
          <w:lang w:eastAsia="pt-BR"/>
        </w:rPr>
        <w:t>. O não encaminhamento do recibo exime a Comissão de Licitação da comunicação de eventuais retificações ocorridas no instrumento convocatório como de quaisquer informações adicionais.</w:t>
      </w:r>
    </w:p>
    <w:p w:rsidR="00F343C2" w:rsidRPr="00734481" w:rsidRDefault="00F343C2" w:rsidP="00F343C2">
      <w:pPr>
        <w:autoSpaceDE w:val="0"/>
        <w:autoSpaceDN w:val="0"/>
        <w:adjustRightInd w:val="0"/>
        <w:spacing w:after="0" w:line="240" w:lineRule="auto"/>
        <w:jc w:val="center"/>
        <w:rPr>
          <w:rFonts w:ascii="Arial" w:eastAsia="Calibri" w:hAnsi="Arial" w:cs="Arial"/>
          <w:b/>
          <w:bCs/>
          <w:u w:val="single"/>
        </w:rPr>
      </w:pPr>
      <w:r w:rsidRPr="00734481">
        <w:rPr>
          <w:rFonts w:ascii="Arial" w:eastAsia="Calibri" w:hAnsi="Arial" w:cs="Arial"/>
          <w:b/>
          <w:bCs/>
          <w:u w:val="single"/>
        </w:rPr>
        <w:lastRenderedPageBreak/>
        <w:t>P</w:t>
      </w:r>
      <w:r w:rsidR="00EF4DD6" w:rsidRPr="00734481">
        <w:rPr>
          <w:rFonts w:ascii="Arial" w:eastAsia="Calibri" w:hAnsi="Arial" w:cs="Arial"/>
          <w:b/>
          <w:bCs/>
          <w:u w:val="single"/>
        </w:rPr>
        <w:t>ROCEDIMENTO ADMINISTRATIVO Nº 074</w:t>
      </w:r>
      <w:r w:rsidR="00734481" w:rsidRPr="00734481">
        <w:rPr>
          <w:rFonts w:ascii="Arial" w:eastAsia="Calibri" w:hAnsi="Arial" w:cs="Arial"/>
          <w:b/>
          <w:bCs/>
          <w:u w:val="single"/>
        </w:rPr>
        <w:t>/</w:t>
      </w:r>
      <w:r w:rsidRPr="00734481">
        <w:rPr>
          <w:rFonts w:ascii="Arial" w:eastAsia="Calibri" w:hAnsi="Arial" w:cs="Arial"/>
          <w:b/>
          <w:bCs/>
          <w:u w:val="single"/>
        </w:rPr>
        <w:t>2015</w:t>
      </w:r>
    </w:p>
    <w:p w:rsidR="00F343C2" w:rsidRPr="00734481" w:rsidRDefault="00F343C2" w:rsidP="00F343C2">
      <w:pPr>
        <w:autoSpaceDE w:val="0"/>
        <w:autoSpaceDN w:val="0"/>
        <w:adjustRightInd w:val="0"/>
        <w:spacing w:after="0" w:line="240" w:lineRule="auto"/>
        <w:jc w:val="center"/>
        <w:rPr>
          <w:rFonts w:ascii="Arial" w:eastAsia="Calibri" w:hAnsi="Arial" w:cs="Arial"/>
          <w:b/>
          <w:bCs/>
          <w:u w:val="single"/>
        </w:rPr>
      </w:pPr>
      <w:r w:rsidRPr="00734481">
        <w:rPr>
          <w:rFonts w:ascii="Arial" w:eastAsia="Calibri" w:hAnsi="Arial" w:cs="Arial"/>
          <w:b/>
          <w:bCs/>
          <w:u w:val="single"/>
        </w:rPr>
        <w:t>INEXIGIBILIDADE Nº 0</w:t>
      </w:r>
      <w:r w:rsidR="00EF4DD6" w:rsidRPr="00734481">
        <w:rPr>
          <w:rFonts w:ascii="Arial" w:eastAsia="Calibri" w:hAnsi="Arial" w:cs="Arial"/>
          <w:b/>
          <w:bCs/>
          <w:u w:val="single"/>
        </w:rPr>
        <w:t>07</w:t>
      </w:r>
      <w:r w:rsidRPr="00734481">
        <w:rPr>
          <w:rFonts w:ascii="Arial" w:eastAsia="Calibri" w:hAnsi="Arial" w:cs="Arial"/>
          <w:b/>
          <w:bCs/>
          <w:u w:val="single"/>
        </w:rPr>
        <w:t>/2015 - PMI</w:t>
      </w:r>
    </w:p>
    <w:p w:rsidR="00F343C2" w:rsidRPr="00734481" w:rsidRDefault="00F343C2" w:rsidP="00F343C2">
      <w:pPr>
        <w:autoSpaceDE w:val="0"/>
        <w:autoSpaceDN w:val="0"/>
        <w:adjustRightInd w:val="0"/>
        <w:spacing w:after="0" w:line="240" w:lineRule="auto"/>
        <w:jc w:val="center"/>
        <w:rPr>
          <w:rFonts w:ascii="Arial" w:eastAsia="Calibri" w:hAnsi="Arial" w:cs="Arial"/>
          <w:b/>
          <w:bCs/>
          <w:u w:val="single"/>
        </w:rPr>
      </w:pPr>
      <w:r w:rsidRPr="00734481">
        <w:rPr>
          <w:rFonts w:ascii="Arial" w:eastAsia="Calibri" w:hAnsi="Arial" w:cs="Arial"/>
          <w:b/>
          <w:bCs/>
          <w:u w:val="single"/>
        </w:rPr>
        <w:t>CREDENCIAMENTO Nº 0</w:t>
      </w:r>
      <w:r w:rsidR="00853917" w:rsidRPr="00734481">
        <w:rPr>
          <w:rFonts w:ascii="Arial" w:eastAsia="Calibri" w:hAnsi="Arial" w:cs="Arial"/>
          <w:b/>
          <w:bCs/>
          <w:u w:val="single"/>
        </w:rPr>
        <w:t>06</w:t>
      </w:r>
      <w:r w:rsidRPr="00734481">
        <w:rPr>
          <w:rFonts w:ascii="Arial" w:eastAsia="Calibri" w:hAnsi="Arial" w:cs="Arial"/>
          <w:b/>
          <w:bCs/>
          <w:u w:val="single"/>
        </w:rPr>
        <w:t>/2015</w:t>
      </w:r>
    </w:p>
    <w:p w:rsidR="00F343C2" w:rsidRPr="00734481" w:rsidRDefault="00F343C2" w:rsidP="00F343C2">
      <w:pPr>
        <w:numPr>
          <w:ilvl w:val="0"/>
          <w:numId w:val="17"/>
        </w:num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 PREÂMBULO</w:t>
      </w: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rPr>
        <w:t>1.1.</w:t>
      </w:r>
      <w:r w:rsidRPr="00734481">
        <w:rPr>
          <w:rFonts w:ascii="Arial" w:eastAsia="Calibri" w:hAnsi="Arial" w:cs="Arial"/>
        </w:rPr>
        <w:t xml:space="preserve"> O Município de Itambaracá, através da Comissão Permanente de Licitação, designada pela Portaria 122/2014, com devida autorização expedida pelo Prefeito do Município de Itambaracá Estado do Paraná, de conformidade com a Lei nº 8.666/93, suas alterações, e demais legislações aplicáveis, torna pública a realização de Credenciamento de </w:t>
      </w:r>
      <w:r w:rsidRPr="00734481">
        <w:rPr>
          <w:rFonts w:ascii="Arial" w:eastAsia="Times New Roman" w:hAnsi="Arial" w:cs="Arial"/>
          <w:lang w:eastAsia="pt-BR"/>
        </w:rPr>
        <w:t>Pessoa Jurídica, para prestação de serviços para procedimentos cirúrgicos,</w:t>
      </w:r>
      <w:r w:rsidRPr="00734481">
        <w:rPr>
          <w:rFonts w:ascii="Arial" w:eastAsia="Calibri" w:hAnsi="Arial" w:cs="Arial"/>
        </w:rPr>
        <w:t xml:space="preserve"> para a Secretaria de Saúde, nos termos e condições estabelecidas no presente instrumento de Credenciamento</w:t>
      </w:r>
      <w:r w:rsidRPr="00734481">
        <w:rPr>
          <w:rFonts w:ascii="Arial" w:eastAsia="Calibri" w:hAnsi="Arial" w:cs="Arial"/>
          <w:b/>
          <w:bCs/>
        </w:rPr>
        <w:t>.</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1.2.</w:t>
      </w:r>
      <w:r w:rsidRPr="00734481">
        <w:rPr>
          <w:rFonts w:ascii="Arial" w:eastAsia="Times New Roman" w:hAnsi="Arial" w:cs="Arial"/>
          <w:lang w:eastAsia="pt-BR"/>
        </w:rPr>
        <w:t xml:space="preserve"> A partir do dia</w:t>
      </w:r>
      <w:r w:rsidR="008A35AB" w:rsidRPr="00734481">
        <w:rPr>
          <w:rFonts w:ascii="Arial" w:eastAsia="Times New Roman" w:hAnsi="Arial" w:cs="Arial"/>
          <w:lang w:eastAsia="pt-BR"/>
        </w:rPr>
        <w:t xml:space="preserve"> 11</w:t>
      </w:r>
      <w:r w:rsidRPr="00734481">
        <w:rPr>
          <w:rFonts w:ascii="Arial" w:eastAsia="Times New Roman" w:hAnsi="Arial" w:cs="Arial"/>
          <w:lang w:eastAsia="pt-BR"/>
        </w:rPr>
        <w:t xml:space="preserve"> de </w:t>
      </w:r>
      <w:r w:rsidR="008A35AB" w:rsidRPr="00734481">
        <w:rPr>
          <w:rFonts w:ascii="Arial" w:eastAsia="Times New Roman" w:hAnsi="Arial" w:cs="Arial"/>
          <w:lang w:eastAsia="pt-BR"/>
        </w:rPr>
        <w:t xml:space="preserve">dezembro </w:t>
      </w:r>
      <w:r w:rsidRPr="00734481">
        <w:rPr>
          <w:rFonts w:ascii="Arial" w:eastAsia="Times New Roman" w:hAnsi="Arial" w:cs="Arial"/>
          <w:lang w:eastAsia="pt-BR"/>
        </w:rPr>
        <w:t xml:space="preserve">de 2015 até as </w:t>
      </w:r>
      <w:proofErr w:type="gramStart"/>
      <w:r w:rsidR="008A35AB" w:rsidRPr="00734481">
        <w:rPr>
          <w:rFonts w:ascii="Arial" w:eastAsia="Times New Roman" w:hAnsi="Arial" w:cs="Arial"/>
          <w:lang w:eastAsia="pt-BR"/>
        </w:rPr>
        <w:t>09</w:t>
      </w:r>
      <w:r w:rsidRPr="00734481">
        <w:rPr>
          <w:rFonts w:ascii="Arial" w:eastAsia="Times New Roman" w:hAnsi="Arial" w:cs="Arial"/>
          <w:lang w:eastAsia="pt-BR"/>
        </w:rPr>
        <w:t>h:</w:t>
      </w:r>
      <w:proofErr w:type="gramEnd"/>
      <w:r w:rsidR="008A35AB" w:rsidRPr="00734481">
        <w:rPr>
          <w:rFonts w:ascii="Arial" w:eastAsia="Times New Roman" w:hAnsi="Arial" w:cs="Arial"/>
          <w:lang w:eastAsia="pt-BR"/>
        </w:rPr>
        <w:t>00</w:t>
      </w:r>
      <w:r w:rsidRPr="00734481">
        <w:rPr>
          <w:rFonts w:ascii="Arial" w:eastAsia="Times New Roman" w:hAnsi="Arial" w:cs="Arial"/>
          <w:lang w:eastAsia="pt-BR"/>
        </w:rPr>
        <w:t xml:space="preserve">m do dia </w:t>
      </w:r>
      <w:r w:rsidR="008A35AB" w:rsidRPr="00734481">
        <w:rPr>
          <w:rFonts w:ascii="Arial" w:eastAsia="Times New Roman" w:hAnsi="Arial" w:cs="Arial"/>
          <w:lang w:eastAsia="pt-BR"/>
        </w:rPr>
        <w:t>06</w:t>
      </w:r>
      <w:r w:rsidRPr="00734481">
        <w:rPr>
          <w:rFonts w:ascii="Arial" w:eastAsia="Times New Roman" w:hAnsi="Arial" w:cs="Arial"/>
          <w:lang w:eastAsia="pt-BR"/>
        </w:rPr>
        <w:t>/</w:t>
      </w:r>
      <w:r w:rsidR="008A35AB" w:rsidRPr="00734481">
        <w:rPr>
          <w:rFonts w:ascii="Arial" w:eastAsia="Times New Roman" w:hAnsi="Arial" w:cs="Arial"/>
          <w:lang w:eastAsia="pt-BR"/>
        </w:rPr>
        <w:t>01</w:t>
      </w:r>
      <w:r w:rsidRPr="00734481">
        <w:rPr>
          <w:rFonts w:ascii="Arial" w:eastAsia="Times New Roman" w:hAnsi="Arial" w:cs="Arial"/>
          <w:lang w:eastAsia="pt-BR"/>
        </w:rPr>
        <w:t>/201</w:t>
      </w:r>
      <w:r w:rsidR="008A35AB" w:rsidRPr="00734481">
        <w:rPr>
          <w:rFonts w:ascii="Arial" w:eastAsia="Times New Roman" w:hAnsi="Arial" w:cs="Arial"/>
          <w:lang w:eastAsia="pt-BR"/>
        </w:rPr>
        <w:t>6</w:t>
      </w:r>
      <w:r w:rsidRPr="00734481">
        <w:rPr>
          <w:rFonts w:ascii="Arial" w:eastAsia="Times New Roman" w:hAnsi="Arial" w:cs="Arial"/>
          <w:lang w:eastAsia="pt-BR"/>
        </w:rPr>
        <w:t>, diariamente, de segunda à sexta-feira, de 08:30 às 11:30 horas e das 13:00 as 15:30 horas, no Departamento de Licitação da Prefeitura de Itambaracá, sita a Avenida Interventor Manoel Ribas, 06, far-se-á o recebimento e o protocolo do Envelope contendo a documentação relativa à habilitação e carta proposta das pessoas Jurídicas candidatas ao credenciamento.</w:t>
      </w:r>
    </w:p>
    <w:p w:rsidR="00F343C2" w:rsidRPr="00734481" w:rsidRDefault="00F343C2" w:rsidP="00F343C2">
      <w:pPr>
        <w:autoSpaceDE w:val="0"/>
        <w:autoSpaceDN w:val="0"/>
        <w:adjustRightInd w:val="0"/>
        <w:spacing w:after="0" w:line="240" w:lineRule="auto"/>
        <w:jc w:val="both"/>
        <w:rPr>
          <w:rFonts w:ascii="Arial" w:eastAsia="Calibri" w:hAnsi="Arial" w:cs="Arial"/>
          <w:b/>
        </w:rPr>
      </w:pPr>
      <w:r w:rsidRPr="00734481">
        <w:rPr>
          <w:rFonts w:ascii="Arial" w:eastAsia="Calibri" w:hAnsi="Arial" w:cs="Arial"/>
          <w:b/>
        </w:rPr>
        <w:t xml:space="preserve">1.3. </w:t>
      </w:r>
      <w:r w:rsidRPr="00734481">
        <w:rPr>
          <w:rFonts w:ascii="Arial" w:eastAsia="Calibri" w:hAnsi="Arial" w:cs="Arial"/>
        </w:rPr>
        <w:t>A abertura dos</w:t>
      </w:r>
      <w:r w:rsidR="00E61527" w:rsidRPr="00734481">
        <w:rPr>
          <w:rFonts w:ascii="Arial" w:eastAsia="Calibri" w:hAnsi="Arial" w:cs="Arial"/>
        </w:rPr>
        <w:t xml:space="preserve"> Envelopes para </w:t>
      </w:r>
      <w:r w:rsidR="00A606CF" w:rsidRPr="00734481">
        <w:rPr>
          <w:rFonts w:ascii="Arial" w:eastAsia="Calibri" w:hAnsi="Arial" w:cs="Arial"/>
        </w:rPr>
        <w:t>Credenciamento, dar-se-á</w:t>
      </w:r>
      <w:r w:rsidRPr="00734481">
        <w:rPr>
          <w:rFonts w:ascii="Arial" w:eastAsia="Calibri" w:hAnsi="Arial" w:cs="Arial"/>
        </w:rPr>
        <w:t xml:space="preserve"> no mesmo local retro estabelecido, às </w:t>
      </w:r>
      <w:proofErr w:type="gramStart"/>
      <w:r w:rsidR="00A606CF" w:rsidRPr="00734481">
        <w:rPr>
          <w:rFonts w:ascii="Arial" w:eastAsia="Calibri" w:hAnsi="Arial" w:cs="Arial"/>
          <w:shd w:val="clear" w:color="auto" w:fill="FFFFFF" w:themeFill="background1"/>
        </w:rPr>
        <w:t>09h:</w:t>
      </w:r>
      <w:proofErr w:type="gramEnd"/>
      <w:r w:rsidR="00A606CF" w:rsidRPr="00734481">
        <w:rPr>
          <w:rFonts w:ascii="Arial" w:eastAsia="Calibri" w:hAnsi="Arial" w:cs="Arial"/>
          <w:shd w:val="clear" w:color="auto" w:fill="FFFFFF" w:themeFill="background1"/>
        </w:rPr>
        <w:t>20m</w:t>
      </w:r>
      <w:r w:rsidRPr="00734481">
        <w:rPr>
          <w:rFonts w:ascii="Arial" w:eastAsia="Calibri" w:hAnsi="Arial" w:cs="Arial"/>
        </w:rPr>
        <w:t xml:space="preserve"> do dia </w:t>
      </w:r>
      <w:r w:rsidR="00A606CF" w:rsidRPr="00734481">
        <w:rPr>
          <w:rFonts w:ascii="Arial" w:eastAsia="Calibri" w:hAnsi="Arial" w:cs="Arial"/>
        </w:rPr>
        <w:t>06/01/2016</w:t>
      </w:r>
      <w:r w:rsidRPr="00734481">
        <w:rPr>
          <w:rFonts w:ascii="Arial" w:eastAsia="Calibri" w:hAnsi="Arial" w:cs="Arial"/>
        </w:rPr>
        <w:t>.</w:t>
      </w:r>
    </w:p>
    <w:p w:rsidR="00F343C2" w:rsidRPr="00734481" w:rsidRDefault="00F343C2" w:rsidP="00F343C2">
      <w:pPr>
        <w:autoSpaceDE w:val="0"/>
        <w:autoSpaceDN w:val="0"/>
        <w:adjustRightInd w:val="0"/>
        <w:spacing w:after="0" w:line="240" w:lineRule="auto"/>
        <w:jc w:val="both"/>
        <w:rPr>
          <w:rFonts w:ascii="Arial" w:eastAsia="Calibri" w:hAnsi="Arial" w:cs="Arial"/>
          <w:b/>
        </w:rPr>
      </w:pP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2 – OBJETO</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2.1.</w:t>
      </w:r>
      <w:r w:rsidRPr="00734481">
        <w:rPr>
          <w:rFonts w:ascii="Arial" w:eastAsia="Times New Roman" w:hAnsi="Arial" w:cs="Arial"/>
          <w:lang w:eastAsia="pt-BR"/>
        </w:rPr>
        <w:t xml:space="preserve"> O presente Instrumento tem por objetivo o Credenciamento de Pessoa Jurídica, para prestação de serviços para procedimentos cirúrgicos, para a Secretaria de Saúde;</w:t>
      </w:r>
    </w:p>
    <w:p w:rsidR="00F343C2" w:rsidRPr="00734481" w:rsidRDefault="00F343C2" w:rsidP="00F343C2">
      <w:pPr>
        <w:autoSpaceDE w:val="0"/>
        <w:autoSpaceDN w:val="0"/>
        <w:adjustRightInd w:val="0"/>
        <w:spacing w:after="0" w:line="240" w:lineRule="auto"/>
        <w:jc w:val="both"/>
        <w:rPr>
          <w:rFonts w:ascii="Arial" w:eastAsia="Calibri" w:hAnsi="Arial" w:cs="Arial"/>
          <w:bCs/>
        </w:rPr>
      </w:pPr>
      <w:r w:rsidRPr="00734481">
        <w:rPr>
          <w:rFonts w:ascii="Arial" w:eastAsia="Calibri" w:hAnsi="Arial" w:cs="Arial"/>
          <w:b/>
        </w:rPr>
        <w:t>2.2</w:t>
      </w:r>
      <w:r w:rsidRPr="00734481">
        <w:rPr>
          <w:rFonts w:ascii="Arial" w:eastAsia="Calibri" w:hAnsi="Arial" w:cs="Arial"/>
        </w:rPr>
        <w:t xml:space="preserve">. O valor a ser pago por exame devidamente regulamentada no ato do credenciamento seguirá os valores estabelecidos pelo </w:t>
      </w:r>
      <w:r w:rsidRPr="00734481">
        <w:rPr>
          <w:rFonts w:ascii="Arial" w:eastAsia="Calibri" w:hAnsi="Arial" w:cs="Arial"/>
          <w:bCs/>
        </w:rPr>
        <w:t xml:space="preserve">DECRETO </w:t>
      </w:r>
      <w:r w:rsidRPr="00734481">
        <w:rPr>
          <w:rFonts w:ascii="Arial" w:eastAsia="Calibri" w:hAnsi="Arial" w:cs="Arial"/>
        </w:rPr>
        <w:t xml:space="preserve">3.763/2015, </w:t>
      </w:r>
      <w:r w:rsidRPr="00734481">
        <w:rPr>
          <w:rFonts w:ascii="Arial" w:eastAsia="Calibri" w:hAnsi="Arial" w:cs="Arial"/>
          <w:bCs/>
        </w:rPr>
        <w:t>datado de 22 de outubro de 2015, publicado na edição nº 0861, do dia 23 de outubro de 2015</w:t>
      </w:r>
      <w:r w:rsidRPr="00734481">
        <w:rPr>
          <w:rFonts w:ascii="Arial" w:eastAsia="Calibri" w:hAnsi="Arial" w:cs="Arial"/>
          <w:b/>
          <w:bCs/>
        </w:rPr>
        <w:t xml:space="preserve">, </w:t>
      </w:r>
      <w:r w:rsidRPr="00734481">
        <w:rPr>
          <w:rFonts w:ascii="Arial" w:eastAsia="Calibri" w:hAnsi="Arial" w:cs="Arial"/>
          <w:bCs/>
        </w:rPr>
        <w:t xml:space="preserve">do Diário Oficial do dos Municípios do Paraná, a saber: </w:t>
      </w:r>
    </w:p>
    <w:p w:rsidR="00372955" w:rsidRPr="00734481" w:rsidRDefault="00372955" w:rsidP="00F343C2">
      <w:pPr>
        <w:autoSpaceDE w:val="0"/>
        <w:autoSpaceDN w:val="0"/>
        <w:adjustRightInd w:val="0"/>
        <w:spacing w:after="0" w:line="240" w:lineRule="auto"/>
        <w:jc w:val="both"/>
        <w:rPr>
          <w:rFonts w:ascii="Arial" w:eastAsia="Calibri" w:hAnsi="Arial" w:cs="Arial"/>
          <w:bCs/>
        </w:rPr>
      </w:pPr>
    </w:p>
    <w:tbl>
      <w:tblPr>
        <w:tblpPr w:leftFromText="141" w:rightFromText="141" w:vertAnchor="text" w:tblpXSpec="right" w:tblpY="1"/>
        <w:tblOverlap w:val="never"/>
        <w:tblW w:w="10520" w:type="dxa"/>
        <w:tblLayout w:type="fixed"/>
        <w:tblCellMar>
          <w:left w:w="70" w:type="dxa"/>
          <w:right w:w="70" w:type="dxa"/>
        </w:tblCellMar>
        <w:tblLook w:val="04A0" w:firstRow="1" w:lastRow="0" w:firstColumn="1" w:lastColumn="0" w:noHBand="0" w:noVBand="1"/>
      </w:tblPr>
      <w:tblGrid>
        <w:gridCol w:w="580"/>
        <w:gridCol w:w="605"/>
        <w:gridCol w:w="620"/>
        <w:gridCol w:w="1045"/>
        <w:gridCol w:w="3457"/>
        <w:gridCol w:w="1341"/>
        <w:gridCol w:w="1418"/>
        <w:gridCol w:w="1454"/>
      </w:tblGrid>
      <w:tr w:rsidR="00372955" w:rsidRPr="00734481" w:rsidTr="00542BBD">
        <w:trPr>
          <w:trHeight w:val="300"/>
        </w:trPr>
        <w:tc>
          <w:tcPr>
            <w:tcW w:w="580"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372955" w:rsidRPr="00734481" w:rsidRDefault="00372955" w:rsidP="00542BBD">
            <w:pPr>
              <w:spacing w:after="0" w:line="240" w:lineRule="auto"/>
              <w:rPr>
                <w:rFonts w:ascii="Arial" w:eastAsia="Times New Roman" w:hAnsi="Arial" w:cs="Arial"/>
                <w:b/>
                <w:bCs/>
                <w:color w:val="000000"/>
                <w:sz w:val="20"/>
                <w:szCs w:val="20"/>
                <w:lang w:eastAsia="pt-BR"/>
              </w:rPr>
            </w:pPr>
            <w:r w:rsidRPr="00734481">
              <w:rPr>
                <w:rFonts w:ascii="Arial" w:eastAsia="Times New Roman" w:hAnsi="Arial" w:cs="Arial"/>
                <w:b/>
                <w:bCs/>
                <w:color w:val="000000"/>
                <w:sz w:val="20"/>
                <w:szCs w:val="20"/>
                <w:lang w:eastAsia="pt-BR"/>
              </w:rPr>
              <w:t>Item</w:t>
            </w:r>
          </w:p>
        </w:tc>
        <w:tc>
          <w:tcPr>
            <w:tcW w:w="605"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372955" w:rsidRPr="00734481" w:rsidRDefault="00372955" w:rsidP="00542BBD">
            <w:pPr>
              <w:spacing w:after="0" w:line="240" w:lineRule="auto"/>
              <w:rPr>
                <w:rFonts w:ascii="Arial" w:eastAsia="Times New Roman" w:hAnsi="Arial" w:cs="Arial"/>
                <w:b/>
                <w:bCs/>
                <w:color w:val="000000"/>
                <w:sz w:val="20"/>
                <w:szCs w:val="20"/>
                <w:lang w:eastAsia="pt-BR"/>
              </w:rPr>
            </w:pPr>
            <w:proofErr w:type="spellStart"/>
            <w:r w:rsidRPr="00734481">
              <w:rPr>
                <w:rFonts w:ascii="Arial" w:eastAsia="Times New Roman" w:hAnsi="Arial" w:cs="Arial"/>
                <w:b/>
                <w:bCs/>
                <w:color w:val="000000"/>
                <w:sz w:val="20"/>
                <w:szCs w:val="20"/>
                <w:lang w:eastAsia="pt-BR"/>
              </w:rPr>
              <w:t>Unid</w:t>
            </w:r>
            <w:proofErr w:type="spellEnd"/>
          </w:p>
        </w:tc>
        <w:tc>
          <w:tcPr>
            <w:tcW w:w="620" w:type="dxa"/>
            <w:tcBorders>
              <w:top w:val="single" w:sz="8" w:space="0" w:color="auto"/>
              <w:left w:val="nil"/>
              <w:bottom w:val="nil"/>
              <w:right w:val="single" w:sz="8" w:space="0" w:color="auto"/>
            </w:tcBorders>
            <w:shd w:val="clear" w:color="000000" w:fill="D8D8D8"/>
            <w:hideMark/>
          </w:tcPr>
          <w:p w:rsidR="00372955" w:rsidRPr="00734481" w:rsidRDefault="00372955" w:rsidP="00542BBD">
            <w:pPr>
              <w:spacing w:after="0" w:line="240" w:lineRule="auto"/>
              <w:rPr>
                <w:rFonts w:ascii="Arial" w:eastAsia="Times New Roman" w:hAnsi="Arial" w:cs="Arial"/>
                <w:b/>
                <w:bCs/>
                <w:color w:val="000000"/>
                <w:sz w:val="20"/>
                <w:szCs w:val="20"/>
                <w:lang w:eastAsia="pt-BR"/>
              </w:rPr>
            </w:pPr>
            <w:proofErr w:type="spellStart"/>
            <w:r w:rsidRPr="00734481">
              <w:rPr>
                <w:rFonts w:ascii="Arial" w:eastAsia="Times New Roman" w:hAnsi="Arial" w:cs="Arial"/>
                <w:b/>
                <w:bCs/>
                <w:color w:val="000000"/>
                <w:sz w:val="20"/>
                <w:szCs w:val="20"/>
                <w:lang w:eastAsia="pt-BR"/>
              </w:rPr>
              <w:t>Qtde</w:t>
            </w:r>
            <w:proofErr w:type="spellEnd"/>
          </w:p>
        </w:tc>
        <w:tc>
          <w:tcPr>
            <w:tcW w:w="1045"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372955" w:rsidRPr="00734481" w:rsidRDefault="00372955" w:rsidP="00542BBD">
            <w:pPr>
              <w:spacing w:after="0" w:line="240" w:lineRule="auto"/>
              <w:rPr>
                <w:rFonts w:ascii="Arial" w:eastAsia="Times New Roman" w:hAnsi="Arial" w:cs="Arial"/>
                <w:b/>
                <w:bCs/>
                <w:color w:val="000000"/>
                <w:sz w:val="20"/>
                <w:szCs w:val="20"/>
                <w:lang w:eastAsia="pt-BR"/>
              </w:rPr>
            </w:pPr>
            <w:proofErr w:type="spellStart"/>
            <w:r w:rsidRPr="00734481">
              <w:rPr>
                <w:rFonts w:ascii="Arial" w:eastAsia="Times New Roman" w:hAnsi="Arial" w:cs="Arial"/>
                <w:b/>
                <w:bCs/>
                <w:color w:val="000000"/>
                <w:sz w:val="20"/>
                <w:szCs w:val="20"/>
                <w:lang w:eastAsia="pt-BR"/>
              </w:rPr>
              <w:t>Qtde</w:t>
            </w:r>
            <w:proofErr w:type="spellEnd"/>
            <w:r w:rsidRPr="00734481">
              <w:rPr>
                <w:rFonts w:ascii="Arial" w:eastAsia="Times New Roman" w:hAnsi="Arial" w:cs="Arial"/>
                <w:b/>
                <w:bCs/>
                <w:color w:val="000000"/>
                <w:sz w:val="20"/>
                <w:szCs w:val="20"/>
                <w:lang w:eastAsia="pt-BR"/>
              </w:rPr>
              <w:t xml:space="preserve"> de Meses</w:t>
            </w:r>
          </w:p>
        </w:tc>
        <w:tc>
          <w:tcPr>
            <w:tcW w:w="3457"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372955" w:rsidRPr="00734481" w:rsidRDefault="00372955" w:rsidP="00542BBD">
            <w:pPr>
              <w:spacing w:after="0" w:line="240" w:lineRule="auto"/>
              <w:rPr>
                <w:rFonts w:ascii="Arial" w:eastAsia="Times New Roman" w:hAnsi="Arial" w:cs="Arial"/>
                <w:b/>
                <w:bCs/>
                <w:color w:val="000000"/>
                <w:sz w:val="20"/>
                <w:szCs w:val="20"/>
                <w:lang w:eastAsia="pt-BR"/>
              </w:rPr>
            </w:pPr>
            <w:r w:rsidRPr="00734481">
              <w:rPr>
                <w:rFonts w:ascii="Arial" w:eastAsia="Times New Roman" w:hAnsi="Arial" w:cs="Arial"/>
                <w:b/>
                <w:bCs/>
                <w:color w:val="000000"/>
                <w:sz w:val="20"/>
                <w:szCs w:val="20"/>
                <w:lang w:eastAsia="pt-BR"/>
              </w:rPr>
              <w:t>Serviços</w:t>
            </w:r>
          </w:p>
        </w:tc>
        <w:tc>
          <w:tcPr>
            <w:tcW w:w="1341"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372955" w:rsidRPr="00734481" w:rsidRDefault="00372955" w:rsidP="00542BBD">
            <w:pPr>
              <w:spacing w:after="0" w:line="240" w:lineRule="auto"/>
              <w:rPr>
                <w:rFonts w:ascii="Arial" w:eastAsia="Times New Roman" w:hAnsi="Arial" w:cs="Arial"/>
                <w:b/>
                <w:bCs/>
                <w:color w:val="000000"/>
                <w:sz w:val="20"/>
                <w:szCs w:val="20"/>
                <w:lang w:eastAsia="pt-BR"/>
              </w:rPr>
            </w:pPr>
            <w:r w:rsidRPr="00734481">
              <w:rPr>
                <w:rFonts w:ascii="Arial" w:eastAsia="Times New Roman" w:hAnsi="Arial" w:cs="Arial"/>
                <w:b/>
                <w:bCs/>
                <w:color w:val="000000"/>
                <w:sz w:val="20"/>
                <w:szCs w:val="20"/>
                <w:lang w:eastAsia="pt-BR"/>
              </w:rPr>
              <w:t xml:space="preserve">R$ </w:t>
            </w:r>
            <w:proofErr w:type="spellStart"/>
            <w:r w:rsidRPr="00734481">
              <w:rPr>
                <w:rFonts w:ascii="Arial" w:eastAsia="Times New Roman" w:hAnsi="Arial" w:cs="Arial"/>
                <w:b/>
                <w:bCs/>
                <w:color w:val="000000"/>
                <w:sz w:val="20"/>
                <w:szCs w:val="20"/>
                <w:lang w:eastAsia="pt-BR"/>
              </w:rPr>
              <w:t>Unid</w:t>
            </w:r>
            <w:proofErr w:type="spellEnd"/>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372955" w:rsidRPr="00734481" w:rsidRDefault="00372955" w:rsidP="00542BBD">
            <w:pPr>
              <w:spacing w:after="0" w:line="240" w:lineRule="auto"/>
              <w:rPr>
                <w:rFonts w:ascii="Arial" w:eastAsia="Times New Roman" w:hAnsi="Arial" w:cs="Arial"/>
                <w:b/>
                <w:bCs/>
                <w:color w:val="000000"/>
                <w:sz w:val="20"/>
                <w:szCs w:val="20"/>
                <w:lang w:eastAsia="pt-BR"/>
              </w:rPr>
            </w:pPr>
            <w:r w:rsidRPr="00734481">
              <w:rPr>
                <w:rFonts w:ascii="Arial" w:eastAsia="Times New Roman" w:hAnsi="Arial" w:cs="Arial"/>
                <w:b/>
                <w:bCs/>
                <w:color w:val="000000"/>
                <w:sz w:val="20"/>
                <w:szCs w:val="20"/>
                <w:lang w:eastAsia="pt-BR"/>
              </w:rPr>
              <w:t>R$ Total Mês</w:t>
            </w:r>
          </w:p>
        </w:tc>
        <w:tc>
          <w:tcPr>
            <w:tcW w:w="1454"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372955" w:rsidRPr="00734481" w:rsidRDefault="00372955" w:rsidP="00542BBD">
            <w:pPr>
              <w:spacing w:after="0" w:line="240" w:lineRule="auto"/>
              <w:rPr>
                <w:rFonts w:ascii="Arial" w:eastAsia="Times New Roman" w:hAnsi="Arial" w:cs="Arial"/>
                <w:b/>
                <w:bCs/>
                <w:color w:val="000000"/>
                <w:sz w:val="20"/>
                <w:szCs w:val="20"/>
                <w:lang w:eastAsia="pt-BR"/>
              </w:rPr>
            </w:pPr>
            <w:r w:rsidRPr="00734481">
              <w:rPr>
                <w:rFonts w:ascii="Arial" w:eastAsia="Times New Roman" w:hAnsi="Arial" w:cs="Arial"/>
                <w:b/>
                <w:bCs/>
                <w:color w:val="000000"/>
                <w:sz w:val="20"/>
                <w:szCs w:val="20"/>
                <w:lang w:eastAsia="pt-BR"/>
              </w:rPr>
              <w:t>Total Ano</w:t>
            </w:r>
          </w:p>
        </w:tc>
      </w:tr>
      <w:tr w:rsidR="00372955" w:rsidRPr="00734481" w:rsidTr="00542BBD">
        <w:trPr>
          <w:trHeight w:val="315"/>
        </w:trPr>
        <w:tc>
          <w:tcPr>
            <w:tcW w:w="580" w:type="dxa"/>
            <w:vMerge/>
            <w:tcBorders>
              <w:top w:val="single" w:sz="8" w:space="0" w:color="auto"/>
              <w:left w:val="single" w:sz="8" w:space="0" w:color="auto"/>
              <w:bottom w:val="single" w:sz="8" w:space="0" w:color="000000"/>
              <w:right w:val="single" w:sz="8" w:space="0" w:color="auto"/>
            </w:tcBorders>
            <w:vAlign w:val="center"/>
            <w:hideMark/>
          </w:tcPr>
          <w:p w:rsidR="00372955" w:rsidRPr="00734481" w:rsidRDefault="00372955" w:rsidP="00542BBD">
            <w:pPr>
              <w:spacing w:after="0" w:line="240" w:lineRule="auto"/>
              <w:rPr>
                <w:rFonts w:ascii="Arial" w:eastAsia="Times New Roman" w:hAnsi="Arial" w:cs="Arial"/>
                <w:b/>
                <w:bCs/>
                <w:color w:val="000000"/>
                <w:sz w:val="20"/>
                <w:szCs w:val="20"/>
                <w:lang w:eastAsia="pt-BR"/>
              </w:rPr>
            </w:pPr>
          </w:p>
        </w:tc>
        <w:tc>
          <w:tcPr>
            <w:tcW w:w="605" w:type="dxa"/>
            <w:vMerge/>
            <w:tcBorders>
              <w:top w:val="single" w:sz="8" w:space="0" w:color="auto"/>
              <w:left w:val="single" w:sz="8" w:space="0" w:color="auto"/>
              <w:bottom w:val="single" w:sz="8" w:space="0" w:color="000000"/>
              <w:right w:val="single" w:sz="8" w:space="0" w:color="auto"/>
            </w:tcBorders>
            <w:vAlign w:val="center"/>
            <w:hideMark/>
          </w:tcPr>
          <w:p w:rsidR="00372955" w:rsidRPr="00734481" w:rsidRDefault="00372955" w:rsidP="00542BBD">
            <w:pPr>
              <w:spacing w:after="0" w:line="240" w:lineRule="auto"/>
              <w:rPr>
                <w:rFonts w:ascii="Arial" w:eastAsia="Times New Roman" w:hAnsi="Arial" w:cs="Arial"/>
                <w:b/>
                <w:bCs/>
                <w:color w:val="000000"/>
                <w:sz w:val="20"/>
                <w:szCs w:val="20"/>
                <w:lang w:eastAsia="pt-BR"/>
              </w:rPr>
            </w:pPr>
          </w:p>
        </w:tc>
        <w:tc>
          <w:tcPr>
            <w:tcW w:w="620" w:type="dxa"/>
            <w:tcBorders>
              <w:top w:val="nil"/>
              <w:left w:val="nil"/>
              <w:bottom w:val="single" w:sz="8" w:space="0" w:color="auto"/>
              <w:right w:val="single" w:sz="8" w:space="0" w:color="auto"/>
            </w:tcBorders>
            <w:shd w:val="clear" w:color="000000" w:fill="D8D8D8"/>
            <w:hideMark/>
          </w:tcPr>
          <w:p w:rsidR="00372955" w:rsidRPr="00734481" w:rsidRDefault="00372955" w:rsidP="00542BBD">
            <w:pPr>
              <w:spacing w:after="0" w:line="240" w:lineRule="auto"/>
              <w:rPr>
                <w:rFonts w:ascii="Arial" w:eastAsia="Times New Roman" w:hAnsi="Arial" w:cs="Arial"/>
                <w:b/>
                <w:bCs/>
                <w:color w:val="000000"/>
                <w:sz w:val="20"/>
                <w:szCs w:val="20"/>
                <w:lang w:eastAsia="pt-BR"/>
              </w:rPr>
            </w:pPr>
            <w:r w:rsidRPr="00734481">
              <w:rPr>
                <w:rFonts w:ascii="Arial" w:eastAsia="Times New Roman" w:hAnsi="Arial" w:cs="Arial"/>
                <w:b/>
                <w:bCs/>
                <w:color w:val="000000"/>
                <w:sz w:val="20"/>
                <w:szCs w:val="20"/>
                <w:lang w:eastAsia="pt-BR"/>
              </w:rPr>
              <w:t>/Mês</w:t>
            </w:r>
          </w:p>
        </w:tc>
        <w:tc>
          <w:tcPr>
            <w:tcW w:w="1045" w:type="dxa"/>
            <w:vMerge/>
            <w:tcBorders>
              <w:top w:val="single" w:sz="8" w:space="0" w:color="auto"/>
              <w:left w:val="single" w:sz="8" w:space="0" w:color="auto"/>
              <w:bottom w:val="single" w:sz="8" w:space="0" w:color="000000"/>
              <w:right w:val="single" w:sz="8" w:space="0" w:color="auto"/>
            </w:tcBorders>
            <w:vAlign w:val="center"/>
            <w:hideMark/>
          </w:tcPr>
          <w:p w:rsidR="00372955" w:rsidRPr="00734481" w:rsidRDefault="00372955" w:rsidP="00542BBD">
            <w:pPr>
              <w:spacing w:after="0" w:line="240" w:lineRule="auto"/>
              <w:rPr>
                <w:rFonts w:ascii="Arial" w:eastAsia="Times New Roman" w:hAnsi="Arial" w:cs="Arial"/>
                <w:b/>
                <w:bCs/>
                <w:color w:val="000000"/>
                <w:sz w:val="20"/>
                <w:szCs w:val="20"/>
                <w:lang w:eastAsia="pt-BR"/>
              </w:rPr>
            </w:pPr>
          </w:p>
        </w:tc>
        <w:tc>
          <w:tcPr>
            <w:tcW w:w="3457" w:type="dxa"/>
            <w:vMerge/>
            <w:tcBorders>
              <w:top w:val="single" w:sz="8" w:space="0" w:color="auto"/>
              <w:left w:val="single" w:sz="8" w:space="0" w:color="auto"/>
              <w:bottom w:val="single" w:sz="8" w:space="0" w:color="000000"/>
              <w:right w:val="single" w:sz="8" w:space="0" w:color="auto"/>
            </w:tcBorders>
            <w:vAlign w:val="center"/>
            <w:hideMark/>
          </w:tcPr>
          <w:p w:rsidR="00372955" w:rsidRPr="00734481" w:rsidRDefault="00372955" w:rsidP="00542BBD">
            <w:pPr>
              <w:spacing w:after="0" w:line="240" w:lineRule="auto"/>
              <w:rPr>
                <w:rFonts w:ascii="Arial" w:eastAsia="Times New Roman" w:hAnsi="Arial" w:cs="Arial"/>
                <w:b/>
                <w:bCs/>
                <w:color w:val="000000"/>
                <w:sz w:val="20"/>
                <w:szCs w:val="20"/>
                <w:lang w:eastAsia="pt-BR"/>
              </w:rPr>
            </w:pPr>
          </w:p>
        </w:tc>
        <w:tc>
          <w:tcPr>
            <w:tcW w:w="1341" w:type="dxa"/>
            <w:vMerge/>
            <w:tcBorders>
              <w:top w:val="single" w:sz="8" w:space="0" w:color="auto"/>
              <w:left w:val="single" w:sz="8" w:space="0" w:color="auto"/>
              <w:bottom w:val="single" w:sz="8" w:space="0" w:color="000000"/>
              <w:right w:val="single" w:sz="8" w:space="0" w:color="auto"/>
            </w:tcBorders>
            <w:vAlign w:val="center"/>
            <w:hideMark/>
          </w:tcPr>
          <w:p w:rsidR="00372955" w:rsidRPr="00734481" w:rsidRDefault="00372955" w:rsidP="00542BBD">
            <w:pPr>
              <w:spacing w:after="0" w:line="240" w:lineRule="auto"/>
              <w:rPr>
                <w:rFonts w:ascii="Arial" w:eastAsia="Times New Roman" w:hAnsi="Arial" w:cs="Arial"/>
                <w:b/>
                <w:bCs/>
                <w:color w:val="000000"/>
                <w:sz w:val="20"/>
                <w:szCs w:val="20"/>
                <w:lang w:eastAsia="pt-B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372955" w:rsidRPr="00734481" w:rsidRDefault="00372955" w:rsidP="00542BBD">
            <w:pPr>
              <w:spacing w:after="0" w:line="240" w:lineRule="auto"/>
              <w:rPr>
                <w:rFonts w:ascii="Arial" w:eastAsia="Times New Roman" w:hAnsi="Arial" w:cs="Arial"/>
                <w:b/>
                <w:bCs/>
                <w:color w:val="000000"/>
                <w:sz w:val="20"/>
                <w:szCs w:val="20"/>
                <w:lang w:eastAsia="pt-BR"/>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372955" w:rsidRPr="00734481" w:rsidRDefault="00372955" w:rsidP="00542BBD">
            <w:pPr>
              <w:spacing w:after="0" w:line="240" w:lineRule="auto"/>
              <w:rPr>
                <w:rFonts w:ascii="Arial" w:eastAsia="Times New Roman" w:hAnsi="Arial" w:cs="Arial"/>
                <w:b/>
                <w:bCs/>
                <w:color w:val="000000"/>
                <w:sz w:val="20"/>
                <w:szCs w:val="20"/>
                <w:lang w:eastAsia="pt-BR"/>
              </w:rPr>
            </w:pPr>
          </w:p>
        </w:tc>
      </w:tr>
      <w:tr w:rsidR="00372955"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60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372955" w:rsidRPr="00734481" w:rsidRDefault="001F25E2"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2</w:t>
            </w:r>
            <w:proofErr w:type="gramEnd"/>
          </w:p>
        </w:tc>
        <w:tc>
          <w:tcPr>
            <w:tcW w:w="104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de </w:t>
            </w:r>
            <w:proofErr w:type="spellStart"/>
            <w:r w:rsidRPr="00734481">
              <w:rPr>
                <w:rFonts w:ascii="Arial" w:eastAsia="Times New Roman" w:hAnsi="Arial" w:cs="Arial"/>
                <w:color w:val="000000"/>
                <w:sz w:val="20"/>
                <w:szCs w:val="20"/>
                <w:lang w:eastAsia="pt-BR"/>
              </w:rPr>
              <w:t>colecistectomia</w:t>
            </w:r>
            <w:proofErr w:type="spellEnd"/>
            <w:r w:rsidRPr="00734481">
              <w:rPr>
                <w:rFonts w:ascii="Arial" w:eastAsia="Times New Roman" w:hAnsi="Arial" w:cs="Arial"/>
                <w:color w:val="000000"/>
                <w:sz w:val="20"/>
                <w:szCs w:val="20"/>
                <w:lang w:eastAsia="pt-BR"/>
              </w:rPr>
              <w:t xml:space="preserve"> (vesícula)</w:t>
            </w:r>
          </w:p>
        </w:tc>
        <w:tc>
          <w:tcPr>
            <w:tcW w:w="1341"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 </w:t>
            </w:r>
            <w:r w:rsidR="001F25E2" w:rsidRPr="00734481">
              <w:rPr>
                <w:rFonts w:ascii="Arial" w:eastAsia="Times New Roman" w:hAnsi="Arial" w:cs="Arial"/>
                <w:color w:val="000000"/>
                <w:sz w:val="20"/>
                <w:szCs w:val="20"/>
                <w:lang w:eastAsia="pt-BR"/>
              </w:rPr>
              <w:t>3.000,00</w:t>
            </w:r>
          </w:p>
        </w:tc>
        <w:tc>
          <w:tcPr>
            <w:tcW w:w="1418" w:type="dxa"/>
            <w:tcBorders>
              <w:top w:val="nil"/>
              <w:left w:val="nil"/>
              <w:bottom w:val="single" w:sz="8" w:space="0" w:color="auto"/>
              <w:right w:val="single" w:sz="8" w:space="0" w:color="auto"/>
            </w:tcBorders>
            <w:shd w:val="clear" w:color="auto" w:fill="auto"/>
            <w:hideMark/>
          </w:tcPr>
          <w:p w:rsidR="00372955" w:rsidRPr="00734481" w:rsidRDefault="001F25E2"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R$ 6.0</w:t>
            </w:r>
            <w:r w:rsidR="00372955" w:rsidRPr="00734481">
              <w:rPr>
                <w:rFonts w:ascii="Arial" w:eastAsia="Times New Roman" w:hAnsi="Arial" w:cs="Arial"/>
                <w:color w:val="000000"/>
                <w:sz w:val="20"/>
                <w:szCs w:val="20"/>
                <w:lang w:eastAsia="pt-BR"/>
              </w:rPr>
              <w:t>00,00</w:t>
            </w:r>
          </w:p>
        </w:tc>
        <w:tc>
          <w:tcPr>
            <w:tcW w:w="1454"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 </w:t>
            </w:r>
            <w:r w:rsidR="001F25E2" w:rsidRPr="00734481">
              <w:rPr>
                <w:rFonts w:ascii="Arial" w:eastAsia="Times New Roman" w:hAnsi="Arial" w:cs="Arial"/>
                <w:color w:val="000000"/>
                <w:sz w:val="20"/>
                <w:szCs w:val="20"/>
                <w:lang w:eastAsia="pt-BR"/>
              </w:rPr>
              <w:t>72.000,00</w:t>
            </w:r>
          </w:p>
        </w:tc>
      </w:tr>
      <w:tr w:rsidR="001F25E2"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1F25E2" w:rsidRPr="00734481" w:rsidRDefault="001F25E2"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2</w:t>
            </w:r>
            <w:proofErr w:type="gramEnd"/>
          </w:p>
        </w:tc>
        <w:tc>
          <w:tcPr>
            <w:tcW w:w="605" w:type="dxa"/>
            <w:tcBorders>
              <w:top w:val="nil"/>
              <w:left w:val="nil"/>
              <w:bottom w:val="single" w:sz="8" w:space="0" w:color="auto"/>
              <w:right w:val="single" w:sz="8" w:space="0" w:color="auto"/>
            </w:tcBorders>
            <w:shd w:val="clear" w:color="auto" w:fill="auto"/>
            <w:hideMark/>
          </w:tcPr>
          <w:p w:rsidR="001F25E2" w:rsidRPr="00734481" w:rsidRDefault="001F25E2"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1F25E2" w:rsidRPr="00734481" w:rsidRDefault="001F25E2"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2</w:t>
            </w:r>
            <w:proofErr w:type="gramEnd"/>
          </w:p>
        </w:tc>
        <w:tc>
          <w:tcPr>
            <w:tcW w:w="1045" w:type="dxa"/>
            <w:tcBorders>
              <w:top w:val="nil"/>
              <w:left w:val="nil"/>
              <w:bottom w:val="single" w:sz="8" w:space="0" w:color="auto"/>
              <w:right w:val="single" w:sz="8" w:space="0" w:color="auto"/>
            </w:tcBorders>
            <w:shd w:val="clear" w:color="auto" w:fill="auto"/>
            <w:hideMark/>
          </w:tcPr>
          <w:p w:rsidR="001F25E2" w:rsidRPr="00734481" w:rsidRDefault="001F25E2"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1F25E2" w:rsidRPr="00734481" w:rsidRDefault="001F25E2"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Cirurgia de histerectomia</w:t>
            </w:r>
          </w:p>
        </w:tc>
        <w:tc>
          <w:tcPr>
            <w:tcW w:w="1341" w:type="dxa"/>
            <w:tcBorders>
              <w:top w:val="nil"/>
              <w:left w:val="nil"/>
              <w:bottom w:val="single" w:sz="8" w:space="0" w:color="auto"/>
              <w:right w:val="single" w:sz="8" w:space="0" w:color="auto"/>
            </w:tcBorders>
            <w:shd w:val="clear" w:color="auto" w:fill="auto"/>
            <w:hideMark/>
          </w:tcPr>
          <w:p w:rsidR="001F25E2" w:rsidRPr="00734481" w:rsidRDefault="001F25E2" w:rsidP="00542BBD">
            <w:pPr>
              <w:rPr>
                <w:rFonts w:ascii="Arial" w:hAnsi="Arial" w:cs="Arial"/>
                <w:sz w:val="20"/>
                <w:szCs w:val="20"/>
              </w:rPr>
            </w:pPr>
            <w:r w:rsidRPr="00734481">
              <w:rPr>
                <w:rFonts w:ascii="Arial" w:hAnsi="Arial" w:cs="Arial"/>
                <w:sz w:val="20"/>
                <w:szCs w:val="20"/>
              </w:rPr>
              <w:t>R$ 3.000,00</w:t>
            </w:r>
          </w:p>
        </w:tc>
        <w:tc>
          <w:tcPr>
            <w:tcW w:w="1418" w:type="dxa"/>
            <w:tcBorders>
              <w:top w:val="nil"/>
              <w:left w:val="nil"/>
              <w:bottom w:val="single" w:sz="8" w:space="0" w:color="auto"/>
              <w:right w:val="single" w:sz="8" w:space="0" w:color="auto"/>
            </w:tcBorders>
            <w:shd w:val="clear" w:color="auto" w:fill="auto"/>
            <w:hideMark/>
          </w:tcPr>
          <w:p w:rsidR="001F25E2" w:rsidRPr="00734481" w:rsidRDefault="001F25E2" w:rsidP="00542BBD">
            <w:pPr>
              <w:rPr>
                <w:rFonts w:ascii="Arial" w:hAnsi="Arial" w:cs="Arial"/>
                <w:sz w:val="20"/>
                <w:szCs w:val="20"/>
              </w:rPr>
            </w:pPr>
            <w:r w:rsidRPr="00734481">
              <w:rPr>
                <w:rFonts w:ascii="Arial" w:hAnsi="Arial" w:cs="Arial"/>
                <w:sz w:val="20"/>
                <w:szCs w:val="20"/>
              </w:rPr>
              <w:t>R$ 6.000,00</w:t>
            </w:r>
          </w:p>
        </w:tc>
        <w:tc>
          <w:tcPr>
            <w:tcW w:w="1454" w:type="dxa"/>
            <w:tcBorders>
              <w:top w:val="nil"/>
              <w:left w:val="nil"/>
              <w:bottom w:val="single" w:sz="8" w:space="0" w:color="auto"/>
              <w:right w:val="single" w:sz="8" w:space="0" w:color="auto"/>
            </w:tcBorders>
            <w:shd w:val="clear" w:color="auto" w:fill="auto"/>
            <w:hideMark/>
          </w:tcPr>
          <w:p w:rsidR="001F25E2" w:rsidRPr="00734481" w:rsidRDefault="001F25E2" w:rsidP="00542BBD">
            <w:pPr>
              <w:rPr>
                <w:rFonts w:ascii="Arial" w:hAnsi="Arial" w:cs="Arial"/>
                <w:sz w:val="20"/>
                <w:szCs w:val="20"/>
              </w:rPr>
            </w:pPr>
            <w:r w:rsidRPr="00734481">
              <w:rPr>
                <w:rFonts w:ascii="Arial" w:hAnsi="Arial" w:cs="Arial"/>
                <w:sz w:val="20"/>
                <w:szCs w:val="20"/>
              </w:rPr>
              <w:t>R$ 72.000,00</w:t>
            </w:r>
          </w:p>
        </w:tc>
      </w:tr>
      <w:tr w:rsidR="00372955"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3</w:t>
            </w:r>
            <w:proofErr w:type="gramEnd"/>
          </w:p>
        </w:tc>
        <w:tc>
          <w:tcPr>
            <w:tcW w:w="60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372955" w:rsidRPr="00734481" w:rsidRDefault="001F25E2"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Cirurgia de varizes</w:t>
            </w:r>
          </w:p>
        </w:tc>
        <w:tc>
          <w:tcPr>
            <w:tcW w:w="1341"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 </w:t>
            </w:r>
            <w:r w:rsidR="001F25E2" w:rsidRPr="00734481">
              <w:rPr>
                <w:rFonts w:ascii="Arial" w:eastAsia="Times New Roman" w:hAnsi="Arial" w:cs="Arial"/>
                <w:color w:val="000000"/>
                <w:sz w:val="20"/>
                <w:szCs w:val="20"/>
                <w:lang w:eastAsia="pt-BR"/>
              </w:rPr>
              <w:t>1.30</w:t>
            </w:r>
            <w:r w:rsidRPr="00734481">
              <w:rPr>
                <w:rFonts w:ascii="Arial" w:eastAsia="Times New Roman" w:hAnsi="Arial" w:cs="Arial"/>
                <w:color w:val="000000"/>
                <w:sz w:val="20"/>
                <w:szCs w:val="20"/>
                <w:lang w:eastAsia="pt-BR"/>
              </w:rPr>
              <w:t>0,00</w:t>
            </w:r>
          </w:p>
        </w:tc>
        <w:tc>
          <w:tcPr>
            <w:tcW w:w="1418"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 </w:t>
            </w:r>
            <w:r w:rsidR="001F25E2" w:rsidRPr="00734481">
              <w:rPr>
                <w:rFonts w:ascii="Arial" w:eastAsia="Times New Roman" w:hAnsi="Arial" w:cs="Arial"/>
                <w:color w:val="000000"/>
                <w:sz w:val="20"/>
                <w:szCs w:val="20"/>
                <w:lang w:eastAsia="pt-BR"/>
              </w:rPr>
              <w:t>1.300,00</w:t>
            </w:r>
          </w:p>
        </w:tc>
        <w:tc>
          <w:tcPr>
            <w:tcW w:w="1454"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 </w:t>
            </w:r>
            <w:r w:rsidR="001F25E2" w:rsidRPr="00734481">
              <w:rPr>
                <w:rFonts w:ascii="Arial" w:eastAsia="Times New Roman" w:hAnsi="Arial" w:cs="Arial"/>
                <w:color w:val="000000"/>
                <w:sz w:val="20"/>
                <w:szCs w:val="20"/>
                <w:lang w:eastAsia="pt-BR"/>
              </w:rPr>
              <w:t>15.600,00</w:t>
            </w:r>
          </w:p>
        </w:tc>
      </w:tr>
      <w:tr w:rsidR="00372955"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4</w:t>
            </w:r>
            <w:proofErr w:type="gramEnd"/>
          </w:p>
        </w:tc>
        <w:tc>
          <w:tcPr>
            <w:tcW w:w="60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372955" w:rsidRPr="00734481" w:rsidRDefault="00366DA5"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3</w:t>
            </w:r>
            <w:proofErr w:type="gramEnd"/>
          </w:p>
        </w:tc>
        <w:tc>
          <w:tcPr>
            <w:tcW w:w="104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372955" w:rsidRPr="00734481" w:rsidRDefault="00916C87"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de </w:t>
            </w:r>
            <w:proofErr w:type="spellStart"/>
            <w:r w:rsidRPr="00734481">
              <w:rPr>
                <w:rFonts w:ascii="Arial" w:eastAsia="Times New Roman" w:hAnsi="Arial" w:cs="Arial"/>
                <w:color w:val="000000"/>
                <w:sz w:val="20"/>
                <w:szCs w:val="20"/>
                <w:lang w:eastAsia="pt-BR"/>
              </w:rPr>
              <w:t>amígdalectomia</w:t>
            </w:r>
            <w:proofErr w:type="spellEnd"/>
          </w:p>
        </w:tc>
        <w:tc>
          <w:tcPr>
            <w:tcW w:w="1341"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 </w:t>
            </w:r>
            <w:r w:rsidR="00916C87" w:rsidRPr="00734481">
              <w:rPr>
                <w:rFonts w:ascii="Arial" w:eastAsia="Times New Roman" w:hAnsi="Arial" w:cs="Arial"/>
                <w:color w:val="000000"/>
                <w:sz w:val="20"/>
                <w:szCs w:val="20"/>
                <w:lang w:eastAsia="pt-BR"/>
              </w:rPr>
              <w:t>1.6</w:t>
            </w:r>
            <w:r w:rsidRPr="00734481">
              <w:rPr>
                <w:rFonts w:ascii="Arial" w:eastAsia="Times New Roman" w:hAnsi="Arial" w:cs="Arial"/>
                <w:color w:val="000000"/>
                <w:sz w:val="20"/>
                <w:szCs w:val="20"/>
                <w:lang w:eastAsia="pt-BR"/>
              </w:rPr>
              <w:t>00,00</w:t>
            </w:r>
          </w:p>
        </w:tc>
        <w:tc>
          <w:tcPr>
            <w:tcW w:w="1418"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 </w:t>
            </w:r>
            <w:r w:rsidR="00916C87" w:rsidRPr="00734481">
              <w:rPr>
                <w:rFonts w:ascii="Arial" w:eastAsia="Times New Roman" w:hAnsi="Arial" w:cs="Arial"/>
                <w:color w:val="000000"/>
                <w:sz w:val="20"/>
                <w:szCs w:val="20"/>
                <w:lang w:eastAsia="pt-BR"/>
              </w:rPr>
              <w:t>4.8</w:t>
            </w:r>
            <w:r w:rsidRPr="00734481">
              <w:rPr>
                <w:rFonts w:ascii="Arial" w:eastAsia="Times New Roman" w:hAnsi="Arial" w:cs="Arial"/>
                <w:color w:val="000000"/>
                <w:sz w:val="20"/>
                <w:szCs w:val="20"/>
                <w:lang w:eastAsia="pt-BR"/>
              </w:rPr>
              <w:t>00,00</w:t>
            </w:r>
          </w:p>
        </w:tc>
        <w:tc>
          <w:tcPr>
            <w:tcW w:w="1454"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 </w:t>
            </w:r>
            <w:r w:rsidR="00916C87" w:rsidRPr="00734481">
              <w:rPr>
                <w:rFonts w:ascii="Arial" w:eastAsia="Times New Roman" w:hAnsi="Arial" w:cs="Arial"/>
                <w:color w:val="000000"/>
                <w:sz w:val="20"/>
                <w:szCs w:val="20"/>
                <w:lang w:eastAsia="pt-BR"/>
              </w:rPr>
              <w:t>57.600,00</w:t>
            </w:r>
          </w:p>
        </w:tc>
      </w:tr>
      <w:tr w:rsidR="00372955"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5</w:t>
            </w:r>
            <w:proofErr w:type="gramEnd"/>
          </w:p>
        </w:tc>
        <w:tc>
          <w:tcPr>
            <w:tcW w:w="60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372955" w:rsidRPr="00734481" w:rsidRDefault="00916C87"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2</w:t>
            </w:r>
            <w:proofErr w:type="gramEnd"/>
          </w:p>
        </w:tc>
        <w:tc>
          <w:tcPr>
            <w:tcW w:w="104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Cirurgia laqueadura tubária</w:t>
            </w:r>
          </w:p>
        </w:tc>
        <w:tc>
          <w:tcPr>
            <w:tcW w:w="1341"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w:t>
            </w:r>
            <w:r w:rsidR="00916C87" w:rsidRPr="00734481">
              <w:rPr>
                <w:rFonts w:ascii="Arial" w:eastAsia="Times New Roman" w:hAnsi="Arial" w:cs="Arial"/>
                <w:color w:val="000000"/>
                <w:sz w:val="20"/>
                <w:szCs w:val="20"/>
                <w:lang w:eastAsia="pt-BR"/>
              </w:rPr>
              <w:t>2.100,00</w:t>
            </w:r>
          </w:p>
        </w:tc>
        <w:tc>
          <w:tcPr>
            <w:tcW w:w="1418"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 </w:t>
            </w:r>
            <w:r w:rsidR="00916C87" w:rsidRPr="00734481">
              <w:rPr>
                <w:rFonts w:ascii="Arial" w:eastAsia="Times New Roman" w:hAnsi="Arial" w:cs="Arial"/>
                <w:color w:val="000000"/>
                <w:sz w:val="20"/>
                <w:szCs w:val="20"/>
                <w:lang w:eastAsia="pt-BR"/>
              </w:rPr>
              <w:t>4.200,00</w:t>
            </w:r>
          </w:p>
        </w:tc>
        <w:tc>
          <w:tcPr>
            <w:tcW w:w="1454"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 </w:t>
            </w:r>
            <w:r w:rsidR="00916C87" w:rsidRPr="00734481">
              <w:rPr>
                <w:rFonts w:ascii="Arial" w:eastAsia="Times New Roman" w:hAnsi="Arial" w:cs="Arial"/>
                <w:color w:val="000000"/>
                <w:sz w:val="20"/>
                <w:szCs w:val="20"/>
                <w:lang w:eastAsia="pt-BR"/>
              </w:rPr>
              <w:t>50.400,00</w:t>
            </w:r>
          </w:p>
        </w:tc>
      </w:tr>
      <w:tr w:rsidR="00372955"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6</w:t>
            </w:r>
            <w:proofErr w:type="gramEnd"/>
          </w:p>
        </w:tc>
        <w:tc>
          <w:tcPr>
            <w:tcW w:w="60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372955" w:rsidRPr="00734481" w:rsidRDefault="00916C87"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de </w:t>
            </w:r>
            <w:proofErr w:type="spellStart"/>
            <w:r w:rsidRPr="00734481">
              <w:rPr>
                <w:rFonts w:ascii="Arial" w:eastAsia="Times New Roman" w:hAnsi="Arial" w:cs="Arial"/>
                <w:color w:val="000000"/>
                <w:sz w:val="20"/>
                <w:szCs w:val="20"/>
                <w:lang w:eastAsia="pt-BR"/>
              </w:rPr>
              <w:t>hemorróida</w:t>
            </w:r>
            <w:proofErr w:type="spellEnd"/>
          </w:p>
        </w:tc>
        <w:tc>
          <w:tcPr>
            <w:tcW w:w="1341" w:type="dxa"/>
            <w:tcBorders>
              <w:top w:val="nil"/>
              <w:left w:val="nil"/>
              <w:bottom w:val="single" w:sz="8" w:space="0" w:color="auto"/>
              <w:right w:val="single" w:sz="8" w:space="0" w:color="auto"/>
            </w:tcBorders>
            <w:shd w:val="clear" w:color="auto" w:fill="auto"/>
            <w:hideMark/>
          </w:tcPr>
          <w:p w:rsidR="00372955" w:rsidRPr="00734481" w:rsidRDefault="00916C87"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R$ 1.500</w:t>
            </w:r>
            <w:r w:rsidR="00372955" w:rsidRPr="00734481">
              <w:rPr>
                <w:rFonts w:ascii="Arial" w:eastAsia="Times New Roman" w:hAnsi="Arial" w:cs="Arial"/>
                <w:color w:val="000000"/>
                <w:sz w:val="20"/>
                <w:szCs w:val="20"/>
                <w:lang w:eastAsia="pt-BR"/>
              </w:rPr>
              <w:t>,00</w:t>
            </w:r>
          </w:p>
        </w:tc>
        <w:tc>
          <w:tcPr>
            <w:tcW w:w="1418" w:type="dxa"/>
            <w:tcBorders>
              <w:top w:val="nil"/>
              <w:left w:val="nil"/>
              <w:bottom w:val="single" w:sz="8" w:space="0" w:color="auto"/>
              <w:right w:val="single" w:sz="8" w:space="0" w:color="auto"/>
            </w:tcBorders>
            <w:shd w:val="clear" w:color="auto" w:fill="auto"/>
            <w:hideMark/>
          </w:tcPr>
          <w:p w:rsidR="00372955" w:rsidRPr="00734481" w:rsidRDefault="00916C87"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R$ 1.50</w:t>
            </w:r>
            <w:r w:rsidR="00372955" w:rsidRPr="00734481">
              <w:rPr>
                <w:rFonts w:ascii="Arial" w:eastAsia="Times New Roman" w:hAnsi="Arial" w:cs="Arial"/>
                <w:color w:val="000000"/>
                <w:sz w:val="20"/>
                <w:szCs w:val="20"/>
                <w:lang w:eastAsia="pt-BR"/>
              </w:rPr>
              <w:t>0,00</w:t>
            </w:r>
          </w:p>
        </w:tc>
        <w:tc>
          <w:tcPr>
            <w:tcW w:w="1454"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 </w:t>
            </w:r>
            <w:r w:rsidR="00916C87" w:rsidRPr="00734481">
              <w:rPr>
                <w:rFonts w:ascii="Arial" w:eastAsia="Times New Roman" w:hAnsi="Arial" w:cs="Arial"/>
                <w:color w:val="000000"/>
                <w:sz w:val="20"/>
                <w:szCs w:val="20"/>
                <w:lang w:eastAsia="pt-BR"/>
              </w:rPr>
              <w:t>18.000,00</w:t>
            </w:r>
          </w:p>
        </w:tc>
      </w:tr>
      <w:tr w:rsidR="00916C87"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916C87" w:rsidRPr="00734481" w:rsidRDefault="00916C87"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7</w:t>
            </w:r>
            <w:proofErr w:type="gramEnd"/>
          </w:p>
        </w:tc>
        <w:tc>
          <w:tcPr>
            <w:tcW w:w="605" w:type="dxa"/>
            <w:tcBorders>
              <w:top w:val="nil"/>
              <w:left w:val="nil"/>
              <w:bottom w:val="single" w:sz="8" w:space="0" w:color="auto"/>
              <w:right w:val="single" w:sz="8" w:space="0" w:color="auto"/>
            </w:tcBorders>
            <w:shd w:val="clear" w:color="auto" w:fill="auto"/>
            <w:hideMark/>
          </w:tcPr>
          <w:p w:rsidR="00916C87" w:rsidRPr="00734481" w:rsidRDefault="00916C87"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916C87" w:rsidRPr="00734481" w:rsidRDefault="00916C87"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916C87" w:rsidRPr="00734481" w:rsidRDefault="00916C87"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916C87" w:rsidRPr="00734481" w:rsidRDefault="00916C87"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Cirurgia de fissura anal</w:t>
            </w:r>
          </w:p>
        </w:tc>
        <w:tc>
          <w:tcPr>
            <w:tcW w:w="1341" w:type="dxa"/>
            <w:tcBorders>
              <w:top w:val="nil"/>
              <w:left w:val="nil"/>
              <w:bottom w:val="single" w:sz="8" w:space="0" w:color="auto"/>
              <w:right w:val="single" w:sz="8" w:space="0" w:color="auto"/>
            </w:tcBorders>
            <w:shd w:val="clear" w:color="auto" w:fill="auto"/>
            <w:hideMark/>
          </w:tcPr>
          <w:p w:rsidR="00916C87" w:rsidRPr="00734481" w:rsidRDefault="00916C87" w:rsidP="00542BBD">
            <w:pPr>
              <w:rPr>
                <w:rFonts w:ascii="Arial" w:hAnsi="Arial" w:cs="Arial"/>
                <w:sz w:val="20"/>
                <w:szCs w:val="20"/>
              </w:rPr>
            </w:pPr>
            <w:r w:rsidRPr="00734481">
              <w:rPr>
                <w:rFonts w:ascii="Arial" w:hAnsi="Arial" w:cs="Arial"/>
                <w:sz w:val="20"/>
                <w:szCs w:val="20"/>
              </w:rPr>
              <w:t>R$ 1.500,00</w:t>
            </w:r>
          </w:p>
        </w:tc>
        <w:tc>
          <w:tcPr>
            <w:tcW w:w="1418" w:type="dxa"/>
            <w:tcBorders>
              <w:top w:val="nil"/>
              <w:left w:val="nil"/>
              <w:bottom w:val="single" w:sz="8" w:space="0" w:color="auto"/>
              <w:right w:val="single" w:sz="8" w:space="0" w:color="auto"/>
            </w:tcBorders>
            <w:shd w:val="clear" w:color="auto" w:fill="auto"/>
            <w:hideMark/>
          </w:tcPr>
          <w:p w:rsidR="00916C87" w:rsidRPr="00734481" w:rsidRDefault="00916C87" w:rsidP="00542BBD">
            <w:pPr>
              <w:rPr>
                <w:rFonts w:ascii="Arial" w:hAnsi="Arial" w:cs="Arial"/>
                <w:sz w:val="20"/>
                <w:szCs w:val="20"/>
              </w:rPr>
            </w:pPr>
            <w:r w:rsidRPr="00734481">
              <w:rPr>
                <w:rFonts w:ascii="Arial" w:hAnsi="Arial" w:cs="Arial"/>
                <w:sz w:val="20"/>
                <w:szCs w:val="20"/>
              </w:rPr>
              <w:t>R$ 1.500,00</w:t>
            </w:r>
          </w:p>
        </w:tc>
        <w:tc>
          <w:tcPr>
            <w:tcW w:w="1454" w:type="dxa"/>
            <w:tcBorders>
              <w:top w:val="nil"/>
              <w:left w:val="nil"/>
              <w:bottom w:val="single" w:sz="8" w:space="0" w:color="auto"/>
              <w:right w:val="single" w:sz="8" w:space="0" w:color="auto"/>
            </w:tcBorders>
            <w:shd w:val="clear" w:color="auto" w:fill="auto"/>
            <w:hideMark/>
          </w:tcPr>
          <w:p w:rsidR="00916C87" w:rsidRPr="00734481" w:rsidRDefault="00916C87" w:rsidP="00542BBD">
            <w:pPr>
              <w:rPr>
                <w:rFonts w:ascii="Arial" w:hAnsi="Arial" w:cs="Arial"/>
                <w:sz w:val="20"/>
                <w:szCs w:val="20"/>
              </w:rPr>
            </w:pPr>
            <w:r w:rsidRPr="00734481">
              <w:rPr>
                <w:rFonts w:ascii="Arial" w:hAnsi="Arial" w:cs="Arial"/>
                <w:sz w:val="20"/>
                <w:szCs w:val="20"/>
              </w:rPr>
              <w:t>R$ 18.000,00</w:t>
            </w:r>
          </w:p>
        </w:tc>
      </w:tr>
      <w:tr w:rsidR="00372955"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8</w:t>
            </w:r>
            <w:proofErr w:type="gramEnd"/>
          </w:p>
        </w:tc>
        <w:tc>
          <w:tcPr>
            <w:tcW w:w="60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372955" w:rsidRPr="00734481" w:rsidRDefault="00916C87"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Cirurgia de cisto no ovário</w:t>
            </w:r>
          </w:p>
        </w:tc>
        <w:tc>
          <w:tcPr>
            <w:tcW w:w="1341" w:type="dxa"/>
            <w:tcBorders>
              <w:top w:val="nil"/>
              <w:left w:val="nil"/>
              <w:bottom w:val="single" w:sz="8" w:space="0" w:color="auto"/>
              <w:right w:val="single" w:sz="8" w:space="0" w:color="auto"/>
            </w:tcBorders>
            <w:shd w:val="clear" w:color="auto" w:fill="auto"/>
            <w:hideMark/>
          </w:tcPr>
          <w:p w:rsidR="00372955" w:rsidRPr="00734481" w:rsidRDefault="00916C87"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R$ 2.100</w:t>
            </w:r>
            <w:r w:rsidR="00372955" w:rsidRPr="00734481">
              <w:rPr>
                <w:rFonts w:ascii="Arial" w:eastAsia="Times New Roman" w:hAnsi="Arial" w:cs="Arial"/>
                <w:color w:val="000000"/>
                <w:sz w:val="20"/>
                <w:szCs w:val="20"/>
                <w:lang w:eastAsia="pt-BR"/>
              </w:rPr>
              <w:t>,00</w:t>
            </w:r>
          </w:p>
        </w:tc>
        <w:tc>
          <w:tcPr>
            <w:tcW w:w="1418"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 </w:t>
            </w:r>
            <w:r w:rsidR="00916C87" w:rsidRPr="00734481">
              <w:rPr>
                <w:rFonts w:ascii="Arial" w:eastAsia="Times New Roman" w:hAnsi="Arial" w:cs="Arial"/>
                <w:color w:val="000000"/>
                <w:sz w:val="20"/>
                <w:szCs w:val="20"/>
                <w:lang w:eastAsia="pt-BR"/>
              </w:rPr>
              <w:t>2.100,00</w:t>
            </w:r>
          </w:p>
        </w:tc>
        <w:tc>
          <w:tcPr>
            <w:tcW w:w="1454"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 </w:t>
            </w:r>
            <w:r w:rsidR="00916C87" w:rsidRPr="00734481">
              <w:rPr>
                <w:rFonts w:ascii="Arial" w:eastAsia="Times New Roman" w:hAnsi="Arial" w:cs="Arial"/>
                <w:color w:val="000000"/>
                <w:sz w:val="20"/>
                <w:szCs w:val="20"/>
                <w:lang w:eastAsia="pt-BR"/>
              </w:rPr>
              <w:t>25.2</w:t>
            </w:r>
            <w:r w:rsidRPr="00734481">
              <w:rPr>
                <w:rFonts w:ascii="Arial" w:eastAsia="Times New Roman" w:hAnsi="Arial" w:cs="Arial"/>
                <w:color w:val="000000"/>
                <w:sz w:val="20"/>
                <w:szCs w:val="20"/>
                <w:lang w:eastAsia="pt-BR"/>
              </w:rPr>
              <w:t>00,00</w:t>
            </w:r>
          </w:p>
        </w:tc>
      </w:tr>
      <w:tr w:rsidR="00372955"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9</w:t>
            </w:r>
            <w:proofErr w:type="gramEnd"/>
          </w:p>
        </w:tc>
        <w:tc>
          <w:tcPr>
            <w:tcW w:w="60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372955" w:rsidRPr="00734481" w:rsidRDefault="00916C87"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de </w:t>
            </w:r>
            <w:proofErr w:type="spellStart"/>
            <w:r w:rsidRPr="00734481">
              <w:rPr>
                <w:rFonts w:ascii="Arial" w:eastAsia="Times New Roman" w:hAnsi="Arial" w:cs="Arial"/>
                <w:color w:val="000000"/>
                <w:sz w:val="20"/>
                <w:szCs w:val="20"/>
                <w:lang w:eastAsia="pt-BR"/>
              </w:rPr>
              <w:t>perínio</w:t>
            </w:r>
            <w:proofErr w:type="spellEnd"/>
          </w:p>
        </w:tc>
        <w:tc>
          <w:tcPr>
            <w:tcW w:w="1341" w:type="dxa"/>
            <w:tcBorders>
              <w:top w:val="nil"/>
              <w:left w:val="nil"/>
              <w:bottom w:val="single" w:sz="8" w:space="0" w:color="auto"/>
              <w:right w:val="single" w:sz="8" w:space="0" w:color="auto"/>
            </w:tcBorders>
            <w:shd w:val="clear" w:color="auto" w:fill="auto"/>
            <w:hideMark/>
          </w:tcPr>
          <w:p w:rsidR="00372955" w:rsidRPr="00734481" w:rsidRDefault="00916C87"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R$ 3.50</w:t>
            </w:r>
            <w:r w:rsidR="00372955" w:rsidRPr="00734481">
              <w:rPr>
                <w:rFonts w:ascii="Arial" w:eastAsia="Times New Roman" w:hAnsi="Arial" w:cs="Arial"/>
                <w:color w:val="000000"/>
                <w:sz w:val="20"/>
                <w:szCs w:val="20"/>
                <w:lang w:eastAsia="pt-BR"/>
              </w:rPr>
              <w:t>0,00</w:t>
            </w:r>
          </w:p>
        </w:tc>
        <w:tc>
          <w:tcPr>
            <w:tcW w:w="1418"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R$ 3.500,00</w:t>
            </w:r>
          </w:p>
        </w:tc>
        <w:tc>
          <w:tcPr>
            <w:tcW w:w="1454"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R$ 42.000,00</w:t>
            </w:r>
          </w:p>
        </w:tc>
      </w:tr>
      <w:tr w:rsidR="00372955"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10</w:t>
            </w:r>
          </w:p>
        </w:tc>
        <w:tc>
          <w:tcPr>
            <w:tcW w:w="60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372955" w:rsidRPr="00734481" w:rsidRDefault="00916C87"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Cirurgia de fimose</w:t>
            </w:r>
          </w:p>
        </w:tc>
        <w:tc>
          <w:tcPr>
            <w:tcW w:w="1341" w:type="dxa"/>
            <w:tcBorders>
              <w:top w:val="nil"/>
              <w:left w:val="nil"/>
              <w:bottom w:val="single" w:sz="8" w:space="0" w:color="auto"/>
              <w:right w:val="single" w:sz="8" w:space="0" w:color="auto"/>
            </w:tcBorders>
            <w:shd w:val="clear" w:color="auto" w:fill="auto"/>
            <w:hideMark/>
          </w:tcPr>
          <w:p w:rsidR="00372955" w:rsidRPr="00734481" w:rsidRDefault="00916C87"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R$ 1.50</w:t>
            </w:r>
            <w:r w:rsidR="00372955" w:rsidRPr="00734481">
              <w:rPr>
                <w:rFonts w:ascii="Arial" w:eastAsia="Times New Roman" w:hAnsi="Arial" w:cs="Arial"/>
                <w:color w:val="000000"/>
                <w:sz w:val="20"/>
                <w:szCs w:val="20"/>
                <w:lang w:eastAsia="pt-BR"/>
              </w:rPr>
              <w:t>0,00</w:t>
            </w:r>
          </w:p>
        </w:tc>
        <w:tc>
          <w:tcPr>
            <w:tcW w:w="1418" w:type="dxa"/>
            <w:tcBorders>
              <w:top w:val="nil"/>
              <w:left w:val="nil"/>
              <w:bottom w:val="single" w:sz="8" w:space="0" w:color="auto"/>
              <w:right w:val="single" w:sz="8" w:space="0" w:color="auto"/>
            </w:tcBorders>
            <w:shd w:val="clear" w:color="auto" w:fill="auto"/>
            <w:hideMark/>
          </w:tcPr>
          <w:p w:rsidR="00372955" w:rsidRPr="00734481" w:rsidRDefault="00916C87"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R$ 1.5</w:t>
            </w:r>
            <w:r w:rsidR="00372955" w:rsidRPr="00734481">
              <w:rPr>
                <w:rFonts w:ascii="Arial" w:eastAsia="Times New Roman" w:hAnsi="Arial" w:cs="Arial"/>
                <w:color w:val="000000"/>
                <w:sz w:val="20"/>
                <w:szCs w:val="20"/>
                <w:lang w:eastAsia="pt-BR"/>
              </w:rPr>
              <w:t>00,00</w:t>
            </w:r>
          </w:p>
        </w:tc>
        <w:tc>
          <w:tcPr>
            <w:tcW w:w="1454" w:type="dxa"/>
            <w:tcBorders>
              <w:top w:val="nil"/>
              <w:left w:val="nil"/>
              <w:bottom w:val="single" w:sz="8" w:space="0" w:color="auto"/>
              <w:right w:val="single" w:sz="8" w:space="0" w:color="auto"/>
            </w:tcBorders>
            <w:shd w:val="clear" w:color="auto" w:fill="auto"/>
            <w:hideMark/>
          </w:tcPr>
          <w:p w:rsidR="00372955" w:rsidRPr="00734481" w:rsidRDefault="00916C87"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R$ 18.0</w:t>
            </w:r>
            <w:r w:rsidR="00372955" w:rsidRPr="00734481">
              <w:rPr>
                <w:rFonts w:ascii="Arial" w:eastAsia="Times New Roman" w:hAnsi="Arial" w:cs="Arial"/>
                <w:color w:val="000000"/>
                <w:sz w:val="20"/>
                <w:szCs w:val="20"/>
                <w:lang w:eastAsia="pt-BR"/>
              </w:rPr>
              <w:t>00,00</w:t>
            </w:r>
          </w:p>
        </w:tc>
      </w:tr>
      <w:tr w:rsidR="00916C87"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916C87" w:rsidRPr="00734481" w:rsidRDefault="00916C87"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11</w:t>
            </w:r>
          </w:p>
        </w:tc>
        <w:tc>
          <w:tcPr>
            <w:tcW w:w="605" w:type="dxa"/>
            <w:tcBorders>
              <w:top w:val="nil"/>
              <w:left w:val="nil"/>
              <w:bottom w:val="single" w:sz="8" w:space="0" w:color="auto"/>
              <w:right w:val="single" w:sz="8" w:space="0" w:color="auto"/>
            </w:tcBorders>
            <w:shd w:val="clear" w:color="auto" w:fill="auto"/>
            <w:hideMark/>
          </w:tcPr>
          <w:p w:rsidR="00916C87" w:rsidRPr="00734481" w:rsidRDefault="00916C87"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916C87" w:rsidRPr="00734481" w:rsidRDefault="00916C87"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916C87" w:rsidRPr="00734481" w:rsidRDefault="00916C87"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916C87" w:rsidRPr="00734481" w:rsidRDefault="00916C87"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w:t>
            </w:r>
            <w:proofErr w:type="spellStart"/>
            <w:r w:rsidRPr="00734481">
              <w:rPr>
                <w:rFonts w:ascii="Arial" w:eastAsia="Times New Roman" w:hAnsi="Arial" w:cs="Arial"/>
                <w:color w:val="000000"/>
                <w:sz w:val="20"/>
                <w:szCs w:val="20"/>
                <w:lang w:eastAsia="pt-BR"/>
              </w:rPr>
              <w:t>hidrocele</w:t>
            </w:r>
            <w:proofErr w:type="spellEnd"/>
          </w:p>
        </w:tc>
        <w:tc>
          <w:tcPr>
            <w:tcW w:w="1341" w:type="dxa"/>
            <w:tcBorders>
              <w:top w:val="nil"/>
              <w:left w:val="nil"/>
              <w:bottom w:val="single" w:sz="8" w:space="0" w:color="auto"/>
              <w:right w:val="single" w:sz="8" w:space="0" w:color="auto"/>
            </w:tcBorders>
            <w:shd w:val="clear" w:color="auto" w:fill="auto"/>
            <w:hideMark/>
          </w:tcPr>
          <w:p w:rsidR="00916C87" w:rsidRPr="00734481" w:rsidRDefault="00916C87" w:rsidP="00542BBD">
            <w:pPr>
              <w:rPr>
                <w:rFonts w:ascii="Arial" w:hAnsi="Arial" w:cs="Arial"/>
                <w:sz w:val="20"/>
                <w:szCs w:val="20"/>
              </w:rPr>
            </w:pPr>
            <w:r w:rsidRPr="00734481">
              <w:rPr>
                <w:rFonts w:ascii="Arial" w:hAnsi="Arial" w:cs="Arial"/>
                <w:sz w:val="20"/>
                <w:szCs w:val="20"/>
              </w:rPr>
              <w:t>R$ 1.500,00</w:t>
            </w:r>
          </w:p>
        </w:tc>
        <w:tc>
          <w:tcPr>
            <w:tcW w:w="1418" w:type="dxa"/>
            <w:tcBorders>
              <w:top w:val="nil"/>
              <w:left w:val="nil"/>
              <w:bottom w:val="single" w:sz="8" w:space="0" w:color="auto"/>
              <w:right w:val="single" w:sz="8" w:space="0" w:color="auto"/>
            </w:tcBorders>
            <w:shd w:val="clear" w:color="auto" w:fill="auto"/>
            <w:hideMark/>
          </w:tcPr>
          <w:p w:rsidR="00916C87" w:rsidRPr="00734481" w:rsidRDefault="00916C87" w:rsidP="00542BBD">
            <w:pPr>
              <w:rPr>
                <w:rFonts w:ascii="Arial" w:hAnsi="Arial" w:cs="Arial"/>
                <w:sz w:val="20"/>
                <w:szCs w:val="20"/>
              </w:rPr>
            </w:pPr>
            <w:r w:rsidRPr="00734481">
              <w:rPr>
                <w:rFonts w:ascii="Arial" w:hAnsi="Arial" w:cs="Arial"/>
                <w:sz w:val="20"/>
                <w:szCs w:val="20"/>
              </w:rPr>
              <w:t>R$ 1.500,00</w:t>
            </w:r>
          </w:p>
        </w:tc>
        <w:tc>
          <w:tcPr>
            <w:tcW w:w="1454" w:type="dxa"/>
            <w:tcBorders>
              <w:top w:val="nil"/>
              <w:left w:val="nil"/>
              <w:bottom w:val="single" w:sz="8" w:space="0" w:color="auto"/>
              <w:right w:val="single" w:sz="8" w:space="0" w:color="auto"/>
            </w:tcBorders>
            <w:shd w:val="clear" w:color="auto" w:fill="auto"/>
            <w:hideMark/>
          </w:tcPr>
          <w:p w:rsidR="00916C87" w:rsidRPr="00734481" w:rsidRDefault="00916C87" w:rsidP="00542BBD">
            <w:pPr>
              <w:rPr>
                <w:rFonts w:ascii="Arial" w:hAnsi="Arial" w:cs="Arial"/>
                <w:sz w:val="20"/>
                <w:szCs w:val="20"/>
              </w:rPr>
            </w:pPr>
            <w:r w:rsidRPr="00734481">
              <w:rPr>
                <w:rFonts w:ascii="Arial" w:hAnsi="Arial" w:cs="Arial"/>
                <w:sz w:val="20"/>
                <w:szCs w:val="20"/>
              </w:rPr>
              <w:t>R$ 18.000,00</w:t>
            </w:r>
          </w:p>
        </w:tc>
      </w:tr>
      <w:tr w:rsidR="00916C87"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916C87" w:rsidRPr="00734481" w:rsidRDefault="00916C87"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w:t>
            </w:r>
          </w:p>
        </w:tc>
        <w:tc>
          <w:tcPr>
            <w:tcW w:w="605" w:type="dxa"/>
            <w:tcBorders>
              <w:top w:val="nil"/>
              <w:left w:val="nil"/>
              <w:bottom w:val="single" w:sz="8" w:space="0" w:color="auto"/>
              <w:right w:val="single" w:sz="8" w:space="0" w:color="auto"/>
            </w:tcBorders>
            <w:shd w:val="clear" w:color="auto" w:fill="auto"/>
            <w:hideMark/>
          </w:tcPr>
          <w:p w:rsidR="00916C87" w:rsidRPr="00734481" w:rsidRDefault="00916C87"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916C87" w:rsidRPr="00734481" w:rsidRDefault="00916C87"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p w:rsidR="00916C87" w:rsidRPr="00734481" w:rsidRDefault="00916C87" w:rsidP="00542BBD">
            <w:pPr>
              <w:spacing w:after="0" w:line="240" w:lineRule="auto"/>
              <w:rPr>
                <w:rFonts w:ascii="Arial" w:eastAsia="Times New Roman" w:hAnsi="Arial" w:cs="Arial"/>
                <w:color w:val="000000"/>
                <w:sz w:val="20"/>
                <w:szCs w:val="20"/>
                <w:lang w:eastAsia="pt-BR"/>
              </w:rPr>
            </w:pPr>
          </w:p>
        </w:tc>
        <w:tc>
          <w:tcPr>
            <w:tcW w:w="1045" w:type="dxa"/>
            <w:tcBorders>
              <w:top w:val="nil"/>
              <w:left w:val="nil"/>
              <w:bottom w:val="single" w:sz="8" w:space="0" w:color="auto"/>
              <w:right w:val="single" w:sz="8" w:space="0" w:color="auto"/>
            </w:tcBorders>
            <w:shd w:val="clear" w:color="auto" w:fill="auto"/>
            <w:hideMark/>
          </w:tcPr>
          <w:p w:rsidR="00916C87" w:rsidRPr="00734481" w:rsidRDefault="00916C87"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916C87" w:rsidRPr="00734481" w:rsidRDefault="00916C87"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Cirurgia de varicocele</w:t>
            </w:r>
          </w:p>
        </w:tc>
        <w:tc>
          <w:tcPr>
            <w:tcW w:w="1341" w:type="dxa"/>
            <w:tcBorders>
              <w:top w:val="nil"/>
              <w:left w:val="nil"/>
              <w:bottom w:val="single" w:sz="8" w:space="0" w:color="auto"/>
              <w:right w:val="single" w:sz="8" w:space="0" w:color="auto"/>
            </w:tcBorders>
            <w:shd w:val="clear" w:color="auto" w:fill="auto"/>
            <w:hideMark/>
          </w:tcPr>
          <w:p w:rsidR="00916C87" w:rsidRPr="00734481" w:rsidRDefault="00916C87" w:rsidP="00542BBD">
            <w:pPr>
              <w:rPr>
                <w:rFonts w:ascii="Arial" w:hAnsi="Arial" w:cs="Arial"/>
                <w:sz w:val="20"/>
                <w:szCs w:val="20"/>
              </w:rPr>
            </w:pPr>
            <w:r w:rsidRPr="00734481">
              <w:rPr>
                <w:rFonts w:ascii="Arial" w:hAnsi="Arial" w:cs="Arial"/>
                <w:sz w:val="20"/>
                <w:szCs w:val="20"/>
              </w:rPr>
              <w:t>R$ 1.500,00</w:t>
            </w:r>
          </w:p>
        </w:tc>
        <w:tc>
          <w:tcPr>
            <w:tcW w:w="1418" w:type="dxa"/>
            <w:tcBorders>
              <w:top w:val="nil"/>
              <w:left w:val="nil"/>
              <w:bottom w:val="single" w:sz="8" w:space="0" w:color="auto"/>
              <w:right w:val="single" w:sz="8" w:space="0" w:color="auto"/>
            </w:tcBorders>
            <w:shd w:val="clear" w:color="auto" w:fill="auto"/>
            <w:hideMark/>
          </w:tcPr>
          <w:p w:rsidR="00916C87" w:rsidRPr="00734481" w:rsidRDefault="00916C87" w:rsidP="00542BBD">
            <w:pPr>
              <w:rPr>
                <w:rFonts w:ascii="Arial" w:hAnsi="Arial" w:cs="Arial"/>
                <w:sz w:val="20"/>
                <w:szCs w:val="20"/>
              </w:rPr>
            </w:pPr>
            <w:r w:rsidRPr="00734481">
              <w:rPr>
                <w:rFonts w:ascii="Arial" w:hAnsi="Arial" w:cs="Arial"/>
                <w:sz w:val="20"/>
                <w:szCs w:val="20"/>
              </w:rPr>
              <w:t>R$ 1.500,00</w:t>
            </w:r>
          </w:p>
        </w:tc>
        <w:tc>
          <w:tcPr>
            <w:tcW w:w="1454" w:type="dxa"/>
            <w:tcBorders>
              <w:top w:val="nil"/>
              <w:left w:val="nil"/>
              <w:bottom w:val="single" w:sz="8" w:space="0" w:color="auto"/>
              <w:right w:val="single" w:sz="8" w:space="0" w:color="auto"/>
            </w:tcBorders>
            <w:shd w:val="clear" w:color="auto" w:fill="auto"/>
            <w:hideMark/>
          </w:tcPr>
          <w:p w:rsidR="00916C87" w:rsidRPr="00734481" w:rsidRDefault="00916C87" w:rsidP="00542BBD">
            <w:pPr>
              <w:rPr>
                <w:rFonts w:ascii="Arial" w:hAnsi="Arial" w:cs="Arial"/>
                <w:sz w:val="20"/>
                <w:szCs w:val="20"/>
              </w:rPr>
            </w:pPr>
            <w:r w:rsidRPr="00734481">
              <w:rPr>
                <w:rFonts w:ascii="Arial" w:hAnsi="Arial" w:cs="Arial"/>
                <w:sz w:val="20"/>
                <w:szCs w:val="20"/>
              </w:rPr>
              <w:t>R$ 18.000,00</w:t>
            </w:r>
          </w:p>
        </w:tc>
      </w:tr>
      <w:tr w:rsidR="00A54019"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A54019" w:rsidRPr="00734481" w:rsidRDefault="00A54019"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13</w:t>
            </w:r>
          </w:p>
        </w:tc>
        <w:tc>
          <w:tcPr>
            <w:tcW w:w="605" w:type="dxa"/>
            <w:tcBorders>
              <w:top w:val="nil"/>
              <w:left w:val="nil"/>
              <w:bottom w:val="single" w:sz="8" w:space="0" w:color="auto"/>
              <w:right w:val="single" w:sz="8" w:space="0" w:color="auto"/>
            </w:tcBorders>
            <w:shd w:val="clear" w:color="auto" w:fill="auto"/>
            <w:hideMark/>
          </w:tcPr>
          <w:p w:rsidR="00A54019" w:rsidRPr="00734481" w:rsidRDefault="00A54019"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A54019" w:rsidRPr="00734481" w:rsidRDefault="00A54019"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A54019" w:rsidRPr="00734481" w:rsidRDefault="00A54019"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A54019" w:rsidRPr="00734481" w:rsidRDefault="00A54019"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de </w:t>
            </w:r>
            <w:proofErr w:type="spellStart"/>
            <w:r w:rsidRPr="00734481">
              <w:rPr>
                <w:rFonts w:ascii="Arial" w:eastAsia="Times New Roman" w:hAnsi="Arial" w:cs="Arial"/>
                <w:color w:val="000000"/>
                <w:sz w:val="20"/>
                <w:szCs w:val="20"/>
                <w:lang w:eastAsia="pt-BR"/>
              </w:rPr>
              <w:t>hernioplastia</w:t>
            </w:r>
            <w:proofErr w:type="spellEnd"/>
            <w:r w:rsidRPr="00734481">
              <w:rPr>
                <w:rFonts w:ascii="Arial" w:eastAsia="Times New Roman" w:hAnsi="Arial" w:cs="Arial"/>
                <w:color w:val="000000"/>
                <w:sz w:val="20"/>
                <w:szCs w:val="20"/>
                <w:lang w:eastAsia="pt-BR"/>
              </w:rPr>
              <w:t xml:space="preserve"> ing. </w:t>
            </w:r>
            <w:proofErr w:type="gramStart"/>
            <w:r w:rsidRPr="00734481">
              <w:rPr>
                <w:rFonts w:ascii="Arial" w:eastAsia="Times New Roman" w:hAnsi="Arial" w:cs="Arial"/>
                <w:color w:val="000000"/>
                <w:sz w:val="20"/>
                <w:szCs w:val="20"/>
                <w:lang w:eastAsia="pt-BR"/>
              </w:rPr>
              <w:t>Unilateral</w:t>
            </w:r>
            <w:proofErr w:type="gramEnd"/>
          </w:p>
        </w:tc>
        <w:tc>
          <w:tcPr>
            <w:tcW w:w="1341" w:type="dxa"/>
            <w:tcBorders>
              <w:top w:val="nil"/>
              <w:left w:val="nil"/>
              <w:bottom w:val="single" w:sz="8" w:space="0" w:color="auto"/>
              <w:right w:val="single" w:sz="8" w:space="0" w:color="auto"/>
            </w:tcBorders>
            <w:shd w:val="clear" w:color="auto" w:fill="auto"/>
            <w:hideMark/>
          </w:tcPr>
          <w:p w:rsidR="00A54019" w:rsidRPr="00734481" w:rsidRDefault="00A54019" w:rsidP="00542BBD">
            <w:pPr>
              <w:rPr>
                <w:rFonts w:ascii="Arial" w:hAnsi="Arial" w:cs="Arial"/>
                <w:sz w:val="20"/>
                <w:szCs w:val="20"/>
              </w:rPr>
            </w:pPr>
            <w:r w:rsidRPr="00734481">
              <w:rPr>
                <w:rFonts w:ascii="Arial" w:hAnsi="Arial" w:cs="Arial"/>
                <w:sz w:val="20"/>
                <w:szCs w:val="20"/>
              </w:rPr>
              <w:t>R$ 1.500,00</w:t>
            </w:r>
          </w:p>
        </w:tc>
        <w:tc>
          <w:tcPr>
            <w:tcW w:w="1418" w:type="dxa"/>
            <w:tcBorders>
              <w:top w:val="nil"/>
              <w:left w:val="nil"/>
              <w:bottom w:val="single" w:sz="8" w:space="0" w:color="auto"/>
              <w:right w:val="single" w:sz="8" w:space="0" w:color="auto"/>
            </w:tcBorders>
            <w:shd w:val="clear" w:color="auto" w:fill="auto"/>
            <w:hideMark/>
          </w:tcPr>
          <w:p w:rsidR="00A54019" w:rsidRPr="00734481" w:rsidRDefault="00A54019" w:rsidP="00542BBD">
            <w:pPr>
              <w:rPr>
                <w:rFonts w:ascii="Arial" w:hAnsi="Arial" w:cs="Arial"/>
                <w:sz w:val="20"/>
                <w:szCs w:val="20"/>
              </w:rPr>
            </w:pPr>
            <w:r w:rsidRPr="00734481">
              <w:rPr>
                <w:rFonts w:ascii="Arial" w:hAnsi="Arial" w:cs="Arial"/>
                <w:sz w:val="20"/>
                <w:szCs w:val="20"/>
              </w:rPr>
              <w:t>R$ 1.500,00</w:t>
            </w:r>
          </w:p>
        </w:tc>
        <w:tc>
          <w:tcPr>
            <w:tcW w:w="1454" w:type="dxa"/>
            <w:tcBorders>
              <w:top w:val="nil"/>
              <w:left w:val="nil"/>
              <w:bottom w:val="single" w:sz="8" w:space="0" w:color="auto"/>
              <w:right w:val="single" w:sz="8" w:space="0" w:color="auto"/>
            </w:tcBorders>
            <w:shd w:val="clear" w:color="auto" w:fill="auto"/>
            <w:hideMark/>
          </w:tcPr>
          <w:p w:rsidR="00A54019" w:rsidRPr="00734481" w:rsidRDefault="00A54019" w:rsidP="00542BBD">
            <w:pPr>
              <w:rPr>
                <w:rFonts w:ascii="Arial" w:hAnsi="Arial" w:cs="Arial"/>
                <w:sz w:val="20"/>
                <w:szCs w:val="20"/>
              </w:rPr>
            </w:pPr>
            <w:r w:rsidRPr="00734481">
              <w:rPr>
                <w:rFonts w:ascii="Arial" w:hAnsi="Arial" w:cs="Arial"/>
                <w:sz w:val="20"/>
                <w:szCs w:val="20"/>
              </w:rPr>
              <w:t>R$ 18.000,00</w:t>
            </w:r>
          </w:p>
        </w:tc>
      </w:tr>
      <w:tr w:rsidR="00A54019"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A54019" w:rsidRPr="00734481" w:rsidRDefault="00A54019"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14</w:t>
            </w:r>
          </w:p>
        </w:tc>
        <w:tc>
          <w:tcPr>
            <w:tcW w:w="605" w:type="dxa"/>
            <w:tcBorders>
              <w:top w:val="nil"/>
              <w:left w:val="nil"/>
              <w:bottom w:val="single" w:sz="8" w:space="0" w:color="auto"/>
              <w:right w:val="single" w:sz="8" w:space="0" w:color="auto"/>
            </w:tcBorders>
            <w:shd w:val="clear" w:color="auto" w:fill="auto"/>
            <w:hideMark/>
          </w:tcPr>
          <w:p w:rsidR="00A54019" w:rsidRPr="00734481" w:rsidRDefault="00A54019"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A54019" w:rsidRPr="00734481" w:rsidRDefault="00A54019"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A54019" w:rsidRPr="00734481" w:rsidRDefault="00A54019"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A54019" w:rsidRPr="00734481" w:rsidRDefault="00A54019"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de </w:t>
            </w:r>
            <w:proofErr w:type="spellStart"/>
            <w:r w:rsidRPr="00734481">
              <w:rPr>
                <w:rFonts w:ascii="Arial" w:eastAsia="Times New Roman" w:hAnsi="Arial" w:cs="Arial"/>
                <w:color w:val="000000"/>
                <w:sz w:val="20"/>
                <w:szCs w:val="20"/>
                <w:lang w:eastAsia="pt-BR"/>
              </w:rPr>
              <w:t>hernioplastia</w:t>
            </w:r>
            <w:proofErr w:type="spellEnd"/>
            <w:r w:rsidRPr="00734481">
              <w:rPr>
                <w:rFonts w:ascii="Arial" w:eastAsia="Times New Roman" w:hAnsi="Arial" w:cs="Arial"/>
                <w:color w:val="000000"/>
                <w:sz w:val="20"/>
                <w:szCs w:val="20"/>
                <w:lang w:eastAsia="pt-BR"/>
              </w:rPr>
              <w:t xml:space="preserve"> umbilical</w:t>
            </w:r>
          </w:p>
        </w:tc>
        <w:tc>
          <w:tcPr>
            <w:tcW w:w="1341" w:type="dxa"/>
            <w:tcBorders>
              <w:top w:val="nil"/>
              <w:left w:val="nil"/>
              <w:bottom w:val="single" w:sz="8" w:space="0" w:color="auto"/>
              <w:right w:val="single" w:sz="8" w:space="0" w:color="auto"/>
            </w:tcBorders>
            <w:shd w:val="clear" w:color="auto" w:fill="auto"/>
            <w:hideMark/>
          </w:tcPr>
          <w:p w:rsidR="00A54019" w:rsidRPr="00734481" w:rsidRDefault="00A54019" w:rsidP="00542BBD">
            <w:pPr>
              <w:rPr>
                <w:rFonts w:ascii="Arial" w:hAnsi="Arial" w:cs="Arial"/>
                <w:sz w:val="20"/>
                <w:szCs w:val="20"/>
              </w:rPr>
            </w:pPr>
            <w:r w:rsidRPr="00734481">
              <w:rPr>
                <w:rFonts w:ascii="Arial" w:hAnsi="Arial" w:cs="Arial"/>
                <w:sz w:val="20"/>
                <w:szCs w:val="20"/>
              </w:rPr>
              <w:t>R$ 1.500,00</w:t>
            </w:r>
          </w:p>
        </w:tc>
        <w:tc>
          <w:tcPr>
            <w:tcW w:w="1418" w:type="dxa"/>
            <w:tcBorders>
              <w:top w:val="nil"/>
              <w:left w:val="nil"/>
              <w:bottom w:val="single" w:sz="8" w:space="0" w:color="auto"/>
              <w:right w:val="single" w:sz="8" w:space="0" w:color="auto"/>
            </w:tcBorders>
            <w:shd w:val="clear" w:color="auto" w:fill="auto"/>
            <w:hideMark/>
          </w:tcPr>
          <w:p w:rsidR="00A54019" w:rsidRPr="00734481" w:rsidRDefault="00A54019" w:rsidP="00542BBD">
            <w:pPr>
              <w:rPr>
                <w:rFonts w:ascii="Arial" w:hAnsi="Arial" w:cs="Arial"/>
                <w:sz w:val="20"/>
                <w:szCs w:val="20"/>
              </w:rPr>
            </w:pPr>
            <w:r w:rsidRPr="00734481">
              <w:rPr>
                <w:rFonts w:ascii="Arial" w:hAnsi="Arial" w:cs="Arial"/>
                <w:sz w:val="20"/>
                <w:szCs w:val="20"/>
              </w:rPr>
              <w:t>R$ 1.500,00</w:t>
            </w:r>
          </w:p>
        </w:tc>
        <w:tc>
          <w:tcPr>
            <w:tcW w:w="1454" w:type="dxa"/>
            <w:tcBorders>
              <w:top w:val="nil"/>
              <w:left w:val="nil"/>
              <w:bottom w:val="single" w:sz="8" w:space="0" w:color="auto"/>
              <w:right w:val="single" w:sz="8" w:space="0" w:color="auto"/>
            </w:tcBorders>
            <w:shd w:val="clear" w:color="auto" w:fill="auto"/>
            <w:hideMark/>
          </w:tcPr>
          <w:p w:rsidR="00A54019" w:rsidRPr="00734481" w:rsidRDefault="00A54019" w:rsidP="00542BBD">
            <w:pPr>
              <w:rPr>
                <w:rFonts w:ascii="Arial" w:hAnsi="Arial" w:cs="Arial"/>
                <w:sz w:val="20"/>
                <w:szCs w:val="20"/>
              </w:rPr>
            </w:pPr>
            <w:r w:rsidRPr="00734481">
              <w:rPr>
                <w:rFonts w:ascii="Arial" w:hAnsi="Arial" w:cs="Arial"/>
                <w:sz w:val="20"/>
                <w:szCs w:val="20"/>
              </w:rPr>
              <w:t>R$ 18.000,00</w:t>
            </w:r>
          </w:p>
        </w:tc>
      </w:tr>
      <w:tr w:rsidR="00A54019"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A54019" w:rsidRPr="00734481" w:rsidRDefault="00A54019"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15</w:t>
            </w:r>
          </w:p>
        </w:tc>
        <w:tc>
          <w:tcPr>
            <w:tcW w:w="605" w:type="dxa"/>
            <w:tcBorders>
              <w:top w:val="nil"/>
              <w:left w:val="nil"/>
              <w:bottom w:val="single" w:sz="8" w:space="0" w:color="auto"/>
              <w:right w:val="single" w:sz="8" w:space="0" w:color="auto"/>
            </w:tcBorders>
            <w:shd w:val="clear" w:color="auto" w:fill="auto"/>
            <w:hideMark/>
          </w:tcPr>
          <w:p w:rsidR="00A54019" w:rsidRPr="00734481" w:rsidRDefault="00A54019"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A54019" w:rsidRPr="00734481" w:rsidRDefault="00A54019"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A54019" w:rsidRPr="00734481" w:rsidRDefault="00A54019"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A54019" w:rsidRPr="00734481" w:rsidRDefault="00A54019"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de </w:t>
            </w:r>
            <w:proofErr w:type="spellStart"/>
            <w:r w:rsidRPr="00734481">
              <w:rPr>
                <w:rFonts w:ascii="Arial" w:eastAsia="Times New Roman" w:hAnsi="Arial" w:cs="Arial"/>
                <w:color w:val="000000"/>
                <w:sz w:val="20"/>
                <w:szCs w:val="20"/>
                <w:lang w:eastAsia="pt-BR"/>
              </w:rPr>
              <w:t>hernioplastia</w:t>
            </w:r>
            <w:proofErr w:type="spellEnd"/>
            <w:r w:rsidRPr="00734481">
              <w:rPr>
                <w:rFonts w:ascii="Arial" w:eastAsia="Times New Roman" w:hAnsi="Arial" w:cs="Arial"/>
                <w:color w:val="000000"/>
                <w:sz w:val="20"/>
                <w:szCs w:val="20"/>
                <w:lang w:eastAsia="pt-BR"/>
              </w:rPr>
              <w:t xml:space="preserve"> </w:t>
            </w:r>
            <w:proofErr w:type="spellStart"/>
            <w:r w:rsidRPr="00734481">
              <w:rPr>
                <w:rFonts w:ascii="Arial" w:eastAsia="Times New Roman" w:hAnsi="Arial" w:cs="Arial"/>
                <w:color w:val="000000"/>
                <w:sz w:val="20"/>
                <w:szCs w:val="20"/>
                <w:lang w:eastAsia="pt-BR"/>
              </w:rPr>
              <w:t>incisional</w:t>
            </w:r>
            <w:proofErr w:type="spellEnd"/>
          </w:p>
        </w:tc>
        <w:tc>
          <w:tcPr>
            <w:tcW w:w="1341" w:type="dxa"/>
            <w:tcBorders>
              <w:top w:val="nil"/>
              <w:left w:val="nil"/>
              <w:bottom w:val="single" w:sz="8" w:space="0" w:color="auto"/>
              <w:right w:val="single" w:sz="8" w:space="0" w:color="auto"/>
            </w:tcBorders>
            <w:shd w:val="clear" w:color="auto" w:fill="auto"/>
            <w:hideMark/>
          </w:tcPr>
          <w:p w:rsidR="00A54019" w:rsidRPr="00734481" w:rsidRDefault="00A54019" w:rsidP="00542BBD">
            <w:pPr>
              <w:rPr>
                <w:rFonts w:ascii="Arial" w:hAnsi="Arial" w:cs="Arial"/>
                <w:sz w:val="20"/>
                <w:szCs w:val="20"/>
              </w:rPr>
            </w:pPr>
            <w:r w:rsidRPr="00734481">
              <w:rPr>
                <w:rFonts w:ascii="Arial" w:hAnsi="Arial" w:cs="Arial"/>
                <w:sz w:val="20"/>
                <w:szCs w:val="20"/>
              </w:rPr>
              <w:t>R$ 1.500,00</w:t>
            </w:r>
          </w:p>
        </w:tc>
        <w:tc>
          <w:tcPr>
            <w:tcW w:w="1418" w:type="dxa"/>
            <w:tcBorders>
              <w:top w:val="nil"/>
              <w:left w:val="nil"/>
              <w:bottom w:val="single" w:sz="8" w:space="0" w:color="auto"/>
              <w:right w:val="single" w:sz="8" w:space="0" w:color="auto"/>
            </w:tcBorders>
            <w:shd w:val="clear" w:color="auto" w:fill="auto"/>
            <w:hideMark/>
          </w:tcPr>
          <w:p w:rsidR="00A54019" w:rsidRPr="00734481" w:rsidRDefault="00A54019" w:rsidP="00542BBD">
            <w:pPr>
              <w:rPr>
                <w:rFonts w:ascii="Arial" w:hAnsi="Arial" w:cs="Arial"/>
                <w:sz w:val="20"/>
                <w:szCs w:val="20"/>
              </w:rPr>
            </w:pPr>
            <w:r w:rsidRPr="00734481">
              <w:rPr>
                <w:rFonts w:ascii="Arial" w:hAnsi="Arial" w:cs="Arial"/>
                <w:sz w:val="20"/>
                <w:szCs w:val="20"/>
              </w:rPr>
              <w:t>R$ 1.500,00</w:t>
            </w:r>
          </w:p>
        </w:tc>
        <w:tc>
          <w:tcPr>
            <w:tcW w:w="1454" w:type="dxa"/>
            <w:tcBorders>
              <w:top w:val="nil"/>
              <w:left w:val="nil"/>
              <w:bottom w:val="single" w:sz="8" w:space="0" w:color="auto"/>
              <w:right w:val="single" w:sz="8" w:space="0" w:color="auto"/>
            </w:tcBorders>
            <w:shd w:val="clear" w:color="auto" w:fill="auto"/>
            <w:hideMark/>
          </w:tcPr>
          <w:p w:rsidR="00A54019" w:rsidRPr="00734481" w:rsidRDefault="00A54019" w:rsidP="00542BBD">
            <w:pPr>
              <w:rPr>
                <w:rFonts w:ascii="Arial" w:hAnsi="Arial" w:cs="Arial"/>
                <w:sz w:val="20"/>
                <w:szCs w:val="20"/>
              </w:rPr>
            </w:pPr>
            <w:r w:rsidRPr="00734481">
              <w:rPr>
                <w:rFonts w:ascii="Arial" w:hAnsi="Arial" w:cs="Arial"/>
                <w:sz w:val="20"/>
                <w:szCs w:val="20"/>
              </w:rPr>
              <w:t>R$ 18.000,00</w:t>
            </w:r>
          </w:p>
        </w:tc>
      </w:tr>
      <w:tr w:rsidR="00372955"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16</w:t>
            </w:r>
          </w:p>
        </w:tc>
        <w:tc>
          <w:tcPr>
            <w:tcW w:w="60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5</w:t>
            </w:r>
            <w:proofErr w:type="gramEnd"/>
          </w:p>
        </w:tc>
        <w:tc>
          <w:tcPr>
            <w:tcW w:w="104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Cirurgia de parto Cesária</w:t>
            </w:r>
          </w:p>
        </w:tc>
        <w:tc>
          <w:tcPr>
            <w:tcW w:w="1341"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 </w:t>
            </w:r>
            <w:r w:rsidR="008259C3" w:rsidRPr="00734481">
              <w:rPr>
                <w:rFonts w:ascii="Arial" w:eastAsia="Times New Roman" w:hAnsi="Arial" w:cs="Arial"/>
                <w:color w:val="000000"/>
                <w:sz w:val="20"/>
                <w:szCs w:val="20"/>
                <w:lang w:eastAsia="pt-BR"/>
              </w:rPr>
              <w:t>2.100,00</w:t>
            </w:r>
          </w:p>
        </w:tc>
        <w:tc>
          <w:tcPr>
            <w:tcW w:w="1418"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 </w:t>
            </w:r>
            <w:r w:rsidR="008259C3" w:rsidRPr="00734481">
              <w:rPr>
                <w:rFonts w:ascii="Arial" w:eastAsia="Times New Roman" w:hAnsi="Arial" w:cs="Arial"/>
                <w:color w:val="000000"/>
                <w:sz w:val="20"/>
                <w:szCs w:val="20"/>
                <w:lang w:eastAsia="pt-BR"/>
              </w:rPr>
              <w:t>10.500,00</w:t>
            </w:r>
          </w:p>
        </w:tc>
        <w:tc>
          <w:tcPr>
            <w:tcW w:w="1454"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 </w:t>
            </w:r>
            <w:r w:rsidR="008259C3" w:rsidRPr="00734481">
              <w:rPr>
                <w:rFonts w:ascii="Arial" w:eastAsia="Times New Roman" w:hAnsi="Arial" w:cs="Arial"/>
                <w:color w:val="000000"/>
                <w:sz w:val="20"/>
                <w:szCs w:val="20"/>
                <w:lang w:eastAsia="pt-BR"/>
              </w:rPr>
              <w:t>126.000,00</w:t>
            </w:r>
          </w:p>
        </w:tc>
      </w:tr>
      <w:tr w:rsidR="008259C3"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tcPr>
          <w:p w:rsidR="008259C3" w:rsidRPr="00734481" w:rsidRDefault="008259C3" w:rsidP="00542BBD">
            <w:pPr>
              <w:rPr>
                <w:rFonts w:ascii="Arial" w:hAnsi="Arial" w:cs="Arial"/>
                <w:sz w:val="20"/>
                <w:szCs w:val="20"/>
              </w:rPr>
            </w:pPr>
            <w:r w:rsidRPr="00734481">
              <w:rPr>
                <w:rFonts w:ascii="Arial" w:hAnsi="Arial" w:cs="Arial"/>
                <w:sz w:val="20"/>
                <w:szCs w:val="20"/>
              </w:rPr>
              <w:lastRenderedPageBreak/>
              <w:t>17</w:t>
            </w:r>
          </w:p>
        </w:tc>
        <w:tc>
          <w:tcPr>
            <w:tcW w:w="605" w:type="dxa"/>
            <w:tcBorders>
              <w:top w:val="nil"/>
              <w:left w:val="nil"/>
              <w:bottom w:val="single" w:sz="8" w:space="0" w:color="auto"/>
              <w:right w:val="single" w:sz="8" w:space="0" w:color="auto"/>
            </w:tcBorders>
            <w:shd w:val="clear" w:color="auto" w:fill="auto"/>
          </w:tcPr>
          <w:p w:rsidR="008259C3" w:rsidRPr="00734481" w:rsidRDefault="008259C3" w:rsidP="00542BBD">
            <w:pPr>
              <w:rPr>
                <w:rFonts w:ascii="Arial" w:hAnsi="Arial" w:cs="Arial"/>
                <w:sz w:val="20"/>
                <w:szCs w:val="20"/>
              </w:rPr>
            </w:pPr>
            <w:proofErr w:type="spellStart"/>
            <w:r w:rsidRPr="00734481">
              <w:rPr>
                <w:rFonts w:ascii="Arial" w:hAnsi="Arial" w:cs="Arial"/>
                <w:sz w:val="20"/>
                <w:szCs w:val="20"/>
              </w:rPr>
              <w:t>Und</w:t>
            </w:r>
            <w:proofErr w:type="spellEnd"/>
          </w:p>
        </w:tc>
        <w:tc>
          <w:tcPr>
            <w:tcW w:w="620" w:type="dxa"/>
            <w:tcBorders>
              <w:top w:val="nil"/>
              <w:left w:val="nil"/>
              <w:bottom w:val="single" w:sz="8" w:space="0" w:color="auto"/>
              <w:right w:val="single" w:sz="8" w:space="0" w:color="auto"/>
            </w:tcBorders>
            <w:shd w:val="clear" w:color="auto" w:fill="auto"/>
          </w:tcPr>
          <w:p w:rsidR="008259C3" w:rsidRPr="00734481" w:rsidRDefault="008259C3" w:rsidP="00542BBD">
            <w:pPr>
              <w:rPr>
                <w:rFonts w:ascii="Arial" w:hAnsi="Arial" w:cs="Arial"/>
                <w:sz w:val="20"/>
                <w:szCs w:val="20"/>
              </w:rPr>
            </w:pPr>
            <w:proofErr w:type="gramStart"/>
            <w:r w:rsidRPr="00734481">
              <w:rPr>
                <w:rFonts w:ascii="Arial" w:hAnsi="Arial" w:cs="Arial"/>
                <w:sz w:val="20"/>
                <w:szCs w:val="20"/>
              </w:rPr>
              <w:t>5</w:t>
            </w:r>
            <w:proofErr w:type="gramEnd"/>
          </w:p>
        </w:tc>
        <w:tc>
          <w:tcPr>
            <w:tcW w:w="1045" w:type="dxa"/>
            <w:tcBorders>
              <w:top w:val="nil"/>
              <w:left w:val="nil"/>
              <w:bottom w:val="single" w:sz="8" w:space="0" w:color="auto"/>
              <w:right w:val="single" w:sz="8" w:space="0" w:color="auto"/>
            </w:tcBorders>
            <w:shd w:val="clear" w:color="auto" w:fill="auto"/>
          </w:tcPr>
          <w:p w:rsidR="008259C3" w:rsidRPr="00734481" w:rsidRDefault="008259C3" w:rsidP="00542BBD">
            <w:pPr>
              <w:rPr>
                <w:rFonts w:ascii="Arial" w:hAnsi="Arial" w:cs="Arial"/>
                <w:sz w:val="20"/>
                <w:szCs w:val="20"/>
              </w:rPr>
            </w:pPr>
            <w:r w:rsidRPr="00734481">
              <w:rPr>
                <w:rFonts w:ascii="Arial" w:hAnsi="Arial" w:cs="Arial"/>
                <w:sz w:val="20"/>
                <w:szCs w:val="20"/>
              </w:rPr>
              <w:t>12 Meses</w:t>
            </w:r>
          </w:p>
        </w:tc>
        <w:tc>
          <w:tcPr>
            <w:tcW w:w="3457" w:type="dxa"/>
            <w:tcBorders>
              <w:top w:val="nil"/>
              <w:left w:val="nil"/>
              <w:bottom w:val="single" w:sz="8" w:space="0" w:color="auto"/>
              <w:right w:val="single" w:sz="8" w:space="0" w:color="auto"/>
            </w:tcBorders>
            <w:shd w:val="clear" w:color="auto" w:fill="auto"/>
          </w:tcPr>
          <w:p w:rsidR="008259C3" w:rsidRPr="00734481" w:rsidRDefault="008259C3" w:rsidP="00542BBD">
            <w:pPr>
              <w:rPr>
                <w:rFonts w:ascii="Arial" w:hAnsi="Arial" w:cs="Arial"/>
                <w:sz w:val="20"/>
                <w:szCs w:val="20"/>
              </w:rPr>
            </w:pPr>
            <w:r w:rsidRPr="00734481">
              <w:rPr>
                <w:rFonts w:ascii="Arial" w:hAnsi="Arial" w:cs="Arial"/>
                <w:sz w:val="20"/>
                <w:szCs w:val="20"/>
              </w:rPr>
              <w:t>Cirurgia de parto Cesária com laqueadura</w:t>
            </w:r>
          </w:p>
        </w:tc>
        <w:tc>
          <w:tcPr>
            <w:tcW w:w="1341" w:type="dxa"/>
            <w:tcBorders>
              <w:top w:val="nil"/>
              <w:left w:val="nil"/>
              <w:bottom w:val="single" w:sz="8" w:space="0" w:color="auto"/>
              <w:right w:val="single" w:sz="8" w:space="0" w:color="auto"/>
            </w:tcBorders>
            <w:shd w:val="clear" w:color="auto" w:fill="auto"/>
          </w:tcPr>
          <w:p w:rsidR="008259C3" w:rsidRPr="00734481" w:rsidRDefault="008259C3" w:rsidP="00542BBD">
            <w:pPr>
              <w:rPr>
                <w:rFonts w:ascii="Arial" w:hAnsi="Arial" w:cs="Arial"/>
                <w:sz w:val="20"/>
                <w:szCs w:val="20"/>
              </w:rPr>
            </w:pPr>
            <w:r w:rsidRPr="00734481">
              <w:rPr>
                <w:rFonts w:ascii="Arial" w:hAnsi="Arial" w:cs="Arial"/>
                <w:sz w:val="20"/>
                <w:szCs w:val="20"/>
              </w:rPr>
              <w:t>R$ 2.100,00</w:t>
            </w:r>
          </w:p>
        </w:tc>
        <w:tc>
          <w:tcPr>
            <w:tcW w:w="1418" w:type="dxa"/>
            <w:tcBorders>
              <w:top w:val="nil"/>
              <w:left w:val="nil"/>
              <w:bottom w:val="single" w:sz="8" w:space="0" w:color="auto"/>
              <w:right w:val="single" w:sz="8" w:space="0" w:color="auto"/>
            </w:tcBorders>
            <w:shd w:val="clear" w:color="auto" w:fill="auto"/>
          </w:tcPr>
          <w:p w:rsidR="008259C3" w:rsidRPr="00734481" w:rsidRDefault="008259C3" w:rsidP="00542BBD">
            <w:pPr>
              <w:rPr>
                <w:rFonts w:ascii="Arial" w:hAnsi="Arial" w:cs="Arial"/>
                <w:sz w:val="20"/>
                <w:szCs w:val="20"/>
              </w:rPr>
            </w:pPr>
            <w:r w:rsidRPr="00734481">
              <w:rPr>
                <w:rFonts w:ascii="Arial" w:hAnsi="Arial" w:cs="Arial"/>
                <w:sz w:val="20"/>
                <w:szCs w:val="20"/>
              </w:rPr>
              <w:t>R$ 10.500,00</w:t>
            </w:r>
          </w:p>
        </w:tc>
        <w:tc>
          <w:tcPr>
            <w:tcW w:w="1454" w:type="dxa"/>
            <w:tcBorders>
              <w:top w:val="nil"/>
              <w:left w:val="nil"/>
              <w:bottom w:val="single" w:sz="8" w:space="0" w:color="auto"/>
              <w:right w:val="single" w:sz="8" w:space="0" w:color="auto"/>
            </w:tcBorders>
            <w:shd w:val="clear" w:color="auto" w:fill="auto"/>
          </w:tcPr>
          <w:p w:rsidR="008259C3" w:rsidRPr="00734481" w:rsidRDefault="008259C3" w:rsidP="00542BBD">
            <w:pPr>
              <w:rPr>
                <w:rFonts w:ascii="Arial" w:hAnsi="Arial" w:cs="Arial"/>
                <w:sz w:val="20"/>
                <w:szCs w:val="20"/>
              </w:rPr>
            </w:pPr>
            <w:r w:rsidRPr="00734481">
              <w:rPr>
                <w:rFonts w:ascii="Arial" w:hAnsi="Arial" w:cs="Arial"/>
                <w:sz w:val="20"/>
                <w:szCs w:val="20"/>
              </w:rPr>
              <w:t>R$ 126.000,00</w:t>
            </w:r>
          </w:p>
        </w:tc>
      </w:tr>
      <w:tr w:rsidR="00372955"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372955"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18</w:t>
            </w:r>
          </w:p>
        </w:tc>
        <w:tc>
          <w:tcPr>
            <w:tcW w:w="60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372955" w:rsidRPr="00734481" w:rsidRDefault="008259C3"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de </w:t>
            </w:r>
            <w:proofErr w:type="spellStart"/>
            <w:r w:rsidRPr="00734481">
              <w:rPr>
                <w:rFonts w:ascii="Arial" w:eastAsia="Times New Roman" w:hAnsi="Arial" w:cs="Arial"/>
                <w:color w:val="000000"/>
                <w:sz w:val="20"/>
                <w:szCs w:val="20"/>
                <w:lang w:eastAsia="pt-BR"/>
              </w:rPr>
              <w:t>septoplastia</w:t>
            </w:r>
            <w:proofErr w:type="spellEnd"/>
          </w:p>
        </w:tc>
        <w:tc>
          <w:tcPr>
            <w:tcW w:w="1341" w:type="dxa"/>
            <w:tcBorders>
              <w:top w:val="nil"/>
              <w:left w:val="nil"/>
              <w:bottom w:val="single" w:sz="8" w:space="0" w:color="auto"/>
              <w:right w:val="single" w:sz="8" w:space="0" w:color="auto"/>
            </w:tcBorders>
            <w:shd w:val="clear" w:color="auto" w:fill="auto"/>
            <w:hideMark/>
          </w:tcPr>
          <w:p w:rsidR="00372955"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R$ 3.0</w:t>
            </w:r>
            <w:r w:rsidR="00372955" w:rsidRPr="00734481">
              <w:rPr>
                <w:rFonts w:ascii="Arial" w:eastAsia="Times New Roman" w:hAnsi="Arial" w:cs="Arial"/>
                <w:color w:val="000000"/>
                <w:sz w:val="20"/>
                <w:szCs w:val="20"/>
                <w:lang w:eastAsia="pt-BR"/>
              </w:rPr>
              <w:t>00,00</w:t>
            </w:r>
          </w:p>
        </w:tc>
        <w:tc>
          <w:tcPr>
            <w:tcW w:w="1418" w:type="dxa"/>
            <w:tcBorders>
              <w:top w:val="nil"/>
              <w:left w:val="nil"/>
              <w:bottom w:val="single" w:sz="8" w:space="0" w:color="auto"/>
              <w:right w:val="single" w:sz="8" w:space="0" w:color="auto"/>
            </w:tcBorders>
            <w:shd w:val="clear" w:color="auto" w:fill="auto"/>
            <w:hideMark/>
          </w:tcPr>
          <w:p w:rsidR="00372955"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R$ 3.0</w:t>
            </w:r>
            <w:r w:rsidR="00372955" w:rsidRPr="00734481">
              <w:rPr>
                <w:rFonts w:ascii="Arial" w:eastAsia="Times New Roman" w:hAnsi="Arial" w:cs="Arial"/>
                <w:color w:val="000000"/>
                <w:sz w:val="20"/>
                <w:szCs w:val="20"/>
                <w:lang w:eastAsia="pt-BR"/>
              </w:rPr>
              <w:t>00,00</w:t>
            </w:r>
          </w:p>
        </w:tc>
        <w:tc>
          <w:tcPr>
            <w:tcW w:w="1454" w:type="dxa"/>
            <w:tcBorders>
              <w:top w:val="nil"/>
              <w:left w:val="nil"/>
              <w:bottom w:val="single" w:sz="8" w:space="0" w:color="auto"/>
              <w:right w:val="single" w:sz="8" w:space="0" w:color="auto"/>
            </w:tcBorders>
            <w:shd w:val="clear" w:color="auto" w:fill="auto"/>
            <w:hideMark/>
          </w:tcPr>
          <w:p w:rsidR="00372955"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R$ 36.000,00</w:t>
            </w:r>
          </w:p>
        </w:tc>
      </w:tr>
      <w:tr w:rsidR="00372955"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372955"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19</w:t>
            </w:r>
          </w:p>
        </w:tc>
        <w:tc>
          <w:tcPr>
            <w:tcW w:w="60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372955" w:rsidRPr="00734481" w:rsidRDefault="008259C3"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Retirada de fios ou pinos metálicos </w:t>
            </w:r>
            <w:proofErr w:type="spellStart"/>
            <w:r w:rsidRPr="00734481">
              <w:rPr>
                <w:rFonts w:ascii="Arial" w:eastAsia="Times New Roman" w:hAnsi="Arial" w:cs="Arial"/>
                <w:color w:val="000000"/>
                <w:sz w:val="20"/>
                <w:szCs w:val="20"/>
                <w:lang w:eastAsia="pt-BR"/>
              </w:rPr>
              <w:t>transosseos</w:t>
            </w:r>
            <w:proofErr w:type="spellEnd"/>
          </w:p>
        </w:tc>
        <w:tc>
          <w:tcPr>
            <w:tcW w:w="1341" w:type="dxa"/>
            <w:tcBorders>
              <w:top w:val="nil"/>
              <w:left w:val="nil"/>
              <w:bottom w:val="single" w:sz="8" w:space="0" w:color="auto"/>
              <w:right w:val="single" w:sz="8" w:space="0" w:color="auto"/>
            </w:tcBorders>
            <w:shd w:val="clear" w:color="auto" w:fill="auto"/>
            <w:hideMark/>
          </w:tcPr>
          <w:p w:rsidR="00372955"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R$ 4</w:t>
            </w:r>
            <w:r w:rsidR="00372955" w:rsidRPr="00734481">
              <w:rPr>
                <w:rFonts w:ascii="Arial" w:eastAsia="Times New Roman" w:hAnsi="Arial" w:cs="Arial"/>
                <w:color w:val="000000"/>
                <w:sz w:val="20"/>
                <w:szCs w:val="20"/>
                <w:lang w:eastAsia="pt-BR"/>
              </w:rPr>
              <w:t>00,00</w:t>
            </w:r>
          </w:p>
        </w:tc>
        <w:tc>
          <w:tcPr>
            <w:tcW w:w="1418" w:type="dxa"/>
            <w:tcBorders>
              <w:top w:val="nil"/>
              <w:left w:val="nil"/>
              <w:bottom w:val="single" w:sz="8" w:space="0" w:color="auto"/>
              <w:right w:val="single" w:sz="8" w:space="0" w:color="auto"/>
            </w:tcBorders>
            <w:shd w:val="clear" w:color="auto" w:fill="auto"/>
            <w:hideMark/>
          </w:tcPr>
          <w:p w:rsidR="00372955"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R$ 4</w:t>
            </w:r>
            <w:r w:rsidR="00372955" w:rsidRPr="00734481">
              <w:rPr>
                <w:rFonts w:ascii="Arial" w:eastAsia="Times New Roman" w:hAnsi="Arial" w:cs="Arial"/>
                <w:color w:val="000000"/>
                <w:sz w:val="20"/>
                <w:szCs w:val="20"/>
                <w:lang w:eastAsia="pt-BR"/>
              </w:rPr>
              <w:t>00,00</w:t>
            </w:r>
          </w:p>
        </w:tc>
        <w:tc>
          <w:tcPr>
            <w:tcW w:w="1454" w:type="dxa"/>
            <w:tcBorders>
              <w:top w:val="nil"/>
              <w:left w:val="nil"/>
              <w:bottom w:val="single" w:sz="8" w:space="0" w:color="auto"/>
              <w:right w:val="single" w:sz="8" w:space="0" w:color="auto"/>
            </w:tcBorders>
            <w:shd w:val="clear" w:color="auto" w:fill="auto"/>
            <w:hideMark/>
          </w:tcPr>
          <w:p w:rsidR="00372955"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R$ 4.8</w:t>
            </w:r>
            <w:r w:rsidR="00372955" w:rsidRPr="00734481">
              <w:rPr>
                <w:rFonts w:ascii="Arial" w:eastAsia="Times New Roman" w:hAnsi="Arial" w:cs="Arial"/>
                <w:color w:val="000000"/>
                <w:sz w:val="20"/>
                <w:szCs w:val="20"/>
                <w:lang w:eastAsia="pt-BR"/>
              </w:rPr>
              <w:t>00,00</w:t>
            </w:r>
          </w:p>
        </w:tc>
      </w:tr>
      <w:tr w:rsidR="00372955"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372955"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20</w:t>
            </w:r>
          </w:p>
        </w:tc>
        <w:tc>
          <w:tcPr>
            <w:tcW w:w="60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372955" w:rsidRPr="00734481" w:rsidRDefault="008259C3"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Biópsia ou punção de mama 1 – nódulo</w:t>
            </w:r>
          </w:p>
        </w:tc>
        <w:tc>
          <w:tcPr>
            <w:tcW w:w="1341" w:type="dxa"/>
            <w:tcBorders>
              <w:top w:val="nil"/>
              <w:left w:val="nil"/>
              <w:bottom w:val="single" w:sz="8" w:space="0" w:color="auto"/>
              <w:right w:val="single" w:sz="8" w:space="0" w:color="auto"/>
            </w:tcBorders>
            <w:shd w:val="clear" w:color="auto" w:fill="auto"/>
            <w:hideMark/>
          </w:tcPr>
          <w:p w:rsidR="00372955"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R$ 400</w:t>
            </w:r>
            <w:r w:rsidR="00372955" w:rsidRPr="00734481">
              <w:rPr>
                <w:rFonts w:ascii="Arial" w:eastAsia="Times New Roman" w:hAnsi="Arial" w:cs="Arial"/>
                <w:color w:val="000000"/>
                <w:sz w:val="20"/>
                <w:szCs w:val="20"/>
                <w:lang w:eastAsia="pt-BR"/>
              </w:rPr>
              <w:t>,00</w:t>
            </w:r>
          </w:p>
        </w:tc>
        <w:tc>
          <w:tcPr>
            <w:tcW w:w="1418" w:type="dxa"/>
            <w:tcBorders>
              <w:top w:val="nil"/>
              <w:left w:val="nil"/>
              <w:bottom w:val="single" w:sz="8" w:space="0" w:color="auto"/>
              <w:right w:val="single" w:sz="8" w:space="0" w:color="auto"/>
            </w:tcBorders>
            <w:shd w:val="clear" w:color="auto" w:fill="auto"/>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w:t>
            </w:r>
            <w:r w:rsidR="008259C3" w:rsidRPr="00734481">
              <w:rPr>
                <w:rFonts w:ascii="Arial" w:eastAsia="Times New Roman" w:hAnsi="Arial" w:cs="Arial"/>
                <w:color w:val="000000"/>
                <w:sz w:val="20"/>
                <w:szCs w:val="20"/>
                <w:lang w:eastAsia="pt-BR"/>
              </w:rPr>
              <w:t>40</w:t>
            </w:r>
            <w:r w:rsidRPr="00734481">
              <w:rPr>
                <w:rFonts w:ascii="Arial" w:eastAsia="Times New Roman" w:hAnsi="Arial" w:cs="Arial"/>
                <w:color w:val="000000"/>
                <w:sz w:val="20"/>
                <w:szCs w:val="20"/>
                <w:lang w:eastAsia="pt-BR"/>
              </w:rPr>
              <w:t>0,00</w:t>
            </w:r>
          </w:p>
        </w:tc>
        <w:tc>
          <w:tcPr>
            <w:tcW w:w="1454" w:type="dxa"/>
            <w:tcBorders>
              <w:top w:val="nil"/>
              <w:left w:val="nil"/>
              <w:bottom w:val="single" w:sz="8" w:space="0" w:color="auto"/>
              <w:right w:val="single" w:sz="8" w:space="0" w:color="auto"/>
            </w:tcBorders>
            <w:shd w:val="clear" w:color="auto" w:fill="auto"/>
            <w:hideMark/>
          </w:tcPr>
          <w:p w:rsidR="00372955"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R$ 4.80</w:t>
            </w:r>
            <w:r w:rsidR="00372955" w:rsidRPr="00734481">
              <w:rPr>
                <w:rFonts w:ascii="Arial" w:eastAsia="Times New Roman" w:hAnsi="Arial" w:cs="Arial"/>
                <w:color w:val="000000"/>
                <w:sz w:val="20"/>
                <w:szCs w:val="20"/>
                <w:lang w:eastAsia="pt-BR"/>
              </w:rPr>
              <w:t>0,00</w:t>
            </w:r>
          </w:p>
        </w:tc>
      </w:tr>
      <w:tr w:rsidR="008259C3"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21</w:t>
            </w:r>
          </w:p>
        </w:tc>
        <w:tc>
          <w:tcPr>
            <w:tcW w:w="605"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Biópsia ou punção de mama 2 – nódulo</w:t>
            </w:r>
          </w:p>
        </w:tc>
        <w:tc>
          <w:tcPr>
            <w:tcW w:w="1341" w:type="dxa"/>
            <w:tcBorders>
              <w:top w:val="nil"/>
              <w:left w:val="nil"/>
              <w:bottom w:val="single" w:sz="8" w:space="0" w:color="auto"/>
              <w:right w:val="single" w:sz="8" w:space="0" w:color="auto"/>
            </w:tcBorders>
            <w:shd w:val="clear" w:color="auto" w:fill="auto"/>
            <w:hideMark/>
          </w:tcPr>
          <w:p w:rsidR="008259C3" w:rsidRPr="00734481" w:rsidRDefault="008259C3" w:rsidP="00542BBD">
            <w:pPr>
              <w:rPr>
                <w:rFonts w:ascii="Arial" w:hAnsi="Arial" w:cs="Arial"/>
                <w:sz w:val="20"/>
                <w:szCs w:val="20"/>
              </w:rPr>
            </w:pPr>
            <w:r w:rsidRPr="00734481">
              <w:rPr>
                <w:rFonts w:ascii="Arial" w:hAnsi="Arial" w:cs="Arial"/>
                <w:sz w:val="20"/>
                <w:szCs w:val="20"/>
              </w:rPr>
              <w:t>R$ 400,00</w:t>
            </w:r>
          </w:p>
        </w:tc>
        <w:tc>
          <w:tcPr>
            <w:tcW w:w="1418" w:type="dxa"/>
            <w:tcBorders>
              <w:top w:val="nil"/>
              <w:left w:val="nil"/>
              <w:bottom w:val="single" w:sz="8" w:space="0" w:color="auto"/>
              <w:right w:val="single" w:sz="8" w:space="0" w:color="auto"/>
            </w:tcBorders>
            <w:shd w:val="clear" w:color="auto" w:fill="auto"/>
            <w:hideMark/>
          </w:tcPr>
          <w:p w:rsidR="008259C3" w:rsidRPr="00734481" w:rsidRDefault="008259C3" w:rsidP="00542BBD">
            <w:pPr>
              <w:rPr>
                <w:rFonts w:ascii="Arial" w:hAnsi="Arial" w:cs="Arial"/>
                <w:sz w:val="20"/>
                <w:szCs w:val="20"/>
              </w:rPr>
            </w:pPr>
            <w:r w:rsidRPr="00734481">
              <w:rPr>
                <w:rFonts w:ascii="Arial" w:hAnsi="Arial" w:cs="Arial"/>
                <w:sz w:val="20"/>
                <w:szCs w:val="20"/>
              </w:rPr>
              <w:t>R$ 400,00</w:t>
            </w:r>
          </w:p>
        </w:tc>
        <w:tc>
          <w:tcPr>
            <w:tcW w:w="1454" w:type="dxa"/>
            <w:tcBorders>
              <w:top w:val="nil"/>
              <w:left w:val="nil"/>
              <w:bottom w:val="single" w:sz="8" w:space="0" w:color="auto"/>
              <w:right w:val="single" w:sz="8" w:space="0" w:color="auto"/>
            </w:tcBorders>
            <w:shd w:val="clear" w:color="auto" w:fill="auto"/>
            <w:hideMark/>
          </w:tcPr>
          <w:p w:rsidR="008259C3" w:rsidRPr="00734481" w:rsidRDefault="008259C3" w:rsidP="00542BBD">
            <w:pPr>
              <w:rPr>
                <w:rFonts w:ascii="Arial" w:hAnsi="Arial" w:cs="Arial"/>
                <w:sz w:val="20"/>
                <w:szCs w:val="20"/>
              </w:rPr>
            </w:pPr>
            <w:r w:rsidRPr="00734481">
              <w:rPr>
                <w:rFonts w:ascii="Arial" w:hAnsi="Arial" w:cs="Arial"/>
                <w:sz w:val="20"/>
                <w:szCs w:val="20"/>
              </w:rPr>
              <w:t>R$ 4.800,00</w:t>
            </w:r>
          </w:p>
        </w:tc>
      </w:tr>
      <w:tr w:rsidR="008259C3"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22</w:t>
            </w:r>
          </w:p>
        </w:tc>
        <w:tc>
          <w:tcPr>
            <w:tcW w:w="605"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Biópsia ou punção de mama 3 – nódulo</w:t>
            </w:r>
          </w:p>
        </w:tc>
        <w:tc>
          <w:tcPr>
            <w:tcW w:w="1341" w:type="dxa"/>
            <w:tcBorders>
              <w:top w:val="nil"/>
              <w:left w:val="nil"/>
              <w:bottom w:val="single" w:sz="8" w:space="0" w:color="auto"/>
              <w:right w:val="single" w:sz="8" w:space="0" w:color="auto"/>
            </w:tcBorders>
            <w:shd w:val="clear" w:color="auto" w:fill="auto"/>
            <w:hideMark/>
          </w:tcPr>
          <w:p w:rsidR="008259C3" w:rsidRPr="00734481" w:rsidRDefault="008259C3" w:rsidP="00542BBD">
            <w:pPr>
              <w:rPr>
                <w:rFonts w:ascii="Arial" w:hAnsi="Arial" w:cs="Arial"/>
                <w:sz w:val="20"/>
                <w:szCs w:val="20"/>
              </w:rPr>
            </w:pPr>
            <w:r w:rsidRPr="00734481">
              <w:rPr>
                <w:rFonts w:ascii="Arial" w:hAnsi="Arial" w:cs="Arial"/>
                <w:sz w:val="20"/>
                <w:szCs w:val="20"/>
              </w:rPr>
              <w:t>R$ 400,00</w:t>
            </w:r>
          </w:p>
        </w:tc>
        <w:tc>
          <w:tcPr>
            <w:tcW w:w="1418" w:type="dxa"/>
            <w:tcBorders>
              <w:top w:val="nil"/>
              <w:left w:val="nil"/>
              <w:bottom w:val="single" w:sz="8" w:space="0" w:color="auto"/>
              <w:right w:val="single" w:sz="8" w:space="0" w:color="auto"/>
            </w:tcBorders>
            <w:shd w:val="clear" w:color="auto" w:fill="auto"/>
            <w:hideMark/>
          </w:tcPr>
          <w:p w:rsidR="008259C3" w:rsidRPr="00734481" w:rsidRDefault="008259C3" w:rsidP="00542BBD">
            <w:pPr>
              <w:rPr>
                <w:rFonts w:ascii="Arial" w:hAnsi="Arial" w:cs="Arial"/>
                <w:sz w:val="20"/>
                <w:szCs w:val="20"/>
              </w:rPr>
            </w:pPr>
            <w:r w:rsidRPr="00734481">
              <w:rPr>
                <w:rFonts w:ascii="Arial" w:hAnsi="Arial" w:cs="Arial"/>
                <w:sz w:val="20"/>
                <w:szCs w:val="20"/>
              </w:rPr>
              <w:t>R$ 400,00</w:t>
            </w:r>
          </w:p>
        </w:tc>
        <w:tc>
          <w:tcPr>
            <w:tcW w:w="1454" w:type="dxa"/>
            <w:tcBorders>
              <w:top w:val="nil"/>
              <w:left w:val="nil"/>
              <w:bottom w:val="single" w:sz="8" w:space="0" w:color="auto"/>
              <w:right w:val="single" w:sz="8" w:space="0" w:color="auto"/>
            </w:tcBorders>
            <w:shd w:val="clear" w:color="auto" w:fill="auto"/>
            <w:hideMark/>
          </w:tcPr>
          <w:p w:rsidR="008259C3" w:rsidRPr="00734481" w:rsidRDefault="008259C3" w:rsidP="00542BBD">
            <w:pPr>
              <w:rPr>
                <w:rFonts w:ascii="Arial" w:hAnsi="Arial" w:cs="Arial"/>
                <w:sz w:val="20"/>
                <w:szCs w:val="20"/>
              </w:rPr>
            </w:pPr>
            <w:r w:rsidRPr="00734481">
              <w:rPr>
                <w:rFonts w:ascii="Arial" w:hAnsi="Arial" w:cs="Arial"/>
                <w:sz w:val="20"/>
                <w:szCs w:val="20"/>
              </w:rPr>
              <w:t>R$ 4.800,00</w:t>
            </w:r>
          </w:p>
        </w:tc>
      </w:tr>
      <w:tr w:rsidR="008259C3"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23</w:t>
            </w:r>
          </w:p>
        </w:tc>
        <w:tc>
          <w:tcPr>
            <w:tcW w:w="605"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Biópsia ou punção de </w:t>
            </w:r>
            <w:proofErr w:type="spellStart"/>
            <w:r w:rsidRPr="00734481">
              <w:rPr>
                <w:rFonts w:ascii="Arial" w:eastAsia="Times New Roman" w:hAnsi="Arial" w:cs="Arial"/>
                <w:color w:val="000000"/>
                <w:sz w:val="20"/>
                <w:szCs w:val="20"/>
                <w:lang w:eastAsia="pt-BR"/>
              </w:rPr>
              <w:t>tiróide</w:t>
            </w:r>
            <w:proofErr w:type="spellEnd"/>
            <w:r w:rsidRPr="00734481">
              <w:rPr>
                <w:rFonts w:ascii="Arial" w:eastAsia="Times New Roman" w:hAnsi="Arial" w:cs="Arial"/>
                <w:color w:val="000000"/>
                <w:sz w:val="20"/>
                <w:szCs w:val="20"/>
                <w:lang w:eastAsia="pt-BR"/>
              </w:rPr>
              <w:t xml:space="preserve"> 1 – nódulo</w:t>
            </w:r>
          </w:p>
        </w:tc>
        <w:tc>
          <w:tcPr>
            <w:tcW w:w="1341" w:type="dxa"/>
            <w:tcBorders>
              <w:top w:val="nil"/>
              <w:left w:val="nil"/>
              <w:bottom w:val="single" w:sz="8" w:space="0" w:color="auto"/>
              <w:right w:val="single" w:sz="8" w:space="0" w:color="auto"/>
            </w:tcBorders>
            <w:shd w:val="clear" w:color="auto" w:fill="auto"/>
            <w:hideMark/>
          </w:tcPr>
          <w:p w:rsidR="008259C3" w:rsidRPr="00734481" w:rsidRDefault="008259C3" w:rsidP="00542BBD">
            <w:pPr>
              <w:rPr>
                <w:rFonts w:ascii="Arial" w:hAnsi="Arial" w:cs="Arial"/>
                <w:sz w:val="20"/>
                <w:szCs w:val="20"/>
              </w:rPr>
            </w:pPr>
            <w:r w:rsidRPr="00734481">
              <w:rPr>
                <w:rFonts w:ascii="Arial" w:hAnsi="Arial" w:cs="Arial"/>
                <w:sz w:val="20"/>
                <w:szCs w:val="20"/>
              </w:rPr>
              <w:t>R$ 400,00</w:t>
            </w:r>
          </w:p>
        </w:tc>
        <w:tc>
          <w:tcPr>
            <w:tcW w:w="1418" w:type="dxa"/>
            <w:tcBorders>
              <w:top w:val="nil"/>
              <w:left w:val="nil"/>
              <w:bottom w:val="single" w:sz="8" w:space="0" w:color="auto"/>
              <w:right w:val="single" w:sz="8" w:space="0" w:color="auto"/>
            </w:tcBorders>
            <w:shd w:val="clear" w:color="auto" w:fill="auto"/>
            <w:hideMark/>
          </w:tcPr>
          <w:p w:rsidR="008259C3" w:rsidRPr="00734481" w:rsidRDefault="008259C3" w:rsidP="00542BBD">
            <w:pPr>
              <w:rPr>
                <w:rFonts w:ascii="Arial" w:hAnsi="Arial" w:cs="Arial"/>
                <w:sz w:val="20"/>
                <w:szCs w:val="20"/>
              </w:rPr>
            </w:pPr>
            <w:r w:rsidRPr="00734481">
              <w:rPr>
                <w:rFonts w:ascii="Arial" w:hAnsi="Arial" w:cs="Arial"/>
                <w:sz w:val="20"/>
                <w:szCs w:val="20"/>
              </w:rPr>
              <w:t>R$ 400,00</w:t>
            </w:r>
          </w:p>
        </w:tc>
        <w:tc>
          <w:tcPr>
            <w:tcW w:w="1454" w:type="dxa"/>
            <w:tcBorders>
              <w:top w:val="nil"/>
              <w:left w:val="nil"/>
              <w:bottom w:val="single" w:sz="8" w:space="0" w:color="auto"/>
              <w:right w:val="single" w:sz="8" w:space="0" w:color="auto"/>
            </w:tcBorders>
            <w:shd w:val="clear" w:color="auto" w:fill="auto"/>
            <w:hideMark/>
          </w:tcPr>
          <w:p w:rsidR="008259C3" w:rsidRPr="00734481" w:rsidRDefault="008259C3" w:rsidP="00542BBD">
            <w:pPr>
              <w:rPr>
                <w:rFonts w:ascii="Arial" w:hAnsi="Arial" w:cs="Arial"/>
                <w:sz w:val="20"/>
                <w:szCs w:val="20"/>
              </w:rPr>
            </w:pPr>
            <w:r w:rsidRPr="00734481">
              <w:rPr>
                <w:rFonts w:ascii="Arial" w:hAnsi="Arial" w:cs="Arial"/>
                <w:sz w:val="20"/>
                <w:szCs w:val="20"/>
              </w:rPr>
              <w:t>R$ 4.800,00</w:t>
            </w:r>
          </w:p>
        </w:tc>
      </w:tr>
      <w:tr w:rsidR="008259C3"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24</w:t>
            </w:r>
          </w:p>
        </w:tc>
        <w:tc>
          <w:tcPr>
            <w:tcW w:w="605"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Biópsia ou punção de </w:t>
            </w:r>
            <w:proofErr w:type="spellStart"/>
            <w:r w:rsidRPr="00734481">
              <w:rPr>
                <w:rFonts w:ascii="Arial" w:eastAsia="Times New Roman" w:hAnsi="Arial" w:cs="Arial"/>
                <w:color w:val="000000"/>
                <w:sz w:val="20"/>
                <w:szCs w:val="20"/>
                <w:lang w:eastAsia="pt-BR"/>
              </w:rPr>
              <w:t>tiróide</w:t>
            </w:r>
            <w:proofErr w:type="spellEnd"/>
            <w:r w:rsidRPr="00734481">
              <w:rPr>
                <w:rFonts w:ascii="Arial" w:eastAsia="Times New Roman" w:hAnsi="Arial" w:cs="Arial"/>
                <w:color w:val="000000"/>
                <w:sz w:val="20"/>
                <w:szCs w:val="20"/>
                <w:lang w:eastAsia="pt-BR"/>
              </w:rPr>
              <w:t xml:space="preserve"> 2 – nódulo</w:t>
            </w:r>
          </w:p>
        </w:tc>
        <w:tc>
          <w:tcPr>
            <w:tcW w:w="1341" w:type="dxa"/>
            <w:tcBorders>
              <w:top w:val="nil"/>
              <w:left w:val="nil"/>
              <w:bottom w:val="single" w:sz="8" w:space="0" w:color="auto"/>
              <w:right w:val="single" w:sz="8" w:space="0" w:color="auto"/>
            </w:tcBorders>
            <w:shd w:val="clear" w:color="auto" w:fill="auto"/>
            <w:hideMark/>
          </w:tcPr>
          <w:p w:rsidR="008259C3" w:rsidRPr="00734481" w:rsidRDefault="008259C3" w:rsidP="00542BBD">
            <w:pPr>
              <w:rPr>
                <w:rFonts w:ascii="Arial" w:hAnsi="Arial" w:cs="Arial"/>
                <w:sz w:val="20"/>
                <w:szCs w:val="20"/>
              </w:rPr>
            </w:pPr>
            <w:r w:rsidRPr="00734481">
              <w:rPr>
                <w:rFonts w:ascii="Arial" w:hAnsi="Arial" w:cs="Arial"/>
                <w:sz w:val="20"/>
                <w:szCs w:val="20"/>
              </w:rPr>
              <w:t>R$ 400,00</w:t>
            </w:r>
          </w:p>
        </w:tc>
        <w:tc>
          <w:tcPr>
            <w:tcW w:w="1418" w:type="dxa"/>
            <w:tcBorders>
              <w:top w:val="nil"/>
              <w:left w:val="nil"/>
              <w:bottom w:val="single" w:sz="8" w:space="0" w:color="auto"/>
              <w:right w:val="single" w:sz="8" w:space="0" w:color="auto"/>
            </w:tcBorders>
            <w:shd w:val="clear" w:color="auto" w:fill="auto"/>
            <w:hideMark/>
          </w:tcPr>
          <w:p w:rsidR="008259C3" w:rsidRPr="00734481" w:rsidRDefault="008259C3" w:rsidP="00542BBD">
            <w:pPr>
              <w:rPr>
                <w:rFonts w:ascii="Arial" w:hAnsi="Arial" w:cs="Arial"/>
                <w:sz w:val="20"/>
                <w:szCs w:val="20"/>
              </w:rPr>
            </w:pPr>
            <w:r w:rsidRPr="00734481">
              <w:rPr>
                <w:rFonts w:ascii="Arial" w:hAnsi="Arial" w:cs="Arial"/>
                <w:sz w:val="20"/>
                <w:szCs w:val="20"/>
              </w:rPr>
              <w:t>R$ 400,00</w:t>
            </w:r>
          </w:p>
        </w:tc>
        <w:tc>
          <w:tcPr>
            <w:tcW w:w="1454" w:type="dxa"/>
            <w:tcBorders>
              <w:top w:val="nil"/>
              <w:left w:val="nil"/>
              <w:bottom w:val="single" w:sz="8" w:space="0" w:color="auto"/>
              <w:right w:val="single" w:sz="8" w:space="0" w:color="auto"/>
            </w:tcBorders>
            <w:shd w:val="clear" w:color="auto" w:fill="auto"/>
            <w:hideMark/>
          </w:tcPr>
          <w:p w:rsidR="008259C3" w:rsidRPr="00734481" w:rsidRDefault="008259C3" w:rsidP="00542BBD">
            <w:pPr>
              <w:rPr>
                <w:rFonts w:ascii="Arial" w:hAnsi="Arial" w:cs="Arial"/>
                <w:sz w:val="20"/>
                <w:szCs w:val="20"/>
              </w:rPr>
            </w:pPr>
            <w:r w:rsidRPr="00734481">
              <w:rPr>
                <w:rFonts w:ascii="Arial" w:hAnsi="Arial" w:cs="Arial"/>
                <w:sz w:val="20"/>
                <w:szCs w:val="20"/>
              </w:rPr>
              <w:t>R$ 4.800,00</w:t>
            </w:r>
          </w:p>
        </w:tc>
      </w:tr>
      <w:tr w:rsidR="008259C3" w:rsidRPr="00734481" w:rsidTr="00542BBD">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25</w:t>
            </w:r>
          </w:p>
        </w:tc>
        <w:tc>
          <w:tcPr>
            <w:tcW w:w="605"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8259C3" w:rsidRPr="00734481" w:rsidRDefault="008259C3"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Biópsia ou punção de </w:t>
            </w:r>
            <w:proofErr w:type="spellStart"/>
            <w:r w:rsidRPr="00734481">
              <w:rPr>
                <w:rFonts w:ascii="Arial" w:eastAsia="Times New Roman" w:hAnsi="Arial" w:cs="Arial"/>
                <w:color w:val="000000"/>
                <w:sz w:val="20"/>
                <w:szCs w:val="20"/>
                <w:lang w:eastAsia="pt-BR"/>
              </w:rPr>
              <w:t>tiróide</w:t>
            </w:r>
            <w:proofErr w:type="spellEnd"/>
            <w:r w:rsidRPr="00734481">
              <w:rPr>
                <w:rFonts w:ascii="Arial" w:eastAsia="Times New Roman" w:hAnsi="Arial" w:cs="Arial"/>
                <w:color w:val="000000"/>
                <w:sz w:val="20"/>
                <w:szCs w:val="20"/>
                <w:lang w:eastAsia="pt-BR"/>
              </w:rPr>
              <w:t xml:space="preserve"> 3 – nódulo</w:t>
            </w:r>
          </w:p>
        </w:tc>
        <w:tc>
          <w:tcPr>
            <w:tcW w:w="1341" w:type="dxa"/>
            <w:tcBorders>
              <w:top w:val="nil"/>
              <w:left w:val="nil"/>
              <w:bottom w:val="single" w:sz="8" w:space="0" w:color="auto"/>
              <w:right w:val="single" w:sz="8" w:space="0" w:color="auto"/>
            </w:tcBorders>
            <w:shd w:val="clear" w:color="auto" w:fill="auto"/>
            <w:hideMark/>
          </w:tcPr>
          <w:p w:rsidR="008259C3" w:rsidRPr="00734481" w:rsidRDefault="008259C3" w:rsidP="00542BBD">
            <w:pPr>
              <w:rPr>
                <w:rFonts w:ascii="Arial" w:hAnsi="Arial" w:cs="Arial"/>
                <w:sz w:val="20"/>
                <w:szCs w:val="20"/>
              </w:rPr>
            </w:pPr>
            <w:r w:rsidRPr="00734481">
              <w:rPr>
                <w:rFonts w:ascii="Arial" w:hAnsi="Arial" w:cs="Arial"/>
                <w:sz w:val="20"/>
                <w:szCs w:val="20"/>
              </w:rPr>
              <w:t>R$ 400,00</w:t>
            </w:r>
          </w:p>
        </w:tc>
        <w:tc>
          <w:tcPr>
            <w:tcW w:w="1418" w:type="dxa"/>
            <w:tcBorders>
              <w:top w:val="nil"/>
              <w:left w:val="nil"/>
              <w:bottom w:val="single" w:sz="8" w:space="0" w:color="auto"/>
              <w:right w:val="single" w:sz="8" w:space="0" w:color="auto"/>
            </w:tcBorders>
            <w:shd w:val="clear" w:color="auto" w:fill="auto"/>
            <w:hideMark/>
          </w:tcPr>
          <w:p w:rsidR="008259C3" w:rsidRPr="00734481" w:rsidRDefault="008259C3" w:rsidP="00542BBD">
            <w:pPr>
              <w:rPr>
                <w:rFonts w:ascii="Arial" w:hAnsi="Arial" w:cs="Arial"/>
                <w:sz w:val="20"/>
                <w:szCs w:val="20"/>
              </w:rPr>
            </w:pPr>
            <w:r w:rsidRPr="00734481">
              <w:rPr>
                <w:rFonts w:ascii="Arial" w:hAnsi="Arial" w:cs="Arial"/>
                <w:sz w:val="20"/>
                <w:szCs w:val="20"/>
              </w:rPr>
              <w:t>R$ 400,00</w:t>
            </w:r>
          </w:p>
        </w:tc>
        <w:tc>
          <w:tcPr>
            <w:tcW w:w="1454" w:type="dxa"/>
            <w:tcBorders>
              <w:top w:val="nil"/>
              <w:left w:val="nil"/>
              <w:bottom w:val="single" w:sz="8" w:space="0" w:color="auto"/>
              <w:right w:val="single" w:sz="8" w:space="0" w:color="auto"/>
            </w:tcBorders>
            <w:shd w:val="clear" w:color="auto" w:fill="auto"/>
            <w:hideMark/>
          </w:tcPr>
          <w:p w:rsidR="008259C3" w:rsidRPr="00734481" w:rsidRDefault="008259C3" w:rsidP="00542BBD">
            <w:pPr>
              <w:rPr>
                <w:rFonts w:ascii="Arial" w:hAnsi="Arial" w:cs="Arial"/>
                <w:sz w:val="20"/>
                <w:szCs w:val="20"/>
              </w:rPr>
            </w:pPr>
            <w:r w:rsidRPr="00734481">
              <w:rPr>
                <w:rFonts w:ascii="Arial" w:hAnsi="Arial" w:cs="Arial"/>
                <w:sz w:val="20"/>
                <w:szCs w:val="20"/>
              </w:rPr>
              <w:t>R$ 4.800,00</w:t>
            </w:r>
          </w:p>
        </w:tc>
      </w:tr>
      <w:tr w:rsidR="008259C3" w:rsidRPr="00734481" w:rsidTr="00542BBD">
        <w:trPr>
          <w:trHeight w:val="315"/>
        </w:trPr>
        <w:tc>
          <w:tcPr>
            <w:tcW w:w="580" w:type="dxa"/>
            <w:tcBorders>
              <w:top w:val="nil"/>
              <w:left w:val="single" w:sz="8" w:space="0" w:color="auto"/>
              <w:bottom w:val="single" w:sz="4" w:space="0" w:color="auto"/>
              <w:right w:val="single" w:sz="8" w:space="0" w:color="auto"/>
            </w:tcBorders>
            <w:shd w:val="clear" w:color="auto" w:fill="auto"/>
          </w:tcPr>
          <w:p w:rsidR="008259C3" w:rsidRPr="00734481" w:rsidRDefault="008259C3" w:rsidP="00542BBD">
            <w:pPr>
              <w:rPr>
                <w:rFonts w:ascii="Arial" w:hAnsi="Arial" w:cs="Arial"/>
                <w:sz w:val="20"/>
                <w:szCs w:val="20"/>
              </w:rPr>
            </w:pPr>
            <w:r w:rsidRPr="00734481">
              <w:rPr>
                <w:rFonts w:ascii="Arial" w:hAnsi="Arial" w:cs="Arial"/>
                <w:sz w:val="20"/>
                <w:szCs w:val="20"/>
              </w:rPr>
              <w:t>26</w:t>
            </w:r>
          </w:p>
        </w:tc>
        <w:tc>
          <w:tcPr>
            <w:tcW w:w="605" w:type="dxa"/>
            <w:tcBorders>
              <w:top w:val="nil"/>
              <w:left w:val="nil"/>
              <w:bottom w:val="single" w:sz="4" w:space="0" w:color="auto"/>
              <w:right w:val="single" w:sz="8" w:space="0" w:color="auto"/>
            </w:tcBorders>
            <w:shd w:val="clear" w:color="auto" w:fill="auto"/>
          </w:tcPr>
          <w:p w:rsidR="008259C3" w:rsidRPr="00734481" w:rsidRDefault="008259C3" w:rsidP="00542BBD">
            <w:pPr>
              <w:rPr>
                <w:rFonts w:ascii="Arial" w:hAnsi="Arial" w:cs="Arial"/>
                <w:sz w:val="20"/>
                <w:szCs w:val="20"/>
              </w:rPr>
            </w:pPr>
            <w:proofErr w:type="spellStart"/>
            <w:r w:rsidRPr="00734481">
              <w:rPr>
                <w:rFonts w:ascii="Arial" w:hAnsi="Arial" w:cs="Arial"/>
                <w:sz w:val="20"/>
                <w:szCs w:val="20"/>
              </w:rPr>
              <w:t>Und</w:t>
            </w:r>
            <w:proofErr w:type="spellEnd"/>
          </w:p>
        </w:tc>
        <w:tc>
          <w:tcPr>
            <w:tcW w:w="620" w:type="dxa"/>
            <w:tcBorders>
              <w:top w:val="nil"/>
              <w:left w:val="nil"/>
              <w:bottom w:val="single" w:sz="4" w:space="0" w:color="auto"/>
              <w:right w:val="single" w:sz="8" w:space="0" w:color="auto"/>
            </w:tcBorders>
            <w:shd w:val="clear" w:color="auto" w:fill="auto"/>
          </w:tcPr>
          <w:p w:rsidR="008259C3" w:rsidRPr="00734481" w:rsidRDefault="008259C3" w:rsidP="00542BBD">
            <w:pPr>
              <w:rPr>
                <w:rFonts w:ascii="Arial" w:hAnsi="Arial" w:cs="Arial"/>
                <w:sz w:val="20"/>
                <w:szCs w:val="20"/>
              </w:rPr>
            </w:pPr>
            <w:proofErr w:type="gramStart"/>
            <w:r w:rsidRPr="00734481">
              <w:rPr>
                <w:rFonts w:ascii="Arial" w:hAnsi="Arial" w:cs="Arial"/>
                <w:sz w:val="20"/>
                <w:szCs w:val="20"/>
              </w:rPr>
              <w:t>1</w:t>
            </w:r>
            <w:proofErr w:type="gramEnd"/>
          </w:p>
        </w:tc>
        <w:tc>
          <w:tcPr>
            <w:tcW w:w="1045" w:type="dxa"/>
            <w:tcBorders>
              <w:top w:val="nil"/>
              <w:left w:val="nil"/>
              <w:bottom w:val="single" w:sz="4" w:space="0" w:color="auto"/>
              <w:right w:val="single" w:sz="8" w:space="0" w:color="auto"/>
            </w:tcBorders>
            <w:shd w:val="clear" w:color="auto" w:fill="auto"/>
          </w:tcPr>
          <w:p w:rsidR="008259C3" w:rsidRPr="00734481" w:rsidRDefault="008259C3" w:rsidP="00542BBD">
            <w:pPr>
              <w:rPr>
                <w:rFonts w:ascii="Arial" w:hAnsi="Arial" w:cs="Arial"/>
                <w:sz w:val="20"/>
                <w:szCs w:val="20"/>
              </w:rPr>
            </w:pPr>
            <w:r w:rsidRPr="00734481">
              <w:rPr>
                <w:rFonts w:ascii="Arial" w:hAnsi="Arial" w:cs="Arial"/>
                <w:sz w:val="20"/>
                <w:szCs w:val="20"/>
              </w:rPr>
              <w:t>12 Meses</w:t>
            </w:r>
          </w:p>
        </w:tc>
        <w:tc>
          <w:tcPr>
            <w:tcW w:w="3457" w:type="dxa"/>
            <w:tcBorders>
              <w:top w:val="nil"/>
              <w:left w:val="nil"/>
              <w:bottom w:val="single" w:sz="4" w:space="0" w:color="auto"/>
              <w:right w:val="single" w:sz="8" w:space="0" w:color="auto"/>
            </w:tcBorders>
            <w:shd w:val="clear" w:color="auto" w:fill="auto"/>
          </w:tcPr>
          <w:p w:rsidR="008259C3" w:rsidRPr="00734481" w:rsidRDefault="008259C3" w:rsidP="00542BBD">
            <w:pPr>
              <w:rPr>
                <w:rFonts w:ascii="Arial" w:hAnsi="Arial" w:cs="Arial"/>
                <w:sz w:val="20"/>
                <w:szCs w:val="20"/>
              </w:rPr>
            </w:pPr>
            <w:r w:rsidRPr="00734481">
              <w:rPr>
                <w:rFonts w:ascii="Arial" w:hAnsi="Arial" w:cs="Arial"/>
                <w:sz w:val="20"/>
                <w:szCs w:val="20"/>
              </w:rPr>
              <w:t>Biópsia ou punção de próstata</w:t>
            </w:r>
          </w:p>
        </w:tc>
        <w:tc>
          <w:tcPr>
            <w:tcW w:w="1341" w:type="dxa"/>
            <w:tcBorders>
              <w:top w:val="nil"/>
              <w:left w:val="nil"/>
              <w:bottom w:val="single" w:sz="4" w:space="0" w:color="auto"/>
              <w:right w:val="single" w:sz="8" w:space="0" w:color="auto"/>
            </w:tcBorders>
            <w:shd w:val="clear" w:color="auto" w:fill="auto"/>
          </w:tcPr>
          <w:p w:rsidR="008259C3" w:rsidRPr="00734481" w:rsidRDefault="008259C3" w:rsidP="00542BBD">
            <w:pPr>
              <w:rPr>
                <w:rFonts w:ascii="Arial" w:hAnsi="Arial" w:cs="Arial"/>
                <w:sz w:val="20"/>
                <w:szCs w:val="20"/>
              </w:rPr>
            </w:pPr>
            <w:r w:rsidRPr="00734481">
              <w:rPr>
                <w:rFonts w:ascii="Arial" w:hAnsi="Arial" w:cs="Arial"/>
                <w:sz w:val="20"/>
                <w:szCs w:val="20"/>
              </w:rPr>
              <w:t>R$ 400,00</w:t>
            </w:r>
          </w:p>
        </w:tc>
        <w:tc>
          <w:tcPr>
            <w:tcW w:w="1418" w:type="dxa"/>
            <w:tcBorders>
              <w:top w:val="nil"/>
              <w:left w:val="nil"/>
              <w:bottom w:val="single" w:sz="4" w:space="0" w:color="auto"/>
              <w:right w:val="single" w:sz="8" w:space="0" w:color="auto"/>
            </w:tcBorders>
            <w:shd w:val="clear" w:color="auto" w:fill="auto"/>
          </w:tcPr>
          <w:p w:rsidR="008259C3" w:rsidRPr="00734481" w:rsidRDefault="008259C3" w:rsidP="00542BBD">
            <w:pPr>
              <w:rPr>
                <w:rFonts w:ascii="Arial" w:hAnsi="Arial" w:cs="Arial"/>
                <w:sz w:val="20"/>
                <w:szCs w:val="20"/>
              </w:rPr>
            </w:pPr>
            <w:r w:rsidRPr="00734481">
              <w:rPr>
                <w:rFonts w:ascii="Arial" w:hAnsi="Arial" w:cs="Arial"/>
                <w:sz w:val="20"/>
                <w:szCs w:val="20"/>
              </w:rPr>
              <w:t>R$ 400,00</w:t>
            </w:r>
          </w:p>
        </w:tc>
        <w:tc>
          <w:tcPr>
            <w:tcW w:w="1454" w:type="dxa"/>
            <w:tcBorders>
              <w:top w:val="nil"/>
              <w:left w:val="nil"/>
              <w:bottom w:val="single" w:sz="4" w:space="0" w:color="auto"/>
              <w:right w:val="single" w:sz="8" w:space="0" w:color="auto"/>
            </w:tcBorders>
            <w:shd w:val="clear" w:color="auto" w:fill="auto"/>
          </w:tcPr>
          <w:p w:rsidR="008259C3" w:rsidRPr="00734481" w:rsidRDefault="008259C3" w:rsidP="00542BBD">
            <w:pPr>
              <w:rPr>
                <w:rFonts w:ascii="Arial" w:hAnsi="Arial" w:cs="Arial"/>
                <w:sz w:val="20"/>
                <w:szCs w:val="20"/>
              </w:rPr>
            </w:pPr>
            <w:r w:rsidRPr="00734481">
              <w:rPr>
                <w:rFonts w:ascii="Arial" w:hAnsi="Arial" w:cs="Arial"/>
                <w:sz w:val="20"/>
                <w:szCs w:val="20"/>
              </w:rPr>
              <w:t>R$ 4.800,00</w:t>
            </w:r>
          </w:p>
        </w:tc>
      </w:tr>
      <w:tr w:rsidR="004734FE" w:rsidRPr="00734481" w:rsidTr="00542BBD">
        <w:trPr>
          <w:trHeight w:val="315"/>
        </w:trPr>
        <w:tc>
          <w:tcPr>
            <w:tcW w:w="580" w:type="dxa"/>
            <w:tcBorders>
              <w:top w:val="nil"/>
              <w:left w:val="single" w:sz="8" w:space="0" w:color="auto"/>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27</w:t>
            </w:r>
          </w:p>
        </w:tc>
        <w:tc>
          <w:tcPr>
            <w:tcW w:w="605"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proofErr w:type="spellStart"/>
            <w:r w:rsidRPr="00734481">
              <w:rPr>
                <w:rFonts w:ascii="Arial" w:hAnsi="Arial" w:cs="Arial"/>
                <w:sz w:val="20"/>
                <w:szCs w:val="20"/>
              </w:rPr>
              <w:t>Und</w:t>
            </w:r>
            <w:proofErr w:type="spellEnd"/>
          </w:p>
        </w:tc>
        <w:tc>
          <w:tcPr>
            <w:tcW w:w="620"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proofErr w:type="gramStart"/>
            <w:r w:rsidRPr="00734481">
              <w:rPr>
                <w:rFonts w:ascii="Arial" w:hAnsi="Arial" w:cs="Arial"/>
                <w:sz w:val="20"/>
                <w:szCs w:val="20"/>
              </w:rPr>
              <w:t>5</w:t>
            </w:r>
            <w:proofErr w:type="gramEnd"/>
          </w:p>
        </w:tc>
        <w:tc>
          <w:tcPr>
            <w:tcW w:w="1045"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12 Meses</w:t>
            </w:r>
          </w:p>
        </w:tc>
        <w:tc>
          <w:tcPr>
            <w:tcW w:w="3457"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Gesso de fratura</w:t>
            </w:r>
          </w:p>
        </w:tc>
        <w:tc>
          <w:tcPr>
            <w:tcW w:w="1341"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R$ 50,00</w:t>
            </w:r>
          </w:p>
        </w:tc>
        <w:tc>
          <w:tcPr>
            <w:tcW w:w="1418"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R$ 250,00</w:t>
            </w:r>
          </w:p>
        </w:tc>
        <w:tc>
          <w:tcPr>
            <w:tcW w:w="1454"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R$ 3.000,00</w:t>
            </w:r>
          </w:p>
        </w:tc>
      </w:tr>
      <w:tr w:rsidR="004734FE" w:rsidRPr="00734481" w:rsidTr="00542BBD">
        <w:trPr>
          <w:trHeight w:val="315"/>
        </w:trPr>
        <w:tc>
          <w:tcPr>
            <w:tcW w:w="580" w:type="dxa"/>
            <w:tcBorders>
              <w:top w:val="nil"/>
              <w:left w:val="single" w:sz="8" w:space="0" w:color="auto"/>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28</w:t>
            </w:r>
          </w:p>
        </w:tc>
        <w:tc>
          <w:tcPr>
            <w:tcW w:w="605"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proofErr w:type="spellStart"/>
            <w:r w:rsidRPr="00734481">
              <w:rPr>
                <w:rFonts w:ascii="Arial" w:hAnsi="Arial" w:cs="Arial"/>
                <w:sz w:val="20"/>
                <w:szCs w:val="20"/>
              </w:rPr>
              <w:t>Und</w:t>
            </w:r>
            <w:proofErr w:type="spellEnd"/>
          </w:p>
        </w:tc>
        <w:tc>
          <w:tcPr>
            <w:tcW w:w="620"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proofErr w:type="gramStart"/>
            <w:r w:rsidRPr="00734481">
              <w:rPr>
                <w:rFonts w:ascii="Arial" w:hAnsi="Arial" w:cs="Arial"/>
                <w:sz w:val="20"/>
                <w:szCs w:val="20"/>
              </w:rPr>
              <w:t>2</w:t>
            </w:r>
            <w:proofErr w:type="gramEnd"/>
          </w:p>
        </w:tc>
        <w:tc>
          <w:tcPr>
            <w:tcW w:w="1045"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12 Meses</w:t>
            </w:r>
          </w:p>
        </w:tc>
        <w:tc>
          <w:tcPr>
            <w:tcW w:w="3457"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Parto normal</w:t>
            </w:r>
          </w:p>
        </w:tc>
        <w:tc>
          <w:tcPr>
            <w:tcW w:w="1341"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R$ 1.400,00</w:t>
            </w:r>
          </w:p>
        </w:tc>
        <w:tc>
          <w:tcPr>
            <w:tcW w:w="1418"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R$ 2.800,00</w:t>
            </w:r>
          </w:p>
        </w:tc>
        <w:tc>
          <w:tcPr>
            <w:tcW w:w="1454"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R$ 33.600,00</w:t>
            </w:r>
          </w:p>
        </w:tc>
      </w:tr>
      <w:tr w:rsidR="004734FE" w:rsidRPr="00734481" w:rsidTr="00542BBD">
        <w:trPr>
          <w:trHeight w:val="315"/>
        </w:trPr>
        <w:tc>
          <w:tcPr>
            <w:tcW w:w="580" w:type="dxa"/>
            <w:tcBorders>
              <w:top w:val="nil"/>
              <w:left w:val="single" w:sz="8" w:space="0" w:color="auto"/>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29</w:t>
            </w:r>
          </w:p>
        </w:tc>
        <w:tc>
          <w:tcPr>
            <w:tcW w:w="605"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proofErr w:type="spellStart"/>
            <w:r w:rsidRPr="00734481">
              <w:rPr>
                <w:rFonts w:ascii="Arial" w:hAnsi="Arial" w:cs="Arial"/>
                <w:sz w:val="20"/>
                <w:szCs w:val="20"/>
              </w:rPr>
              <w:t>Und</w:t>
            </w:r>
            <w:proofErr w:type="spellEnd"/>
          </w:p>
        </w:tc>
        <w:tc>
          <w:tcPr>
            <w:tcW w:w="620"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proofErr w:type="gramStart"/>
            <w:r w:rsidRPr="00734481">
              <w:rPr>
                <w:rFonts w:ascii="Arial" w:hAnsi="Arial" w:cs="Arial"/>
                <w:sz w:val="20"/>
                <w:szCs w:val="20"/>
              </w:rPr>
              <w:t>2</w:t>
            </w:r>
            <w:proofErr w:type="gramEnd"/>
          </w:p>
        </w:tc>
        <w:tc>
          <w:tcPr>
            <w:tcW w:w="1045"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12 Meses</w:t>
            </w:r>
          </w:p>
        </w:tc>
        <w:tc>
          <w:tcPr>
            <w:tcW w:w="3457"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Apendicectomia</w:t>
            </w:r>
          </w:p>
        </w:tc>
        <w:tc>
          <w:tcPr>
            <w:tcW w:w="1341"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R$ 2.000,00</w:t>
            </w:r>
          </w:p>
        </w:tc>
        <w:tc>
          <w:tcPr>
            <w:tcW w:w="1418"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R$ 4.000,00</w:t>
            </w:r>
          </w:p>
        </w:tc>
        <w:tc>
          <w:tcPr>
            <w:tcW w:w="1454"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R$ 48.000,00</w:t>
            </w:r>
          </w:p>
        </w:tc>
      </w:tr>
      <w:tr w:rsidR="004734FE" w:rsidRPr="00734481" w:rsidTr="00542BBD">
        <w:trPr>
          <w:trHeight w:val="315"/>
        </w:trPr>
        <w:tc>
          <w:tcPr>
            <w:tcW w:w="580" w:type="dxa"/>
            <w:tcBorders>
              <w:top w:val="nil"/>
              <w:left w:val="single" w:sz="8" w:space="0" w:color="auto"/>
              <w:bottom w:val="single" w:sz="4" w:space="0" w:color="auto"/>
              <w:right w:val="single" w:sz="8" w:space="0" w:color="auto"/>
            </w:tcBorders>
            <w:shd w:val="clear" w:color="auto" w:fill="auto"/>
          </w:tcPr>
          <w:p w:rsidR="004734FE" w:rsidRPr="00734481" w:rsidRDefault="00D85019" w:rsidP="00542BBD">
            <w:pPr>
              <w:rPr>
                <w:rFonts w:ascii="Arial" w:hAnsi="Arial" w:cs="Arial"/>
                <w:sz w:val="20"/>
                <w:szCs w:val="20"/>
              </w:rPr>
            </w:pPr>
            <w:r w:rsidRPr="00734481">
              <w:rPr>
                <w:rFonts w:ascii="Arial" w:hAnsi="Arial" w:cs="Arial"/>
                <w:sz w:val="20"/>
                <w:szCs w:val="20"/>
              </w:rPr>
              <w:t>30</w:t>
            </w:r>
          </w:p>
        </w:tc>
        <w:tc>
          <w:tcPr>
            <w:tcW w:w="605"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proofErr w:type="spellStart"/>
            <w:r w:rsidRPr="00734481">
              <w:rPr>
                <w:rFonts w:ascii="Arial" w:hAnsi="Arial" w:cs="Arial"/>
                <w:sz w:val="20"/>
                <w:szCs w:val="20"/>
              </w:rPr>
              <w:t>Und</w:t>
            </w:r>
            <w:proofErr w:type="spellEnd"/>
          </w:p>
        </w:tc>
        <w:tc>
          <w:tcPr>
            <w:tcW w:w="620" w:type="dxa"/>
            <w:tcBorders>
              <w:top w:val="nil"/>
              <w:left w:val="nil"/>
              <w:bottom w:val="single" w:sz="4" w:space="0" w:color="auto"/>
              <w:right w:val="single" w:sz="8" w:space="0" w:color="auto"/>
            </w:tcBorders>
            <w:shd w:val="clear" w:color="auto" w:fill="auto"/>
          </w:tcPr>
          <w:p w:rsidR="004734FE" w:rsidRPr="00734481" w:rsidRDefault="00D85019" w:rsidP="00542BBD">
            <w:pPr>
              <w:rPr>
                <w:rFonts w:ascii="Arial" w:hAnsi="Arial" w:cs="Arial"/>
                <w:sz w:val="20"/>
                <w:szCs w:val="20"/>
              </w:rPr>
            </w:pPr>
            <w:proofErr w:type="gramStart"/>
            <w:r w:rsidRPr="00734481">
              <w:rPr>
                <w:rFonts w:ascii="Arial" w:hAnsi="Arial" w:cs="Arial"/>
                <w:sz w:val="20"/>
                <w:szCs w:val="20"/>
              </w:rPr>
              <w:t>2</w:t>
            </w:r>
            <w:proofErr w:type="gramEnd"/>
          </w:p>
        </w:tc>
        <w:tc>
          <w:tcPr>
            <w:tcW w:w="1045"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12 Meses</w:t>
            </w:r>
          </w:p>
        </w:tc>
        <w:tc>
          <w:tcPr>
            <w:tcW w:w="3457" w:type="dxa"/>
            <w:tcBorders>
              <w:top w:val="nil"/>
              <w:left w:val="nil"/>
              <w:bottom w:val="single" w:sz="4" w:space="0" w:color="auto"/>
              <w:right w:val="single" w:sz="8" w:space="0" w:color="auto"/>
            </w:tcBorders>
            <w:shd w:val="clear" w:color="auto" w:fill="auto"/>
          </w:tcPr>
          <w:p w:rsidR="004734FE" w:rsidRPr="00734481" w:rsidRDefault="00D85019" w:rsidP="00542BBD">
            <w:pPr>
              <w:rPr>
                <w:rFonts w:ascii="Arial" w:hAnsi="Arial" w:cs="Arial"/>
                <w:sz w:val="20"/>
                <w:szCs w:val="20"/>
              </w:rPr>
            </w:pPr>
            <w:r w:rsidRPr="00734481">
              <w:rPr>
                <w:rFonts w:ascii="Arial" w:hAnsi="Arial" w:cs="Arial"/>
                <w:sz w:val="20"/>
                <w:szCs w:val="20"/>
              </w:rPr>
              <w:t>Drenagem de abcesso</w:t>
            </w:r>
          </w:p>
        </w:tc>
        <w:tc>
          <w:tcPr>
            <w:tcW w:w="1341" w:type="dxa"/>
            <w:tcBorders>
              <w:top w:val="nil"/>
              <w:left w:val="nil"/>
              <w:bottom w:val="single" w:sz="4" w:space="0" w:color="auto"/>
              <w:right w:val="single" w:sz="8" w:space="0" w:color="auto"/>
            </w:tcBorders>
            <w:shd w:val="clear" w:color="auto" w:fill="auto"/>
          </w:tcPr>
          <w:p w:rsidR="004734FE" w:rsidRPr="00734481" w:rsidRDefault="00D85019" w:rsidP="00542BBD">
            <w:pPr>
              <w:rPr>
                <w:rFonts w:ascii="Arial" w:hAnsi="Arial" w:cs="Arial"/>
                <w:sz w:val="20"/>
                <w:szCs w:val="20"/>
              </w:rPr>
            </w:pPr>
            <w:r w:rsidRPr="00734481">
              <w:rPr>
                <w:rFonts w:ascii="Arial" w:hAnsi="Arial" w:cs="Arial"/>
                <w:sz w:val="20"/>
                <w:szCs w:val="20"/>
              </w:rPr>
              <w:t>R$ 2</w:t>
            </w:r>
            <w:r w:rsidR="004734FE" w:rsidRPr="00734481">
              <w:rPr>
                <w:rFonts w:ascii="Arial" w:hAnsi="Arial" w:cs="Arial"/>
                <w:sz w:val="20"/>
                <w:szCs w:val="20"/>
              </w:rPr>
              <w:t>00,00</w:t>
            </w:r>
          </w:p>
        </w:tc>
        <w:tc>
          <w:tcPr>
            <w:tcW w:w="1418" w:type="dxa"/>
            <w:tcBorders>
              <w:top w:val="nil"/>
              <w:left w:val="nil"/>
              <w:bottom w:val="single" w:sz="4" w:space="0" w:color="auto"/>
              <w:right w:val="single" w:sz="8" w:space="0" w:color="auto"/>
            </w:tcBorders>
            <w:shd w:val="clear" w:color="auto" w:fill="auto"/>
          </w:tcPr>
          <w:p w:rsidR="004734FE" w:rsidRPr="00734481" w:rsidRDefault="00D85019" w:rsidP="00542BBD">
            <w:pPr>
              <w:rPr>
                <w:rFonts w:ascii="Arial" w:hAnsi="Arial" w:cs="Arial"/>
                <w:sz w:val="20"/>
                <w:szCs w:val="20"/>
              </w:rPr>
            </w:pPr>
            <w:r w:rsidRPr="00734481">
              <w:rPr>
                <w:rFonts w:ascii="Arial" w:hAnsi="Arial" w:cs="Arial"/>
                <w:sz w:val="20"/>
                <w:szCs w:val="20"/>
              </w:rPr>
              <w:t>R$ 400,00</w:t>
            </w:r>
          </w:p>
        </w:tc>
        <w:tc>
          <w:tcPr>
            <w:tcW w:w="1454" w:type="dxa"/>
            <w:tcBorders>
              <w:top w:val="nil"/>
              <w:left w:val="nil"/>
              <w:bottom w:val="single" w:sz="4" w:space="0" w:color="auto"/>
              <w:right w:val="single" w:sz="8" w:space="0" w:color="auto"/>
            </w:tcBorders>
            <w:shd w:val="clear" w:color="auto" w:fill="auto"/>
          </w:tcPr>
          <w:p w:rsidR="004734FE" w:rsidRPr="00734481" w:rsidRDefault="004734FE" w:rsidP="00542BBD">
            <w:pPr>
              <w:rPr>
                <w:rFonts w:ascii="Arial" w:hAnsi="Arial" w:cs="Arial"/>
                <w:sz w:val="20"/>
                <w:szCs w:val="20"/>
              </w:rPr>
            </w:pPr>
            <w:r w:rsidRPr="00734481">
              <w:rPr>
                <w:rFonts w:ascii="Arial" w:hAnsi="Arial" w:cs="Arial"/>
                <w:sz w:val="20"/>
                <w:szCs w:val="20"/>
              </w:rPr>
              <w:t>R$ 4.800,00</w:t>
            </w:r>
          </w:p>
        </w:tc>
      </w:tr>
      <w:tr w:rsidR="00D85019" w:rsidRPr="00734481" w:rsidTr="00542BBD">
        <w:trPr>
          <w:trHeight w:val="315"/>
        </w:trPr>
        <w:tc>
          <w:tcPr>
            <w:tcW w:w="580" w:type="dxa"/>
            <w:tcBorders>
              <w:top w:val="single" w:sz="4" w:space="0" w:color="auto"/>
              <w:left w:val="single" w:sz="8" w:space="0" w:color="auto"/>
              <w:bottom w:val="single" w:sz="4" w:space="0" w:color="auto"/>
              <w:right w:val="single" w:sz="8" w:space="0" w:color="auto"/>
            </w:tcBorders>
            <w:shd w:val="clear" w:color="auto" w:fill="auto"/>
          </w:tcPr>
          <w:p w:rsidR="00D85019" w:rsidRPr="00734481" w:rsidRDefault="00D85019" w:rsidP="00542BBD">
            <w:pPr>
              <w:rPr>
                <w:rFonts w:ascii="Arial" w:hAnsi="Arial" w:cs="Arial"/>
                <w:sz w:val="20"/>
                <w:szCs w:val="20"/>
              </w:rPr>
            </w:pPr>
            <w:r w:rsidRPr="00734481">
              <w:rPr>
                <w:rFonts w:ascii="Arial" w:hAnsi="Arial" w:cs="Arial"/>
                <w:sz w:val="20"/>
                <w:szCs w:val="20"/>
              </w:rPr>
              <w:t>31</w:t>
            </w:r>
          </w:p>
        </w:tc>
        <w:tc>
          <w:tcPr>
            <w:tcW w:w="605" w:type="dxa"/>
            <w:tcBorders>
              <w:top w:val="single" w:sz="4" w:space="0" w:color="auto"/>
              <w:left w:val="nil"/>
              <w:bottom w:val="single" w:sz="4" w:space="0" w:color="auto"/>
              <w:right w:val="single" w:sz="8" w:space="0" w:color="auto"/>
            </w:tcBorders>
            <w:shd w:val="clear" w:color="auto" w:fill="auto"/>
          </w:tcPr>
          <w:p w:rsidR="00D85019" w:rsidRPr="00734481" w:rsidRDefault="00D85019" w:rsidP="00542BBD">
            <w:pPr>
              <w:rPr>
                <w:rFonts w:ascii="Arial" w:hAnsi="Arial" w:cs="Arial"/>
                <w:sz w:val="20"/>
                <w:szCs w:val="20"/>
              </w:rPr>
            </w:pPr>
            <w:proofErr w:type="spellStart"/>
            <w:r w:rsidRPr="00734481">
              <w:rPr>
                <w:rFonts w:ascii="Arial" w:hAnsi="Arial" w:cs="Arial"/>
                <w:sz w:val="20"/>
                <w:szCs w:val="20"/>
              </w:rPr>
              <w:t>Und</w:t>
            </w:r>
            <w:proofErr w:type="spellEnd"/>
          </w:p>
        </w:tc>
        <w:tc>
          <w:tcPr>
            <w:tcW w:w="620" w:type="dxa"/>
            <w:tcBorders>
              <w:top w:val="single" w:sz="4" w:space="0" w:color="auto"/>
              <w:left w:val="nil"/>
              <w:bottom w:val="single" w:sz="4" w:space="0" w:color="auto"/>
              <w:right w:val="single" w:sz="8" w:space="0" w:color="auto"/>
            </w:tcBorders>
            <w:shd w:val="clear" w:color="auto" w:fill="auto"/>
          </w:tcPr>
          <w:p w:rsidR="00D85019" w:rsidRPr="00734481" w:rsidRDefault="00D85019" w:rsidP="00542BBD">
            <w:pPr>
              <w:rPr>
                <w:rFonts w:ascii="Arial" w:hAnsi="Arial" w:cs="Arial"/>
                <w:sz w:val="20"/>
                <w:szCs w:val="20"/>
              </w:rPr>
            </w:pPr>
            <w:proofErr w:type="gramStart"/>
            <w:r w:rsidRPr="00734481">
              <w:rPr>
                <w:rFonts w:ascii="Arial" w:hAnsi="Arial" w:cs="Arial"/>
                <w:sz w:val="20"/>
                <w:szCs w:val="20"/>
              </w:rPr>
              <w:t>2</w:t>
            </w:r>
            <w:proofErr w:type="gramEnd"/>
          </w:p>
        </w:tc>
        <w:tc>
          <w:tcPr>
            <w:tcW w:w="1045" w:type="dxa"/>
            <w:tcBorders>
              <w:top w:val="single" w:sz="4" w:space="0" w:color="auto"/>
              <w:left w:val="nil"/>
              <w:bottom w:val="single" w:sz="4" w:space="0" w:color="auto"/>
              <w:right w:val="single" w:sz="8" w:space="0" w:color="auto"/>
            </w:tcBorders>
            <w:shd w:val="clear" w:color="auto" w:fill="auto"/>
          </w:tcPr>
          <w:p w:rsidR="00D85019" w:rsidRPr="00734481" w:rsidRDefault="00D85019" w:rsidP="00542BBD">
            <w:pPr>
              <w:rPr>
                <w:rFonts w:ascii="Arial" w:hAnsi="Arial" w:cs="Arial"/>
                <w:sz w:val="20"/>
                <w:szCs w:val="20"/>
              </w:rPr>
            </w:pPr>
            <w:r w:rsidRPr="00734481">
              <w:rPr>
                <w:rFonts w:ascii="Arial" w:hAnsi="Arial" w:cs="Arial"/>
                <w:sz w:val="20"/>
                <w:szCs w:val="20"/>
              </w:rPr>
              <w:t>12 Meses</w:t>
            </w:r>
          </w:p>
        </w:tc>
        <w:tc>
          <w:tcPr>
            <w:tcW w:w="3457" w:type="dxa"/>
            <w:tcBorders>
              <w:top w:val="single" w:sz="4" w:space="0" w:color="auto"/>
              <w:left w:val="nil"/>
              <w:bottom w:val="single" w:sz="4" w:space="0" w:color="auto"/>
              <w:right w:val="single" w:sz="8" w:space="0" w:color="auto"/>
            </w:tcBorders>
            <w:shd w:val="clear" w:color="auto" w:fill="auto"/>
          </w:tcPr>
          <w:p w:rsidR="00D85019" w:rsidRPr="00734481" w:rsidRDefault="00D85019" w:rsidP="00542BBD">
            <w:pPr>
              <w:rPr>
                <w:rFonts w:ascii="Arial" w:hAnsi="Arial" w:cs="Arial"/>
                <w:sz w:val="20"/>
                <w:szCs w:val="20"/>
              </w:rPr>
            </w:pPr>
            <w:r w:rsidRPr="00734481">
              <w:rPr>
                <w:rFonts w:ascii="Arial" w:hAnsi="Arial" w:cs="Arial"/>
                <w:sz w:val="20"/>
                <w:szCs w:val="20"/>
              </w:rPr>
              <w:t>Sutura</w:t>
            </w:r>
          </w:p>
        </w:tc>
        <w:tc>
          <w:tcPr>
            <w:tcW w:w="1341" w:type="dxa"/>
            <w:tcBorders>
              <w:top w:val="single" w:sz="4" w:space="0" w:color="auto"/>
              <w:left w:val="nil"/>
              <w:bottom w:val="single" w:sz="4" w:space="0" w:color="auto"/>
              <w:right w:val="single" w:sz="8" w:space="0" w:color="auto"/>
            </w:tcBorders>
            <w:shd w:val="clear" w:color="auto" w:fill="auto"/>
          </w:tcPr>
          <w:p w:rsidR="00D85019" w:rsidRPr="00734481" w:rsidRDefault="00D85019" w:rsidP="00542BBD">
            <w:pPr>
              <w:rPr>
                <w:rFonts w:ascii="Arial" w:hAnsi="Arial" w:cs="Arial"/>
                <w:sz w:val="20"/>
                <w:szCs w:val="20"/>
              </w:rPr>
            </w:pPr>
            <w:r w:rsidRPr="00734481">
              <w:rPr>
                <w:rFonts w:ascii="Arial" w:hAnsi="Arial" w:cs="Arial"/>
                <w:sz w:val="20"/>
                <w:szCs w:val="20"/>
              </w:rPr>
              <w:t>R$ 200,00</w:t>
            </w:r>
          </w:p>
        </w:tc>
        <w:tc>
          <w:tcPr>
            <w:tcW w:w="1418" w:type="dxa"/>
            <w:tcBorders>
              <w:top w:val="single" w:sz="4" w:space="0" w:color="auto"/>
              <w:left w:val="nil"/>
              <w:bottom w:val="single" w:sz="4" w:space="0" w:color="auto"/>
              <w:right w:val="single" w:sz="8" w:space="0" w:color="auto"/>
            </w:tcBorders>
            <w:shd w:val="clear" w:color="auto" w:fill="auto"/>
          </w:tcPr>
          <w:p w:rsidR="00D85019" w:rsidRPr="00734481" w:rsidRDefault="00D85019" w:rsidP="00542BBD">
            <w:pPr>
              <w:rPr>
                <w:rFonts w:ascii="Arial" w:hAnsi="Arial" w:cs="Arial"/>
                <w:sz w:val="20"/>
                <w:szCs w:val="20"/>
              </w:rPr>
            </w:pPr>
            <w:r w:rsidRPr="00734481">
              <w:rPr>
                <w:rFonts w:ascii="Arial" w:hAnsi="Arial" w:cs="Arial"/>
                <w:sz w:val="20"/>
                <w:szCs w:val="20"/>
              </w:rPr>
              <w:t>R$ 400,00</w:t>
            </w:r>
          </w:p>
        </w:tc>
        <w:tc>
          <w:tcPr>
            <w:tcW w:w="1454" w:type="dxa"/>
            <w:tcBorders>
              <w:top w:val="single" w:sz="4" w:space="0" w:color="auto"/>
              <w:left w:val="nil"/>
              <w:bottom w:val="single" w:sz="4" w:space="0" w:color="auto"/>
              <w:right w:val="single" w:sz="8" w:space="0" w:color="auto"/>
            </w:tcBorders>
            <w:shd w:val="clear" w:color="auto" w:fill="auto"/>
          </w:tcPr>
          <w:p w:rsidR="00D85019" w:rsidRPr="00734481" w:rsidRDefault="00D85019" w:rsidP="00542BBD">
            <w:pPr>
              <w:rPr>
                <w:rFonts w:ascii="Arial" w:hAnsi="Arial" w:cs="Arial"/>
                <w:sz w:val="20"/>
                <w:szCs w:val="20"/>
              </w:rPr>
            </w:pPr>
            <w:r w:rsidRPr="00734481">
              <w:rPr>
                <w:rFonts w:ascii="Arial" w:hAnsi="Arial" w:cs="Arial"/>
                <w:sz w:val="20"/>
                <w:szCs w:val="20"/>
              </w:rPr>
              <w:t>R$ 4.800,00</w:t>
            </w:r>
          </w:p>
        </w:tc>
      </w:tr>
      <w:tr w:rsidR="00D85019" w:rsidRPr="00734481" w:rsidTr="00542BBD">
        <w:trPr>
          <w:trHeight w:val="315"/>
        </w:trPr>
        <w:tc>
          <w:tcPr>
            <w:tcW w:w="580" w:type="dxa"/>
            <w:tcBorders>
              <w:top w:val="single" w:sz="4" w:space="0" w:color="auto"/>
              <w:left w:val="single" w:sz="8" w:space="0" w:color="auto"/>
              <w:bottom w:val="single" w:sz="4" w:space="0" w:color="auto"/>
              <w:right w:val="single" w:sz="8" w:space="0" w:color="auto"/>
            </w:tcBorders>
            <w:shd w:val="clear" w:color="auto" w:fill="auto"/>
          </w:tcPr>
          <w:p w:rsidR="00D85019" w:rsidRPr="00734481" w:rsidRDefault="00D85019" w:rsidP="00542BBD">
            <w:pPr>
              <w:rPr>
                <w:rFonts w:ascii="Arial" w:hAnsi="Arial" w:cs="Arial"/>
                <w:sz w:val="20"/>
                <w:szCs w:val="20"/>
              </w:rPr>
            </w:pPr>
            <w:r w:rsidRPr="00734481">
              <w:rPr>
                <w:rFonts w:ascii="Arial" w:hAnsi="Arial" w:cs="Arial"/>
                <w:sz w:val="20"/>
                <w:szCs w:val="20"/>
              </w:rPr>
              <w:t>32</w:t>
            </w:r>
          </w:p>
        </w:tc>
        <w:tc>
          <w:tcPr>
            <w:tcW w:w="605" w:type="dxa"/>
            <w:tcBorders>
              <w:top w:val="single" w:sz="4" w:space="0" w:color="auto"/>
              <w:left w:val="nil"/>
              <w:bottom w:val="single" w:sz="4" w:space="0" w:color="auto"/>
              <w:right w:val="single" w:sz="8" w:space="0" w:color="auto"/>
            </w:tcBorders>
            <w:shd w:val="clear" w:color="auto" w:fill="auto"/>
          </w:tcPr>
          <w:p w:rsidR="00D85019" w:rsidRPr="00734481" w:rsidRDefault="00D85019" w:rsidP="00542BBD">
            <w:pPr>
              <w:rPr>
                <w:rFonts w:ascii="Arial" w:hAnsi="Arial" w:cs="Arial"/>
                <w:sz w:val="20"/>
                <w:szCs w:val="20"/>
              </w:rPr>
            </w:pPr>
            <w:proofErr w:type="spellStart"/>
            <w:r w:rsidRPr="00734481">
              <w:rPr>
                <w:rFonts w:ascii="Arial" w:hAnsi="Arial" w:cs="Arial"/>
                <w:sz w:val="20"/>
                <w:szCs w:val="20"/>
              </w:rPr>
              <w:t>Und</w:t>
            </w:r>
            <w:proofErr w:type="spellEnd"/>
          </w:p>
        </w:tc>
        <w:tc>
          <w:tcPr>
            <w:tcW w:w="620" w:type="dxa"/>
            <w:tcBorders>
              <w:top w:val="single" w:sz="4" w:space="0" w:color="auto"/>
              <w:left w:val="nil"/>
              <w:bottom w:val="single" w:sz="4" w:space="0" w:color="auto"/>
              <w:right w:val="single" w:sz="8" w:space="0" w:color="auto"/>
            </w:tcBorders>
            <w:shd w:val="clear" w:color="auto" w:fill="auto"/>
          </w:tcPr>
          <w:p w:rsidR="00D85019" w:rsidRPr="00734481" w:rsidRDefault="00D85019" w:rsidP="00542BBD">
            <w:pPr>
              <w:rPr>
                <w:rFonts w:ascii="Arial" w:hAnsi="Arial" w:cs="Arial"/>
                <w:sz w:val="20"/>
                <w:szCs w:val="20"/>
              </w:rPr>
            </w:pPr>
            <w:proofErr w:type="gramStart"/>
            <w:r w:rsidRPr="00734481">
              <w:rPr>
                <w:rFonts w:ascii="Arial" w:hAnsi="Arial" w:cs="Arial"/>
                <w:sz w:val="20"/>
                <w:szCs w:val="20"/>
              </w:rPr>
              <w:t>2</w:t>
            </w:r>
            <w:proofErr w:type="gramEnd"/>
          </w:p>
        </w:tc>
        <w:tc>
          <w:tcPr>
            <w:tcW w:w="1045" w:type="dxa"/>
            <w:tcBorders>
              <w:top w:val="single" w:sz="4" w:space="0" w:color="auto"/>
              <w:left w:val="nil"/>
              <w:bottom w:val="single" w:sz="4" w:space="0" w:color="auto"/>
              <w:right w:val="single" w:sz="8" w:space="0" w:color="auto"/>
            </w:tcBorders>
            <w:shd w:val="clear" w:color="auto" w:fill="auto"/>
          </w:tcPr>
          <w:p w:rsidR="00D85019" w:rsidRPr="00734481" w:rsidRDefault="00D85019" w:rsidP="00542BBD">
            <w:pPr>
              <w:rPr>
                <w:rFonts w:ascii="Arial" w:hAnsi="Arial" w:cs="Arial"/>
                <w:sz w:val="20"/>
                <w:szCs w:val="20"/>
              </w:rPr>
            </w:pPr>
            <w:r w:rsidRPr="00734481">
              <w:rPr>
                <w:rFonts w:ascii="Arial" w:hAnsi="Arial" w:cs="Arial"/>
                <w:sz w:val="20"/>
                <w:szCs w:val="20"/>
              </w:rPr>
              <w:t>12 Meses</w:t>
            </w:r>
          </w:p>
        </w:tc>
        <w:tc>
          <w:tcPr>
            <w:tcW w:w="3457" w:type="dxa"/>
            <w:tcBorders>
              <w:top w:val="single" w:sz="4" w:space="0" w:color="auto"/>
              <w:left w:val="nil"/>
              <w:bottom w:val="single" w:sz="4" w:space="0" w:color="auto"/>
              <w:right w:val="single" w:sz="8" w:space="0" w:color="auto"/>
            </w:tcBorders>
            <w:shd w:val="clear" w:color="auto" w:fill="auto"/>
          </w:tcPr>
          <w:p w:rsidR="00D85019" w:rsidRPr="00734481" w:rsidRDefault="00D85019" w:rsidP="00542BBD">
            <w:pPr>
              <w:rPr>
                <w:rFonts w:ascii="Arial" w:hAnsi="Arial" w:cs="Arial"/>
                <w:sz w:val="20"/>
                <w:szCs w:val="20"/>
              </w:rPr>
            </w:pPr>
            <w:r w:rsidRPr="00734481">
              <w:rPr>
                <w:rFonts w:ascii="Arial" w:hAnsi="Arial" w:cs="Arial"/>
                <w:sz w:val="20"/>
                <w:szCs w:val="20"/>
              </w:rPr>
              <w:t>Exérese de cisto sebáceo</w:t>
            </w:r>
          </w:p>
        </w:tc>
        <w:tc>
          <w:tcPr>
            <w:tcW w:w="1341" w:type="dxa"/>
            <w:tcBorders>
              <w:top w:val="single" w:sz="4" w:space="0" w:color="auto"/>
              <w:left w:val="nil"/>
              <w:bottom w:val="single" w:sz="4" w:space="0" w:color="auto"/>
              <w:right w:val="single" w:sz="8" w:space="0" w:color="auto"/>
            </w:tcBorders>
            <w:shd w:val="clear" w:color="auto" w:fill="auto"/>
          </w:tcPr>
          <w:p w:rsidR="00D85019" w:rsidRPr="00734481" w:rsidRDefault="00D85019" w:rsidP="00542BBD">
            <w:pPr>
              <w:rPr>
                <w:rFonts w:ascii="Arial" w:hAnsi="Arial" w:cs="Arial"/>
                <w:sz w:val="20"/>
                <w:szCs w:val="20"/>
              </w:rPr>
            </w:pPr>
            <w:r w:rsidRPr="00734481">
              <w:rPr>
                <w:rFonts w:ascii="Arial" w:hAnsi="Arial" w:cs="Arial"/>
                <w:sz w:val="20"/>
                <w:szCs w:val="20"/>
              </w:rPr>
              <w:t>R$ 200,00</w:t>
            </w:r>
          </w:p>
        </w:tc>
        <w:tc>
          <w:tcPr>
            <w:tcW w:w="1418" w:type="dxa"/>
            <w:tcBorders>
              <w:top w:val="single" w:sz="4" w:space="0" w:color="auto"/>
              <w:left w:val="nil"/>
              <w:bottom w:val="single" w:sz="4" w:space="0" w:color="auto"/>
              <w:right w:val="single" w:sz="8" w:space="0" w:color="auto"/>
            </w:tcBorders>
            <w:shd w:val="clear" w:color="auto" w:fill="auto"/>
          </w:tcPr>
          <w:p w:rsidR="00D85019" w:rsidRPr="00734481" w:rsidRDefault="00D85019" w:rsidP="00542BBD">
            <w:pPr>
              <w:rPr>
                <w:rFonts w:ascii="Arial" w:hAnsi="Arial" w:cs="Arial"/>
                <w:sz w:val="20"/>
                <w:szCs w:val="20"/>
              </w:rPr>
            </w:pPr>
            <w:r w:rsidRPr="00734481">
              <w:rPr>
                <w:rFonts w:ascii="Arial" w:hAnsi="Arial" w:cs="Arial"/>
                <w:sz w:val="20"/>
                <w:szCs w:val="20"/>
              </w:rPr>
              <w:t>400,00</w:t>
            </w:r>
          </w:p>
        </w:tc>
        <w:tc>
          <w:tcPr>
            <w:tcW w:w="1454" w:type="dxa"/>
            <w:tcBorders>
              <w:top w:val="single" w:sz="4" w:space="0" w:color="auto"/>
              <w:left w:val="nil"/>
              <w:bottom w:val="single" w:sz="4" w:space="0" w:color="auto"/>
              <w:right w:val="single" w:sz="8" w:space="0" w:color="auto"/>
            </w:tcBorders>
            <w:shd w:val="clear" w:color="auto" w:fill="auto"/>
          </w:tcPr>
          <w:p w:rsidR="00D85019" w:rsidRPr="00734481" w:rsidRDefault="00D85019" w:rsidP="00542BBD">
            <w:pPr>
              <w:rPr>
                <w:rFonts w:ascii="Arial" w:hAnsi="Arial" w:cs="Arial"/>
                <w:sz w:val="20"/>
                <w:szCs w:val="20"/>
              </w:rPr>
            </w:pPr>
            <w:r w:rsidRPr="00734481">
              <w:rPr>
                <w:rFonts w:ascii="Arial" w:hAnsi="Arial" w:cs="Arial"/>
                <w:sz w:val="20"/>
                <w:szCs w:val="20"/>
              </w:rPr>
              <w:t>4.800,00</w:t>
            </w:r>
          </w:p>
        </w:tc>
      </w:tr>
      <w:tr w:rsidR="00372955" w:rsidRPr="00734481" w:rsidTr="00542BBD">
        <w:trPr>
          <w:trHeight w:val="300"/>
        </w:trPr>
        <w:tc>
          <w:tcPr>
            <w:tcW w:w="63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VALOR TOTAL</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2955" w:rsidRPr="00734481" w:rsidRDefault="00372955" w:rsidP="00542BBD">
            <w:pPr>
              <w:spacing w:after="0" w:line="240" w:lineRule="auto"/>
              <w:rPr>
                <w:rFonts w:ascii="Arial" w:eastAsia="Times New Roman" w:hAnsi="Arial" w:cs="Arial"/>
                <w:color w:val="000000"/>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2955" w:rsidRPr="00734481" w:rsidRDefault="00372955" w:rsidP="00542BBD">
            <w:pPr>
              <w:spacing w:after="0" w:line="240" w:lineRule="auto"/>
              <w:rPr>
                <w:rFonts w:ascii="Arial" w:eastAsia="Times New Roman" w:hAnsi="Arial" w:cs="Arial"/>
                <w:color w:val="000000"/>
                <w:sz w:val="20"/>
                <w:szCs w:val="20"/>
                <w:lang w:eastAsia="pt-BR"/>
              </w:rPr>
            </w:pPr>
          </w:p>
        </w:tc>
        <w:tc>
          <w:tcPr>
            <w:tcW w:w="1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2955" w:rsidRPr="00734481" w:rsidRDefault="00372955" w:rsidP="00542BBD">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 </w:t>
            </w:r>
            <w:r w:rsidR="00D85019" w:rsidRPr="00734481">
              <w:rPr>
                <w:rFonts w:ascii="Arial" w:eastAsia="Times New Roman" w:hAnsi="Arial" w:cs="Arial"/>
                <w:color w:val="000000"/>
                <w:sz w:val="20"/>
                <w:szCs w:val="20"/>
                <w:lang w:eastAsia="pt-BR"/>
              </w:rPr>
              <w:t>904.200,00</w:t>
            </w:r>
          </w:p>
        </w:tc>
      </w:tr>
    </w:tbl>
    <w:p w:rsidR="00372955" w:rsidRPr="00734481" w:rsidRDefault="00911F8B" w:rsidP="00E61527">
      <w:pPr>
        <w:autoSpaceDE w:val="0"/>
        <w:autoSpaceDN w:val="0"/>
        <w:adjustRightInd w:val="0"/>
        <w:spacing w:after="0" w:line="240" w:lineRule="auto"/>
        <w:rPr>
          <w:rFonts w:ascii="Arial" w:eastAsia="Calibri" w:hAnsi="Arial" w:cs="Arial"/>
          <w:bCs/>
        </w:rPr>
      </w:pPr>
      <w:r w:rsidRPr="00734481">
        <w:rPr>
          <w:rFonts w:ascii="Arial" w:eastAsia="Calibri" w:hAnsi="Arial" w:cs="Arial"/>
          <w:bCs/>
        </w:rPr>
        <w:br w:type="textWrapping" w:clear="all"/>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b/>
          <w:bCs/>
          <w:color w:val="000000"/>
          <w:lang w:eastAsia="pt-BR"/>
        </w:rPr>
        <w:t>3. EDITAL E ANEXOS</w:t>
      </w:r>
    </w:p>
    <w:p w:rsidR="00F343C2" w:rsidRPr="00734481" w:rsidRDefault="00F343C2" w:rsidP="00F343C2">
      <w:pPr>
        <w:numPr>
          <w:ilvl w:val="0"/>
          <w:numId w:val="19"/>
        </w:num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rPr>
        <w:t>Anexo I - Modelo de Carta Proposta para Credenciamento;</w:t>
      </w:r>
    </w:p>
    <w:p w:rsidR="00F343C2" w:rsidRPr="00734481" w:rsidRDefault="00F343C2" w:rsidP="00F343C2">
      <w:pPr>
        <w:numPr>
          <w:ilvl w:val="0"/>
          <w:numId w:val="19"/>
        </w:numPr>
        <w:autoSpaceDE w:val="0"/>
        <w:autoSpaceDN w:val="0"/>
        <w:adjustRightInd w:val="0"/>
        <w:spacing w:after="0" w:line="240" w:lineRule="auto"/>
        <w:jc w:val="both"/>
        <w:rPr>
          <w:rFonts w:ascii="Arial" w:eastAsia="Calibri" w:hAnsi="Arial" w:cs="Arial"/>
        </w:rPr>
      </w:pPr>
      <w:r w:rsidRPr="00734481">
        <w:rPr>
          <w:rFonts w:ascii="Arial" w:eastAsia="Calibri" w:hAnsi="Arial" w:cs="Arial"/>
        </w:rPr>
        <w:t xml:space="preserve">Anexo II - Modelo de </w:t>
      </w:r>
      <w:r w:rsidRPr="00734481">
        <w:rPr>
          <w:rFonts w:ascii="Arial" w:eastAsia="Calibri" w:hAnsi="Arial" w:cs="Arial"/>
          <w:bCs/>
        </w:rPr>
        <w:t>Declaração de</w:t>
      </w:r>
      <w:r w:rsidRPr="00734481">
        <w:rPr>
          <w:rFonts w:ascii="Arial" w:eastAsia="Calibri" w:hAnsi="Arial" w:cs="Arial"/>
          <w:b/>
        </w:rPr>
        <w:t xml:space="preserve"> </w:t>
      </w:r>
      <w:r w:rsidRPr="00734481">
        <w:rPr>
          <w:rFonts w:ascii="Arial" w:eastAsia="Calibri" w:hAnsi="Arial" w:cs="Arial"/>
        </w:rPr>
        <w:t>Idoneidade e de Inexistência de Fato Superveniente;</w:t>
      </w:r>
    </w:p>
    <w:p w:rsidR="00F343C2" w:rsidRPr="00734481" w:rsidRDefault="00F343C2" w:rsidP="00F343C2">
      <w:pPr>
        <w:numPr>
          <w:ilvl w:val="0"/>
          <w:numId w:val="19"/>
        </w:numPr>
        <w:autoSpaceDE w:val="0"/>
        <w:autoSpaceDN w:val="0"/>
        <w:adjustRightInd w:val="0"/>
        <w:spacing w:after="0" w:line="240" w:lineRule="auto"/>
        <w:jc w:val="both"/>
        <w:rPr>
          <w:rFonts w:ascii="Arial" w:eastAsia="Calibri" w:hAnsi="Arial" w:cs="Arial"/>
        </w:rPr>
      </w:pPr>
      <w:r w:rsidRPr="00734481">
        <w:rPr>
          <w:rFonts w:ascii="Arial" w:eastAsia="Calibri" w:hAnsi="Arial" w:cs="Arial"/>
        </w:rPr>
        <w:t xml:space="preserve">Anexo III -  Modelo de Declaração de Recebimento e/ou </w:t>
      </w:r>
      <w:proofErr w:type="gramStart"/>
      <w:r w:rsidRPr="00734481">
        <w:rPr>
          <w:rFonts w:ascii="Arial" w:eastAsia="Calibri" w:hAnsi="Arial" w:cs="Arial"/>
        </w:rPr>
        <w:t>acesso</w:t>
      </w:r>
      <w:proofErr w:type="gramEnd"/>
      <w:r w:rsidRPr="00734481">
        <w:rPr>
          <w:rFonts w:ascii="Arial" w:eastAsia="Calibri" w:hAnsi="Arial" w:cs="Arial"/>
        </w:rPr>
        <w:t xml:space="preserve"> a Documentação;</w:t>
      </w:r>
    </w:p>
    <w:p w:rsidR="00F343C2" w:rsidRPr="00734481" w:rsidRDefault="00F343C2" w:rsidP="00F343C2">
      <w:pPr>
        <w:numPr>
          <w:ilvl w:val="0"/>
          <w:numId w:val="19"/>
        </w:numPr>
        <w:autoSpaceDE w:val="0"/>
        <w:autoSpaceDN w:val="0"/>
        <w:adjustRightInd w:val="0"/>
        <w:spacing w:after="0" w:line="240" w:lineRule="auto"/>
        <w:jc w:val="both"/>
        <w:rPr>
          <w:rFonts w:ascii="Arial" w:eastAsia="Calibri" w:hAnsi="Arial" w:cs="Arial"/>
        </w:rPr>
      </w:pPr>
      <w:r w:rsidRPr="00734481">
        <w:rPr>
          <w:rFonts w:ascii="Arial" w:eastAsia="Calibri" w:hAnsi="Arial" w:cs="Arial"/>
        </w:rPr>
        <w:t>Anexo IV – Modelo de Declaração de Cumprimento do disposto no inciso XXXIII do art. 7º da Constituição Federal;</w:t>
      </w:r>
    </w:p>
    <w:p w:rsidR="00F343C2" w:rsidRPr="00734481" w:rsidRDefault="00F343C2" w:rsidP="00F343C2">
      <w:pPr>
        <w:numPr>
          <w:ilvl w:val="0"/>
          <w:numId w:val="19"/>
        </w:numPr>
        <w:autoSpaceDE w:val="0"/>
        <w:autoSpaceDN w:val="0"/>
        <w:adjustRightInd w:val="0"/>
        <w:spacing w:after="0" w:line="240" w:lineRule="auto"/>
        <w:jc w:val="both"/>
        <w:rPr>
          <w:rFonts w:ascii="Arial" w:eastAsia="Calibri" w:hAnsi="Arial" w:cs="Arial"/>
        </w:rPr>
      </w:pPr>
      <w:r w:rsidRPr="00734481">
        <w:rPr>
          <w:rFonts w:ascii="Arial" w:eastAsia="Calibri" w:hAnsi="Arial" w:cs="Arial"/>
        </w:rPr>
        <w:t>Anexo V – Modelo de Autorização de Execução dos Serviços;</w:t>
      </w:r>
    </w:p>
    <w:p w:rsidR="00F343C2" w:rsidRPr="00734481" w:rsidRDefault="00F343C2" w:rsidP="00F343C2">
      <w:pPr>
        <w:numPr>
          <w:ilvl w:val="0"/>
          <w:numId w:val="19"/>
        </w:numPr>
        <w:autoSpaceDE w:val="0"/>
        <w:autoSpaceDN w:val="0"/>
        <w:adjustRightInd w:val="0"/>
        <w:spacing w:after="0" w:line="240" w:lineRule="auto"/>
        <w:jc w:val="both"/>
        <w:rPr>
          <w:rFonts w:ascii="Arial" w:eastAsia="Calibri" w:hAnsi="Arial" w:cs="Arial"/>
        </w:rPr>
      </w:pPr>
      <w:proofErr w:type="gramStart"/>
      <w:r w:rsidRPr="00734481">
        <w:rPr>
          <w:rFonts w:ascii="Arial" w:eastAsia="Calibri" w:hAnsi="Arial" w:cs="Arial"/>
        </w:rPr>
        <w:t>Anexo VI</w:t>
      </w:r>
      <w:proofErr w:type="gramEnd"/>
      <w:r w:rsidRPr="00734481">
        <w:rPr>
          <w:rFonts w:ascii="Arial" w:eastAsia="Calibri" w:hAnsi="Arial" w:cs="Arial"/>
        </w:rPr>
        <w:t xml:space="preserve"> – Minuta de Termo de Credenciamento.</w:t>
      </w:r>
    </w:p>
    <w:p w:rsidR="00F343C2" w:rsidRPr="00734481" w:rsidRDefault="00F343C2" w:rsidP="00F343C2">
      <w:pPr>
        <w:autoSpaceDE w:val="0"/>
        <w:autoSpaceDN w:val="0"/>
        <w:adjustRightInd w:val="0"/>
        <w:spacing w:after="0" w:line="240" w:lineRule="auto"/>
        <w:jc w:val="both"/>
        <w:rPr>
          <w:rFonts w:ascii="Arial" w:eastAsia="Times New Roman" w:hAnsi="Arial" w:cs="Arial"/>
          <w:b/>
          <w:color w:val="000000"/>
          <w:lang w:eastAsia="pt-BR"/>
        </w:rPr>
      </w:pP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b/>
          <w:color w:val="000000"/>
          <w:lang w:eastAsia="pt-BR"/>
        </w:rPr>
        <w:t>3.2.</w:t>
      </w:r>
      <w:r w:rsidRPr="00734481">
        <w:rPr>
          <w:rFonts w:ascii="Arial" w:eastAsia="Times New Roman" w:hAnsi="Arial" w:cs="Arial"/>
          <w:color w:val="000000"/>
          <w:lang w:eastAsia="pt-BR"/>
        </w:rPr>
        <w:t xml:space="preserve"> O presente edital poderá ser obtido: </w:t>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color w:val="000000"/>
          <w:lang w:eastAsia="pt-BR"/>
        </w:rPr>
        <w:t xml:space="preserve">a) no site </w:t>
      </w:r>
      <w:hyperlink r:id="rId9" w:history="1">
        <w:r w:rsidRPr="00734481">
          <w:rPr>
            <w:rFonts w:ascii="Arial" w:eastAsia="Times New Roman" w:hAnsi="Arial" w:cs="Arial"/>
            <w:color w:val="0000FF"/>
            <w:u w:val="single"/>
            <w:lang w:eastAsia="pt-BR"/>
          </w:rPr>
          <w:t>WWW.itambaraca.pr.gov.br</w:t>
        </w:r>
      </w:hyperlink>
      <w:r w:rsidRPr="00734481">
        <w:rPr>
          <w:rFonts w:ascii="Arial" w:eastAsia="Times New Roman" w:hAnsi="Arial" w:cs="Arial"/>
          <w:color w:val="0000FF"/>
          <w:lang w:eastAsia="pt-BR"/>
        </w:rPr>
        <w:t xml:space="preserve">; - Portal de Transparência; e/ou Licitações </w:t>
      </w:r>
      <w:r w:rsidRPr="00734481">
        <w:rPr>
          <w:rFonts w:ascii="Arial" w:eastAsia="Times New Roman" w:hAnsi="Arial" w:cs="Arial"/>
          <w:lang w:eastAsia="pt-BR"/>
        </w:rPr>
        <w:t xml:space="preserve">onde serão também disponibilizadas todas as informações </w:t>
      </w:r>
      <w:proofErr w:type="gramStart"/>
      <w:r w:rsidRPr="00734481">
        <w:rPr>
          <w:rFonts w:ascii="Arial" w:eastAsia="Times New Roman" w:hAnsi="Arial" w:cs="Arial"/>
          <w:lang w:eastAsia="pt-BR"/>
        </w:rPr>
        <w:t>alusivas ao presente certame licitatório</w:t>
      </w:r>
      <w:proofErr w:type="gramEnd"/>
      <w:r w:rsidRPr="00734481">
        <w:rPr>
          <w:rFonts w:ascii="Arial" w:eastAsia="Times New Roman" w:hAnsi="Arial" w:cs="Arial"/>
          <w:lang w:eastAsia="pt-BR"/>
        </w:rPr>
        <w:t>;</w:t>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color w:val="000000"/>
          <w:lang w:eastAsia="pt-BR"/>
        </w:rPr>
        <w:t xml:space="preserve">b) junto à Comissão Permanente de Licitação do Município Itambaracá do Estado do Paraná, no endereço citado no Preâmbulo, que fornecerá cópia por meio magnético, devendo o interessado possuir </w:t>
      </w:r>
      <w:r w:rsidRPr="00734481">
        <w:rPr>
          <w:rFonts w:ascii="Arial" w:eastAsia="Times New Roman" w:hAnsi="Arial" w:cs="Arial"/>
          <w:iCs/>
          <w:color w:val="000000"/>
          <w:lang w:eastAsia="pt-BR"/>
        </w:rPr>
        <w:t xml:space="preserve">pen drive </w:t>
      </w:r>
      <w:r w:rsidRPr="00734481">
        <w:rPr>
          <w:rFonts w:ascii="Arial" w:eastAsia="Times New Roman" w:hAnsi="Arial" w:cs="Arial"/>
          <w:color w:val="000000"/>
          <w:lang w:eastAsia="pt-BR"/>
        </w:rPr>
        <w:t xml:space="preserve">ou outro meio de armazenamento eletrônico para obtenção do arquivo; </w:t>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color w:val="000000"/>
          <w:lang w:eastAsia="pt-BR"/>
        </w:rPr>
        <w:t xml:space="preserve">c) por solicitação via e-mail, </w:t>
      </w:r>
      <w:r w:rsidRPr="00734481">
        <w:rPr>
          <w:rFonts w:ascii="Arial" w:eastAsia="Times New Roman" w:hAnsi="Arial" w:cs="Arial"/>
          <w:color w:val="0000FF"/>
          <w:lang w:eastAsia="pt-BR"/>
        </w:rPr>
        <w:t>licitacao@itambaraca.pr.gov.br</w:t>
      </w:r>
      <w:r w:rsidRPr="00734481">
        <w:rPr>
          <w:rFonts w:ascii="Arial" w:eastAsia="Times New Roman" w:hAnsi="Arial" w:cs="Arial"/>
          <w:color w:val="000000"/>
          <w:lang w:eastAsia="pt-BR"/>
        </w:rPr>
        <w:t xml:space="preserve">, obrigatório o envio, pelo mesmo meio, do aviso de recebimento; </w:t>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color w:val="000000"/>
          <w:lang w:eastAsia="pt-BR"/>
        </w:rPr>
        <w:lastRenderedPageBreak/>
        <w:t xml:space="preserve">d) caso o interessado opte por adquirir o edital e seus anexos, deverá recolher os valores efetivos da reprodução gráfica, mediante guia específica, R$ 0,20 (vinte centavos de real) por cada folha impressa. </w:t>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b/>
          <w:color w:val="000000"/>
          <w:lang w:eastAsia="pt-BR"/>
        </w:rPr>
        <w:t>3.3.</w:t>
      </w:r>
      <w:r w:rsidRPr="00734481">
        <w:rPr>
          <w:rFonts w:ascii="Arial" w:eastAsia="Times New Roman" w:hAnsi="Arial" w:cs="Arial"/>
          <w:color w:val="000000"/>
          <w:lang w:eastAsia="pt-BR"/>
        </w:rPr>
        <w:t xml:space="preserve"> A retirada do presente edital poderá ser feita nos dias úteis, no horário das </w:t>
      </w:r>
      <w:proofErr w:type="gramStart"/>
      <w:r w:rsidRPr="00734481">
        <w:rPr>
          <w:rFonts w:ascii="Arial" w:eastAsia="Times New Roman" w:hAnsi="Arial" w:cs="Arial"/>
          <w:color w:val="000000"/>
          <w:lang w:eastAsia="pt-BR"/>
        </w:rPr>
        <w:t>08:30</w:t>
      </w:r>
      <w:proofErr w:type="gramEnd"/>
      <w:r w:rsidRPr="00734481">
        <w:rPr>
          <w:rFonts w:ascii="Arial" w:eastAsia="Times New Roman" w:hAnsi="Arial" w:cs="Arial"/>
          <w:color w:val="000000"/>
          <w:lang w:eastAsia="pt-BR"/>
        </w:rPr>
        <w:t xml:space="preserve"> às 11:30 horas e das 13:00 às 17:00 horas, mediante assinatura de termo de recebimento. </w:t>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b/>
          <w:color w:val="000000"/>
          <w:lang w:eastAsia="pt-BR"/>
        </w:rPr>
        <w:t>3.4.</w:t>
      </w:r>
      <w:r w:rsidRPr="00734481">
        <w:rPr>
          <w:rFonts w:ascii="Arial" w:eastAsia="Times New Roman" w:hAnsi="Arial" w:cs="Arial"/>
          <w:color w:val="000000"/>
          <w:lang w:eastAsia="pt-BR"/>
        </w:rPr>
        <w:t xml:space="preserve"> </w:t>
      </w:r>
      <w:proofErr w:type="gramStart"/>
      <w:r w:rsidRPr="00734481">
        <w:rPr>
          <w:rFonts w:ascii="Arial" w:eastAsia="Times New Roman" w:hAnsi="Arial" w:cs="Arial"/>
          <w:color w:val="000000"/>
          <w:lang w:eastAsia="pt-BR"/>
        </w:rPr>
        <w:t>Quaisquer alteração</w:t>
      </w:r>
      <w:proofErr w:type="gramEnd"/>
      <w:r w:rsidRPr="00734481">
        <w:rPr>
          <w:rFonts w:ascii="Arial" w:eastAsia="Times New Roman" w:hAnsi="Arial" w:cs="Arial"/>
          <w:color w:val="000000"/>
          <w:lang w:eastAsia="pt-BR"/>
        </w:rPr>
        <w:t xml:space="preserve"> no Edital será publicado no site www.itambaraca.pr.gov.br, portanto </w:t>
      </w:r>
      <w:r w:rsidRPr="00734481">
        <w:rPr>
          <w:rFonts w:ascii="Arial" w:eastAsia="Times New Roman" w:hAnsi="Arial" w:cs="Arial"/>
          <w:b/>
          <w:color w:val="000000"/>
          <w:lang w:eastAsia="pt-BR"/>
        </w:rPr>
        <w:t xml:space="preserve">é altamente recomendável </w:t>
      </w:r>
      <w:r w:rsidRPr="00734481">
        <w:rPr>
          <w:rFonts w:ascii="Arial" w:eastAsia="Times New Roman" w:hAnsi="Arial" w:cs="Arial"/>
          <w:color w:val="000000"/>
          <w:lang w:eastAsia="pt-BR"/>
        </w:rPr>
        <w:t>que a empresa acompanhe regularmente o site do Município.</w:t>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b/>
          <w:bCs/>
          <w:color w:val="000000"/>
          <w:lang w:eastAsia="pt-BR"/>
        </w:rPr>
        <w:t xml:space="preserve">4. PEDIDO DE ESCLARECIMENTOS </w:t>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b/>
          <w:color w:val="000000"/>
          <w:lang w:eastAsia="pt-BR"/>
        </w:rPr>
        <w:t>4.1.</w:t>
      </w:r>
      <w:r w:rsidRPr="00734481">
        <w:rPr>
          <w:rFonts w:ascii="Arial" w:eastAsia="Times New Roman" w:hAnsi="Arial" w:cs="Arial"/>
          <w:color w:val="000000"/>
          <w:lang w:eastAsia="pt-BR"/>
        </w:rPr>
        <w:t xml:space="preserve"> Os interessados poderão solicitar esclarecimentos quanto às disposições do presente edital devendo enviá-los ao endereço eletrônico </w:t>
      </w:r>
      <w:r w:rsidRPr="00734481">
        <w:rPr>
          <w:rFonts w:ascii="Arial" w:eastAsia="Times New Roman" w:hAnsi="Arial" w:cs="Arial"/>
          <w:color w:val="0000FF"/>
          <w:lang w:eastAsia="pt-BR"/>
        </w:rPr>
        <w:t>licitacao@itambaraca.pr.gov.br</w:t>
      </w:r>
      <w:r w:rsidRPr="00734481">
        <w:rPr>
          <w:rFonts w:ascii="Arial" w:eastAsia="Times New Roman" w:hAnsi="Arial" w:cs="Arial"/>
          <w:color w:val="000000"/>
          <w:lang w:eastAsia="pt-BR"/>
        </w:rPr>
        <w:t xml:space="preserve">, até </w:t>
      </w:r>
      <w:proofErr w:type="gramStart"/>
      <w:r w:rsidRPr="00734481">
        <w:rPr>
          <w:rFonts w:ascii="Arial" w:eastAsia="Times New Roman" w:hAnsi="Arial" w:cs="Arial"/>
          <w:color w:val="000000"/>
          <w:lang w:eastAsia="pt-BR"/>
        </w:rPr>
        <w:t>2</w:t>
      </w:r>
      <w:proofErr w:type="gramEnd"/>
      <w:r w:rsidRPr="00734481">
        <w:rPr>
          <w:rFonts w:ascii="Arial" w:eastAsia="Times New Roman" w:hAnsi="Arial" w:cs="Arial"/>
          <w:color w:val="000000"/>
          <w:lang w:eastAsia="pt-BR"/>
        </w:rPr>
        <w:t xml:space="preserve"> (dois) dias úteis antes da data fixada para a realização da sessão pública do pregão. </w:t>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b/>
          <w:color w:val="000000"/>
          <w:lang w:eastAsia="pt-BR"/>
        </w:rPr>
        <w:t>4.2.</w:t>
      </w:r>
      <w:r w:rsidRPr="00734481">
        <w:rPr>
          <w:rFonts w:ascii="Arial" w:eastAsia="Times New Roman" w:hAnsi="Arial" w:cs="Arial"/>
          <w:color w:val="000000"/>
          <w:lang w:eastAsia="pt-BR"/>
        </w:rPr>
        <w:t xml:space="preserve"> As respostas serão prestadas pela Comissão Permanente de Licitação, no prazo de </w:t>
      </w:r>
      <w:proofErr w:type="gramStart"/>
      <w:r w:rsidRPr="00734481">
        <w:rPr>
          <w:rFonts w:ascii="Arial" w:eastAsia="Times New Roman" w:hAnsi="Arial" w:cs="Arial"/>
          <w:color w:val="000000"/>
          <w:lang w:eastAsia="pt-BR"/>
        </w:rPr>
        <w:t>1</w:t>
      </w:r>
      <w:proofErr w:type="gramEnd"/>
      <w:r w:rsidRPr="00734481">
        <w:rPr>
          <w:rFonts w:ascii="Arial" w:eastAsia="Times New Roman" w:hAnsi="Arial" w:cs="Arial"/>
          <w:color w:val="000000"/>
          <w:lang w:eastAsia="pt-BR"/>
        </w:rPr>
        <w:t xml:space="preserve"> (um) dia útil a contar do seu recebimento, por escrito, e encaminhadas por meio eletrônico ao consulente e publicadas no sítio eletrônico do Município de Itambaracá (</w:t>
      </w:r>
      <w:r w:rsidRPr="00734481">
        <w:rPr>
          <w:rFonts w:ascii="Arial" w:eastAsia="Times New Roman" w:hAnsi="Arial" w:cs="Arial"/>
          <w:color w:val="0000FF"/>
          <w:lang w:eastAsia="pt-BR"/>
        </w:rPr>
        <w:t>www.itambaraca.pr.gov.br</w:t>
      </w:r>
      <w:r w:rsidRPr="00734481">
        <w:rPr>
          <w:rFonts w:ascii="Arial" w:eastAsia="Times New Roman" w:hAnsi="Arial" w:cs="Arial"/>
          <w:color w:val="000000"/>
          <w:lang w:eastAsia="pt-BR"/>
        </w:rPr>
        <w:t xml:space="preserve">), para ciência de todos os interessados. </w:t>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b/>
          <w:bCs/>
          <w:color w:val="000000"/>
          <w:lang w:eastAsia="pt-BR"/>
        </w:rPr>
        <w:t xml:space="preserve">5. IMPUGNAÇÃO AO EDITAL </w:t>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b/>
          <w:color w:val="000000"/>
          <w:lang w:eastAsia="pt-BR"/>
        </w:rPr>
        <w:t>5.1.</w:t>
      </w:r>
      <w:r w:rsidRPr="00734481">
        <w:rPr>
          <w:rFonts w:ascii="Arial" w:eastAsia="Times New Roman" w:hAnsi="Arial" w:cs="Arial"/>
          <w:color w:val="000000"/>
          <w:lang w:eastAsia="pt-BR"/>
        </w:rPr>
        <w:t xml:space="preserve"> As impugnações ao presente edital poderão ser feitas, até </w:t>
      </w:r>
      <w:proofErr w:type="gramStart"/>
      <w:r w:rsidRPr="00734481">
        <w:rPr>
          <w:rFonts w:ascii="Arial" w:eastAsia="Times New Roman" w:hAnsi="Arial" w:cs="Arial"/>
          <w:color w:val="000000"/>
          <w:lang w:eastAsia="pt-BR"/>
        </w:rPr>
        <w:t>2</w:t>
      </w:r>
      <w:proofErr w:type="gramEnd"/>
      <w:r w:rsidRPr="00734481">
        <w:rPr>
          <w:rFonts w:ascii="Arial" w:eastAsia="Times New Roman" w:hAnsi="Arial" w:cs="Arial"/>
          <w:color w:val="000000"/>
          <w:lang w:eastAsia="pt-BR"/>
        </w:rPr>
        <w:t xml:space="preserve"> (dois) dias úteis antes da data fixada para a realização da sessão pública, por qualquer cidadão ou licitante. </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5.2.</w:t>
      </w:r>
      <w:r w:rsidRPr="00734481">
        <w:rPr>
          <w:rFonts w:ascii="Arial" w:eastAsia="Times New Roman" w:hAnsi="Arial" w:cs="Arial"/>
          <w:lang w:eastAsia="pt-BR"/>
        </w:rPr>
        <w:t xml:space="preserve"> A impugnação será lavrada por escrito, devendo ser protocolada no Município de Itambaracá, por meio de protocolo a ser realizado junto à Sala de Protocolo, no endereço declinado no Preâmbulo, no horário das </w:t>
      </w:r>
      <w:proofErr w:type="gramStart"/>
      <w:r w:rsidRPr="00734481">
        <w:rPr>
          <w:rFonts w:ascii="Arial" w:eastAsia="Times New Roman" w:hAnsi="Arial" w:cs="Arial"/>
          <w:lang w:eastAsia="pt-BR"/>
        </w:rPr>
        <w:t>08:30</w:t>
      </w:r>
      <w:proofErr w:type="gramEnd"/>
      <w:r w:rsidRPr="00734481">
        <w:rPr>
          <w:rFonts w:ascii="Arial" w:eastAsia="Times New Roman" w:hAnsi="Arial" w:cs="Arial"/>
          <w:lang w:eastAsia="pt-BR"/>
        </w:rPr>
        <w:t xml:space="preserve"> às 11:30 horas e das 13:00 às 17:00 horas. </w:t>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b/>
          <w:color w:val="000000"/>
          <w:lang w:eastAsia="pt-BR"/>
        </w:rPr>
        <w:t>5.3.</w:t>
      </w:r>
      <w:r w:rsidRPr="00734481">
        <w:rPr>
          <w:rFonts w:ascii="Arial" w:eastAsia="Times New Roman" w:hAnsi="Arial" w:cs="Arial"/>
          <w:color w:val="000000"/>
          <w:lang w:eastAsia="pt-BR"/>
        </w:rPr>
        <w:t xml:space="preserve"> Não serão conhecidas as impugnações encaminhadas por fac-símile, e-mail ou qualquer outro meio que não o autorizado pelo item anterior</w:t>
      </w:r>
      <w:r w:rsidRPr="00734481">
        <w:rPr>
          <w:rFonts w:ascii="Arial" w:eastAsia="Times New Roman" w:hAnsi="Arial" w:cs="Arial"/>
          <w:iCs/>
          <w:color w:val="000000"/>
          <w:lang w:eastAsia="pt-BR"/>
        </w:rPr>
        <w:t xml:space="preserve">. </w:t>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b/>
          <w:color w:val="000000"/>
          <w:lang w:eastAsia="pt-BR"/>
        </w:rPr>
        <w:t>5.4.</w:t>
      </w:r>
      <w:r w:rsidRPr="00734481">
        <w:rPr>
          <w:rFonts w:ascii="Arial" w:eastAsia="Times New Roman" w:hAnsi="Arial" w:cs="Arial"/>
          <w:color w:val="000000"/>
          <w:lang w:eastAsia="pt-BR"/>
        </w:rPr>
        <w:t xml:space="preserve"> A Administração julgará e responderá à impugnação feita tempestivamente em até 24 (vinte e quatro) horas a contar da data do seu recebimento. </w:t>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b/>
          <w:color w:val="000000"/>
          <w:lang w:eastAsia="pt-BR"/>
        </w:rPr>
        <w:t>5.5.</w:t>
      </w:r>
      <w:r w:rsidRPr="00734481">
        <w:rPr>
          <w:rFonts w:ascii="Arial" w:eastAsia="Times New Roman" w:hAnsi="Arial" w:cs="Arial"/>
          <w:color w:val="000000"/>
          <w:lang w:eastAsia="pt-BR"/>
        </w:rPr>
        <w:t xml:space="preserve"> Decairá do direito de impugnar os termos do edital de licitação perante a Administração o licitante que não o fizer no prazo constante no presente edital. </w:t>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b/>
          <w:color w:val="000000"/>
          <w:lang w:eastAsia="pt-BR"/>
        </w:rPr>
        <w:t>5.6.</w:t>
      </w:r>
      <w:r w:rsidRPr="00734481">
        <w:rPr>
          <w:rFonts w:ascii="Arial" w:eastAsia="Times New Roman" w:hAnsi="Arial" w:cs="Arial"/>
          <w:color w:val="000000"/>
          <w:lang w:eastAsia="pt-BR"/>
        </w:rPr>
        <w:t xml:space="preserve"> Acolhida a impugnação contra o ato convocatório, será designada nova data para a realização do certame. </w:t>
      </w:r>
    </w:p>
    <w:p w:rsidR="00F343C2" w:rsidRPr="00734481" w:rsidRDefault="00F343C2" w:rsidP="00F343C2">
      <w:pPr>
        <w:autoSpaceDE w:val="0"/>
        <w:autoSpaceDN w:val="0"/>
        <w:adjustRightInd w:val="0"/>
        <w:spacing w:after="0" w:line="240" w:lineRule="auto"/>
        <w:jc w:val="both"/>
        <w:rPr>
          <w:rFonts w:ascii="Arial" w:eastAsia="Calibri" w:hAnsi="Arial" w:cs="Arial"/>
          <w:b/>
          <w:bCs/>
        </w:rPr>
      </w:pP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6 – CONDIÇÕES PARA PARTICIPAÇÃO NO CREDENCIAMENTO</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6.1.</w:t>
      </w:r>
      <w:r w:rsidRPr="00734481">
        <w:rPr>
          <w:rFonts w:ascii="Arial" w:eastAsia="Calibri" w:hAnsi="Arial" w:cs="Arial"/>
        </w:rPr>
        <w:t xml:space="preserve"> Poderão participar no Credenciamento todas as empresas tenha ramo pertinente ao objeto indicados no item 2.1, desde que atendidos os requisitos exigidos neste instrumento de credenciamento.</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6.2.</w:t>
      </w:r>
      <w:r w:rsidRPr="00734481">
        <w:rPr>
          <w:rFonts w:ascii="Arial" w:eastAsia="Calibri" w:hAnsi="Arial" w:cs="Arial"/>
        </w:rPr>
        <w:t xml:space="preserve"> Não poderão participar no Credenciamento os interessados que estejam cumprindo as sanções previstas no inciso III do art. 87 da Lei 8.666/93.</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6.3.</w:t>
      </w:r>
      <w:r w:rsidRPr="00734481">
        <w:rPr>
          <w:rFonts w:ascii="Arial" w:eastAsia="Calibri" w:hAnsi="Arial" w:cs="Arial"/>
        </w:rPr>
        <w:t xml:space="preserve"> Não poderão participar no Credenciamento os interessados que estejam cumprindo a sanção prevista no inciso IV do art. 87 da Lei 8.666/93 (aplicável a todas as licitações sob qualquer modalidade, bem como aos procedimentos de dispensa e inexigibilidade de licitação por força do disposto no art. 97 desta mesma Lei).</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b/>
          <w:bCs/>
        </w:rPr>
      </w:pPr>
      <w:proofErr w:type="gramStart"/>
      <w:r w:rsidRPr="00734481">
        <w:rPr>
          <w:rFonts w:ascii="Arial" w:eastAsia="Calibri" w:hAnsi="Arial" w:cs="Arial"/>
          <w:b/>
          <w:bCs/>
        </w:rPr>
        <w:t>7 – FORMA</w:t>
      </w:r>
      <w:proofErr w:type="gramEnd"/>
      <w:r w:rsidRPr="00734481">
        <w:rPr>
          <w:rFonts w:ascii="Arial" w:eastAsia="Calibri" w:hAnsi="Arial" w:cs="Arial"/>
          <w:b/>
          <w:bCs/>
        </w:rPr>
        <w:t xml:space="preserve"> DE INSCRIÇÃO NO CREDENCIAMENTO</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7.1.</w:t>
      </w:r>
      <w:r w:rsidRPr="00734481">
        <w:rPr>
          <w:rFonts w:ascii="Arial" w:eastAsia="Calibri" w:hAnsi="Arial" w:cs="Arial"/>
        </w:rPr>
        <w:t xml:space="preserve"> Os interessados poderão inscrever-se para Credenciamento, no Setor de Licitação, a partir da publicação do presente instrumento no Jornal local.</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7.2.</w:t>
      </w:r>
      <w:r w:rsidRPr="00734481">
        <w:rPr>
          <w:rFonts w:ascii="Arial" w:eastAsia="Calibri" w:hAnsi="Arial" w:cs="Arial"/>
        </w:rPr>
        <w:t xml:space="preserve"> Serão </w:t>
      </w:r>
      <w:proofErr w:type="gramStart"/>
      <w:r w:rsidRPr="00734481">
        <w:rPr>
          <w:rFonts w:ascii="Arial" w:eastAsia="Calibri" w:hAnsi="Arial" w:cs="Arial"/>
        </w:rPr>
        <w:t>considerados credenciados</w:t>
      </w:r>
      <w:proofErr w:type="gramEnd"/>
      <w:r w:rsidRPr="00734481">
        <w:rPr>
          <w:rFonts w:ascii="Arial" w:eastAsia="Calibri" w:hAnsi="Arial" w:cs="Arial"/>
        </w:rPr>
        <w:t xml:space="preserve"> as empresas que apresentarem os documentos enumerados no item 09</w:t>
      </w:r>
      <w:r w:rsidRPr="00734481">
        <w:rPr>
          <w:rFonts w:ascii="Arial" w:eastAsia="Calibri" w:hAnsi="Arial" w:cs="Arial"/>
          <w:color w:val="FF0000"/>
        </w:rPr>
        <w:t xml:space="preserve"> </w:t>
      </w:r>
      <w:r w:rsidRPr="00734481">
        <w:rPr>
          <w:rFonts w:ascii="Arial" w:eastAsia="Calibri" w:hAnsi="Arial" w:cs="Arial"/>
        </w:rPr>
        <w:t>deste instrumento.</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7.3.</w:t>
      </w:r>
      <w:r w:rsidRPr="00734481">
        <w:rPr>
          <w:rFonts w:ascii="Arial" w:eastAsia="Calibri" w:hAnsi="Arial" w:cs="Arial"/>
        </w:rPr>
        <w:t xml:space="preserve"> Os interessados poderão solicitar a inscrição no Credenciamento a qualquer momento, sendo suas inscrições proporcionalmente adequadas ao período remanescente de vigência do Credenciamento.</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b/>
          <w:bCs/>
        </w:rPr>
      </w:pPr>
      <w:proofErr w:type="gramStart"/>
      <w:r w:rsidRPr="00734481">
        <w:rPr>
          <w:rFonts w:ascii="Arial" w:eastAsia="Calibri" w:hAnsi="Arial" w:cs="Arial"/>
          <w:b/>
          <w:bCs/>
        </w:rPr>
        <w:t>8 – FORMAÇÃO</w:t>
      </w:r>
      <w:proofErr w:type="gramEnd"/>
      <w:r w:rsidRPr="00734481">
        <w:rPr>
          <w:rFonts w:ascii="Arial" w:eastAsia="Calibri" w:hAnsi="Arial" w:cs="Arial"/>
          <w:b/>
          <w:bCs/>
        </w:rPr>
        <w:t xml:space="preserve"> DE APRESENTAÇÃO DOS DOCUMENTOS</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lastRenderedPageBreak/>
        <w:t>8.1.</w:t>
      </w:r>
      <w:r w:rsidRPr="00734481">
        <w:rPr>
          <w:rFonts w:ascii="Arial" w:eastAsia="Calibri" w:hAnsi="Arial" w:cs="Arial"/>
        </w:rPr>
        <w:t xml:space="preserve"> Os envelopes contendo a documentação exigida no item 09</w:t>
      </w:r>
      <w:proofErr w:type="gramStart"/>
      <w:r w:rsidRPr="00734481">
        <w:rPr>
          <w:rFonts w:ascii="Arial" w:eastAsia="Calibri" w:hAnsi="Arial" w:cs="Arial"/>
        </w:rPr>
        <w:t>, deverão</w:t>
      </w:r>
      <w:proofErr w:type="gramEnd"/>
      <w:r w:rsidRPr="00734481">
        <w:rPr>
          <w:rFonts w:ascii="Arial" w:eastAsia="Calibri" w:hAnsi="Arial" w:cs="Arial"/>
        </w:rPr>
        <w:t xml:space="preserve"> ser entregues na data, horário e local indicados no preâmbulo deste instrumento convocatório, devidamente lacrados, constando da face as seguintes indicações:</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rPr>
        <w:t xml:space="preserve">CREDENCIAMENTO </w:t>
      </w:r>
      <w:r w:rsidRPr="00734481">
        <w:rPr>
          <w:rFonts w:ascii="Arial" w:eastAsia="Times New Roman" w:hAnsi="Arial" w:cs="Arial"/>
          <w:lang w:eastAsia="pt-BR"/>
        </w:rPr>
        <w:t xml:space="preserve">DE PESSOA JURÍDICA, PARA PRESTAÇÃO DE SERVIÇOS PARA PROCEDIMENTOS </w:t>
      </w:r>
      <w:proofErr w:type="gramStart"/>
      <w:r w:rsidRPr="00734481">
        <w:rPr>
          <w:rFonts w:ascii="Arial" w:eastAsia="Times New Roman" w:hAnsi="Arial" w:cs="Arial"/>
          <w:lang w:eastAsia="pt-BR"/>
        </w:rPr>
        <w:t>CIRÚRGICOS</w:t>
      </w:r>
      <w:r w:rsidRPr="00734481">
        <w:rPr>
          <w:rFonts w:ascii="Arial" w:eastAsia="Calibri" w:hAnsi="Arial" w:cs="Arial"/>
        </w:rPr>
        <w:t xml:space="preserve"> – EDITAL DE CHAMAMENTO PÚBLICO</w:t>
      </w:r>
      <w:proofErr w:type="gramEnd"/>
      <w:r w:rsidRPr="00734481">
        <w:rPr>
          <w:rFonts w:ascii="Arial" w:eastAsia="Calibri" w:hAnsi="Arial" w:cs="Arial"/>
        </w:rPr>
        <w:t xml:space="preserve"> Nº 0</w:t>
      </w:r>
      <w:r w:rsidRPr="00734481">
        <w:rPr>
          <w:rFonts w:ascii="Arial" w:eastAsia="Times New Roman" w:hAnsi="Arial" w:cs="Arial"/>
          <w:highlight w:val="yellow"/>
          <w:lang w:eastAsia="pt-BR"/>
        </w:rPr>
        <w:t>__</w:t>
      </w:r>
      <w:r w:rsidRPr="00734481">
        <w:rPr>
          <w:rFonts w:ascii="Arial" w:eastAsia="Calibri" w:hAnsi="Arial" w:cs="Arial"/>
        </w:rPr>
        <w:t>/2015</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jc w:val="both"/>
        <w:rPr>
          <w:rFonts w:ascii="Arial" w:eastAsia="Calibri" w:hAnsi="Arial" w:cs="Arial"/>
        </w:rPr>
      </w:pPr>
      <w:r w:rsidRPr="00734481">
        <w:rPr>
          <w:rFonts w:ascii="Arial" w:eastAsia="Calibri" w:hAnsi="Arial" w:cs="Arial"/>
        </w:rPr>
        <w:t>INTERESSADO: ______________________________________________________</w:t>
      </w:r>
    </w:p>
    <w:p w:rsidR="00F343C2" w:rsidRPr="00734481" w:rsidRDefault="00F343C2" w:rsidP="00F343C2">
      <w:pPr>
        <w:autoSpaceDE w:val="0"/>
        <w:autoSpaceDN w:val="0"/>
        <w:adjustRightInd w:val="0"/>
        <w:spacing w:after="0"/>
        <w:jc w:val="both"/>
        <w:rPr>
          <w:rFonts w:ascii="Arial" w:eastAsia="Calibri" w:hAnsi="Arial" w:cs="Arial"/>
        </w:rPr>
      </w:pPr>
    </w:p>
    <w:p w:rsidR="00F343C2" w:rsidRPr="00734481" w:rsidRDefault="00F343C2" w:rsidP="00F343C2">
      <w:pPr>
        <w:autoSpaceDE w:val="0"/>
        <w:autoSpaceDN w:val="0"/>
        <w:adjustRightInd w:val="0"/>
        <w:spacing w:after="0"/>
        <w:jc w:val="both"/>
        <w:rPr>
          <w:rFonts w:ascii="Arial" w:eastAsia="Calibri" w:hAnsi="Arial" w:cs="Arial"/>
        </w:rPr>
      </w:pPr>
      <w:r w:rsidRPr="00734481">
        <w:rPr>
          <w:rFonts w:ascii="Arial" w:eastAsia="Calibri" w:hAnsi="Arial" w:cs="Arial"/>
        </w:rPr>
        <w:t>ENDEREÇO: ________________________________________________________</w:t>
      </w:r>
    </w:p>
    <w:p w:rsidR="00F343C2" w:rsidRPr="00734481" w:rsidRDefault="00F343C2" w:rsidP="00F343C2">
      <w:pPr>
        <w:autoSpaceDE w:val="0"/>
        <w:autoSpaceDN w:val="0"/>
        <w:adjustRightInd w:val="0"/>
        <w:spacing w:after="0"/>
        <w:jc w:val="both"/>
        <w:rPr>
          <w:rFonts w:ascii="Arial" w:eastAsia="Calibri" w:hAnsi="Arial" w:cs="Arial"/>
        </w:rPr>
      </w:pPr>
    </w:p>
    <w:p w:rsidR="00F343C2" w:rsidRPr="00734481" w:rsidRDefault="00F343C2" w:rsidP="00F343C2">
      <w:pPr>
        <w:autoSpaceDE w:val="0"/>
        <w:autoSpaceDN w:val="0"/>
        <w:adjustRightInd w:val="0"/>
        <w:spacing w:after="0"/>
        <w:jc w:val="both"/>
        <w:rPr>
          <w:rFonts w:ascii="Arial" w:eastAsia="Calibri" w:hAnsi="Arial" w:cs="Arial"/>
        </w:rPr>
      </w:pPr>
      <w:r w:rsidRPr="00734481">
        <w:rPr>
          <w:rFonts w:ascii="Arial" w:eastAsia="Calibri" w:hAnsi="Arial" w:cs="Arial"/>
        </w:rPr>
        <w:t>CNPJ/CPF: _________________________________________________________</w:t>
      </w:r>
    </w:p>
    <w:p w:rsidR="00F343C2" w:rsidRPr="00734481" w:rsidRDefault="00F343C2" w:rsidP="00F343C2">
      <w:pPr>
        <w:autoSpaceDE w:val="0"/>
        <w:autoSpaceDN w:val="0"/>
        <w:adjustRightInd w:val="0"/>
        <w:spacing w:after="0"/>
        <w:jc w:val="both"/>
        <w:rPr>
          <w:rFonts w:ascii="Arial" w:eastAsia="Calibri" w:hAnsi="Arial" w:cs="Arial"/>
        </w:rPr>
      </w:pPr>
    </w:p>
    <w:p w:rsidR="00F343C2" w:rsidRPr="00734481" w:rsidRDefault="00F343C2" w:rsidP="00F343C2">
      <w:pPr>
        <w:autoSpaceDE w:val="0"/>
        <w:autoSpaceDN w:val="0"/>
        <w:adjustRightInd w:val="0"/>
        <w:spacing w:after="0"/>
        <w:jc w:val="both"/>
        <w:rPr>
          <w:rFonts w:ascii="Arial" w:eastAsia="Calibri" w:hAnsi="Arial" w:cs="Arial"/>
        </w:rPr>
      </w:pPr>
      <w:r w:rsidRPr="00734481">
        <w:rPr>
          <w:rFonts w:ascii="Arial" w:eastAsia="Calibri" w:hAnsi="Arial" w:cs="Arial"/>
        </w:rPr>
        <w:t>TELEFONE PARA CONTATO: _________________________________________</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9 – DOCUMENTAÇÕES REFERENTES À HABILITAÇÃO</w:t>
      </w:r>
    </w:p>
    <w:p w:rsidR="00F343C2" w:rsidRPr="00734481" w:rsidRDefault="00F343C2" w:rsidP="00F343C2">
      <w:pPr>
        <w:spacing w:after="0" w:line="240" w:lineRule="auto"/>
        <w:ind w:right="-54"/>
        <w:jc w:val="both"/>
        <w:rPr>
          <w:rFonts w:ascii="Arial" w:eastAsia="Times New Roman" w:hAnsi="Arial" w:cs="Arial"/>
          <w:highlight w:val="yellow"/>
          <w:lang w:eastAsia="pt-BR"/>
        </w:rPr>
      </w:pPr>
      <w:r w:rsidRPr="00734481">
        <w:rPr>
          <w:rFonts w:ascii="Arial" w:eastAsia="Times New Roman" w:hAnsi="Arial" w:cs="Arial"/>
          <w:b/>
          <w:lang w:eastAsia="pt-BR"/>
        </w:rPr>
        <w:t>9.1</w:t>
      </w:r>
      <w:r w:rsidRPr="00734481">
        <w:rPr>
          <w:rFonts w:ascii="Arial" w:eastAsia="Times New Roman" w:hAnsi="Arial" w:cs="Arial"/>
          <w:lang w:eastAsia="pt-BR"/>
        </w:rPr>
        <w:t xml:space="preserve">. O Envelope “Documentos de Habilitação” deverá conter exclusivamente os seguintes documentos (Lei nº 8.666/93, Art.28, Art.29, Art.30 e Art.87): </w:t>
      </w:r>
    </w:p>
    <w:p w:rsidR="00F343C2" w:rsidRPr="00734481" w:rsidRDefault="00F343C2" w:rsidP="00F343C2">
      <w:pPr>
        <w:spacing w:after="0" w:line="240" w:lineRule="auto"/>
        <w:ind w:right="-54"/>
        <w:jc w:val="both"/>
        <w:rPr>
          <w:rFonts w:ascii="Arial" w:eastAsia="Times New Roman" w:hAnsi="Arial" w:cs="Arial"/>
          <w:lang w:eastAsia="pt-BR"/>
        </w:rPr>
      </w:pPr>
    </w:p>
    <w:p w:rsidR="00F343C2" w:rsidRPr="00734481" w:rsidRDefault="00F343C2" w:rsidP="00F343C2">
      <w:pPr>
        <w:spacing w:after="0" w:line="240" w:lineRule="auto"/>
        <w:ind w:right="-54"/>
        <w:jc w:val="both"/>
        <w:rPr>
          <w:rFonts w:ascii="Arial" w:eastAsia="Times New Roman" w:hAnsi="Arial" w:cs="Arial"/>
          <w:lang w:eastAsia="pt-BR"/>
        </w:rPr>
      </w:pPr>
      <w:r w:rsidRPr="00734481">
        <w:rPr>
          <w:rFonts w:ascii="Arial" w:eastAsia="Times New Roman" w:hAnsi="Arial" w:cs="Arial"/>
          <w:b/>
          <w:lang w:eastAsia="pt-BR"/>
        </w:rPr>
        <w:t>9.1.1</w:t>
      </w:r>
      <w:r w:rsidRPr="00734481">
        <w:rPr>
          <w:rFonts w:ascii="Arial" w:eastAsia="Times New Roman" w:hAnsi="Arial" w:cs="Arial"/>
          <w:lang w:eastAsia="pt-BR"/>
        </w:rPr>
        <w:t xml:space="preserve">. </w:t>
      </w:r>
      <w:r w:rsidRPr="00734481">
        <w:rPr>
          <w:rFonts w:ascii="Arial" w:eastAsia="Times New Roman" w:hAnsi="Arial" w:cs="Arial"/>
          <w:b/>
          <w:lang w:eastAsia="pt-BR"/>
        </w:rPr>
        <w:t>Para comprovação de</w:t>
      </w:r>
      <w:r w:rsidRPr="00734481">
        <w:rPr>
          <w:rFonts w:ascii="Arial" w:eastAsia="Times New Roman" w:hAnsi="Arial" w:cs="Arial"/>
          <w:lang w:eastAsia="pt-BR"/>
        </w:rPr>
        <w:t xml:space="preserve"> </w:t>
      </w:r>
      <w:r w:rsidRPr="00734481">
        <w:rPr>
          <w:rFonts w:ascii="Arial" w:eastAsia="Times New Roman" w:hAnsi="Arial" w:cs="Arial"/>
          <w:b/>
          <w:lang w:eastAsia="pt-BR"/>
        </w:rPr>
        <w:t>HABILITAÇÃO JURÍDICA</w:t>
      </w:r>
    </w:p>
    <w:p w:rsidR="00F343C2" w:rsidRPr="00734481" w:rsidRDefault="00F343C2" w:rsidP="00F343C2">
      <w:pPr>
        <w:numPr>
          <w:ilvl w:val="0"/>
          <w:numId w:val="2"/>
        </w:numPr>
        <w:spacing w:after="0" w:line="240" w:lineRule="auto"/>
        <w:ind w:right="-54"/>
        <w:jc w:val="both"/>
        <w:rPr>
          <w:rFonts w:ascii="Arial" w:eastAsia="Times New Roman" w:hAnsi="Arial" w:cs="Arial"/>
          <w:lang w:eastAsia="pt-BR"/>
        </w:rPr>
      </w:pPr>
      <w:r w:rsidRPr="00734481">
        <w:rPr>
          <w:rFonts w:ascii="Arial" w:eastAsia="Times New Roman" w:hAnsi="Arial" w:cs="Arial"/>
          <w:lang w:eastAsia="pt-BR"/>
        </w:rPr>
        <w:t>Registro comercial, no caso de empresa individual;</w:t>
      </w:r>
    </w:p>
    <w:p w:rsidR="00F343C2" w:rsidRPr="00734481" w:rsidRDefault="00F343C2" w:rsidP="00F343C2">
      <w:pPr>
        <w:numPr>
          <w:ilvl w:val="0"/>
          <w:numId w:val="2"/>
        </w:numPr>
        <w:spacing w:after="0" w:line="240" w:lineRule="auto"/>
        <w:ind w:right="-54"/>
        <w:jc w:val="both"/>
        <w:rPr>
          <w:rFonts w:ascii="Arial" w:eastAsia="Times New Roman" w:hAnsi="Arial" w:cs="Arial"/>
          <w:lang w:eastAsia="pt-BR"/>
        </w:rPr>
      </w:pPr>
      <w:r w:rsidRPr="00734481">
        <w:rPr>
          <w:rFonts w:ascii="Arial" w:eastAsia="Times New Roman" w:hAnsi="Arial" w:cs="Arial"/>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rsidR="00F343C2" w:rsidRPr="00734481" w:rsidRDefault="00F343C2" w:rsidP="00F343C2">
      <w:pPr>
        <w:numPr>
          <w:ilvl w:val="0"/>
          <w:numId w:val="2"/>
        </w:numPr>
        <w:spacing w:after="0" w:line="240" w:lineRule="auto"/>
        <w:ind w:right="-54"/>
        <w:jc w:val="both"/>
        <w:rPr>
          <w:rFonts w:ascii="Arial" w:eastAsia="Times New Roman" w:hAnsi="Arial" w:cs="Arial"/>
          <w:lang w:eastAsia="pt-BR"/>
        </w:rPr>
      </w:pPr>
      <w:r w:rsidRPr="00734481">
        <w:rPr>
          <w:rFonts w:ascii="Arial" w:eastAsia="Times New Roman" w:hAnsi="Arial" w:cs="Arial"/>
          <w:lang w:eastAsia="pt-BR"/>
        </w:rPr>
        <w:t>Inscrição do ato constitutivo, no caso de sociedades civis, acompanhada da prova da diretoria em exercício;</w:t>
      </w:r>
    </w:p>
    <w:p w:rsidR="00F343C2" w:rsidRPr="00734481" w:rsidRDefault="00F343C2" w:rsidP="00F343C2">
      <w:pPr>
        <w:numPr>
          <w:ilvl w:val="0"/>
          <w:numId w:val="2"/>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Decreto de autorização, em se tratando de empresa ou sociedade estrangeira em funcionamento no país, e ato de registro ou autorização para funcionamento expedido pelo órgão competente, quando a atividade assim o exigir;</w:t>
      </w:r>
    </w:p>
    <w:p w:rsidR="00F343C2" w:rsidRPr="00734481" w:rsidRDefault="00F343C2" w:rsidP="00F343C2">
      <w:pPr>
        <w:autoSpaceDE w:val="0"/>
        <w:autoSpaceDN w:val="0"/>
        <w:adjustRightInd w:val="0"/>
        <w:spacing w:after="0" w:line="240" w:lineRule="auto"/>
        <w:jc w:val="both"/>
        <w:rPr>
          <w:rFonts w:ascii="Arial" w:eastAsia="Times New Roman" w:hAnsi="Arial" w:cs="Arial"/>
          <w:b/>
          <w:color w:val="000000"/>
          <w:lang w:eastAsia="pt-BR"/>
        </w:rPr>
      </w:pP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b/>
          <w:color w:val="000000"/>
          <w:lang w:eastAsia="pt-BR"/>
        </w:rPr>
        <w:t>9.1.1.2.</w:t>
      </w:r>
      <w:r w:rsidRPr="00734481">
        <w:rPr>
          <w:rFonts w:ascii="Arial" w:eastAsia="Times New Roman" w:hAnsi="Arial" w:cs="Arial"/>
          <w:color w:val="000000"/>
          <w:lang w:eastAsia="pt-BR"/>
        </w:rPr>
        <w:t xml:space="preserve"> Para fins de comprovação da </w:t>
      </w:r>
      <w:r w:rsidRPr="00734481">
        <w:rPr>
          <w:rFonts w:ascii="Arial" w:eastAsia="Times New Roman" w:hAnsi="Arial" w:cs="Arial"/>
          <w:b/>
          <w:color w:val="000000"/>
          <w:lang w:eastAsia="pt-BR"/>
        </w:rPr>
        <w:t>REGULARIDADE FISCAL e TRABALHISTA</w:t>
      </w:r>
      <w:r w:rsidRPr="00734481">
        <w:rPr>
          <w:rFonts w:ascii="Arial" w:eastAsia="Times New Roman" w:hAnsi="Arial" w:cs="Arial"/>
          <w:color w:val="000000"/>
          <w:lang w:eastAsia="pt-BR"/>
        </w:rPr>
        <w:t xml:space="preserve">: </w:t>
      </w:r>
    </w:p>
    <w:p w:rsidR="00F343C2" w:rsidRPr="00734481" w:rsidRDefault="00F343C2" w:rsidP="00F343C2">
      <w:pPr>
        <w:numPr>
          <w:ilvl w:val="0"/>
          <w:numId w:val="16"/>
        </w:numPr>
        <w:autoSpaceDE w:val="0"/>
        <w:autoSpaceDN w:val="0"/>
        <w:adjustRightInd w:val="0"/>
        <w:spacing w:after="20" w:line="240" w:lineRule="auto"/>
        <w:jc w:val="both"/>
        <w:rPr>
          <w:rFonts w:ascii="Arial" w:eastAsia="Times New Roman" w:hAnsi="Arial" w:cs="Arial"/>
          <w:color w:val="000000"/>
          <w:lang w:eastAsia="pt-BR"/>
        </w:rPr>
      </w:pPr>
      <w:r w:rsidRPr="00734481">
        <w:rPr>
          <w:rFonts w:ascii="Arial" w:eastAsia="Times New Roman" w:hAnsi="Arial" w:cs="Arial"/>
          <w:color w:val="000000"/>
          <w:lang w:eastAsia="pt-BR"/>
        </w:rPr>
        <w:t>Prova de inscrição no Cadastro Nacional de Pessoas Jurídicas (</w:t>
      </w:r>
      <w:r w:rsidRPr="00734481">
        <w:rPr>
          <w:rFonts w:ascii="Arial" w:eastAsia="Times New Roman" w:hAnsi="Arial" w:cs="Arial"/>
          <w:b/>
          <w:color w:val="000000"/>
          <w:lang w:eastAsia="pt-BR"/>
        </w:rPr>
        <w:t>CNPJ</w:t>
      </w:r>
      <w:r w:rsidRPr="00734481">
        <w:rPr>
          <w:rFonts w:ascii="Arial" w:eastAsia="Times New Roman" w:hAnsi="Arial" w:cs="Arial"/>
          <w:color w:val="000000"/>
          <w:lang w:eastAsia="pt-BR"/>
        </w:rPr>
        <w:t xml:space="preserve">); </w:t>
      </w:r>
    </w:p>
    <w:p w:rsidR="00F343C2" w:rsidRPr="00734481" w:rsidRDefault="00F343C2" w:rsidP="00F343C2">
      <w:pPr>
        <w:numPr>
          <w:ilvl w:val="0"/>
          <w:numId w:val="16"/>
        </w:num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color w:val="000000"/>
          <w:lang w:eastAsia="pt-BR"/>
        </w:rPr>
        <w:t xml:space="preserve">Prova de inscrição no Cadastro de Contribuinte Estadual, relativo ao domicílio ou sede do proponente, pertinente ao ramo de atividade e compatível com o objeto da presente licitação </w:t>
      </w:r>
      <w:r w:rsidRPr="00734481">
        <w:rPr>
          <w:rFonts w:ascii="Arial" w:eastAsia="Times New Roman" w:hAnsi="Arial" w:cs="Arial"/>
          <w:b/>
          <w:bCs/>
          <w:color w:val="000000"/>
          <w:lang w:eastAsia="pt-BR"/>
        </w:rPr>
        <w:t xml:space="preserve">(CICAD), </w:t>
      </w:r>
      <w:r w:rsidRPr="00734481">
        <w:rPr>
          <w:rFonts w:ascii="Arial" w:eastAsia="Times New Roman" w:hAnsi="Arial" w:cs="Arial"/>
          <w:color w:val="000000"/>
          <w:lang w:eastAsia="pt-BR"/>
        </w:rPr>
        <w:t xml:space="preserve">(se for o caso); </w:t>
      </w:r>
    </w:p>
    <w:p w:rsidR="00F343C2" w:rsidRPr="00734481" w:rsidRDefault="00F343C2" w:rsidP="00F343C2">
      <w:pPr>
        <w:numPr>
          <w:ilvl w:val="0"/>
          <w:numId w:val="16"/>
        </w:numPr>
        <w:autoSpaceDE w:val="0"/>
        <w:autoSpaceDN w:val="0"/>
        <w:adjustRightInd w:val="0"/>
        <w:spacing w:after="0" w:line="240" w:lineRule="auto"/>
        <w:contextualSpacing/>
        <w:jc w:val="both"/>
        <w:rPr>
          <w:rFonts w:ascii="Arial" w:eastAsia="Times New Roman" w:hAnsi="Arial" w:cs="Arial"/>
          <w:color w:val="000000"/>
          <w:lang w:eastAsia="pt-BR"/>
        </w:rPr>
      </w:pPr>
      <w:r w:rsidRPr="00734481">
        <w:rPr>
          <w:rFonts w:ascii="Arial" w:eastAsia="Times New Roman" w:hAnsi="Arial" w:cs="Arial"/>
          <w:color w:val="000000"/>
          <w:lang w:eastAsia="pt-BR"/>
        </w:rPr>
        <w:t xml:space="preserve">Prova de Prova de regularidade fiscal perante a </w:t>
      </w:r>
      <w:r w:rsidRPr="00734481">
        <w:rPr>
          <w:rFonts w:ascii="Arial" w:eastAsia="Times New Roman" w:hAnsi="Arial" w:cs="Arial"/>
          <w:b/>
          <w:color w:val="000000"/>
          <w:lang w:eastAsia="pt-BR"/>
        </w:rPr>
        <w:t>Fazenda Federal</w:t>
      </w:r>
      <w:r w:rsidRPr="00734481">
        <w:rPr>
          <w:rFonts w:ascii="Arial" w:eastAsia="Times New Roman" w:hAnsi="Arial" w:cs="Arial"/>
          <w:color w:val="000000"/>
          <w:lang w:eastAsia="pt-BR"/>
        </w:rPr>
        <w:t>,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F343C2" w:rsidRPr="00734481" w:rsidRDefault="00F343C2" w:rsidP="00F343C2">
      <w:pPr>
        <w:numPr>
          <w:ilvl w:val="0"/>
          <w:numId w:val="16"/>
        </w:numPr>
        <w:autoSpaceDE w:val="0"/>
        <w:autoSpaceDN w:val="0"/>
        <w:adjustRightInd w:val="0"/>
        <w:spacing w:after="0" w:line="240" w:lineRule="auto"/>
        <w:contextualSpacing/>
        <w:jc w:val="both"/>
        <w:rPr>
          <w:rFonts w:ascii="Arial" w:eastAsia="Times New Roman" w:hAnsi="Arial" w:cs="Arial"/>
          <w:color w:val="000000"/>
          <w:lang w:eastAsia="pt-BR"/>
        </w:rPr>
      </w:pPr>
      <w:r w:rsidRPr="00734481">
        <w:rPr>
          <w:rFonts w:ascii="Arial" w:eastAsia="Times New Roman" w:hAnsi="Arial" w:cs="Arial"/>
          <w:color w:val="000000"/>
          <w:lang w:eastAsia="pt-BR"/>
        </w:rPr>
        <w:t xml:space="preserve">Prova de regularidade para com a </w:t>
      </w:r>
      <w:r w:rsidRPr="00734481">
        <w:rPr>
          <w:rFonts w:ascii="Arial" w:eastAsia="Times New Roman" w:hAnsi="Arial" w:cs="Arial"/>
          <w:b/>
          <w:bCs/>
          <w:color w:val="000000"/>
          <w:lang w:eastAsia="pt-BR"/>
        </w:rPr>
        <w:t>Fazenda Estadual</w:t>
      </w:r>
      <w:r w:rsidRPr="00734481">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rsidR="00F343C2" w:rsidRPr="00734481" w:rsidRDefault="00F343C2" w:rsidP="00F343C2">
      <w:pPr>
        <w:numPr>
          <w:ilvl w:val="0"/>
          <w:numId w:val="16"/>
        </w:num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color w:val="000000"/>
          <w:lang w:eastAsia="pt-BR"/>
        </w:rPr>
        <w:t xml:space="preserve">Prova de regularidade para com a </w:t>
      </w:r>
      <w:r w:rsidRPr="00734481">
        <w:rPr>
          <w:rFonts w:ascii="Arial" w:eastAsia="Times New Roman" w:hAnsi="Arial" w:cs="Arial"/>
          <w:b/>
          <w:bCs/>
          <w:color w:val="000000"/>
          <w:lang w:eastAsia="pt-BR"/>
        </w:rPr>
        <w:t>Fazenda Municipal</w:t>
      </w:r>
      <w:r w:rsidRPr="00734481">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rsidR="00F343C2" w:rsidRPr="00734481" w:rsidRDefault="00F343C2" w:rsidP="00F343C2">
      <w:pPr>
        <w:numPr>
          <w:ilvl w:val="0"/>
          <w:numId w:val="16"/>
        </w:num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color w:val="000000"/>
          <w:lang w:eastAsia="pt-BR"/>
        </w:rPr>
        <w:lastRenderedPageBreak/>
        <w:t xml:space="preserve">Certidão de Regularidade de débito com o </w:t>
      </w:r>
      <w:r w:rsidRPr="00734481">
        <w:rPr>
          <w:rFonts w:ascii="Arial" w:eastAsia="Times New Roman" w:hAnsi="Arial" w:cs="Arial"/>
          <w:b/>
          <w:color w:val="000000"/>
          <w:lang w:eastAsia="pt-BR"/>
        </w:rPr>
        <w:t>Fundo de Garantia por Tempo de Serviço (FGTS)</w:t>
      </w:r>
      <w:r w:rsidRPr="00734481">
        <w:rPr>
          <w:rFonts w:ascii="Arial" w:eastAsia="Times New Roman" w:hAnsi="Arial" w:cs="Arial"/>
          <w:color w:val="000000"/>
          <w:lang w:eastAsia="pt-BR"/>
        </w:rPr>
        <w:t xml:space="preserve">, com validade, mediante apresentação de Certidão Negativa de Débito, demonstrando situação regular no cumprimento dos encargos </w:t>
      </w:r>
      <w:proofErr w:type="gramStart"/>
      <w:r w:rsidRPr="00734481">
        <w:rPr>
          <w:rFonts w:ascii="Arial" w:eastAsia="Times New Roman" w:hAnsi="Arial" w:cs="Arial"/>
          <w:color w:val="000000"/>
          <w:lang w:eastAsia="pt-BR"/>
        </w:rPr>
        <w:t>sociais</w:t>
      </w:r>
      <w:proofErr w:type="gramEnd"/>
      <w:r w:rsidRPr="00734481">
        <w:rPr>
          <w:rFonts w:ascii="Arial" w:eastAsia="Times New Roman" w:hAnsi="Arial" w:cs="Arial"/>
          <w:color w:val="000000"/>
          <w:lang w:eastAsia="pt-BR"/>
        </w:rPr>
        <w:t xml:space="preserve"> </w:t>
      </w:r>
    </w:p>
    <w:p w:rsidR="00F343C2" w:rsidRPr="00734481" w:rsidRDefault="00F343C2" w:rsidP="00F343C2">
      <w:pPr>
        <w:numPr>
          <w:ilvl w:val="0"/>
          <w:numId w:val="16"/>
        </w:num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color w:val="000000"/>
          <w:lang w:eastAsia="pt-BR"/>
        </w:rPr>
        <w:t>Prova</w:t>
      </w:r>
      <w:r w:rsidRPr="00734481">
        <w:rPr>
          <w:rFonts w:ascii="Arial" w:eastAsia="Times New Roman" w:hAnsi="Arial" w:cs="Arial"/>
          <w:bCs/>
          <w:color w:val="000000"/>
          <w:lang w:eastAsia="pt-BR"/>
        </w:rPr>
        <w:t xml:space="preserve"> de inexistência de débitos inadimplidos perante a Justiça do Trabalho, mediante a apresentação da </w:t>
      </w:r>
      <w:r w:rsidRPr="00734481">
        <w:rPr>
          <w:rFonts w:ascii="Arial" w:eastAsia="Times New Roman" w:hAnsi="Arial" w:cs="Arial"/>
          <w:b/>
          <w:bCs/>
          <w:color w:val="000000"/>
          <w:lang w:eastAsia="pt-BR"/>
        </w:rPr>
        <w:t>Certidão Negativa de Débitos Trabalhistas (CNDT)</w:t>
      </w:r>
      <w:r w:rsidRPr="00734481">
        <w:rPr>
          <w:rFonts w:ascii="Arial" w:eastAsia="Times New Roman" w:hAnsi="Arial" w:cs="Arial"/>
          <w:bCs/>
          <w:color w:val="000000"/>
          <w:lang w:eastAsia="pt-BR"/>
        </w:rPr>
        <w:t xml:space="preserve">, nos termos da Lei 12.440 de 07/07/2011, a ser requerida via internet pelo site: </w:t>
      </w:r>
      <w:r w:rsidRPr="00734481">
        <w:rPr>
          <w:rFonts w:ascii="Arial" w:eastAsia="Times New Roman" w:hAnsi="Arial" w:cs="Arial"/>
          <w:bCs/>
          <w:iCs/>
          <w:color w:val="000000"/>
          <w:lang w:eastAsia="pt-BR"/>
        </w:rPr>
        <w:t>www.tst.jus.br</w:t>
      </w:r>
      <w:r w:rsidRPr="00734481">
        <w:rPr>
          <w:rFonts w:ascii="Arial" w:eastAsia="Times New Roman" w:hAnsi="Arial" w:cs="Arial"/>
          <w:b/>
          <w:bCs/>
          <w:iCs/>
          <w:color w:val="000000"/>
          <w:lang w:eastAsia="pt-BR"/>
        </w:rPr>
        <w:t xml:space="preserve">. </w:t>
      </w:r>
    </w:p>
    <w:p w:rsidR="00F343C2" w:rsidRPr="00734481" w:rsidRDefault="00F343C2" w:rsidP="00F343C2">
      <w:pPr>
        <w:autoSpaceDE w:val="0"/>
        <w:autoSpaceDN w:val="0"/>
        <w:adjustRightInd w:val="0"/>
        <w:spacing w:after="0" w:line="240" w:lineRule="auto"/>
        <w:ind w:left="720"/>
        <w:jc w:val="both"/>
        <w:rPr>
          <w:rFonts w:ascii="Arial" w:eastAsia="Times New Roman" w:hAnsi="Arial" w:cs="Arial"/>
          <w:color w:val="000000"/>
          <w:lang w:eastAsia="pt-BR"/>
        </w:rPr>
      </w:pPr>
    </w:p>
    <w:p w:rsidR="00F343C2" w:rsidRPr="00734481" w:rsidRDefault="00F343C2" w:rsidP="00F343C2">
      <w:pPr>
        <w:spacing w:after="0" w:line="240" w:lineRule="auto"/>
        <w:ind w:right="-54"/>
        <w:jc w:val="both"/>
        <w:rPr>
          <w:rFonts w:ascii="Arial" w:eastAsia="Times New Roman" w:hAnsi="Arial" w:cs="Arial"/>
          <w:lang w:eastAsia="pt-BR"/>
        </w:rPr>
      </w:pPr>
      <w:r w:rsidRPr="00734481">
        <w:rPr>
          <w:rFonts w:ascii="Arial" w:eastAsia="Times New Roman" w:hAnsi="Arial" w:cs="Arial"/>
          <w:b/>
          <w:lang w:eastAsia="pt-BR"/>
        </w:rPr>
        <w:t xml:space="preserve">9.1.2.1. </w:t>
      </w:r>
      <w:r w:rsidRPr="00734481">
        <w:rPr>
          <w:rFonts w:ascii="Arial" w:eastAsia="Times New Roman" w:hAnsi="Arial" w:cs="Arial"/>
          <w:lang w:eastAsia="pt-BR"/>
        </w:rPr>
        <w:t xml:space="preserve">A regularidade exigida por ocasião da Licitação deverá manter-se na vigência do contrato, com ênfase à regularidade a </w:t>
      </w:r>
      <w:r w:rsidRPr="00734481">
        <w:rPr>
          <w:rFonts w:ascii="Arial" w:eastAsia="Times New Roman" w:hAnsi="Arial" w:cs="Arial"/>
          <w:color w:val="000000"/>
          <w:lang w:eastAsia="pt-BR"/>
        </w:rPr>
        <w:t>de Prova de regularidade fiscal perante a Fazenda Federal, abrangendo Contribuições Previdenciárias e as Contribuições devidas, por lei, a Terceiros, inclusive as inscritas na Dívida Ativa do Instituto Nacional do Seguro Social (INSS),</w:t>
      </w:r>
      <w:r w:rsidRPr="00734481">
        <w:rPr>
          <w:rFonts w:ascii="Arial" w:eastAsia="Times New Roman" w:hAnsi="Arial" w:cs="Arial"/>
          <w:lang w:eastAsia="pt-BR"/>
        </w:rPr>
        <w:t xml:space="preserve"> Fundo de Garantia por Tempo de Serviço (FGTS) e </w:t>
      </w:r>
      <w:r w:rsidRPr="00734481">
        <w:rPr>
          <w:rFonts w:ascii="Arial" w:eastAsia="Times New Roman" w:hAnsi="Arial" w:cs="Arial"/>
          <w:bCs/>
          <w:color w:val="000000"/>
          <w:lang w:eastAsia="pt-BR"/>
        </w:rPr>
        <w:t>Certidão Negativa de Débitos Trabalhistas (CNDT).</w:t>
      </w:r>
    </w:p>
    <w:p w:rsidR="00F343C2" w:rsidRPr="00734481" w:rsidRDefault="00F343C2" w:rsidP="00F343C2">
      <w:pPr>
        <w:spacing w:after="0" w:line="240" w:lineRule="auto"/>
        <w:ind w:right="-54"/>
        <w:jc w:val="both"/>
        <w:rPr>
          <w:rFonts w:ascii="Arial" w:eastAsia="Times New Roman" w:hAnsi="Arial" w:cs="Arial"/>
          <w:b/>
          <w:highlight w:val="yellow"/>
          <w:lang w:eastAsia="pt-BR"/>
        </w:rPr>
      </w:pPr>
    </w:p>
    <w:p w:rsidR="00F343C2" w:rsidRPr="00734481" w:rsidRDefault="00F343C2" w:rsidP="00F343C2">
      <w:pPr>
        <w:spacing w:after="0" w:line="240" w:lineRule="auto"/>
        <w:jc w:val="both"/>
        <w:rPr>
          <w:rFonts w:ascii="Arial" w:eastAsia="Times New Roman" w:hAnsi="Arial" w:cs="Arial"/>
          <w:b/>
          <w:lang w:eastAsia="pt-BR"/>
        </w:rPr>
      </w:pPr>
      <w:r w:rsidRPr="00734481">
        <w:rPr>
          <w:rFonts w:ascii="Arial" w:eastAsia="Times New Roman" w:hAnsi="Arial" w:cs="Arial"/>
          <w:b/>
          <w:lang w:eastAsia="pt-BR"/>
        </w:rPr>
        <w:t>9.1.1.3. Para comprovação da qualificação técnica:</w:t>
      </w:r>
    </w:p>
    <w:p w:rsidR="00372955" w:rsidRPr="00734481" w:rsidRDefault="00372955" w:rsidP="00372955">
      <w:pPr>
        <w:numPr>
          <w:ilvl w:val="0"/>
          <w:numId w:val="24"/>
        </w:numPr>
        <w:spacing w:after="0" w:line="240" w:lineRule="auto"/>
        <w:jc w:val="both"/>
        <w:rPr>
          <w:rFonts w:ascii="Arial" w:eastAsia="Times New Roman" w:hAnsi="Arial" w:cs="Arial"/>
          <w:lang w:eastAsia="pt-BR"/>
        </w:rPr>
      </w:pPr>
      <w:r w:rsidRPr="00734481">
        <w:rPr>
          <w:rFonts w:ascii="Arial" w:eastAsia="Times New Roman" w:hAnsi="Arial" w:cs="Arial"/>
          <w:lang w:eastAsia="pt-BR"/>
        </w:rPr>
        <w:t>Alvará de Licença expedido pela Prefeitura Municipal, sede da Licitante, válido e em dia;</w:t>
      </w:r>
    </w:p>
    <w:p w:rsidR="00372955" w:rsidRPr="00734481" w:rsidRDefault="00372955" w:rsidP="00372955">
      <w:pPr>
        <w:numPr>
          <w:ilvl w:val="0"/>
          <w:numId w:val="24"/>
        </w:numPr>
        <w:spacing w:after="0" w:line="240" w:lineRule="auto"/>
        <w:jc w:val="both"/>
        <w:rPr>
          <w:rFonts w:ascii="Arial" w:eastAsia="Times New Roman" w:hAnsi="Arial" w:cs="Arial"/>
          <w:lang w:eastAsia="pt-BR"/>
        </w:rPr>
      </w:pPr>
      <w:r w:rsidRPr="00734481">
        <w:rPr>
          <w:rFonts w:ascii="Arial" w:eastAsia="Times New Roman" w:hAnsi="Arial" w:cs="Arial"/>
          <w:lang w:eastAsia="pt-BR"/>
        </w:rPr>
        <w:t>Certificado de Inscrição de Empresa, expedido pelo Conselho Regional de Medicina do Paraná – CRM-PR;</w:t>
      </w:r>
    </w:p>
    <w:p w:rsidR="00372955" w:rsidRPr="00734481" w:rsidRDefault="00372955" w:rsidP="00372955">
      <w:pPr>
        <w:numPr>
          <w:ilvl w:val="0"/>
          <w:numId w:val="24"/>
        </w:numPr>
        <w:spacing w:after="0" w:line="240" w:lineRule="auto"/>
        <w:jc w:val="both"/>
        <w:rPr>
          <w:rFonts w:ascii="Arial" w:eastAsia="Times New Roman" w:hAnsi="Arial" w:cs="Arial"/>
          <w:lang w:eastAsia="pt-BR"/>
        </w:rPr>
      </w:pPr>
      <w:r w:rsidRPr="00734481">
        <w:rPr>
          <w:rFonts w:ascii="Arial" w:eastAsia="Times New Roman" w:hAnsi="Arial" w:cs="Arial"/>
          <w:lang w:eastAsia="pt-BR"/>
        </w:rPr>
        <w:t>Licença para Funcionamento expedido pela Vigilância Sanitária da sede da proponente, observando as normas de controle de qualidade na área de saúde (normas da ANVISA);</w:t>
      </w:r>
    </w:p>
    <w:p w:rsidR="00372955" w:rsidRPr="00734481" w:rsidRDefault="00372955" w:rsidP="00372955">
      <w:pPr>
        <w:numPr>
          <w:ilvl w:val="0"/>
          <w:numId w:val="24"/>
        </w:numPr>
        <w:autoSpaceDE w:val="0"/>
        <w:autoSpaceDN w:val="0"/>
        <w:adjustRightInd w:val="0"/>
        <w:spacing w:after="0" w:line="240" w:lineRule="auto"/>
        <w:jc w:val="both"/>
        <w:rPr>
          <w:rFonts w:ascii="Arial" w:eastAsia="Calibri" w:hAnsi="Arial" w:cs="Arial"/>
        </w:rPr>
      </w:pPr>
      <w:r w:rsidRPr="00734481">
        <w:rPr>
          <w:rFonts w:ascii="Arial" w:eastAsia="Calibri" w:hAnsi="Arial" w:cs="Arial"/>
        </w:rPr>
        <w:t>Relação atualizada contendo nome, especialidade e número de inscrição no CRM dos profissionais que compõem o quadro da proponente;</w:t>
      </w:r>
    </w:p>
    <w:p w:rsidR="00372955" w:rsidRPr="00734481" w:rsidRDefault="00372955" w:rsidP="00372955">
      <w:pPr>
        <w:numPr>
          <w:ilvl w:val="0"/>
          <w:numId w:val="24"/>
        </w:numPr>
        <w:autoSpaceDE w:val="0"/>
        <w:autoSpaceDN w:val="0"/>
        <w:adjustRightInd w:val="0"/>
        <w:spacing w:after="0" w:line="240" w:lineRule="auto"/>
        <w:ind w:right="22"/>
        <w:jc w:val="both"/>
        <w:rPr>
          <w:rFonts w:ascii="Arial" w:eastAsia="Calibri" w:hAnsi="Arial" w:cs="Arial"/>
          <w:b/>
        </w:rPr>
      </w:pPr>
      <w:r w:rsidRPr="00734481">
        <w:rPr>
          <w:rFonts w:ascii="Arial" w:eastAsia="Calibri" w:hAnsi="Arial" w:cs="Arial"/>
        </w:rPr>
        <w:t>Declaração, assinada pelo representante legal do proponente, de que recebeu os documentos e tomou conhecimento de todas as informações e condições locais para o cumprimento das obrigações objeto da presente licitação. (Modelo constante no Anexo III).</w:t>
      </w:r>
    </w:p>
    <w:p w:rsidR="00F343C2" w:rsidRPr="00734481" w:rsidRDefault="00F343C2" w:rsidP="00F343C2">
      <w:pPr>
        <w:spacing w:after="0" w:line="240" w:lineRule="auto"/>
        <w:jc w:val="both"/>
        <w:rPr>
          <w:rFonts w:ascii="Arial" w:eastAsia="Times New Roman" w:hAnsi="Arial" w:cs="Arial"/>
          <w:b/>
          <w:highlight w:val="yellow"/>
          <w:lang w:eastAsia="pt-BR"/>
        </w:rPr>
      </w:pPr>
    </w:p>
    <w:p w:rsidR="00F343C2" w:rsidRPr="00734481" w:rsidRDefault="00F343C2" w:rsidP="00F343C2">
      <w:pPr>
        <w:spacing w:after="0" w:line="240" w:lineRule="auto"/>
        <w:jc w:val="both"/>
        <w:rPr>
          <w:rFonts w:ascii="Arial" w:eastAsia="Times New Roman" w:hAnsi="Arial" w:cs="Arial"/>
          <w:b/>
          <w:lang w:eastAsia="pt-BR"/>
        </w:rPr>
      </w:pPr>
      <w:r w:rsidRPr="00734481">
        <w:rPr>
          <w:rFonts w:ascii="Arial" w:eastAsia="Times New Roman" w:hAnsi="Arial" w:cs="Arial"/>
          <w:b/>
          <w:lang w:eastAsia="pt-BR"/>
        </w:rPr>
        <w:t>9.1.1.4. Para comprovação da qualificação econômico-financeira:</w:t>
      </w:r>
    </w:p>
    <w:p w:rsidR="00F343C2" w:rsidRPr="00734481" w:rsidRDefault="00F343C2" w:rsidP="00F343C2">
      <w:pPr>
        <w:numPr>
          <w:ilvl w:val="0"/>
          <w:numId w:val="4"/>
        </w:numPr>
        <w:spacing w:after="0" w:line="240" w:lineRule="auto"/>
        <w:jc w:val="both"/>
        <w:rPr>
          <w:rFonts w:ascii="Arial" w:eastAsia="Times New Roman" w:hAnsi="Arial" w:cs="Arial"/>
          <w:b/>
          <w:lang w:eastAsia="pt-BR"/>
        </w:rPr>
      </w:pPr>
      <w:r w:rsidRPr="00734481">
        <w:rPr>
          <w:rFonts w:ascii="Arial" w:eastAsia="Times New Roman" w:hAnsi="Arial" w:cs="Arial"/>
          <w:lang w:eastAsia="pt-BR"/>
        </w:rPr>
        <w:t>Certidão negativa de falência ou concordata expedida pelo distribuidor da sede da pessoa jurídica ou de execução patrimonial, expedida no domicílio da licitante, com validade ou emitida a menos de 30 (trinta) dias.</w:t>
      </w:r>
    </w:p>
    <w:p w:rsidR="00F343C2" w:rsidRPr="00734481" w:rsidRDefault="00F343C2" w:rsidP="00F343C2">
      <w:pPr>
        <w:spacing w:after="0" w:line="240" w:lineRule="auto"/>
        <w:ind w:right="22"/>
        <w:jc w:val="both"/>
        <w:rPr>
          <w:rFonts w:ascii="Arial" w:eastAsia="Times New Roman" w:hAnsi="Arial" w:cs="Arial"/>
          <w:b/>
          <w:lang w:eastAsia="pt-BR"/>
        </w:rPr>
      </w:pPr>
    </w:p>
    <w:p w:rsidR="00F343C2" w:rsidRPr="00734481" w:rsidRDefault="00F343C2" w:rsidP="00F343C2">
      <w:pPr>
        <w:spacing w:after="0" w:line="240" w:lineRule="auto"/>
        <w:ind w:right="22"/>
        <w:jc w:val="both"/>
        <w:rPr>
          <w:rFonts w:ascii="Arial" w:eastAsia="Times New Roman" w:hAnsi="Arial" w:cs="Arial"/>
          <w:b/>
          <w:lang w:eastAsia="pt-BR"/>
        </w:rPr>
      </w:pPr>
      <w:r w:rsidRPr="00734481">
        <w:rPr>
          <w:rFonts w:ascii="Arial" w:eastAsia="Times New Roman" w:hAnsi="Arial" w:cs="Arial"/>
          <w:b/>
          <w:lang w:eastAsia="pt-BR"/>
        </w:rPr>
        <w:t xml:space="preserve">9.1.1.5. </w:t>
      </w:r>
      <w:r w:rsidRPr="00734481">
        <w:rPr>
          <w:rFonts w:ascii="Arial" w:eastAsia="Times New Roman" w:hAnsi="Arial" w:cs="Arial"/>
          <w:b/>
          <w:bCs/>
          <w:lang w:eastAsia="pt-BR"/>
        </w:rPr>
        <w:t>Outras Comprovações:</w:t>
      </w:r>
    </w:p>
    <w:p w:rsidR="00F343C2" w:rsidRPr="00734481" w:rsidRDefault="00F343C2" w:rsidP="00F343C2">
      <w:pPr>
        <w:numPr>
          <w:ilvl w:val="0"/>
          <w:numId w:val="3"/>
        </w:numPr>
        <w:spacing w:after="0" w:line="240" w:lineRule="auto"/>
        <w:ind w:right="-54"/>
        <w:jc w:val="both"/>
        <w:rPr>
          <w:rFonts w:ascii="Arial" w:eastAsia="Times New Roman" w:hAnsi="Arial" w:cs="Arial"/>
          <w:lang w:eastAsia="pt-BR"/>
        </w:rPr>
      </w:pPr>
      <w:r w:rsidRPr="00734481">
        <w:rPr>
          <w:rFonts w:ascii="Arial" w:eastAsia="Times New Roman" w:hAnsi="Arial" w:cs="Arial"/>
          <w:lang w:eastAsia="pt-BR"/>
        </w:rPr>
        <w:t xml:space="preserve">Declaração de Idoneidade e de Superveniência de Fato Impeditivo da participação, se ocorrer, emitida em </w:t>
      </w:r>
      <w:r w:rsidRPr="00734481">
        <w:rPr>
          <w:rFonts w:ascii="Arial" w:eastAsia="Times New Roman" w:hAnsi="Arial" w:cs="Arial"/>
          <w:color w:val="000000"/>
          <w:lang w:eastAsia="pt-BR"/>
        </w:rPr>
        <w:t>papel timbrado e</w:t>
      </w:r>
      <w:r w:rsidRPr="00734481">
        <w:rPr>
          <w:rFonts w:ascii="Arial" w:eastAsia="Times New Roman" w:hAnsi="Arial" w:cs="Arial"/>
          <w:lang w:eastAsia="pt-BR"/>
        </w:rPr>
        <w:t xml:space="preserve"> assinada pelo licitante ou representante legal. (Modelo constante no Anexo II).</w:t>
      </w:r>
    </w:p>
    <w:p w:rsidR="00F343C2" w:rsidRPr="00734481" w:rsidRDefault="00F343C2" w:rsidP="00372955">
      <w:pPr>
        <w:numPr>
          <w:ilvl w:val="0"/>
          <w:numId w:val="3"/>
        </w:numPr>
        <w:spacing w:after="0" w:line="240" w:lineRule="auto"/>
        <w:ind w:left="360" w:right="-54" w:hanging="76"/>
        <w:jc w:val="both"/>
        <w:rPr>
          <w:rFonts w:ascii="Arial" w:eastAsia="Times New Roman" w:hAnsi="Arial" w:cs="Arial"/>
          <w:lang w:eastAsia="pt-BR"/>
        </w:rPr>
      </w:pPr>
      <w:r w:rsidRPr="00734481">
        <w:rPr>
          <w:rFonts w:ascii="Arial" w:eastAsia="Times New Roman" w:hAnsi="Arial" w:cs="Arial"/>
          <w:lang w:eastAsia="pt-BR"/>
        </w:rPr>
        <w:t xml:space="preserve">Declaração do proponente </w:t>
      </w:r>
      <w:r w:rsidRPr="00734481">
        <w:rPr>
          <w:rFonts w:ascii="Arial" w:eastAsia="Times New Roman" w:hAnsi="Arial" w:cs="Arial"/>
          <w:color w:val="000000"/>
          <w:lang w:eastAsia="pt-BR"/>
        </w:rPr>
        <w:t xml:space="preserve">elaborada em papel timbrado, </w:t>
      </w:r>
      <w:r w:rsidRPr="00734481">
        <w:rPr>
          <w:rFonts w:ascii="Arial" w:eastAsia="Times New Roman" w:hAnsi="Arial" w:cs="Arial"/>
          <w:lang w:eastAsia="pt-BR"/>
        </w:rPr>
        <w:t>de cumprimento do disposto no inciso XXXIII do art. 7º da Constituição Federal, assinada pelo licitante ou representante legal. (modelo constante no Anexo IV).</w:t>
      </w:r>
    </w:p>
    <w:p w:rsidR="00F343C2" w:rsidRPr="00734481" w:rsidRDefault="00F343C2" w:rsidP="00372955">
      <w:pPr>
        <w:numPr>
          <w:ilvl w:val="0"/>
          <w:numId w:val="3"/>
        </w:numPr>
        <w:spacing w:after="0" w:line="240" w:lineRule="auto"/>
        <w:ind w:left="360" w:right="-54" w:hanging="76"/>
        <w:jc w:val="both"/>
        <w:rPr>
          <w:rFonts w:ascii="Arial" w:eastAsia="Times New Roman" w:hAnsi="Arial" w:cs="Arial"/>
          <w:lang w:eastAsia="pt-BR"/>
        </w:rPr>
      </w:pPr>
      <w:r w:rsidRPr="00734481">
        <w:rPr>
          <w:rFonts w:ascii="Arial" w:eastAsia="Times New Roman" w:hAnsi="Arial" w:cs="Arial"/>
          <w:b/>
          <w:lang w:eastAsia="pt-BR"/>
        </w:rPr>
        <w:t>Carta Proposta, conforme modelo conforme modelo constante no Anexo I.</w:t>
      </w:r>
    </w:p>
    <w:p w:rsidR="00F343C2" w:rsidRPr="00734481" w:rsidRDefault="00F343C2" w:rsidP="00F343C2">
      <w:pPr>
        <w:autoSpaceDE w:val="0"/>
        <w:autoSpaceDN w:val="0"/>
        <w:adjustRightInd w:val="0"/>
        <w:spacing w:after="0" w:line="240" w:lineRule="auto"/>
        <w:ind w:left="720" w:right="22"/>
        <w:jc w:val="both"/>
        <w:rPr>
          <w:rFonts w:ascii="Arial" w:eastAsia="Calibri" w:hAnsi="Arial" w:cs="Arial"/>
          <w:b/>
        </w:rPr>
      </w:pP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9.2</w:t>
      </w:r>
      <w:r w:rsidRPr="00734481">
        <w:rPr>
          <w:rFonts w:ascii="Arial" w:eastAsia="Calibri" w:hAnsi="Arial" w:cs="Arial"/>
        </w:rPr>
        <w:t>. Os documentos necessários à habilitação poderão ser apresentados em original, por qualquer processo de cópia autenticada por cartório competente ou por servidor da Administração mediante conferência da cópia com o original ou publicação em órgão da imprensa oficial (art.32 da Lei 8.666/93).</w:t>
      </w:r>
    </w:p>
    <w:p w:rsidR="00F343C2" w:rsidRPr="00734481" w:rsidRDefault="00F343C2" w:rsidP="00F343C2">
      <w:pPr>
        <w:autoSpaceDE w:val="0"/>
        <w:autoSpaceDN w:val="0"/>
        <w:adjustRightInd w:val="0"/>
        <w:spacing w:after="0" w:line="240" w:lineRule="auto"/>
        <w:jc w:val="both"/>
        <w:rPr>
          <w:rFonts w:ascii="Arial" w:eastAsia="Calibri" w:hAnsi="Arial" w:cs="Arial"/>
          <w:color w:val="FF0000"/>
        </w:rPr>
      </w:pPr>
    </w:p>
    <w:p w:rsidR="00F343C2" w:rsidRPr="00734481" w:rsidRDefault="00F343C2" w:rsidP="00F343C2">
      <w:pPr>
        <w:autoSpaceDE w:val="0"/>
        <w:autoSpaceDN w:val="0"/>
        <w:adjustRightInd w:val="0"/>
        <w:spacing w:after="0" w:line="240" w:lineRule="auto"/>
        <w:rPr>
          <w:rFonts w:ascii="Arial" w:eastAsia="Times New Roman" w:hAnsi="Arial" w:cs="Arial"/>
          <w:b/>
          <w:bCs/>
          <w:lang w:eastAsia="pt-BR"/>
        </w:rPr>
      </w:pPr>
      <w:r w:rsidRPr="00734481">
        <w:rPr>
          <w:rFonts w:ascii="Arial" w:eastAsia="Times New Roman" w:hAnsi="Arial" w:cs="Arial"/>
          <w:b/>
          <w:bCs/>
          <w:lang w:eastAsia="pt-BR"/>
        </w:rPr>
        <w:t>10- DA ENTREGA DOS ENVELOPES</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10.1.</w:t>
      </w:r>
      <w:r w:rsidRPr="00734481">
        <w:rPr>
          <w:rFonts w:ascii="Arial" w:eastAsia="Times New Roman" w:hAnsi="Arial" w:cs="Arial"/>
          <w:lang w:eastAsia="pt-BR"/>
        </w:rPr>
        <w:t xml:space="preserve"> Os envelopes concernentes à habilitação/carta proposta deverão ser entregues devidamente lacrados, pelos representantes habilitados pelas empresas, no Protocolo Geral, durante o período de publicação, até as </w:t>
      </w:r>
      <w:r w:rsidR="00DA4AA2" w:rsidRPr="00734481">
        <w:rPr>
          <w:rFonts w:ascii="Arial" w:eastAsia="Times New Roman" w:hAnsi="Arial" w:cs="Arial"/>
          <w:lang w:eastAsia="pt-BR"/>
        </w:rPr>
        <w:t>09</w:t>
      </w:r>
      <w:r w:rsidRPr="00734481">
        <w:rPr>
          <w:rFonts w:ascii="Arial" w:eastAsia="Times New Roman" w:hAnsi="Arial" w:cs="Arial"/>
          <w:lang w:eastAsia="pt-BR"/>
        </w:rPr>
        <w:t>h</w:t>
      </w:r>
      <w:r w:rsidR="00DA4AA2" w:rsidRPr="00734481">
        <w:rPr>
          <w:rFonts w:ascii="Arial" w:eastAsia="Times New Roman" w:hAnsi="Arial" w:cs="Arial"/>
          <w:lang w:eastAsia="pt-BR"/>
        </w:rPr>
        <w:t>20</w:t>
      </w:r>
      <w:r w:rsidRPr="00734481">
        <w:rPr>
          <w:rFonts w:ascii="Arial" w:eastAsia="Times New Roman" w:hAnsi="Arial" w:cs="Arial"/>
          <w:lang w:eastAsia="pt-BR"/>
        </w:rPr>
        <w:t xml:space="preserve">m do dia </w:t>
      </w:r>
      <w:r w:rsidR="00DA4AA2" w:rsidRPr="00734481">
        <w:rPr>
          <w:rFonts w:ascii="Arial" w:eastAsia="Times New Roman" w:hAnsi="Arial" w:cs="Arial"/>
          <w:lang w:eastAsia="pt-BR"/>
        </w:rPr>
        <w:t>06</w:t>
      </w:r>
      <w:r w:rsidRPr="00734481">
        <w:rPr>
          <w:rFonts w:ascii="Arial" w:eastAsia="Times New Roman" w:hAnsi="Arial" w:cs="Arial"/>
          <w:lang w:eastAsia="pt-BR"/>
        </w:rPr>
        <w:t xml:space="preserve"> de </w:t>
      </w:r>
      <w:r w:rsidR="00DA4AA2" w:rsidRPr="00734481">
        <w:rPr>
          <w:rFonts w:ascii="Arial" w:eastAsia="Times New Roman" w:hAnsi="Arial" w:cs="Arial"/>
          <w:lang w:eastAsia="pt-BR"/>
        </w:rPr>
        <w:t>janeiro</w:t>
      </w:r>
      <w:r w:rsidRPr="00734481">
        <w:rPr>
          <w:rFonts w:ascii="Arial" w:eastAsia="Times New Roman" w:hAnsi="Arial" w:cs="Arial"/>
          <w:lang w:eastAsia="pt-BR"/>
        </w:rPr>
        <w:t xml:space="preserve"> de 201</w:t>
      </w:r>
      <w:r w:rsidR="00DA4AA2" w:rsidRPr="00734481">
        <w:rPr>
          <w:rFonts w:ascii="Arial" w:eastAsia="Times New Roman" w:hAnsi="Arial" w:cs="Arial"/>
          <w:lang w:eastAsia="pt-BR"/>
        </w:rPr>
        <w:t>6</w:t>
      </w:r>
      <w:r w:rsidRPr="00734481">
        <w:rPr>
          <w:rFonts w:ascii="Arial" w:eastAsia="Times New Roman" w:hAnsi="Arial" w:cs="Arial"/>
          <w:lang w:eastAsia="pt-BR"/>
        </w:rPr>
        <w:t>.</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10.2.</w:t>
      </w:r>
      <w:r w:rsidRPr="00734481">
        <w:rPr>
          <w:rFonts w:ascii="Arial" w:eastAsia="Times New Roman" w:hAnsi="Arial" w:cs="Arial"/>
          <w:lang w:eastAsia="pt-BR"/>
        </w:rPr>
        <w:t xml:space="preserve"> Quando a empresa se fizer representada diretamente pelos sócios ou diretores contratualmente habilitados, </w:t>
      </w:r>
      <w:proofErr w:type="gramStart"/>
      <w:r w:rsidRPr="00734481">
        <w:rPr>
          <w:rFonts w:ascii="Arial" w:eastAsia="Times New Roman" w:hAnsi="Arial" w:cs="Arial"/>
          <w:lang w:eastAsia="pt-BR"/>
        </w:rPr>
        <w:t>deverão</w:t>
      </w:r>
      <w:proofErr w:type="gramEnd"/>
      <w:r w:rsidRPr="00734481">
        <w:rPr>
          <w:rFonts w:ascii="Arial" w:eastAsia="Times New Roman" w:hAnsi="Arial" w:cs="Arial"/>
          <w:lang w:eastAsia="pt-BR"/>
        </w:rPr>
        <w:t xml:space="preserve"> os mesmos apresentar cópias da cédula de identidade e do contrato social e suas alterações subsequentes, devidamente arquivado no órgão competente.</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lastRenderedPageBreak/>
        <w:t>10.3.</w:t>
      </w:r>
      <w:r w:rsidRPr="00734481">
        <w:rPr>
          <w:rFonts w:ascii="Arial" w:eastAsia="Times New Roman" w:hAnsi="Arial" w:cs="Arial"/>
          <w:lang w:eastAsia="pt-BR"/>
        </w:rPr>
        <w:t xml:space="preserve"> As empresas que desejarem poderão se fazer representar indiretamente através de procurador ou pessoa credenciada, com amplos poderes para representá-la em todos os atos e fases do certame.</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10.3.1.</w:t>
      </w:r>
      <w:r w:rsidRPr="00734481">
        <w:rPr>
          <w:rFonts w:ascii="Arial" w:eastAsia="Times New Roman" w:hAnsi="Arial" w:cs="Arial"/>
          <w:lang w:eastAsia="pt-BR"/>
        </w:rPr>
        <w:t xml:space="preserve"> A falta do instrumento do mandato não inabilitará o participante, mas o representante ou credenciado não responderá pela licitante, nem, em seu nome, poderá praticar quaisquer atos.</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10.4.</w:t>
      </w:r>
      <w:r w:rsidRPr="00734481">
        <w:rPr>
          <w:rFonts w:ascii="Arial" w:eastAsia="Times New Roman" w:hAnsi="Arial" w:cs="Arial"/>
          <w:lang w:eastAsia="pt-BR"/>
        </w:rPr>
        <w:t xml:space="preserve"> O instrumento de procuração ou carta de credenciamento, com firma reconhecida, </w:t>
      </w:r>
      <w:proofErr w:type="gramStart"/>
      <w:r w:rsidRPr="00734481">
        <w:rPr>
          <w:rFonts w:ascii="Arial" w:eastAsia="Times New Roman" w:hAnsi="Arial" w:cs="Arial"/>
          <w:lang w:eastAsia="pt-BR"/>
        </w:rPr>
        <w:t>serão entregues</w:t>
      </w:r>
      <w:proofErr w:type="gramEnd"/>
      <w:r w:rsidRPr="00734481">
        <w:rPr>
          <w:rFonts w:ascii="Arial" w:eastAsia="Times New Roman" w:hAnsi="Arial" w:cs="Arial"/>
          <w:lang w:eastAsia="pt-BR"/>
        </w:rPr>
        <w:t xml:space="preserve"> em separado dos envelopes diretamente a Comissão de Licitações, e serão examinados antes da abertura da documentação.</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Times New Roman" w:hAnsi="Arial" w:cs="Arial"/>
          <w:b/>
          <w:bCs/>
          <w:lang w:eastAsia="pt-BR"/>
        </w:rPr>
      </w:pPr>
      <w:r w:rsidRPr="00734481">
        <w:rPr>
          <w:rFonts w:ascii="Arial" w:eastAsia="Times New Roman" w:hAnsi="Arial" w:cs="Arial"/>
          <w:b/>
          <w:bCs/>
          <w:lang w:eastAsia="pt-BR"/>
        </w:rPr>
        <w:t>11 - DA INSTRUÇÃO E JULGAMENTO</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11.1.</w:t>
      </w:r>
      <w:r w:rsidRPr="00734481">
        <w:rPr>
          <w:rFonts w:ascii="Arial" w:eastAsia="Times New Roman" w:hAnsi="Arial" w:cs="Arial"/>
          <w:lang w:eastAsia="pt-BR"/>
        </w:rPr>
        <w:t xml:space="preserve"> Os documentos de representação e habilitação após, examinados e conferidos, serão retidos, rubricados e juntados ao procedimento administrativo pela Comissão de Licitação.</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11.2.</w:t>
      </w:r>
      <w:r w:rsidRPr="00734481">
        <w:rPr>
          <w:rFonts w:ascii="Arial" w:eastAsia="Times New Roman" w:hAnsi="Arial" w:cs="Arial"/>
          <w:lang w:eastAsia="pt-BR"/>
        </w:rPr>
        <w:t xml:space="preserve"> Os documentos contidos no envelope serão examinados e conferidos. </w:t>
      </w:r>
      <w:proofErr w:type="gramStart"/>
      <w:r w:rsidRPr="00734481">
        <w:rPr>
          <w:rFonts w:ascii="Arial" w:eastAsia="Times New Roman" w:hAnsi="Arial" w:cs="Arial"/>
          <w:lang w:eastAsia="pt-BR"/>
        </w:rPr>
        <w:t>A critério</w:t>
      </w:r>
      <w:proofErr w:type="gramEnd"/>
      <w:r w:rsidRPr="00734481">
        <w:rPr>
          <w:rFonts w:ascii="Arial" w:eastAsia="Times New Roman" w:hAnsi="Arial" w:cs="Arial"/>
          <w:lang w:eastAsia="pt-BR"/>
        </w:rPr>
        <w:t xml:space="preserve"> da Comissão poderá ser anunciado, de imediato, o resultado da habilitação, ou designado dia e hora para sua divulgação.</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color w:val="000000"/>
          <w:lang w:eastAsia="pt-BR"/>
        </w:rPr>
        <w:t>11.3.</w:t>
      </w:r>
      <w:r w:rsidRPr="00734481">
        <w:rPr>
          <w:rFonts w:ascii="Arial" w:eastAsia="Times New Roman" w:hAnsi="Arial" w:cs="Arial"/>
          <w:color w:val="000000"/>
          <w:lang w:eastAsia="pt-BR"/>
        </w:rPr>
        <w:t xml:space="preserve"> Será deferido o credenciamento a todos os requerentes que atenderem integralmente </w:t>
      </w:r>
      <w:proofErr w:type="gramStart"/>
      <w:r w:rsidRPr="00734481">
        <w:rPr>
          <w:rFonts w:ascii="Arial" w:eastAsia="Times New Roman" w:hAnsi="Arial" w:cs="Arial"/>
          <w:color w:val="000000"/>
          <w:lang w:eastAsia="pt-BR"/>
        </w:rPr>
        <w:t>as exigências contidas neste Edital e dividido</w:t>
      </w:r>
      <w:proofErr w:type="gramEnd"/>
      <w:r w:rsidRPr="00734481">
        <w:rPr>
          <w:rFonts w:ascii="Arial" w:eastAsia="Times New Roman" w:hAnsi="Arial" w:cs="Arial"/>
          <w:color w:val="000000"/>
          <w:lang w:eastAsia="pt-BR"/>
        </w:rPr>
        <w:t xml:space="preserve"> o número de procedimentos pela quantidade de empresas habilitadas.</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11.4.</w:t>
      </w:r>
      <w:r w:rsidRPr="00734481">
        <w:rPr>
          <w:rFonts w:ascii="Arial" w:eastAsia="Times New Roman" w:hAnsi="Arial" w:cs="Arial"/>
          <w:lang w:eastAsia="pt-BR"/>
        </w:rPr>
        <w:t xml:space="preserve"> Anunciados os resultados da habilitação será dada ciência aos interessados, sendo </w:t>
      </w:r>
      <w:proofErr w:type="gramStart"/>
      <w:r w:rsidRPr="00734481">
        <w:rPr>
          <w:rFonts w:ascii="Arial" w:eastAsia="Times New Roman" w:hAnsi="Arial" w:cs="Arial"/>
          <w:lang w:eastAsia="pt-BR"/>
        </w:rPr>
        <w:t>facultado a interposição de recurso prevista na letra “a”, inciso I, do art. 109 da Lei nº</w:t>
      </w:r>
      <w:proofErr w:type="gramEnd"/>
      <w:r w:rsidRPr="00734481">
        <w:rPr>
          <w:rFonts w:ascii="Arial" w:eastAsia="Times New Roman" w:hAnsi="Arial" w:cs="Arial"/>
          <w:lang w:eastAsia="pt-BR"/>
        </w:rPr>
        <w:t xml:space="preserve"> 8.666/93.</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11</w:t>
      </w:r>
      <w:r w:rsidRPr="00734481">
        <w:rPr>
          <w:rFonts w:ascii="Arial" w:eastAsia="Times New Roman" w:hAnsi="Arial" w:cs="Arial"/>
          <w:lang w:eastAsia="pt-BR"/>
        </w:rPr>
        <w:t>.</w:t>
      </w:r>
      <w:r w:rsidRPr="00734481">
        <w:rPr>
          <w:rFonts w:ascii="Arial" w:eastAsia="Times New Roman" w:hAnsi="Arial" w:cs="Arial"/>
          <w:b/>
          <w:lang w:eastAsia="pt-BR"/>
        </w:rPr>
        <w:t>5</w:t>
      </w:r>
      <w:r w:rsidRPr="00734481">
        <w:rPr>
          <w:rFonts w:ascii="Arial" w:eastAsia="Times New Roman" w:hAnsi="Arial" w:cs="Arial"/>
          <w:lang w:eastAsia="pt-BR"/>
        </w:rPr>
        <w:t>. Decididos os recursos ou transcorrido o prazo sem interposição, o Presidente da Comissão de dará prosseguimento ao processo para assinatura dos Termos de Credenciamento.</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 xml:space="preserve">11.6. </w:t>
      </w:r>
      <w:r w:rsidRPr="00734481">
        <w:rPr>
          <w:rFonts w:ascii="Arial" w:eastAsia="Calibri" w:hAnsi="Arial" w:cs="Arial"/>
          <w:color w:val="000000"/>
        </w:rPr>
        <w:t>O pedido de credenciamento será indeferido se o requerente não atender a qualquer das exigências contidas no presente edital.</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11.7.</w:t>
      </w:r>
      <w:r w:rsidRPr="00734481">
        <w:rPr>
          <w:rFonts w:ascii="Arial" w:eastAsia="Times New Roman" w:hAnsi="Arial" w:cs="Arial"/>
          <w:lang w:eastAsia="pt-BR"/>
        </w:rPr>
        <w:t xml:space="preserve"> Se </w:t>
      </w:r>
      <w:proofErr w:type="gramStart"/>
      <w:r w:rsidRPr="00734481">
        <w:rPr>
          <w:rFonts w:ascii="Arial" w:eastAsia="Times New Roman" w:hAnsi="Arial" w:cs="Arial"/>
          <w:lang w:eastAsia="pt-BR"/>
        </w:rPr>
        <w:t>todas os</w:t>
      </w:r>
      <w:proofErr w:type="gramEnd"/>
      <w:r w:rsidRPr="00734481">
        <w:rPr>
          <w:rFonts w:ascii="Arial" w:eastAsia="Times New Roman" w:hAnsi="Arial" w:cs="Arial"/>
          <w:lang w:eastAsia="pt-BR"/>
        </w:rPr>
        <w:t xml:space="preserve"> participantes forem inabilitadas a critério da Administração, poderá fundamentadamente ser concedido o prazo de 08 (oito) dias úteis para os participantes escoimarem os vícios ou apresentarem nova habilitação, conforme lei nº 8.666/93.</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11.8</w:t>
      </w:r>
      <w:r w:rsidRPr="00734481">
        <w:rPr>
          <w:rFonts w:ascii="Arial" w:eastAsia="Times New Roman" w:hAnsi="Arial" w:cs="Arial"/>
          <w:lang w:eastAsia="pt-BR"/>
        </w:rPr>
        <w:t xml:space="preserve">. Serão igualmente </w:t>
      </w:r>
      <w:proofErr w:type="gramStart"/>
      <w:r w:rsidRPr="00734481">
        <w:rPr>
          <w:rFonts w:ascii="Arial" w:eastAsia="Times New Roman" w:hAnsi="Arial" w:cs="Arial"/>
          <w:lang w:eastAsia="pt-BR"/>
        </w:rPr>
        <w:t>desconsideradas os documentos apresentados em desacordo</w:t>
      </w:r>
      <w:proofErr w:type="gramEnd"/>
      <w:r w:rsidRPr="00734481">
        <w:rPr>
          <w:rFonts w:ascii="Arial" w:eastAsia="Times New Roman" w:hAnsi="Arial" w:cs="Arial"/>
          <w:lang w:eastAsia="pt-BR"/>
        </w:rPr>
        <w:t xml:space="preserve"> com estas Normas, ou com borrões, rasuras, emendas, ressalvas ou omissões.</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11.9.</w:t>
      </w:r>
      <w:r w:rsidRPr="00734481">
        <w:rPr>
          <w:rFonts w:ascii="Arial" w:eastAsia="Times New Roman" w:hAnsi="Arial" w:cs="Arial"/>
          <w:lang w:eastAsia="pt-BR"/>
        </w:rPr>
        <w:t xml:space="preserve"> A inabilitação do participante importa em preclusão do seu direito de participar das fases subsequentes.</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11.10</w:t>
      </w:r>
      <w:r w:rsidRPr="00734481">
        <w:rPr>
          <w:rFonts w:ascii="Arial" w:eastAsia="Times New Roman" w:hAnsi="Arial" w:cs="Arial"/>
          <w:lang w:eastAsia="pt-BR"/>
        </w:rPr>
        <w:t>. Instruída com parecer da Comissão, baseado nos preceitos do artigo 49 e seus parágrafos, da Lei Federal nº 8.666/93, o presente procedimento será submetido à apreciação da autoridade competente para aprová-lo, à qual poderá revogá-lo por razões de interesse público decorrente de fato superveniente devidamente comprovado, pertinente e suficiente para justificar a revogação.</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11.11.</w:t>
      </w:r>
      <w:r w:rsidRPr="00734481">
        <w:rPr>
          <w:rFonts w:ascii="Arial" w:eastAsia="Times New Roman" w:hAnsi="Arial" w:cs="Arial"/>
          <w:lang w:eastAsia="pt-BR"/>
        </w:rPr>
        <w:t xml:space="preserve"> O resultado dos trabalhos da Comissão será divulgado através da publicação do ato da autoridade competente, no órgão oficial de Imprensa do Município.</w:t>
      </w:r>
    </w:p>
    <w:p w:rsidR="00F343C2" w:rsidRPr="00734481" w:rsidRDefault="00F343C2" w:rsidP="00F343C2">
      <w:pPr>
        <w:autoSpaceDE w:val="0"/>
        <w:autoSpaceDN w:val="0"/>
        <w:adjustRightInd w:val="0"/>
        <w:spacing w:after="0" w:line="240" w:lineRule="auto"/>
        <w:jc w:val="both"/>
        <w:rPr>
          <w:rFonts w:ascii="Arial" w:eastAsia="Times New Roman" w:hAnsi="Arial" w:cs="Arial"/>
          <w:b/>
          <w:lang w:eastAsia="pt-BR"/>
        </w:rPr>
      </w:pPr>
    </w:p>
    <w:p w:rsidR="00F343C2" w:rsidRPr="00734481" w:rsidRDefault="00F343C2" w:rsidP="00F343C2">
      <w:pPr>
        <w:tabs>
          <w:tab w:val="left" w:pos="0"/>
        </w:tabs>
        <w:spacing w:after="0" w:line="240" w:lineRule="auto"/>
        <w:jc w:val="both"/>
        <w:rPr>
          <w:rFonts w:ascii="Arial" w:eastAsia="Times New Roman" w:hAnsi="Arial" w:cs="Arial"/>
          <w:b/>
          <w:bCs/>
          <w:color w:val="000000"/>
          <w:lang w:eastAsia="pt-BR"/>
        </w:rPr>
      </w:pPr>
      <w:r w:rsidRPr="00734481">
        <w:rPr>
          <w:rFonts w:ascii="Arial" w:eastAsia="Times New Roman" w:hAnsi="Arial" w:cs="Arial"/>
          <w:b/>
          <w:bCs/>
          <w:color w:val="000000"/>
          <w:lang w:eastAsia="pt-BR"/>
        </w:rPr>
        <w:t>12. RECURSOS</w:t>
      </w:r>
    </w:p>
    <w:p w:rsidR="00F343C2" w:rsidRPr="00734481" w:rsidRDefault="00F343C2" w:rsidP="00F343C2">
      <w:pPr>
        <w:tabs>
          <w:tab w:val="left" w:pos="0"/>
        </w:tabs>
        <w:spacing w:after="0" w:line="240" w:lineRule="auto"/>
        <w:jc w:val="both"/>
        <w:rPr>
          <w:rFonts w:ascii="Arial" w:eastAsia="Times New Roman" w:hAnsi="Arial" w:cs="Arial"/>
          <w:color w:val="000000"/>
          <w:lang w:eastAsia="pt-BR"/>
        </w:rPr>
      </w:pPr>
      <w:r w:rsidRPr="00734481">
        <w:rPr>
          <w:rFonts w:ascii="Arial" w:eastAsia="Times New Roman" w:hAnsi="Arial" w:cs="Arial"/>
          <w:b/>
          <w:color w:val="000000"/>
          <w:lang w:eastAsia="pt-BR"/>
        </w:rPr>
        <w:t>12.1</w:t>
      </w:r>
      <w:r w:rsidRPr="00734481">
        <w:rPr>
          <w:rFonts w:ascii="Arial" w:eastAsia="Times New Roman" w:hAnsi="Arial" w:cs="Arial"/>
          <w:color w:val="000000"/>
          <w:lang w:eastAsia="pt-BR"/>
        </w:rPr>
        <w:t>. É facultado a qualquer proponente formular reclamações e impugnações no transcurso das sessões públicas da licitação, para que constem em ata dos trabalhos.</w:t>
      </w:r>
    </w:p>
    <w:p w:rsidR="00F343C2" w:rsidRPr="00734481" w:rsidRDefault="00F343C2" w:rsidP="00F343C2">
      <w:pPr>
        <w:tabs>
          <w:tab w:val="left" w:pos="0"/>
        </w:tabs>
        <w:spacing w:after="0" w:line="240" w:lineRule="auto"/>
        <w:jc w:val="both"/>
        <w:rPr>
          <w:rFonts w:ascii="Arial" w:eastAsia="Times New Roman" w:hAnsi="Arial" w:cs="Arial"/>
          <w:color w:val="000000"/>
          <w:lang w:eastAsia="pt-BR"/>
        </w:rPr>
      </w:pPr>
      <w:r w:rsidRPr="00734481">
        <w:rPr>
          <w:rFonts w:ascii="Arial" w:eastAsia="Times New Roman" w:hAnsi="Arial" w:cs="Arial"/>
          <w:b/>
          <w:color w:val="000000"/>
          <w:lang w:eastAsia="pt-BR"/>
        </w:rPr>
        <w:t xml:space="preserve">12.2. </w:t>
      </w:r>
      <w:r w:rsidRPr="00734481">
        <w:rPr>
          <w:rFonts w:ascii="Arial" w:eastAsia="Times New Roman" w:hAnsi="Arial" w:cs="Arial"/>
          <w:color w:val="000000"/>
          <w:lang w:eastAsia="pt-BR"/>
        </w:rPr>
        <w:t xml:space="preserve">Na ata de abertura das propostas poderão ser registradas observações feitas por parte das proponentes. Elas poderão ou não ser levadas em consideração pela Comissão de Licitação para efeito de julgamento. No prazo máximo de </w:t>
      </w:r>
      <w:proofErr w:type="gramStart"/>
      <w:r w:rsidRPr="00734481">
        <w:rPr>
          <w:rFonts w:ascii="Arial" w:eastAsia="Times New Roman" w:hAnsi="Arial" w:cs="Arial"/>
          <w:color w:val="000000"/>
          <w:lang w:eastAsia="pt-BR"/>
        </w:rPr>
        <w:t>5</w:t>
      </w:r>
      <w:proofErr w:type="gramEnd"/>
      <w:r w:rsidRPr="00734481">
        <w:rPr>
          <w:rFonts w:ascii="Arial" w:eastAsia="Times New Roman" w:hAnsi="Arial" w:cs="Arial"/>
          <w:color w:val="000000"/>
          <w:lang w:eastAsia="pt-BR"/>
        </w:rPr>
        <w:t xml:space="preserve"> (cinco) dias úteis, contados a partir da ata de  abertura dos envelopes ou do conhecimento, pelas proponentes do resultado concernente à habilitação, qualquer proponente poderá interpor recurso administrativo junto ao licitador.</w:t>
      </w:r>
    </w:p>
    <w:p w:rsidR="00F343C2" w:rsidRPr="00734481" w:rsidRDefault="00F343C2" w:rsidP="00F343C2">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color w:val="000000"/>
          <w:lang w:eastAsia="pt-BR"/>
        </w:rPr>
      </w:pPr>
      <w:r w:rsidRPr="00734481">
        <w:rPr>
          <w:rFonts w:ascii="Arial" w:eastAsia="Times New Roman" w:hAnsi="Arial" w:cs="Arial"/>
          <w:b/>
          <w:color w:val="000000"/>
          <w:lang w:eastAsia="pt-BR"/>
        </w:rPr>
        <w:t>12.3.</w:t>
      </w:r>
      <w:r w:rsidRPr="00734481">
        <w:rPr>
          <w:rFonts w:ascii="Arial" w:eastAsia="Times New Roman" w:hAnsi="Arial" w:cs="Arial"/>
          <w:color w:val="000000"/>
          <w:lang w:eastAsia="pt-BR"/>
        </w:rPr>
        <w:t xml:space="preserve"> Cabe à proponente observar o disposto no Artigo 109 da Lei Federal nº 8.666/93 e suas alterações.</w:t>
      </w:r>
    </w:p>
    <w:p w:rsidR="00F343C2" w:rsidRPr="00734481" w:rsidRDefault="00F343C2" w:rsidP="00F343C2">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color w:val="000000"/>
          <w:lang w:eastAsia="pt-BR"/>
        </w:rPr>
      </w:pPr>
      <w:r w:rsidRPr="00734481">
        <w:rPr>
          <w:rFonts w:ascii="Arial" w:eastAsia="Times New Roman" w:hAnsi="Arial" w:cs="Arial"/>
          <w:b/>
          <w:color w:val="000000"/>
          <w:lang w:eastAsia="pt-BR"/>
        </w:rPr>
        <w:t>12.4.</w:t>
      </w:r>
      <w:r w:rsidRPr="00734481">
        <w:rPr>
          <w:rFonts w:ascii="Arial" w:eastAsia="Times New Roman" w:hAnsi="Arial" w:cs="Arial"/>
          <w:color w:val="000000"/>
          <w:lang w:eastAsia="pt-BR"/>
        </w:rPr>
        <w:t xml:space="preserve"> Os recursos deverão ser protocolados no setor de protocolos da Prefeitura Municipal de Itambaracá,</w:t>
      </w:r>
      <w:r w:rsidRPr="00734481">
        <w:rPr>
          <w:rFonts w:ascii="Arial" w:eastAsia="Times New Roman" w:hAnsi="Arial" w:cs="Arial"/>
          <w:color w:val="FF0000"/>
          <w:lang w:eastAsia="pt-BR"/>
        </w:rPr>
        <w:t xml:space="preserve"> </w:t>
      </w:r>
      <w:r w:rsidRPr="00734481">
        <w:rPr>
          <w:rFonts w:ascii="Arial" w:eastAsia="Times New Roman" w:hAnsi="Arial" w:cs="Arial"/>
          <w:color w:val="000000"/>
          <w:lang w:eastAsia="pt-BR"/>
        </w:rPr>
        <w:t xml:space="preserve">no horário das </w:t>
      </w:r>
      <w:proofErr w:type="gramStart"/>
      <w:r w:rsidRPr="00734481">
        <w:rPr>
          <w:rFonts w:ascii="Arial" w:eastAsia="Times New Roman" w:hAnsi="Arial" w:cs="Arial"/>
          <w:color w:val="000000"/>
          <w:lang w:eastAsia="pt-BR"/>
        </w:rPr>
        <w:t>08:30</w:t>
      </w:r>
      <w:proofErr w:type="gramEnd"/>
      <w:r w:rsidRPr="00734481">
        <w:rPr>
          <w:rFonts w:ascii="Arial" w:eastAsia="Times New Roman" w:hAnsi="Arial" w:cs="Arial"/>
          <w:color w:val="000000"/>
          <w:lang w:eastAsia="pt-BR"/>
        </w:rPr>
        <w:t xml:space="preserve"> às 11:30 e das 13:00 as 15:30 horas.</w:t>
      </w:r>
    </w:p>
    <w:p w:rsidR="00F343C2" w:rsidRPr="00734481" w:rsidRDefault="00F343C2" w:rsidP="00F343C2">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color w:val="000000"/>
          <w:lang w:eastAsia="pt-BR"/>
        </w:rPr>
      </w:pPr>
      <w:r w:rsidRPr="00734481">
        <w:rPr>
          <w:rFonts w:ascii="Arial" w:eastAsia="Times New Roman" w:hAnsi="Arial" w:cs="Arial"/>
          <w:b/>
          <w:color w:val="000000"/>
          <w:lang w:eastAsia="pt-BR"/>
        </w:rPr>
        <w:t>12.5.</w:t>
      </w:r>
      <w:r w:rsidRPr="00734481">
        <w:rPr>
          <w:rFonts w:ascii="Arial" w:eastAsia="Times New Roman" w:hAnsi="Arial" w:cs="Arial"/>
          <w:color w:val="000000"/>
          <w:lang w:eastAsia="pt-BR"/>
        </w:rPr>
        <w:t xml:space="preserve"> </w:t>
      </w:r>
      <w:r w:rsidRPr="00734481">
        <w:rPr>
          <w:rFonts w:ascii="Arial" w:eastAsia="Arial" w:hAnsi="Arial" w:cs="Arial"/>
          <w:color w:val="000000"/>
          <w:kern w:val="2"/>
          <w:lang w:eastAsia="ar-SA"/>
        </w:rPr>
        <w:t xml:space="preserve">Os recursos deverão ser dirigidos </w:t>
      </w:r>
      <w:proofErr w:type="gramStart"/>
      <w:r w:rsidRPr="00734481">
        <w:rPr>
          <w:rFonts w:ascii="Arial" w:eastAsia="Arial" w:hAnsi="Arial" w:cs="Arial"/>
          <w:color w:val="000000"/>
          <w:kern w:val="2"/>
          <w:lang w:eastAsia="ar-SA"/>
        </w:rPr>
        <w:t>a</w:t>
      </w:r>
      <w:proofErr w:type="gramEnd"/>
      <w:r w:rsidRPr="00734481">
        <w:rPr>
          <w:rFonts w:ascii="Arial" w:eastAsia="Arial" w:hAnsi="Arial" w:cs="Arial"/>
          <w:color w:val="000000"/>
          <w:kern w:val="2"/>
          <w:lang w:eastAsia="ar-SA"/>
        </w:rPr>
        <w:t xml:space="preserve"> autoridade superior, por intermédio da que praticou o ato recorrido, a qual poderá reconsiderar sua decisão, no prazo de 5 (cinco) dias úteis, ou, nesse mesmo prazo, fazê-lo subir, à autoridade superior competente, devidamente informado, </w:t>
      </w:r>
      <w:r w:rsidRPr="00734481">
        <w:rPr>
          <w:rFonts w:ascii="Arial" w:eastAsia="Times New Roman" w:hAnsi="Arial" w:cs="Arial"/>
          <w:color w:val="000000"/>
          <w:lang w:eastAsia="pt-BR"/>
        </w:rPr>
        <w:t>para apreciação,</w:t>
      </w:r>
      <w:r w:rsidRPr="00734481">
        <w:rPr>
          <w:rFonts w:ascii="Arial" w:eastAsia="Arial" w:hAnsi="Arial" w:cs="Arial"/>
          <w:color w:val="000000"/>
          <w:kern w:val="2"/>
          <w:lang w:eastAsia="ar-SA"/>
        </w:rPr>
        <w:t xml:space="preserve"> </w:t>
      </w:r>
      <w:r w:rsidRPr="00734481">
        <w:rPr>
          <w:rFonts w:ascii="Arial" w:eastAsia="Arial" w:hAnsi="Arial" w:cs="Arial"/>
          <w:color w:val="000000"/>
          <w:kern w:val="2"/>
          <w:lang w:eastAsia="ar-SA"/>
        </w:rPr>
        <w:lastRenderedPageBreak/>
        <w:t>devendo, neste caso, a decisão ser proferida dentro do prazo de 5 (cinco) dias úteis, contado do recebimento do recurso</w:t>
      </w:r>
    </w:p>
    <w:p w:rsidR="00F343C2" w:rsidRPr="00734481" w:rsidRDefault="00F343C2" w:rsidP="00F343C2">
      <w:pPr>
        <w:suppressAutoHyphens/>
        <w:autoSpaceDE w:val="0"/>
        <w:spacing w:after="0" w:line="240" w:lineRule="auto"/>
        <w:jc w:val="both"/>
        <w:rPr>
          <w:rFonts w:ascii="Arial" w:eastAsia="Arial" w:hAnsi="Arial" w:cs="Arial"/>
          <w:color w:val="000000"/>
          <w:kern w:val="2"/>
          <w:lang w:eastAsia="ar-SA"/>
        </w:rPr>
      </w:pPr>
      <w:r w:rsidRPr="00734481">
        <w:rPr>
          <w:rFonts w:ascii="Arial" w:eastAsia="Arial" w:hAnsi="Arial" w:cs="Arial"/>
          <w:b/>
          <w:bCs/>
          <w:color w:val="000000"/>
          <w:kern w:val="2"/>
          <w:lang w:eastAsia="ar-SA"/>
        </w:rPr>
        <w:t xml:space="preserve">12.6. </w:t>
      </w:r>
      <w:r w:rsidRPr="00734481">
        <w:rPr>
          <w:rFonts w:ascii="Arial" w:eastAsia="Arial" w:hAnsi="Arial" w:cs="Arial"/>
          <w:color w:val="000000"/>
          <w:kern w:val="2"/>
          <w:lang w:eastAsia="ar-SA"/>
        </w:rPr>
        <w:t>Não serão aceitos recursos interpostos através de fac-símile, e-mail ou de recursos cuja petição tenha sido apresentada fora do prazo</w:t>
      </w:r>
      <w:r w:rsidRPr="00734481">
        <w:rPr>
          <w:rFonts w:ascii="Arial" w:eastAsia="Times New Roman" w:hAnsi="Arial" w:cs="Arial"/>
          <w:lang w:eastAsia="pt-BR"/>
        </w:rPr>
        <w:t xml:space="preserve"> em face da preclusão da faculdade processual</w:t>
      </w:r>
      <w:r w:rsidRPr="00734481">
        <w:rPr>
          <w:rFonts w:ascii="Arial" w:eastAsia="Arial" w:hAnsi="Arial" w:cs="Arial"/>
          <w:color w:val="000000"/>
          <w:kern w:val="2"/>
          <w:lang w:eastAsia="ar-SA"/>
        </w:rPr>
        <w:t xml:space="preserve"> e/ou apresentada por quem não está legalmente habilitado para representar a empresa licitante.</w:t>
      </w:r>
      <w:r w:rsidRPr="00734481">
        <w:rPr>
          <w:rFonts w:ascii="Arial" w:eastAsia="Times New Roman" w:hAnsi="Arial" w:cs="Arial"/>
          <w:lang w:eastAsia="pt-BR"/>
        </w:rPr>
        <w:t xml:space="preserve"> Os recursos interpostos fora do prazo não serão recebidos.</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color w:val="000000"/>
          <w:lang w:eastAsia="pt-BR"/>
        </w:rPr>
        <w:t>12.7.</w:t>
      </w:r>
      <w:r w:rsidRPr="00734481">
        <w:rPr>
          <w:rFonts w:ascii="Arial" w:eastAsia="Times New Roman" w:hAnsi="Arial" w:cs="Arial"/>
          <w:color w:val="000000"/>
          <w:lang w:eastAsia="pt-BR"/>
        </w:rPr>
        <w:t xml:space="preserve"> </w:t>
      </w:r>
      <w:r w:rsidRPr="00734481">
        <w:rPr>
          <w:rFonts w:ascii="Arial" w:eastAsia="Times New Roman" w:hAnsi="Arial" w:cs="Arial"/>
          <w:lang w:eastAsia="pt-BR"/>
        </w:rPr>
        <w:t xml:space="preserve">Proferido o julgamento da habilitação pela Comissão de Licitação, decorrido </w:t>
      </w:r>
      <w:r w:rsidRPr="00734481">
        <w:rPr>
          <w:rFonts w:ascii="Arial" w:eastAsia="Times New Roman" w:hAnsi="Arial" w:cs="Arial"/>
          <w:iCs/>
          <w:lang w:eastAsia="pt-BR"/>
        </w:rPr>
        <w:t xml:space="preserve">in albis </w:t>
      </w:r>
      <w:r w:rsidRPr="00734481">
        <w:rPr>
          <w:rFonts w:ascii="Arial" w:eastAsia="Times New Roman" w:hAnsi="Arial" w:cs="Arial"/>
          <w:lang w:eastAsia="pt-BR"/>
        </w:rPr>
        <w:t>o prazo recursal, ou tendo havido desistência expressa, ou no caso de interposição dos recursos, após seu julgamento, o procedimento será encaminhado à autoridade competente para homologação do julgado e adjudicação do objeto aos credenciados.</w:t>
      </w:r>
    </w:p>
    <w:p w:rsidR="00F343C2" w:rsidRPr="00734481" w:rsidRDefault="00F343C2" w:rsidP="00F343C2">
      <w:pPr>
        <w:autoSpaceDE w:val="0"/>
        <w:autoSpaceDN w:val="0"/>
        <w:adjustRightInd w:val="0"/>
        <w:spacing w:after="0" w:line="240" w:lineRule="auto"/>
        <w:jc w:val="both"/>
        <w:rPr>
          <w:rFonts w:ascii="Arial" w:eastAsia="Calibri" w:hAnsi="Arial" w:cs="Arial"/>
          <w:b/>
          <w:bCs/>
        </w:rPr>
      </w:pP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13 –</w:t>
      </w:r>
      <w:r w:rsidRPr="00734481">
        <w:rPr>
          <w:rFonts w:ascii="Arial" w:eastAsia="Calibri" w:hAnsi="Arial" w:cs="Arial"/>
          <w:b/>
          <w:bCs/>
          <w:color w:val="FF0000"/>
        </w:rPr>
        <w:t xml:space="preserve"> </w:t>
      </w:r>
      <w:r w:rsidRPr="00734481">
        <w:rPr>
          <w:rFonts w:ascii="Arial" w:eastAsia="Calibri" w:hAnsi="Arial" w:cs="Arial"/>
          <w:b/>
          <w:bCs/>
        </w:rPr>
        <w:t>PROCEDIMENTOS DO CADASTRO</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13.1.</w:t>
      </w:r>
      <w:r w:rsidRPr="00734481">
        <w:rPr>
          <w:rFonts w:ascii="Arial" w:eastAsia="Calibri" w:hAnsi="Arial" w:cs="Arial"/>
        </w:rPr>
        <w:t xml:space="preserve"> O credenciamento será amplamente divulgado, obrigando-se a unidade por ele responsável a proceder no mínimo anualmente, através da imprensa oficial e de jornal diário a chamada pública para atualização dos registros existentes.</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12.2.</w:t>
      </w:r>
      <w:r w:rsidRPr="00734481">
        <w:rPr>
          <w:rFonts w:ascii="Arial" w:eastAsia="Calibri" w:hAnsi="Arial" w:cs="Arial"/>
        </w:rPr>
        <w:t xml:space="preserve"> A atuação do credenciado no cumprimento de obrigações assumidas será anotada no respectivo registro cadastral.</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12.3</w:t>
      </w:r>
      <w:r w:rsidRPr="00734481">
        <w:rPr>
          <w:rFonts w:ascii="Arial" w:eastAsia="Calibri" w:hAnsi="Arial" w:cs="Arial"/>
        </w:rPr>
        <w:t>. A qualquer tempo poderá ser alterado, suspenso ou cancelado o credenciamento do inscrito que deixar de satisfazer as exigências estabelecidas para o credenciamento.</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12.4.</w:t>
      </w:r>
      <w:r w:rsidRPr="00734481">
        <w:rPr>
          <w:rFonts w:ascii="Arial" w:eastAsia="Times New Roman" w:hAnsi="Arial" w:cs="Arial"/>
          <w:lang w:eastAsia="pt-BR"/>
        </w:rPr>
        <w:t xml:space="preserve"> O credenciado iniciará o atendimento em até 05 (cinco) dias após a homologação e ratificação do processo de inexigibilidade.</w:t>
      </w:r>
    </w:p>
    <w:p w:rsidR="00F343C2" w:rsidRPr="00734481" w:rsidRDefault="00F343C2" w:rsidP="00F343C2">
      <w:pPr>
        <w:autoSpaceDE w:val="0"/>
        <w:autoSpaceDN w:val="0"/>
        <w:adjustRightInd w:val="0"/>
        <w:spacing w:after="0" w:line="240" w:lineRule="auto"/>
        <w:jc w:val="both"/>
        <w:rPr>
          <w:rFonts w:ascii="Arial" w:eastAsia="Calibri" w:hAnsi="Arial" w:cs="Arial"/>
          <w:b/>
          <w:bCs/>
        </w:rPr>
      </w:pP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14 – DO VALOR</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14.1.</w:t>
      </w:r>
      <w:r w:rsidRPr="00734481">
        <w:rPr>
          <w:rFonts w:ascii="Arial" w:eastAsia="Calibri" w:hAnsi="Arial" w:cs="Arial"/>
        </w:rPr>
        <w:t xml:space="preserve"> A remuneração pela prestação dos serviços será aquela definida no item 2.2 </w:t>
      </w:r>
      <w:proofErr w:type="gramStart"/>
      <w:r w:rsidRPr="00734481">
        <w:rPr>
          <w:rFonts w:ascii="Arial" w:eastAsia="Calibri" w:hAnsi="Arial" w:cs="Arial"/>
        </w:rPr>
        <w:t xml:space="preserve">(conforme estabelecido no </w:t>
      </w:r>
      <w:r w:rsidRPr="00734481">
        <w:rPr>
          <w:rFonts w:ascii="Arial" w:eastAsia="Calibri" w:hAnsi="Arial" w:cs="Arial"/>
          <w:bCs/>
        </w:rPr>
        <w:t xml:space="preserve">DECRETO </w:t>
      </w:r>
      <w:r w:rsidRPr="00734481">
        <w:rPr>
          <w:rFonts w:ascii="Arial" w:eastAsia="Calibri" w:hAnsi="Arial" w:cs="Arial"/>
        </w:rPr>
        <w:t xml:space="preserve">3.763/2015, </w:t>
      </w:r>
      <w:r w:rsidRPr="00734481">
        <w:rPr>
          <w:rFonts w:ascii="Arial" w:eastAsia="Calibri" w:hAnsi="Arial" w:cs="Arial"/>
          <w:bCs/>
        </w:rPr>
        <w:t>datado de 22 de outubro de 2015, publicado na edição nº 0861, do dia 23 de outubro de 2015</w:t>
      </w:r>
      <w:r w:rsidRPr="00734481">
        <w:rPr>
          <w:rFonts w:ascii="Arial" w:eastAsia="Calibri" w:hAnsi="Arial" w:cs="Arial"/>
          <w:b/>
          <w:bCs/>
        </w:rPr>
        <w:t xml:space="preserve">, </w:t>
      </w:r>
      <w:r w:rsidRPr="00734481">
        <w:rPr>
          <w:rFonts w:ascii="Arial" w:eastAsia="Calibri" w:hAnsi="Arial" w:cs="Arial"/>
          <w:bCs/>
        </w:rPr>
        <w:t xml:space="preserve">do Diário Oficial do dos Municípios do Paraná, </w:t>
      </w:r>
      <w:r w:rsidRPr="00734481">
        <w:rPr>
          <w:rFonts w:ascii="Arial" w:eastAsia="Calibri" w:hAnsi="Arial" w:cs="Arial"/>
        </w:rPr>
        <w:t>do presente instrumento.</w:t>
      </w:r>
      <w:proofErr w:type="gramEnd"/>
      <w:r w:rsidRPr="00734481">
        <w:rPr>
          <w:rFonts w:ascii="Arial" w:eastAsia="Calibri" w:hAnsi="Arial" w:cs="Arial"/>
        </w:rPr>
        <w:t xml:space="preserve"> </w:t>
      </w:r>
    </w:p>
    <w:p w:rsidR="00F343C2" w:rsidRPr="00734481" w:rsidRDefault="00F343C2" w:rsidP="00F343C2">
      <w:pPr>
        <w:autoSpaceDE w:val="0"/>
        <w:autoSpaceDN w:val="0"/>
        <w:adjustRightInd w:val="0"/>
        <w:spacing w:after="0" w:line="240" w:lineRule="auto"/>
        <w:jc w:val="both"/>
        <w:rPr>
          <w:rFonts w:ascii="Arial" w:eastAsia="Calibri" w:hAnsi="Arial" w:cs="Arial"/>
          <w:b/>
          <w:bCs/>
        </w:rPr>
      </w:pP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15 – CRITÉRIOS DE REAJUSTE</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15.1</w:t>
      </w:r>
      <w:r w:rsidRPr="00734481">
        <w:rPr>
          <w:rFonts w:ascii="Arial" w:eastAsia="Calibri" w:hAnsi="Arial" w:cs="Arial"/>
        </w:rPr>
        <w:t>. Os valores indicados no item 2.2 (</w:t>
      </w:r>
      <w:r w:rsidRPr="00734481">
        <w:rPr>
          <w:rFonts w:ascii="Arial" w:eastAsia="Calibri" w:hAnsi="Arial" w:cs="Arial"/>
          <w:bCs/>
        </w:rPr>
        <w:t xml:space="preserve">DECRETO </w:t>
      </w:r>
      <w:r w:rsidRPr="00734481">
        <w:rPr>
          <w:rFonts w:ascii="Arial" w:eastAsia="Calibri" w:hAnsi="Arial" w:cs="Arial"/>
        </w:rPr>
        <w:t>3.763/2015) somente poderão sofrer reajustes desde que devidamente justificados, em carta protocolada, em havendo concordância entre as partes e respeito à legislação pertinente.</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16 – SANÇÕES ADMINISTRATIVAS PARA O CASO DE INADIMPLEMENTO DOS SERVIÇOS</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 xml:space="preserve">16.1. </w:t>
      </w:r>
      <w:r w:rsidRPr="00734481">
        <w:rPr>
          <w:rFonts w:ascii="Arial" w:eastAsia="Times New Roman" w:hAnsi="Arial" w:cs="Arial"/>
          <w:lang w:eastAsia="pt-BR"/>
        </w:rPr>
        <w:t>O atraso injustificado na execução do objeto deste credenciamento sujeitará o Credenciado à aplicação de multa de mora, nas seguintes condições:</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16.1.1</w:t>
      </w:r>
      <w:r w:rsidRPr="00734481">
        <w:rPr>
          <w:rFonts w:ascii="Arial" w:eastAsia="Times New Roman" w:hAnsi="Arial" w:cs="Arial"/>
          <w:lang w:eastAsia="pt-BR"/>
        </w:rPr>
        <w:t>.  Fixa-se a multa de mora em 0,3 % (três décimos por cento) por dia de atraso, a incidir sobre o valor total reajustado da Autorização para Execução de Serviços-AES, ou sobre o saldo reajustado não atendido, caso a AES encontre-se parcialmente executada;</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16.1.1.1.</w:t>
      </w:r>
      <w:r w:rsidRPr="00734481">
        <w:rPr>
          <w:rFonts w:ascii="Arial" w:eastAsia="Times New Roman" w:hAnsi="Arial" w:cs="Arial"/>
          <w:lang w:eastAsia="pt-BR"/>
        </w:rPr>
        <w:t xml:space="preserve"> Os dias de atraso serão contabilizados em conformidade com o cronograma de execução do objeto, estabelecido na AES;</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16.1.2.</w:t>
      </w:r>
      <w:r w:rsidRPr="00734481">
        <w:rPr>
          <w:rFonts w:ascii="Arial" w:eastAsia="Times New Roman" w:hAnsi="Arial" w:cs="Arial"/>
          <w:lang w:eastAsia="pt-BR"/>
        </w:rPr>
        <w:t xml:space="preserve"> A aplicação da multa de mora não impede que a Administração rescinda unilateralmente o Credenciamento e aplique as outras sanções previstas na Lei Federal nº. 8.666/93;</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16.2.</w:t>
      </w:r>
      <w:r w:rsidRPr="00734481">
        <w:rPr>
          <w:rFonts w:ascii="Arial" w:eastAsia="Times New Roman" w:hAnsi="Arial" w:cs="Arial"/>
          <w:lang w:eastAsia="pt-BR"/>
        </w:rPr>
        <w:t xml:space="preserve"> A inexecução total ou parcial do ajuste ensejará a aplicação das seguintes sanções ao Credenciado:</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a) Advertência:</w:t>
      </w:r>
      <w:r w:rsidRPr="00734481">
        <w:rPr>
          <w:rFonts w:ascii="Arial" w:eastAsia="Times New Roman" w:hAnsi="Arial" w:cs="Arial"/>
          <w:color w:val="000000"/>
          <w:lang w:eastAsia="pt-BR"/>
        </w:rPr>
        <w:t xml:space="preserve"> a ser aplicada pela </w:t>
      </w:r>
      <w:proofErr w:type="spellStart"/>
      <w:r w:rsidRPr="00734481">
        <w:rPr>
          <w:rFonts w:ascii="Arial" w:eastAsia="Times New Roman" w:hAnsi="Arial" w:cs="Arial"/>
          <w:color w:val="000000"/>
          <w:lang w:eastAsia="pt-BR"/>
        </w:rPr>
        <w:t>credenciante</w:t>
      </w:r>
      <w:proofErr w:type="spellEnd"/>
      <w:r w:rsidRPr="00734481">
        <w:rPr>
          <w:rFonts w:ascii="Arial" w:eastAsia="Times New Roman" w:hAnsi="Arial" w:cs="Arial"/>
          <w:color w:val="000000"/>
          <w:lang w:eastAsia="pt-BR"/>
        </w:rPr>
        <w:t>, por escrito, independente de outras sanções cabíveis, quando houver afastamento das condições firmadas no Termo de Credenciamento ou condições técnicas estabelecidas, inclusive das recomendações ou determinações da fiscalização do Município de Itambaracá, será emitido pelo ordenador de despesa</w:t>
      </w:r>
      <w:r w:rsidRPr="00734481">
        <w:rPr>
          <w:rFonts w:ascii="Arial" w:eastAsia="Times New Roman" w:hAnsi="Arial" w:cs="Arial"/>
          <w:lang w:eastAsia="pt-BR"/>
        </w:rPr>
        <w:t>;</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b) Multa compensatória por perdas e danos, no montante de 10% (dez por cento) sobre o saldo da AES reajustado não executado pelo particular;</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lastRenderedPageBreak/>
        <w:t>c) Suspensão temporária de participação m licitação e Impedimento de contratar com a União, Estados, Distrito Federal e Municípios, pelo prazo de até 02 (dois) anos, nos termos do artigo 87, inciso III, da Lei nº. 8.666/93;</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 xml:space="preserve">d) Declaração de inidoneidade para licitar ou contratar com a União, Estados, Distrito Federal e Municípios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734481">
        <w:rPr>
          <w:rFonts w:ascii="Arial" w:eastAsia="Times New Roman" w:hAnsi="Arial" w:cs="Arial"/>
          <w:lang w:eastAsia="pt-BR"/>
        </w:rPr>
        <w:t>após</w:t>
      </w:r>
      <w:proofErr w:type="gramEnd"/>
      <w:r w:rsidRPr="00734481">
        <w:rPr>
          <w:rFonts w:ascii="Arial" w:eastAsia="Times New Roman" w:hAnsi="Arial" w:cs="Arial"/>
          <w:lang w:eastAsia="pt-BR"/>
        </w:rPr>
        <w:t xml:space="preserve"> decorrido o prazo da sanção aplicada com base na alínea anterior.</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 1º. As sanções previstas nas alíneas “a”, “c” e “d” deste item, poderão ser aplicadas juntamente com a multa compensatória por perdas e danos (alínea “b”).</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 2º. Quando declarada a inidoneidade do Credenciado, a autoridade competente submeterá sua decisão ao Gestor Municipal, a fim de que, se confirmada, tenha efeito perante a Administração Pública Municipal.</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 xml:space="preserve">§ 3º. Não confirmada </w:t>
      </w:r>
      <w:proofErr w:type="gramStart"/>
      <w:r w:rsidRPr="00734481">
        <w:rPr>
          <w:rFonts w:ascii="Arial" w:eastAsia="Times New Roman" w:hAnsi="Arial" w:cs="Arial"/>
          <w:lang w:eastAsia="pt-BR"/>
        </w:rPr>
        <w:t>a</w:t>
      </w:r>
      <w:proofErr w:type="gramEnd"/>
      <w:r w:rsidRPr="00734481">
        <w:rPr>
          <w:rFonts w:ascii="Arial" w:eastAsia="Times New Roman" w:hAnsi="Arial" w:cs="Arial"/>
          <w:lang w:eastAsia="pt-BR"/>
        </w:rPr>
        <w:t xml:space="preserve"> declaração de inidoneidade, competirá a Secretaria de Saúde do Município de Itambaracá, por intermédio de sua autoridade competente, decidir sobre a aplicação ou não das demais modalidades sancionatórias.</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16.3.</w:t>
      </w:r>
      <w:r w:rsidRPr="00734481">
        <w:rPr>
          <w:rFonts w:ascii="Arial" w:eastAsia="Times New Roman" w:hAnsi="Arial" w:cs="Arial"/>
          <w:lang w:eastAsia="pt-BR"/>
        </w:rPr>
        <w:t xml:space="preserve"> As sanções administrativas somente serão aplicadas mediante regular processo administrativo, assegurada </w:t>
      </w:r>
      <w:proofErr w:type="gramStart"/>
      <w:r w:rsidRPr="00734481">
        <w:rPr>
          <w:rFonts w:ascii="Arial" w:eastAsia="Times New Roman" w:hAnsi="Arial" w:cs="Arial"/>
          <w:lang w:eastAsia="pt-BR"/>
        </w:rPr>
        <w:t>a</w:t>
      </w:r>
      <w:proofErr w:type="gramEnd"/>
      <w:r w:rsidRPr="00734481">
        <w:rPr>
          <w:rFonts w:ascii="Arial" w:eastAsia="Times New Roman" w:hAnsi="Arial" w:cs="Arial"/>
          <w:lang w:eastAsia="pt-BR"/>
        </w:rPr>
        <w:t xml:space="preserve"> ampla defesa e o contraditório, observando-se as seguintes regras:</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a) Antes da aplicação de qualquer sanção administrativa, a Secretaria de Saúde do Município de Itambaracá deverá notificar o credenciado, facultando-lhe a apresentação de defesa prévia;</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c)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d) O credenciado comunicará a Secretaria de Saúde do Município de Itambaracá as mudanças de endereço ocorridas no curso do processo de credenciamento e da vigência do ajuste, considerando-se eficazes as notificações enviadas ao local anteriormente indicado, na ausência da comunicação;</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 xml:space="preserve">e) Ofertada a defesa prévia ou expirado o prazo sem que ocorra a sua apresentação, a Secretaria de Saúde do Município de Itambaracá proferirá decisão fundamentada e </w:t>
      </w:r>
      <w:proofErr w:type="gramStart"/>
      <w:r w:rsidRPr="00734481">
        <w:rPr>
          <w:rFonts w:ascii="Arial" w:eastAsia="Times New Roman" w:hAnsi="Arial" w:cs="Arial"/>
          <w:lang w:eastAsia="pt-BR"/>
        </w:rPr>
        <w:t>adotará</w:t>
      </w:r>
      <w:proofErr w:type="gramEnd"/>
      <w:r w:rsidRPr="00734481">
        <w:rPr>
          <w:rFonts w:ascii="Arial" w:eastAsia="Times New Roman" w:hAnsi="Arial" w:cs="Arial"/>
          <w:lang w:eastAsia="pt-BR"/>
        </w:rPr>
        <w:t xml:space="preserve"> as medidas legais cabíveis, resguardado o direito de recurso do credenciado, que deverá ser exercido nos termos da Lei Federal nº. 8.666/93;</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 xml:space="preserve">f) O recurso administrativo a que se refere </w:t>
      </w:r>
      <w:proofErr w:type="gramStart"/>
      <w:r w:rsidRPr="00734481">
        <w:rPr>
          <w:rFonts w:ascii="Arial" w:eastAsia="Times New Roman" w:hAnsi="Arial" w:cs="Arial"/>
          <w:lang w:eastAsia="pt-BR"/>
        </w:rPr>
        <w:t>a</w:t>
      </w:r>
      <w:proofErr w:type="gramEnd"/>
      <w:r w:rsidRPr="00734481">
        <w:rPr>
          <w:rFonts w:ascii="Arial" w:eastAsia="Times New Roman" w:hAnsi="Arial" w:cs="Arial"/>
          <w:lang w:eastAsia="pt-BR"/>
        </w:rPr>
        <w:t xml:space="preserve"> alínea anterior será submetido à análise da Procuradoria do Município de Itambaracá.</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16.4.</w:t>
      </w:r>
      <w:r w:rsidRPr="00734481">
        <w:rPr>
          <w:rFonts w:ascii="Arial" w:eastAsia="Times New Roman" w:hAnsi="Arial" w:cs="Arial"/>
          <w:lang w:eastAsia="pt-BR"/>
        </w:rPr>
        <w:t xml:space="preserve"> Os montantes relativos às multas moratória e compensatória aplicadas pela Administração poderão ser cobrados judicialmente ou descontados dos valores devidos ao credenciado, relativos às parcelas efetivamente executadas na AES.</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16.5.</w:t>
      </w:r>
      <w:r w:rsidRPr="00734481">
        <w:rPr>
          <w:rFonts w:ascii="Arial" w:eastAsia="Calibri" w:hAnsi="Arial" w:cs="Arial"/>
        </w:rPr>
        <w:t xml:space="preserve"> Em qualquer caso, se após o desconto dos valores relativos às multas restar valor residual em desfavor do credenciado, é obrigatória a cobrança judicial da diferença.</w:t>
      </w:r>
    </w:p>
    <w:p w:rsidR="00F343C2" w:rsidRPr="00734481" w:rsidRDefault="00F343C2" w:rsidP="00F343C2">
      <w:pPr>
        <w:autoSpaceDE w:val="0"/>
        <w:autoSpaceDN w:val="0"/>
        <w:adjustRightInd w:val="0"/>
        <w:spacing w:after="0" w:line="240" w:lineRule="auto"/>
        <w:jc w:val="both"/>
        <w:rPr>
          <w:rFonts w:ascii="Arial" w:eastAsia="Times New Roman" w:hAnsi="Arial" w:cs="Arial"/>
          <w:b/>
          <w:lang w:eastAsia="pt-BR"/>
        </w:rPr>
      </w:pPr>
    </w:p>
    <w:p w:rsidR="00F343C2" w:rsidRPr="00734481" w:rsidRDefault="00F343C2" w:rsidP="00F343C2">
      <w:pPr>
        <w:autoSpaceDE w:val="0"/>
        <w:autoSpaceDN w:val="0"/>
        <w:adjustRightInd w:val="0"/>
        <w:spacing w:after="0" w:line="240" w:lineRule="auto"/>
        <w:jc w:val="both"/>
        <w:rPr>
          <w:rFonts w:ascii="Arial" w:eastAsia="Times New Roman" w:hAnsi="Arial" w:cs="Arial"/>
          <w:b/>
          <w:bCs/>
          <w:lang w:eastAsia="pt-BR"/>
        </w:rPr>
      </w:pPr>
      <w:r w:rsidRPr="00734481">
        <w:rPr>
          <w:rFonts w:ascii="Arial" w:eastAsia="Times New Roman" w:hAnsi="Arial" w:cs="Arial"/>
          <w:b/>
          <w:bCs/>
          <w:lang w:eastAsia="pt-BR"/>
        </w:rPr>
        <w:t>17 – DA EXECUÇÃO, VIGÊNCIA E VINCULAÇÃO.</w:t>
      </w:r>
    </w:p>
    <w:p w:rsidR="00372955" w:rsidRPr="00734481" w:rsidRDefault="00F343C2" w:rsidP="00E61527">
      <w:pPr>
        <w:pStyle w:val="SemEspaamento"/>
        <w:rPr>
          <w:rFonts w:ascii="Arial" w:hAnsi="Arial" w:cs="Arial"/>
          <w:lang w:eastAsia="pt-BR"/>
        </w:rPr>
      </w:pPr>
      <w:r w:rsidRPr="00734481">
        <w:rPr>
          <w:rFonts w:ascii="Arial" w:hAnsi="Arial" w:cs="Arial"/>
          <w:b/>
          <w:lang w:eastAsia="pt-BR"/>
        </w:rPr>
        <w:t>17.1.</w:t>
      </w:r>
      <w:r w:rsidRPr="00734481">
        <w:rPr>
          <w:rFonts w:ascii="Arial" w:hAnsi="Arial" w:cs="Arial"/>
          <w:lang w:eastAsia="pt-BR"/>
        </w:rPr>
        <w:t xml:space="preserve"> </w:t>
      </w:r>
      <w:proofErr w:type="gramStart"/>
      <w:r w:rsidR="00372955" w:rsidRPr="00734481">
        <w:rPr>
          <w:rFonts w:ascii="Arial" w:hAnsi="Arial" w:cs="Arial"/>
          <w:lang w:eastAsia="pt-BR"/>
        </w:rPr>
        <w:t>A(</w:t>
      </w:r>
      <w:proofErr w:type="gramEnd"/>
      <w:r w:rsidR="00372955" w:rsidRPr="00734481">
        <w:rPr>
          <w:rFonts w:ascii="Arial" w:hAnsi="Arial" w:cs="Arial"/>
          <w:lang w:eastAsia="pt-BR"/>
        </w:rPr>
        <w:t>o) credenciada(o) prestará os serviços de atendimento e assistência à saúde aos beneficiários deste credenciamento, no âmbito de suas especialidades, em suas próprias dependências e instalações, no endereço indicado pela(o) mesma(o).</w:t>
      </w:r>
    </w:p>
    <w:p w:rsidR="00372955" w:rsidRPr="00734481" w:rsidRDefault="00372955" w:rsidP="00E61527">
      <w:pPr>
        <w:pStyle w:val="SemEspaamento"/>
        <w:rPr>
          <w:rFonts w:ascii="Arial" w:hAnsi="Arial" w:cs="Arial"/>
          <w:lang w:eastAsia="pt-BR"/>
        </w:rPr>
      </w:pPr>
      <w:r w:rsidRPr="00734481">
        <w:rPr>
          <w:rFonts w:ascii="Arial" w:hAnsi="Arial" w:cs="Arial"/>
          <w:b/>
          <w:bCs/>
          <w:lang w:eastAsia="pt-BR"/>
        </w:rPr>
        <w:t xml:space="preserve">17.2. </w:t>
      </w:r>
      <w:r w:rsidRPr="00734481">
        <w:rPr>
          <w:rFonts w:ascii="Arial" w:hAnsi="Arial" w:cs="Arial"/>
          <w:lang w:eastAsia="pt-BR"/>
        </w:rPr>
        <w:t>Os serviços deverão ser realizados de acordo com a necessidade do Município, de acordo com as solicitações da Secretaria Municipal de Saúde, mediante a emissão da Autorização para Execução de Serviços-AES.</w:t>
      </w:r>
    </w:p>
    <w:p w:rsidR="00372955" w:rsidRPr="00734481" w:rsidRDefault="00372955" w:rsidP="00E61527">
      <w:pPr>
        <w:pStyle w:val="SemEspaamento"/>
        <w:rPr>
          <w:rFonts w:ascii="Arial" w:hAnsi="Arial" w:cs="Arial"/>
          <w:lang w:eastAsia="pt-BR"/>
        </w:rPr>
      </w:pPr>
      <w:r w:rsidRPr="00734481">
        <w:rPr>
          <w:rFonts w:ascii="Arial" w:hAnsi="Arial" w:cs="Arial"/>
          <w:b/>
          <w:lang w:eastAsia="pt-BR"/>
        </w:rPr>
        <w:t>17.3.</w:t>
      </w:r>
      <w:r w:rsidRPr="00734481">
        <w:rPr>
          <w:rFonts w:ascii="Arial" w:hAnsi="Arial" w:cs="Arial"/>
          <w:lang w:eastAsia="pt-BR"/>
        </w:rPr>
        <w:t xml:space="preserve"> </w:t>
      </w:r>
      <w:proofErr w:type="gramStart"/>
      <w:r w:rsidRPr="00734481">
        <w:rPr>
          <w:rFonts w:ascii="Arial" w:hAnsi="Arial" w:cs="Arial"/>
          <w:lang w:eastAsia="pt-BR"/>
        </w:rPr>
        <w:t>A(</w:t>
      </w:r>
      <w:proofErr w:type="gramEnd"/>
      <w:r w:rsidRPr="00734481">
        <w:rPr>
          <w:rFonts w:ascii="Arial" w:hAnsi="Arial" w:cs="Arial"/>
          <w:lang w:eastAsia="pt-BR"/>
        </w:rPr>
        <w:t>o) credenciada(o) deverá manter durante toda a vigência do Termo de Credenciamento, as condições de habilitação e qualificação exigidas no credenciamento. Se, no decorrer do referido período, comprovar-se a má qualidade na prestação dos serviços, obriga-se o credenciado a refazê-los, sem qualquer custo adicional para o Município de Itambaracá.</w:t>
      </w:r>
    </w:p>
    <w:p w:rsidR="00372955" w:rsidRPr="00734481" w:rsidRDefault="00372955" w:rsidP="00372955">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lastRenderedPageBreak/>
        <w:t>17.4.</w:t>
      </w:r>
      <w:r w:rsidRPr="00734481">
        <w:rPr>
          <w:rFonts w:ascii="Arial" w:eastAsia="Times New Roman" w:hAnsi="Arial" w:cs="Arial"/>
          <w:lang w:eastAsia="pt-BR"/>
        </w:rPr>
        <w:t xml:space="preserve"> A interrupção do tratamento por iniciativa do credenciado sem motivo justificado será considerada como abandono, não conferindo direito à remuneração pelos serviços já efetuados.</w:t>
      </w:r>
    </w:p>
    <w:p w:rsidR="00372955" w:rsidRPr="00734481" w:rsidRDefault="00372955" w:rsidP="00372955">
      <w:pPr>
        <w:autoSpaceDE w:val="0"/>
        <w:autoSpaceDN w:val="0"/>
        <w:adjustRightInd w:val="0"/>
        <w:spacing w:after="0" w:line="240" w:lineRule="auto"/>
        <w:jc w:val="both"/>
        <w:rPr>
          <w:rFonts w:ascii="Arial" w:eastAsia="Times New Roman" w:hAnsi="Arial" w:cs="Arial"/>
          <w:b/>
          <w:bCs/>
          <w:lang w:eastAsia="pt-BR"/>
        </w:rPr>
      </w:pPr>
      <w:r w:rsidRPr="00734481">
        <w:rPr>
          <w:rFonts w:ascii="Arial" w:eastAsia="Times New Roman" w:hAnsi="Arial" w:cs="Arial"/>
          <w:b/>
          <w:lang w:eastAsia="pt-BR"/>
        </w:rPr>
        <w:t>17.5.</w:t>
      </w:r>
      <w:r w:rsidRPr="00734481">
        <w:rPr>
          <w:rFonts w:ascii="Arial" w:eastAsia="Times New Roman" w:hAnsi="Arial" w:cs="Arial"/>
          <w:lang w:eastAsia="pt-BR"/>
        </w:rPr>
        <w:t xml:space="preserve"> Havendo interrupção do tratamento por iniciativa do beneficiário, sem motivo justificado, fica assegurada a remuneração à (ao) </w:t>
      </w:r>
      <w:proofErr w:type="gramStart"/>
      <w:r w:rsidRPr="00734481">
        <w:rPr>
          <w:rFonts w:ascii="Arial" w:eastAsia="Times New Roman" w:hAnsi="Arial" w:cs="Arial"/>
          <w:lang w:eastAsia="pt-BR"/>
        </w:rPr>
        <w:t>credenciada(</w:t>
      </w:r>
      <w:proofErr w:type="gramEnd"/>
      <w:r w:rsidRPr="00734481">
        <w:rPr>
          <w:rFonts w:ascii="Arial" w:eastAsia="Times New Roman" w:hAnsi="Arial" w:cs="Arial"/>
          <w:lang w:eastAsia="pt-BR"/>
        </w:rPr>
        <w:t>o) pelos serviços já efetuados.</w:t>
      </w:r>
    </w:p>
    <w:p w:rsidR="00372955" w:rsidRPr="00734481" w:rsidRDefault="00372955" w:rsidP="00372955">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bCs/>
          <w:lang w:eastAsia="pt-BR"/>
        </w:rPr>
        <w:t>17.6.</w:t>
      </w:r>
      <w:r w:rsidRPr="00734481">
        <w:rPr>
          <w:rFonts w:ascii="Arial" w:eastAsia="Times New Roman" w:hAnsi="Arial" w:cs="Arial"/>
          <w:lang w:eastAsia="pt-BR"/>
        </w:rPr>
        <w:t xml:space="preserve"> As condições estabelecidas no presente edital fazem parte integrante do Termo de Credenciamento.</w:t>
      </w:r>
    </w:p>
    <w:p w:rsidR="00372955" w:rsidRPr="00734481" w:rsidRDefault="00372955" w:rsidP="00372955">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bCs/>
          <w:lang w:eastAsia="pt-BR"/>
        </w:rPr>
        <w:t xml:space="preserve">17.7. </w:t>
      </w:r>
      <w:r w:rsidRPr="00734481">
        <w:rPr>
          <w:rFonts w:ascii="Arial" w:eastAsia="Times New Roman" w:hAnsi="Arial" w:cs="Arial"/>
          <w:lang w:eastAsia="pt-BR"/>
        </w:rPr>
        <w:t xml:space="preserve">O Termo de Credenciamento não poderá ser objeto de cessão ou transferência pela CREDENCIADA, sem autorização por escrito do CREDENCIANTE, </w:t>
      </w:r>
      <w:proofErr w:type="gramStart"/>
      <w:r w:rsidRPr="00734481">
        <w:rPr>
          <w:rFonts w:ascii="Arial" w:eastAsia="Times New Roman" w:hAnsi="Arial" w:cs="Arial"/>
          <w:lang w:eastAsia="pt-BR"/>
        </w:rPr>
        <w:t>sob pena</w:t>
      </w:r>
      <w:proofErr w:type="gramEnd"/>
      <w:r w:rsidRPr="00734481">
        <w:rPr>
          <w:rFonts w:ascii="Arial" w:eastAsia="Times New Roman" w:hAnsi="Arial" w:cs="Arial"/>
          <w:lang w:eastAsia="pt-BR"/>
        </w:rPr>
        <w:t xml:space="preserve"> de aplicação de penalidades e sanções, inclusive rescisão.</w:t>
      </w:r>
    </w:p>
    <w:p w:rsidR="00372955" w:rsidRPr="00734481" w:rsidRDefault="00372955" w:rsidP="00372955">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bCs/>
          <w:lang w:eastAsia="pt-BR"/>
        </w:rPr>
        <w:t xml:space="preserve">17.8. </w:t>
      </w:r>
      <w:r w:rsidRPr="00734481">
        <w:rPr>
          <w:rFonts w:ascii="Arial" w:eastAsia="Times New Roman" w:hAnsi="Arial" w:cs="Arial"/>
          <w:lang w:eastAsia="pt-BR"/>
        </w:rPr>
        <w:t xml:space="preserve">Para atender a seus interesses, a </w:t>
      </w:r>
      <w:proofErr w:type="spellStart"/>
      <w:r w:rsidRPr="00734481">
        <w:rPr>
          <w:rFonts w:ascii="Arial" w:eastAsia="Times New Roman" w:hAnsi="Arial" w:cs="Arial"/>
          <w:lang w:eastAsia="pt-BR"/>
        </w:rPr>
        <w:t>credenciante</w:t>
      </w:r>
      <w:proofErr w:type="spellEnd"/>
      <w:r w:rsidRPr="00734481">
        <w:rPr>
          <w:rFonts w:ascii="Arial" w:eastAsia="Times New Roman" w:hAnsi="Arial" w:cs="Arial"/>
          <w:lang w:eastAsia="pt-BR"/>
        </w:rPr>
        <w:t xml:space="preserve"> poderá alterar quantitativos do objeto, sem que isto implique alteração dos preços unitários ofertados, obedecidos os limites estabelecidos no artigo 65, da lei Federal 8.666/93 e alterações.</w:t>
      </w:r>
    </w:p>
    <w:p w:rsidR="00372955" w:rsidRPr="00734481" w:rsidRDefault="00372955" w:rsidP="00372955">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bCs/>
          <w:lang w:eastAsia="pt-BR"/>
        </w:rPr>
        <w:t xml:space="preserve">17.9. </w:t>
      </w:r>
      <w:r w:rsidRPr="00734481">
        <w:rPr>
          <w:rFonts w:ascii="Arial" w:eastAsia="Times New Roman" w:hAnsi="Arial" w:cs="Arial"/>
          <w:lang w:eastAsia="pt-BR"/>
        </w:rPr>
        <w:t xml:space="preserve">O </w:t>
      </w:r>
      <w:proofErr w:type="spellStart"/>
      <w:r w:rsidRPr="00734481">
        <w:rPr>
          <w:rFonts w:ascii="Arial" w:eastAsia="Times New Roman" w:hAnsi="Arial" w:cs="Arial"/>
          <w:lang w:eastAsia="pt-BR"/>
        </w:rPr>
        <w:t>credenciante</w:t>
      </w:r>
      <w:proofErr w:type="spellEnd"/>
      <w:r w:rsidRPr="00734481">
        <w:rPr>
          <w:rFonts w:ascii="Arial" w:eastAsia="Times New Roman" w:hAnsi="Arial" w:cs="Arial"/>
          <w:lang w:eastAsia="pt-BR"/>
        </w:rPr>
        <w:t xml:space="preserve"> reserva-se no direito de não receber os serviços credenciados em desacordo com o previsto no edital, podendo rescindir o termo de credenciamento, nos termos do artigo 78, inciso I, na lei federal 8.666/93 e alterações.</w:t>
      </w:r>
    </w:p>
    <w:p w:rsidR="00372955" w:rsidRPr="00734481" w:rsidRDefault="00372955" w:rsidP="00372955">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bCs/>
          <w:lang w:eastAsia="pt-BR"/>
        </w:rPr>
        <w:t xml:space="preserve">17.10. </w:t>
      </w:r>
      <w:r w:rsidRPr="00734481">
        <w:rPr>
          <w:rFonts w:ascii="Arial" w:eastAsia="Times New Roman" w:hAnsi="Arial" w:cs="Arial"/>
          <w:lang w:eastAsia="pt-BR"/>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F343C2" w:rsidRPr="00734481" w:rsidRDefault="00372955" w:rsidP="00372955">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bCs/>
          <w:lang w:eastAsia="pt-BR"/>
        </w:rPr>
        <w:t xml:space="preserve">17.11.  </w:t>
      </w:r>
      <w:r w:rsidRPr="00734481">
        <w:rPr>
          <w:rFonts w:ascii="Arial" w:eastAsia="Times New Roman" w:hAnsi="Arial" w:cs="Arial"/>
          <w:lang w:eastAsia="pt-BR"/>
        </w:rPr>
        <w:t>O Termo de Credenciamento terá vigência de 12 (doze) meses a partir da assinatura do mesmo, podendo ser prorrogado desde que haja concordância entre as partes e que seja respeitada a legislação pertinente</w:t>
      </w:r>
      <w:r w:rsidR="00E61527" w:rsidRPr="00734481">
        <w:rPr>
          <w:rFonts w:ascii="Arial" w:eastAsia="Times New Roman" w:hAnsi="Arial" w:cs="Arial"/>
          <w:lang w:eastAsia="pt-BR"/>
        </w:rPr>
        <w:t>.</w:t>
      </w:r>
    </w:p>
    <w:p w:rsidR="00E61527" w:rsidRPr="00734481" w:rsidRDefault="00E61527" w:rsidP="00372955">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18 – CONDIÇÕES DE PAGAMENTO</w:t>
      </w:r>
    </w:p>
    <w:p w:rsidR="00F343C2" w:rsidRPr="00734481" w:rsidRDefault="00F343C2" w:rsidP="00F343C2">
      <w:pPr>
        <w:autoSpaceDE w:val="0"/>
        <w:autoSpaceDN w:val="0"/>
        <w:adjustRightInd w:val="0"/>
        <w:spacing w:after="0" w:line="240" w:lineRule="auto"/>
        <w:ind w:right="135"/>
        <w:jc w:val="both"/>
        <w:rPr>
          <w:rFonts w:ascii="Arial" w:eastAsia="Calibri" w:hAnsi="Arial" w:cs="Arial"/>
        </w:rPr>
      </w:pPr>
      <w:r w:rsidRPr="00734481">
        <w:rPr>
          <w:rFonts w:ascii="Arial" w:eastAsia="Calibri" w:hAnsi="Arial" w:cs="Arial"/>
          <w:b/>
        </w:rPr>
        <w:t>18.1.</w:t>
      </w:r>
      <w:r w:rsidRPr="00734481">
        <w:rPr>
          <w:rFonts w:ascii="Arial" w:eastAsia="Calibri" w:hAnsi="Arial" w:cs="Arial"/>
        </w:rPr>
        <w:t xml:space="preserve"> O pagamento pela prestação dos serviços será realizado em até 30 (trinta) dias após a apresentação dos documentos referentes serviços prestados no mês imediatamente anterior, a saber: </w:t>
      </w:r>
    </w:p>
    <w:p w:rsidR="00F343C2" w:rsidRPr="00734481" w:rsidRDefault="00F343C2" w:rsidP="00F343C2">
      <w:pPr>
        <w:autoSpaceDE w:val="0"/>
        <w:autoSpaceDN w:val="0"/>
        <w:adjustRightInd w:val="0"/>
        <w:spacing w:after="0" w:line="240" w:lineRule="auto"/>
        <w:ind w:right="135"/>
        <w:jc w:val="both"/>
        <w:rPr>
          <w:rFonts w:ascii="Arial" w:eastAsia="Calibri" w:hAnsi="Arial" w:cs="Arial"/>
        </w:rPr>
      </w:pPr>
      <w:r w:rsidRPr="00734481">
        <w:rPr>
          <w:rFonts w:ascii="Arial" w:eastAsia="Calibri" w:hAnsi="Arial" w:cs="Arial"/>
          <w:b/>
        </w:rPr>
        <w:t>18.1.1.</w:t>
      </w:r>
      <w:r w:rsidRPr="00734481">
        <w:rPr>
          <w:rFonts w:ascii="Arial" w:eastAsia="Calibri" w:hAnsi="Arial" w:cs="Arial"/>
        </w:rPr>
        <w:t xml:space="preserve"> Apresentar Nota Fiscal de prestação de serviços juntamente com o relatório de procedimentos efetivamente realizados no período, devidamente autorizados pela Secretaria Municipal de Saúde, sendo o valor a ser pago de acordo com o Decreto nº 3.76</w:t>
      </w:r>
      <w:r w:rsidR="00F2794F" w:rsidRPr="00734481">
        <w:rPr>
          <w:rFonts w:ascii="Arial" w:eastAsia="Calibri" w:hAnsi="Arial" w:cs="Arial"/>
        </w:rPr>
        <w:t>3</w:t>
      </w:r>
      <w:r w:rsidRPr="00734481">
        <w:rPr>
          <w:rFonts w:ascii="Arial" w:eastAsia="Calibri" w:hAnsi="Arial" w:cs="Arial"/>
        </w:rPr>
        <w:t xml:space="preserve">/2015; </w:t>
      </w:r>
      <w:proofErr w:type="gramStart"/>
      <w:r w:rsidRPr="00734481">
        <w:rPr>
          <w:rFonts w:ascii="Arial" w:eastAsia="Calibri" w:hAnsi="Arial" w:cs="Arial"/>
        </w:rPr>
        <w:t>e</w:t>
      </w:r>
      <w:proofErr w:type="gramEnd"/>
    </w:p>
    <w:p w:rsidR="00F343C2" w:rsidRPr="00734481" w:rsidRDefault="00F343C2" w:rsidP="00F343C2">
      <w:pPr>
        <w:autoSpaceDE w:val="0"/>
        <w:autoSpaceDN w:val="0"/>
        <w:adjustRightInd w:val="0"/>
        <w:spacing w:after="0" w:line="240" w:lineRule="auto"/>
        <w:jc w:val="both"/>
        <w:rPr>
          <w:rFonts w:ascii="Arial" w:eastAsia="Times New Roman" w:hAnsi="Arial" w:cs="Arial"/>
          <w:color w:val="FF0000"/>
          <w:lang w:eastAsia="pt-BR"/>
        </w:rPr>
      </w:pPr>
      <w:r w:rsidRPr="00734481">
        <w:rPr>
          <w:rFonts w:ascii="Arial" w:eastAsia="Times New Roman" w:hAnsi="Arial" w:cs="Arial"/>
          <w:b/>
          <w:lang w:eastAsia="pt-BR"/>
        </w:rPr>
        <w:t>18.1.2.</w:t>
      </w:r>
      <w:r w:rsidRPr="00734481">
        <w:rPr>
          <w:rFonts w:ascii="Arial" w:eastAsia="Times New Roman" w:hAnsi="Arial" w:cs="Arial"/>
          <w:lang w:eastAsia="pt-BR"/>
        </w:rPr>
        <w:t xml:space="preserve"> Para a liberação do pagamento, a futura Credenciada encaminhará nota fiscal, acompanhada das seguintes certidões:</w:t>
      </w:r>
      <w:r w:rsidRPr="00734481">
        <w:rPr>
          <w:rFonts w:ascii="Arial" w:eastAsia="Times New Roman" w:hAnsi="Arial" w:cs="Arial"/>
          <w:color w:val="FF0000"/>
          <w:lang w:eastAsia="pt-BR"/>
        </w:rPr>
        <w:t xml:space="preserve"> </w:t>
      </w:r>
    </w:p>
    <w:p w:rsidR="00F343C2" w:rsidRPr="00734481" w:rsidRDefault="00F343C2" w:rsidP="00E61527">
      <w:pPr>
        <w:numPr>
          <w:ilvl w:val="0"/>
          <w:numId w:val="22"/>
        </w:numPr>
        <w:tabs>
          <w:tab w:val="left" w:pos="284"/>
        </w:tabs>
        <w:autoSpaceDE w:val="0"/>
        <w:autoSpaceDN w:val="0"/>
        <w:adjustRightInd w:val="0"/>
        <w:spacing w:after="20" w:line="240" w:lineRule="auto"/>
        <w:ind w:left="0" w:firstLine="0"/>
        <w:jc w:val="both"/>
        <w:rPr>
          <w:rFonts w:ascii="Arial" w:eastAsia="Times New Roman" w:hAnsi="Arial" w:cs="Arial"/>
          <w:color w:val="000000"/>
          <w:lang w:eastAsia="pt-BR"/>
        </w:rPr>
      </w:pPr>
      <w:r w:rsidRPr="00734481">
        <w:rPr>
          <w:rFonts w:ascii="Arial" w:eastAsia="Times New Roman" w:hAnsi="Arial" w:cs="Arial"/>
          <w:color w:val="000000"/>
          <w:lang w:eastAsia="pt-BR"/>
        </w:rPr>
        <w:t xml:space="preserve"> Prova de regularidade fiscal perante a </w:t>
      </w:r>
      <w:r w:rsidRPr="00734481">
        <w:rPr>
          <w:rFonts w:ascii="Arial" w:eastAsia="Times New Roman" w:hAnsi="Arial" w:cs="Arial"/>
          <w:b/>
          <w:color w:val="000000"/>
          <w:lang w:eastAsia="pt-BR"/>
        </w:rPr>
        <w:t>Fazenda Federal</w:t>
      </w:r>
      <w:r w:rsidRPr="00734481">
        <w:rPr>
          <w:rFonts w:ascii="Arial" w:eastAsia="Times New Roman" w:hAnsi="Arial" w:cs="Arial"/>
          <w:color w:val="000000"/>
          <w:lang w:eastAsia="pt-BR"/>
        </w:rPr>
        <w:t xml:space="preserve">,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com validade; </w:t>
      </w:r>
    </w:p>
    <w:p w:rsidR="00F343C2" w:rsidRPr="00734481" w:rsidRDefault="00F343C2" w:rsidP="00F343C2">
      <w:pPr>
        <w:spacing w:after="0" w:line="240" w:lineRule="auto"/>
        <w:ind w:right="-54"/>
        <w:jc w:val="both"/>
        <w:rPr>
          <w:rFonts w:ascii="Arial" w:eastAsia="Times New Roman" w:hAnsi="Arial" w:cs="Arial"/>
          <w:lang w:eastAsia="pt-BR"/>
        </w:rPr>
      </w:pPr>
      <w:r w:rsidRPr="00734481">
        <w:rPr>
          <w:rFonts w:ascii="Arial" w:eastAsia="Times New Roman" w:hAnsi="Arial" w:cs="Arial"/>
          <w:lang w:eastAsia="pt-BR"/>
        </w:rPr>
        <w:t xml:space="preserve">b) Certidão de Regularidade de débito com o </w:t>
      </w:r>
      <w:r w:rsidRPr="00734481">
        <w:rPr>
          <w:rFonts w:ascii="Arial" w:eastAsia="Times New Roman" w:hAnsi="Arial" w:cs="Arial"/>
          <w:b/>
          <w:lang w:eastAsia="pt-BR"/>
        </w:rPr>
        <w:t>Fundo de Garantia por Tempo de Serviço (FGTS)</w:t>
      </w:r>
      <w:r w:rsidRPr="00734481">
        <w:rPr>
          <w:rFonts w:ascii="Arial" w:eastAsia="Times New Roman" w:hAnsi="Arial" w:cs="Arial"/>
          <w:lang w:eastAsia="pt-BR"/>
        </w:rPr>
        <w:t>, com validade;</w:t>
      </w:r>
    </w:p>
    <w:p w:rsidR="00F343C2" w:rsidRPr="00734481" w:rsidRDefault="00F343C2" w:rsidP="00F343C2">
      <w:pPr>
        <w:spacing w:after="0" w:line="240" w:lineRule="auto"/>
        <w:ind w:right="-54"/>
        <w:jc w:val="both"/>
        <w:rPr>
          <w:rFonts w:ascii="Arial" w:eastAsia="Times New Roman" w:hAnsi="Arial" w:cs="Arial"/>
          <w:lang w:eastAsia="pt-BR"/>
        </w:rPr>
      </w:pPr>
      <w:r w:rsidRPr="00734481">
        <w:rPr>
          <w:rFonts w:ascii="Arial" w:eastAsia="Times New Roman" w:hAnsi="Arial" w:cs="Arial"/>
          <w:color w:val="000000"/>
          <w:lang w:eastAsia="pt-BR"/>
        </w:rPr>
        <w:t>c) Prova</w:t>
      </w:r>
      <w:r w:rsidRPr="00734481">
        <w:rPr>
          <w:rFonts w:ascii="Arial" w:eastAsia="Times New Roman" w:hAnsi="Arial" w:cs="Arial"/>
          <w:bCs/>
          <w:color w:val="000000"/>
          <w:lang w:eastAsia="pt-BR"/>
        </w:rPr>
        <w:t xml:space="preserve"> de inexistência de débitos inadimplidos perante a Justiça do Trabalho, mediante a apresentação da </w:t>
      </w:r>
      <w:r w:rsidRPr="00734481">
        <w:rPr>
          <w:rFonts w:ascii="Arial" w:eastAsia="Times New Roman" w:hAnsi="Arial" w:cs="Arial"/>
          <w:b/>
          <w:bCs/>
          <w:color w:val="000000"/>
          <w:lang w:eastAsia="pt-BR"/>
        </w:rPr>
        <w:t>Certidão Negativa de Débitos Trabalhistas (CNDT).</w:t>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b/>
          <w:color w:val="000000"/>
          <w:lang w:eastAsia="pt-BR"/>
        </w:rPr>
        <w:t xml:space="preserve">18.2. </w:t>
      </w:r>
      <w:r w:rsidRPr="00734481">
        <w:rPr>
          <w:rFonts w:ascii="Arial" w:eastAsia="Times New Roman" w:hAnsi="Arial" w:cs="Arial"/>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F343C2" w:rsidRPr="00734481" w:rsidRDefault="00F343C2" w:rsidP="00F343C2">
      <w:pPr>
        <w:autoSpaceDE w:val="0"/>
        <w:autoSpaceDN w:val="0"/>
        <w:adjustRightInd w:val="0"/>
        <w:spacing w:after="0" w:line="240" w:lineRule="auto"/>
        <w:ind w:right="135"/>
        <w:jc w:val="both"/>
        <w:rPr>
          <w:rFonts w:ascii="Arial" w:eastAsia="Calibri" w:hAnsi="Arial" w:cs="Arial"/>
        </w:rPr>
      </w:pPr>
      <w:r w:rsidRPr="00734481">
        <w:rPr>
          <w:rFonts w:ascii="Arial" w:eastAsia="Calibri" w:hAnsi="Arial" w:cs="Arial"/>
          <w:b/>
        </w:rPr>
        <w:t>18.3.</w:t>
      </w:r>
      <w:r w:rsidRPr="00734481">
        <w:rPr>
          <w:rFonts w:ascii="Arial" w:eastAsia="Calibri" w:hAnsi="Arial" w:cs="Arial"/>
        </w:rPr>
        <w:t xml:space="preserve"> Os pagamentos decorrentes da execução dos serviços correrão por conta dos recursos das seguintes dotações orçamentárias: nº 10.002.10.301</w:t>
      </w:r>
      <w:r w:rsidR="00F2794F" w:rsidRPr="00734481">
        <w:rPr>
          <w:rFonts w:ascii="Arial" w:eastAsia="Calibri" w:hAnsi="Arial" w:cs="Arial"/>
        </w:rPr>
        <w:t>.0013.2038-33.90.39</w:t>
      </w:r>
      <w:r w:rsidRPr="00734481">
        <w:rPr>
          <w:rFonts w:ascii="Arial" w:eastAsia="Calibri" w:hAnsi="Arial" w:cs="Arial"/>
        </w:rPr>
        <w:t xml:space="preserve">.00, fonte </w:t>
      </w:r>
      <w:r w:rsidR="00F2794F" w:rsidRPr="00734481">
        <w:rPr>
          <w:rFonts w:ascii="Arial" w:eastAsia="Calibri" w:hAnsi="Arial" w:cs="Arial"/>
        </w:rPr>
        <w:t>01303, nº 10.002.10.301.0013.2068-33.90.39.00, fonte 01000,</w:t>
      </w:r>
      <w:r w:rsidRPr="00734481">
        <w:rPr>
          <w:rFonts w:ascii="Arial" w:eastAsia="Calibri" w:hAnsi="Arial" w:cs="Arial"/>
        </w:rPr>
        <w:t xml:space="preserve"> para a Secretaria Municipal de Saúde. </w:t>
      </w:r>
    </w:p>
    <w:p w:rsidR="00F343C2" w:rsidRPr="00734481" w:rsidRDefault="00F343C2" w:rsidP="00F343C2">
      <w:pPr>
        <w:autoSpaceDE w:val="0"/>
        <w:autoSpaceDN w:val="0"/>
        <w:adjustRightInd w:val="0"/>
        <w:spacing w:after="0" w:line="240" w:lineRule="auto"/>
        <w:ind w:right="135"/>
        <w:jc w:val="both"/>
        <w:rPr>
          <w:rFonts w:ascii="Arial" w:eastAsia="Calibri" w:hAnsi="Arial" w:cs="Arial"/>
          <w:bCs/>
        </w:rPr>
      </w:pPr>
      <w:r w:rsidRPr="00734481">
        <w:rPr>
          <w:rFonts w:ascii="Arial" w:eastAsia="Calibri" w:hAnsi="Arial" w:cs="Arial"/>
          <w:b/>
          <w:bCs/>
        </w:rPr>
        <w:t>18.4.</w:t>
      </w:r>
      <w:r w:rsidRPr="00734481">
        <w:rPr>
          <w:rFonts w:ascii="Arial" w:eastAsia="Calibri" w:hAnsi="Arial" w:cs="Arial"/>
          <w:bCs/>
        </w:rPr>
        <w:t xml:space="preserve">  Nenhum pagamento isentará </w:t>
      </w:r>
      <w:proofErr w:type="gramStart"/>
      <w:r w:rsidRPr="00734481">
        <w:rPr>
          <w:rFonts w:ascii="Arial" w:eastAsia="Calibri" w:hAnsi="Arial" w:cs="Arial"/>
          <w:bCs/>
        </w:rPr>
        <w:t>o(</w:t>
      </w:r>
      <w:proofErr w:type="gramEnd"/>
      <w:r w:rsidRPr="00734481">
        <w:rPr>
          <w:rFonts w:ascii="Arial" w:eastAsia="Calibri" w:hAnsi="Arial" w:cs="Arial"/>
          <w:bCs/>
        </w:rPr>
        <w:t xml:space="preserve">a) CREDENCIAD(O)A das responsabilidades assumidas na forma deste contrato, quaisquer que sejam, nem implicara na aprovação definitiva dos serviços prestados. </w:t>
      </w:r>
    </w:p>
    <w:p w:rsidR="00F343C2" w:rsidRPr="00734481" w:rsidRDefault="00F343C2" w:rsidP="00F343C2">
      <w:pPr>
        <w:autoSpaceDE w:val="0"/>
        <w:autoSpaceDN w:val="0"/>
        <w:adjustRightInd w:val="0"/>
        <w:spacing w:after="0" w:line="240" w:lineRule="auto"/>
        <w:ind w:right="135"/>
        <w:jc w:val="both"/>
        <w:rPr>
          <w:rFonts w:ascii="Arial" w:eastAsia="Calibri" w:hAnsi="Arial" w:cs="Arial"/>
          <w:bCs/>
        </w:rPr>
      </w:pPr>
      <w:r w:rsidRPr="00734481">
        <w:rPr>
          <w:rFonts w:ascii="Arial" w:eastAsia="Calibri" w:hAnsi="Arial" w:cs="Arial"/>
          <w:b/>
          <w:bCs/>
        </w:rPr>
        <w:lastRenderedPageBreak/>
        <w:t>18.5</w:t>
      </w:r>
      <w:r w:rsidRPr="00734481">
        <w:rPr>
          <w:rFonts w:ascii="Arial" w:eastAsia="Calibri" w:hAnsi="Arial" w:cs="Arial"/>
          <w:bCs/>
        </w:rPr>
        <w:t xml:space="preserve">. Os pagamentos serão realizados mediante crédito em conta corrente </w:t>
      </w:r>
      <w:proofErr w:type="gramStart"/>
      <w:r w:rsidRPr="00734481">
        <w:rPr>
          <w:rFonts w:ascii="Arial" w:eastAsia="Calibri" w:hAnsi="Arial" w:cs="Arial"/>
          <w:bCs/>
        </w:rPr>
        <w:t>do(</w:t>
      </w:r>
      <w:proofErr w:type="gramEnd"/>
      <w:r w:rsidRPr="00734481">
        <w:rPr>
          <w:rFonts w:ascii="Arial" w:eastAsia="Calibri" w:hAnsi="Arial" w:cs="Arial"/>
          <w:bCs/>
        </w:rPr>
        <w:t xml:space="preserve">a) CREDENCIADO(A) ou cheque nominal de emissão do CREDENCIANTE, conforme prestação dos serviços e apresentação da nota fiscal de prestação de serviços, sendo vedada emissão de boleto bancário em nome do município. </w:t>
      </w:r>
    </w:p>
    <w:p w:rsidR="00F343C2" w:rsidRPr="00734481" w:rsidRDefault="00F343C2" w:rsidP="00F343C2">
      <w:pPr>
        <w:autoSpaceDE w:val="0"/>
        <w:autoSpaceDN w:val="0"/>
        <w:adjustRightInd w:val="0"/>
        <w:spacing w:after="0" w:line="240" w:lineRule="auto"/>
        <w:ind w:right="135"/>
        <w:jc w:val="both"/>
        <w:rPr>
          <w:rFonts w:ascii="Arial" w:eastAsia="Calibri" w:hAnsi="Arial" w:cs="Arial"/>
          <w:bCs/>
        </w:rPr>
      </w:pPr>
      <w:r w:rsidRPr="00734481">
        <w:rPr>
          <w:rFonts w:ascii="Arial" w:eastAsia="Calibri" w:hAnsi="Arial" w:cs="Arial"/>
          <w:b/>
          <w:bCs/>
        </w:rPr>
        <w:t>18.6.</w:t>
      </w:r>
      <w:r w:rsidRPr="00734481">
        <w:rPr>
          <w:rFonts w:ascii="Arial" w:eastAsia="Calibri" w:hAnsi="Arial" w:cs="Arial"/>
          <w:bCs/>
        </w:rPr>
        <w:t xml:space="preserve"> Caso se verifique erro na nota fiscal de prestação de serviço, o pagamento será sustado até que as providências pertinentes tenham sido tomadas por parte da CREDENCIADA. </w:t>
      </w:r>
    </w:p>
    <w:p w:rsidR="00F343C2" w:rsidRPr="00734481" w:rsidRDefault="00F343C2" w:rsidP="00F343C2">
      <w:pPr>
        <w:autoSpaceDE w:val="0"/>
        <w:autoSpaceDN w:val="0"/>
        <w:adjustRightInd w:val="0"/>
        <w:spacing w:after="0" w:line="240" w:lineRule="auto"/>
        <w:ind w:right="135"/>
        <w:jc w:val="both"/>
        <w:rPr>
          <w:rFonts w:ascii="Arial" w:eastAsia="Calibri" w:hAnsi="Arial" w:cs="Arial"/>
          <w:bCs/>
        </w:rPr>
      </w:pPr>
      <w:r w:rsidRPr="00734481">
        <w:rPr>
          <w:rFonts w:ascii="Arial" w:eastAsia="Calibri" w:hAnsi="Arial" w:cs="Arial"/>
          <w:b/>
          <w:bCs/>
        </w:rPr>
        <w:t>18.7.</w:t>
      </w:r>
      <w:r w:rsidRPr="00734481">
        <w:rPr>
          <w:rFonts w:ascii="Arial" w:eastAsia="Calibri" w:hAnsi="Arial" w:cs="Arial"/>
          <w:bCs/>
        </w:rPr>
        <w:t xml:space="preserve">  As notas fiscais de prestação de serviços deverão ser entregues na sede do CREDENCIANTE, no endereço descrito no preâmbulo deste contrato, durante o horário de expediente. </w:t>
      </w:r>
    </w:p>
    <w:p w:rsidR="00F343C2" w:rsidRPr="00734481" w:rsidRDefault="00F343C2" w:rsidP="00F343C2">
      <w:pPr>
        <w:autoSpaceDE w:val="0"/>
        <w:autoSpaceDN w:val="0"/>
        <w:adjustRightInd w:val="0"/>
        <w:spacing w:after="0" w:line="240" w:lineRule="auto"/>
        <w:ind w:right="135"/>
        <w:jc w:val="both"/>
        <w:rPr>
          <w:rFonts w:ascii="Arial" w:eastAsia="Calibri" w:hAnsi="Arial" w:cs="Arial"/>
          <w:bCs/>
        </w:rPr>
      </w:pPr>
      <w:r w:rsidRPr="00734481">
        <w:rPr>
          <w:rFonts w:ascii="Arial" w:eastAsia="Calibri" w:hAnsi="Arial" w:cs="Arial"/>
          <w:b/>
          <w:bCs/>
        </w:rPr>
        <w:t>18.8.</w:t>
      </w:r>
      <w:r w:rsidRPr="00734481">
        <w:rPr>
          <w:rFonts w:ascii="Arial" w:eastAsia="Calibri" w:hAnsi="Arial" w:cs="Arial"/>
          <w:bCs/>
        </w:rPr>
        <w:t xml:space="preserve">  Caso no dia previsto no item anterior não haja expediente no CREDENCIANTE, o pagamento será efetuado no primeiro dia útil subsequente a este.</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19- DAS OBRIGAÇÕES DAS PARTES</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19.1.</w:t>
      </w:r>
      <w:r w:rsidRPr="00734481">
        <w:rPr>
          <w:rFonts w:ascii="Arial" w:eastAsia="Times New Roman" w:hAnsi="Arial" w:cs="Arial"/>
          <w:lang w:eastAsia="pt-BR"/>
        </w:rPr>
        <w:t xml:space="preserve"> O Credenciado se obriga a:</w:t>
      </w:r>
    </w:p>
    <w:p w:rsidR="00F343C2" w:rsidRPr="00734481" w:rsidRDefault="00F343C2" w:rsidP="00F343C2">
      <w:pPr>
        <w:numPr>
          <w:ilvl w:val="0"/>
          <w:numId w:val="7"/>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O credenciado deverá realizar as consultas constantes em, pelo menos, um dos itens previstos no subitem 2.2.</w:t>
      </w:r>
    </w:p>
    <w:p w:rsidR="00F343C2" w:rsidRPr="00734481" w:rsidRDefault="00F343C2" w:rsidP="00F343C2">
      <w:pPr>
        <w:numPr>
          <w:ilvl w:val="0"/>
          <w:numId w:val="7"/>
        </w:numPr>
        <w:spacing w:after="0" w:line="240" w:lineRule="auto"/>
        <w:contextualSpacing/>
        <w:jc w:val="both"/>
        <w:rPr>
          <w:rFonts w:ascii="Arial" w:eastAsia="Calibri" w:hAnsi="Arial" w:cs="Arial"/>
        </w:rPr>
      </w:pPr>
      <w:r w:rsidRPr="00734481">
        <w:rPr>
          <w:rFonts w:ascii="Arial" w:eastAsia="Calibri" w:hAnsi="Arial" w:cs="Arial"/>
        </w:rPr>
        <w:t>Atender os pacientes com dignidade e respeito de modo universal e igualitário, mantendo-se sempre a qualidade na prestação de serviços;</w:t>
      </w:r>
    </w:p>
    <w:p w:rsidR="00F343C2" w:rsidRPr="00734481" w:rsidRDefault="00F343C2" w:rsidP="00F343C2">
      <w:pPr>
        <w:numPr>
          <w:ilvl w:val="0"/>
          <w:numId w:val="7"/>
        </w:numPr>
        <w:spacing w:after="0" w:line="240" w:lineRule="auto"/>
        <w:contextualSpacing/>
        <w:jc w:val="both"/>
        <w:rPr>
          <w:rFonts w:ascii="Arial" w:eastAsia="Calibri" w:hAnsi="Arial" w:cs="Arial"/>
        </w:rPr>
      </w:pPr>
      <w:r w:rsidRPr="00734481">
        <w:rPr>
          <w:rFonts w:ascii="Arial" w:eastAsia="Calibri" w:hAnsi="Arial" w:cs="Arial"/>
        </w:rPr>
        <w:t>Garantir a confidencialidade dos dados e informações do paciente;</w:t>
      </w:r>
    </w:p>
    <w:p w:rsidR="00F343C2" w:rsidRPr="00734481" w:rsidRDefault="00F343C2" w:rsidP="00F343C2">
      <w:pPr>
        <w:numPr>
          <w:ilvl w:val="0"/>
          <w:numId w:val="7"/>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O credenciado deverá realizar as consultas para as quais se contratou sem cobrança de qualquer valor ao usuário do Sistema Único de Saúde;</w:t>
      </w:r>
    </w:p>
    <w:p w:rsidR="00F343C2" w:rsidRPr="00734481" w:rsidRDefault="00F343C2" w:rsidP="00F343C2">
      <w:pPr>
        <w:numPr>
          <w:ilvl w:val="0"/>
          <w:numId w:val="7"/>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As áreas físicas destinadas à realização das consultas, quando realizadas nas dependências da credenciada, serão de responsabilidade da mesma, com a aprovação da Secretaria Municipal de Saúde;</w:t>
      </w:r>
    </w:p>
    <w:p w:rsidR="00F343C2" w:rsidRPr="00734481" w:rsidRDefault="00F343C2" w:rsidP="00F343C2">
      <w:pPr>
        <w:numPr>
          <w:ilvl w:val="0"/>
          <w:numId w:val="7"/>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Deverá a pessoa jurídica ou física contratada permitir o acompanhamento e a fiscalização de suas dependências pela Secretaria Municipal de Saúde ou da comissão designada para tal;</w:t>
      </w:r>
    </w:p>
    <w:p w:rsidR="00F343C2" w:rsidRPr="00734481" w:rsidRDefault="00F343C2" w:rsidP="00F343C2">
      <w:pPr>
        <w:numPr>
          <w:ilvl w:val="0"/>
          <w:numId w:val="7"/>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Deverá de imediato, quando solicitada, apresentar documentos, prontuários ou demais informações necessárias ao acompanhamento da execução do credenciamento;</w:t>
      </w:r>
    </w:p>
    <w:p w:rsidR="00F343C2" w:rsidRPr="00734481" w:rsidRDefault="00F343C2" w:rsidP="00F343C2">
      <w:pPr>
        <w:numPr>
          <w:ilvl w:val="0"/>
          <w:numId w:val="7"/>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Comunicar a Secretaria Municipal de Saúde a ocorrência de qualquer irregularidade de que tenha conhecimento;</w:t>
      </w:r>
    </w:p>
    <w:p w:rsidR="00F343C2" w:rsidRPr="00734481" w:rsidRDefault="00F343C2" w:rsidP="00F343C2">
      <w:pPr>
        <w:numPr>
          <w:ilvl w:val="0"/>
          <w:numId w:val="7"/>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Independentemente do local de prestação dos serviços, o horário de funcionamento deverá ser compatível com as atividades das Unidades de Saúde;</w:t>
      </w:r>
    </w:p>
    <w:p w:rsidR="00F343C2" w:rsidRPr="00734481" w:rsidRDefault="00F343C2" w:rsidP="00F343C2">
      <w:pPr>
        <w:numPr>
          <w:ilvl w:val="0"/>
          <w:numId w:val="7"/>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Não alterar as instalações e local de atendimento sem comunicação prévia e por escrito à Secretaria Municipal de Saúde, a qual se manifestará num prazo de até 10 dias úteis;</w:t>
      </w:r>
    </w:p>
    <w:p w:rsidR="00F343C2" w:rsidRPr="00734481" w:rsidRDefault="00F343C2" w:rsidP="00F343C2">
      <w:pPr>
        <w:numPr>
          <w:ilvl w:val="0"/>
          <w:numId w:val="7"/>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Emitir relatório identificando as consultas realizadas, quando realizadas no estabelecimento da Credenciada, de acordo com a padronização a ser definida pelo Credenciador;</w:t>
      </w:r>
    </w:p>
    <w:p w:rsidR="00F343C2" w:rsidRPr="00734481" w:rsidRDefault="00F343C2" w:rsidP="00F343C2">
      <w:pPr>
        <w:numPr>
          <w:ilvl w:val="0"/>
          <w:numId w:val="7"/>
        </w:numPr>
        <w:autoSpaceDE w:val="0"/>
        <w:autoSpaceDN w:val="0"/>
        <w:adjustRightInd w:val="0"/>
        <w:spacing w:after="0" w:line="240" w:lineRule="auto"/>
        <w:jc w:val="both"/>
        <w:rPr>
          <w:rFonts w:ascii="Arial" w:eastAsia="Times New Roman" w:hAnsi="Arial" w:cs="Arial"/>
          <w:b/>
          <w:lang w:eastAsia="pt-BR"/>
        </w:rPr>
      </w:pPr>
      <w:r w:rsidRPr="00734481">
        <w:rPr>
          <w:rFonts w:ascii="Arial" w:eastAsia="Times New Roman" w:hAnsi="Arial" w:cs="Arial"/>
          <w:lang w:eastAsia="pt-BR"/>
        </w:rPr>
        <w:t>Assumir o pagamento de todos os tributos, taxas, contribuições previdenciárias e trabalhistas e todas as despesas necessárias ao cumprimento deste credenciamento.</w:t>
      </w:r>
      <w:r w:rsidRPr="00734481">
        <w:rPr>
          <w:rFonts w:ascii="Arial" w:eastAsia="Times New Roman" w:hAnsi="Arial" w:cs="Arial"/>
          <w:b/>
          <w:lang w:eastAsia="pt-BR"/>
        </w:rPr>
        <w:t xml:space="preserve"> </w:t>
      </w:r>
    </w:p>
    <w:p w:rsidR="00F343C2" w:rsidRPr="00734481" w:rsidRDefault="00F343C2" w:rsidP="00F343C2">
      <w:pPr>
        <w:spacing w:after="0" w:line="240" w:lineRule="auto"/>
        <w:jc w:val="both"/>
        <w:rPr>
          <w:rFonts w:ascii="Arial" w:eastAsia="Times New Roman" w:hAnsi="Arial" w:cs="Arial"/>
          <w:b/>
          <w:lang w:eastAsia="pt-BR"/>
        </w:rPr>
      </w:pP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19.2.</w:t>
      </w:r>
      <w:r w:rsidRPr="00734481">
        <w:rPr>
          <w:rFonts w:ascii="Arial" w:eastAsia="Times New Roman" w:hAnsi="Arial" w:cs="Arial"/>
          <w:lang w:eastAsia="pt-BR"/>
        </w:rPr>
        <w:t xml:space="preserve"> Compete ao Município de Itambaracá:</w:t>
      </w:r>
    </w:p>
    <w:p w:rsidR="00F343C2" w:rsidRPr="00734481" w:rsidRDefault="00F343C2" w:rsidP="00F343C2">
      <w:pPr>
        <w:numPr>
          <w:ilvl w:val="0"/>
          <w:numId w:val="5"/>
        </w:numPr>
        <w:spacing w:after="0" w:line="240" w:lineRule="auto"/>
        <w:contextualSpacing/>
        <w:jc w:val="both"/>
        <w:rPr>
          <w:rFonts w:ascii="Arial" w:eastAsia="Calibri" w:hAnsi="Arial" w:cs="Arial"/>
        </w:rPr>
      </w:pPr>
      <w:r w:rsidRPr="00734481">
        <w:rPr>
          <w:rFonts w:ascii="Arial" w:eastAsia="Calibri" w:hAnsi="Arial" w:cs="Arial"/>
        </w:rPr>
        <w:t xml:space="preserve">Pagar, ao Credenciado, o preço estabelecido no edital ou em suas respectivas alterações; </w:t>
      </w:r>
    </w:p>
    <w:p w:rsidR="00F343C2" w:rsidRPr="00734481" w:rsidRDefault="00F343C2" w:rsidP="00F343C2">
      <w:pPr>
        <w:numPr>
          <w:ilvl w:val="0"/>
          <w:numId w:val="5"/>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O agendamento das consultas será responsabilidade da Secretaria Municipal de Saúde;</w:t>
      </w:r>
    </w:p>
    <w:p w:rsidR="00F343C2" w:rsidRPr="00734481" w:rsidRDefault="00F343C2" w:rsidP="00F343C2">
      <w:pPr>
        <w:numPr>
          <w:ilvl w:val="0"/>
          <w:numId w:val="5"/>
        </w:numPr>
        <w:spacing w:after="0" w:line="240" w:lineRule="auto"/>
        <w:contextualSpacing/>
        <w:jc w:val="both"/>
        <w:rPr>
          <w:rFonts w:ascii="Arial" w:eastAsia="Calibri" w:hAnsi="Arial" w:cs="Arial"/>
        </w:rPr>
      </w:pPr>
      <w:r w:rsidRPr="00734481">
        <w:rPr>
          <w:rFonts w:ascii="Arial" w:eastAsia="Calibri" w:hAnsi="Arial" w:cs="Arial"/>
        </w:rPr>
        <w:t>Designar servidor responsável pelo acompanhamento e fiscalização da execução dos Serviços aqui ajustados;</w:t>
      </w: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contextualSpacing/>
        <w:jc w:val="both"/>
        <w:rPr>
          <w:rFonts w:ascii="Arial" w:eastAsia="Calibri" w:hAnsi="Arial" w:cs="Arial"/>
          <w:b/>
        </w:rPr>
      </w:pPr>
      <w:r w:rsidRPr="00734481">
        <w:rPr>
          <w:rFonts w:ascii="Arial" w:eastAsia="Calibri" w:hAnsi="Arial" w:cs="Arial"/>
          <w:b/>
        </w:rPr>
        <w:t>20 – DO DESCREDENCIAMENTO</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20.1.</w:t>
      </w:r>
      <w:r w:rsidRPr="00734481">
        <w:rPr>
          <w:rFonts w:ascii="Arial" w:eastAsia="Times New Roman" w:hAnsi="Arial" w:cs="Arial"/>
          <w:lang w:eastAsia="pt-BR"/>
        </w:rPr>
        <w:t xml:space="preserve"> O descumprimento de quaisquer condições previstas neste regulamento, bem como da Lei Federal nº. 8.666/93 e na Lei Federal 8.080/90, ensejará o descredenciamento da entidade.</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20.2.</w:t>
      </w:r>
      <w:r w:rsidRPr="00734481">
        <w:rPr>
          <w:rFonts w:ascii="Arial" w:eastAsia="Times New Roman" w:hAnsi="Arial" w:cs="Arial"/>
          <w:lang w:eastAsia="pt-BR"/>
        </w:rPr>
        <w:t xml:space="preserve"> A entidade poderá requerer seu descredenciamento, por meio de declaração apresentada a Secretaria de Saúde do Município de Itambaracá, com antecedência mínima de 60 (sessenta) dias.</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20.3.</w:t>
      </w:r>
      <w:r w:rsidRPr="00734481">
        <w:rPr>
          <w:rFonts w:ascii="Arial" w:eastAsia="Times New Roman" w:hAnsi="Arial" w:cs="Arial"/>
          <w:lang w:eastAsia="pt-BR"/>
        </w:rPr>
        <w:t xml:space="preserve"> A Secretaria de Saúde do Município de Itambaracá poderá revogar o credenciamento quando assim exigir o interesse público, mediante decisão fundamentada, sem que reste qualquer direito de </w:t>
      </w:r>
      <w:r w:rsidRPr="00734481">
        <w:rPr>
          <w:rFonts w:ascii="Arial" w:eastAsia="Times New Roman" w:hAnsi="Arial" w:cs="Arial"/>
          <w:lang w:eastAsia="pt-BR"/>
        </w:rPr>
        <w:lastRenderedPageBreak/>
        <w:t>indenização em favor dos credenciados, mas garantindo-se o pagamento dos serviços prestados até a data da revogação.</w:t>
      </w:r>
    </w:p>
    <w:p w:rsidR="00F343C2" w:rsidRPr="00734481" w:rsidRDefault="00F343C2" w:rsidP="00F343C2">
      <w:pPr>
        <w:autoSpaceDE w:val="0"/>
        <w:autoSpaceDN w:val="0"/>
        <w:adjustRightInd w:val="0"/>
        <w:spacing w:after="0" w:line="240" w:lineRule="auto"/>
        <w:jc w:val="both"/>
        <w:rPr>
          <w:rFonts w:ascii="Arial" w:eastAsia="Calibri" w:hAnsi="Arial" w:cs="Arial"/>
          <w:b/>
          <w:bCs/>
        </w:rPr>
      </w:pP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21 – DISPOSIÇÕES GERAIS</w:t>
      </w:r>
    </w:p>
    <w:p w:rsidR="00F343C2" w:rsidRPr="00734481" w:rsidRDefault="00F343C2" w:rsidP="00F343C2">
      <w:pPr>
        <w:autoSpaceDE w:val="0"/>
        <w:autoSpaceDN w:val="0"/>
        <w:adjustRightInd w:val="0"/>
        <w:spacing w:after="0" w:line="240" w:lineRule="auto"/>
        <w:jc w:val="both"/>
        <w:rPr>
          <w:rFonts w:ascii="Arial" w:eastAsia="Calibri" w:hAnsi="Arial" w:cs="Arial"/>
          <w:bCs/>
        </w:rPr>
      </w:pPr>
      <w:r w:rsidRPr="00734481">
        <w:rPr>
          <w:rFonts w:ascii="Arial" w:eastAsia="Calibri" w:hAnsi="Arial" w:cs="Arial"/>
          <w:b/>
          <w:bCs/>
        </w:rPr>
        <w:t xml:space="preserve">21.1. </w:t>
      </w:r>
      <w:r w:rsidRPr="00734481">
        <w:rPr>
          <w:rFonts w:ascii="Arial" w:eastAsia="Calibri" w:hAnsi="Arial" w:cs="Arial"/>
          <w:bCs/>
        </w:rPr>
        <w:t>É facultado à Comissão ou à autoridade a ela superior, em qualquer fase do processo de credenciamento, promover diligências com vistas a esclarecer ou a complementar a instrução do processo.</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21.2.</w:t>
      </w:r>
      <w:r w:rsidRPr="00734481">
        <w:rPr>
          <w:rFonts w:ascii="Arial" w:eastAsia="Times New Roman" w:hAnsi="Arial" w:cs="Arial"/>
          <w:lang w:eastAsia="pt-BR"/>
        </w:rPr>
        <w:t xml:space="preserve"> A contratada será a única responsável para com seus empregados e auxiliares, no que concerne ao cumprimento da Legislação Trabalhista, Previdência Social, Seguro de Acidentes do Trabalho ou quaisquer outros encargos previstos em lei, em especial no que diz respeito às normas de segurança do trabalho, previstos na Legislação Federal, sendo que o seu descumprimento </w:t>
      </w:r>
      <w:proofErr w:type="gramStart"/>
      <w:r w:rsidRPr="00734481">
        <w:rPr>
          <w:rFonts w:ascii="Arial" w:eastAsia="Times New Roman" w:hAnsi="Arial" w:cs="Arial"/>
          <w:lang w:eastAsia="pt-BR"/>
        </w:rPr>
        <w:t>poderá</w:t>
      </w:r>
      <w:proofErr w:type="gramEnd"/>
    </w:p>
    <w:p w:rsidR="00F343C2" w:rsidRPr="00734481" w:rsidRDefault="00F343C2" w:rsidP="00F343C2">
      <w:pPr>
        <w:autoSpaceDE w:val="0"/>
        <w:autoSpaceDN w:val="0"/>
        <w:adjustRightInd w:val="0"/>
        <w:spacing w:after="0" w:line="240" w:lineRule="auto"/>
        <w:jc w:val="both"/>
        <w:rPr>
          <w:rFonts w:ascii="Arial" w:eastAsia="Calibri" w:hAnsi="Arial" w:cs="Arial"/>
          <w:bCs/>
        </w:rPr>
      </w:pPr>
      <w:proofErr w:type="gramStart"/>
      <w:r w:rsidRPr="00734481">
        <w:rPr>
          <w:rFonts w:ascii="Arial" w:eastAsia="Calibri" w:hAnsi="Arial" w:cs="Arial"/>
        </w:rPr>
        <w:t>motivar</w:t>
      </w:r>
      <w:proofErr w:type="gramEnd"/>
      <w:r w:rsidRPr="00734481">
        <w:rPr>
          <w:rFonts w:ascii="Arial" w:eastAsia="Calibri" w:hAnsi="Arial" w:cs="Arial"/>
        </w:rPr>
        <w:t xml:space="preserve"> aplicações de multas ou rescisão do contrato com a aplicação das sanções cabíveis.</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21.3</w:t>
      </w:r>
      <w:r w:rsidRPr="00734481">
        <w:rPr>
          <w:rFonts w:ascii="Arial" w:eastAsia="Calibri" w:hAnsi="Arial" w:cs="Arial"/>
        </w:rPr>
        <w:t>. Fica eleito o foro da cidade Andirá/Paraná, para dirimir as questões oriundas da execução deste instrumento, renunciando as partes a qualquer outro, por mais privilegiado que seja.</w:t>
      </w:r>
    </w:p>
    <w:p w:rsidR="005536F4" w:rsidRPr="00734481" w:rsidRDefault="005536F4" w:rsidP="00F343C2">
      <w:pPr>
        <w:autoSpaceDE w:val="0"/>
        <w:autoSpaceDN w:val="0"/>
        <w:adjustRightInd w:val="0"/>
        <w:spacing w:after="0" w:line="240" w:lineRule="auto"/>
        <w:jc w:val="center"/>
        <w:rPr>
          <w:rFonts w:ascii="Arial" w:eastAsia="Calibri" w:hAnsi="Arial" w:cs="Arial"/>
        </w:rPr>
      </w:pPr>
      <w:r w:rsidRPr="00734481">
        <w:rPr>
          <w:rFonts w:ascii="Arial" w:eastAsia="Calibri" w:hAnsi="Arial" w:cs="Arial"/>
        </w:rPr>
        <w:t xml:space="preserve"> </w:t>
      </w:r>
    </w:p>
    <w:p w:rsidR="00F343C2" w:rsidRPr="00734481" w:rsidRDefault="00F343C2" w:rsidP="00F343C2">
      <w:pPr>
        <w:autoSpaceDE w:val="0"/>
        <w:autoSpaceDN w:val="0"/>
        <w:adjustRightInd w:val="0"/>
        <w:spacing w:after="0" w:line="240" w:lineRule="auto"/>
        <w:jc w:val="center"/>
        <w:rPr>
          <w:rFonts w:ascii="Arial" w:eastAsia="Calibri" w:hAnsi="Arial" w:cs="Arial"/>
        </w:rPr>
      </w:pPr>
      <w:r w:rsidRPr="00734481">
        <w:rPr>
          <w:rFonts w:ascii="Arial" w:eastAsia="Calibri" w:hAnsi="Arial" w:cs="Arial"/>
        </w:rPr>
        <w:t>Itambaracá,</w:t>
      </w:r>
      <w:r w:rsidR="00DA4AA2" w:rsidRPr="00734481">
        <w:rPr>
          <w:rFonts w:ascii="Arial" w:eastAsia="Calibri" w:hAnsi="Arial" w:cs="Arial"/>
        </w:rPr>
        <w:t xml:space="preserve"> 09</w:t>
      </w:r>
      <w:r w:rsidRPr="00734481">
        <w:rPr>
          <w:rFonts w:ascii="Arial" w:eastAsia="Calibri" w:hAnsi="Arial" w:cs="Arial"/>
        </w:rPr>
        <w:t xml:space="preserve"> de</w:t>
      </w:r>
      <w:r w:rsidR="00DA4AA2" w:rsidRPr="00734481">
        <w:rPr>
          <w:rFonts w:ascii="Arial" w:eastAsia="Calibri" w:hAnsi="Arial" w:cs="Arial"/>
        </w:rPr>
        <w:t xml:space="preserve"> dezembro </w:t>
      </w:r>
      <w:r w:rsidRPr="00734481">
        <w:rPr>
          <w:rFonts w:ascii="Arial" w:eastAsia="Calibri" w:hAnsi="Arial" w:cs="Arial"/>
        </w:rPr>
        <w:t>de 2015.</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2794F" w:rsidRPr="00734481" w:rsidRDefault="00F2794F" w:rsidP="00F343C2">
      <w:pPr>
        <w:autoSpaceDE w:val="0"/>
        <w:autoSpaceDN w:val="0"/>
        <w:adjustRightInd w:val="0"/>
        <w:spacing w:after="0" w:line="240" w:lineRule="auto"/>
        <w:jc w:val="both"/>
        <w:rPr>
          <w:rFonts w:ascii="Arial" w:eastAsia="Calibri" w:hAnsi="Arial" w:cs="Arial"/>
        </w:rPr>
      </w:pPr>
    </w:p>
    <w:p w:rsidR="00F2794F" w:rsidRPr="00734481" w:rsidRDefault="00F2794F" w:rsidP="00F343C2">
      <w:pPr>
        <w:autoSpaceDE w:val="0"/>
        <w:autoSpaceDN w:val="0"/>
        <w:adjustRightInd w:val="0"/>
        <w:spacing w:after="0" w:line="240" w:lineRule="auto"/>
        <w:jc w:val="both"/>
        <w:rPr>
          <w:rFonts w:ascii="Arial" w:eastAsia="Calibri" w:hAnsi="Arial" w:cs="Arial"/>
        </w:rPr>
      </w:pPr>
    </w:p>
    <w:p w:rsidR="00F2794F" w:rsidRPr="00734481" w:rsidRDefault="00F2794F"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center"/>
        <w:rPr>
          <w:rFonts w:ascii="Arial" w:eastAsia="Calibri" w:hAnsi="Arial" w:cs="Arial"/>
        </w:rPr>
      </w:pPr>
      <w:r w:rsidRPr="00734481">
        <w:rPr>
          <w:rFonts w:ascii="Arial" w:eastAsia="Calibri" w:hAnsi="Arial" w:cs="Arial"/>
        </w:rPr>
        <w:t>AMARILDO TOSTES</w:t>
      </w:r>
    </w:p>
    <w:p w:rsidR="00F343C2" w:rsidRPr="00734481" w:rsidRDefault="00F343C2" w:rsidP="00F343C2">
      <w:pPr>
        <w:autoSpaceDE w:val="0"/>
        <w:autoSpaceDN w:val="0"/>
        <w:adjustRightInd w:val="0"/>
        <w:spacing w:after="0" w:line="240" w:lineRule="auto"/>
        <w:jc w:val="center"/>
        <w:rPr>
          <w:rFonts w:ascii="Arial" w:eastAsia="Calibri" w:hAnsi="Arial" w:cs="Arial"/>
        </w:rPr>
      </w:pPr>
      <w:r w:rsidRPr="00734481">
        <w:rPr>
          <w:rFonts w:ascii="Arial" w:eastAsia="Calibri" w:hAnsi="Arial" w:cs="Arial"/>
        </w:rPr>
        <w:t>Prefeito Municipal</w:t>
      </w:r>
    </w:p>
    <w:p w:rsidR="00F343C2" w:rsidRPr="00734481" w:rsidRDefault="00F343C2" w:rsidP="00F343C2">
      <w:pPr>
        <w:autoSpaceDE w:val="0"/>
        <w:autoSpaceDN w:val="0"/>
        <w:adjustRightInd w:val="0"/>
        <w:spacing w:after="0" w:line="240" w:lineRule="auto"/>
        <w:jc w:val="both"/>
        <w:rPr>
          <w:rFonts w:ascii="Arial" w:eastAsia="Calibri" w:hAnsi="Arial" w:cs="Arial"/>
          <w:b/>
          <w:bCs/>
        </w:rPr>
      </w:pPr>
    </w:p>
    <w:p w:rsidR="00F2794F" w:rsidRPr="00734481" w:rsidRDefault="00F2794F" w:rsidP="00F343C2">
      <w:pPr>
        <w:autoSpaceDE w:val="0"/>
        <w:autoSpaceDN w:val="0"/>
        <w:adjustRightInd w:val="0"/>
        <w:spacing w:after="0" w:line="240" w:lineRule="auto"/>
        <w:jc w:val="both"/>
        <w:rPr>
          <w:rFonts w:ascii="Arial" w:eastAsia="Calibri" w:hAnsi="Arial" w:cs="Arial"/>
          <w:b/>
          <w:bCs/>
        </w:rPr>
      </w:pPr>
    </w:p>
    <w:p w:rsidR="00F2794F" w:rsidRDefault="00F2794F"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Default="00734481" w:rsidP="00F343C2">
      <w:pPr>
        <w:autoSpaceDE w:val="0"/>
        <w:autoSpaceDN w:val="0"/>
        <w:adjustRightInd w:val="0"/>
        <w:spacing w:after="0" w:line="240" w:lineRule="auto"/>
        <w:jc w:val="both"/>
        <w:rPr>
          <w:rFonts w:ascii="Arial" w:eastAsia="Calibri" w:hAnsi="Arial" w:cs="Arial"/>
          <w:b/>
          <w:bCs/>
        </w:rPr>
      </w:pPr>
    </w:p>
    <w:p w:rsidR="00734481" w:rsidRPr="00CC6B96" w:rsidRDefault="00734481" w:rsidP="00734481">
      <w:pPr>
        <w:autoSpaceDE w:val="0"/>
        <w:autoSpaceDN w:val="0"/>
        <w:adjustRightInd w:val="0"/>
        <w:spacing w:after="0" w:line="240" w:lineRule="auto"/>
        <w:jc w:val="both"/>
        <w:rPr>
          <w:rFonts w:ascii="Arial" w:eastAsia="Calibri" w:hAnsi="Arial" w:cs="Arial"/>
          <w:i/>
          <w:sz w:val="24"/>
          <w:szCs w:val="24"/>
        </w:rPr>
      </w:pPr>
      <w:r w:rsidRPr="00CC6B96">
        <w:rPr>
          <w:rFonts w:ascii="Arial" w:eastAsia="Times New Roman" w:hAnsi="Arial" w:cs="Arial"/>
          <w:bCs/>
          <w:i/>
          <w:color w:val="000000"/>
          <w:sz w:val="24"/>
          <w:szCs w:val="24"/>
          <w:lang w:eastAsia="pt-BR"/>
        </w:rPr>
        <w:t xml:space="preserve">Nos termos do artigo 38, parágrafo único da Lei n° 8.666/93, o presente edital foi examinado e aprovado pela Assessoria Jurídica da Prefeitura Municipal de </w:t>
      </w:r>
      <w:proofErr w:type="gramStart"/>
      <w:r w:rsidRPr="00CC6B96">
        <w:rPr>
          <w:rFonts w:ascii="Arial" w:eastAsia="Times New Roman" w:hAnsi="Arial" w:cs="Arial"/>
          <w:bCs/>
          <w:i/>
          <w:color w:val="000000"/>
          <w:sz w:val="24"/>
          <w:szCs w:val="24"/>
          <w:lang w:eastAsia="pt-BR"/>
        </w:rPr>
        <w:t>Itambaracá-PR</w:t>
      </w:r>
      <w:proofErr w:type="gramEnd"/>
      <w:r w:rsidRPr="00CC6B96">
        <w:rPr>
          <w:rFonts w:ascii="Arial" w:eastAsia="Times New Roman" w:hAnsi="Arial" w:cs="Arial"/>
          <w:bCs/>
          <w:i/>
          <w:color w:val="000000"/>
          <w:sz w:val="24"/>
          <w:szCs w:val="24"/>
          <w:lang w:eastAsia="pt-BR"/>
        </w:rPr>
        <w:t>, por atender aos requisitos legais.</w:t>
      </w:r>
    </w:p>
    <w:p w:rsidR="00734481" w:rsidRPr="00734481" w:rsidRDefault="00734481" w:rsidP="00F343C2">
      <w:pPr>
        <w:autoSpaceDE w:val="0"/>
        <w:autoSpaceDN w:val="0"/>
        <w:adjustRightInd w:val="0"/>
        <w:spacing w:after="0" w:line="240" w:lineRule="auto"/>
        <w:jc w:val="both"/>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r w:rsidRPr="00734481">
        <w:rPr>
          <w:rFonts w:ascii="Arial" w:eastAsia="Calibri" w:hAnsi="Arial" w:cs="Arial"/>
          <w:b/>
          <w:bCs/>
        </w:rPr>
        <w:t>ANEXO I</w:t>
      </w:r>
    </w:p>
    <w:p w:rsidR="00F343C2" w:rsidRPr="00734481" w:rsidRDefault="00F343C2" w:rsidP="00F343C2">
      <w:pPr>
        <w:autoSpaceDE w:val="0"/>
        <w:autoSpaceDN w:val="0"/>
        <w:adjustRightInd w:val="0"/>
        <w:spacing w:after="0" w:line="240" w:lineRule="auto"/>
        <w:jc w:val="center"/>
        <w:rPr>
          <w:rFonts w:ascii="Arial" w:eastAsia="Calibri" w:hAnsi="Arial" w:cs="Arial"/>
          <w:b/>
          <w:bCs/>
        </w:rPr>
      </w:pPr>
      <w:r w:rsidRPr="00734481">
        <w:rPr>
          <w:rFonts w:ascii="Arial" w:eastAsia="Calibri" w:hAnsi="Arial" w:cs="Arial"/>
          <w:b/>
          <w:bCs/>
        </w:rPr>
        <w:t>(modelo)</w:t>
      </w: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INEXIGIBILIDADE 0</w:t>
      </w:r>
      <w:r w:rsidRPr="00734481">
        <w:rPr>
          <w:rFonts w:ascii="Arial" w:eastAsia="Calibri" w:hAnsi="Arial" w:cs="Arial"/>
          <w:highlight w:val="yellow"/>
        </w:rPr>
        <w:t>__</w:t>
      </w:r>
      <w:r w:rsidRPr="00734481">
        <w:rPr>
          <w:rFonts w:ascii="Arial" w:eastAsia="Calibri" w:hAnsi="Arial" w:cs="Arial"/>
          <w:b/>
          <w:bCs/>
        </w:rPr>
        <w:t xml:space="preserve">/2015 - PMI </w:t>
      </w: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CHAMAMENTO PÚBLICO Nº 0</w:t>
      </w:r>
      <w:r w:rsidRPr="00734481">
        <w:rPr>
          <w:rFonts w:ascii="Arial" w:eastAsia="Calibri" w:hAnsi="Arial" w:cs="Arial"/>
          <w:highlight w:val="yellow"/>
        </w:rPr>
        <w:t>__</w:t>
      </w:r>
      <w:r w:rsidRPr="00734481">
        <w:rPr>
          <w:rFonts w:ascii="Arial" w:eastAsia="Calibri" w:hAnsi="Arial" w:cs="Arial"/>
          <w:b/>
          <w:bCs/>
        </w:rPr>
        <w:t>/2015</w:t>
      </w:r>
    </w:p>
    <w:p w:rsidR="00F343C2" w:rsidRPr="00734481" w:rsidRDefault="00F343C2" w:rsidP="00F343C2">
      <w:pPr>
        <w:autoSpaceDE w:val="0"/>
        <w:autoSpaceDN w:val="0"/>
        <w:adjustRightInd w:val="0"/>
        <w:spacing w:after="0" w:line="240" w:lineRule="auto"/>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Times New Roman" w:hAnsi="Arial" w:cs="Arial"/>
          <w:b/>
          <w:bCs/>
          <w:lang w:eastAsia="pt-BR"/>
        </w:rPr>
      </w:pPr>
      <w:r w:rsidRPr="00734481">
        <w:rPr>
          <w:rFonts w:ascii="Arial" w:eastAsia="Times New Roman" w:hAnsi="Arial" w:cs="Arial"/>
          <w:b/>
          <w:bCs/>
          <w:lang w:eastAsia="pt-BR"/>
        </w:rPr>
        <w:t>MODELO DE CARTA PROPOSTA A SER EMITIDA EM PAPEL TIMBRADO</w:t>
      </w:r>
    </w:p>
    <w:p w:rsidR="00F343C2" w:rsidRPr="00734481" w:rsidRDefault="00F343C2" w:rsidP="00F343C2">
      <w:pPr>
        <w:autoSpaceDE w:val="0"/>
        <w:autoSpaceDN w:val="0"/>
        <w:adjustRightInd w:val="0"/>
        <w:spacing w:after="0" w:line="240" w:lineRule="auto"/>
        <w:jc w:val="center"/>
        <w:rPr>
          <w:rFonts w:ascii="Arial" w:eastAsia="Times New Roman" w:hAnsi="Arial" w:cs="Arial"/>
          <w:b/>
          <w:bCs/>
          <w:lang w:eastAsia="pt-BR"/>
        </w:rPr>
      </w:pPr>
      <w:r w:rsidRPr="00734481">
        <w:rPr>
          <w:rFonts w:ascii="Arial" w:eastAsia="Times New Roman" w:hAnsi="Arial" w:cs="Arial"/>
          <w:b/>
          <w:bCs/>
          <w:lang w:eastAsia="pt-BR"/>
        </w:rPr>
        <w:t>DO INTERESSADO E APRESENTADO AO MUNICIPIO DE ITAMBARACÁ</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 xml:space="preserve">                       </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 xml:space="preserve">Pedido de inscrição para </w:t>
      </w:r>
      <w:r w:rsidR="002A6A7A" w:rsidRPr="00734481">
        <w:rPr>
          <w:rFonts w:ascii="Arial" w:eastAsia="Calibri" w:hAnsi="Arial" w:cs="Arial"/>
        </w:rPr>
        <w:t xml:space="preserve">Credenciamento de </w:t>
      </w:r>
      <w:r w:rsidR="002A6A7A" w:rsidRPr="00734481">
        <w:rPr>
          <w:rFonts w:ascii="Arial" w:eastAsia="Times New Roman" w:hAnsi="Arial" w:cs="Arial"/>
          <w:lang w:eastAsia="pt-BR"/>
        </w:rPr>
        <w:t>Pessoa Jurídica, para prestação de serviços para procedimentos cirúrgicos,</w:t>
      </w:r>
      <w:r w:rsidR="002A6A7A" w:rsidRPr="00734481">
        <w:rPr>
          <w:rFonts w:ascii="Arial" w:eastAsia="Calibri" w:hAnsi="Arial" w:cs="Arial"/>
        </w:rPr>
        <w:t xml:space="preserve"> para a Secretaria de Saúde</w:t>
      </w:r>
      <w:r w:rsidRPr="00734481">
        <w:rPr>
          <w:rFonts w:ascii="Arial" w:eastAsia="Times New Roman" w:hAnsi="Arial" w:cs="Arial"/>
          <w:lang w:eastAsia="pt-BR"/>
        </w:rPr>
        <w:t>, estabelecidos pelo decreto nº 3.76</w:t>
      </w:r>
      <w:r w:rsidR="002A6A7A" w:rsidRPr="00734481">
        <w:rPr>
          <w:rFonts w:ascii="Arial" w:eastAsia="Times New Roman" w:hAnsi="Arial" w:cs="Arial"/>
          <w:lang w:eastAsia="pt-BR"/>
        </w:rPr>
        <w:t>3</w:t>
      </w:r>
      <w:r w:rsidR="00E61527" w:rsidRPr="00734481">
        <w:rPr>
          <w:rFonts w:ascii="Arial" w:eastAsia="Times New Roman" w:hAnsi="Arial" w:cs="Arial"/>
          <w:lang w:eastAsia="pt-BR"/>
        </w:rPr>
        <w:t>/2015, conforme item 2.2 do edital,</w:t>
      </w:r>
      <w:r w:rsidRPr="00734481">
        <w:rPr>
          <w:rFonts w:ascii="Arial" w:eastAsia="Times New Roman" w:hAnsi="Arial" w:cs="Arial"/>
          <w:lang w:eastAsia="pt-BR"/>
        </w:rPr>
        <w:t xml:space="preserve"> sob o regime de execução indireta junto ao Município de Itambaracá-Pr.</w:t>
      </w:r>
    </w:p>
    <w:p w:rsidR="00F343C2" w:rsidRPr="00734481" w:rsidRDefault="00F343C2" w:rsidP="00F343C2">
      <w:pPr>
        <w:autoSpaceDE w:val="0"/>
        <w:autoSpaceDN w:val="0"/>
        <w:adjustRightInd w:val="0"/>
        <w:spacing w:after="0" w:line="240" w:lineRule="auto"/>
        <w:rPr>
          <w:rFonts w:ascii="Arial" w:eastAsia="Times New Roman" w:hAnsi="Arial" w:cs="Arial"/>
          <w:lang w:eastAsia="pt-BR"/>
        </w:rPr>
      </w:pPr>
    </w:p>
    <w:p w:rsidR="00F343C2" w:rsidRPr="00734481" w:rsidRDefault="00F343C2" w:rsidP="00F343C2">
      <w:pPr>
        <w:autoSpaceDE w:val="0"/>
        <w:autoSpaceDN w:val="0"/>
        <w:adjustRightInd w:val="0"/>
        <w:spacing w:after="0" w:line="240" w:lineRule="auto"/>
        <w:rPr>
          <w:rFonts w:ascii="Arial" w:eastAsia="Times New Roman" w:hAnsi="Arial" w:cs="Arial"/>
          <w:lang w:eastAsia="pt-BR"/>
        </w:rPr>
      </w:pPr>
      <w:r w:rsidRPr="00734481">
        <w:rPr>
          <w:rFonts w:ascii="Arial" w:eastAsia="Times New Roman" w:hAnsi="Arial" w:cs="Arial"/>
          <w:lang w:eastAsia="pt-BR"/>
        </w:rPr>
        <w:t>I- Dados de Identificação:</w:t>
      </w:r>
    </w:p>
    <w:p w:rsidR="00F343C2" w:rsidRPr="00734481" w:rsidRDefault="00F343C2" w:rsidP="00F343C2">
      <w:pPr>
        <w:tabs>
          <w:tab w:val="right" w:leader="underscore" w:pos="7935"/>
        </w:tabs>
        <w:autoSpaceDE w:val="0"/>
        <w:autoSpaceDN w:val="0"/>
        <w:adjustRightInd w:val="0"/>
        <w:spacing w:after="0" w:line="240" w:lineRule="auto"/>
        <w:jc w:val="both"/>
        <w:rPr>
          <w:rFonts w:ascii="Arial" w:eastAsia="Calibri" w:hAnsi="Arial" w:cs="Arial"/>
        </w:rPr>
      </w:pPr>
    </w:p>
    <w:p w:rsidR="00F343C2" w:rsidRPr="00734481" w:rsidRDefault="00F343C2" w:rsidP="00F343C2">
      <w:pPr>
        <w:tabs>
          <w:tab w:val="right" w:leader="underscore" w:pos="7935"/>
        </w:tabs>
        <w:autoSpaceDE w:val="0"/>
        <w:autoSpaceDN w:val="0"/>
        <w:adjustRightInd w:val="0"/>
        <w:spacing w:after="0" w:line="240" w:lineRule="auto"/>
        <w:jc w:val="both"/>
        <w:rPr>
          <w:rFonts w:ascii="Arial" w:eastAsia="Calibri" w:hAnsi="Arial" w:cs="Arial"/>
        </w:rPr>
      </w:pPr>
      <w:r w:rsidRPr="00734481">
        <w:rPr>
          <w:rFonts w:ascii="Arial" w:eastAsia="Calibri" w:hAnsi="Arial" w:cs="Arial"/>
        </w:rPr>
        <w:t xml:space="preserve">Nome: </w:t>
      </w:r>
      <w:r w:rsidRPr="00734481">
        <w:rPr>
          <w:rFonts w:ascii="Arial" w:eastAsia="Calibri" w:hAnsi="Arial" w:cs="Arial"/>
        </w:rPr>
        <w:tab/>
      </w:r>
    </w:p>
    <w:p w:rsidR="00F343C2" w:rsidRPr="00734481" w:rsidRDefault="00F343C2" w:rsidP="00F343C2">
      <w:pPr>
        <w:tabs>
          <w:tab w:val="right" w:leader="underscore" w:pos="7935"/>
        </w:tabs>
        <w:autoSpaceDE w:val="0"/>
        <w:autoSpaceDN w:val="0"/>
        <w:adjustRightInd w:val="0"/>
        <w:spacing w:after="0" w:line="240" w:lineRule="auto"/>
        <w:jc w:val="both"/>
        <w:rPr>
          <w:rFonts w:ascii="Arial" w:eastAsia="Calibri" w:hAnsi="Arial" w:cs="Arial"/>
        </w:rPr>
      </w:pPr>
    </w:p>
    <w:p w:rsidR="00F343C2" w:rsidRPr="00734481" w:rsidRDefault="00F343C2" w:rsidP="00F343C2">
      <w:pPr>
        <w:tabs>
          <w:tab w:val="right" w:leader="underscore" w:pos="7935"/>
        </w:tabs>
        <w:autoSpaceDE w:val="0"/>
        <w:autoSpaceDN w:val="0"/>
        <w:adjustRightInd w:val="0"/>
        <w:spacing w:after="0" w:line="240" w:lineRule="auto"/>
        <w:jc w:val="both"/>
        <w:rPr>
          <w:rFonts w:ascii="Arial" w:eastAsia="Calibri" w:hAnsi="Arial" w:cs="Arial"/>
        </w:rPr>
      </w:pPr>
      <w:r w:rsidRPr="00734481">
        <w:rPr>
          <w:rFonts w:ascii="Arial" w:eastAsia="Calibri" w:hAnsi="Arial" w:cs="Arial"/>
        </w:rPr>
        <w:t xml:space="preserve">Endereço: </w:t>
      </w:r>
      <w:r w:rsidRPr="00734481">
        <w:rPr>
          <w:rFonts w:ascii="Arial" w:eastAsia="Calibri" w:hAnsi="Arial" w:cs="Arial"/>
        </w:rPr>
        <w:tab/>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tabs>
          <w:tab w:val="right" w:leader="underscore" w:pos="7935"/>
        </w:tabs>
        <w:autoSpaceDE w:val="0"/>
        <w:autoSpaceDN w:val="0"/>
        <w:adjustRightInd w:val="0"/>
        <w:spacing w:after="0" w:line="240" w:lineRule="auto"/>
        <w:jc w:val="both"/>
        <w:rPr>
          <w:rFonts w:ascii="Arial" w:eastAsia="Calibri" w:hAnsi="Arial" w:cs="Arial"/>
        </w:rPr>
      </w:pPr>
      <w:r w:rsidRPr="00734481">
        <w:rPr>
          <w:rFonts w:ascii="Arial" w:eastAsia="Calibri" w:hAnsi="Arial" w:cs="Arial"/>
        </w:rPr>
        <w:t xml:space="preserve">CEP: _____________ Cidade: ______________________Estado: </w:t>
      </w:r>
      <w:r w:rsidRPr="00734481">
        <w:rPr>
          <w:rFonts w:ascii="Arial" w:eastAsia="Calibri" w:hAnsi="Arial" w:cs="Arial"/>
        </w:rPr>
        <w:tab/>
      </w:r>
    </w:p>
    <w:p w:rsidR="00F343C2" w:rsidRPr="00734481" w:rsidRDefault="00F343C2" w:rsidP="00F343C2">
      <w:pPr>
        <w:tabs>
          <w:tab w:val="right" w:leader="underscore" w:pos="7935"/>
        </w:tabs>
        <w:autoSpaceDE w:val="0"/>
        <w:autoSpaceDN w:val="0"/>
        <w:adjustRightInd w:val="0"/>
        <w:spacing w:after="0" w:line="240" w:lineRule="auto"/>
        <w:jc w:val="both"/>
        <w:rPr>
          <w:rFonts w:ascii="Arial" w:eastAsia="Calibri" w:hAnsi="Arial" w:cs="Arial"/>
        </w:rPr>
      </w:pPr>
    </w:p>
    <w:p w:rsidR="00F343C2" w:rsidRPr="00734481" w:rsidRDefault="00F343C2" w:rsidP="00F343C2">
      <w:pPr>
        <w:tabs>
          <w:tab w:val="right" w:leader="underscore" w:pos="7935"/>
        </w:tabs>
        <w:autoSpaceDE w:val="0"/>
        <w:autoSpaceDN w:val="0"/>
        <w:adjustRightInd w:val="0"/>
        <w:spacing w:after="0" w:line="240" w:lineRule="auto"/>
        <w:jc w:val="both"/>
        <w:rPr>
          <w:rFonts w:ascii="Arial" w:eastAsia="Calibri" w:hAnsi="Arial" w:cs="Arial"/>
        </w:rPr>
      </w:pPr>
      <w:r w:rsidRPr="00734481">
        <w:rPr>
          <w:rFonts w:ascii="Arial" w:eastAsia="Calibri" w:hAnsi="Arial" w:cs="Arial"/>
        </w:rPr>
        <w:t>C.N.P.J./ C.P.F.M.F.</w:t>
      </w:r>
      <w:proofErr w:type="gramStart"/>
      <w:r w:rsidRPr="00734481">
        <w:rPr>
          <w:rFonts w:ascii="Arial" w:eastAsia="Calibri" w:hAnsi="Arial" w:cs="Arial"/>
        </w:rPr>
        <w:t>.:</w:t>
      </w:r>
      <w:proofErr w:type="gramEnd"/>
      <w:r w:rsidRPr="00734481">
        <w:rPr>
          <w:rFonts w:ascii="Arial" w:eastAsia="Calibri" w:hAnsi="Arial" w:cs="Arial"/>
        </w:rPr>
        <w:t xml:space="preserve"> _______________________________</w:t>
      </w:r>
    </w:p>
    <w:p w:rsidR="00F343C2" w:rsidRPr="00734481" w:rsidRDefault="00F343C2" w:rsidP="00F343C2">
      <w:pPr>
        <w:tabs>
          <w:tab w:val="right" w:leader="underscore" w:pos="7935"/>
        </w:tabs>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rPr>
          <w:rFonts w:ascii="Arial" w:eastAsia="Times New Roman" w:hAnsi="Arial" w:cs="Arial"/>
          <w:lang w:eastAsia="pt-BR"/>
        </w:rPr>
      </w:pPr>
      <w:r w:rsidRPr="00734481">
        <w:rPr>
          <w:rFonts w:ascii="Arial" w:eastAsia="Times New Roman" w:hAnsi="Arial" w:cs="Arial"/>
          <w:lang w:eastAsia="pt-BR"/>
        </w:rPr>
        <w:t>II- Natureza do atendimento:</w:t>
      </w:r>
    </w:p>
    <w:p w:rsidR="005536F4" w:rsidRPr="00734481" w:rsidRDefault="00F343C2" w:rsidP="005536F4">
      <w:pPr>
        <w:numPr>
          <w:ilvl w:val="0"/>
          <w:numId w:val="20"/>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 xml:space="preserve">Relacionar e especificar os respectivos serviços </w:t>
      </w:r>
      <w:r w:rsidR="00F2794F" w:rsidRPr="00734481">
        <w:rPr>
          <w:rFonts w:ascii="Arial" w:eastAsia="Times New Roman" w:hAnsi="Arial" w:cs="Arial"/>
          <w:lang w:eastAsia="pt-BR"/>
        </w:rPr>
        <w:t xml:space="preserve">de </w:t>
      </w:r>
      <w:r w:rsidR="002A6A7A" w:rsidRPr="00734481">
        <w:rPr>
          <w:rFonts w:ascii="Arial" w:eastAsia="Times New Roman" w:hAnsi="Arial" w:cs="Arial"/>
          <w:lang w:eastAsia="pt-BR"/>
        </w:rPr>
        <w:t xml:space="preserve">procedimentos </w:t>
      </w:r>
      <w:r w:rsidR="005536F4" w:rsidRPr="00734481">
        <w:rPr>
          <w:rFonts w:ascii="Arial" w:eastAsia="Times New Roman" w:hAnsi="Arial" w:cs="Arial"/>
          <w:lang w:eastAsia="pt-BR"/>
        </w:rPr>
        <w:t>cirúrgicos</w:t>
      </w:r>
      <w:r w:rsidRPr="00734481">
        <w:rPr>
          <w:rFonts w:ascii="Arial" w:eastAsia="Times New Roman" w:hAnsi="Arial" w:cs="Arial"/>
          <w:lang w:eastAsia="pt-BR"/>
        </w:rPr>
        <w:t xml:space="preserve"> que a empresa se propõe a executar.</w:t>
      </w:r>
    </w:p>
    <w:p w:rsidR="005536F4" w:rsidRPr="00734481" w:rsidRDefault="005536F4" w:rsidP="005536F4">
      <w:pPr>
        <w:autoSpaceDE w:val="0"/>
        <w:autoSpaceDN w:val="0"/>
        <w:adjustRightInd w:val="0"/>
        <w:spacing w:after="0" w:line="240" w:lineRule="auto"/>
        <w:jc w:val="both"/>
        <w:rPr>
          <w:rFonts w:ascii="Arial" w:eastAsia="Calibri" w:hAnsi="Arial" w:cs="Arial"/>
          <w:bCs/>
        </w:rPr>
      </w:pPr>
    </w:p>
    <w:tbl>
      <w:tblPr>
        <w:tblpPr w:leftFromText="141" w:rightFromText="141" w:vertAnchor="text" w:tblpXSpec="right" w:tblpY="1"/>
        <w:tblOverlap w:val="never"/>
        <w:tblW w:w="10520" w:type="dxa"/>
        <w:tblLayout w:type="fixed"/>
        <w:tblCellMar>
          <w:left w:w="70" w:type="dxa"/>
          <w:right w:w="70" w:type="dxa"/>
        </w:tblCellMar>
        <w:tblLook w:val="04A0" w:firstRow="1" w:lastRow="0" w:firstColumn="1" w:lastColumn="0" w:noHBand="0" w:noVBand="1"/>
      </w:tblPr>
      <w:tblGrid>
        <w:gridCol w:w="580"/>
        <w:gridCol w:w="605"/>
        <w:gridCol w:w="620"/>
        <w:gridCol w:w="1045"/>
        <w:gridCol w:w="3457"/>
        <w:gridCol w:w="1341"/>
        <w:gridCol w:w="1418"/>
        <w:gridCol w:w="1454"/>
      </w:tblGrid>
      <w:tr w:rsidR="005536F4" w:rsidRPr="00734481" w:rsidTr="008215AE">
        <w:trPr>
          <w:trHeight w:val="300"/>
        </w:trPr>
        <w:tc>
          <w:tcPr>
            <w:tcW w:w="580"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5536F4" w:rsidRPr="00734481" w:rsidRDefault="005536F4" w:rsidP="008215AE">
            <w:pPr>
              <w:spacing w:after="0" w:line="240" w:lineRule="auto"/>
              <w:rPr>
                <w:rFonts w:ascii="Arial" w:eastAsia="Times New Roman" w:hAnsi="Arial" w:cs="Arial"/>
                <w:b/>
                <w:bCs/>
                <w:color w:val="000000"/>
                <w:sz w:val="20"/>
                <w:szCs w:val="20"/>
                <w:lang w:eastAsia="pt-BR"/>
              </w:rPr>
            </w:pPr>
            <w:r w:rsidRPr="00734481">
              <w:rPr>
                <w:rFonts w:ascii="Arial" w:eastAsia="Times New Roman" w:hAnsi="Arial" w:cs="Arial"/>
                <w:b/>
                <w:bCs/>
                <w:color w:val="000000"/>
                <w:sz w:val="20"/>
                <w:szCs w:val="20"/>
                <w:lang w:eastAsia="pt-BR"/>
              </w:rPr>
              <w:t>Item</w:t>
            </w:r>
          </w:p>
        </w:tc>
        <w:tc>
          <w:tcPr>
            <w:tcW w:w="605"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5536F4" w:rsidRPr="00734481" w:rsidRDefault="005536F4" w:rsidP="008215AE">
            <w:pPr>
              <w:spacing w:after="0" w:line="240" w:lineRule="auto"/>
              <w:rPr>
                <w:rFonts w:ascii="Arial" w:eastAsia="Times New Roman" w:hAnsi="Arial" w:cs="Arial"/>
                <w:b/>
                <w:bCs/>
                <w:color w:val="000000"/>
                <w:sz w:val="20"/>
                <w:szCs w:val="20"/>
                <w:lang w:eastAsia="pt-BR"/>
              </w:rPr>
            </w:pPr>
            <w:proofErr w:type="spellStart"/>
            <w:r w:rsidRPr="00734481">
              <w:rPr>
                <w:rFonts w:ascii="Arial" w:eastAsia="Times New Roman" w:hAnsi="Arial" w:cs="Arial"/>
                <w:b/>
                <w:bCs/>
                <w:color w:val="000000"/>
                <w:sz w:val="20"/>
                <w:szCs w:val="20"/>
                <w:lang w:eastAsia="pt-BR"/>
              </w:rPr>
              <w:t>Unid</w:t>
            </w:r>
            <w:proofErr w:type="spellEnd"/>
          </w:p>
        </w:tc>
        <w:tc>
          <w:tcPr>
            <w:tcW w:w="620" w:type="dxa"/>
            <w:tcBorders>
              <w:top w:val="single" w:sz="8" w:space="0" w:color="auto"/>
              <w:left w:val="nil"/>
              <w:bottom w:val="nil"/>
              <w:right w:val="single" w:sz="8" w:space="0" w:color="auto"/>
            </w:tcBorders>
            <w:shd w:val="clear" w:color="000000" w:fill="D8D8D8"/>
            <w:hideMark/>
          </w:tcPr>
          <w:p w:rsidR="005536F4" w:rsidRPr="00734481" w:rsidRDefault="005536F4" w:rsidP="008215AE">
            <w:pPr>
              <w:spacing w:after="0" w:line="240" w:lineRule="auto"/>
              <w:rPr>
                <w:rFonts w:ascii="Arial" w:eastAsia="Times New Roman" w:hAnsi="Arial" w:cs="Arial"/>
                <w:b/>
                <w:bCs/>
                <w:color w:val="000000"/>
                <w:sz w:val="20"/>
                <w:szCs w:val="20"/>
                <w:lang w:eastAsia="pt-BR"/>
              </w:rPr>
            </w:pPr>
            <w:proofErr w:type="spellStart"/>
            <w:r w:rsidRPr="00734481">
              <w:rPr>
                <w:rFonts w:ascii="Arial" w:eastAsia="Times New Roman" w:hAnsi="Arial" w:cs="Arial"/>
                <w:b/>
                <w:bCs/>
                <w:color w:val="000000"/>
                <w:sz w:val="20"/>
                <w:szCs w:val="20"/>
                <w:lang w:eastAsia="pt-BR"/>
              </w:rPr>
              <w:t>Qtde</w:t>
            </w:r>
            <w:proofErr w:type="spellEnd"/>
          </w:p>
        </w:tc>
        <w:tc>
          <w:tcPr>
            <w:tcW w:w="1045"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5536F4" w:rsidRPr="00734481" w:rsidRDefault="005536F4" w:rsidP="008215AE">
            <w:pPr>
              <w:spacing w:after="0" w:line="240" w:lineRule="auto"/>
              <w:rPr>
                <w:rFonts w:ascii="Arial" w:eastAsia="Times New Roman" w:hAnsi="Arial" w:cs="Arial"/>
                <w:b/>
                <w:bCs/>
                <w:color w:val="000000"/>
                <w:sz w:val="20"/>
                <w:szCs w:val="20"/>
                <w:lang w:eastAsia="pt-BR"/>
              </w:rPr>
            </w:pPr>
            <w:proofErr w:type="spellStart"/>
            <w:r w:rsidRPr="00734481">
              <w:rPr>
                <w:rFonts w:ascii="Arial" w:eastAsia="Times New Roman" w:hAnsi="Arial" w:cs="Arial"/>
                <w:b/>
                <w:bCs/>
                <w:color w:val="000000"/>
                <w:sz w:val="20"/>
                <w:szCs w:val="20"/>
                <w:lang w:eastAsia="pt-BR"/>
              </w:rPr>
              <w:t>Qtde</w:t>
            </w:r>
            <w:proofErr w:type="spellEnd"/>
            <w:r w:rsidRPr="00734481">
              <w:rPr>
                <w:rFonts w:ascii="Arial" w:eastAsia="Times New Roman" w:hAnsi="Arial" w:cs="Arial"/>
                <w:b/>
                <w:bCs/>
                <w:color w:val="000000"/>
                <w:sz w:val="20"/>
                <w:szCs w:val="20"/>
                <w:lang w:eastAsia="pt-BR"/>
              </w:rPr>
              <w:t xml:space="preserve"> de Meses</w:t>
            </w:r>
          </w:p>
        </w:tc>
        <w:tc>
          <w:tcPr>
            <w:tcW w:w="3457"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5536F4" w:rsidRPr="00734481" w:rsidRDefault="005536F4" w:rsidP="008215AE">
            <w:pPr>
              <w:spacing w:after="0" w:line="240" w:lineRule="auto"/>
              <w:rPr>
                <w:rFonts w:ascii="Arial" w:eastAsia="Times New Roman" w:hAnsi="Arial" w:cs="Arial"/>
                <w:b/>
                <w:bCs/>
                <w:color w:val="000000"/>
                <w:sz w:val="20"/>
                <w:szCs w:val="20"/>
                <w:lang w:eastAsia="pt-BR"/>
              </w:rPr>
            </w:pPr>
            <w:r w:rsidRPr="00734481">
              <w:rPr>
                <w:rFonts w:ascii="Arial" w:eastAsia="Times New Roman" w:hAnsi="Arial" w:cs="Arial"/>
                <w:b/>
                <w:bCs/>
                <w:color w:val="000000"/>
                <w:sz w:val="20"/>
                <w:szCs w:val="20"/>
                <w:lang w:eastAsia="pt-BR"/>
              </w:rPr>
              <w:t>Serviços</w:t>
            </w:r>
          </w:p>
        </w:tc>
        <w:tc>
          <w:tcPr>
            <w:tcW w:w="1341"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5536F4" w:rsidRPr="00734481" w:rsidRDefault="005536F4" w:rsidP="008215AE">
            <w:pPr>
              <w:spacing w:after="0" w:line="240" w:lineRule="auto"/>
              <w:rPr>
                <w:rFonts w:ascii="Arial" w:eastAsia="Times New Roman" w:hAnsi="Arial" w:cs="Arial"/>
                <w:b/>
                <w:bCs/>
                <w:color w:val="000000"/>
                <w:sz w:val="20"/>
                <w:szCs w:val="20"/>
                <w:lang w:eastAsia="pt-BR"/>
              </w:rPr>
            </w:pPr>
            <w:r w:rsidRPr="00734481">
              <w:rPr>
                <w:rFonts w:ascii="Arial" w:eastAsia="Times New Roman" w:hAnsi="Arial" w:cs="Arial"/>
                <w:b/>
                <w:bCs/>
                <w:color w:val="000000"/>
                <w:sz w:val="20"/>
                <w:szCs w:val="20"/>
                <w:lang w:eastAsia="pt-BR"/>
              </w:rPr>
              <w:t xml:space="preserve">R$ </w:t>
            </w:r>
            <w:proofErr w:type="spellStart"/>
            <w:r w:rsidRPr="00734481">
              <w:rPr>
                <w:rFonts w:ascii="Arial" w:eastAsia="Times New Roman" w:hAnsi="Arial" w:cs="Arial"/>
                <w:b/>
                <w:bCs/>
                <w:color w:val="000000"/>
                <w:sz w:val="20"/>
                <w:szCs w:val="20"/>
                <w:lang w:eastAsia="pt-BR"/>
              </w:rPr>
              <w:t>Unid</w:t>
            </w:r>
            <w:proofErr w:type="spellEnd"/>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5536F4" w:rsidRPr="00734481" w:rsidRDefault="005536F4" w:rsidP="008215AE">
            <w:pPr>
              <w:spacing w:after="0" w:line="240" w:lineRule="auto"/>
              <w:rPr>
                <w:rFonts w:ascii="Arial" w:eastAsia="Times New Roman" w:hAnsi="Arial" w:cs="Arial"/>
                <w:b/>
                <w:bCs/>
                <w:color w:val="000000"/>
                <w:sz w:val="20"/>
                <w:szCs w:val="20"/>
                <w:lang w:eastAsia="pt-BR"/>
              </w:rPr>
            </w:pPr>
            <w:r w:rsidRPr="00734481">
              <w:rPr>
                <w:rFonts w:ascii="Arial" w:eastAsia="Times New Roman" w:hAnsi="Arial" w:cs="Arial"/>
                <w:b/>
                <w:bCs/>
                <w:color w:val="000000"/>
                <w:sz w:val="20"/>
                <w:szCs w:val="20"/>
                <w:lang w:eastAsia="pt-BR"/>
              </w:rPr>
              <w:t>R$ Total Mês</w:t>
            </w:r>
          </w:p>
        </w:tc>
        <w:tc>
          <w:tcPr>
            <w:tcW w:w="1454"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5536F4" w:rsidRPr="00734481" w:rsidRDefault="005536F4" w:rsidP="008215AE">
            <w:pPr>
              <w:spacing w:after="0" w:line="240" w:lineRule="auto"/>
              <w:rPr>
                <w:rFonts w:ascii="Arial" w:eastAsia="Times New Roman" w:hAnsi="Arial" w:cs="Arial"/>
                <w:b/>
                <w:bCs/>
                <w:color w:val="000000"/>
                <w:sz w:val="20"/>
                <w:szCs w:val="20"/>
                <w:lang w:eastAsia="pt-BR"/>
              </w:rPr>
            </w:pPr>
            <w:r w:rsidRPr="00734481">
              <w:rPr>
                <w:rFonts w:ascii="Arial" w:eastAsia="Times New Roman" w:hAnsi="Arial" w:cs="Arial"/>
                <w:b/>
                <w:bCs/>
                <w:color w:val="000000"/>
                <w:sz w:val="20"/>
                <w:szCs w:val="20"/>
                <w:lang w:eastAsia="pt-BR"/>
              </w:rPr>
              <w:t>Total Ano</w:t>
            </w:r>
          </w:p>
        </w:tc>
      </w:tr>
      <w:tr w:rsidR="005536F4" w:rsidRPr="00734481" w:rsidTr="008215AE">
        <w:trPr>
          <w:trHeight w:val="315"/>
        </w:trPr>
        <w:tc>
          <w:tcPr>
            <w:tcW w:w="580" w:type="dxa"/>
            <w:vMerge/>
            <w:tcBorders>
              <w:top w:val="single" w:sz="8" w:space="0" w:color="auto"/>
              <w:left w:val="single" w:sz="8" w:space="0" w:color="auto"/>
              <w:bottom w:val="single" w:sz="8" w:space="0" w:color="000000"/>
              <w:right w:val="single" w:sz="8" w:space="0" w:color="auto"/>
            </w:tcBorders>
            <w:vAlign w:val="center"/>
            <w:hideMark/>
          </w:tcPr>
          <w:p w:rsidR="005536F4" w:rsidRPr="00734481" w:rsidRDefault="005536F4" w:rsidP="008215AE">
            <w:pPr>
              <w:spacing w:after="0" w:line="240" w:lineRule="auto"/>
              <w:rPr>
                <w:rFonts w:ascii="Arial" w:eastAsia="Times New Roman" w:hAnsi="Arial" w:cs="Arial"/>
                <w:b/>
                <w:bCs/>
                <w:color w:val="000000"/>
                <w:sz w:val="20"/>
                <w:szCs w:val="20"/>
                <w:lang w:eastAsia="pt-BR"/>
              </w:rPr>
            </w:pPr>
          </w:p>
        </w:tc>
        <w:tc>
          <w:tcPr>
            <w:tcW w:w="605" w:type="dxa"/>
            <w:vMerge/>
            <w:tcBorders>
              <w:top w:val="single" w:sz="8" w:space="0" w:color="auto"/>
              <w:left w:val="single" w:sz="8" w:space="0" w:color="auto"/>
              <w:bottom w:val="single" w:sz="8" w:space="0" w:color="000000"/>
              <w:right w:val="single" w:sz="8" w:space="0" w:color="auto"/>
            </w:tcBorders>
            <w:vAlign w:val="center"/>
            <w:hideMark/>
          </w:tcPr>
          <w:p w:rsidR="005536F4" w:rsidRPr="00734481" w:rsidRDefault="005536F4" w:rsidP="008215AE">
            <w:pPr>
              <w:spacing w:after="0" w:line="240" w:lineRule="auto"/>
              <w:rPr>
                <w:rFonts w:ascii="Arial" w:eastAsia="Times New Roman" w:hAnsi="Arial" w:cs="Arial"/>
                <w:b/>
                <w:bCs/>
                <w:color w:val="000000"/>
                <w:sz w:val="20"/>
                <w:szCs w:val="20"/>
                <w:lang w:eastAsia="pt-BR"/>
              </w:rPr>
            </w:pPr>
          </w:p>
        </w:tc>
        <w:tc>
          <w:tcPr>
            <w:tcW w:w="620" w:type="dxa"/>
            <w:tcBorders>
              <w:top w:val="nil"/>
              <w:left w:val="nil"/>
              <w:bottom w:val="single" w:sz="8" w:space="0" w:color="auto"/>
              <w:right w:val="single" w:sz="8" w:space="0" w:color="auto"/>
            </w:tcBorders>
            <w:shd w:val="clear" w:color="000000" w:fill="D8D8D8"/>
            <w:hideMark/>
          </w:tcPr>
          <w:p w:rsidR="005536F4" w:rsidRPr="00734481" w:rsidRDefault="005536F4" w:rsidP="008215AE">
            <w:pPr>
              <w:spacing w:after="0" w:line="240" w:lineRule="auto"/>
              <w:rPr>
                <w:rFonts w:ascii="Arial" w:eastAsia="Times New Roman" w:hAnsi="Arial" w:cs="Arial"/>
                <w:b/>
                <w:bCs/>
                <w:color w:val="000000"/>
                <w:sz w:val="20"/>
                <w:szCs w:val="20"/>
                <w:lang w:eastAsia="pt-BR"/>
              </w:rPr>
            </w:pPr>
            <w:r w:rsidRPr="00734481">
              <w:rPr>
                <w:rFonts w:ascii="Arial" w:eastAsia="Times New Roman" w:hAnsi="Arial" w:cs="Arial"/>
                <w:b/>
                <w:bCs/>
                <w:color w:val="000000"/>
                <w:sz w:val="20"/>
                <w:szCs w:val="20"/>
                <w:lang w:eastAsia="pt-BR"/>
              </w:rPr>
              <w:t>/Mês</w:t>
            </w:r>
          </w:p>
        </w:tc>
        <w:tc>
          <w:tcPr>
            <w:tcW w:w="1045" w:type="dxa"/>
            <w:vMerge/>
            <w:tcBorders>
              <w:top w:val="single" w:sz="8" w:space="0" w:color="auto"/>
              <w:left w:val="single" w:sz="8" w:space="0" w:color="auto"/>
              <w:bottom w:val="single" w:sz="8" w:space="0" w:color="000000"/>
              <w:right w:val="single" w:sz="8" w:space="0" w:color="auto"/>
            </w:tcBorders>
            <w:vAlign w:val="center"/>
            <w:hideMark/>
          </w:tcPr>
          <w:p w:rsidR="005536F4" w:rsidRPr="00734481" w:rsidRDefault="005536F4" w:rsidP="008215AE">
            <w:pPr>
              <w:spacing w:after="0" w:line="240" w:lineRule="auto"/>
              <w:rPr>
                <w:rFonts w:ascii="Arial" w:eastAsia="Times New Roman" w:hAnsi="Arial" w:cs="Arial"/>
                <w:b/>
                <w:bCs/>
                <w:color w:val="000000"/>
                <w:sz w:val="20"/>
                <w:szCs w:val="20"/>
                <w:lang w:eastAsia="pt-BR"/>
              </w:rPr>
            </w:pPr>
          </w:p>
        </w:tc>
        <w:tc>
          <w:tcPr>
            <w:tcW w:w="3457" w:type="dxa"/>
            <w:vMerge/>
            <w:tcBorders>
              <w:top w:val="single" w:sz="8" w:space="0" w:color="auto"/>
              <w:left w:val="single" w:sz="8" w:space="0" w:color="auto"/>
              <w:bottom w:val="single" w:sz="8" w:space="0" w:color="000000"/>
              <w:right w:val="single" w:sz="8" w:space="0" w:color="auto"/>
            </w:tcBorders>
            <w:vAlign w:val="center"/>
            <w:hideMark/>
          </w:tcPr>
          <w:p w:rsidR="005536F4" w:rsidRPr="00734481" w:rsidRDefault="005536F4" w:rsidP="008215AE">
            <w:pPr>
              <w:spacing w:after="0" w:line="240" w:lineRule="auto"/>
              <w:rPr>
                <w:rFonts w:ascii="Arial" w:eastAsia="Times New Roman" w:hAnsi="Arial" w:cs="Arial"/>
                <w:b/>
                <w:bCs/>
                <w:color w:val="000000"/>
                <w:sz w:val="20"/>
                <w:szCs w:val="20"/>
                <w:lang w:eastAsia="pt-BR"/>
              </w:rPr>
            </w:pPr>
          </w:p>
        </w:tc>
        <w:tc>
          <w:tcPr>
            <w:tcW w:w="1341" w:type="dxa"/>
            <w:vMerge/>
            <w:tcBorders>
              <w:top w:val="single" w:sz="8" w:space="0" w:color="auto"/>
              <w:left w:val="single" w:sz="8" w:space="0" w:color="auto"/>
              <w:bottom w:val="single" w:sz="8" w:space="0" w:color="000000"/>
              <w:right w:val="single" w:sz="8" w:space="0" w:color="auto"/>
            </w:tcBorders>
            <w:vAlign w:val="center"/>
            <w:hideMark/>
          </w:tcPr>
          <w:p w:rsidR="005536F4" w:rsidRPr="00734481" w:rsidRDefault="005536F4" w:rsidP="008215AE">
            <w:pPr>
              <w:spacing w:after="0" w:line="240" w:lineRule="auto"/>
              <w:rPr>
                <w:rFonts w:ascii="Arial" w:eastAsia="Times New Roman" w:hAnsi="Arial" w:cs="Arial"/>
                <w:b/>
                <w:bCs/>
                <w:color w:val="000000"/>
                <w:sz w:val="20"/>
                <w:szCs w:val="20"/>
                <w:lang w:eastAsia="pt-B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5536F4" w:rsidRPr="00734481" w:rsidRDefault="005536F4" w:rsidP="008215AE">
            <w:pPr>
              <w:spacing w:after="0" w:line="240" w:lineRule="auto"/>
              <w:rPr>
                <w:rFonts w:ascii="Arial" w:eastAsia="Times New Roman" w:hAnsi="Arial" w:cs="Arial"/>
                <w:b/>
                <w:bCs/>
                <w:color w:val="000000"/>
                <w:sz w:val="20"/>
                <w:szCs w:val="20"/>
                <w:lang w:eastAsia="pt-BR"/>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5536F4" w:rsidRPr="00734481" w:rsidRDefault="005536F4" w:rsidP="008215AE">
            <w:pPr>
              <w:spacing w:after="0" w:line="240" w:lineRule="auto"/>
              <w:rPr>
                <w:rFonts w:ascii="Arial" w:eastAsia="Times New Roman" w:hAnsi="Arial" w:cs="Arial"/>
                <w:b/>
                <w:bCs/>
                <w:color w:val="000000"/>
                <w:sz w:val="20"/>
                <w:szCs w:val="20"/>
                <w:lang w:eastAsia="pt-BR"/>
              </w:rPr>
            </w:pP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2</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de </w:t>
            </w:r>
            <w:proofErr w:type="spellStart"/>
            <w:r w:rsidRPr="00734481">
              <w:rPr>
                <w:rFonts w:ascii="Arial" w:eastAsia="Times New Roman" w:hAnsi="Arial" w:cs="Arial"/>
                <w:color w:val="000000"/>
                <w:sz w:val="20"/>
                <w:szCs w:val="20"/>
                <w:lang w:eastAsia="pt-BR"/>
              </w:rPr>
              <w:t>colecistectomia</w:t>
            </w:r>
            <w:proofErr w:type="spellEnd"/>
            <w:r w:rsidRPr="00734481">
              <w:rPr>
                <w:rFonts w:ascii="Arial" w:eastAsia="Times New Roman" w:hAnsi="Arial" w:cs="Arial"/>
                <w:color w:val="000000"/>
                <w:sz w:val="20"/>
                <w:szCs w:val="20"/>
                <w:lang w:eastAsia="pt-BR"/>
              </w:rPr>
              <w:t xml:space="preserve"> (vesícula)</w:t>
            </w:r>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R$ 3.000,00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R$ 6.000,00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R$ 72.000,00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2</w:t>
            </w:r>
            <w:proofErr w:type="gramEnd"/>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2</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Cirurgia de histerectomia</w:t>
            </w:r>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R$ 3.000,00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R$ 6.000,00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R$ 72.000,00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3</w:t>
            </w:r>
            <w:proofErr w:type="gramEnd"/>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Cirurgia de varizes</w:t>
            </w:r>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R$ 1.300,00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R$ 1.300,00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R$ 15.600,00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4</w:t>
            </w:r>
            <w:proofErr w:type="gramEnd"/>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3</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de </w:t>
            </w:r>
            <w:proofErr w:type="spellStart"/>
            <w:r w:rsidRPr="00734481">
              <w:rPr>
                <w:rFonts w:ascii="Arial" w:eastAsia="Times New Roman" w:hAnsi="Arial" w:cs="Arial"/>
                <w:color w:val="000000"/>
                <w:sz w:val="20"/>
                <w:szCs w:val="20"/>
                <w:lang w:eastAsia="pt-BR"/>
              </w:rPr>
              <w:t>amígdalectomia</w:t>
            </w:r>
            <w:proofErr w:type="spellEnd"/>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R$ 1.600,00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R$ 4.800,00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R$ 57.600,00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5</w:t>
            </w:r>
            <w:proofErr w:type="gramEnd"/>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2</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Cirurgia laqueadura tubária</w:t>
            </w:r>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R$2.100,00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R$ 4.200,00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R$ 50.400,00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6</w:t>
            </w:r>
            <w:proofErr w:type="gramEnd"/>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de </w:t>
            </w:r>
            <w:proofErr w:type="spellStart"/>
            <w:r w:rsidRPr="00734481">
              <w:rPr>
                <w:rFonts w:ascii="Arial" w:eastAsia="Times New Roman" w:hAnsi="Arial" w:cs="Arial"/>
                <w:color w:val="000000"/>
                <w:sz w:val="20"/>
                <w:szCs w:val="20"/>
                <w:lang w:eastAsia="pt-BR"/>
              </w:rPr>
              <w:t>hemorróida</w:t>
            </w:r>
            <w:proofErr w:type="spellEnd"/>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R$ 1.500,00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R$ 1.500,00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R$ 18.000,00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7</w:t>
            </w:r>
            <w:proofErr w:type="gramEnd"/>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Cirurgia de fissura anal</w:t>
            </w:r>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R$ 1.500,00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R$ 1.500,00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R$ 18.000,00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8</w:t>
            </w:r>
            <w:proofErr w:type="gramEnd"/>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Cirurgia de cisto no ovário</w:t>
            </w:r>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R$ 2.100,00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R$ 2.100,00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R$ 25.200,00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9</w:t>
            </w:r>
            <w:proofErr w:type="gramEnd"/>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de </w:t>
            </w:r>
            <w:proofErr w:type="spellStart"/>
            <w:r w:rsidRPr="00734481">
              <w:rPr>
                <w:rFonts w:ascii="Arial" w:eastAsia="Times New Roman" w:hAnsi="Arial" w:cs="Arial"/>
                <w:color w:val="000000"/>
                <w:sz w:val="20"/>
                <w:szCs w:val="20"/>
                <w:lang w:eastAsia="pt-BR"/>
              </w:rPr>
              <w:t>perínio</w:t>
            </w:r>
            <w:proofErr w:type="spellEnd"/>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R$ 3.500,00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R$ 3.500,00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R$ 42.000,00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10</w:t>
            </w:r>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Cirurgia de fimose</w:t>
            </w:r>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R$ 1.500,00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R$ 1.500,00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R$ 18.000,00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11</w:t>
            </w:r>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w:t>
            </w:r>
            <w:proofErr w:type="spellStart"/>
            <w:r w:rsidRPr="00734481">
              <w:rPr>
                <w:rFonts w:ascii="Arial" w:eastAsia="Times New Roman" w:hAnsi="Arial" w:cs="Arial"/>
                <w:color w:val="000000"/>
                <w:sz w:val="20"/>
                <w:szCs w:val="20"/>
                <w:lang w:eastAsia="pt-BR"/>
              </w:rPr>
              <w:t>hidrocele</w:t>
            </w:r>
            <w:proofErr w:type="spellEnd"/>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R$ 1.500,00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R$ 1.500,00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R$ 18.000,00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w:t>
            </w:r>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p w:rsidR="005536F4" w:rsidRPr="00734481" w:rsidRDefault="005536F4" w:rsidP="008215AE">
            <w:pPr>
              <w:spacing w:after="0" w:line="240" w:lineRule="auto"/>
              <w:rPr>
                <w:rFonts w:ascii="Arial" w:eastAsia="Times New Roman" w:hAnsi="Arial" w:cs="Arial"/>
                <w:color w:val="000000"/>
                <w:sz w:val="20"/>
                <w:szCs w:val="20"/>
                <w:lang w:eastAsia="pt-BR"/>
              </w:rPr>
            </w:pPr>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Cirurgia de varicocele</w:t>
            </w:r>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R$ 1.500,00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R$ 1.500,00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R$ 18.000,00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13</w:t>
            </w:r>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de </w:t>
            </w:r>
            <w:proofErr w:type="spellStart"/>
            <w:r w:rsidRPr="00734481">
              <w:rPr>
                <w:rFonts w:ascii="Arial" w:eastAsia="Times New Roman" w:hAnsi="Arial" w:cs="Arial"/>
                <w:color w:val="000000"/>
                <w:sz w:val="20"/>
                <w:szCs w:val="20"/>
                <w:lang w:eastAsia="pt-BR"/>
              </w:rPr>
              <w:t>hernioplastia</w:t>
            </w:r>
            <w:proofErr w:type="spellEnd"/>
            <w:r w:rsidRPr="00734481">
              <w:rPr>
                <w:rFonts w:ascii="Arial" w:eastAsia="Times New Roman" w:hAnsi="Arial" w:cs="Arial"/>
                <w:color w:val="000000"/>
                <w:sz w:val="20"/>
                <w:szCs w:val="20"/>
                <w:lang w:eastAsia="pt-BR"/>
              </w:rPr>
              <w:t xml:space="preserve"> ing. </w:t>
            </w:r>
            <w:proofErr w:type="gramStart"/>
            <w:r w:rsidRPr="00734481">
              <w:rPr>
                <w:rFonts w:ascii="Arial" w:eastAsia="Times New Roman" w:hAnsi="Arial" w:cs="Arial"/>
                <w:color w:val="000000"/>
                <w:sz w:val="20"/>
                <w:szCs w:val="20"/>
                <w:lang w:eastAsia="pt-BR"/>
              </w:rPr>
              <w:t>Unilateral</w:t>
            </w:r>
            <w:proofErr w:type="gramEnd"/>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R$ 1.500,00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R$ 1.500,00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R$ 18.000,00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14</w:t>
            </w:r>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de </w:t>
            </w:r>
            <w:proofErr w:type="spellStart"/>
            <w:r w:rsidRPr="00734481">
              <w:rPr>
                <w:rFonts w:ascii="Arial" w:eastAsia="Times New Roman" w:hAnsi="Arial" w:cs="Arial"/>
                <w:color w:val="000000"/>
                <w:sz w:val="20"/>
                <w:szCs w:val="20"/>
                <w:lang w:eastAsia="pt-BR"/>
              </w:rPr>
              <w:t>hernioplastia</w:t>
            </w:r>
            <w:proofErr w:type="spellEnd"/>
            <w:r w:rsidRPr="00734481">
              <w:rPr>
                <w:rFonts w:ascii="Arial" w:eastAsia="Times New Roman" w:hAnsi="Arial" w:cs="Arial"/>
                <w:color w:val="000000"/>
                <w:sz w:val="20"/>
                <w:szCs w:val="20"/>
                <w:lang w:eastAsia="pt-BR"/>
              </w:rPr>
              <w:t xml:space="preserve"> umbilical</w:t>
            </w:r>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R$ 1.500,00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R$ 1.500,00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R$ 18.000,00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lastRenderedPageBreak/>
              <w:t>15</w:t>
            </w:r>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de </w:t>
            </w:r>
            <w:proofErr w:type="spellStart"/>
            <w:r w:rsidRPr="00734481">
              <w:rPr>
                <w:rFonts w:ascii="Arial" w:eastAsia="Times New Roman" w:hAnsi="Arial" w:cs="Arial"/>
                <w:color w:val="000000"/>
                <w:sz w:val="20"/>
                <w:szCs w:val="20"/>
                <w:lang w:eastAsia="pt-BR"/>
              </w:rPr>
              <w:t>hernioplastia</w:t>
            </w:r>
            <w:proofErr w:type="spellEnd"/>
            <w:r w:rsidRPr="00734481">
              <w:rPr>
                <w:rFonts w:ascii="Arial" w:eastAsia="Times New Roman" w:hAnsi="Arial" w:cs="Arial"/>
                <w:color w:val="000000"/>
                <w:sz w:val="20"/>
                <w:szCs w:val="20"/>
                <w:lang w:eastAsia="pt-BR"/>
              </w:rPr>
              <w:t xml:space="preserve"> </w:t>
            </w:r>
            <w:proofErr w:type="spellStart"/>
            <w:r w:rsidRPr="00734481">
              <w:rPr>
                <w:rFonts w:ascii="Arial" w:eastAsia="Times New Roman" w:hAnsi="Arial" w:cs="Arial"/>
                <w:color w:val="000000"/>
                <w:sz w:val="20"/>
                <w:szCs w:val="20"/>
                <w:lang w:eastAsia="pt-BR"/>
              </w:rPr>
              <w:t>incisional</w:t>
            </w:r>
            <w:proofErr w:type="spellEnd"/>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R$ 1.500,00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R$ 1.500,00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R$ 18.000,00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16</w:t>
            </w:r>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5</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Cirurgia de parto Cesária</w:t>
            </w:r>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R$ 2.100,00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R$ 10.500,00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R$ 126.000,00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17</w:t>
            </w:r>
          </w:p>
        </w:tc>
        <w:tc>
          <w:tcPr>
            <w:tcW w:w="605" w:type="dxa"/>
            <w:tcBorders>
              <w:top w:val="nil"/>
              <w:left w:val="nil"/>
              <w:bottom w:val="single" w:sz="8" w:space="0" w:color="auto"/>
              <w:right w:val="single" w:sz="8" w:space="0" w:color="auto"/>
            </w:tcBorders>
            <w:shd w:val="clear" w:color="auto" w:fill="auto"/>
          </w:tcPr>
          <w:p w:rsidR="005536F4" w:rsidRPr="00734481" w:rsidRDefault="005536F4" w:rsidP="008215AE">
            <w:pPr>
              <w:rPr>
                <w:rFonts w:ascii="Arial" w:hAnsi="Arial" w:cs="Arial"/>
                <w:sz w:val="20"/>
                <w:szCs w:val="20"/>
              </w:rPr>
            </w:pPr>
            <w:proofErr w:type="spellStart"/>
            <w:r w:rsidRPr="00734481">
              <w:rPr>
                <w:rFonts w:ascii="Arial" w:hAnsi="Arial" w:cs="Arial"/>
                <w:sz w:val="20"/>
                <w:szCs w:val="20"/>
              </w:rPr>
              <w:t>Und</w:t>
            </w:r>
            <w:proofErr w:type="spellEnd"/>
          </w:p>
        </w:tc>
        <w:tc>
          <w:tcPr>
            <w:tcW w:w="620" w:type="dxa"/>
            <w:tcBorders>
              <w:top w:val="nil"/>
              <w:left w:val="nil"/>
              <w:bottom w:val="single" w:sz="8" w:space="0" w:color="auto"/>
              <w:right w:val="single" w:sz="8" w:space="0" w:color="auto"/>
            </w:tcBorders>
            <w:shd w:val="clear" w:color="auto" w:fill="auto"/>
          </w:tcPr>
          <w:p w:rsidR="005536F4" w:rsidRPr="00734481" w:rsidRDefault="005536F4" w:rsidP="008215AE">
            <w:pPr>
              <w:rPr>
                <w:rFonts w:ascii="Arial" w:hAnsi="Arial" w:cs="Arial"/>
                <w:sz w:val="20"/>
                <w:szCs w:val="20"/>
              </w:rPr>
            </w:pPr>
            <w:proofErr w:type="gramStart"/>
            <w:r w:rsidRPr="00734481">
              <w:rPr>
                <w:rFonts w:ascii="Arial" w:hAnsi="Arial" w:cs="Arial"/>
                <w:sz w:val="20"/>
                <w:szCs w:val="20"/>
              </w:rPr>
              <w:t>5</w:t>
            </w:r>
            <w:proofErr w:type="gramEnd"/>
          </w:p>
        </w:tc>
        <w:tc>
          <w:tcPr>
            <w:tcW w:w="1045" w:type="dxa"/>
            <w:tcBorders>
              <w:top w:val="nil"/>
              <w:left w:val="nil"/>
              <w:bottom w:val="single" w:sz="8"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12 Meses</w:t>
            </w:r>
          </w:p>
        </w:tc>
        <w:tc>
          <w:tcPr>
            <w:tcW w:w="3457" w:type="dxa"/>
            <w:tcBorders>
              <w:top w:val="nil"/>
              <w:left w:val="nil"/>
              <w:bottom w:val="single" w:sz="8"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Cirurgia de parto Cesária com laqueadura</w:t>
            </w:r>
          </w:p>
        </w:tc>
        <w:tc>
          <w:tcPr>
            <w:tcW w:w="1341" w:type="dxa"/>
            <w:tcBorders>
              <w:top w:val="nil"/>
              <w:left w:val="nil"/>
              <w:bottom w:val="single" w:sz="8"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R$ 2.100,00</w:t>
            </w:r>
          </w:p>
        </w:tc>
        <w:tc>
          <w:tcPr>
            <w:tcW w:w="1418" w:type="dxa"/>
            <w:tcBorders>
              <w:top w:val="nil"/>
              <w:left w:val="nil"/>
              <w:bottom w:val="single" w:sz="8"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R$ 10.500,00</w:t>
            </w:r>
          </w:p>
        </w:tc>
        <w:tc>
          <w:tcPr>
            <w:tcW w:w="1454" w:type="dxa"/>
            <w:tcBorders>
              <w:top w:val="nil"/>
              <w:left w:val="nil"/>
              <w:bottom w:val="single" w:sz="8"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R$ 126.000,00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18</w:t>
            </w:r>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Cirurgia de </w:t>
            </w:r>
            <w:proofErr w:type="spellStart"/>
            <w:r w:rsidRPr="00734481">
              <w:rPr>
                <w:rFonts w:ascii="Arial" w:eastAsia="Times New Roman" w:hAnsi="Arial" w:cs="Arial"/>
                <w:color w:val="000000"/>
                <w:sz w:val="20"/>
                <w:szCs w:val="20"/>
                <w:lang w:eastAsia="pt-BR"/>
              </w:rPr>
              <w:t>septoplastia</w:t>
            </w:r>
            <w:proofErr w:type="spellEnd"/>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R$ 3.000,00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R$ 3.000,00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R$ 36.000,00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19</w:t>
            </w:r>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Retirada de fios ou pinos metálicos </w:t>
            </w:r>
            <w:proofErr w:type="spellStart"/>
            <w:r w:rsidRPr="00734481">
              <w:rPr>
                <w:rFonts w:ascii="Arial" w:eastAsia="Times New Roman" w:hAnsi="Arial" w:cs="Arial"/>
                <w:color w:val="000000"/>
                <w:sz w:val="20"/>
                <w:szCs w:val="20"/>
                <w:lang w:eastAsia="pt-BR"/>
              </w:rPr>
              <w:t>transosseos</w:t>
            </w:r>
            <w:proofErr w:type="spellEnd"/>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R$ 400,00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R$ 400,00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R$ 4.800,00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20</w:t>
            </w:r>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Biópsia ou punção de mama 1 – nódulo</w:t>
            </w:r>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R$ 400,00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R$400,00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R$ 4.800,00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21</w:t>
            </w:r>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Biópsia ou punção de mama 2 – nódulo</w:t>
            </w:r>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R$ 400,00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R$ 400,00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R$ 4.800,00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22</w:t>
            </w:r>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Biópsia ou punção de mama 3 – nódulo</w:t>
            </w:r>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R$ 400,00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R$ 400,00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R$ 4.800,00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23</w:t>
            </w:r>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Biópsia ou punção de </w:t>
            </w:r>
            <w:proofErr w:type="spellStart"/>
            <w:r w:rsidRPr="00734481">
              <w:rPr>
                <w:rFonts w:ascii="Arial" w:eastAsia="Times New Roman" w:hAnsi="Arial" w:cs="Arial"/>
                <w:color w:val="000000"/>
                <w:sz w:val="20"/>
                <w:szCs w:val="20"/>
                <w:lang w:eastAsia="pt-BR"/>
              </w:rPr>
              <w:t>tiróide</w:t>
            </w:r>
            <w:proofErr w:type="spellEnd"/>
            <w:r w:rsidRPr="00734481">
              <w:rPr>
                <w:rFonts w:ascii="Arial" w:eastAsia="Times New Roman" w:hAnsi="Arial" w:cs="Arial"/>
                <w:color w:val="000000"/>
                <w:sz w:val="20"/>
                <w:szCs w:val="20"/>
                <w:lang w:eastAsia="pt-BR"/>
              </w:rPr>
              <w:t xml:space="preserve"> 1 – nódulo</w:t>
            </w:r>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R$ 400,00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R$ 400,00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R$ 4.800,00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24</w:t>
            </w:r>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Biópsia ou punção de </w:t>
            </w:r>
            <w:proofErr w:type="spellStart"/>
            <w:r w:rsidRPr="00734481">
              <w:rPr>
                <w:rFonts w:ascii="Arial" w:eastAsia="Times New Roman" w:hAnsi="Arial" w:cs="Arial"/>
                <w:color w:val="000000"/>
                <w:sz w:val="20"/>
                <w:szCs w:val="20"/>
                <w:lang w:eastAsia="pt-BR"/>
              </w:rPr>
              <w:t>tiróide</w:t>
            </w:r>
            <w:proofErr w:type="spellEnd"/>
            <w:r w:rsidRPr="00734481">
              <w:rPr>
                <w:rFonts w:ascii="Arial" w:eastAsia="Times New Roman" w:hAnsi="Arial" w:cs="Arial"/>
                <w:color w:val="000000"/>
                <w:sz w:val="20"/>
                <w:szCs w:val="20"/>
                <w:lang w:eastAsia="pt-BR"/>
              </w:rPr>
              <w:t xml:space="preserve"> 2 – nódulo</w:t>
            </w:r>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R$ 400,00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R$ 400,00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R$ 4.800,00</w:t>
            </w:r>
          </w:p>
        </w:tc>
      </w:tr>
      <w:tr w:rsidR="005536F4" w:rsidRPr="00734481" w:rsidTr="008215AE">
        <w:trPr>
          <w:trHeight w:val="315"/>
        </w:trPr>
        <w:tc>
          <w:tcPr>
            <w:tcW w:w="580" w:type="dxa"/>
            <w:tcBorders>
              <w:top w:val="nil"/>
              <w:left w:val="single" w:sz="8" w:space="0" w:color="auto"/>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25</w:t>
            </w:r>
          </w:p>
        </w:tc>
        <w:tc>
          <w:tcPr>
            <w:tcW w:w="60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spellStart"/>
            <w:r w:rsidRPr="00734481">
              <w:rPr>
                <w:rFonts w:ascii="Arial" w:eastAsia="Times New Roman" w:hAnsi="Arial" w:cs="Arial"/>
                <w:color w:val="000000"/>
                <w:sz w:val="20"/>
                <w:szCs w:val="20"/>
                <w:lang w:eastAsia="pt-BR"/>
              </w:rPr>
              <w:t>Und</w:t>
            </w:r>
            <w:proofErr w:type="spellEnd"/>
          </w:p>
        </w:tc>
        <w:tc>
          <w:tcPr>
            <w:tcW w:w="620"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proofErr w:type="gramStart"/>
            <w:r w:rsidRPr="00734481">
              <w:rPr>
                <w:rFonts w:ascii="Arial" w:eastAsia="Times New Roman" w:hAnsi="Arial" w:cs="Arial"/>
                <w:color w:val="000000"/>
                <w:sz w:val="20"/>
                <w:szCs w:val="20"/>
                <w:lang w:eastAsia="pt-BR"/>
              </w:rPr>
              <w:t>1</w:t>
            </w:r>
            <w:proofErr w:type="gramEnd"/>
          </w:p>
        </w:tc>
        <w:tc>
          <w:tcPr>
            <w:tcW w:w="1045"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12 Meses</w:t>
            </w:r>
          </w:p>
        </w:tc>
        <w:tc>
          <w:tcPr>
            <w:tcW w:w="3457" w:type="dxa"/>
            <w:tcBorders>
              <w:top w:val="nil"/>
              <w:left w:val="nil"/>
              <w:bottom w:val="single" w:sz="8" w:space="0" w:color="auto"/>
              <w:right w:val="single" w:sz="8" w:space="0" w:color="auto"/>
            </w:tcBorders>
            <w:shd w:val="clear" w:color="auto" w:fill="auto"/>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 xml:space="preserve">Biópsia ou punção de </w:t>
            </w:r>
            <w:proofErr w:type="spellStart"/>
            <w:r w:rsidRPr="00734481">
              <w:rPr>
                <w:rFonts w:ascii="Arial" w:eastAsia="Times New Roman" w:hAnsi="Arial" w:cs="Arial"/>
                <w:color w:val="000000"/>
                <w:sz w:val="20"/>
                <w:szCs w:val="20"/>
                <w:lang w:eastAsia="pt-BR"/>
              </w:rPr>
              <w:t>tiróide</w:t>
            </w:r>
            <w:proofErr w:type="spellEnd"/>
            <w:r w:rsidRPr="00734481">
              <w:rPr>
                <w:rFonts w:ascii="Arial" w:eastAsia="Times New Roman" w:hAnsi="Arial" w:cs="Arial"/>
                <w:color w:val="000000"/>
                <w:sz w:val="20"/>
                <w:szCs w:val="20"/>
                <w:lang w:eastAsia="pt-BR"/>
              </w:rPr>
              <w:t xml:space="preserve"> 3 – nódulo</w:t>
            </w:r>
          </w:p>
        </w:tc>
        <w:tc>
          <w:tcPr>
            <w:tcW w:w="1341"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R$ 400,00</w:t>
            </w:r>
          </w:p>
        </w:tc>
        <w:tc>
          <w:tcPr>
            <w:tcW w:w="1418"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R$ 400,00</w:t>
            </w:r>
          </w:p>
        </w:tc>
        <w:tc>
          <w:tcPr>
            <w:tcW w:w="1454" w:type="dxa"/>
            <w:tcBorders>
              <w:top w:val="nil"/>
              <w:left w:val="nil"/>
              <w:bottom w:val="single" w:sz="8" w:space="0" w:color="auto"/>
              <w:right w:val="single" w:sz="8" w:space="0" w:color="auto"/>
            </w:tcBorders>
            <w:shd w:val="clear" w:color="auto" w:fill="auto"/>
            <w:hideMark/>
          </w:tcPr>
          <w:p w:rsidR="005536F4" w:rsidRPr="00734481" w:rsidRDefault="005536F4" w:rsidP="008215AE">
            <w:pPr>
              <w:rPr>
                <w:rFonts w:ascii="Arial" w:hAnsi="Arial" w:cs="Arial"/>
                <w:sz w:val="20"/>
                <w:szCs w:val="20"/>
              </w:rPr>
            </w:pPr>
            <w:r w:rsidRPr="00734481">
              <w:rPr>
                <w:rFonts w:ascii="Arial" w:hAnsi="Arial" w:cs="Arial"/>
                <w:sz w:val="20"/>
                <w:szCs w:val="20"/>
              </w:rPr>
              <w:t>R$ 4.800,00</w:t>
            </w:r>
          </w:p>
        </w:tc>
      </w:tr>
      <w:tr w:rsidR="005536F4" w:rsidRPr="00734481" w:rsidTr="008215AE">
        <w:trPr>
          <w:trHeight w:val="315"/>
        </w:trPr>
        <w:tc>
          <w:tcPr>
            <w:tcW w:w="580" w:type="dxa"/>
            <w:tcBorders>
              <w:top w:val="nil"/>
              <w:left w:val="single" w:sz="8" w:space="0" w:color="auto"/>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26</w:t>
            </w:r>
          </w:p>
        </w:tc>
        <w:tc>
          <w:tcPr>
            <w:tcW w:w="605"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proofErr w:type="spellStart"/>
            <w:r w:rsidRPr="00734481">
              <w:rPr>
                <w:rFonts w:ascii="Arial" w:hAnsi="Arial" w:cs="Arial"/>
                <w:sz w:val="20"/>
                <w:szCs w:val="20"/>
              </w:rPr>
              <w:t>Und</w:t>
            </w:r>
            <w:proofErr w:type="spellEnd"/>
          </w:p>
        </w:tc>
        <w:tc>
          <w:tcPr>
            <w:tcW w:w="620"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proofErr w:type="gramStart"/>
            <w:r w:rsidRPr="00734481">
              <w:rPr>
                <w:rFonts w:ascii="Arial" w:hAnsi="Arial" w:cs="Arial"/>
                <w:sz w:val="20"/>
                <w:szCs w:val="20"/>
              </w:rPr>
              <w:t>1</w:t>
            </w:r>
            <w:proofErr w:type="gramEnd"/>
          </w:p>
        </w:tc>
        <w:tc>
          <w:tcPr>
            <w:tcW w:w="1045"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12 Meses</w:t>
            </w:r>
          </w:p>
        </w:tc>
        <w:tc>
          <w:tcPr>
            <w:tcW w:w="3457"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Biópsia ou punção de próstata</w:t>
            </w:r>
          </w:p>
        </w:tc>
        <w:tc>
          <w:tcPr>
            <w:tcW w:w="1341"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R$ 400,00</w:t>
            </w:r>
          </w:p>
        </w:tc>
        <w:tc>
          <w:tcPr>
            <w:tcW w:w="1418"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R$ 400,00</w:t>
            </w:r>
          </w:p>
        </w:tc>
        <w:tc>
          <w:tcPr>
            <w:tcW w:w="1454"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R$ 4.800,00</w:t>
            </w:r>
          </w:p>
        </w:tc>
      </w:tr>
      <w:tr w:rsidR="005536F4" w:rsidRPr="00734481" w:rsidTr="008215AE">
        <w:trPr>
          <w:trHeight w:val="315"/>
        </w:trPr>
        <w:tc>
          <w:tcPr>
            <w:tcW w:w="580" w:type="dxa"/>
            <w:tcBorders>
              <w:top w:val="nil"/>
              <w:left w:val="single" w:sz="8" w:space="0" w:color="auto"/>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27</w:t>
            </w:r>
          </w:p>
        </w:tc>
        <w:tc>
          <w:tcPr>
            <w:tcW w:w="605"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proofErr w:type="spellStart"/>
            <w:r w:rsidRPr="00734481">
              <w:rPr>
                <w:rFonts w:ascii="Arial" w:hAnsi="Arial" w:cs="Arial"/>
                <w:sz w:val="20"/>
                <w:szCs w:val="20"/>
              </w:rPr>
              <w:t>Und</w:t>
            </w:r>
            <w:proofErr w:type="spellEnd"/>
          </w:p>
        </w:tc>
        <w:tc>
          <w:tcPr>
            <w:tcW w:w="620"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proofErr w:type="gramStart"/>
            <w:r w:rsidRPr="00734481">
              <w:rPr>
                <w:rFonts w:ascii="Arial" w:hAnsi="Arial" w:cs="Arial"/>
                <w:sz w:val="20"/>
                <w:szCs w:val="20"/>
              </w:rPr>
              <w:t>5</w:t>
            </w:r>
            <w:proofErr w:type="gramEnd"/>
          </w:p>
        </w:tc>
        <w:tc>
          <w:tcPr>
            <w:tcW w:w="1045"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12 Meses</w:t>
            </w:r>
          </w:p>
        </w:tc>
        <w:tc>
          <w:tcPr>
            <w:tcW w:w="3457"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Gesso de fratura</w:t>
            </w:r>
          </w:p>
        </w:tc>
        <w:tc>
          <w:tcPr>
            <w:tcW w:w="1341"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R$ 50,00</w:t>
            </w:r>
          </w:p>
        </w:tc>
        <w:tc>
          <w:tcPr>
            <w:tcW w:w="1418"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R$ 250,00</w:t>
            </w:r>
          </w:p>
        </w:tc>
        <w:tc>
          <w:tcPr>
            <w:tcW w:w="1454"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R$ 3.000,00</w:t>
            </w:r>
          </w:p>
        </w:tc>
      </w:tr>
      <w:tr w:rsidR="005536F4" w:rsidRPr="00734481" w:rsidTr="008215AE">
        <w:trPr>
          <w:trHeight w:val="315"/>
        </w:trPr>
        <w:tc>
          <w:tcPr>
            <w:tcW w:w="580" w:type="dxa"/>
            <w:tcBorders>
              <w:top w:val="nil"/>
              <w:left w:val="single" w:sz="8" w:space="0" w:color="auto"/>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28</w:t>
            </w:r>
          </w:p>
        </w:tc>
        <w:tc>
          <w:tcPr>
            <w:tcW w:w="605"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proofErr w:type="spellStart"/>
            <w:r w:rsidRPr="00734481">
              <w:rPr>
                <w:rFonts w:ascii="Arial" w:hAnsi="Arial" w:cs="Arial"/>
                <w:sz w:val="20"/>
                <w:szCs w:val="20"/>
              </w:rPr>
              <w:t>Und</w:t>
            </w:r>
            <w:proofErr w:type="spellEnd"/>
          </w:p>
        </w:tc>
        <w:tc>
          <w:tcPr>
            <w:tcW w:w="620"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proofErr w:type="gramStart"/>
            <w:r w:rsidRPr="00734481">
              <w:rPr>
                <w:rFonts w:ascii="Arial" w:hAnsi="Arial" w:cs="Arial"/>
                <w:sz w:val="20"/>
                <w:szCs w:val="20"/>
              </w:rPr>
              <w:t>2</w:t>
            </w:r>
            <w:proofErr w:type="gramEnd"/>
          </w:p>
        </w:tc>
        <w:tc>
          <w:tcPr>
            <w:tcW w:w="1045"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12 Meses</w:t>
            </w:r>
          </w:p>
        </w:tc>
        <w:tc>
          <w:tcPr>
            <w:tcW w:w="3457"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Parto normal</w:t>
            </w:r>
          </w:p>
        </w:tc>
        <w:tc>
          <w:tcPr>
            <w:tcW w:w="1341"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R$ 1.400,00</w:t>
            </w:r>
          </w:p>
        </w:tc>
        <w:tc>
          <w:tcPr>
            <w:tcW w:w="1418"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R$ 2.800,00</w:t>
            </w:r>
          </w:p>
        </w:tc>
        <w:tc>
          <w:tcPr>
            <w:tcW w:w="1454"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R$ 33.600,00</w:t>
            </w:r>
          </w:p>
        </w:tc>
      </w:tr>
      <w:tr w:rsidR="005536F4" w:rsidRPr="00734481" w:rsidTr="008215AE">
        <w:trPr>
          <w:trHeight w:val="315"/>
        </w:trPr>
        <w:tc>
          <w:tcPr>
            <w:tcW w:w="580" w:type="dxa"/>
            <w:tcBorders>
              <w:top w:val="nil"/>
              <w:left w:val="single" w:sz="8" w:space="0" w:color="auto"/>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29</w:t>
            </w:r>
          </w:p>
        </w:tc>
        <w:tc>
          <w:tcPr>
            <w:tcW w:w="605"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proofErr w:type="spellStart"/>
            <w:r w:rsidRPr="00734481">
              <w:rPr>
                <w:rFonts w:ascii="Arial" w:hAnsi="Arial" w:cs="Arial"/>
                <w:sz w:val="20"/>
                <w:szCs w:val="20"/>
              </w:rPr>
              <w:t>Und</w:t>
            </w:r>
            <w:proofErr w:type="spellEnd"/>
          </w:p>
        </w:tc>
        <w:tc>
          <w:tcPr>
            <w:tcW w:w="620"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proofErr w:type="gramStart"/>
            <w:r w:rsidRPr="00734481">
              <w:rPr>
                <w:rFonts w:ascii="Arial" w:hAnsi="Arial" w:cs="Arial"/>
                <w:sz w:val="20"/>
                <w:szCs w:val="20"/>
              </w:rPr>
              <w:t>2</w:t>
            </w:r>
            <w:proofErr w:type="gramEnd"/>
          </w:p>
        </w:tc>
        <w:tc>
          <w:tcPr>
            <w:tcW w:w="1045"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12 Meses</w:t>
            </w:r>
          </w:p>
        </w:tc>
        <w:tc>
          <w:tcPr>
            <w:tcW w:w="3457"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Apendicectomia</w:t>
            </w:r>
          </w:p>
        </w:tc>
        <w:tc>
          <w:tcPr>
            <w:tcW w:w="1341"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R$ 2.000,00</w:t>
            </w:r>
          </w:p>
        </w:tc>
        <w:tc>
          <w:tcPr>
            <w:tcW w:w="1418"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R$ 4.000,00</w:t>
            </w:r>
          </w:p>
        </w:tc>
        <w:tc>
          <w:tcPr>
            <w:tcW w:w="1454"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R$ 48.000,00</w:t>
            </w:r>
          </w:p>
        </w:tc>
      </w:tr>
      <w:tr w:rsidR="005536F4" w:rsidRPr="00734481" w:rsidTr="008215AE">
        <w:trPr>
          <w:trHeight w:val="315"/>
        </w:trPr>
        <w:tc>
          <w:tcPr>
            <w:tcW w:w="580" w:type="dxa"/>
            <w:tcBorders>
              <w:top w:val="nil"/>
              <w:left w:val="single" w:sz="8" w:space="0" w:color="auto"/>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30</w:t>
            </w:r>
          </w:p>
        </w:tc>
        <w:tc>
          <w:tcPr>
            <w:tcW w:w="605"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proofErr w:type="spellStart"/>
            <w:r w:rsidRPr="00734481">
              <w:rPr>
                <w:rFonts w:ascii="Arial" w:hAnsi="Arial" w:cs="Arial"/>
                <w:sz w:val="20"/>
                <w:szCs w:val="20"/>
              </w:rPr>
              <w:t>Und</w:t>
            </w:r>
            <w:proofErr w:type="spellEnd"/>
          </w:p>
        </w:tc>
        <w:tc>
          <w:tcPr>
            <w:tcW w:w="620"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proofErr w:type="gramStart"/>
            <w:r w:rsidRPr="00734481">
              <w:rPr>
                <w:rFonts w:ascii="Arial" w:hAnsi="Arial" w:cs="Arial"/>
                <w:sz w:val="20"/>
                <w:szCs w:val="20"/>
              </w:rPr>
              <w:t>2</w:t>
            </w:r>
            <w:proofErr w:type="gramEnd"/>
          </w:p>
        </w:tc>
        <w:tc>
          <w:tcPr>
            <w:tcW w:w="1045"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12 Meses</w:t>
            </w:r>
          </w:p>
        </w:tc>
        <w:tc>
          <w:tcPr>
            <w:tcW w:w="3457"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Drenagem de abcesso</w:t>
            </w:r>
          </w:p>
        </w:tc>
        <w:tc>
          <w:tcPr>
            <w:tcW w:w="1341"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R$ 200,00</w:t>
            </w:r>
          </w:p>
        </w:tc>
        <w:tc>
          <w:tcPr>
            <w:tcW w:w="1418"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R$ 400,00</w:t>
            </w:r>
          </w:p>
        </w:tc>
        <w:tc>
          <w:tcPr>
            <w:tcW w:w="1454" w:type="dxa"/>
            <w:tcBorders>
              <w:top w:val="nil"/>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R$ 4.800,00</w:t>
            </w:r>
          </w:p>
        </w:tc>
      </w:tr>
      <w:tr w:rsidR="005536F4" w:rsidRPr="00734481" w:rsidTr="008215AE">
        <w:trPr>
          <w:trHeight w:val="315"/>
        </w:trPr>
        <w:tc>
          <w:tcPr>
            <w:tcW w:w="580" w:type="dxa"/>
            <w:tcBorders>
              <w:top w:val="single" w:sz="4" w:space="0" w:color="auto"/>
              <w:left w:val="single" w:sz="8" w:space="0" w:color="auto"/>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31</w:t>
            </w:r>
          </w:p>
        </w:tc>
        <w:tc>
          <w:tcPr>
            <w:tcW w:w="605" w:type="dxa"/>
            <w:tcBorders>
              <w:top w:val="single" w:sz="4" w:space="0" w:color="auto"/>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proofErr w:type="spellStart"/>
            <w:r w:rsidRPr="00734481">
              <w:rPr>
                <w:rFonts w:ascii="Arial" w:hAnsi="Arial" w:cs="Arial"/>
                <w:sz w:val="20"/>
                <w:szCs w:val="20"/>
              </w:rPr>
              <w:t>Und</w:t>
            </w:r>
            <w:proofErr w:type="spellEnd"/>
          </w:p>
        </w:tc>
        <w:tc>
          <w:tcPr>
            <w:tcW w:w="620" w:type="dxa"/>
            <w:tcBorders>
              <w:top w:val="single" w:sz="4" w:space="0" w:color="auto"/>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proofErr w:type="gramStart"/>
            <w:r w:rsidRPr="00734481">
              <w:rPr>
                <w:rFonts w:ascii="Arial" w:hAnsi="Arial" w:cs="Arial"/>
                <w:sz w:val="20"/>
                <w:szCs w:val="20"/>
              </w:rPr>
              <w:t>2</w:t>
            </w:r>
            <w:proofErr w:type="gramEnd"/>
          </w:p>
        </w:tc>
        <w:tc>
          <w:tcPr>
            <w:tcW w:w="1045" w:type="dxa"/>
            <w:tcBorders>
              <w:top w:val="single" w:sz="4" w:space="0" w:color="auto"/>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12 Meses</w:t>
            </w:r>
          </w:p>
        </w:tc>
        <w:tc>
          <w:tcPr>
            <w:tcW w:w="3457" w:type="dxa"/>
            <w:tcBorders>
              <w:top w:val="single" w:sz="4" w:space="0" w:color="auto"/>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Sutura</w:t>
            </w:r>
          </w:p>
        </w:tc>
        <w:tc>
          <w:tcPr>
            <w:tcW w:w="1341" w:type="dxa"/>
            <w:tcBorders>
              <w:top w:val="single" w:sz="4" w:space="0" w:color="auto"/>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R$ 200,00</w:t>
            </w:r>
          </w:p>
        </w:tc>
        <w:tc>
          <w:tcPr>
            <w:tcW w:w="1418" w:type="dxa"/>
            <w:tcBorders>
              <w:top w:val="single" w:sz="4" w:space="0" w:color="auto"/>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R$ 400,00</w:t>
            </w:r>
          </w:p>
        </w:tc>
        <w:tc>
          <w:tcPr>
            <w:tcW w:w="1454" w:type="dxa"/>
            <w:tcBorders>
              <w:top w:val="single" w:sz="4" w:space="0" w:color="auto"/>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R$ 4.800,00</w:t>
            </w:r>
          </w:p>
        </w:tc>
      </w:tr>
      <w:tr w:rsidR="005536F4" w:rsidRPr="00734481" w:rsidTr="008215AE">
        <w:trPr>
          <w:trHeight w:val="315"/>
        </w:trPr>
        <w:tc>
          <w:tcPr>
            <w:tcW w:w="580" w:type="dxa"/>
            <w:tcBorders>
              <w:top w:val="single" w:sz="4" w:space="0" w:color="auto"/>
              <w:left w:val="single" w:sz="8" w:space="0" w:color="auto"/>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32</w:t>
            </w:r>
          </w:p>
        </w:tc>
        <w:tc>
          <w:tcPr>
            <w:tcW w:w="605" w:type="dxa"/>
            <w:tcBorders>
              <w:top w:val="single" w:sz="4" w:space="0" w:color="auto"/>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proofErr w:type="spellStart"/>
            <w:r w:rsidRPr="00734481">
              <w:rPr>
                <w:rFonts w:ascii="Arial" w:hAnsi="Arial" w:cs="Arial"/>
                <w:sz w:val="20"/>
                <w:szCs w:val="20"/>
              </w:rPr>
              <w:t>Und</w:t>
            </w:r>
            <w:proofErr w:type="spellEnd"/>
          </w:p>
        </w:tc>
        <w:tc>
          <w:tcPr>
            <w:tcW w:w="620" w:type="dxa"/>
            <w:tcBorders>
              <w:top w:val="single" w:sz="4" w:space="0" w:color="auto"/>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proofErr w:type="gramStart"/>
            <w:r w:rsidRPr="00734481">
              <w:rPr>
                <w:rFonts w:ascii="Arial" w:hAnsi="Arial" w:cs="Arial"/>
                <w:sz w:val="20"/>
                <w:szCs w:val="20"/>
              </w:rPr>
              <w:t>2</w:t>
            </w:r>
            <w:proofErr w:type="gramEnd"/>
          </w:p>
        </w:tc>
        <w:tc>
          <w:tcPr>
            <w:tcW w:w="1045" w:type="dxa"/>
            <w:tcBorders>
              <w:top w:val="single" w:sz="4" w:space="0" w:color="auto"/>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12 Meses</w:t>
            </w:r>
          </w:p>
        </w:tc>
        <w:tc>
          <w:tcPr>
            <w:tcW w:w="3457" w:type="dxa"/>
            <w:tcBorders>
              <w:top w:val="single" w:sz="4" w:space="0" w:color="auto"/>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Exérese de cisto sebáceo</w:t>
            </w:r>
          </w:p>
        </w:tc>
        <w:tc>
          <w:tcPr>
            <w:tcW w:w="1341" w:type="dxa"/>
            <w:tcBorders>
              <w:top w:val="single" w:sz="4" w:space="0" w:color="auto"/>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R$ 200,00</w:t>
            </w:r>
          </w:p>
        </w:tc>
        <w:tc>
          <w:tcPr>
            <w:tcW w:w="1418" w:type="dxa"/>
            <w:tcBorders>
              <w:top w:val="single" w:sz="4" w:space="0" w:color="auto"/>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400,00</w:t>
            </w:r>
          </w:p>
        </w:tc>
        <w:tc>
          <w:tcPr>
            <w:tcW w:w="1454" w:type="dxa"/>
            <w:tcBorders>
              <w:top w:val="single" w:sz="4" w:space="0" w:color="auto"/>
              <w:left w:val="nil"/>
              <w:bottom w:val="single" w:sz="4" w:space="0" w:color="auto"/>
              <w:right w:val="single" w:sz="8" w:space="0" w:color="auto"/>
            </w:tcBorders>
            <w:shd w:val="clear" w:color="auto" w:fill="auto"/>
          </w:tcPr>
          <w:p w:rsidR="005536F4" w:rsidRPr="00734481" w:rsidRDefault="005536F4" w:rsidP="008215AE">
            <w:pPr>
              <w:rPr>
                <w:rFonts w:ascii="Arial" w:hAnsi="Arial" w:cs="Arial"/>
                <w:sz w:val="20"/>
                <w:szCs w:val="20"/>
              </w:rPr>
            </w:pPr>
            <w:r w:rsidRPr="00734481">
              <w:rPr>
                <w:rFonts w:ascii="Arial" w:hAnsi="Arial" w:cs="Arial"/>
                <w:sz w:val="20"/>
                <w:szCs w:val="20"/>
              </w:rPr>
              <w:t>4.800,00</w:t>
            </w:r>
          </w:p>
        </w:tc>
      </w:tr>
      <w:tr w:rsidR="005536F4" w:rsidRPr="00734481" w:rsidTr="008215AE">
        <w:trPr>
          <w:trHeight w:val="300"/>
        </w:trPr>
        <w:tc>
          <w:tcPr>
            <w:tcW w:w="63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VALOR TOTAL</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6F4" w:rsidRPr="00734481" w:rsidRDefault="005536F4" w:rsidP="008215AE">
            <w:pPr>
              <w:spacing w:after="0" w:line="240" w:lineRule="auto"/>
              <w:rPr>
                <w:rFonts w:ascii="Arial" w:eastAsia="Times New Roman" w:hAnsi="Arial" w:cs="Arial"/>
                <w:color w:val="000000"/>
                <w:sz w:val="20"/>
                <w:szCs w:val="20"/>
                <w:lang w:eastAsia="pt-BR"/>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6F4" w:rsidRPr="00734481" w:rsidRDefault="005536F4" w:rsidP="008215AE">
            <w:pPr>
              <w:spacing w:after="0" w:line="240" w:lineRule="auto"/>
              <w:rPr>
                <w:rFonts w:ascii="Arial" w:eastAsia="Times New Roman" w:hAnsi="Arial" w:cs="Arial"/>
                <w:color w:val="000000"/>
                <w:sz w:val="20"/>
                <w:szCs w:val="20"/>
                <w:lang w:eastAsia="pt-BR"/>
              </w:rPr>
            </w:pPr>
          </w:p>
        </w:tc>
        <w:tc>
          <w:tcPr>
            <w:tcW w:w="1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6F4" w:rsidRPr="00734481" w:rsidRDefault="005536F4" w:rsidP="008215AE">
            <w:pPr>
              <w:spacing w:after="0" w:line="240" w:lineRule="auto"/>
              <w:rPr>
                <w:rFonts w:ascii="Arial" w:eastAsia="Times New Roman" w:hAnsi="Arial" w:cs="Arial"/>
                <w:color w:val="000000"/>
                <w:sz w:val="20"/>
                <w:szCs w:val="20"/>
                <w:lang w:eastAsia="pt-BR"/>
              </w:rPr>
            </w:pPr>
            <w:r w:rsidRPr="00734481">
              <w:rPr>
                <w:rFonts w:ascii="Arial" w:eastAsia="Times New Roman" w:hAnsi="Arial" w:cs="Arial"/>
                <w:color w:val="000000"/>
                <w:sz w:val="20"/>
                <w:szCs w:val="20"/>
                <w:lang w:eastAsia="pt-BR"/>
              </w:rPr>
              <w:t>R$ 904.200,00</w:t>
            </w:r>
          </w:p>
        </w:tc>
      </w:tr>
    </w:tbl>
    <w:p w:rsidR="005536F4" w:rsidRPr="00734481" w:rsidRDefault="005536F4" w:rsidP="005536F4">
      <w:pPr>
        <w:autoSpaceDE w:val="0"/>
        <w:autoSpaceDN w:val="0"/>
        <w:adjustRightInd w:val="0"/>
        <w:spacing w:after="0" w:line="240" w:lineRule="auto"/>
        <w:jc w:val="both"/>
        <w:rPr>
          <w:rFonts w:ascii="Arial" w:eastAsia="Times New Roman" w:hAnsi="Arial" w:cs="Arial"/>
          <w:lang w:eastAsia="pt-BR"/>
        </w:rPr>
      </w:pP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III- Declaramos conhecer os termos do Edital nº 0</w:t>
      </w:r>
      <w:r w:rsidRPr="00734481">
        <w:rPr>
          <w:rFonts w:ascii="Arial" w:eastAsia="Times New Roman" w:hAnsi="Arial" w:cs="Arial"/>
          <w:highlight w:val="yellow"/>
          <w:lang w:eastAsia="pt-BR"/>
        </w:rPr>
        <w:t>__</w:t>
      </w:r>
      <w:r w:rsidRPr="00734481">
        <w:rPr>
          <w:rFonts w:ascii="Arial" w:eastAsia="Times New Roman" w:hAnsi="Arial" w:cs="Arial"/>
          <w:lang w:eastAsia="pt-BR"/>
        </w:rPr>
        <w:t>/2015, seus anexos e aceitamos os preços discriminados no</w:t>
      </w:r>
      <w:r w:rsidRPr="00734481">
        <w:rPr>
          <w:rFonts w:ascii="Arial" w:eastAsia="Times New Roman" w:hAnsi="Arial" w:cs="Arial"/>
          <w:b/>
          <w:bCs/>
          <w:lang w:eastAsia="pt-BR"/>
        </w:rPr>
        <w:t xml:space="preserve"> </w:t>
      </w:r>
      <w:r w:rsidRPr="00734481">
        <w:rPr>
          <w:rFonts w:ascii="Arial" w:eastAsia="Times New Roman" w:hAnsi="Arial" w:cs="Arial"/>
          <w:bCs/>
          <w:lang w:eastAsia="pt-BR"/>
        </w:rPr>
        <w:t xml:space="preserve">item </w:t>
      </w:r>
      <w:r w:rsidRPr="00734481">
        <w:rPr>
          <w:rFonts w:ascii="Arial" w:eastAsia="Times New Roman" w:hAnsi="Arial" w:cs="Arial"/>
          <w:lang w:eastAsia="pt-BR"/>
        </w:rPr>
        <w:t>2.2, do Edital (</w:t>
      </w:r>
      <w:r w:rsidRPr="00734481">
        <w:rPr>
          <w:rFonts w:ascii="Arial" w:eastAsia="Times New Roman" w:hAnsi="Arial" w:cs="Arial"/>
          <w:bCs/>
          <w:lang w:eastAsia="pt-BR"/>
        </w:rPr>
        <w:t xml:space="preserve">DECRETO </w:t>
      </w:r>
      <w:r w:rsidR="002A6A7A" w:rsidRPr="00734481">
        <w:rPr>
          <w:rFonts w:ascii="Arial" w:eastAsia="Times New Roman" w:hAnsi="Arial" w:cs="Arial"/>
          <w:lang w:eastAsia="pt-BR"/>
        </w:rPr>
        <w:t>3.763</w:t>
      </w:r>
      <w:r w:rsidRPr="00734481">
        <w:rPr>
          <w:rFonts w:ascii="Arial" w:eastAsia="Times New Roman" w:hAnsi="Arial" w:cs="Arial"/>
          <w:lang w:eastAsia="pt-BR"/>
        </w:rPr>
        <w:t xml:space="preserve">/2015, </w:t>
      </w:r>
      <w:r w:rsidRPr="00734481">
        <w:rPr>
          <w:rFonts w:ascii="Arial" w:eastAsia="Times New Roman" w:hAnsi="Arial" w:cs="Arial"/>
          <w:bCs/>
          <w:lang w:eastAsia="pt-BR"/>
        </w:rPr>
        <w:t>datado de 22 de outubro de 2015</w:t>
      </w:r>
      <w:r w:rsidRPr="00734481">
        <w:rPr>
          <w:rFonts w:ascii="Arial" w:eastAsia="Times New Roman" w:hAnsi="Arial" w:cs="Arial"/>
          <w:b/>
          <w:bCs/>
          <w:lang w:eastAsia="pt-BR"/>
        </w:rPr>
        <w:t>)</w:t>
      </w:r>
      <w:r w:rsidRPr="00734481">
        <w:rPr>
          <w:rFonts w:ascii="Arial" w:eastAsia="Times New Roman" w:hAnsi="Arial" w:cs="Arial"/>
          <w:lang w:eastAsia="pt-BR"/>
        </w:rPr>
        <w:t>.</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IV- Dados Bancários: (onde deverão ser creditados os pagamentos)</w:t>
      </w:r>
    </w:p>
    <w:p w:rsidR="00F343C2" w:rsidRPr="00734481" w:rsidRDefault="00F343C2" w:rsidP="00F343C2">
      <w:pPr>
        <w:autoSpaceDE w:val="0"/>
        <w:autoSpaceDN w:val="0"/>
        <w:adjustRightInd w:val="0"/>
        <w:spacing w:after="0" w:line="240" w:lineRule="auto"/>
        <w:rPr>
          <w:rFonts w:ascii="Arial" w:eastAsia="Times New Roman" w:hAnsi="Arial" w:cs="Arial"/>
          <w:lang w:eastAsia="pt-BR"/>
        </w:rPr>
      </w:pPr>
      <w:r w:rsidRPr="00734481">
        <w:rPr>
          <w:rFonts w:ascii="Arial" w:eastAsia="Times New Roman" w:hAnsi="Arial" w:cs="Arial"/>
          <w:lang w:eastAsia="pt-BR"/>
        </w:rPr>
        <w:t>Banco: ________</w:t>
      </w:r>
    </w:p>
    <w:p w:rsidR="00F343C2" w:rsidRPr="00734481" w:rsidRDefault="00F343C2" w:rsidP="00F343C2">
      <w:pPr>
        <w:autoSpaceDE w:val="0"/>
        <w:autoSpaceDN w:val="0"/>
        <w:adjustRightInd w:val="0"/>
        <w:spacing w:after="0" w:line="240" w:lineRule="auto"/>
        <w:rPr>
          <w:rFonts w:ascii="Arial" w:eastAsia="Times New Roman" w:hAnsi="Arial" w:cs="Arial"/>
          <w:lang w:eastAsia="pt-BR"/>
        </w:rPr>
      </w:pPr>
      <w:r w:rsidRPr="00734481">
        <w:rPr>
          <w:rFonts w:ascii="Arial" w:eastAsia="Times New Roman" w:hAnsi="Arial" w:cs="Arial"/>
          <w:lang w:eastAsia="pt-BR"/>
        </w:rPr>
        <w:t>Agência: _______</w:t>
      </w:r>
    </w:p>
    <w:p w:rsidR="00F343C2" w:rsidRPr="00734481" w:rsidRDefault="00F343C2" w:rsidP="00F343C2">
      <w:pPr>
        <w:autoSpaceDE w:val="0"/>
        <w:autoSpaceDN w:val="0"/>
        <w:adjustRightInd w:val="0"/>
        <w:spacing w:after="0" w:line="240" w:lineRule="auto"/>
        <w:rPr>
          <w:rFonts w:ascii="Arial" w:eastAsia="Times New Roman" w:hAnsi="Arial" w:cs="Arial"/>
          <w:lang w:eastAsia="pt-BR"/>
        </w:rPr>
      </w:pPr>
      <w:r w:rsidRPr="00734481">
        <w:rPr>
          <w:rFonts w:ascii="Arial" w:eastAsia="Times New Roman" w:hAnsi="Arial" w:cs="Arial"/>
          <w:lang w:eastAsia="pt-BR"/>
        </w:rPr>
        <w:t>Conta-Corrente:______</w:t>
      </w:r>
    </w:p>
    <w:p w:rsidR="00F343C2" w:rsidRPr="00734481" w:rsidRDefault="00F343C2" w:rsidP="00F343C2">
      <w:pPr>
        <w:autoSpaceDE w:val="0"/>
        <w:autoSpaceDN w:val="0"/>
        <w:adjustRightInd w:val="0"/>
        <w:spacing w:after="0" w:line="240" w:lineRule="auto"/>
        <w:rPr>
          <w:rFonts w:ascii="Arial" w:eastAsia="Times New Roman" w:hAnsi="Arial" w:cs="Arial"/>
          <w:lang w:eastAsia="pt-BR"/>
        </w:rPr>
      </w:pPr>
      <w:r w:rsidRPr="00734481">
        <w:rPr>
          <w:rFonts w:ascii="Arial" w:eastAsia="Times New Roman" w:hAnsi="Arial" w:cs="Arial"/>
          <w:lang w:eastAsia="pt-BR"/>
        </w:rPr>
        <w:t>IV- Data e assinatura:</w:t>
      </w:r>
    </w:p>
    <w:p w:rsidR="00F343C2" w:rsidRPr="00734481" w:rsidRDefault="00F343C2" w:rsidP="00F343C2">
      <w:pPr>
        <w:autoSpaceDE w:val="0"/>
        <w:autoSpaceDN w:val="0"/>
        <w:adjustRightInd w:val="0"/>
        <w:spacing w:after="0" w:line="240" w:lineRule="auto"/>
        <w:jc w:val="both"/>
        <w:rPr>
          <w:rFonts w:ascii="Arial" w:eastAsia="Times New Roman" w:hAnsi="Arial" w:cs="Arial"/>
          <w:b/>
          <w:lang w:eastAsia="pt-BR"/>
        </w:rPr>
      </w:pPr>
      <w:r w:rsidRPr="00734481">
        <w:rPr>
          <w:rFonts w:ascii="Arial" w:eastAsia="Times New Roman" w:hAnsi="Arial" w:cs="Arial"/>
          <w:b/>
          <w:bCs/>
          <w:lang w:eastAsia="pt-BR"/>
        </w:rPr>
        <w:t xml:space="preserve">Atenção: Anexar todos os documentos necessários, de acordo com os subitens 9.1.1 a 9.1.2 do Edital de Credenciamento nº 00 /2015, para pessoa jurídica e entregar no Departamento de Licitação, do Município de Itambaracá, sita a Avenida Interventor Manoel Ribas, 06, a partir do dia </w:t>
      </w:r>
      <w:r w:rsidRPr="00734481">
        <w:rPr>
          <w:rFonts w:ascii="Arial" w:eastAsia="Times New Roman" w:hAnsi="Arial" w:cs="Arial"/>
          <w:b/>
          <w:bCs/>
          <w:highlight w:val="yellow"/>
          <w:lang w:eastAsia="pt-BR"/>
        </w:rPr>
        <w:t>__</w:t>
      </w:r>
      <w:r w:rsidRPr="00734481">
        <w:rPr>
          <w:rFonts w:ascii="Arial" w:eastAsia="Times New Roman" w:hAnsi="Arial" w:cs="Arial"/>
          <w:b/>
          <w:lang w:eastAsia="pt-BR"/>
        </w:rPr>
        <w:t xml:space="preserve"> de </w:t>
      </w:r>
      <w:r w:rsidRPr="00734481">
        <w:rPr>
          <w:rFonts w:ascii="Arial" w:eastAsia="Times New Roman" w:hAnsi="Arial" w:cs="Arial"/>
          <w:b/>
          <w:bCs/>
          <w:highlight w:val="yellow"/>
          <w:lang w:eastAsia="pt-BR"/>
        </w:rPr>
        <w:t>__</w:t>
      </w:r>
      <w:r w:rsidRPr="00734481">
        <w:rPr>
          <w:rFonts w:ascii="Arial" w:eastAsia="Times New Roman" w:hAnsi="Arial" w:cs="Arial"/>
          <w:b/>
          <w:lang w:eastAsia="pt-BR"/>
        </w:rPr>
        <w:t xml:space="preserve"> </w:t>
      </w:r>
      <w:proofErr w:type="spellStart"/>
      <w:r w:rsidRPr="00734481">
        <w:rPr>
          <w:rFonts w:ascii="Arial" w:eastAsia="Times New Roman" w:hAnsi="Arial" w:cs="Arial"/>
          <w:b/>
          <w:lang w:eastAsia="pt-BR"/>
        </w:rPr>
        <w:t>de</w:t>
      </w:r>
      <w:proofErr w:type="spellEnd"/>
      <w:r w:rsidRPr="00734481">
        <w:rPr>
          <w:rFonts w:ascii="Arial" w:eastAsia="Times New Roman" w:hAnsi="Arial" w:cs="Arial"/>
          <w:b/>
          <w:lang w:eastAsia="pt-BR"/>
        </w:rPr>
        <w:t xml:space="preserve"> 2015 até as </w:t>
      </w:r>
      <w:r w:rsidRPr="00734481">
        <w:rPr>
          <w:rFonts w:ascii="Arial" w:eastAsia="Times New Roman" w:hAnsi="Arial" w:cs="Arial"/>
          <w:b/>
          <w:bCs/>
          <w:highlight w:val="yellow"/>
          <w:lang w:eastAsia="pt-BR"/>
        </w:rPr>
        <w:t>__</w:t>
      </w:r>
      <w:r w:rsidRPr="00734481">
        <w:rPr>
          <w:rFonts w:ascii="Arial" w:eastAsia="Times New Roman" w:hAnsi="Arial" w:cs="Arial"/>
          <w:b/>
          <w:lang w:eastAsia="pt-BR"/>
        </w:rPr>
        <w:t>h:</w:t>
      </w:r>
      <w:r w:rsidRPr="00734481">
        <w:rPr>
          <w:rFonts w:ascii="Arial" w:eastAsia="Times New Roman" w:hAnsi="Arial" w:cs="Arial"/>
          <w:b/>
          <w:bCs/>
          <w:highlight w:val="yellow"/>
          <w:lang w:eastAsia="pt-BR"/>
        </w:rPr>
        <w:t xml:space="preserve"> __</w:t>
      </w:r>
      <w:r w:rsidRPr="00734481">
        <w:rPr>
          <w:rFonts w:ascii="Arial" w:eastAsia="Times New Roman" w:hAnsi="Arial" w:cs="Arial"/>
          <w:b/>
          <w:lang w:eastAsia="pt-BR"/>
        </w:rPr>
        <w:t xml:space="preserve">m do dia </w:t>
      </w:r>
      <w:r w:rsidRPr="00734481">
        <w:rPr>
          <w:rFonts w:ascii="Arial" w:eastAsia="Times New Roman" w:hAnsi="Arial" w:cs="Arial"/>
          <w:b/>
          <w:bCs/>
          <w:highlight w:val="yellow"/>
          <w:lang w:eastAsia="pt-BR"/>
        </w:rPr>
        <w:t>__</w:t>
      </w:r>
      <w:r w:rsidRPr="00734481">
        <w:rPr>
          <w:rFonts w:ascii="Arial" w:eastAsia="Times New Roman" w:hAnsi="Arial" w:cs="Arial"/>
          <w:b/>
          <w:lang w:eastAsia="pt-BR"/>
        </w:rPr>
        <w:t>/</w:t>
      </w:r>
      <w:r w:rsidRPr="00734481">
        <w:rPr>
          <w:rFonts w:ascii="Arial" w:eastAsia="Times New Roman" w:hAnsi="Arial" w:cs="Arial"/>
          <w:b/>
          <w:bCs/>
          <w:highlight w:val="yellow"/>
          <w:lang w:eastAsia="pt-BR"/>
        </w:rPr>
        <w:t>__</w:t>
      </w:r>
      <w:r w:rsidRPr="00734481">
        <w:rPr>
          <w:rFonts w:ascii="Arial" w:eastAsia="Times New Roman" w:hAnsi="Arial" w:cs="Arial"/>
          <w:b/>
          <w:lang w:eastAsia="pt-BR"/>
        </w:rPr>
        <w:t>/201</w:t>
      </w:r>
      <w:r w:rsidR="00734481">
        <w:rPr>
          <w:rFonts w:ascii="Arial" w:eastAsia="Times New Roman" w:hAnsi="Arial" w:cs="Arial"/>
          <w:b/>
          <w:lang w:eastAsia="pt-BR"/>
        </w:rPr>
        <w:t>6</w:t>
      </w:r>
      <w:r w:rsidRPr="00734481">
        <w:rPr>
          <w:rFonts w:ascii="Arial" w:eastAsia="Times New Roman" w:hAnsi="Arial" w:cs="Arial"/>
          <w:b/>
          <w:lang w:eastAsia="pt-BR"/>
        </w:rPr>
        <w:t xml:space="preserve">, diariamente, de segunda à sexta-feira, de </w:t>
      </w:r>
      <w:proofErr w:type="gramStart"/>
      <w:r w:rsidRPr="00734481">
        <w:rPr>
          <w:rFonts w:ascii="Arial" w:eastAsia="Times New Roman" w:hAnsi="Arial" w:cs="Arial"/>
          <w:b/>
          <w:lang w:eastAsia="pt-BR"/>
        </w:rPr>
        <w:t>08:30</w:t>
      </w:r>
      <w:proofErr w:type="gramEnd"/>
      <w:r w:rsidRPr="00734481">
        <w:rPr>
          <w:rFonts w:ascii="Arial" w:eastAsia="Times New Roman" w:hAnsi="Arial" w:cs="Arial"/>
          <w:b/>
          <w:lang w:eastAsia="pt-BR"/>
        </w:rPr>
        <w:t xml:space="preserve"> às 11:30 horas e das 13:00 as 15:30 horas.</w:t>
      </w:r>
    </w:p>
    <w:p w:rsidR="00F343C2" w:rsidRPr="00734481" w:rsidRDefault="00F343C2" w:rsidP="00F343C2">
      <w:pPr>
        <w:autoSpaceDE w:val="0"/>
        <w:autoSpaceDN w:val="0"/>
        <w:adjustRightInd w:val="0"/>
        <w:spacing w:after="0" w:line="240" w:lineRule="auto"/>
        <w:jc w:val="both"/>
        <w:rPr>
          <w:rFonts w:ascii="Arial" w:eastAsia="Times New Roman" w:hAnsi="Arial" w:cs="Arial"/>
          <w:b/>
          <w:lang w:eastAsia="pt-BR"/>
        </w:rPr>
      </w:pPr>
    </w:p>
    <w:p w:rsidR="00F343C2" w:rsidRPr="00734481" w:rsidRDefault="00F343C2" w:rsidP="00F343C2">
      <w:pPr>
        <w:autoSpaceDE w:val="0"/>
        <w:autoSpaceDN w:val="0"/>
        <w:adjustRightInd w:val="0"/>
        <w:spacing w:after="0" w:line="240" w:lineRule="auto"/>
        <w:jc w:val="both"/>
        <w:rPr>
          <w:rFonts w:ascii="Arial" w:eastAsia="Times New Roman" w:hAnsi="Arial" w:cs="Arial"/>
          <w:b/>
          <w:lang w:eastAsia="pt-BR"/>
        </w:rPr>
      </w:pPr>
    </w:p>
    <w:p w:rsidR="00F343C2" w:rsidRPr="00734481" w:rsidRDefault="00F343C2" w:rsidP="00F343C2">
      <w:pPr>
        <w:tabs>
          <w:tab w:val="left" w:pos="0"/>
        </w:tabs>
        <w:spacing w:after="0" w:line="240" w:lineRule="auto"/>
        <w:jc w:val="center"/>
        <w:rPr>
          <w:rFonts w:ascii="Arial" w:eastAsia="Times New Roman" w:hAnsi="Arial" w:cs="Arial"/>
          <w:lang w:eastAsia="pt-BR"/>
        </w:rPr>
      </w:pPr>
      <w:r w:rsidRPr="00734481">
        <w:rPr>
          <w:rFonts w:ascii="Arial" w:eastAsia="Times New Roman" w:hAnsi="Arial" w:cs="Arial"/>
          <w:lang w:eastAsia="pt-BR"/>
        </w:rPr>
        <w:t>_________________________________________</w:t>
      </w:r>
    </w:p>
    <w:p w:rsidR="00F343C2" w:rsidRPr="00734481" w:rsidRDefault="00F343C2" w:rsidP="00F343C2">
      <w:pPr>
        <w:autoSpaceDE w:val="0"/>
        <w:autoSpaceDN w:val="0"/>
        <w:adjustRightInd w:val="0"/>
        <w:spacing w:after="0" w:line="240" w:lineRule="auto"/>
        <w:jc w:val="center"/>
        <w:rPr>
          <w:rFonts w:ascii="Arial" w:eastAsia="Times New Roman" w:hAnsi="Arial" w:cs="Arial"/>
          <w:color w:val="000000"/>
          <w:lang w:eastAsia="pt-BR"/>
        </w:rPr>
      </w:pPr>
      <w:r w:rsidRPr="00734481">
        <w:rPr>
          <w:rFonts w:ascii="Arial" w:eastAsia="Times New Roman" w:hAnsi="Arial" w:cs="Arial"/>
          <w:color w:val="000000"/>
          <w:lang w:eastAsia="pt-BR"/>
        </w:rPr>
        <w:t>Responsável (nome/cargo/assinatura)</w:t>
      </w:r>
    </w:p>
    <w:p w:rsidR="00F343C2" w:rsidRPr="00734481" w:rsidRDefault="00F343C2" w:rsidP="00F343C2">
      <w:pPr>
        <w:autoSpaceDE w:val="0"/>
        <w:autoSpaceDN w:val="0"/>
        <w:adjustRightInd w:val="0"/>
        <w:spacing w:after="0" w:line="240" w:lineRule="auto"/>
        <w:jc w:val="center"/>
        <w:rPr>
          <w:rFonts w:ascii="Arial" w:eastAsia="Times New Roman" w:hAnsi="Arial" w:cs="Arial"/>
          <w:lang w:eastAsia="pt-BR"/>
        </w:rPr>
      </w:pPr>
      <w:r w:rsidRPr="00734481">
        <w:rPr>
          <w:rFonts w:ascii="Arial" w:eastAsia="Times New Roman" w:hAnsi="Arial" w:cs="Arial"/>
          <w:lang w:eastAsia="pt-BR"/>
        </w:rPr>
        <w:t>Nome da Empresa</w:t>
      </w:r>
    </w:p>
    <w:p w:rsidR="00F343C2" w:rsidRPr="00734481" w:rsidRDefault="00F343C2" w:rsidP="00C569D6">
      <w:pPr>
        <w:autoSpaceDE w:val="0"/>
        <w:autoSpaceDN w:val="0"/>
        <w:adjustRightInd w:val="0"/>
        <w:spacing w:after="0" w:line="240" w:lineRule="auto"/>
        <w:rPr>
          <w:rFonts w:ascii="Arial" w:eastAsia="Calibri" w:hAnsi="Arial" w:cs="Arial"/>
          <w:b/>
          <w:bCs/>
        </w:rPr>
      </w:pPr>
    </w:p>
    <w:p w:rsidR="00F343C2" w:rsidRPr="00734481" w:rsidRDefault="002A6A7A" w:rsidP="002A6A7A">
      <w:pPr>
        <w:tabs>
          <w:tab w:val="left" w:pos="6165"/>
        </w:tabs>
        <w:autoSpaceDE w:val="0"/>
        <w:autoSpaceDN w:val="0"/>
        <w:adjustRightInd w:val="0"/>
        <w:spacing w:after="0" w:line="240" w:lineRule="auto"/>
        <w:rPr>
          <w:rFonts w:ascii="Arial" w:eastAsia="Calibri" w:hAnsi="Arial" w:cs="Arial"/>
          <w:b/>
          <w:bCs/>
        </w:rPr>
      </w:pPr>
      <w:r w:rsidRPr="00734481">
        <w:rPr>
          <w:rFonts w:ascii="Arial" w:eastAsia="Calibri" w:hAnsi="Arial" w:cs="Arial"/>
          <w:b/>
          <w:bCs/>
        </w:rPr>
        <w:tab/>
      </w:r>
    </w:p>
    <w:p w:rsidR="00F343C2" w:rsidRPr="00734481" w:rsidRDefault="00F343C2" w:rsidP="00F343C2">
      <w:pPr>
        <w:autoSpaceDE w:val="0"/>
        <w:autoSpaceDN w:val="0"/>
        <w:adjustRightInd w:val="0"/>
        <w:spacing w:after="0" w:line="240" w:lineRule="auto"/>
        <w:jc w:val="center"/>
        <w:rPr>
          <w:rFonts w:ascii="Arial" w:eastAsia="Calibri" w:hAnsi="Arial" w:cs="Arial"/>
          <w:b/>
          <w:bCs/>
        </w:rPr>
      </w:pPr>
      <w:r w:rsidRPr="00734481">
        <w:rPr>
          <w:rFonts w:ascii="Arial" w:eastAsia="Calibri" w:hAnsi="Arial" w:cs="Arial"/>
          <w:b/>
          <w:bCs/>
        </w:rPr>
        <w:t>ANEXO II</w:t>
      </w:r>
    </w:p>
    <w:p w:rsidR="00F343C2" w:rsidRPr="00734481" w:rsidRDefault="00F343C2" w:rsidP="00F343C2">
      <w:pPr>
        <w:autoSpaceDE w:val="0"/>
        <w:autoSpaceDN w:val="0"/>
        <w:adjustRightInd w:val="0"/>
        <w:spacing w:after="0" w:line="240" w:lineRule="auto"/>
        <w:jc w:val="center"/>
        <w:rPr>
          <w:rFonts w:ascii="Arial" w:eastAsia="Calibri" w:hAnsi="Arial" w:cs="Arial"/>
          <w:b/>
          <w:bCs/>
        </w:rPr>
      </w:pPr>
      <w:r w:rsidRPr="00734481">
        <w:rPr>
          <w:rFonts w:ascii="Arial" w:eastAsia="Calibri" w:hAnsi="Arial" w:cs="Arial"/>
          <w:b/>
          <w:bCs/>
        </w:rPr>
        <w:t>(modelo)</w:t>
      </w: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rPr>
        <w:t>Ao Município de Itambaracá</w:t>
      </w: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INEXIGIBILIDADE 0</w:t>
      </w:r>
      <w:r w:rsidRPr="00734481">
        <w:rPr>
          <w:rFonts w:ascii="Arial" w:eastAsia="Calibri" w:hAnsi="Arial" w:cs="Arial"/>
          <w:highlight w:val="yellow"/>
        </w:rPr>
        <w:t>__</w:t>
      </w:r>
      <w:r w:rsidRPr="00734481">
        <w:rPr>
          <w:rFonts w:ascii="Arial" w:eastAsia="Calibri" w:hAnsi="Arial" w:cs="Arial"/>
          <w:b/>
          <w:bCs/>
        </w:rPr>
        <w:t xml:space="preserve">/2015 - PMI </w:t>
      </w: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CHAMAMENTO PÚBLICO Nº 0</w:t>
      </w:r>
      <w:r w:rsidRPr="00734481">
        <w:rPr>
          <w:rFonts w:ascii="Arial" w:eastAsia="Calibri" w:hAnsi="Arial" w:cs="Arial"/>
          <w:highlight w:val="yellow"/>
        </w:rPr>
        <w:t>__</w:t>
      </w:r>
      <w:r w:rsidRPr="00734481">
        <w:rPr>
          <w:rFonts w:ascii="Arial" w:eastAsia="Calibri" w:hAnsi="Arial" w:cs="Arial"/>
          <w:b/>
          <w:bCs/>
        </w:rPr>
        <w:t>/2015</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r w:rsidRPr="00734481">
        <w:rPr>
          <w:rFonts w:ascii="Arial" w:eastAsia="Calibri" w:hAnsi="Arial" w:cs="Arial"/>
          <w:b/>
          <w:bCs/>
        </w:rPr>
        <w:t>DECLARAÇÃO DE IDONEIDADE E DE INEXISTENCIA DE FATO SUPERVENIENTE</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rsidR="00F343C2" w:rsidRPr="00734481" w:rsidRDefault="00F343C2" w:rsidP="00F343C2">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734481">
        <w:rPr>
          <w:rFonts w:ascii="Arial" w:eastAsia="Times New Roman" w:hAnsi="Arial" w:cs="Arial"/>
          <w:color w:val="000000"/>
          <w:lang w:eastAsia="pt-BR"/>
        </w:rPr>
        <w:t xml:space="preserve">Declaramos para os fins de direito, na qualidade de Proponente do procedimento de licitação, sob a </w:t>
      </w:r>
      <w:r w:rsidRPr="00734481">
        <w:rPr>
          <w:rFonts w:ascii="Arial" w:eastAsia="Calibri" w:hAnsi="Arial" w:cs="Arial"/>
          <w:color w:val="000000"/>
        </w:rPr>
        <w:t xml:space="preserve">modalidade Inexigibilidade nº </w:t>
      </w:r>
      <w:r w:rsidRPr="00734481">
        <w:rPr>
          <w:rFonts w:ascii="Arial" w:eastAsia="Times New Roman" w:hAnsi="Arial" w:cs="Arial"/>
          <w:b/>
          <w:color w:val="000000"/>
          <w:highlight w:val="yellow"/>
          <w:lang w:eastAsia="pt-BR"/>
        </w:rPr>
        <w:t>__</w:t>
      </w:r>
      <w:r w:rsidRPr="00734481">
        <w:rPr>
          <w:rFonts w:ascii="Arial" w:eastAsia="Times New Roman" w:hAnsi="Arial" w:cs="Arial"/>
          <w:b/>
          <w:color w:val="000000"/>
          <w:lang w:eastAsia="pt-BR"/>
        </w:rPr>
        <w:t>/</w:t>
      </w:r>
      <w:r w:rsidRPr="00734481">
        <w:rPr>
          <w:rFonts w:ascii="Arial" w:eastAsia="Times New Roman" w:hAnsi="Arial" w:cs="Arial"/>
          <w:color w:val="000000"/>
          <w:lang w:eastAsia="pt-BR"/>
        </w:rPr>
        <w:t>2015</w:t>
      </w:r>
      <w:r w:rsidRPr="00734481">
        <w:rPr>
          <w:rFonts w:ascii="Arial" w:eastAsia="Times New Roman" w:hAnsi="Arial" w:cs="Arial"/>
          <w:b/>
          <w:color w:val="000000"/>
          <w:lang w:eastAsia="pt-BR"/>
        </w:rPr>
        <w:t xml:space="preserve">, </w:t>
      </w:r>
      <w:r w:rsidRPr="00734481">
        <w:rPr>
          <w:rFonts w:ascii="Arial" w:eastAsia="Calibri" w:hAnsi="Arial" w:cs="Arial"/>
          <w:color w:val="000000"/>
        </w:rPr>
        <w:t>Credenciamento nº 0</w:t>
      </w:r>
      <w:r w:rsidRPr="00734481">
        <w:rPr>
          <w:rFonts w:ascii="Arial" w:eastAsia="Calibri" w:hAnsi="Arial" w:cs="Arial"/>
          <w:color w:val="000000"/>
          <w:highlight w:val="yellow"/>
        </w:rPr>
        <w:t>__</w:t>
      </w:r>
      <w:r w:rsidRPr="00734481">
        <w:rPr>
          <w:rFonts w:ascii="Arial" w:eastAsia="Calibri" w:hAnsi="Arial" w:cs="Arial"/>
          <w:color w:val="000000"/>
        </w:rPr>
        <w:t>/2015</w:t>
      </w:r>
      <w:r w:rsidRPr="00734481">
        <w:rPr>
          <w:rFonts w:ascii="Arial" w:eastAsia="Times New Roman" w:hAnsi="Arial" w:cs="Arial"/>
          <w:color w:val="00000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rsidR="00F343C2" w:rsidRPr="00734481" w:rsidRDefault="00F343C2" w:rsidP="00F343C2">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734481">
        <w:rPr>
          <w:rFonts w:ascii="Arial" w:eastAsia="Times New Roman" w:hAnsi="Arial" w:cs="Arial"/>
          <w:color w:val="000000"/>
          <w:lang w:eastAsia="pt-BR"/>
        </w:rPr>
        <w:t>Por ser expressão de verdade, firmamos o presente.</w:t>
      </w:r>
    </w:p>
    <w:p w:rsidR="00F343C2" w:rsidRPr="00734481" w:rsidRDefault="00F343C2" w:rsidP="00F343C2">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rsidR="00F343C2" w:rsidRPr="00734481" w:rsidRDefault="00F343C2" w:rsidP="00F343C2">
      <w:pPr>
        <w:spacing w:after="0" w:line="240" w:lineRule="auto"/>
        <w:ind w:right="48" w:firstLine="2340"/>
        <w:jc w:val="both"/>
        <w:rPr>
          <w:rFonts w:ascii="Arial" w:eastAsia="Times New Roman" w:hAnsi="Arial" w:cs="Arial"/>
          <w:lang w:eastAsia="pt-BR"/>
        </w:rPr>
      </w:pPr>
    </w:p>
    <w:p w:rsidR="00F343C2" w:rsidRPr="00734481" w:rsidRDefault="00F343C2" w:rsidP="00F343C2">
      <w:pPr>
        <w:autoSpaceDE w:val="0"/>
        <w:autoSpaceDN w:val="0"/>
        <w:adjustRightInd w:val="0"/>
        <w:spacing w:after="0" w:line="240" w:lineRule="auto"/>
        <w:jc w:val="center"/>
        <w:rPr>
          <w:rFonts w:ascii="Arial" w:eastAsia="Calibri" w:hAnsi="Arial" w:cs="Arial"/>
          <w:b/>
          <w:color w:val="000000"/>
          <w:u w:val="single"/>
        </w:rPr>
      </w:pPr>
      <w:r w:rsidRPr="00734481">
        <w:rPr>
          <w:rFonts w:ascii="Arial" w:eastAsia="Calibri" w:hAnsi="Arial" w:cs="Arial"/>
          <w:b/>
          <w:color w:val="000000"/>
          <w:u w:val="single"/>
        </w:rPr>
        <w:t>(inserir o local)</w:t>
      </w:r>
      <w:r w:rsidRPr="00734481">
        <w:rPr>
          <w:rFonts w:ascii="Arial" w:eastAsia="Calibri" w:hAnsi="Arial" w:cs="Arial"/>
          <w:color w:val="000000"/>
        </w:rPr>
        <w:t xml:space="preserve">, </w:t>
      </w:r>
      <w:r w:rsidRPr="00734481">
        <w:rPr>
          <w:rFonts w:ascii="Arial" w:eastAsia="Calibri" w:hAnsi="Arial" w:cs="Arial"/>
          <w:b/>
          <w:color w:val="000000"/>
          <w:u w:val="single"/>
        </w:rPr>
        <w:t>(inserir o dia)</w:t>
      </w:r>
      <w:r w:rsidRPr="00734481">
        <w:rPr>
          <w:rFonts w:ascii="Arial" w:eastAsia="Calibri" w:hAnsi="Arial" w:cs="Arial"/>
          <w:color w:val="000000"/>
        </w:rPr>
        <w:t xml:space="preserve"> de </w:t>
      </w:r>
      <w:r w:rsidRPr="00734481">
        <w:rPr>
          <w:rFonts w:ascii="Arial" w:eastAsia="Calibri" w:hAnsi="Arial" w:cs="Arial"/>
          <w:b/>
          <w:color w:val="000000"/>
          <w:u w:val="single"/>
        </w:rPr>
        <w:t>(inserir o mês)</w:t>
      </w:r>
      <w:r w:rsidRPr="00734481">
        <w:rPr>
          <w:rFonts w:ascii="Arial" w:eastAsia="Calibri" w:hAnsi="Arial" w:cs="Arial"/>
          <w:color w:val="000000"/>
          <w:u w:val="single"/>
        </w:rPr>
        <w:t xml:space="preserve"> </w:t>
      </w:r>
      <w:r w:rsidRPr="00734481">
        <w:rPr>
          <w:rFonts w:ascii="Arial" w:eastAsia="Calibri" w:hAnsi="Arial" w:cs="Arial"/>
          <w:color w:val="000000"/>
        </w:rPr>
        <w:t xml:space="preserve">de </w:t>
      </w:r>
      <w:r w:rsidRPr="00734481">
        <w:rPr>
          <w:rFonts w:ascii="Arial" w:eastAsia="Calibri" w:hAnsi="Arial" w:cs="Arial"/>
          <w:b/>
          <w:color w:val="000000"/>
          <w:u w:val="single"/>
        </w:rPr>
        <w:t>(inserir o ano</w:t>
      </w:r>
      <w:proofErr w:type="gramStart"/>
      <w:r w:rsidRPr="00734481">
        <w:rPr>
          <w:rFonts w:ascii="Arial" w:eastAsia="Calibri" w:hAnsi="Arial" w:cs="Arial"/>
          <w:b/>
          <w:color w:val="000000"/>
          <w:u w:val="single"/>
        </w:rPr>
        <w:t>)</w:t>
      </w:r>
      <w:proofErr w:type="gramEnd"/>
    </w:p>
    <w:p w:rsidR="00F343C2" w:rsidRPr="00734481" w:rsidRDefault="00F343C2" w:rsidP="00F343C2">
      <w:pPr>
        <w:autoSpaceDE w:val="0"/>
        <w:autoSpaceDN w:val="0"/>
        <w:adjustRightInd w:val="0"/>
        <w:spacing w:after="0" w:line="240" w:lineRule="auto"/>
        <w:jc w:val="center"/>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tabs>
          <w:tab w:val="left" w:pos="0"/>
        </w:tabs>
        <w:spacing w:after="0" w:line="240" w:lineRule="auto"/>
        <w:jc w:val="center"/>
        <w:rPr>
          <w:rFonts w:ascii="Arial" w:eastAsia="Times New Roman" w:hAnsi="Arial" w:cs="Arial"/>
          <w:lang w:eastAsia="pt-BR"/>
        </w:rPr>
      </w:pPr>
      <w:r w:rsidRPr="00734481">
        <w:rPr>
          <w:rFonts w:ascii="Arial" w:eastAsia="Times New Roman" w:hAnsi="Arial" w:cs="Arial"/>
          <w:lang w:eastAsia="pt-BR"/>
        </w:rPr>
        <w:t>_________________________________________</w:t>
      </w:r>
    </w:p>
    <w:p w:rsidR="00F343C2" w:rsidRPr="00734481" w:rsidRDefault="00F343C2" w:rsidP="00F343C2">
      <w:pPr>
        <w:autoSpaceDE w:val="0"/>
        <w:autoSpaceDN w:val="0"/>
        <w:adjustRightInd w:val="0"/>
        <w:spacing w:after="0" w:line="240" w:lineRule="auto"/>
        <w:jc w:val="center"/>
        <w:rPr>
          <w:rFonts w:ascii="Arial" w:eastAsia="Times New Roman" w:hAnsi="Arial" w:cs="Arial"/>
          <w:color w:val="000000"/>
          <w:lang w:eastAsia="pt-BR"/>
        </w:rPr>
      </w:pPr>
      <w:r w:rsidRPr="00734481">
        <w:rPr>
          <w:rFonts w:ascii="Arial" w:eastAsia="Times New Roman" w:hAnsi="Arial" w:cs="Arial"/>
          <w:color w:val="000000"/>
          <w:lang w:eastAsia="pt-BR"/>
        </w:rPr>
        <w:t>Responsável (nome/cargo/assinatura)</w:t>
      </w:r>
    </w:p>
    <w:p w:rsidR="00F343C2" w:rsidRPr="00734481" w:rsidRDefault="00F343C2" w:rsidP="00F343C2">
      <w:pPr>
        <w:spacing w:after="0" w:line="240" w:lineRule="auto"/>
        <w:jc w:val="center"/>
        <w:rPr>
          <w:rFonts w:ascii="Arial" w:eastAsia="Times New Roman" w:hAnsi="Arial" w:cs="Arial"/>
          <w:lang w:eastAsia="pt-BR"/>
        </w:rPr>
      </w:pPr>
      <w:r w:rsidRPr="00734481">
        <w:rPr>
          <w:rFonts w:ascii="Arial" w:eastAsia="Times New Roman" w:hAnsi="Arial" w:cs="Arial"/>
          <w:lang w:eastAsia="pt-BR"/>
        </w:rPr>
        <w:t>Nome da Empresa</w:t>
      </w: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r w:rsidRPr="00734481">
        <w:rPr>
          <w:rFonts w:ascii="Arial" w:eastAsia="Calibri" w:hAnsi="Arial" w:cs="Arial"/>
          <w:b/>
          <w:bCs/>
        </w:rPr>
        <w:lastRenderedPageBreak/>
        <w:t>ANEXO III</w:t>
      </w:r>
    </w:p>
    <w:p w:rsidR="00F343C2" w:rsidRPr="00734481" w:rsidRDefault="00F343C2" w:rsidP="00F343C2">
      <w:pPr>
        <w:autoSpaceDE w:val="0"/>
        <w:autoSpaceDN w:val="0"/>
        <w:adjustRightInd w:val="0"/>
        <w:spacing w:after="0" w:line="240" w:lineRule="auto"/>
        <w:jc w:val="center"/>
        <w:rPr>
          <w:rFonts w:ascii="Arial" w:eastAsia="Calibri" w:hAnsi="Arial" w:cs="Arial"/>
          <w:b/>
          <w:bCs/>
        </w:rPr>
      </w:pPr>
      <w:r w:rsidRPr="00734481">
        <w:rPr>
          <w:rFonts w:ascii="Arial" w:eastAsia="Calibri" w:hAnsi="Arial" w:cs="Arial"/>
          <w:b/>
          <w:bCs/>
        </w:rPr>
        <w:t>(modelo)</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rPr>
        <w:t>Ao Município de Itambaracá</w:t>
      </w: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INEXIGIBILIDADE 0</w:t>
      </w:r>
      <w:r w:rsidRPr="00734481">
        <w:rPr>
          <w:rFonts w:ascii="Arial" w:eastAsia="Calibri" w:hAnsi="Arial" w:cs="Arial"/>
          <w:highlight w:val="yellow"/>
        </w:rPr>
        <w:t>__</w:t>
      </w:r>
      <w:r w:rsidRPr="00734481">
        <w:rPr>
          <w:rFonts w:ascii="Arial" w:eastAsia="Calibri" w:hAnsi="Arial" w:cs="Arial"/>
          <w:b/>
          <w:bCs/>
        </w:rPr>
        <w:t xml:space="preserve">/2015 - PMI </w:t>
      </w: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CHAMAMENTO PÚBLICO Nº 0</w:t>
      </w:r>
      <w:r w:rsidRPr="00734481">
        <w:rPr>
          <w:rFonts w:ascii="Arial" w:eastAsia="Calibri" w:hAnsi="Arial" w:cs="Arial"/>
          <w:highlight w:val="yellow"/>
        </w:rPr>
        <w:t>__</w:t>
      </w:r>
      <w:r w:rsidRPr="00734481">
        <w:rPr>
          <w:rFonts w:ascii="Arial" w:eastAsia="Calibri" w:hAnsi="Arial" w:cs="Arial"/>
          <w:b/>
          <w:bCs/>
        </w:rPr>
        <w:t>/2015</w:t>
      </w:r>
    </w:p>
    <w:p w:rsidR="00F343C2" w:rsidRPr="00734481" w:rsidRDefault="00F343C2" w:rsidP="00F343C2">
      <w:pPr>
        <w:autoSpaceDE w:val="0"/>
        <w:autoSpaceDN w:val="0"/>
        <w:adjustRightInd w:val="0"/>
        <w:spacing w:after="0" w:line="240" w:lineRule="auto"/>
        <w:jc w:val="both"/>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r w:rsidRPr="00734481">
        <w:rPr>
          <w:rFonts w:ascii="Arial" w:eastAsia="Calibri" w:hAnsi="Arial" w:cs="Arial"/>
          <w:b/>
          <w:bCs/>
        </w:rPr>
        <w:t>DECLARAÇÃO DE RECEBIMENTO E/OU ACESSO À DOCUMENTAÇÃO</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Times New Roman" w:hAnsi="Arial" w:cs="Arial"/>
          <w:lang w:eastAsia="pt-BR"/>
        </w:rPr>
        <w:t xml:space="preserve">                        </w:t>
      </w:r>
      <w:r w:rsidRPr="00734481">
        <w:rPr>
          <w:rFonts w:ascii="Arial" w:eastAsia="Calibri" w:hAnsi="Arial" w:cs="Arial"/>
        </w:rPr>
        <w:t xml:space="preserve">Declaramos para os devidos fins de direito, na qualidade de solicitante de </w:t>
      </w:r>
      <w:r w:rsidR="002A6A7A" w:rsidRPr="00734481">
        <w:rPr>
          <w:rFonts w:ascii="Arial" w:eastAsia="Calibri" w:hAnsi="Arial" w:cs="Arial"/>
        </w:rPr>
        <w:t xml:space="preserve">Credenciamento de </w:t>
      </w:r>
      <w:r w:rsidR="002A6A7A" w:rsidRPr="00734481">
        <w:rPr>
          <w:rFonts w:ascii="Arial" w:eastAsia="Times New Roman" w:hAnsi="Arial" w:cs="Arial"/>
          <w:lang w:eastAsia="pt-BR"/>
        </w:rPr>
        <w:t>Pessoa Jurídica, para prestação de serviços para procedimentos cirúrgicos,</w:t>
      </w:r>
      <w:r w:rsidR="002A6A7A" w:rsidRPr="00734481">
        <w:rPr>
          <w:rFonts w:ascii="Arial" w:eastAsia="Calibri" w:hAnsi="Arial" w:cs="Arial"/>
        </w:rPr>
        <w:t xml:space="preserve"> para a Secretaria de Saúde</w:t>
      </w:r>
      <w:r w:rsidRPr="00734481">
        <w:rPr>
          <w:rFonts w:ascii="Arial" w:eastAsia="Calibri" w:hAnsi="Arial" w:cs="Arial"/>
        </w:rPr>
        <w:t xml:space="preserve">, sob a modalidade Inexigibilidade nº </w:t>
      </w:r>
      <w:r w:rsidRPr="00734481">
        <w:rPr>
          <w:rFonts w:ascii="Arial" w:eastAsia="Times New Roman" w:hAnsi="Arial" w:cs="Arial"/>
          <w:b/>
          <w:highlight w:val="yellow"/>
          <w:lang w:eastAsia="pt-BR"/>
        </w:rPr>
        <w:t>__</w:t>
      </w:r>
      <w:r w:rsidRPr="00734481">
        <w:rPr>
          <w:rFonts w:ascii="Arial" w:eastAsia="Times New Roman" w:hAnsi="Arial" w:cs="Arial"/>
          <w:b/>
          <w:lang w:eastAsia="pt-BR"/>
        </w:rPr>
        <w:t>/</w:t>
      </w:r>
      <w:r w:rsidRPr="00734481">
        <w:rPr>
          <w:rFonts w:ascii="Arial" w:eastAsia="Times New Roman" w:hAnsi="Arial" w:cs="Arial"/>
          <w:lang w:eastAsia="pt-BR"/>
        </w:rPr>
        <w:t>2015</w:t>
      </w:r>
      <w:r w:rsidRPr="00734481">
        <w:rPr>
          <w:rFonts w:ascii="Arial" w:eastAsia="Times New Roman" w:hAnsi="Arial" w:cs="Arial"/>
          <w:b/>
          <w:lang w:eastAsia="pt-BR"/>
        </w:rPr>
        <w:t xml:space="preserve">, </w:t>
      </w:r>
      <w:r w:rsidRPr="00734481">
        <w:rPr>
          <w:rFonts w:ascii="Arial" w:eastAsia="Calibri" w:hAnsi="Arial" w:cs="Arial"/>
        </w:rPr>
        <w:t>Credenciamento nº 0</w:t>
      </w:r>
      <w:r w:rsidRPr="00734481">
        <w:rPr>
          <w:rFonts w:ascii="Arial" w:eastAsia="Calibri" w:hAnsi="Arial" w:cs="Arial"/>
          <w:highlight w:val="yellow"/>
        </w:rPr>
        <w:t>__</w:t>
      </w:r>
      <w:r w:rsidRPr="00734481">
        <w:rPr>
          <w:rFonts w:ascii="Arial" w:eastAsia="Calibri" w:hAnsi="Arial" w:cs="Arial"/>
        </w:rPr>
        <w:t xml:space="preserve">/2015, instaurado pelo Município de Itambaracá, Estado do Paraná que recebemos os documentos e tomamos conhecimento de todas as informações e condições para o cumprimento das obrigações deste Credenciamento. </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rPr>
        <w:t>Por ser expressão da verdade, firmamos a presente declaração.</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center"/>
        <w:rPr>
          <w:rFonts w:ascii="Arial" w:eastAsia="Calibri" w:hAnsi="Arial" w:cs="Arial"/>
          <w:b/>
          <w:color w:val="000000"/>
          <w:u w:val="single"/>
        </w:rPr>
      </w:pPr>
      <w:r w:rsidRPr="00734481">
        <w:rPr>
          <w:rFonts w:ascii="Arial" w:eastAsia="Calibri" w:hAnsi="Arial" w:cs="Arial"/>
          <w:b/>
          <w:color w:val="000000"/>
          <w:u w:val="single"/>
        </w:rPr>
        <w:t>(inserir o local)</w:t>
      </w:r>
      <w:r w:rsidRPr="00734481">
        <w:rPr>
          <w:rFonts w:ascii="Arial" w:eastAsia="Calibri" w:hAnsi="Arial" w:cs="Arial"/>
          <w:color w:val="000000"/>
        </w:rPr>
        <w:t xml:space="preserve">, </w:t>
      </w:r>
      <w:r w:rsidRPr="00734481">
        <w:rPr>
          <w:rFonts w:ascii="Arial" w:eastAsia="Calibri" w:hAnsi="Arial" w:cs="Arial"/>
          <w:b/>
          <w:color w:val="000000"/>
          <w:u w:val="single"/>
        </w:rPr>
        <w:t>(inserir o dia)</w:t>
      </w:r>
      <w:r w:rsidRPr="00734481">
        <w:rPr>
          <w:rFonts w:ascii="Arial" w:eastAsia="Calibri" w:hAnsi="Arial" w:cs="Arial"/>
          <w:color w:val="000000"/>
        </w:rPr>
        <w:t xml:space="preserve"> de </w:t>
      </w:r>
      <w:r w:rsidRPr="00734481">
        <w:rPr>
          <w:rFonts w:ascii="Arial" w:eastAsia="Calibri" w:hAnsi="Arial" w:cs="Arial"/>
          <w:b/>
          <w:color w:val="000000"/>
          <w:u w:val="single"/>
        </w:rPr>
        <w:t>(inserir o mês)</w:t>
      </w:r>
      <w:r w:rsidRPr="00734481">
        <w:rPr>
          <w:rFonts w:ascii="Arial" w:eastAsia="Calibri" w:hAnsi="Arial" w:cs="Arial"/>
          <w:color w:val="000000"/>
          <w:u w:val="single"/>
        </w:rPr>
        <w:t xml:space="preserve"> </w:t>
      </w:r>
      <w:r w:rsidRPr="00734481">
        <w:rPr>
          <w:rFonts w:ascii="Arial" w:eastAsia="Calibri" w:hAnsi="Arial" w:cs="Arial"/>
          <w:color w:val="000000"/>
        </w:rPr>
        <w:t xml:space="preserve">de </w:t>
      </w:r>
      <w:r w:rsidRPr="00734481">
        <w:rPr>
          <w:rFonts w:ascii="Arial" w:eastAsia="Calibri" w:hAnsi="Arial" w:cs="Arial"/>
          <w:b/>
          <w:color w:val="000000"/>
          <w:u w:val="single"/>
        </w:rPr>
        <w:t>(inserir o ano</w:t>
      </w:r>
      <w:proofErr w:type="gramStart"/>
      <w:r w:rsidRPr="00734481">
        <w:rPr>
          <w:rFonts w:ascii="Arial" w:eastAsia="Calibri" w:hAnsi="Arial" w:cs="Arial"/>
          <w:b/>
          <w:color w:val="000000"/>
          <w:u w:val="single"/>
        </w:rPr>
        <w:t>)</w:t>
      </w:r>
      <w:proofErr w:type="gramEnd"/>
    </w:p>
    <w:p w:rsidR="00F343C2" w:rsidRPr="00734481" w:rsidRDefault="00F343C2" w:rsidP="00F343C2">
      <w:pPr>
        <w:autoSpaceDE w:val="0"/>
        <w:autoSpaceDN w:val="0"/>
        <w:adjustRightInd w:val="0"/>
        <w:spacing w:after="0" w:line="240" w:lineRule="auto"/>
        <w:jc w:val="center"/>
        <w:rPr>
          <w:rFonts w:ascii="Arial" w:eastAsia="Calibri" w:hAnsi="Arial" w:cs="Arial"/>
        </w:rPr>
      </w:pPr>
    </w:p>
    <w:p w:rsidR="00F343C2" w:rsidRPr="00734481" w:rsidRDefault="00F343C2" w:rsidP="00F343C2">
      <w:pPr>
        <w:tabs>
          <w:tab w:val="left" w:pos="0"/>
        </w:tabs>
        <w:spacing w:after="0" w:line="240" w:lineRule="auto"/>
        <w:jc w:val="center"/>
        <w:rPr>
          <w:rFonts w:ascii="Arial" w:eastAsia="Times New Roman" w:hAnsi="Arial" w:cs="Arial"/>
          <w:lang w:eastAsia="pt-BR"/>
        </w:rPr>
      </w:pPr>
      <w:r w:rsidRPr="00734481">
        <w:rPr>
          <w:rFonts w:ascii="Arial" w:eastAsia="Times New Roman" w:hAnsi="Arial" w:cs="Arial"/>
          <w:lang w:eastAsia="pt-BR"/>
        </w:rPr>
        <w:t>_________________________________________</w:t>
      </w:r>
    </w:p>
    <w:p w:rsidR="00F343C2" w:rsidRPr="00734481" w:rsidRDefault="00F343C2" w:rsidP="00F343C2">
      <w:pPr>
        <w:autoSpaceDE w:val="0"/>
        <w:autoSpaceDN w:val="0"/>
        <w:adjustRightInd w:val="0"/>
        <w:spacing w:after="0" w:line="240" w:lineRule="auto"/>
        <w:jc w:val="center"/>
        <w:rPr>
          <w:rFonts w:ascii="Arial" w:eastAsia="Times New Roman" w:hAnsi="Arial" w:cs="Arial"/>
          <w:color w:val="000000"/>
          <w:lang w:eastAsia="pt-BR"/>
        </w:rPr>
      </w:pPr>
      <w:r w:rsidRPr="00734481">
        <w:rPr>
          <w:rFonts w:ascii="Arial" w:eastAsia="Times New Roman" w:hAnsi="Arial" w:cs="Arial"/>
          <w:color w:val="000000"/>
          <w:lang w:eastAsia="pt-BR"/>
        </w:rPr>
        <w:t>Responsável (nome/cargo/assinatura)</w:t>
      </w:r>
    </w:p>
    <w:p w:rsidR="00F343C2" w:rsidRPr="00734481" w:rsidRDefault="00F343C2" w:rsidP="00F343C2">
      <w:pPr>
        <w:spacing w:after="0" w:line="240" w:lineRule="auto"/>
        <w:jc w:val="center"/>
        <w:rPr>
          <w:rFonts w:ascii="Arial" w:eastAsia="Times New Roman" w:hAnsi="Arial" w:cs="Arial"/>
          <w:lang w:eastAsia="pt-BR"/>
        </w:rPr>
      </w:pPr>
      <w:r w:rsidRPr="00734481">
        <w:rPr>
          <w:rFonts w:ascii="Arial" w:eastAsia="Times New Roman" w:hAnsi="Arial" w:cs="Arial"/>
          <w:lang w:eastAsia="pt-BR"/>
        </w:rPr>
        <w:t>Nome da Empresa</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rPr>
        <w:t>_________________________________________________________</w:t>
      </w:r>
      <w:r w:rsidR="00734481">
        <w:rPr>
          <w:rFonts w:ascii="Arial" w:eastAsia="Calibri" w:hAnsi="Arial" w:cs="Arial"/>
        </w:rPr>
        <w:t>_______________________</w:t>
      </w: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r w:rsidRPr="00734481">
        <w:rPr>
          <w:rFonts w:ascii="Arial" w:eastAsia="Calibri" w:hAnsi="Arial" w:cs="Arial"/>
          <w:b/>
          <w:bCs/>
        </w:rPr>
        <w:t>ANEXO IV</w:t>
      </w:r>
    </w:p>
    <w:p w:rsidR="00F343C2" w:rsidRPr="00734481" w:rsidRDefault="00F343C2" w:rsidP="00F343C2">
      <w:pPr>
        <w:autoSpaceDE w:val="0"/>
        <w:autoSpaceDN w:val="0"/>
        <w:adjustRightInd w:val="0"/>
        <w:spacing w:after="0" w:line="240" w:lineRule="auto"/>
        <w:jc w:val="center"/>
        <w:rPr>
          <w:rFonts w:ascii="Arial" w:eastAsia="Calibri" w:hAnsi="Arial" w:cs="Arial"/>
          <w:b/>
          <w:bCs/>
        </w:rPr>
      </w:pPr>
      <w:r w:rsidRPr="00734481">
        <w:rPr>
          <w:rFonts w:ascii="Arial" w:eastAsia="Calibri" w:hAnsi="Arial" w:cs="Arial"/>
          <w:b/>
          <w:bCs/>
        </w:rPr>
        <w:t>(modelo)</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rPr>
        <w:t>Ao Município de Itambaracá</w:t>
      </w: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INEXIGIBILIDADE 0</w:t>
      </w:r>
      <w:r w:rsidRPr="00734481">
        <w:rPr>
          <w:rFonts w:ascii="Arial" w:eastAsia="Calibri" w:hAnsi="Arial" w:cs="Arial"/>
          <w:highlight w:val="yellow"/>
        </w:rPr>
        <w:t>__</w:t>
      </w:r>
      <w:r w:rsidRPr="00734481">
        <w:rPr>
          <w:rFonts w:ascii="Arial" w:eastAsia="Calibri" w:hAnsi="Arial" w:cs="Arial"/>
          <w:b/>
          <w:bCs/>
        </w:rPr>
        <w:t xml:space="preserve">/2015 - PMI </w:t>
      </w: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rPr>
        <w:t>CHAMAMENTO PÚBLICO Nº 0</w:t>
      </w:r>
      <w:r w:rsidRPr="00734481">
        <w:rPr>
          <w:rFonts w:ascii="Arial" w:eastAsia="Calibri" w:hAnsi="Arial" w:cs="Arial"/>
          <w:highlight w:val="yellow"/>
        </w:rPr>
        <w:t>__</w:t>
      </w:r>
      <w:r w:rsidRPr="00734481">
        <w:rPr>
          <w:rFonts w:ascii="Arial" w:eastAsia="Calibri" w:hAnsi="Arial" w:cs="Arial"/>
          <w:b/>
          <w:bCs/>
        </w:rPr>
        <w:t>/2015</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spacing w:after="0" w:line="240" w:lineRule="auto"/>
        <w:ind w:right="-54"/>
        <w:jc w:val="center"/>
        <w:rPr>
          <w:rFonts w:ascii="Arial" w:eastAsia="Times New Roman" w:hAnsi="Arial" w:cs="Arial"/>
          <w:b/>
          <w:bCs/>
          <w:lang w:eastAsia="pt-BR"/>
        </w:rPr>
      </w:pPr>
      <w:r w:rsidRPr="00734481">
        <w:rPr>
          <w:rFonts w:ascii="Arial" w:eastAsia="Times New Roman" w:hAnsi="Arial" w:cs="Arial"/>
          <w:b/>
          <w:bCs/>
          <w:lang w:eastAsia="pt-BR"/>
        </w:rPr>
        <w:t>DECLARAÇÃO DE OBSERVÂNCIA AO DISPOSTO NO INCISO XXXIII DO</w:t>
      </w:r>
    </w:p>
    <w:p w:rsidR="00F343C2" w:rsidRPr="00734481" w:rsidRDefault="00F343C2" w:rsidP="00F343C2">
      <w:pPr>
        <w:spacing w:after="0" w:line="240" w:lineRule="auto"/>
        <w:ind w:right="-54"/>
        <w:jc w:val="center"/>
        <w:rPr>
          <w:rFonts w:ascii="Arial" w:eastAsia="Times New Roman" w:hAnsi="Arial" w:cs="Arial"/>
          <w:b/>
          <w:bCs/>
          <w:lang w:eastAsia="pt-BR"/>
        </w:rPr>
      </w:pPr>
      <w:r w:rsidRPr="00734481">
        <w:rPr>
          <w:rFonts w:ascii="Arial" w:eastAsia="Times New Roman" w:hAnsi="Arial" w:cs="Arial"/>
          <w:b/>
          <w:bCs/>
          <w:lang w:eastAsia="pt-BR"/>
        </w:rPr>
        <w:t>ARTIGO 7º DA CONSTITUIÇÃO FEDERAL.</w:t>
      </w:r>
    </w:p>
    <w:p w:rsidR="00F343C2" w:rsidRPr="00734481" w:rsidRDefault="00F343C2" w:rsidP="00F343C2">
      <w:pPr>
        <w:spacing w:after="0" w:line="240" w:lineRule="auto"/>
        <w:ind w:right="-54"/>
        <w:jc w:val="center"/>
        <w:rPr>
          <w:rFonts w:ascii="Arial" w:eastAsia="Times New Roman" w:hAnsi="Arial" w:cs="Arial"/>
          <w:b/>
          <w:bCs/>
          <w:lang w:eastAsia="pt-BR"/>
        </w:rPr>
      </w:pPr>
    </w:p>
    <w:p w:rsidR="00F343C2" w:rsidRPr="00734481" w:rsidRDefault="00F343C2" w:rsidP="00F343C2">
      <w:pPr>
        <w:tabs>
          <w:tab w:val="left" w:pos="7770"/>
        </w:tabs>
        <w:spacing w:after="0" w:line="240" w:lineRule="auto"/>
        <w:ind w:right="-54"/>
        <w:rPr>
          <w:rFonts w:ascii="Arial" w:eastAsia="Times New Roman" w:hAnsi="Arial" w:cs="Arial"/>
          <w:b/>
          <w:bCs/>
          <w:lang w:eastAsia="pt-BR"/>
        </w:rPr>
      </w:pPr>
      <w:r w:rsidRPr="00734481">
        <w:rPr>
          <w:rFonts w:ascii="Arial" w:eastAsia="Times New Roman" w:hAnsi="Arial" w:cs="Arial"/>
          <w:b/>
          <w:bCs/>
          <w:lang w:eastAsia="pt-BR"/>
        </w:rPr>
        <w:tab/>
      </w:r>
    </w:p>
    <w:p w:rsidR="00F343C2" w:rsidRPr="00734481" w:rsidRDefault="00F343C2" w:rsidP="00F343C2">
      <w:pPr>
        <w:spacing w:after="0" w:line="240" w:lineRule="auto"/>
        <w:ind w:right="48" w:firstLine="1440"/>
        <w:jc w:val="both"/>
        <w:rPr>
          <w:rFonts w:ascii="Arial" w:eastAsia="Times New Roman" w:hAnsi="Arial" w:cs="Arial"/>
          <w:bCs/>
          <w:lang w:eastAsia="pt-BR"/>
        </w:rPr>
      </w:pPr>
      <w:r w:rsidRPr="00734481">
        <w:rPr>
          <w:rFonts w:ascii="Arial" w:eastAsia="Times New Roman" w:hAnsi="Arial" w:cs="Arial"/>
          <w:bCs/>
          <w:lang w:eastAsia="pt-BR"/>
        </w:rPr>
        <w:t>O signatário da presente, o Senhor (</w:t>
      </w:r>
      <w:r w:rsidRPr="00734481">
        <w:rPr>
          <w:rFonts w:ascii="Arial" w:eastAsia="Times New Roman" w:hAnsi="Arial" w:cs="Arial"/>
          <w:bCs/>
          <w:u w:val="single"/>
          <w:lang w:eastAsia="pt-BR"/>
        </w:rPr>
        <w:t>inserir o nome completo</w:t>
      </w:r>
      <w:r w:rsidRPr="00734481">
        <w:rPr>
          <w:rFonts w:ascii="Arial" w:eastAsia="Times New Roman" w:hAnsi="Arial" w:cs="Arial"/>
          <w:bCs/>
          <w:lang w:eastAsia="pt-BR"/>
        </w:rPr>
        <w:t>), representante legalmente constituído da proponente (</w:t>
      </w:r>
      <w:r w:rsidRPr="00734481">
        <w:rPr>
          <w:rFonts w:ascii="Arial" w:eastAsia="Times New Roman" w:hAnsi="Arial" w:cs="Arial"/>
          <w:bCs/>
          <w:u w:val="single"/>
          <w:lang w:eastAsia="pt-BR"/>
        </w:rPr>
        <w:t>inserir o nome da proponente</w:t>
      </w:r>
      <w:r w:rsidRPr="00734481">
        <w:rPr>
          <w:rFonts w:ascii="Arial" w:eastAsia="Times New Roman" w:hAnsi="Arial" w:cs="Arial"/>
          <w:bCs/>
          <w:lang w:eastAsia="pt-BR"/>
        </w:rPr>
        <w:t>) declara sob as penas da Lei, que não mantém em seu quadro pessoal menores de dezoito anos em horário noturno de trabalho ou em serviços perigosos ou insalubres, não mantendo ainda, em qualquer trabalho, menores de 16 (dezesseis) anos, salvo em condição de aprendiz, a partir de 14 (quatorze) anos.</w:t>
      </w:r>
    </w:p>
    <w:p w:rsidR="00F343C2" w:rsidRPr="00734481" w:rsidRDefault="00F343C2" w:rsidP="00F343C2">
      <w:pPr>
        <w:spacing w:after="0" w:line="240" w:lineRule="auto"/>
        <w:ind w:right="48"/>
        <w:jc w:val="both"/>
        <w:rPr>
          <w:rFonts w:ascii="Arial" w:eastAsia="Times New Roman" w:hAnsi="Arial" w:cs="Arial"/>
          <w:bCs/>
          <w:lang w:eastAsia="pt-BR"/>
        </w:rPr>
      </w:pPr>
    </w:p>
    <w:p w:rsidR="00F343C2" w:rsidRPr="00734481" w:rsidRDefault="00F343C2" w:rsidP="00F343C2">
      <w:pPr>
        <w:spacing w:after="0" w:line="240" w:lineRule="auto"/>
        <w:ind w:right="48"/>
        <w:rPr>
          <w:rFonts w:ascii="Arial" w:eastAsia="Times New Roman" w:hAnsi="Arial" w:cs="Arial"/>
          <w:b/>
          <w:bCs/>
          <w:lang w:eastAsia="pt-BR"/>
        </w:rPr>
      </w:pPr>
      <w:r w:rsidRPr="00734481">
        <w:rPr>
          <w:rFonts w:ascii="Arial" w:eastAsia="Times New Roman" w:hAnsi="Arial" w:cs="Arial"/>
          <w:b/>
          <w:bCs/>
          <w:lang w:eastAsia="pt-BR"/>
        </w:rPr>
        <w:tab/>
      </w:r>
      <w:r w:rsidRPr="00734481">
        <w:rPr>
          <w:rFonts w:ascii="Arial" w:eastAsia="Times New Roman" w:hAnsi="Arial" w:cs="Arial"/>
          <w:b/>
          <w:bCs/>
          <w:lang w:eastAsia="pt-BR"/>
        </w:rPr>
        <w:tab/>
        <w:t>Por ser expressão de verdade, firmamos o presente.</w:t>
      </w:r>
    </w:p>
    <w:p w:rsidR="00F343C2" w:rsidRPr="00734481" w:rsidRDefault="00F343C2" w:rsidP="00F343C2">
      <w:pPr>
        <w:spacing w:after="0" w:line="240" w:lineRule="auto"/>
        <w:ind w:right="48"/>
        <w:rPr>
          <w:rFonts w:ascii="Arial" w:eastAsia="Times New Roman" w:hAnsi="Arial" w:cs="Arial"/>
          <w:b/>
          <w:bCs/>
          <w:lang w:eastAsia="pt-BR"/>
        </w:rPr>
      </w:pPr>
    </w:p>
    <w:p w:rsidR="00F343C2" w:rsidRPr="00734481" w:rsidRDefault="00F343C2" w:rsidP="00F343C2">
      <w:pPr>
        <w:spacing w:after="0" w:line="240" w:lineRule="auto"/>
        <w:ind w:right="48"/>
        <w:jc w:val="center"/>
        <w:rPr>
          <w:rFonts w:ascii="Arial" w:eastAsia="Times New Roman" w:hAnsi="Arial" w:cs="Arial"/>
          <w:b/>
          <w:bCs/>
          <w:lang w:eastAsia="pt-BR"/>
        </w:rPr>
      </w:pPr>
    </w:p>
    <w:p w:rsidR="00F343C2" w:rsidRPr="00734481" w:rsidRDefault="00F343C2" w:rsidP="00F343C2">
      <w:pPr>
        <w:autoSpaceDE w:val="0"/>
        <w:autoSpaceDN w:val="0"/>
        <w:adjustRightInd w:val="0"/>
        <w:spacing w:after="0" w:line="240" w:lineRule="auto"/>
        <w:jc w:val="center"/>
        <w:rPr>
          <w:rFonts w:ascii="Arial" w:eastAsia="Calibri" w:hAnsi="Arial" w:cs="Arial"/>
          <w:b/>
          <w:color w:val="000000"/>
          <w:u w:val="single"/>
        </w:rPr>
      </w:pPr>
      <w:r w:rsidRPr="00734481">
        <w:rPr>
          <w:rFonts w:ascii="Arial" w:eastAsia="Calibri" w:hAnsi="Arial" w:cs="Arial"/>
          <w:b/>
          <w:color w:val="000000"/>
          <w:u w:val="single"/>
        </w:rPr>
        <w:t>(inserir o local)</w:t>
      </w:r>
      <w:r w:rsidRPr="00734481">
        <w:rPr>
          <w:rFonts w:ascii="Arial" w:eastAsia="Calibri" w:hAnsi="Arial" w:cs="Arial"/>
          <w:color w:val="000000"/>
        </w:rPr>
        <w:t xml:space="preserve">, </w:t>
      </w:r>
      <w:r w:rsidRPr="00734481">
        <w:rPr>
          <w:rFonts w:ascii="Arial" w:eastAsia="Calibri" w:hAnsi="Arial" w:cs="Arial"/>
          <w:b/>
          <w:color w:val="000000"/>
          <w:u w:val="single"/>
        </w:rPr>
        <w:t>(inserir o dia)</w:t>
      </w:r>
      <w:r w:rsidRPr="00734481">
        <w:rPr>
          <w:rFonts w:ascii="Arial" w:eastAsia="Calibri" w:hAnsi="Arial" w:cs="Arial"/>
          <w:color w:val="000000"/>
        </w:rPr>
        <w:t xml:space="preserve"> de </w:t>
      </w:r>
      <w:r w:rsidRPr="00734481">
        <w:rPr>
          <w:rFonts w:ascii="Arial" w:eastAsia="Calibri" w:hAnsi="Arial" w:cs="Arial"/>
          <w:b/>
          <w:color w:val="000000"/>
          <w:u w:val="single"/>
        </w:rPr>
        <w:t>(inserir o mês)</w:t>
      </w:r>
      <w:r w:rsidRPr="00734481">
        <w:rPr>
          <w:rFonts w:ascii="Arial" w:eastAsia="Calibri" w:hAnsi="Arial" w:cs="Arial"/>
          <w:color w:val="000000"/>
          <w:u w:val="single"/>
        </w:rPr>
        <w:t xml:space="preserve"> </w:t>
      </w:r>
      <w:r w:rsidRPr="00734481">
        <w:rPr>
          <w:rFonts w:ascii="Arial" w:eastAsia="Calibri" w:hAnsi="Arial" w:cs="Arial"/>
          <w:color w:val="000000"/>
        </w:rPr>
        <w:t xml:space="preserve">de </w:t>
      </w:r>
      <w:r w:rsidRPr="00734481">
        <w:rPr>
          <w:rFonts w:ascii="Arial" w:eastAsia="Calibri" w:hAnsi="Arial" w:cs="Arial"/>
          <w:b/>
          <w:color w:val="000000"/>
          <w:u w:val="single"/>
        </w:rPr>
        <w:t>(inserir o ano</w:t>
      </w:r>
      <w:proofErr w:type="gramStart"/>
      <w:r w:rsidRPr="00734481">
        <w:rPr>
          <w:rFonts w:ascii="Arial" w:eastAsia="Calibri" w:hAnsi="Arial" w:cs="Arial"/>
          <w:b/>
          <w:color w:val="000000"/>
          <w:u w:val="single"/>
        </w:rPr>
        <w:t>)</w:t>
      </w:r>
      <w:proofErr w:type="gramEnd"/>
    </w:p>
    <w:p w:rsidR="00F343C2" w:rsidRPr="00734481" w:rsidRDefault="00F343C2" w:rsidP="00F343C2">
      <w:pPr>
        <w:autoSpaceDE w:val="0"/>
        <w:autoSpaceDN w:val="0"/>
        <w:adjustRightInd w:val="0"/>
        <w:spacing w:after="0" w:line="240" w:lineRule="auto"/>
        <w:jc w:val="center"/>
        <w:rPr>
          <w:rFonts w:ascii="Arial" w:eastAsia="Calibri" w:hAnsi="Arial" w:cs="Arial"/>
        </w:rPr>
      </w:pPr>
    </w:p>
    <w:p w:rsidR="00F343C2" w:rsidRPr="00734481" w:rsidRDefault="00F343C2" w:rsidP="00F343C2">
      <w:pPr>
        <w:autoSpaceDE w:val="0"/>
        <w:autoSpaceDN w:val="0"/>
        <w:adjustRightInd w:val="0"/>
        <w:spacing w:after="0" w:line="240" w:lineRule="auto"/>
        <w:jc w:val="center"/>
        <w:rPr>
          <w:rFonts w:ascii="Arial" w:eastAsia="Calibri" w:hAnsi="Arial" w:cs="Arial"/>
        </w:rPr>
      </w:pPr>
    </w:p>
    <w:p w:rsidR="00F343C2" w:rsidRPr="00734481" w:rsidRDefault="00F343C2" w:rsidP="00F343C2">
      <w:pPr>
        <w:tabs>
          <w:tab w:val="left" w:pos="0"/>
        </w:tabs>
        <w:spacing w:after="0" w:line="240" w:lineRule="auto"/>
        <w:jc w:val="center"/>
        <w:rPr>
          <w:rFonts w:ascii="Arial" w:eastAsia="Times New Roman" w:hAnsi="Arial" w:cs="Arial"/>
          <w:lang w:eastAsia="pt-BR"/>
        </w:rPr>
      </w:pPr>
      <w:r w:rsidRPr="00734481">
        <w:rPr>
          <w:rFonts w:ascii="Arial" w:eastAsia="Times New Roman" w:hAnsi="Arial" w:cs="Arial"/>
          <w:lang w:eastAsia="pt-BR"/>
        </w:rPr>
        <w:t>_________________________________________</w:t>
      </w:r>
    </w:p>
    <w:p w:rsidR="00F343C2" w:rsidRPr="00734481" w:rsidRDefault="00F343C2" w:rsidP="00F343C2">
      <w:pPr>
        <w:autoSpaceDE w:val="0"/>
        <w:autoSpaceDN w:val="0"/>
        <w:adjustRightInd w:val="0"/>
        <w:spacing w:after="0" w:line="240" w:lineRule="auto"/>
        <w:jc w:val="center"/>
        <w:rPr>
          <w:rFonts w:ascii="Arial" w:eastAsia="Times New Roman" w:hAnsi="Arial" w:cs="Arial"/>
          <w:color w:val="000000"/>
          <w:lang w:eastAsia="pt-BR"/>
        </w:rPr>
      </w:pPr>
      <w:r w:rsidRPr="00734481">
        <w:rPr>
          <w:rFonts w:ascii="Arial" w:eastAsia="Times New Roman" w:hAnsi="Arial" w:cs="Arial"/>
          <w:color w:val="000000"/>
          <w:lang w:eastAsia="pt-BR"/>
        </w:rPr>
        <w:t>Responsável (nome/cargo/assinatura)</w:t>
      </w:r>
    </w:p>
    <w:p w:rsidR="00F343C2" w:rsidRPr="00734481" w:rsidRDefault="00F343C2" w:rsidP="00F343C2">
      <w:pPr>
        <w:spacing w:after="0" w:line="240" w:lineRule="auto"/>
        <w:jc w:val="center"/>
        <w:rPr>
          <w:rFonts w:ascii="Arial" w:eastAsia="Times New Roman" w:hAnsi="Arial" w:cs="Arial"/>
          <w:lang w:eastAsia="pt-BR"/>
        </w:rPr>
      </w:pPr>
      <w:r w:rsidRPr="00734481">
        <w:rPr>
          <w:rFonts w:ascii="Arial" w:eastAsia="Times New Roman" w:hAnsi="Arial" w:cs="Arial"/>
          <w:lang w:eastAsia="pt-BR"/>
        </w:rPr>
        <w:t>Nome da Empresa</w:t>
      </w:r>
    </w:p>
    <w:p w:rsidR="005536F4" w:rsidRPr="00734481" w:rsidRDefault="005536F4"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r w:rsidRPr="00734481">
        <w:rPr>
          <w:rFonts w:ascii="Arial" w:eastAsia="Calibri" w:hAnsi="Arial" w:cs="Arial"/>
          <w:b/>
          <w:bCs/>
        </w:rPr>
        <w:t>ANEXO V</w:t>
      </w:r>
    </w:p>
    <w:p w:rsidR="00F343C2" w:rsidRPr="00734481" w:rsidRDefault="00F343C2" w:rsidP="00F343C2">
      <w:pPr>
        <w:autoSpaceDE w:val="0"/>
        <w:autoSpaceDN w:val="0"/>
        <w:adjustRightInd w:val="0"/>
        <w:spacing w:after="0" w:line="240" w:lineRule="auto"/>
        <w:jc w:val="center"/>
        <w:rPr>
          <w:rFonts w:ascii="Arial" w:eastAsia="Calibri" w:hAnsi="Arial" w:cs="Arial"/>
          <w:b/>
          <w:bCs/>
        </w:rPr>
      </w:pPr>
      <w:r w:rsidRPr="00734481">
        <w:rPr>
          <w:rFonts w:ascii="Arial" w:eastAsia="Calibri" w:hAnsi="Arial" w:cs="Arial"/>
          <w:b/>
          <w:bCs/>
        </w:rPr>
        <w:t>(modelo)</w:t>
      </w: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rPr>
      </w:pP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Autorização para prestação de Serviço nº ___/2015</w:t>
      </w: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Empresa: ________</w:t>
      </w: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Endereço: ___________</w:t>
      </w: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CNPJ: _______________</w:t>
      </w: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Telefone: ___________________ Fax: ________________</w:t>
      </w: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 xml:space="preserve">Autorizamos a prestação de serviços ao paciente_____________________________ encaminhado pela Secretaria Municipal de Saúde, conforme guia em anexo, observadas as especificações e demais condições constantes do </w:t>
      </w:r>
      <w:proofErr w:type="gramStart"/>
      <w:r w:rsidRPr="00734481">
        <w:rPr>
          <w:rFonts w:ascii="Arial" w:eastAsia="Times New Roman" w:hAnsi="Arial" w:cs="Arial"/>
          <w:lang w:eastAsia="pt-BR"/>
        </w:rPr>
        <w:t>Edital e Anexo I</w:t>
      </w:r>
      <w:proofErr w:type="gramEnd"/>
      <w:r w:rsidRPr="00734481">
        <w:rPr>
          <w:rFonts w:ascii="Arial" w:eastAsia="Times New Roman" w:hAnsi="Arial" w:cs="Arial"/>
          <w:lang w:eastAsia="pt-BR"/>
        </w:rPr>
        <w:t xml:space="preserve"> do Credenciamento Nº ____________.</w:t>
      </w: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 xml:space="preserve">Execução pelo credenciado de </w:t>
      </w:r>
      <w:r w:rsidR="002A6A7A" w:rsidRPr="00734481">
        <w:rPr>
          <w:rFonts w:ascii="Arial" w:eastAsia="Times New Roman" w:hAnsi="Arial" w:cs="Arial"/>
          <w:lang w:eastAsia="pt-BR"/>
        </w:rPr>
        <w:t>procedimentos cirúrgicos</w:t>
      </w:r>
      <w:r w:rsidRPr="00734481">
        <w:rPr>
          <w:rFonts w:ascii="Arial" w:eastAsia="Times New Roman" w:hAnsi="Arial" w:cs="Arial"/>
          <w:lang w:eastAsia="pt-BR"/>
        </w:rPr>
        <w:t xml:space="preserve"> _________, a serem utilizados pelos indivíduos que deles necessitem em caráter de urgência, de acordo com as normas do SUS em regime de parceria com o poder público municipal.</w:t>
      </w: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II – DISPOSIÇÕES GERAIS</w:t>
      </w: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Esta autorização para execução de serviço seguirá todas as regras estipuladas no edital de credenciamento respectivo, acima epigrafado, notadamente no que tange às obrigações das partes e a forma de pagamento do preço pactuado.</w:t>
      </w: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 xml:space="preserve">Itambaracá, __ de __ </w:t>
      </w:r>
      <w:proofErr w:type="spellStart"/>
      <w:r w:rsidRPr="00734481">
        <w:rPr>
          <w:rFonts w:ascii="Arial" w:eastAsia="Times New Roman" w:hAnsi="Arial" w:cs="Arial"/>
          <w:lang w:eastAsia="pt-BR"/>
        </w:rPr>
        <w:t>de</w:t>
      </w:r>
      <w:proofErr w:type="spellEnd"/>
      <w:r w:rsidRPr="00734481">
        <w:rPr>
          <w:rFonts w:ascii="Arial" w:eastAsia="Times New Roman" w:hAnsi="Arial" w:cs="Arial"/>
          <w:lang w:eastAsia="pt-BR"/>
        </w:rPr>
        <w:t xml:space="preserve"> </w:t>
      </w:r>
      <w:proofErr w:type="gramStart"/>
      <w:r w:rsidRPr="00734481">
        <w:rPr>
          <w:rFonts w:ascii="Arial" w:eastAsia="Times New Roman" w:hAnsi="Arial" w:cs="Arial"/>
          <w:lang w:eastAsia="pt-BR"/>
        </w:rPr>
        <w:t>2015</w:t>
      </w:r>
      <w:proofErr w:type="gramEnd"/>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center"/>
        <w:rPr>
          <w:rFonts w:ascii="Arial" w:eastAsia="Times New Roman" w:hAnsi="Arial" w:cs="Arial"/>
          <w:lang w:eastAsia="pt-BR"/>
        </w:rPr>
      </w:pPr>
      <w:r w:rsidRPr="00734481">
        <w:rPr>
          <w:rFonts w:ascii="Arial" w:eastAsia="Times New Roman" w:hAnsi="Arial" w:cs="Arial"/>
          <w:lang w:eastAsia="pt-BR"/>
        </w:rPr>
        <w:t>----------------------------------------------------</w:t>
      </w:r>
    </w:p>
    <w:p w:rsidR="00F343C2" w:rsidRPr="00734481" w:rsidRDefault="00F343C2" w:rsidP="00F343C2">
      <w:pPr>
        <w:spacing w:after="0" w:line="240" w:lineRule="auto"/>
        <w:jc w:val="center"/>
        <w:rPr>
          <w:rFonts w:ascii="Arial" w:eastAsia="Times New Roman" w:hAnsi="Arial" w:cs="Arial"/>
          <w:lang w:eastAsia="pt-BR"/>
        </w:rPr>
      </w:pPr>
      <w:r w:rsidRPr="00734481">
        <w:rPr>
          <w:rFonts w:ascii="Arial" w:eastAsia="Times New Roman" w:hAnsi="Arial" w:cs="Arial"/>
          <w:lang w:eastAsia="pt-BR"/>
        </w:rPr>
        <w:t>Secretária Municipal de Saúde</w:t>
      </w: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Recebi o original desta autorização para execução de serviço, ciente das condições estabelecidas.</w:t>
      </w: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_________, ___de ________de 2015.</w:t>
      </w: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center"/>
        <w:rPr>
          <w:rFonts w:ascii="Arial" w:eastAsia="Times New Roman" w:hAnsi="Arial" w:cs="Arial"/>
          <w:lang w:eastAsia="pt-BR"/>
        </w:rPr>
      </w:pPr>
      <w:r w:rsidRPr="00734481">
        <w:rPr>
          <w:rFonts w:ascii="Arial" w:eastAsia="Times New Roman" w:hAnsi="Arial" w:cs="Arial"/>
          <w:lang w:eastAsia="pt-BR"/>
        </w:rPr>
        <w:t>_______________________________</w:t>
      </w:r>
    </w:p>
    <w:p w:rsidR="00F343C2" w:rsidRPr="00734481" w:rsidRDefault="00F343C2" w:rsidP="00F343C2">
      <w:pPr>
        <w:spacing w:after="0" w:line="240" w:lineRule="auto"/>
        <w:jc w:val="center"/>
        <w:rPr>
          <w:rFonts w:ascii="Arial" w:eastAsia="Times New Roman" w:hAnsi="Arial" w:cs="Arial"/>
          <w:lang w:eastAsia="pt-BR"/>
        </w:rPr>
      </w:pPr>
      <w:r w:rsidRPr="00734481">
        <w:rPr>
          <w:rFonts w:ascii="Arial" w:eastAsia="Times New Roman" w:hAnsi="Arial" w:cs="Arial"/>
          <w:lang w:eastAsia="pt-BR"/>
        </w:rPr>
        <w:t>Serviço Credenciado.</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rPr>
        <w:br w:type="page"/>
      </w: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roofErr w:type="gramStart"/>
      <w:r w:rsidRPr="00734481">
        <w:rPr>
          <w:rFonts w:ascii="Arial" w:eastAsia="Calibri" w:hAnsi="Arial" w:cs="Arial"/>
          <w:b/>
          <w:bCs/>
        </w:rPr>
        <w:lastRenderedPageBreak/>
        <w:t>ANEXO VI</w:t>
      </w:r>
      <w:proofErr w:type="gramEnd"/>
    </w:p>
    <w:p w:rsidR="00F343C2" w:rsidRPr="00734481" w:rsidRDefault="00F343C2" w:rsidP="00F343C2">
      <w:pPr>
        <w:autoSpaceDE w:val="0"/>
        <w:autoSpaceDN w:val="0"/>
        <w:adjustRightInd w:val="0"/>
        <w:spacing w:after="0" w:line="240" w:lineRule="auto"/>
        <w:jc w:val="center"/>
        <w:rPr>
          <w:rFonts w:ascii="Arial" w:eastAsia="Calibri" w:hAnsi="Arial" w:cs="Arial"/>
        </w:rPr>
      </w:pPr>
    </w:p>
    <w:p w:rsidR="00F343C2" w:rsidRPr="00734481" w:rsidRDefault="00F343C2" w:rsidP="00F343C2">
      <w:pPr>
        <w:autoSpaceDE w:val="0"/>
        <w:autoSpaceDN w:val="0"/>
        <w:adjustRightInd w:val="0"/>
        <w:spacing w:after="0" w:line="240" w:lineRule="auto"/>
        <w:ind w:left="4620" w:firstLine="15"/>
        <w:jc w:val="both"/>
        <w:rPr>
          <w:rFonts w:ascii="Arial" w:eastAsia="Calibri" w:hAnsi="Arial" w:cs="Arial"/>
          <w:b/>
          <w:bCs/>
        </w:rPr>
      </w:pPr>
      <w:r w:rsidRPr="00734481">
        <w:rPr>
          <w:rFonts w:ascii="Arial" w:eastAsia="Calibri" w:hAnsi="Arial" w:cs="Arial"/>
          <w:b/>
          <w:bCs/>
        </w:rPr>
        <w:t>MIN</w:t>
      </w:r>
      <w:r w:rsidR="002A6A7A" w:rsidRPr="00734481">
        <w:rPr>
          <w:rFonts w:ascii="Arial" w:eastAsia="Calibri" w:hAnsi="Arial" w:cs="Arial"/>
          <w:b/>
          <w:bCs/>
        </w:rPr>
        <w:t xml:space="preserve">UTA DE TERMO DE </w:t>
      </w:r>
      <w:r w:rsidR="002A6A7A" w:rsidRPr="00734481">
        <w:rPr>
          <w:rFonts w:ascii="Arial" w:eastAsia="Calibri" w:hAnsi="Arial" w:cs="Arial"/>
          <w:b/>
        </w:rPr>
        <w:t xml:space="preserve">CREDENCIAMENTO DE </w:t>
      </w:r>
      <w:r w:rsidR="002A6A7A" w:rsidRPr="00734481">
        <w:rPr>
          <w:rFonts w:ascii="Arial" w:eastAsia="Times New Roman" w:hAnsi="Arial" w:cs="Arial"/>
          <w:b/>
          <w:lang w:eastAsia="pt-BR"/>
        </w:rPr>
        <w:t xml:space="preserve">PESSOA JURÍDICA, PARA PRESTAÇÃO DE SERVIÇOS PARA PROCEDIMENTOS CIRÚRGICOS </w:t>
      </w:r>
      <w:r w:rsidRPr="00734481">
        <w:rPr>
          <w:rFonts w:ascii="Arial" w:eastAsia="Calibri" w:hAnsi="Arial" w:cs="Arial"/>
          <w:b/>
          <w:bCs/>
        </w:rPr>
        <w:t xml:space="preserve">QUE ENTRE SIM CELEBRAM O MUNICIPIO DE ITAMBARACA-PR E A EMPRESA ______________. </w:t>
      </w:r>
    </w:p>
    <w:p w:rsidR="00F343C2" w:rsidRPr="00734481" w:rsidRDefault="00F343C2" w:rsidP="00F343C2">
      <w:pPr>
        <w:autoSpaceDE w:val="0"/>
        <w:autoSpaceDN w:val="0"/>
        <w:adjustRightInd w:val="0"/>
        <w:spacing w:after="0" w:line="240" w:lineRule="auto"/>
        <w:ind w:left="4620" w:hanging="705"/>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rPr>
        <w:t>O (</w:t>
      </w:r>
      <w:r w:rsidRPr="00734481">
        <w:rPr>
          <w:rFonts w:ascii="Arial" w:eastAsia="Calibri" w:hAnsi="Arial" w:cs="Arial"/>
          <w:u w:val="single"/>
        </w:rPr>
        <w:t>inserir a contratante</w:t>
      </w:r>
      <w:r w:rsidRPr="00734481">
        <w:rPr>
          <w:rFonts w:ascii="Arial" w:eastAsia="Calibri" w:hAnsi="Arial" w:cs="Arial"/>
        </w:rPr>
        <w:t>), situado na (</w:t>
      </w:r>
      <w:r w:rsidRPr="00734481">
        <w:rPr>
          <w:rFonts w:ascii="Arial" w:eastAsia="Calibri" w:hAnsi="Arial" w:cs="Arial"/>
          <w:u w:val="single"/>
        </w:rPr>
        <w:t>Inserir endereço</w:t>
      </w:r>
      <w:r w:rsidRPr="00734481">
        <w:rPr>
          <w:rFonts w:ascii="Arial" w:eastAsia="Calibri" w:hAnsi="Arial" w:cs="Arial"/>
        </w:rPr>
        <w:t>), PR, CNPJ (</w:t>
      </w:r>
      <w:r w:rsidRPr="00734481">
        <w:rPr>
          <w:rFonts w:ascii="Arial" w:eastAsia="Calibri" w:hAnsi="Arial" w:cs="Arial"/>
          <w:u w:val="single"/>
        </w:rPr>
        <w:t>inserir número do CNPJ</w:t>
      </w:r>
      <w:r w:rsidRPr="00734481">
        <w:rPr>
          <w:rFonts w:ascii="Arial" w:eastAsia="Calibri" w:hAnsi="Arial" w:cs="Arial"/>
        </w:rPr>
        <w:t xml:space="preserve">), a seguir denominado </w:t>
      </w:r>
      <w:r w:rsidRPr="00734481">
        <w:rPr>
          <w:rFonts w:ascii="Arial" w:eastAsia="Calibri" w:hAnsi="Arial" w:cs="Arial"/>
          <w:b/>
        </w:rPr>
        <w:t>CREDENCIANTE</w:t>
      </w:r>
      <w:r w:rsidRPr="00734481">
        <w:rPr>
          <w:rFonts w:ascii="Arial" w:eastAsia="Calibri" w:hAnsi="Arial" w:cs="Arial"/>
        </w:rPr>
        <w:t>, neste ato representado por seu (</w:t>
      </w:r>
      <w:r w:rsidRPr="00734481">
        <w:rPr>
          <w:rFonts w:ascii="Arial" w:eastAsia="Calibri" w:hAnsi="Arial" w:cs="Arial"/>
          <w:u w:val="single"/>
        </w:rPr>
        <w:t>inserir nome do representante legal)</w:t>
      </w:r>
      <w:r w:rsidRPr="00734481">
        <w:rPr>
          <w:rFonts w:ascii="Arial" w:eastAsia="Calibri" w:hAnsi="Arial" w:cs="Arial"/>
        </w:rPr>
        <w:t>, portador da cédula de identidade R.G. n° (</w:t>
      </w:r>
      <w:r w:rsidRPr="00734481">
        <w:rPr>
          <w:rFonts w:ascii="Arial" w:eastAsia="Calibri" w:hAnsi="Arial" w:cs="Arial"/>
          <w:u w:val="single"/>
        </w:rPr>
        <w:t>inserir número</w:t>
      </w:r>
      <w:r w:rsidRPr="00734481">
        <w:rPr>
          <w:rFonts w:ascii="Arial" w:eastAsia="Calibri" w:hAnsi="Arial" w:cs="Arial"/>
        </w:rPr>
        <w:t>), CPF n° (</w:t>
      </w:r>
      <w:r w:rsidRPr="00734481">
        <w:rPr>
          <w:rFonts w:ascii="Arial" w:eastAsia="Calibri" w:hAnsi="Arial" w:cs="Arial"/>
          <w:u w:val="single"/>
        </w:rPr>
        <w:t>inserir número</w:t>
      </w:r>
      <w:r w:rsidRPr="00734481">
        <w:rPr>
          <w:rFonts w:ascii="Arial" w:eastAsia="Calibri" w:hAnsi="Arial" w:cs="Arial"/>
        </w:rPr>
        <w:t>), e a Instituição (</w:t>
      </w:r>
      <w:r w:rsidRPr="00734481">
        <w:rPr>
          <w:rFonts w:ascii="Arial" w:eastAsia="Calibri" w:hAnsi="Arial" w:cs="Arial"/>
          <w:u w:val="single"/>
        </w:rPr>
        <w:t>inserir a credenciada</w:t>
      </w:r>
      <w:r w:rsidRPr="00734481">
        <w:rPr>
          <w:rFonts w:ascii="Arial" w:eastAsia="Calibri" w:hAnsi="Arial" w:cs="Arial"/>
        </w:rPr>
        <w:t>), CNPJ/CPF (</w:t>
      </w:r>
      <w:r w:rsidRPr="00734481">
        <w:rPr>
          <w:rFonts w:ascii="Arial" w:eastAsia="Calibri" w:hAnsi="Arial" w:cs="Arial"/>
          <w:u w:val="single"/>
        </w:rPr>
        <w:t>inserir número do CNPJ ou CPF</w:t>
      </w:r>
      <w:r w:rsidRPr="00734481">
        <w:rPr>
          <w:rFonts w:ascii="Arial" w:eastAsia="Calibri" w:hAnsi="Arial" w:cs="Arial"/>
        </w:rPr>
        <w:t>), localizada na (</w:t>
      </w:r>
      <w:r w:rsidRPr="00734481">
        <w:rPr>
          <w:rFonts w:ascii="Arial" w:eastAsia="Calibri" w:hAnsi="Arial" w:cs="Arial"/>
          <w:u w:val="single"/>
        </w:rPr>
        <w:t>Inserir endereço</w:t>
      </w:r>
      <w:r w:rsidRPr="00734481">
        <w:rPr>
          <w:rFonts w:ascii="Arial" w:eastAsia="Calibri" w:hAnsi="Arial" w:cs="Arial"/>
        </w:rPr>
        <w:t>), CEP: (</w:t>
      </w:r>
      <w:r w:rsidRPr="00734481">
        <w:rPr>
          <w:rFonts w:ascii="Arial" w:eastAsia="Calibri" w:hAnsi="Arial" w:cs="Arial"/>
          <w:u w:val="single"/>
        </w:rPr>
        <w:t>inserir número)</w:t>
      </w:r>
      <w:r w:rsidRPr="00734481">
        <w:rPr>
          <w:rFonts w:ascii="Arial" w:eastAsia="Calibri" w:hAnsi="Arial" w:cs="Arial"/>
        </w:rPr>
        <w:t xml:space="preserve">, a seguir denominada </w:t>
      </w:r>
      <w:r w:rsidRPr="00734481">
        <w:rPr>
          <w:rFonts w:ascii="Arial" w:eastAsia="Calibri" w:hAnsi="Arial" w:cs="Arial"/>
          <w:b/>
        </w:rPr>
        <w:t>CREDENCIADA</w:t>
      </w:r>
      <w:r w:rsidRPr="00734481">
        <w:rPr>
          <w:rFonts w:ascii="Arial" w:eastAsia="Calibri" w:hAnsi="Arial" w:cs="Arial"/>
        </w:rPr>
        <w:t>, representada por (</w:t>
      </w:r>
      <w:r w:rsidRPr="00734481">
        <w:rPr>
          <w:rFonts w:ascii="Arial" w:eastAsia="Calibri" w:hAnsi="Arial" w:cs="Arial"/>
          <w:u w:val="single"/>
        </w:rPr>
        <w:t>inserir nome do representante legal</w:t>
      </w:r>
      <w:r w:rsidRPr="00734481">
        <w:rPr>
          <w:rFonts w:ascii="Arial" w:eastAsia="Calibri" w:hAnsi="Arial" w:cs="Arial"/>
        </w:rPr>
        <w:t>) portador da cédula de identidade R.G. n° (</w:t>
      </w:r>
      <w:r w:rsidRPr="00734481">
        <w:rPr>
          <w:rFonts w:ascii="Arial" w:eastAsia="Calibri" w:hAnsi="Arial" w:cs="Arial"/>
          <w:u w:val="single"/>
        </w:rPr>
        <w:t>inserir número</w:t>
      </w:r>
      <w:r w:rsidRPr="00734481">
        <w:rPr>
          <w:rFonts w:ascii="Arial" w:eastAsia="Calibri" w:hAnsi="Arial" w:cs="Arial"/>
        </w:rPr>
        <w:t>) CPF n° (</w:t>
      </w:r>
      <w:r w:rsidRPr="00734481">
        <w:rPr>
          <w:rFonts w:ascii="Arial" w:eastAsia="Calibri" w:hAnsi="Arial" w:cs="Arial"/>
          <w:u w:val="single"/>
        </w:rPr>
        <w:t>inserir número</w:t>
      </w:r>
      <w:r w:rsidRPr="00734481">
        <w:rPr>
          <w:rFonts w:ascii="Arial" w:eastAsia="Calibri" w:hAnsi="Arial" w:cs="Arial"/>
        </w:rPr>
        <w:t>), residente na (</w:t>
      </w:r>
      <w:r w:rsidRPr="00734481">
        <w:rPr>
          <w:rFonts w:ascii="Arial" w:eastAsia="Calibri" w:hAnsi="Arial" w:cs="Arial"/>
          <w:u w:val="single"/>
        </w:rPr>
        <w:t>Inserir endereço</w:t>
      </w:r>
      <w:r w:rsidRPr="00734481">
        <w:rPr>
          <w:rFonts w:ascii="Arial" w:eastAsia="Calibri" w:hAnsi="Arial" w:cs="Arial"/>
        </w:rPr>
        <w:t>), CEP: (</w:t>
      </w:r>
      <w:r w:rsidRPr="00734481">
        <w:rPr>
          <w:rFonts w:ascii="Arial" w:eastAsia="Calibri" w:hAnsi="Arial" w:cs="Arial"/>
          <w:u w:val="single"/>
        </w:rPr>
        <w:t>inserir número</w:t>
      </w:r>
      <w:r w:rsidRPr="00734481">
        <w:rPr>
          <w:rFonts w:ascii="Arial" w:eastAsia="Calibri" w:hAnsi="Arial" w:cs="Arial"/>
        </w:rPr>
        <w:t xml:space="preserve">), firmam o presente Termo de Credenciamento com fundamento no Artigo 25 da Lei Federal n° 8.666, de 21/06/93 e suas alterações, assim como pelas condições do edital </w:t>
      </w:r>
      <w:r w:rsidRPr="00734481">
        <w:rPr>
          <w:rFonts w:ascii="Arial" w:eastAsia="Calibri" w:hAnsi="Arial" w:cs="Arial"/>
          <w:b/>
          <w:bCs/>
        </w:rPr>
        <w:t>Processo inexigibilidade 0</w:t>
      </w:r>
      <w:r w:rsidRPr="00734481">
        <w:rPr>
          <w:rFonts w:ascii="Arial" w:eastAsia="Calibri" w:hAnsi="Arial" w:cs="Arial"/>
          <w:b/>
          <w:bCs/>
          <w:highlight w:val="yellow"/>
        </w:rPr>
        <w:t>__</w:t>
      </w:r>
      <w:r w:rsidRPr="00734481">
        <w:rPr>
          <w:rFonts w:ascii="Arial" w:eastAsia="Calibri" w:hAnsi="Arial" w:cs="Arial"/>
          <w:b/>
          <w:bCs/>
        </w:rPr>
        <w:t xml:space="preserve">/2015 - PMI </w:t>
      </w:r>
      <w:r w:rsidRPr="00734481">
        <w:rPr>
          <w:rFonts w:ascii="Arial" w:eastAsia="Calibri" w:hAnsi="Arial" w:cs="Arial"/>
        </w:rPr>
        <w:t xml:space="preserve">referente ao </w:t>
      </w:r>
      <w:r w:rsidRPr="00734481">
        <w:rPr>
          <w:rFonts w:ascii="Arial" w:eastAsia="Calibri" w:hAnsi="Arial" w:cs="Arial"/>
          <w:b/>
          <w:bCs/>
        </w:rPr>
        <w:t>CREDENCIAMENTO nº 0</w:t>
      </w:r>
      <w:r w:rsidRPr="00734481">
        <w:rPr>
          <w:rFonts w:ascii="Arial" w:eastAsia="Calibri" w:hAnsi="Arial" w:cs="Arial"/>
          <w:b/>
          <w:bCs/>
          <w:highlight w:val="yellow"/>
        </w:rPr>
        <w:t>__</w:t>
      </w:r>
      <w:r w:rsidRPr="00734481">
        <w:rPr>
          <w:rFonts w:ascii="Arial" w:eastAsia="Calibri" w:hAnsi="Arial" w:cs="Arial"/>
          <w:b/>
          <w:bCs/>
        </w:rPr>
        <w:t xml:space="preserve">/2015 </w:t>
      </w:r>
      <w:r w:rsidRPr="00734481">
        <w:rPr>
          <w:rFonts w:ascii="Arial" w:eastAsia="Calibri" w:hAnsi="Arial" w:cs="Arial"/>
        </w:rPr>
        <w:t>pelos termos da Carta Proposta da Contratada e pelas cláusulas a seguir expressas, definidoras dos direitos, obrigações e responsabilidades das partes:</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keepNext/>
        <w:autoSpaceDE w:val="0"/>
        <w:autoSpaceDN w:val="0"/>
        <w:adjustRightInd w:val="0"/>
        <w:spacing w:after="0" w:line="240" w:lineRule="auto"/>
        <w:jc w:val="both"/>
        <w:rPr>
          <w:rFonts w:ascii="Arial" w:eastAsia="Calibri" w:hAnsi="Arial" w:cs="Arial"/>
          <w:b/>
          <w:bCs/>
          <w:u w:val="single"/>
        </w:rPr>
      </w:pPr>
      <w:r w:rsidRPr="00734481">
        <w:rPr>
          <w:rFonts w:ascii="Arial" w:eastAsia="Calibri" w:hAnsi="Arial" w:cs="Arial"/>
          <w:b/>
          <w:bCs/>
          <w:u w:val="single"/>
        </w:rPr>
        <w:t>CLÁUSULA PRIMEIRA – DO OBJETO:</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1.1.</w:t>
      </w:r>
      <w:r w:rsidRPr="00734481">
        <w:rPr>
          <w:rFonts w:ascii="Arial" w:eastAsia="Times New Roman" w:hAnsi="Arial" w:cs="Arial"/>
          <w:lang w:eastAsia="pt-BR"/>
        </w:rPr>
        <w:t xml:space="preserve"> O presente Termo tem por objeto o </w:t>
      </w:r>
      <w:r w:rsidR="002A6A7A" w:rsidRPr="00734481">
        <w:rPr>
          <w:rFonts w:ascii="Arial" w:eastAsia="Calibri" w:hAnsi="Arial" w:cs="Arial"/>
        </w:rPr>
        <w:t xml:space="preserve">Credenciamento de </w:t>
      </w:r>
      <w:r w:rsidR="002A6A7A" w:rsidRPr="00734481">
        <w:rPr>
          <w:rFonts w:ascii="Arial" w:eastAsia="Times New Roman" w:hAnsi="Arial" w:cs="Arial"/>
          <w:lang w:eastAsia="pt-BR"/>
        </w:rPr>
        <w:t>Pessoa Jurídica, para prestação de serviços para procedimentos cirúrgicos,</w:t>
      </w:r>
      <w:r w:rsidR="002A6A7A" w:rsidRPr="00734481">
        <w:rPr>
          <w:rFonts w:ascii="Arial" w:eastAsia="Calibri" w:hAnsi="Arial" w:cs="Arial"/>
        </w:rPr>
        <w:t xml:space="preserve"> para a Secretaria de Saúde</w:t>
      </w:r>
      <w:r w:rsidRPr="00734481">
        <w:rPr>
          <w:rFonts w:ascii="Arial" w:eastAsia="Times New Roman" w:hAnsi="Arial" w:cs="Arial"/>
          <w:lang w:eastAsia="pt-BR"/>
        </w:rPr>
        <w:t>, e</w:t>
      </w:r>
      <w:r w:rsidR="002A6A7A" w:rsidRPr="00734481">
        <w:rPr>
          <w:rFonts w:ascii="Arial" w:eastAsia="Times New Roman" w:hAnsi="Arial" w:cs="Arial"/>
          <w:lang w:eastAsia="pt-BR"/>
        </w:rPr>
        <w:t>stabelecido pelo Decreto nº 3.763/2015</w:t>
      </w:r>
      <w:r w:rsidRPr="00734481">
        <w:rPr>
          <w:rFonts w:ascii="Arial" w:eastAsia="Times New Roman" w:hAnsi="Arial" w:cs="Arial"/>
          <w:lang w:eastAsia="pt-BR"/>
        </w:rPr>
        <w:t xml:space="preserve">, pelo (s) </w:t>
      </w:r>
      <w:r w:rsidRPr="00734481">
        <w:rPr>
          <w:rFonts w:ascii="Arial" w:eastAsia="Times New Roman" w:hAnsi="Arial" w:cs="Arial"/>
          <w:b/>
          <w:lang w:eastAsia="pt-BR"/>
        </w:rPr>
        <w:t>CREDENCIANTE</w:t>
      </w:r>
      <w:r w:rsidRPr="00734481">
        <w:rPr>
          <w:rFonts w:ascii="Arial" w:eastAsia="Times New Roman" w:hAnsi="Arial" w:cs="Arial"/>
          <w:lang w:eastAsia="pt-BR"/>
        </w:rPr>
        <w:t xml:space="preserve"> (s) ao </w:t>
      </w:r>
      <w:r w:rsidRPr="00734481">
        <w:rPr>
          <w:rFonts w:ascii="Arial" w:eastAsia="Times New Roman" w:hAnsi="Arial" w:cs="Arial"/>
          <w:b/>
          <w:lang w:eastAsia="pt-BR"/>
        </w:rPr>
        <w:t>CREDENCIADA</w:t>
      </w:r>
      <w:r w:rsidRPr="00734481">
        <w:rPr>
          <w:rFonts w:ascii="Arial" w:eastAsia="Times New Roman" w:hAnsi="Arial" w:cs="Arial"/>
          <w:lang w:eastAsia="pt-BR"/>
        </w:rPr>
        <w:t xml:space="preserve">, conforme edital de </w:t>
      </w:r>
      <w:r w:rsidRPr="00734481">
        <w:rPr>
          <w:rFonts w:ascii="Arial" w:eastAsia="Times New Roman" w:hAnsi="Arial" w:cs="Arial"/>
          <w:b/>
          <w:bCs/>
          <w:lang w:eastAsia="pt-BR"/>
        </w:rPr>
        <w:t>inexigibilidade 0</w:t>
      </w:r>
      <w:r w:rsidRPr="00734481">
        <w:rPr>
          <w:rFonts w:ascii="Arial" w:eastAsia="Times New Roman" w:hAnsi="Arial" w:cs="Arial"/>
          <w:highlight w:val="yellow"/>
          <w:lang w:eastAsia="pt-BR"/>
        </w:rPr>
        <w:t>__</w:t>
      </w:r>
      <w:r w:rsidRPr="00734481">
        <w:rPr>
          <w:rFonts w:ascii="Arial" w:eastAsia="Times New Roman" w:hAnsi="Arial" w:cs="Arial"/>
          <w:b/>
          <w:bCs/>
          <w:lang w:eastAsia="pt-BR"/>
        </w:rPr>
        <w:t xml:space="preserve">/2015 - PMI </w:t>
      </w:r>
      <w:r w:rsidRPr="00734481">
        <w:rPr>
          <w:rFonts w:ascii="Arial" w:eastAsia="Times New Roman" w:hAnsi="Arial" w:cs="Arial"/>
          <w:lang w:eastAsia="pt-BR"/>
        </w:rPr>
        <w:t xml:space="preserve">referente ao </w:t>
      </w:r>
      <w:r w:rsidRPr="00734481">
        <w:rPr>
          <w:rFonts w:ascii="Arial" w:eastAsia="Times New Roman" w:hAnsi="Arial" w:cs="Arial"/>
          <w:b/>
          <w:bCs/>
          <w:lang w:eastAsia="pt-BR"/>
        </w:rPr>
        <w:t>CREDENCIAMENTO nº 0</w:t>
      </w:r>
      <w:r w:rsidRPr="00734481">
        <w:rPr>
          <w:rFonts w:ascii="Arial" w:eastAsia="Times New Roman" w:hAnsi="Arial" w:cs="Arial"/>
          <w:highlight w:val="yellow"/>
          <w:lang w:eastAsia="pt-BR"/>
        </w:rPr>
        <w:t>__</w:t>
      </w:r>
      <w:r w:rsidRPr="00734481">
        <w:rPr>
          <w:rFonts w:ascii="Arial" w:eastAsia="Times New Roman" w:hAnsi="Arial" w:cs="Arial"/>
          <w:b/>
          <w:bCs/>
          <w:lang w:eastAsia="pt-BR"/>
        </w:rPr>
        <w:t>/2015</w:t>
      </w:r>
      <w:r w:rsidRPr="00734481">
        <w:rPr>
          <w:rFonts w:ascii="Arial" w:eastAsia="Times New Roman" w:hAnsi="Arial" w:cs="Arial"/>
          <w:lang w:eastAsia="pt-BR"/>
        </w:rPr>
        <w:t>, nos valores e condições estipulados pelo mesmo.</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lang w:eastAsia="pt-BR"/>
        </w:rPr>
        <w:t>1.2</w:t>
      </w:r>
      <w:r w:rsidRPr="00734481">
        <w:rPr>
          <w:rFonts w:ascii="Arial" w:eastAsia="Times New Roman" w:hAnsi="Arial" w:cs="Arial"/>
          <w:lang w:eastAsia="pt-BR"/>
        </w:rPr>
        <w:t xml:space="preserve">. O objeto será realizado de forma parcelada, de acordo com a solicitação do </w:t>
      </w:r>
      <w:r w:rsidRPr="00734481">
        <w:rPr>
          <w:rFonts w:ascii="Arial" w:eastAsia="Times New Roman" w:hAnsi="Arial" w:cs="Arial"/>
          <w:b/>
          <w:lang w:eastAsia="pt-BR"/>
        </w:rPr>
        <w:t>CREDENCIANTE</w:t>
      </w:r>
      <w:r w:rsidRPr="00734481">
        <w:rPr>
          <w:rFonts w:ascii="Arial" w:eastAsia="Times New Roman" w:hAnsi="Arial" w:cs="Arial"/>
          <w:lang w:eastAsia="pt-BR"/>
        </w:rPr>
        <w:t xml:space="preserve"> e mediante o sistema de rotatividade, caso haja mais de um credenciado nas especialidades, entre os demais credenciados.</w:t>
      </w:r>
    </w:p>
    <w:p w:rsidR="00F343C2" w:rsidRPr="00734481" w:rsidRDefault="00F343C2" w:rsidP="00F343C2">
      <w:pPr>
        <w:tabs>
          <w:tab w:val="left" w:pos="135"/>
          <w:tab w:val="left" w:pos="285"/>
        </w:tabs>
        <w:autoSpaceDE w:val="0"/>
        <w:autoSpaceDN w:val="0"/>
        <w:adjustRightInd w:val="0"/>
        <w:spacing w:after="0" w:line="240" w:lineRule="auto"/>
        <w:jc w:val="both"/>
        <w:rPr>
          <w:rFonts w:ascii="Arial" w:eastAsia="Calibri" w:hAnsi="Arial" w:cs="Arial"/>
        </w:rPr>
      </w:pPr>
    </w:p>
    <w:p w:rsidR="00F343C2" w:rsidRPr="00734481" w:rsidRDefault="00F343C2" w:rsidP="00F343C2">
      <w:pPr>
        <w:keepNext/>
        <w:autoSpaceDE w:val="0"/>
        <w:autoSpaceDN w:val="0"/>
        <w:adjustRightInd w:val="0"/>
        <w:spacing w:after="0" w:line="240" w:lineRule="auto"/>
        <w:jc w:val="both"/>
        <w:rPr>
          <w:rFonts w:ascii="Arial" w:eastAsia="Calibri" w:hAnsi="Arial" w:cs="Arial"/>
          <w:b/>
          <w:bCs/>
          <w:u w:val="single"/>
        </w:rPr>
      </w:pPr>
      <w:r w:rsidRPr="00734481">
        <w:rPr>
          <w:rFonts w:ascii="Arial" w:eastAsia="Calibri" w:hAnsi="Arial" w:cs="Arial"/>
          <w:b/>
          <w:bCs/>
          <w:u w:val="single"/>
        </w:rPr>
        <w:t>CLÁUSULA SEGUNDA – DA VINCULAÇÃO:</w:t>
      </w:r>
    </w:p>
    <w:p w:rsidR="00F343C2" w:rsidRPr="00734481" w:rsidRDefault="00F343C2" w:rsidP="00F343C2">
      <w:pPr>
        <w:autoSpaceDE w:val="0"/>
        <w:autoSpaceDN w:val="0"/>
        <w:adjustRightInd w:val="0"/>
        <w:spacing w:after="0" w:line="240" w:lineRule="auto"/>
        <w:ind w:right="135"/>
        <w:jc w:val="both"/>
        <w:rPr>
          <w:rFonts w:ascii="Arial" w:eastAsia="Calibri" w:hAnsi="Arial" w:cs="Arial"/>
        </w:rPr>
      </w:pPr>
      <w:r w:rsidRPr="00734481">
        <w:rPr>
          <w:rFonts w:ascii="Arial" w:eastAsia="Calibri" w:hAnsi="Arial" w:cs="Arial"/>
          <w:b/>
        </w:rPr>
        <w:t>2.1.</w:t>
      </w:r>
      <w:r w:rsidRPr="00734481">
        <w:rPr>
          <w:rFonts w:ascii="Arial" w:eastAsia="Calibri" w:hAnsi="Arial" w:cs="Arial"/>
        </w:rPr>
        <w:t xml:space="preserve"> Fazem parte integrante do presente Termo de Credenciamento, como se nele estivessem transcritos, os seguintes documentos, cujo inteiro teor as partes declaram ter pleno conhecimento:</w:t>
      </w:r>
    </w:p>
    <w:p w:rsidR="00F343C2" w:rsidRPr="00734481" w:rsidRDefault="00F343C2" w:rsidP="00F343C2">
      <w:pPr>
        <w:numPr>
          <w:ilvl w:val="0"/>
          <w:numId w:val="1"/>
        </w:numPr>
        <w:autoSpaceDE w:val="0"/>
        <w:autoSpaceDN w:val="0"/>
        <w:adjustRightInd w:val="0"/>
        <w:spacing w:after="0" w:line="240" w:lineRule="auto"/>
        <w:ind w:right="135"/>
        <w:jc w:val="both"/>
        <w:rPr>
          <w:rFonts w:ascii="Arial" w:eastAsia="Calibri" w:hAnsi="Arial" w:cs="Arial"/>
        </w:rPr>
      </w:pPr>
      <w:r w:rsidRPr="00734481">
        <w:rPr>
          <w:rFonts w:ascii="Arial" w:eastAsia="Calibri" w:hAnsi="Arial" w:cs="Arial"/>
        </w:rPr>
        <w:t xml:space="preserve">Edital de </w:t>
      </w:r>
      <w:r w:rsidRPr="00734481">
        <w:rPr>
          <w:rFonts w:ascii="Arial" w:eastAsia="Calibri" w:hAnsi="Arial" w:cs="Arial"/>
          <w:b/>
          <w:bCs/>
        </w:rPr>
        <w:t xml:space="preserve">Processo inexigibilidade 0__/2015 - PMI </w:t>
      </w:r>
      <w:r w:rsidRPr="00734481">
        <w:rPr>
          <w:rFonts w:ascii="Arial" w:eastAsia="Calibri" w:hAnsi="Arial" w:cs="Arial"/>
        </w:rPr>
        <w:t xml:space="preserve">referente ao </w:t>
      </w:r>
      <w:r w:rsidRPr="00734481">
        <w:rPr>
          <w:rFonts w:ascii="Arial" w:eastAsia="Calibri" w:hAnsi="Arial" w:cs="Arial"/>
          <w:b/>
          <w:bCs/>
        </w:rPr>
        <w:t>CREDENCIAMENTO nº 0__/2015</w:t>
      </w:r>
      <w:r w:rsidRPr="00734481">
        <w:rPr>
          <w:rFonts w:ascii="Arial" w:eastAsia="Calibri" w:hAnsi="Arial" w:cs="Arial"/>
        </w:rPr>
        <w:t xml:space="preserve">, com o objeto de </w:t>
      </w:r>
      <w:r w:rsidRPr="00734481">
        <w:rPr>
          <w:rFonts w:ascii="Arial" w:eastAsia="Calibri" w:hAnsi="Arial" w:cs="Arial"/>
          <w:b/>
          <w:bCs/>
        </w:rPr>
        <w:t xml:space="preserve">credenciamento de </w:t>
      </w:r>
      <w:r w:rsidRPr="00734481">
        <w:rPr>
          <w:rFonts w:ascii="Arial" w:eastAsia="Calibri" w:hAnsi="Arial" w:cs="Arial"/>
          <w:b/>
        </w:rPr>
        <w:t>serviços de consultas médicas especializadas</w:t>
      </w:r>
      <w:r w:rsidRPr="00734481">
        <w:rPr>
          <w:rFonts w:ascii="Arial" w:eastAsia="Calibri" w:hAnsi="Arial" w:cs="Arial"/>
        </w:rPr>
        <w:t>.</w:t>
      </w:r>
    </w:p>
    <w:p w:rsidR="00F343C2" w:rsidRPr="00734481" w:rsidRDefault="00F343C2" w:rsidP="00F343C2">
      <w:pPr>
        <w:numPr>
          <w:ilvl w:val="0"/>
          <w:numId w:val="1"/>
        </w:numPr>
        <w:autoSpaceDE w:val="0"/>
        <w:autoSpaceDN w:val="0"/>
        <w:adjustRightInd w:val="0"/>
        <w:spacing w:after="0" w:line="240" w:lineRule="auto"/>
        <w:ind w:right="135"/>
        <w:jc w:val="both"/>
        <w:rPr>
          <w:rFonts w:ascii="Arial" w:eastAsia="Calibri" w:hAnsi="Arial" w:cs="Arial"/>
          <w:b/>
          <w:bCs/>
          <w:u w:val="single"/>
        </w:rPr>
      </w:pPr>
      <w:r w:rsidRPr="00734481">
        <w:rPr>
          <w:rFonts w:ascii="Arial" w:eastAsia="Calibri" w:hAnsi="Arial" w:cs="Arial"/>
        </w:rPr>
        <w:t>Tabela de preços referente no Decreto nº</w:t>
      </w:r>
      <w:r w:rsidR="002A6A7A" w:rsidRPr="00734481">
        <w:rPr>
          <w:rFonts w:ascii="Arial" w:eastAsia="Calibri" w:hAnsi="Arial" w:cs="Arial"/>
        </w:rPr>
        <w:t xml:space="preserve"> 3.763</w:t>
      </w:r>
      <w:r w:rsidRPr="00734481">
        <w:rPr>
          <w:rFonts w:ascii="Arial" w:eastAsia="Calibri" w:hAnsi="Arial" w:cs="Arial"/>
        </w:rPr>
        <w:t xml:space="preserve">/2015, </w:t>
      </w:r>
      <w:r w:rsidRPr="00734481">
        <w:rPr>
          <w:rFonts w:ascii="Arial" w:eastAsia="Calibri" w:hAnsi="Arial" w:cs="Arial"/>
          <w:bCs/>
        </w:rPr>
        <w:t>datado de 22 de outubro de 2015.</w:t>
      </w:r>
    </w:p>
    <w:p w:rsidR="00F343C2" w:rsidRPr="00734481" w:rsidRDefault="00F343C2" w:rsidP="00F343C2">
      <w:pPr>
        <w:autoSpaceDE w:val="0"/>
        <w:autoSpaceDN w:val="0"/>
        <w:adjustRightInd w:val="0"/>
        <w:spacing w:after="0" w:line="240" w:lineRule="auto"/>
        <w:ind w:left="720" w:right="135"/>
        <w:jc w:val="both"/>
        <w:rPr>
          <w:rFonts w:ascii="Arial" w:eastAsia="Calibri" w:hAnsi="Arial" w:cs="Arial"/>
          <w:b/>
          <w:bCs/>
          <w:u w:val="single"/>
        </w:rPr>
      </w:pPr>
    </w:p>
    <w:p w:rsidR="00F343C2" w:rsidRPr="00734481" w:rsidRDefault="00F343C2" w:rsidP="00F343C2">
      <w:pPr>
        <w:keepNext/>
        <w:autoSpaceDE w:val="0"/>
        <w:autoSpaceDN w:val="0"/>
        <w:adjustRightInd w:val="0"/>
        <w:spacing w:after="0" w:line="240" w:lineRule="auto"/>
        <w:jc w:val="both"/>
        <w:rPr>
          <w:rFonts w:ascii="Arial" w:eastAsia="Calibri" w:hAnsi="Arial" w:cs="Arial"/>
          <w:b/>
          <w:bCs/>
          <w:u w:val="single"/>
        </w:rPr>
      </w:pPr>
      <w:r w:rsidRPr="00734481">
        <w:rPr>
          <w:rFonts w:ascii="Arial" w:eastAsia="Calibri" w:hAnsi="Arial" w:cs="Arial"/>
          <w:b/>
          <w:bCs/>
          <w:u w:val="single"/>
        </w:rPr>
        <w:t>CLÁUSULA TERCEIRA – DO INGRESSO DOS CREDENCIADOS:</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3.1.</w:t>
      </w:r>
      <w:r w:rsidRPr="00734481">
        <w:rPr>
          <w:rFonts w:ascii="Arial" w:eastAsia="Calibri" w:hAnsi="Arial" w:cs="Arial"/>
        </w:rPr>
        <w:t xml:space="preserve"> Serão credenciados os participantes que apresentarem todas as documentações exigidas no edital </w:t>
      </w:r>
      <w:r w:rsidRPr="00734481">
        <w:rPr>
          <w:rFonts w:ascii="Arial" w:eastAsia="Calibri" w:hAnsi="Arial" w:cs="Arial"/>
          <w:b/>
          <w:bCs/>
        </w:rPr>
        <w:t xml:space="preserve">Processo inexigibilidade 0__/2015 - PMI </w:t>
      </w:r>
      <w:r w:rsidRPr="00734481">
        <w:rPr>
          <w:rFonts w:ascii="Arial" w:eastAsia="Calibri" w:hAnsi="Arial" w:cs="Arial"/>
        </w:rPr>
        <w:t xml:space="preserve">referente ao </w:t>
      </w:r>
      <w:r w:rsidRPr="00734481">
        <w:rPr>
          <w:rFonts w:ascii="Arial" w:eastAsia="Calibri" w:hAnsi="Arial" w:cs="Arial"/>
          <w:b/>
          <w:bCs/>
        </w:rPr>
        <w:t>CREDENCIAMENTO nº 0_/2015</w:t>
      </w:r>
      <w:r w:rsidRPr="00734481">
        <w:rPr>
          <w:rFonts w:ascii="Arial" w:eastAsia="Calibri" w:hAnsi="Arial" w:cs="Arial"/>
        </w:rPr>
        <w:t>, o qual aceitará todas as disposições contidas no presente instrumento.</w:t>
      </w:r>
    </w:p>
    <w:p w:rsidR="00F343C2" w:rsidRPr="00734481" w:rsidRDefault="00F343C2" w:rsidP="00F343C2">
      <w:pPr>
        <w:keepNext/>
        <w:autoSpaceDE w:val="0"/>
        <w:autoSpaceDN w:val="0"/>
        <w:adjustRightInd w:val="0"/>
        <w:spacing w:after="0" w:line="240" w:lineRule="auto"/>
        <w:jc w:val="both"/>
        <w:rPr>
          <w:rFonts w:ascii="Arial" w:eastAsia="Calibri" w:hAnsi="Arial" w:cs="Arial"/>
          <w:b/>
          <w:bCs/>
          <w:u w:val="single"/>
        </w:rPr>
      </w:pPr>
    </w:p>
    <w:p w:rsidR="00F343C2" w:rsidRPr="00734481" w:rsidRDefault="00F343C2" w:rsidP="00F343C2">
      <w:pPr>
        <w:keepNext/>
        <w:autoSpaceDE w:val="0"/>
        <w:autoSpaceDN w:val="0"/>
        <w:adjustRightInd w:val="0"/>
        <w:spacing w:after="0" w:line="240" w:lineRule="auto"/>
        <w:jc w:val="both"/>
        <w:rPr>
          <w:rFonts w:ascii="Arial" w:eastAsia="Calibri" w:hAnsi="Arial" w:cs="Arial"/>
          <w:b/>
          <w:bCs/>
          <w:u w:val="single"/>
        </w:rPr>
      </w:pPr>
      <w:r w:rsidRPr="00734481">
        <w:rPr>
          <w:rFonts w:ascii="Arial" w:eastAsia="Calibri" w:hAnsi="Arial" w:cs="Arial"/>
          <w:b/>
          <w:bCs/>
          <w:u w:val="single"/>
        </w:rPr>
        <w:t>CLÁUSULA QUARTA - DAS CONDIÇÕES DE PAGAMENTO:</w:t>
      </w:r>
    </w:p>
    <w:p w:rsidR="00F343C2" w:rsidRPr="00734481" w:rsidRDefault="00F343C2" w:rsidP="00F343C2">
      <w:pPr>
        <w:autoSpaceDE w:val="0"/>
        <w:autoSpaceDN w:val="0"/>
        <w:adjustRightInd w:val="0"/>
        <w:spacing w:after="0" w:line="240" w:lineRule="auto"/>
        <w:ind w:right="135"/>
        <w:jc w:val="both"/>
        <w:rPr>
          <w:rFonts w:ascii="Arial" w:eastAsia="Calibri" w:hAnsi="Arial" w:cs="Arial"/>
        </w:rPr>
      </w:pPr>
      <w:r w:rsidRPr="00734481">
        <w:rPr>
          <w:rFonts w:ascii="Arial" w:eastAsia="Calibri" w:hAnsi="Arial" w:cs="Arial"/>
          <w:b/>
        </w:rPr>
        <w:t>4.1.</w:t>
      </w:r>
      <w:r w:rsidRPr="00734481">
        <w:rPr>
          <w:rFonts w:ascii="Arial" w:eastAsia="Calibri" w:hAnsi="Arial" w:cs="Arial"/>
        </w:rPr>
        <w:t xml:space="preserve"> O pagamento pela prestação dos serviços será realizado em até 30 (trinta) dias após a apresentação dos documentos referentes serviços prestados no mês imediatamente anterior, a saber: </w:t>
      </w:r>
    </w:p>
    <w:p w:rsidR="00F343C2" w:rsidRPr="00734481" w:rsidRDefault="00F343C2" w:rsidP="00F343C2">
      <w:pPr>
        <w:autoSpaceDE w:val="0"/>
        <w:autoSpaceDN w:val="0"/>
        <w:adjustRightInd w:val="0"/>
        <w:spacing w:after="0" w:line="240" w:lineRule="auto"/>
        <w:ind w:right="135"/>
        <w:jc w:val="both"/>
        <w:rPr>
          <w:rFonts w:ascii="Arial" w:eastAsia="Calibri" w:hAnsi="Arial" w:cs="Arial"/>
        </w:rPr>
      </w:pPr>
      <w:r w:rsidRPr="00734481">
        <w:rPr>
          <w:rFonts w:ascii="Arial" w:eastAsia="Calibri" w:hAnsi="Arial" w:cs="Arial"/>
          <w:b/>
        </w:rPr>
        <w:t>4.1.1.</w:t>
      </w:r>
      <w:r w:rsidRPr="00734481">
        <w:rPr>
          <w:rFonts w:ascii="Arial" w:eastAsia="Calibri" w:hAnsi="Arial" w:cs="Arial"/>
        </w:rPr>
        <w:t xml:space="preserve"> Apresentar Nota Fiscal de prestação de serviços juntamente com o relatório de procedimentos efetivamente realizados no período, devidamente autorizados pela Secretaria Municipal de Saúde, sendo o valor a ser pago de acordo com o Decreto nº 3.76</w:t>
      </w:r>
      <w:r w:rsidR="002A6A7A" w:rsidRPr="00734481">
        <w:rPr>
          <w:rFonts w:ascii="Arial" w:eastAsia="Calibri" w:hAnsi="Arial" w:cs="Arial"/>
        </w:rPr>
        <w:t>3</w:t>
      </w:r>
      <w:r w:rsidRPr="00734481">
        <w:rPr>
          <w:rFonts w:ascii="Arial" w:eastAsia="Calibri" w:hAnsi="Arial" w:cs="Arial"/>
        </w:rPr>
        <w:t xml:space="preserve">/2015; </w:t>
      </w:r>
      <w:proofErr w:type="gramStart"/>
      <w:r w:rsidRPr="00734481">
        <w:rPr>
          <w:rFonts w:ascii="Arial" w:eastAsia="Calibri" w:hAnsi="Arial" w:cs="Arial"/>
        </w:rPr>
        <w:t>e</w:t>
      </w:r>
      <w:proofErr w:type="gramEnd"/>
    </w:p>
    <w:p w:rsidR="00F343C2" w:rsidRPr="00734481" w:rsidRDefault="00F343C2" w:rsidP="00F343C2">
      <w:pPr>
        <w:autoSpaceDE w:val="0"/>
        <w:autoSpaceDN w:val="0"/>
        <w:adjustRightInd w:val="0"/>
        <w:spacing w:after="0" w:line="240" w:lineRule="auto"/>
        <w:jc w:val="both"/>
        <w:rPr>
          <w:rFonts w:ascii="Arial" w:eastAsia="Times New Roman" w:hAnsi="Arial" w:cs="Arial"/>
          <w:color w:val="FF0000"/>
          <w:lang w:eastAsia="pt-BR"/>
        </w:rPr>
      </w:pPr>
      <w:r w:rsidRPr="00734481">
        <w:rPr>
          <w:rFonts w:ascii="Arial" w:eastAsia="Times New Roman" w:hAnsi="Arial" w:cs="Arial"/>
          <w:b/>
          <w:lang w:eastAsia="pt-BR"/>
        </w:rPr>
        <w:t>4.1.2.</w:t>
      </w:r>
      <w:r w:rsidRPr="00734481">
        <w:rPr>
          <w:rFonts w:ascii="Arial" w:eastAsia="Times New Roman" w:hAnsi="Arial" w:cs="Arial"/>
          <w:lang w:eastAsia="pt-BR"/>
        </w:rPr>
        <w:t xml:space="preserve"> Para a liberação do pagamento, a futura Credenciada encaminhará nota fiscal, acompanhada das seguintes certidões:</w:t>
      </w:r>
      <w:r w:rsidRPr="00734481">
        <w:rPr>
          <w:rFonts w:ascii="Arial" w:eastAsia="Times New Roman" w:hAnsi="Arial" w:cs="Arial"/>
          <w:color w:val="FF0000"/>
          <w:lang w:eastAsia="pt-BR"/>
        </w:rPr>
        <w:t xml:space="preserve"> </w:t>
      </w:r>
    </w:p>
    <w:p w:rsidR="00F343C2" w:rsidRPr="00734481" w:rsidRDefault="00F343C2" w:rsidP="00F343C2">
      <w:pPr>
        <w:autoSpaceDE w:val="0"/>
        <w:autoSpaceDN w:val="0"/>
        <w:adjustRightInd w:val="0"/>
        <w:spacing w:after="20" w:line="240" w:lineRule="auto"/>
        <w:jc w:val="both"/>
        <w:rPr>
          <w:rFonts w:ascii="Arial" w:eastAsia="Times New Roman" w:hAnsi="Arial" w:cs="Arial"/>
          <w:color w:val="000000"/>
          <w:lang w:eastAsia="pt-BR"/>
        </w:rPr>
      </w:pPr>
      <w:r w:rsidRPr="00734481">
        <w:rPr>
          <w:rFonts w:ascii="Arial" w:eastAsia="Times New Roman" w:hAnsi="Arial" w:cs="Arial"/>
          <w:lang w:eastAsia="pt-BR"/>
        </w:rPr>
        <w:lastRenderedPageBreak/>
        <w:t xml:space="preserve">a) </w:t>
      </w:r>
      <w:r w:rsidRPr="00734481">
        <w:rPr>
          <w:rFonts w:ascii="Arial" w:hAnsi="Arial" w:cs="Arial"/>
        </w:rPr>
        <w:t xml:space="preserve">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r w:rsidRPr="00734481">
        <w:rPr>
          <w:rFonts w:ascii="Arial" w:eastAsia="Times New Roman" w:hAnsi="Arial" w:cs="Arial"/>
          <w:color w:val="000000"/>
          <w:lang w:eastAsia="pt-BR"/>
        </w:rPr>
        <w:t>com validade;</w:t>
      </w:r>
      <w:r w:rsidRPr="00734481">
        <w:rPr>
          <w:rFonts w:ascii="Arial" w:eastAsia="Times New Roman" w:hAnsi="Arial" w:cs="Arial"/>
          <w:color w:val="FF0000"/>
          <w:lang w:eastAsia="pt-BR"/>
        </w:rPr>
        <w:t xml:space="preserve"> </w:t>
      </w:r>
    </w:p>
    <w:p w:rsidR="00F343C2" w:rsidRPr="00734481" w:rsidRDefault="00F343C2" w:rsidP="00F343C2">
      <w:pPr>
        <w:spacing w:after="0" w:line="240" w:lineRule="auto"/>
        <w:ind w:right="-54"/>
        <w:jc w:val="both"/>
        <w:rPr>
          <w:rFonts w:ascii="Arial" w:eastAsia="Times New Roman" w:hAnsi="Arial" w:cs="Arial"/>
          <w:lang w:eastAsia="pt-BR"/>
        </w:rPr>
      </w:pPr>
      <w:r w:rsidRPr="00734481">
        <w:rPr>
          <w:rFonts w:ascii="Arial" w:eastAsia="Times New Roman" w:hAnsi="Arial" w:cs="Arial"/>
          <w:lang w:eastAsia="pt-BR"/>
        </w:rPr>
        <w:t xml:space="preserve">b) Certidão de Regularidade de débito com o </w:t>
      </w:r>
      <w:r w:rsidRPr="00734481">
        <w:rPr>
          <w:rFonts w:ascii="Arial" w:eastAsia="Times New Roman" w:hAnsi="Arial" w:cs="Arial"/>
          <w:b/>
          <w:lang w:eastAsia="pt-BR"/>
        </w:rPr>
        <w:t>Fundo de Garantia por Tempo de Serviço (FGTS)</w:t>
      </w:r>
      <w:r w:rsidRPr="00734481">
        <w:rPr>
          <w:rFonts w:ascii="Arial" w:eastAsia="Times New Roman" w:hAnsi="Arial" w:cs="Arial"/>
          <w:lang w:eastAsia="pt-BR"/>
        </w:rPr>
        <w:t>, com validade;</w:t>
      </w:r>
    </w:p>
    <w:p w:rsidR="00F343C2" w:rsidRPr="00734481" w:rsidRDefault="00F343C2" w:rsidP="00F343C2">
      <w:pPr>
        <w:spacing w:after="0" w:line="240" w:lineRule="auto"/>
        <w:ind w:right="-54"/>
        <w:jc w:val="both"/>
        <w:rPr>
          <w:rFonts w:ascii="Arial" w:eastAsia="Times New Roman" w:hAnsi="Arial" w:cs="Arial"/>
          <w:lang w:eastAsia="pt-BR"/>
        </w:rPr>
      </w:pPr>
      <w:r w:rsidRPr="00734481">
        <w:rPr>
          <w:rFonts w:ascii="Arial" w:eastAsia="Times New Roman" w:hAnsi="Arial" w:cs="Arial"/>
          <w:color w:val="000000"/>
          <w:lang w:eastAsia="pt-BR"/>
        </w:rPr>
        <w:t>d) Prova</w:t>
      </w:r>
      <w:r w:rsidRPr="00734481">
        <w:rPr>
          <w:rFonts w:ascii="Arial" w:eastAsia="Times New Roman" w:hAnsi="Arial" w:cs="Arial"/>
          <w:bCs/>
          <w:color w:val="000000"/>
          <w:lang w:eastAsia="pt-BR"/>
        </w:rPr>
        <w:t xml:space="preserve"> de inexistência de débitos inadimplidos perante a Justiça do Trabalho, mediante a apresentação da </w:t>
      </w:r>
      <w:r w:rsidRPr="00734481">
        <w:rPr>
          <w:rFonts w:ascii="Arial" w:eastAsia="Times New Roman" w:hAnsi="Arial" w:cs="Arial"/>
          <w:b/>
          <w:bCs/>
          <w:color w:val="000000"/>
          <w:lang w:eastAsia="pt-BR"/>
        </w:rPr>
        <w:t>Certidão Negativa de Débitos Trabalhistas (CNDT).</w:t>
      </w:r>
    </w:p>
    <w:p w:rsidR="00F343C2" w:rsidRPr="00734481" w:rsidRDefault="00F343C2" w:rsidP="00F343C2">
      <w:pPr>
        <w:autoSpaceDE w:val="0"/>
        <w:autoSpaceDN w:val="0"/>
        <w:adjustRightInd w:val="0"/>
        <w:spacing w:after="0" w:line="240" w:lineRule="auto"/>
        <w:jc w:val="both"/>
        <w:rPr>
          <w:rFonts w:ascii="Arial" w:eastAsia="Times New Roman" w:hAnsi="Arial" w:cs="Arial"/>
          <w:color w:val="000000"/>
          <w:lang w:eastAsia="pt-BR"/>
        </w:rPr>
      </w:pPr>
      <w:r w:rsidRPr="00734481">
        <w:rPr>
          <w:rFonts w:ascii="Arial" w:eastAsia="Times New Roman" w:hAnsi="Arial" w:cs="Arial"/>
          <w:b/>
          <w:color w:val="000000"/>
          <w:lang w:eastAsia="pt-BR"/>
        </w:rPr>
        <w:t xml:space="preserve">4.2. </w:t>
      </w:r>
      <w:r w:rsidRPr="00734481">
        <w:rPr>
          <w:rFonts w:ascii="Arial" w:eastAsia="Times New Roman" w:hAnsi="Arial" w:cs="Arial"/>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F343C2" w:rsidRPr="00734481" w:rsidRDefault="00F343C2" w:rsidP="00F343C2">
      <w:pPr>
        <w:autoSpaceDE w:val="0"/>
        <w:autoSpaceDN w:val="0"/>
        <w:adjustRightInd w:val="0"/>
        <w:spacing w:after="0" w:line="240" w:lineRule="auto"/>
        <w:ind w:right="135"/>
        <w:jc w:val="both"/>
        <w:rPr>
          <w:rFonts w:ascii="Arial" w:eastAsia="Calibri" w:hAnsi="Arial" w:cs="Arial"/>
          <w:bCs/>
        </w:rPr>
      </w:pPr>
      <w:r w:rsidRPr="00734481">
        <w:rPr>
          <w:rFonts w:ascii="Arial" w:eastAsia="Calibri" w:hAnsi="Arial" w:cs="Arial"/>
          <w:b/>
        </w:rPr>
        <w:t>4.3.</w:t>
      </w:r>
      <w:r w:rsidRPr="00734481">
        <w:rPr>
          <w:rFonts w:ascii="Arial" w:eastAsia="Calibri" w:hAnsi="Arial" w:cs="Arial"/>
        </w:rPr>
        <w:t xml:space="preserve"> </w:t>
      </w:r>
      <w:r w:rsidRPr="00734481">
        <w:rPr>
          <w:rFonts w:ascii="Arial" w:eastAsia="Calibri" w:hAnsi="Arial" w:cs="Arial"/>
          <w:bCs/>
        </w:rPr>
        <w:t xml:space="preserve">Nenhum pagamento isentará </w:t>
      </w:r>
      <w:proofErr w:type="gramStart"/>
      <w:r w:rsidRPr="00734481">
        <w:rPr>
          <w:rFonts w:ascii="Arial" w:eastAsia="Calibri" w:hAnsi="Arial" w:cs="Arial"/>
          <w:bCs/>
        </w:rPr>
        <w:t>o(</w:t>
      </w:r>
      <w:proofErr w:type="gramEnd"/>
      <w:r w:rsidRPr="00734481">
        <w:rPr>
          <w:rFonts w:ascii="Arial" w:eastAsia="Calibri" w:hAnsi="Arial" w:cs="Arial"/>
          <w:bCs/>
        </w:rPr>
        <w:t xml:space="preserve">a) CREDENCIAD(O)A das responsabilidades assumidas na forma deste contrato, quaisquer que sejam, nem implicara na aprovação definitiva dos serviços prestados. </w:t>
      </w:r>
    </w:p>
    <w:p w:rsidR="00F343C2" w:rsidRPr="00734481" w:rsidRDefault="00F343C2" w:rsidP="00F343C2">
      <w:pPr>
        <w:autoSpaceDE w:val="0"/>
        <w:autoSpaceDN w:val="0"/>
        <w:adjustRightInd w:val="0"/>
        <w:spacing w:after="0" w:line="240" w:lineRule="auto"/>
        <w:ind w:right="135"/>
        <w:jc w:val="both"/>
        <w:rPr>
          <w:rFonts w:ascii="Arial" w:eastAsia="Calibri" w:hAnsi="Arial" w:cs="Arial"/>
          <w:bCs/>
        </w:rPr>
      </w:pPr>
      <w:r w:rsidRPr="00734481">
        <w:rPr>
          <w:rFonts w:ascii="Arial" w:eastAsia="Calibri" w:hAnsi="Arial" w:cs="Arial"/>
          <w:b/>
          <w:bCs/>
        </w:rPr>
        <w:t>4.4</w:t>
      </w:r>
      <w:r w:rsidRPr="00734481">
        <w:rPr>
          <w:rFonts w:ascii="Arial" w:eastAsia="Calibri" w:hAnsi="Arial" w:cs="Arial"/>
          <w:bCs/>
        </w:rPr>
        <w:t xml:space="preserve">. Os pagamentos serão realizados mediante crédito em conta corrente </w:t>
      </w:r>
      <w:proofErr w:type="gramStart"/>
      <w:r w:rsidRPr="00734481">
        <w:rPr>
          <w:rFonts w:ascii="Arial" w:eastAsia="Calibri" w:hAnsi="Arial" w:cs="Arial"/>
          <w:bCs/>
        </w:rPr>
        <w:t>do(</w:t>
      </w:r>
      <w:proofErr w:type="gramEnd"/>
      <w:r w:rsidRPr="00734481">
        <w:rPr>
          <w:rFonts w:ascii="Arial" w:eastAsia="Calibri" w:hAnsi="Arial" w:cs="Arial"/>
          <w:bCs/>
        </w:rPr>
        <w:t xml:space="preserve">a) CREDENCIADO(A) ou cheque nominal de emissão do CREDENCIANTE, conforme prestação dos serviços e apresentação da nota fiscal de prestação de serviços, sendo vedada emissão de boleto bancário em nome do município. </w:t>
      </w:r>
    </w:p>
    <w:p w:rsidR="00F343C2" w:rsidRPr="00734481" w:rsidRDefault="00F343C2" w:rsidP="00F343C2">
      <w:pPr>
        <w:autoSpaceDE w:val="0"/>
        <w:autoSpaceDN w:val="0"/>
        <w:adjustRightInd w:val="0"/>
        <w:spacing w:after="0" w:line="240" w:lineRule="auto"/>
        <w:ind w:right="135"/>
        <w:jc w:val="both"/>
        <w:rPr>
          <w:rFonts w:ascii="Arial" w:eastAsia="Calibri" w:hAnsi="Arial" w:cs="Arial"/>
          <w:bCs/>
        </w:rPr>
      </w:pPr>
      <w:r w:rsidRPr="00734481">
        <w:rPr>
          <w:rFonts w:ascii="Arial" w:eastAsia="Calibri" w:hAnsi="Arial" w:cs="Arial"/>
          <w:b/>
          <w:bCs/>
        </w:rPr>
        <w:t>4.5.</w:t>
      </w:r>
      <w:r w:rsidRPr="00734481">
        <w:rPr>
          <w:rFonts w:ascii="Arial" w:eastAsia="Calibri" w:hAnsi="Arial" w:cs="Arial"/>
          <w:bCs/>
        </w:rPr>
        <w:t xml:space="preserve"> Caso se verifique erro na nota fiscal de prestação de serviço, o pagamento será sustado até que as providências pertinentes tenham sido tomadas por parte da CREDENCIADA. </w:t>
      </w:r>
    </w:p>
    <w:p w:rsidR="00F343C2" w:rsidRPr="00734481" w:rsidRDefault="00F343C2" w:rsidP="00F343C2">
      <w:pPr>
        <w:autoSpaceDE w:val="0"/>
        <w:autoSpaceDN w:val="0"/>
        <w:adjustRightInd w:val="0"/>
        <w:spacing w:after="0" w:line="240" w:lineRule="auto"/>
        <w:ind w:right="135"/>
        <w:jc w:val="both"/>
        <w:rPr>
          <w:rFonts w:ascii="Arial" w:eastAsia="Calibri" w:hAnsi="Arial" w:cs="Arial"/>
          <w:bCs/>
        </w:rPr>
      </w:pPr>
      <w:r w:rsidRPr="00734481">
        <w:rPr>
          <w:rFonts w:ascii="Arial" w:eastAsia="Calibri" w:hAnsi="Arial" w:cs="Arial"/>
          <w:b/>
          <w:bCs/>
        </w:rPr>
        <w:t>4.6.</w:t>
      </w:r>
      <w:r w:rsidRPr="00734481">
        <w:rPr>
          <w:rFonts w:ascii="Arial" w:eastAsia="Calibri" w:hAnsi="Arial" w:cs="Arial"/>
          <w:bCs/>
        </w:rPr>
        <w:t xml:space="preserve">  As notas fiscais de prestação de serviços deverão ser entregues na sede do CREDENCIANTE, no endereço descrito no preâmbulo deste contrato, durante o horário de expediente. </w:t>
      </w:r>
    </w:p>
    <w:p w:rsidR="00F343C2" w:rsidRPr="00734481" w:rsidRDefault="00F343C2" w:rsidP="00F343C2">
      <w:pPr>
        <w:autoSpaceDE w:val="0"/>
        <w:autoSpaceDN w:val="0"/>
        <w:adjustRightInd w:val="0"/>
        <w:spacing w:after="0" w:line="240" w:lineRule="auto"/>
        <w:ind w:right="135"/>
        <w:jc w:val="both"/>
        <w:rPr>
          <w:rFonts w:ascii="Arial" w:eastAsia="Calibri" w:hAnsi="Arial" w:cs="Arial"/>
          <w:bCs/>
        </w:rPr>
      </w:pPr>
      <w:r w:rsidRPr="00734481">
        <w:rPr>
          <w:rFonts w:ascii="Arial" w:eastAsia="Calibri" w:hAnsi="Arial" w:cs="Arial"/>
          <w:b/>
          <w:bCs/>
        </w:rPr>
        <w:t>4.7.</w:t>
      </w:r>
      <w:r w:rsidRPr="00734481">
        <w:rPr>
          <w:rFonts w:ascii="Arial" w:eastAsia="Calibri" w:hAnsi="Arial" w:cs="Arial"/>
          <w:bCs/>
        </w:rPr>
        <w:t xml:space="preserve">  Caso no dia previsto no item anterior não haja expediente no CREDENCIANTE, o pagamento será efetuado no primeiro dia útil subsequente a este.</w:t>
      </w:r>
    </w:p>
    <w:p w:rsidR="00F343C2" w:rsidRPr="00734481" w:rsidRDefault="00F343C2" w:rsidP="00F343C2">
      <w:pPr>
        <w:autoSpaceDE w:val="0"/>
        <w:autoSpaceDN w:val="0"/>
        <w:adjustRightInd w:val="0"/>
        <w:spacing w:after="0" w:line="240" w:lineRule="auto"/>
        <w:ind w:right="135"/>
        <w:jc w:val="both"/>
        <w:rPr>
          <w:rFonts w:ascii="Arial" w:eastAsia="Calibri" w:hAnsi="Arial" w:cs="Arial"/>
          <w:b/>
          <w:bCs/>
          <w:u w:val="single"/>
        </w:rPr>
      </w:pPr>
    </w:p>
    <w:p w:rsidR="00F343C2" w:rsidRPr="00734481" w:rsidRDefault="00F343C2" w:rsidP="00F343C2">
      <w:pPr>
        <w:keepNext/>
        <w:autoSpaceDE w:val="0"/>
        <w:autoSpaceDN w:val="0"/>
        <w:adjustRightInd w:val="0"/>
        <w:spacing w:after="0" w:line="240" w:lineRule="auto"/>
        <w:jc w:val="both"/>
        <w:rPr>
          <w:rFonts w:ascii="Arial" w:eastAsia="Calibri" w:hAnsi="Arial" w:cs="Arial"/>
          <w:b/>
          <w:bCs/>
          <w:u w:val="single"/>
        </w:rPr>
      </w:pPr>
      <w:r w:rsidRPr="00734481">
        <w:rPr>
          <w:rFonts w:ascii="Arial" w:eastAsia="Calibri" w:hAnsi="Arial" w:cs="Arial"/>
          <w:b/>
          <w:bCs/>
          <w:u w:val="single"/>
        </w:rPr>
        <w:t>CLÁUSULA QUINTA - DO PRAZO:</w:t>
      </w:r>
    </w:p>
    <w:p w:rsidR="00F343C2" w:rsidRPr="00734481" w:rsidRDefault="00F343C2" w:rsidP="00F343C2">
      <w:pPr>
        <w:autoSpaceDE w:val="0"/>
        <w:autoSpaceDN w:val="0"/>
        <w:adjustRightInd w:val="0"/>
        <w:spacing w:after="0" w:line="240" w:lineRule="auto"/>
        <w:ind w:right="135"/>
        <w:jc w:val="both"/>
        <w:rPr>
          <w:rFonts w:ascii="Arial" w:eastAsia="Calibri" w:hAnsi="Arial" w:cs="Arial"/>
        </w:rPr>
      </w:pPr>
      <w:r w:rsidRPr="00734481">
        <w:rPr>
          <w:rFonts w:ascii="Arial" w:eastAsia="Calibri" w:hAnsi="Arial" w:cs="Arial"/>
          <w:b/>
        </w:rPr>
        <w:t>5.1.</w:t>
      </w:r>
      <w:r w:rsidRPr="00734481">
        <w:rPr>
          <w:rFonts w:ascii="Arial" w:eastAsia="Calibri" w:hAnsi="Arial" w:cs="Arial"/>
        </w:rPr>
        <w:t xml:space="preserve"> O presente Termo de Credenciamento terá vigência de 12 (doze) meses a partir da assinatura do mesmo, podendo ser prorrogado desde que haja concordância entre as partes e que seja respeitada a legislação pertinente.</w:t>
      </w:r>
    </w:p>
    <w:p w:rsidR="00F343C2" w:rsidRPr="00734481" w:rsidRDefault="00F343C2" w:rsidP="00F343C2">
      <w:pPr>
        <w:autoSpaceDE w:val="0"/>
        <w:autoSpaceDN w:val="0"/>
        <w:adjustRightInd w:val="0"/>
        <w:spacing w:after="0" w:line="240" w:lineRule="auto"/>
        <w:ind w:right="135"/>
        <w:jc w:val="both"/>
        <w:rPr>
          <w:rFonts w:ascii="Arial" w:eastAsia="Calibri" w:hAnsi="Arial" w:cs="Arial"/>
        </w:rPr>
      </w:pPr>
    </w:p>
    <w:p w:rsidR="00F343C2" w:rsidRPr="00734481" w:rsidRDefault="00F343C2" w:rsidP="00F343C2">
      <w:pPr>
        <w:keepNext/>
        <w:autoSpaceDE w:val="0"/>
        <w:autoSpaceDN w:val="0"/>
        <w:adjustRightInd w:val="0"/>
        <w:spacing w:after="0" w:line="240" w:lineRule="auto"/>
        <w:jc w:val="both"/>
        <w:rPr>
          <w:rFonts w:ascii="Arial" w:eastAsia="Calibri" w:hAnsi="Arial" w:cs="Arial"/>
          <w:b/>
          <w:bCs/>
          <w:u w:val="single"/>
        </w:rPr>
      </w:pPr>
      <w:r w:rsidRPr="00734481">
        <w:rPr>
          <w:rFonts w:ascii="Arial" w:eastAsia="Calibri" w:hAnsi="Arial" w:cs="Arial"/>
          <w:b/>
          <w:bCs/>
          <w:u w:val="single"/>
        </w:rPr>
        <w:t>CLÁUSULA SEXTA – DO VALOR CONTRATUAL:</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6.1</w:t>
      </w:r>
      <w:r w:rsidRPr="00734481">
        <w:rPr>
          <w:rFonts w:ascii="Arial" w:eastAsia="Calibri" w:hAnsi="Arial" w:cs="Arial"/>
        </w:rPr>
        <w:t xml:space="preserve">. O valor do presente Contrato é de R$_____ </w:t>
      </w:r>
      <w:proofErr w:type="gramStart"/>
      <w:r w:rsidRPr="00734481">
        <w:rPr>
          <w:rFonts w:ascii="Arial" w:eastAsia="Calibri" w:hAnsi="Arial" w:cs="Arial"/>
        </w:rPr>
        <w:t xml:space="preserve">( </w:t>
      </w:r>
      <w:proofErr w:type="gramEnd"/>
      <w:r w:rsidRPr="00734481">
        <w:rPr>
          <w:rFonts w:ascii="Arial" w:eastAsia="Calibri" w:hAnsi="Arial" w:cs="Arial"/>
        </w:rPr>
        <w:t>____ ) anual, podendo ser aditivado em até 25% (vinte e cinco por cento), conforme previsão legal.</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keepNext/>
        <w:autoSpaceDE w:val="0"/>
        <w:autoSpaceDN w:val="0"/>
        <w:adjustRightInd w:val="0"/>
        <w:spacing w:after="0" w:line="240" w:lineRule="auto"/>
        <w:jc w:val="both"/>
        <w:rPr>
          <w:rFonts w:ascii="Arial" w:eastAsia="Calibri" w:hAnsi="Arial" w:cs="Arial"/>
          <w:b/>
          <w:bCs/>
          <w:u w:val="single"/>
        </w:rPr>
      </w:pPr>
      <w:r w:rsidRPr="00734481">
        <w:rPr>
          <w:rFonts w:ascii="Arial" w:eastAsia="Calibri" w:hAnsi="Arial" w:cs="Arial"/>
          <w:b/>
          <w:bCs/>
          <w:u w:val="single"/>
        </w:rPr>
        <w:t>CLÁUSULA SÉTIMA - CRITÉRIO DE REAJUSTE:</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7.1.</w:t>
      </w:r>
      <w:r w:rsidRPr="00734481">
        <w:rPr>
          <w:rFonts w:ascii="Arial" w:eastAsia="Calibri" w:hAnsi="Arial" w:cs="Arial"/>
        </w:rPr>
        <w:t xml:space="preserve"> Os preços ora contratados (Decreto nº 3.76</w:t>
      </w:r>
      <w:r w:rsidR="002A6A7A" w:rsidRPr="00734481">
        <w:rPr>
          <w:rFonts w:ascii="Arial" w:eastAsia="Calibri" w:hAnsi="Arial" w:cs="Arial"/>
        </w:rPr>
        <w:t>3</w:t>
      </w:r>
      <w:r w:rsidRPr="00734481">
        <w:rPr>
          <w:rFonts w:ascii="Arial" w:eastAsia="Calibri" w:hAnsi="Arial" w:cs="Arial"/>
        </w:rPr>
        <w:t>/2015) poderão ser reajustados desde que devidamente justificados em carta protocolada, desde que haja concordância entre as partes e que seja respeitada a legislação em vigor.</w:t>
      </w:r>
    </w:p>
    <w:p w:rsidR="00F343C2" w:rsidRPr="00734481" w:rsidRDefault="00F343C2" w:rsidP="00F343C2">
      <w:pPr>
        <w:autoSpaceDE w:val="0"/>
        <w:autoSpaceDN w:val="0"/>
        <w:adjustRightInd w:val="0"/>
        <w:spacing w:after="0" w:line="240" w:lineRule="auto"/>
        <w:jc w:val="both"/>
        <w:rPr>
          <w:rFonts w:ascii="Arial" w:eastAsia="Calibri" w:hAnsi="Arial" w:cs="Arial"/>
          <w:b/>
          <w:bCs/>
          <w:u w:val="single"/>
        </w:rPr>
      </w:pPr>
    </w:p>
    <w:p w:rsidR="00F343C2" w:rsidRPr="00734481" w:rsidRDefault="00F343C2" w:rsidP="00F343C2">
      <w:pPr>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u w:val="single"/>
        </w:rPr>
        <w:t>CLÁUSULA OITAVA – DAS OBRIGAÇÕES DAS PARTES</w:t>
      </w:r>
    </w:p>
    <w:p w:rsidR="005C4F32" w:rsidRPr="00734481" w:rsidRDefault="005C4F32" w:rsidP="005C4F32">
      <w:pPr>
        <w:numPr>
          <w:ilvl w:val="0"/>
          <w:numId w:val="13"/>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8.1. O Credenciado se obriga a:</w:t>
      </w:r>
    </w:p>
    <w:p w:rsidR="005C4F32" w:rsidRPr="00734481" w:rsidRDefault="005C4F32" w:rsidP="005C4F32">
      <w:pPr>
        <w:numPr>
          <w:ilvl w:val="0"/>
          <w:numId w:val="13"/>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Atender os pacientes com dignidade e respeito de modo universal e igualitário, mantendo-se sempre a qualidade na prestação de serviços;</w:t>
      </w:r>
    </w:p>
    <w:p w:rsidR="005C4F32" w:rsidRPr="00734481" w:rsidRDefault="005C4F32" w:rsidP="005C4F32">
      <w:pPr>
        <w:numPr>
          <w:ilvl w:val="0"/>
          <w:numId w:val="13"/>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Manter sempre atualizado o prontuário médico dos pacientes e o arquivo médico;</w:t>
      </w:r>
    </w:p>
    <w:p w:rsidR="005C4F32" w:rsidRPr="00734481" w:rsidRDefault="005C4F32" w:rsidP="005C4F32">
      <w:pPr>
        <w:numPr>
          <w:ilvl w:val="0"/>
          <w:numId w:val="13"/>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Garantir a confidencialidade dos dados e informações do paciente;</w:t>
      </w:r>
    </w:p>
    <w:p w:rsidR="005C4F32" w:rsidRPr="00734481" w:rsidRDefault="005C4F32" w:rsidP="005C4F32">
      <w:pPr>
        <w:numPr>
          <w:ilvl w:val="0"/>
          <w:numId w:val="13"/>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Assegurar ao responsável legal pelo paciente o acesso a seu prontuário médico;</w:t>
      </w:r>
    </w:p>
    <w:p w:rsidR="005C4F32" w:rsidRPr="00734481" w:rsidRDefault="005C4F32" w:rsidP="005C4F32">
      <w:pPr>
        <w:numPr>
          <w:ilvl w:val="0"/>
          <w:numId w:val="13"/>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Esclarecer ao responsável legal pelo paciente sobre os seus direitos e assuntos pertinentes aos serviços oferecidos;</w:t>
      </w:r>
    </w:p>
    <w:p w:rsidR="005C4F32" w:rsidRPr="00734481" w:rsidRDefault="005C4F32" w:rsidP="005C4F32">
      <w:pPr>
        <w:numPr>
          <w:ilvl w:val="0"/>
          <w:numId w:val="13"/>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lastRenderedPageBreak/>
        <w:t>Justificar ao responsável legal pelo paciente, por escrito, as razões técnicas alegadas quando da decisão da não realização de qualquer ato profissional necessário à execução dos procedimentos previstos neste credenciamento;</w:t>
      </w:r>
    </w:p>
    <w:p w:rsidR="005C4F32" w:rsidRPr="00734481" w:rsidRDefault="005C4F32" w:rsidP="005C4F32">
      <w:pPr>
        <w:numPr>
          <w:ilvl w:val="0"/>
          <w:numId w:val="13"/>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Não utilizar nem permitir que terceiros utilizem o paciente para fins de experimentação;</w:t>
      </w:r>
    </w:p>
    <w:p w:rsidR="005C4F32" w:rsidRPr="00734481" w:rsidRDefault="005C4F32" w:rsidP="005C4F32">
      <w:pPr>
        <w:numPr>
          <w:ilvl w:val="0"/>
          <w:numId w:val="13"/>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Respeitar a decisão do responsável legal pelo paciente ao consentir ou recusar prestação de serviço de saúde, salvo nos casos de iminente perigo de vida ou obrigação legal;</w:t>
      </w:r>
    </w:p>
    <w:p w:rsidR="005C4F32" w:rsidRPr="00734481" w:rsidRDefault="005C4F32" w:rsidP="005C4F32">
      <w:pPr>
        <w:numPr>
          <w:ilvl w:val="0"/>
          <w:numId w:val="13"/>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Permitir a visita ao paciente do SUS internado respeitando-se a rotina do serviço;</w:t>
      </w:r>
    </w:p>
    <w:p w:rsidR="005C4F32" w:rsidRPr="00734481" w:rsidRDefault="005C4F32" w:rsidP="005C4F32">
      <w:pPr>
        <w:numPr>
          <w:ilvl w:val="0"/>
          <w:numId w:val="13"/>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Assegurar aos pacientes o direito de ser assistido religiosa e espiritualmente, por ministro de culto religioso respeitando-se a rotina dos serviços e o regulamento do hospital;</w:t>
      </w:r>
    </w:p>
    <w:p w:rsidR="005C4F32" w:rsidRPr="00734481" w:rsidRDefault="005C4F32" w:rsidP="005C4F32">
      <w:pPr>
        <w:numPr>
          <w:ilvl w:val="0"/>
          <w:numId w:val="13"/>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Informar, de acordo com a legislação vigente, a constituição das Comissões de Ética, Controle de Infecção Hospitalar, Prontuário e Óbito, do hospital onde se encontra instalado o serviço, encaminhado os respectivos atos de nomeação dos membros, no prazo de 30 dias após a assinatura do presente credenciamento.</w:t>
      </w:r>
    </w:p>
    <w:p w:rsidR="005C4F32" w:rsidRPr="00734481" w:rsidRDefault="005C4F32" w:rsidP="005C4F32">
      <w:pPr>
        <w:numPr>
          <w:ilvl w:val="0"/>
          <w:numId w:val="13"/>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O Credenciado facilitará à Secretaria de Saúde do Município de Itambaracá o acompanhamento e a fiscalização permanente dos serviços e prestará todos os esclarecimentos que lhe forem solicitados pelos servidores da Secretaria designados para tal fim, de acordo com os artigos 15, incisos I e XI e artigo 17, incisos II e XI da Lei Federal 8.080/90;</w:t>
      </w:r>
    </w:p>
    <w:p w:rsidR="005C4F32" w:rsidRPr="00734481" w:rsidRDefault="005C4F32" w:rsidP="005C4F32">
      <w:pPr>
        <w:numPr>
          <w:ilvl w:val="0"/>
          <w:numId w:val="13"/>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É de responsabilidade exclusiva e integral do Credenciado a utilização de pessoal necessário para execução do objeto deste Credenciamento, incluídos os encargos trabalhistas, previdenciários, sociais, fiscais e comerciais resultantes de vínculo empregatício, cujos ônus e obrigações em nenhuma hipótese poderão ser transferidos à Secretaria de Saúde do Município de Itambaracá;</w:t>
      </w: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8.2.</w:t>
      </w:r>
      <w:r w:rsidRPr="00734481">
        <w:rPr>
          <w:rFonts w:ascii="Arial" w:eastAsia="Times New Roman" w:hAnsi="Arial" w:cs="Arial"/>
          <w:lang w:eastAsia="pt-BR"/>
        </w:rPr>
        <w:t xml:space="preserve"> Compete ao Município de Itambaracá:</w:t>
      </w:r>
    </w:p>
    <w:p w:rsidR="00F343C2" w:rsidRPr="00734481" w:rsidRDefault="00F343C2" w:rsidP="00F343C2">
      <w:pPr>
        <w:numPr>
          <w:ilvl w:val="0"/>
          <w:numId w:val="14"/>
        </w:numPr>
        <w:spacing w:after="0" w:line="240" w:lineRule="auto"/>
        <w:contextualSpacing/>
        <w:jc w:val="both"/>
        <w:rPr>
          <w:rFonts w:ascii="Arial" w:eastAsia="Calibri" w:hAnsi="Arial" w:cs="Arial"/>
        </w:rPr>
      </w:pPr>
      <w:r w:rsidRPr="00734481">
        <w:rPr>
          <w:rFonts w:ascii="Arial" w:eastAsia="Calibri" w:hAnsi="Arial" w:cs="Arial"/>
        </w:rPr>
        <w:t xml:space="preserve">Pagar, ao Credenciado, o preço estabelecido no edital ou em suas respectivas alterações; </w:t>
      </w:r>
    </w:p>
    <w:p w:rsidR="00F343C2" w:rsidRPr="00734481" w:rsidRDefault="00F343C2" w:rsidP="00F343C2">
      <w:pPr>
        <w:numPr>
          <w:ilvl w:val="0"/>
          <w:numId w:val="14"/>
        </w:num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lang w:eastAsia="pt-BR"/>
        </w:rPr>
        <w:t>O agendamento das consultas será responsabilidade da Secretaria Municipal de Saúde;</w:t>
      </w:r>
    </w:p>
    <w:p w:rsidR="00F343C2" w:rsidRPr="00734481" w:rsidRDefault="00F343C2" w:rsidP="00F343C2">
      <w:pPr>
        <w:numPr>
          <w:ilvl w:val="0"/>
          <w:numId w:val="14"/>
        </w:numPr>
        <w:spacing w:after="0" w:line="240" w:lineRule="auto"/>
        <w:contextualSpacing/>
        <w:jc w:val="both"/>
        <w:rPr>
          <w:rFonts w:ascii="Arial" w:eastAsia="Calibri" w:hAnsi="Arial" w:cs="Arial"/>
        </w:rPr>
      </w:pPr>
      <w:r w:rsidRPr="00734481">
        <w:rPr>
          <w:rFonts w:ascii="Arial" w:eastAsia="Calibri" w:hAnsi="Arial" w:cs="Arial"/>
        </w:rPr>
        <w:t>Designar servidor responsável pelo acompanhamento e fiscalização da execução dos Serviços aqui ajustados;</w:t>
      </w:r>
    </w:p>
    <w:p w:rsidR="00F343C2" w:rsidRPr="00734481" w:rsidRDefault="00F343C2" w:rsidP="00F343C2">
      <w:pPr>
        <w:spacing w:after="0" w:line="240" w:lineRule="auto"/>
        <w:jc w:val="both"/>
        <w:rPr>
          <w:rFonts w:ascii="Arial" w:eastAsia="Times New Roman" w:hAnsi="Arial" w:cs="Arial"/>
          <w:lang w:eastAsia="pt-BR"/>
        </w:rPr>
      </w:pPr>
    </w:p>
    <w:p w:rsidR="00F343C2" w:rsidRPr="00734481" w:rsidRDefault="00F343C2" w:rsidP="00F343C2">
      <w:pPr>
        <w:spacing w:after="0" w:line="240" w:lineRule="auto"/>
        <w:contextualSpacing/>
        <w:jc w:val="both"/>
        <w:rPr>
          <w:rFonts w:ascii="Arial" w:eastAsia="Calibri" w:hAnsi="Arial" w:cs="Arial"/>
          <w:b/>
        </w:rPr>
      </w:pPr>
      <w:r w:rsidRPr="00734481">
        <w:rPr>
          <w:rFonts w:ascii="Arial" w:eastAsia="Calibri" w:hAnsi="Arial" w:cs="Arial"/>
          <w:b/>
          <w:bCs/>
          <w:u w:val="single"/>
        </w:rPr>
        <w:t xml:space="preserve">CLÁUSULA NONA – </w:t>
      </w:r>
      <w:r w:rsidRPr="00734481">
        <w:rPr>
          <w:rFonts w:ascii="Arial" w:eastAsia="Calibri" w:hAnsi="Arial" w:cs="Arial"/>
          <w:b/>
          <w:u w:val="single"/>
        </w:rPr>
        <w:t>DO DESCREDENCIAMENTO</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9.1.</w:t>
      </w:r>
      <w:r w:rsidRPr="00734481">
        <w:rPr>
          <w:rFonts w:ascii="Arial" w:eastAsia="Times New Roman" w:hAnsi="Arial" w:cs="Arial"/>
          <w:lang w:eastAsia="pt-BR"/>
        </w:rPr>
        <w:t xml:space="preserve"> O descumprimento de quaisquer condições previstas neste regulamento, bem como da Lei Federal nº. 8.666/93 e na Lei Federal 8.080/90, ensejará o descredenciamento da entidade.</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9.2.</w:t>
      </w:r>
      <w:r w:rsidRPr="00734481">
        <w:rPr>
          <w:rFonts w:ascii="Arial" w:eastAsia="Times New Roman" w:hAnsi="Arial" w:cs="Arial"/>
          <w:lang w:eastAsia="pt-BR"/>
        </w:rPr>
        <w:t xml:space="preserve"> A entidade poderá requerer seu descredenciamento, por meio de declaração apresentada a Secretaria de Saúde do Município de Itambaracá, com antecedência mínima de 60 (sessenta) dias.</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9.3.</w:t>
      </w:r>
      <w:r w:rsidRPr="00734481">
        <w:rPr>
          <w:rFonts w:ascii="Arial" w:eastAsia="Times New Roman" w:hAnsi="Arial" w:cs="Arial"/>
          <w:lang w:eastAsia="pt-BR"/>
        </w:rPr>
        <w:t xml:space="preserve"> A Secretaria de Saúde do Município de Itambaracá poderá revogar o credenciamento quando assim exigir o interesse público, mediante decisão fundamentada, sem que reste qualquer direito de indenização em favor dos credenciados, mas garantindo-se o pagamento dos serviços prestados até a data da revogação.</w:t>
      </w:r>
    </w:p>
    <w:p w:rsidR="00F343C2" w:rsidRPr="00734481" w:rsidRDefault="00F343C2" w:rsidP="00F343C2">
      <w:pPr>
        <w:keepNext/>
        <w:autoSpaceDE w:val="0"/>
        <w:autoSpaceDN w:val="0"/>
        <w:adjustRightInd w:val="0"/>
        <w:spacing w:after="0" w:line="240" w:lineRule="auto"/>
        <w:jc w:val="both"/>
        <w:rPr>
          <w:rFonts w:ascii="Arial" w:eastAsia="Calibri" w:hAnsi="Arial" w:cs="Arial"/>
          <w:b/>
          <w:bCs/>
          <w:u w:val="single"/>
        </w:rPr>
      </w:pPr>
    </w:p>
    <w:p w:rsidR="00F343C2" w:rsidRPr="00734481" w:rsidRDefault="00F343C2" w:rsidP="00F343C2">
      <w:pPr>
        <w:keepNext/>
        <w:autoSpaceDE w:val="0"/>
        <w:autoSpaceDN w:val="0"/>
        <w:adjustRightInd w:val="0"/>
        <w:spacing w:after="0" w:line="240" w:lineRule="auto"/>
        <w:jc w:val="both"/>
        <w:rPr>
          <w:rFonts w:ascii="Arial" w:eastAsia="Calibri" w:hAnsi="Arial" w:cs="Arial"/>
          <w:b/>
          <w:bCs/>
        </w:rPr>
      </w:pPr>
      <w:r w:rsidRPr="00734481">
        <w:rPr>
          <w:rFonts w:ascii="Arial" w:eastAsia="Calibri" w:hAnsi="Arial" w:cs="Arial"/>
          <w:b/>
          <w:bCs/>
          <w:u w:val="single"/>
        </w:rPr>
        <w:t>CLÁUSULA DÉCIMA – DAS SANÇÕES ADMINISTRATIVAS PARA O CASO DE INADIMPLEMENTO CONTRATUAL</w:t>
      </w:r>
      <w:r w:rsidRPr="00734481">
        <w:rPr>
          <w:rFonts w:ascii="Arial" w:eastAsia="Calibri" w:hAnsi="Arial" w:cs="Arial"/>
          <w:b/>
          <w:bCs/>
        </w:rPr>
        <w:t>:</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 xml:space="preserve">10.1. </w:t>
      </w:r>
      <w:r w:rsidRPr="00734481">
        <w:rPr>
          <w:rFonts w:ascii="Arial" w:eastAsia="Times New Roman" w:hAnsi="Arial" w:cs="Arial"/>
          <w:lang w:eastAsia="pt-BR"/>
        </w:rPr>
        <w:t>O atraso injustificado na execução do objeto deste credenciamento sujeitará o Credenciado à aplicação de multa de mora, nas seguintes condições:</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10.1.1</w:t>
      </w:r>
      <w:r w:rsidRPr="00734481">
        <w:rPr>
          <w:rFonts w:ascii="Arial" w:eastAsia="Times New Roman" w:hAnsi="Arial" w:cs="Arial"/>
          <w:lang w:eastAsia="pt-BR"/>
        </w:rPr>
        <w:t>.  Fixa-se a multa de mora em 0,3 % (três décimos por cento) por dia de atraso, a incidir sobre o valor total reajustado da Autorização para Execução de Serviços-AES, ou sobre o saldo reajustado não atendido, caso a AES encontre-se parcialmente executada;</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10.1.1.1.</w:t>
      </w:r>
      <w:r w:rsidRPr="00734481">
        <w:rPr>
          <w:rFonts w:ascii="Arial" w:eastAsia="Times New Roman" w:hAnsi="Arial" w:cs="Arial"/>
          <w:lang w:eastAsia="pt-BR"/>
        </w:rPr>
        <w:t xml:space="preserve"> Os dias de atraso serão contabilizados em conformidade com o cronograma de execução do objeto, estabelecido na AES;</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10.1.2.</w:t>
      </w:r>
      <w:r w:rsidRPr="00734481">
        <w:rPr>
          <w:rFonts w:ascii="Arial" w:eastAsia="Times New Roman" w:hAnsi="Arial" w:cs="Arial"/>
          <w:lang w:eastAsia="pt-BR"/>
        </w:rPr>
        <w:t xml:space="preserve"> A aplicação da multa de mora não impede que a Administração rescinda unilateralmente o Credenciamento e aplique as outras sanções previstas na Lei Federal nº. 8.666/93;</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10.2.</w:t>
      </w:r>
      <w:r w:rsidRPr="00734481">
        <w:rPr>
          <w:rFonts w:ascii="Arial" w:eastAsia="Times New Roman" w:hAnsi="Arial" w:cs="Arial"/>
          <w:lang w:eastAsia="pt-BR"/>
        </w:rPr>
        <w:t xml:space="preserve"> A inexecução total ou parcial do ajuste ensejará a aplicação das seguintes sanções ao Credenciado:</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lastRenderedPageBreak/>
        <w:t>a) Advertência:</w:t>
      </w:r>
      <w:r w:rsidRPr="00734481">
        <w:rPr>
          <w:rFonts w:ascii="Arial" w:eastAsia="Times New Roman" w:hAnsi="Arial" w:cs="Arial"/>
          <w:color w:val="000000"/>
          <w:lang w:eastAsia="pt-BR"/>
        </w:rPr>
        <w:t xml:space="preserve"> a ser aplicada pela </w:t>
      </w:r>
      <w:proofErr w:type="spellStart"/>
      <w:r w:rsidRPr="00734481">
        <w:rPr>
          <w:rFonts w:ascii="Arial" w:eastAsia="Times New Roman" w:hAnsi="Arial" w:cs="Arial"/>
          <w:color w:val="000000"/>
          <w:lang w:eastAsia="pt-BR"/>
        </w:rPr>
        <w:t>credenciante</w:t>
      </w:r>
      <w:proofErr w:type="spellEnd"/>
      <w:r w:rsidRPr="00734481">
        <w:rPr>
          <w:rFonts w:ascii="Arial" w:eastAsia="Times New Roman" w:hAnsi="Arial" w:cs="Arial"/>
          <w:color w:val="000000"/>
          <w:lang w:eastAsia="pt-BR"/>
        </w:rPr>
        <w:t>, por escrito, independente de outras sanções cabíveis, quando houver afastamento das condições firmadas no Termo de Credenciamento ou condições técnicas estabelecidas, inclusive das recomendações ou determinações da fiscalização do Município de Itambaracá, será emitido pelo ordenador de despesa</w:t>
      </w:r>
      <w:r w:rsidRPr="00734481">
        <w:rPr>
          <w:rFonts w:ascii="Arial" w:eastAsia="Times New Roman" w:hAnsi="Arial" w:cs="Arial"/>
          <w:lang w:eastAsia="pt-BR"/>
        </w:rPr>
        <w:t>;</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b) Multa compensatória por perdas e danos, no montante de 10% (dez por cento) sobre o saldo da AES reajustado não executado pelo particular;</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c) Suspensão temporária de participação m licitação e Impedimento de contratar com a União, Estados, Distrito Federal e Municípios, pelo prazo de até 02 (dois) anos, nos termos do artigo 87, inciso III, da Lei nº. 8.666/93;</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 xml:space="preserve">d) Declaração de inidoneidade para licitar ou contratar com a União, Estados, Distrito Federal e Municípios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734481">
        <w:rPr>
          <w:rFonts w:ascii="Arial" w:eastAsia="Times New Roman" w:hAnsi="Arial" w:cs="Arial"/>
          <w:lang w:eastAsia="pt-BR"/>
        </w:rPr>
        <w:t>após</w:t>
      </w:r>
      <w:proofErr w:type="gramEnd"/>
      <w:r w:rsidRPr="00734481">
        <w:rPr>
          <w:rFonts w:ascii="Arial" w:eastAsia="Times New Roman" w:hAnsi="Arial" w:cs="Arial"/>
          <w:lang w:eastAsia="pt-BR"/>
        </w:rPr>
        <w:t xml:space="preserve"> decorrido o prazo da sanção aplicada com base na alínea anterior.</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 1º. As sanções previstas nas alíneas “a”, “c” e “d” deste item, poderão ser aplicadas juntamente com a multa compensatória por perdas e danos (alínea “b”).</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 2º. Quando declarada a inidoneidade do Credenciado, a autoridade competente submeterá sua decisão ao Gestor Municipal, a fim de que, se confirmada, tenha efeito perante a Administração Pública Municipal.</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 xml:space="preserve">§ 3º. Não confirmada </w:t>
      </w:r>
      <w:proofErr w:type="gramStart"/>
      <w:r w:rsidRPr="00734481">
        <w:rPr>
          <w:rFonts w:ascii="Arial" w:eastAsia="Times New Roman" w:hAnsi="Arial" w:cs="Arial"/>
          <w:lang w:eastAsia="pt-BR"/>
        </w:rPr>
        <w:t>a</w:t>
      </w:r>
      <w:proofErr w:type="gramEnd"/>
      <w:r w:rsidRPr="00734481">
        <w:rPr>
          <w:rFonts w:ascii="Arial" w:eastAsia="Times New Roman" w:hAnsi="Arial" w:cs="Arial"/>
          <w:lang w:eastAsia="pt-BR"/>
        </w:rPr>
        <w:t xml:space="preserve"> declaração de inidoneidade, competirá a Secretaria de Saúde do Município de Itambaracá, por intermédio de sua autoridade competente, decidir sobre a aplicação ou não das demais modalidades sancionatórias.</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10.3.</w:t>
      </w:r>
      <w:r w:rsidRPr="00734481">
        <w:rPr>
          <w:rFonts w:ascii="Arial" w:eastAsia="Times New Roman" w:hAnsi="Arial" w:cs="Arial"/>
          <w:lang w:eastAsia="pt-BR"/>
        </w:rPr>
        <w:t xml:space="preserve"> As sanções administrativas somente serão aplicadas mediante regular processo administrativo, assegurada </w:t>
      </w:r>
      <w:proofErr w:type="gramStart"/>
      <w:r w:rsidRPr="00734481">
        <w:rPr>
          <w:rFonts w:ascii="Arial" w:eastAsia="Times New Roman" w:hAnsi="Arial" w:cs="Arial"/>
          <w:lang w:eastAsia="pt-BR"/>
        </w:rPr>
        <w:t>a</w:t>
      </w:r>
      <w:proofErr w:type="gramEnd"/>
      <w:r w:rsidRPr="00734481">
        <w:rPr>
          <w:rFonts w:ascii="Arial" w:eastAsia="Times New Roman" w:hAnsi="Arial" w:cs="Arial"/>
          <w:lang w:eastAsia="pt-BR"/>
        </w:rPr>
        <w:t xml:space="preserve"> ampla defesa e o contraditório, observando-se as seguintes regras:</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a) Antes da aplicação de qualquer sanção administrativa, a Secretaria de Saúde do Município de Itambaracá deverá notificar o credenciado, facultando-lhe a apresentação de defesa prévia;</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c)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d) O credenciado comunicará a Secretaria de Saúde do Município de Itambaracá as mudanças de endereço ocorridas no curso do processo de credenciamento e da vigência do ajuste, considerando-se eficazes as notificações enviadas ao local anteriormente indicado, na ausência da comunicação;</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 xml:space="preserve">e) Ofertada a defesa prévia ou expirado o prazo sem que ocorra a sua apresentação, a Secretaria de Saúde do Município de Itambaracá proferirá decisão fundamentada e </w:t>
      </w:r>
      <w:proofErr w:type="gramStart"/>
      <w:r w:rsidRPr="00734481">
        <w:rPr>
          <w:rFonts w:ascii="Arial" w:eastAsia="Times New Roman" w:hAnsi="Arial" w:cs="Arial"/>
          <w:lang w:eastAsia="pt-BR"/>
        </w:rPr>
        <w:t>adotará</w:t>
      </w:r>
      <w:proofErr w:type="gramEnd"/>
      <w:r w:rsidRPr="00734481">
        <w:rPr>
          <w:rFonts w:ascii="Arial" w:eastAsia="Times New Roman" w:hAnsi="Arial" w:cs="Arial"/>
          <w:lang w:eastAsia="pt-BR"/>
        </w:rPr>
        <w:t xml:space="preserve"> as medidas legais cabíveis, resguardado o direito de recurso do credenciado, que deverá ser exercido nos termos da Lei Federal nº. 8.666/93;</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lang w:eastAsia="pt-BR"/>
        </w:rPr>
        <w:t xml:space="preserve">f) O recurso administrativo a que se refere </w:t>
      </w:r>
      <w:proofErr w:type="gramStart"/>
      <w:r w:rsidRPr="00734481">
        <w:rPr>
          <w:rFonts w:ascii="Arial" w:eastAsia="Times New Roman" w:hAnsi="Arial" w:cs="Arial"/>
          <w:lang w:eastAsia="pt-BR"/>
        </w:rPr>
        <w:t>a</w:t>
      </w:r>
      <w:proofErr w:type="gramEnd"/>
      <w:r w:rsidRPr="00734481">
        <w:rPr>
          <w:rFonts w:ascii="Arial" w:eastAsia="Times New Roman" w:hAnsi="Arial" w:cs="Arial"/>
          <w:lang w:eastAsia="pt-BR"/>
        </w:rPr>
        <w:t xml:space="preserve"> alínea anterior será submetido à análise da Procuradoria do Município de Itambaracá.</w:t>
      </w:r>
    </w:p>
    <w:p w:rsidR="00F343C2" w:rsidRPr="00734481" w:rsidRDefault="00F343C2" w:rsidP="00F343C2">
      <w:pPr>
        <w:spacing w:after="0" w:line="240" w:lineRule="auto"/>
        <w:jc w:val="both"/>
        <w:rPr>
          <w:rFonts w:ascii="Arial" w:eastAsia="Times New Roman" w:hAnsi="Arial" w:cs="Arial"/>
          <w:lang w:eastAsia="pt-BR"/>
        </w:rPr>
      </w:pPr>
      <w:r w:rsidRPr="00734481">
        <w:rPr>
          <w:rFonts w:ascii="Arial" w:eastAsia="Times New Roman" w:hAnsi="Arial" w:cs="Arial"/>
          <w:b/>
          <w:lang w:eastAsia="pt-BR"/>
        </w:rPr>
        <w:t>10.4.</w:t>
      </w:r>
      <w:r w:rsidRPr="00734481">
        <w:rPr>
          <w:rFonts w:ascii="Arial" w:eastAsia="Times New Roman" w:hAnsi="Arial" w:cs="Arial"/>
          <w:lang w:eastAsia="pt-BR"/>
        </w:rPr>
        <w:t xml:space="preserve"> Os montantes relativos às multas moratória e compensatória aplicadas pela Administração poderão ser cobrados judicialmente ou descontados dos valores devidos ao credenciado, relativos às parcelas efetivamente executadas na AES.</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10.5.</w:t>
      </w:r>
      <w:r w:rsidRPr="00734481">
        <w:rPr>
          <w:rFonts w:ascii="Arial" w:eastAsia="Calibri" w:hAnsi="Arial" w:cs="Arial"/>
        </w:rPr>
        <w:t xml:space="preserve"> Em qualquer caso, se após o desconto dos valores relativos às multas restar valor residual em desfavor do credenciado, é obrigatória a cobrança judicial da diferença.</w:t>
      </w:r>
    </w:p>
    <w:p w:rsidR="00F343C2" w:rsidRPr="00734481" w:rsidRDefault="00F343C2" w:rsidP="00F343C2">
      <w:pPr>
        <w:spacing w:after="0" w:line="240" w:lineRule="auto"/>
        <w:jc w:val="both"/>
        <w:rPr>
          <w:rFonts w:ascii="Arial" w:eastAsia="Times New Roman" w:hAnsi="Arial" w:cs="Arial"/>
          <w:b/>
          <w:bCs/>
          <w:u w:val="single"/>
          <w:lang w:eastAsia="pt-BR"/>
        </w:rPr>
      </w:pPr>
    </w:p>
    <w:p w:rsidR="00F343C2" w:rsidRPr="00734481" w:rsidRDefault="00F343C2" w:rsidP="00F343C2">
      <w:pPr>
        <w:autoSpaceDE w:val="0"/>
        <w:autoSpaceDN w:val="0"/>
        <w:adjustRightInd w:val="0"/>
        <w:spacing w:after="0" w:line="240" w:lineRule="auto"/>
        <w:jc w:val="both"/>
        <w:rPr>
          <w:rFonts w:ascii="Arial" w:eastAsia="Calibri" w:hAnsi="Arial" w:cs="Arial"/>
          <w:b/>
          <w:bCs/>
          <w:u w:val="single"/>
        </w:rPr>
      </w:pPr>
      <w:r w:rsidRPr="00734481">
        <w:rPr>
          <w:rFonts w:ascii="Arial" w:eastAsia="Calibri" w:hAnsi="Arial" w:cs="Arial"/>
          <w:b/>
          <w:bCs/>
          <w:u w:val="single"/>
        </w:rPr>
        <w:t>CLÁUSULA DÉCIMA PRIMEIRA – DOS CASOS DE RESCISÃO:</w:t>
      </w:r>
    </w:p>
    <w:p w:rsidR="00F343C2" w:rsidRPr="00734481" w:rsidRDefault="00F343C2" w:rsidP="00F343C2">
      <w:pPr>
        <w:autoSpaceDE w:val="0"/>
        <w:autoSpaceDN w:val="0"/>
        <w:adjustRightInd w:val="0"/>
        <w:spacing w:after="0" w:line="240" w:lineRule="auto"/>
        <w:ind w:right="135"/>
        <w:jc w:val="both"/>
        <w:rPr>
          <w:rFonts w:ascii="Arial" w:eastAsia="Calibri" w:hAnsi="Arial" w:cs="Arial"/>
        </w:rPr>
      </w:pPr>
      <w:r w:rsidRPr="00734481">
        <w:rPr>
          <w:rFonts w:ascii="Arial" w:eastAsia="Calibri" w:hAnsi="Arial" w:cs="Arial"/>
          <w:b/>
        </w:rPr>
        <w:t>11.1.</w:t>
      </w:r>
      <w:r w:rsidRPr="00734481">
        <w:rPr>
          <w:rFonts w:ascii="Arial" w:eastAsia="Calibri" w:hAnsi="Arial" w:cs="Arial"/>
        </w:rPr>
        <w:t xml:space="preserve"> O presente Contrato será rescindido de pleno direito pelo </w:t>
      </w:r>
      <w:r w:rsidRPr="00734481">
        <w:rPr>
          <w:rFonts w:ascii="Arial" w:eastAsia="Calibri" w:hAnsi="Arial" w:cs="Arial"/>
          <w:b/>
          <w:bCs/>
        </w:rPr>
        <w:t>CREDENCIANTE,</w:t>
      </w:r>
      <w:r w:rsidRPr="00734481">
        <w:rPr>
          <w:rFonts w:ascii="Arial" w:eastAsia="Calibri" w:hAnsi="Arial" w:cs="Arial"/>
        </w:rPr>
        <w:t xml:space="preserve"> independentemente de notificação judicial ou extrajudicial, ocorrendo qualquer das hipóteses previstas no art. 78, da Lei nº 8.666/93, ressalvados os casos fortuitos e de força </w:t>
      </w:r>
      <w:proofErr w:type="gramStart"/>
      <w:r w:rsidRPr="00734481">
        <w:rPr>
          <w:rFonts w:ascii="Arial" w:eastAsia="Calibri" w:hAnsi="Arial" w:cs="Arial"/>
        </w:rPr>
        <w:t xml:space="preserve">maior, </w:t>
      </w:r>
      <w:r w:rsidRPr="00734481">
        <w:rPr>
          <w:rFonts w:ascii="Arial" w:eastAsia="Calibri" w:hAnsi="Arial" w:cs="Arial"/>
        </w:rPr>
        <w:lastRenderedPageBreak/>
        <w:t xml:space="preserve">devidamente comprovados e aceitos pelo </w:t>
      </w:r>
      <w:r w:rsidRPr="00734481">
        <w:rPr>
          <w:rFonts w:ascii="Arial" w:eastAsia="Calibri" w:hAnsi="Arial" w:cs="Arial"/>
          <w:b/>
          <w:bCs/>
        </w:rPr>
        <w:t xml:space="preserve">CREDENCIANTE </w:t>
      </w:r>
      <w:r w:rsidRPr="00734481">
        <w:rPr>
          <w:rFonts w:ascii="Arial" w:eastAsia="Calibri" w:hAnsi="Arial" w:cs="Arial"/>
        </w:rPr>
        <w:t>ou ainda, no caso de cancelamento do credenciamento</w:t>
      </w:r>
      <w:proofErr w:type="gramEnd"/>
      <w:r w:rsidRPr="00734481">
        <w:rPr>
          <w:rFonts w:ascii="Arial" w:eastAsia="Calibri" w:hAnsi="Arial" w:cs="Arial"/>
          <w:b/>
          <w:bCs/>
        </w:rPr>
        <w:t>.</w:t>
      </w:r>
      <w:r w:rsidRPr="00734481">
        <w:rPr>
          <w:rFonts w:ascii="Arial" w:eastAsia="Calibri" w:hAnsi="Arial" w:cs="Arial"/>
        </w:rPr>
        <w:t xml:space="preserve"> </w:t>
      </w:r>
    </w:p>
    <w:p w:rsidR="00F343C2" w:rsidRPr="00734481" w:rsidRDefault="00F343C2" w:rsidP="00F343C2">
      <w:pPr>
        <w:autoSpaceDE w:val="0"/>
        <w:autoSpaceDN w:val="0"/>
        <w:adjustRightInd w:val="0"/>
        <w:spacing w:after="0" w:line="240" w:lineRule="auto"/>
        <w:ind w:right="135"/>
        <w:jc w:val="both"/>
        <w:rPr>
          <w:rFonts w:ascii="Arial" w:eastAsia="Calibri" w:hAnsi="Arial" w:cs="Arial"/>
        </w:rPr>
      </w:pPr>
    </w:p>
    <w:p w:rsidR="00F343C2" w:rsidRPr="00734481" w:rsidRDefault="00F343C2" w:rsidP="00F343C2">
      <w:pPr>
        <w:keepNext/>
        <w:autoSpaceDE w:val="0"/>
        <w:autoSpaceDN w:val="0"/>
        <w:adjustRightInd w:val="0"/>
        <w:spacing w:after="0" w:line="240" w:lineRule="auto"/>
        <w:jc w:val="both"/>
        <w:rPr>
          <w:rFonts w:ascii="Arial" w:eastAsia="Calibri" w:hAnsi="Arial" w:cs="Arial"/>
          <w:b/>
          <w:bCs/>
          <w:u w:val="single"/>
        </w:rPr>
      </w:pPr>
      <w:r w:rsidRPr="00734481">
        <w:rPr>
          <w:rFonts w:ascii="Arial" w:eastAsia="Calibri" w:hAnsi="Arial" w:cs="Arial"/>
          <w:b/>
          <w:bCs/>
          <w:u w:val="single"/>
        </w:rPr>
        <w:t>CLÁUSULA DÉCIMA SEGUNDA – DOS RECURSOS FINANCEIROS:</w:t>
      </w:r>
    </w:p>
    <w:p w:rsidR="00F343C2" w:rsidRPr="00734481" w:rsidRDefault="00F343C2" w:rsidP="00F343C2">
      <w:pPr>
        <w:autoSpaceDE w:val="0"/>
        <w:autoSpaceDN w:val="0"/>
        <w:adjustRightInd w:val="0"/>
        <w:spacing w:after="0" w:line="240" w:lineRule="auto"/>
        <w:ind w:right="135"/>
        <w:jc w:val="both"/>
        <w:rPr>
          <w:rFonts w:ascii="Arial" w:eastAsia="Calibri" w:hAnsi="Arial" w:cs="Arial"/>
        </w:rPr>
      </w:pPr>
      <w:r w:rsidRPr="00734481">
        <w:rPr>
          <w:rFonts w:ascii="Arial" w:eastAsia="Calibri" w:hAnsi="Arial" w:cs="Arial"/>
          <w:b/>
        </w:rPr>
        <w:t>12.1</w:t>
      </w:r>
      <w:r w:rsidRPr="00734481">
        <w:rPr>
          <w:rFonts w:ascii="Arial" w:eastAsia="Calibri" w:hAnsi="Arial" w:cs="Arial"/>
        </w:rPr>
        <w:t>. As despesas/pagamentos decorrentes execução dos serviços correrão por conta das segui</w:t>
      </w:r>
      <w:r w:rsidR="005C4F32" w:rsidRPr="00734481">
        <w:rPr>
          <w:rFonts w:ascii="Arial" w:eastAsia="Calibri" w:hAnsi="Arial" w:cs="Arial"/>
        </w:rPr>
        <w:t xml:space="preserve">ntes dotações orçamentárias: nº 10.002.10.301.0013.2038-33.90.39.00, fonte 01303, nº 10.002.10.301.0013.2068-33.90.39.00, fonte 01000, para </w:t>
      </w:r>
      <w:r w:rsidR="00A653BA" w:rsidRPr="00734481">
        <w:rPr>
          <w:rFonts w:ascii="Arial" w:eastAsia="Calibri" w:hAnsi="Arial" w:cs="Arial"/>
        </w:rPr>
        <w:t>a Secretaria Municipal de Saúde.</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keepNext/>
        <w:autoSpaceDE w:val="0"/>
        <w:autoSpaceDN w:val="0"/>
        <w:adjustRightInd w:val="0"/>
        <w:spacing w:after="0" w:line="240" w:lineRule="auto"/>
        <w:jc w:val="both"/>
        <w:rPr>
          <w:rFonts w:ascii="Arial" w:eastAsia="Calibri" w:hAnsi="Arial" w:cs="Arial"/>
          <w:b/>
          <w:bCs/>
          <w:u w:val="single"/>
        </w:rPr>
      </w:pPr>
      <w:r w:rsidRPr="00734481">
        <w:rPr>
          <w:rFonts w:ascii="Arial" w:eastAsia="Calibri" w:hAnsi="Arial" w:cs="Arial"/>
          <w:b/>
          <w:bCs/>
          <w:u w:val="single"/>
        </w:rPr>
        <w:t>CLÁUSULA DÉCIMA TERCEIRA - DAS DISPOSIÇÕES SUPLETIVAS:</w:t>
      </w:r>
    </w:p>
    <w:p w:rsidR="00F343C2" w:rsidRPr="00734481" w:rsidRDefault="00F343C2" w:rsidP="00F343C2">
      <w:pPr>
        <w:autoSpaceDE w:val="0"/>
        <w:autoSpaceDN w:val="0"/>
        <w:adjustRightInd w:val="0"/>
        <w:spacing w:after="0" w:line="240" w:lineRule="auto"/>
        <w:ind w:hanging="420"/>
        <w:jc w:val="both"/>
        <w:rPr>
          <w:rFonts w:ascii="Arial" w:eastAsia="Calibri" w:hAnsi="Arial" w:cs="Arial"/>
        </w:rPr>
      </w:pPr>
      <w:r w:rsidRPr="00734481">
        <w:rPr>
          <w:rFonts w:ascii="Arial" w:eastAsia="Calibri" w:hAnsi="Arial" w:cs="Arial"/>
        </w:rPr>
        <w:tab/>
      </w:r>
      <w:r w:rsidRPr="00734481">
        <w:rPr>
          <w:rFonts w:ascii="Arial" w:eastAsia="Calibri" w:hAnsi="Arial" w:cs="Arial"/>
          <w:b/>
        </w:rPr>
        <w:t>13.1</w:t>
      </w:r>
      <w:r w:rsidRPr="00734481">
        <w:rPr>
          <w:rFonts w:ascii="Arial" w:eastAsia="Calibri" w:hAnsi="Arial" w:cs="Arial"/>
        </w:rPr>
        <w:t xml:space="preserve">. O presente Instrumento contratual rege-se pelas disposições expressas na Lei nº 8.666, de 21 de junho 1993, e pelos preceitos de direito público, </w:t>
      </w:r>
      <w:proofErr w:type="spellStart"/>
      <w:r w:rsidRPr="00734481">
        <w:rPr>
          <w:rFonts w:ascii="Arial" w:eastAsia="Calibri" w:hAnsi="Arial" w:cs="Arial"/>
        </w:rPr>
        <w:t>aplicando-se-lhe</w:t>
      </w:r>
      <w:proofErr w:type="spellEnd"/>
      <w:r w:rsidRPr="00734481">
        <w:rPr>
          <w:rFonts w:ascii="Arial" w:eastAsia="Calibri" w:hAnsi="Arial" w:cs="Arial"/>
        </w:rPr>
        <w:t xml:space="preserve"> supletivamente os princípios da Teoria Geral dos Contratos e as disposições de direito privado.</w:t>
      </w:r>
    </w:p>
    <w:p w:rsidR="00F343C2" w:rsidRPr="00734481" w:rsidRDefault="00F343C2" w:rsidP="00F343C2">
      <w:pPr>
        <w:keepNext/>
        <w:autoSpaceDE w:val="0"/>
        <w:autoSpaceDN w:val="0"/>
        <w:adjustRightInd w:val="0"/>
        <w:spacing w:after="0" w:line="240" w:lineRule="auto"/>
        <w:jc w:val="both"/>
        <w:rPr>
          <w:rFonts w:ascii="Arial" w:eastAsia="Calibri" w:hAnsi="Arial" w:cs="Arial"/>
          <w:b/>
          <w:bCs/>
          <w:u w:val="single"/>
        </w:rPr>
      </w:pPr>
    </w:p>
    <w:p w:rsidR="00F343C2" w:rsidRPr="00734481" w:rsidRDefault="00F343C2" w:rsidP="00F343C2">
      <w:pPr>
        <w:keepNext/>
        <w:autoSpaceDE w:val="0"/>
        <w:autoSpaceDN w:val="0"/>
        <w:adjustRightInd w:val="0"/>
        <w:spacing w:after="0" w:line="240" w:lineRule="auto"/>
        <w:jc w:val="both"/>
        <w:rPr>
          <w:rFonts w:ascii="Arial" w:eastAsia="Calibri" w:hAnsi="Arial" w:cs="Arial"/>
          <w:b/>
          <w:bCs/>
          <w:u w:val="single"/>
        </w:rPr>
      </w:pPr>
      <w:r w:rsidRPr="00734481">
        <w:rPr>
          <w:rFonts w:ascii="Arial" w:eastAsia="Calibri" w:hAnsi="Arial" w:cs="Arial"/>
          <w:b/>
          <w:bCs/>
          <w:u w:val="single"/>
        </w:rPr>
        <w:t>CLÁUSULA DÉCIMA QUARTA – DO FORO:</w:t>
      </w: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b/>
        </w:rPr>
        <w:t>14.1</w:t>
      </w:r>
      <w:r w:rsidRPr="00734481">
        <w:rPr>
          <w:rFonts w:ascii="Arial" w:eastAsia="Calibri" w:hAnsi="Arial" w:cs="Arial"/>
        </w:rPr>
        <w:t>. Fica eleito o Foro da Comarca de Andirá - Paraná, para dirimir quaisquer dúvidas ou questões oriundas do presente Contrato.</w:t>
      </w:r>
    </w:p>
    <w:p w:rsidR="00F343C2" w:rsidRPr="00734481" w:rsidRDefault="00F343C2" w:rsidP="00F343C2">
      <w:pPr>
        <w:autoSpaceDE w:val="0"/>
        <w:autoSpaceDN w:val="0"/>
        <w:adjustRightInd w:val="0"/>
        <w:spacing w:after="0" w:line="240" w:lineRule="auto"/>
        <w:jc w:val="both"/>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rPr>
      </w:pPr>
      <w:r w:rsidRPr="00734481">
        <w:rPr>
          <w:rFonts w:ascii="Arial" w:eastAsia="Calibri" w:hAnsi="Arial" w:cs="Arial"/>
        </w:rPr>
        <w:t xml:space="preserve">E, por estarem, </w:t>
      </w:r>
      <w:r w:rsidRPr="00734481">
        <w:rPr>
          <w:rFonts w:ascii="Arial" w:eastAsia="Calibri" w:hAnsi="Arial" w:cs="Arial"/>
          <w:b/>
          <w:bCs/>
        </w:rPr>
        <w:t>CREDENCIANTE</w:t>
      </w:r>
      <w:r w:rsidRPr="00734481">
        <w:rPr>
          <w:rFonts w:ascii="Arial" w:eastAsia="Calibri" w:hAnsi="Arial" w:cs="Arial"/>
        </w:rPr>
        <w:t xml:space="preserve"> e </w:t>
      </w:r>
      <w:r w:rsidRPr="00734481">
        <w:rPr>
          <w:rFonts w:ascii="Arial" w:eastAsia="Calibri" w:hAnsi="Arial" w:cs="Arial"/>
          <w:b/>
          <w:bCs/>
        </w:rPr>
        <w:t>CREDENCIADA</w:t>
      </w:r>
      <w:r w:rsidRPr="00734481">
        <w:rPr>
          <w:rFonts w:ascii="Arial" w:eastAsia="Calibri" w:hAnsi="Arial" w:cs="Arial"/>
        </w:rPr>
        <w:t xml:space="preserve"> de pleno acordo com o disposto neste instrumento, firmam-no, juntamente com duas testemunhas, em 03 (três) vias de igual teor e forma, obrigando-se por si e por seus herdeiros e sucessores, a cumpri-lo em todos os seus termos.</w:t>
      </w:r>
    </w:p>
    <w:p w:rsidR="00F343C2" w:rsidRPr="00734481" w:rsidRDefault="00F343C2" w:rsidP="00F343C2">
      <w:pPr>
        <w:autoSpaceDE w:val="0"/>
        <w:autoSpaceDN w:val="0"/>
        <w:adjustRightInd w:val="0"/>
        <w:spacing w:after="0" w:line="240" w:lineRule="auto"/>
        <w:jc w:val="center"/>
        <w:rPr>
          <w:rFonts w:ascii="Arial" w:eastAsia="Calibri" w:hAnsi="Arial" w:cs="Arial"/>
        </w:rPr>
      </w:pPr>
      <w:r w:rsidRPr="00734481">
        <w:rPr>
          <w:rFonts w:ascii="Arial" w:eastAsia="Calibri" w:hAnsi="Arial" w:cs="Arial"/>
        </w:rPr>
        <w:t xml:space="preserve">Itambaracá, __ de __ </w:t>
      </w:r>
      <w:proofErr w:type="spellStart"/>
      <w:r w:rsidRPr="00734481">
        <w:rPr>
          <w:rFonts w:ascii="Arial" w:eastAsia="Calibri" w:hAnsi="Arial" w:cs="Arial"/>
        </w:rPr>
        <w:t>de</w:t>
      </w:r>
      <w:proofErr w:type="spellEnd"/>
      <w:r w:rsidRPr="00734481">
        <w:rPr>
          <w:rFonts w:ascii="Arial" w:eastAsia="Calibri" w:hAnsi="Arial" w:cs="Arial"/>
        </w:rPr>
        <w:t xml:space="preserve"> 2015.</w:t>
      </w:r>
    </w:p>
    <w:p w:rsidR="00F343C2" w:rsidRPr="00734481" w:rsidRDefault="00F343C2" w:rsidP="00F343C2">
      <w:pPr>
        <w:autoSpaceDE w:val="0"/>
        <w:autoSpaceDN w:val="0"/>
        <w:adjustRightInd w:val="0"/>
        <w:spacing w:after="0" w:line="240" w:lineRule="auto"/>
        <w:jc w:val="center"/>
        <w:rPr>
          <w:rFonts w:ascii="Arial" w:eastAsia="Calibri" w:hAnsi="Arial" w:cs="Arial"/>
        </w:rPr>
      </w:pPr>
    </w:p>
    <w:p w:rsidR="00F343C2" w:rsidRPr="00734481" w:rsidRDefault="00F343C2" w:rsidP="00F343C2">
      <w:pPr>
        <w:spacing w:after="0" w:line="240" w:lineRule="auto"/>
        <w:ind w:right="-54"/>
        <w:jc w:val="both"/>
        <w:rPr>
          <w:rFonts w:ascii="Arial" w:eastAsia="Times New Roman" w:hAnsi="Arial" w:cs="Arial"/>
          <w:lang w:eastAsia="pt-BR"/>
        </w:rPr>
      </w:pPr>
      <w:r w:rsidRPr="00734481">
        <w:rPr>
          <w:rFonts w:ascii="Arial" w:eastAsia="Times New Roman" w:hAnsi="Arial" w:cs="Arial"/>
          <w:lang w:eastAsia="pt-BR"/>
        </w:rPr>
        <w:t xml:space="preserve">________________________             _________________________     _____________________            </w:t>
      </w:r>
    </w:p>
    <w:p w:rsidR="00F343C2" w:rsidRPr="00734481" w:rsidRDefault="00F343C2" w:rsidP="00F343C2">
      <w:pPr>
        <w:spacing w:after="0" w:line="240" w:lineRule="auto"/>
        <w:ind w:right="-54"/>
        <w:jc w:val="both"/>
        <w:rPr>
          <w:rFonts w:ascii="Arial" w:eastAsia="Times New Roman" w:hAnsi="Arial" w:cs="Arial"/>
          <w:b/>
          <w:bCs/>
          <w:lang w:eastAsia="pt-BR"/>
        </w:rPr>
      </w:pPr>
      <w:r w:rsidRPr="00734481">
        <w:rPr>
          <w:rFonts w:ascii="Arial" w:eastAsia="Times New Roman" w:hAnsi="Arial" w:cs="Arial"/>
          <w:b/>
          <w:bCs/>
          <w:lang w:eastAsia="pt-BR"/>
        </w:rPr>
        <w:t xml:space="preserve">   </w:t>
      </w:r>
      <w:r w:rsidRPr="00734481">
        <w:rPr>
          <w:rFonts w:ascii="Arial" w:eastAsia="Times New Roman" w:hAnsi="Arial" w:cs="Arial"/>
          <w:lang w:eastAsia="pt-BR"/>
        </w:rPr>
        <w:t xml:space="preserve">Assinatura do CREDENCIANTE      Assinatura da CREDENCIADA         </w:t>
      </w:r>
      <w:r w:rsidRPr="00734481">
        <w:rPr>
          <w:rFonts w:ascii="Arial" w:eastAsia="Times New Roman" w:hAnsi="Arial" w:cs="Arial"/>
          <w:b/>
          <w:bCs/>
          <w:lang w:eastAsia="pt-BR"/>
        </w:rPr>
        <w:t xml:space="preserve">Advogado __; OAB: </w:t>
      </w:r>
      <w:proofErr w:type="gramStart"/>
      <w:r w:rsidRPr="00734481">
        <w:rPr>
          <w:rFonts w:ascii="Arial" w:eastAsia="Times New Roman" w:hAnsi="Arial" w:cs="Arial"/>
          <w:b/>
          <w:bCs/>
          <w:lang w:eastAsia="pt-BR"/>
        </w:rPr>
        <w:t>__</w:t>
      </w:r>
      <w:proofErr w:type="gramEnd"/>
    </w:p>
    <w:p w:rsidR="00F343C2" w:rsidRPr="00734481" w:rsidRDefault="00F343C2" w:rsidP="00F343C2">
      <w:pPr>
        <w:spacing w:after="0" w:line="240" w:lineRule="auto"/>
        <w:ind w:right="-54"/>
        <w:jc w:val="both"/>
        <w:rPr>
          <w:rFonts w:ascii="Arial" w:eastAsia="Times New Roman" w:hAnsi="Arial" w:cs="Arial"/>
          <w:bCs/>
          <w:lang w:eastAsia="pt-BR"/>
        </w:rPr>
      </w:pPr>
    </w:p>
    <w:p w:rsidR="00F343C2" w:rsidRPr="00734481" w:rsidRDefault="00F343C2" w:rsidP="00F343C2">
      <w:pPr>
        <w:spacing w:after="0" w:line="240" w:lineRule="auto"/>
        <w:ind w:right="-54"/>
        <w:jc w:val="both"/>
        <w:rPr>
          <w:rFonts w:ascii="Arial" w:eastAsia="Times New Roman" w:hAnsi="Arial" w:cs="Arial"/>
          <w:lang w:eastAsia="pt-BR"/>
        </w:rPr>
      </w:pPr>
      <w:r w:rsidRPr="00734481">
        <w:rPr>
          <w:rFonts w:ascii="Arial" w:eastAsia="Times New Roman" w:hAnsi="Arial" w:cs="Arial"/>
          <w:bCs/>
          <w:lang w:eastAsia="pt-BR"/>
        </w:rPr>
        <w:t>TESTEMUNHAS:</w:t>
      </w:r>
      <w:r w:rsidRPr="00734481">
        <w:rPr>
          <w:rFonts w:ascii="Arial" w:eastAsia="Times New Roman" w:hAnsi="Arial" w:cs="Arial"/>
          <w:lang w:eastAsia="pt-BR"/>
        </w:rPr>
        <w:t>_________________________                   _________________________</w:t>
      </w:r>
    </w:p>
    <w:p w:rsidR="00F343C2" w:rsidRPr="00734481" w:rsidRDefault="00F343C2" w:rsidP="00F343C2">
      <w:pPr>
        <w:spacing w:after="0" w:line="240" w:lineRule="auto"/>
        <w:ind w:right="-54"/>
        <w:rPr>
          <w:rFonts w:ascii="Arial" w:eastAsia="Times New Roman" w:hAnsi="Arial" w:cs="Arial"/>
          <w:lang w:eastAsia="pt-BR"/>
        </w:rPr>
      </w:pPr>
      <w:r w:rsidRPr="00734481">
        <w:rPr>
          <w:rFonts w:ascii="Arial" w:eastAsia="Times New Roman" w:hAnsi="Arial" w:cs="Arial"/>
          <w:lang w:eastAsia="pt-BR"/>
        </w:rPr>
        <w:t xml:space="preserve">                              Nome:                                                        Nome:</w:t>
      </w:r>
    </w:p>
    <w:p w:rsidR="00F343C2" w:rsidRPr="00734481" w:rsidRDefault="00F343C2" w:rsidP="00F343C2">
      <w:pPr>
        <w:tabs>
          <w:tab w:val="left" w:pos="8040"/>
        </w:tabs>
        <w:spacing w:after="0" w:line="240" w:lineRule="auto"/>
        <w:ind w:right="-54"/>
        <w:rPr>
          <w:rFonts w:ascii="Arial" w:eastAsia="Times New Roman" w:hAnsi="Arial" w:cs="Arial"/>
          <w:b/>
          <w:bCs/>
          <w:lang w:eastAsia="pt-BR"/>
        </w:rPr>
      </w:pPr>
      <w:r w:rsidRPr="00734481">
        <w:rPr>
          <w:rFonts w:ascii="Arial" w:eastAsia="Times New Roman" w:hAnsi="Arial" w:cs="Arial"/>
          <w:lang w:eastAsia="pt-BR"/>
        </w:rPr>
        <w:t xml:space="preserve">                             CPF:                                                           CPF:</w:t>
      </w:r>
      <w:r w:rsidRPr="00734481">
        <w:rPr>
          <w:rFonts w:ascii="Arial" w:eastAsia="Times New Roman" w:hAnsi="Arial" w:cs="Arial"/>
          <w:lang w:eastAsia="pt-BR"/>
        </w:rPr>
        <w:tab/>
      </w:r>
    </w:p>
    <w:p w:rsidR="00F343C2" w:rsidRPr="00734481" w:rsidRDefault="00F343C2" w:rsidP="00F343C2">
      <w:pPr>
        <w:autoSpaceDE w:val="0"/>
        <w:autoSpaceDN w:val="0"/>
        <w:adjustRightInd w:val="0"/>
        <w:spacing w:after="0" w:line="240" w:lineRule="auto"/>
        <w:jc w:val="center"/>
        <w:rPr>
          <w:rFonts w:ascii="Arial" w:eastAsia="Calibri" w:hAnsi="Arial" w:cs="Arial"/>
          <w:b/>
          <w:bCs/>
        </w:rPr>
      </w:pPr>
      <w:r w:rsidRPr="00734481">
        <w:rPr>
          <w:rFonts w:ascii="Arial" w:eastAsia="Calibri" w:hAnsi="Arial" w:cs="Arial"/>
          <w:b/>
          <w:bCs/>
        </w:rPr>
        <w:t>______________________________________________________________________________</w:t>
      </w: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Default="00F343C2"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734481" w:rsidRDefault="00734481"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p>
    <w:p w:rsidR="00F343C2" w:rsidRPr="00734481" w:rsidRDefault="00F343C2" w:rsidP="00F343C2">
      <w:pPr>
        <w:autoSpaceDE w:val="0"/>
        <w:autoSpaceDN w:val="0"/>
        <w:adjustRightInd w:val="0"/>
        <w:spacing w:after="0" w:line="240" w:lineRule="auto"/>
        <w:jc w:val="center"/>
        <w:rPr>
          <w:rFonts w:ascii="Arial" w:eastAsia="Calibri" w:hAnsi="Arial" w:cs="Arial"/>
          <w:b/>
          <w:bCs/>
        </w:rPr>
      </w:pPr>
      <w:r w:rsidRPr="00734481">
        <w:rPr>
          <w:rFonts w:ascii="Arial" w:eastAsia="Calibri" w:hAnsi="Arial" w:cs="Arial"/>
          <w:b/>
          <w:bCs/>
        </w:rPr>
        <w:t>ADENDO I</w:t>
      </w:r>
    </w:p>
    <w:p w:rsidR="00F343C2" w:rsidRPr="00734481" w:rsidRDefault="00F343C2" w:rsidP="00F343C2">
      <w:pPr>
        <w:autoSpaceDE w:val="0"/>
        <w:autoSpaceDN w:val="0"/>
        <w:adjustRightInd w:val="0"/>
        <w:spacing w:after="0" w:line="240" w:lineRule="auto"/>
        <w:jc w:val="center"/>
        <w:rPr>
          <w:rFonts w:ascii="Arial" w:eastAsia="Calibri" w:hAnsi="Arial" w:cs="Arial"/>
          <w:b/>
          <w:bCs/>
        </w:rPr>
      </w:pPr>
      <w:r w:rsidRPr="00734481">
        <w:rPr>
          <w:rFonts w:ascii="Arial" w:eastAsia="Calibri" w:hAnsi="Arial" w:cs="Arial"/>
          <w:b/>
          <w:bCs/>
        </w:rPr>
        <w:t>(modelo)</w:t>
      </w:r>
    </w:p>
    <w:p w:rsidR="00F343C2" w:rsidRPr="00734481" w:rsidRDefault="00F343C2" w:rsidP="00F343C2">
      <w:pPr>
        <w:autoSpaceDE w:val="0"/>
        <w:autoSpaceDN w:val="0"/>
        <w:adjustRightInd w:val="0"/>
        <w:spacing w:after="0" w:line="240" w:lineRule="auto"/>
        <w:jc w:val="center"/>
        <w:rPr>
          <w:rFonts w:ascii="Arial" w:eastAsia="Calibri" w:hAnsi="Arial" w:cs="Arial"/>
        </w:rPr>
      </w:pPr>
    </w:p>
    <w:p w:rsidR="00F343C2" w:rsidRPr="00734481" w:rsidRDefault="00F343C2" w:rsidP="00F343C2">
      <w:pPr>
        <w:autoSpaceDE w:val="0"/>
        <w:autoSpaceDN w:val="0"/>
        <w:adjustRightInd w:val="0"/>
        <w:spacing w:after="0" w:line="240" w:lineRule="auto"/>
        <w:jc w:val="center"/>
        <w:rPr>
          <w:rFonts w:ascii="Arial" w:eastAsia="Calibri" w:hAnsi="Arial" w:cs="Arial"/>
        </w:rPr>
      </w:pPr>
    </w:p>
    <w:p w:rsidR="00F343C2" w:rsidRPr="00734481" w:rsidRDefault="00F343C2" w:rsidP="00F343C2">
      <w:pPr>
        <w:autoSpaceDE w:val="0"/>
        <w:autoSpaceDN w:val="0"/>
        <w:adjustRightInd w:val="0"/>
        <w:spacing w:after="0" w:line="240" w:lineRule="auto"/>
        <w:jc w:val="both"/>
        <w:rPr>
          <w:rFonts w:ascii="Arial" w:eastAsia="Calibri" w:hAnsi="Arial" w:cs="Arial"/>
          <w:b/>
          <w:bCs/>
          <w:color w:val="000000"/>
        </w:rPr>
      </w:pPr>
      <w:r w:rsidRPr="00734481">
        <w:rPr>
          <w:rFonts w:ascii="Arial" w:eastAsia="Calibri" w:hAnsi="Arial" w:cs="Arial"/>
          <w:b/>
          <w:bCs/>
          <w:color w:val="000000"/>
        </w:rPr>
        <w:t>EXTRATO DE TERMO DE CREDENCIAMENTO Nº ____/2015 - PMI</w:t>
      </w:r>
    </w:p>
    <w:p w:rsidR="00F343C2" w:rsidRPr="00734481" w:rsidRDefault="00F343C2" w:rsidP="00F343C2">
      <w:pPr>
        <w:autoSpaceDE w:val="0"/>
        <w:autoSpaceDN w:val="0"/>
        <w:adjustRightInd w:val="0"/>
        <w:spacing w:after="0" w:line="240" w:lineRule="auto"/>
        <w:jc w:val="both"/>
        <w:rPr>
          <w:rFonts w:ascii="Arial" w:eastAsia="Calibri" w:hAnsi="Arial" w:cs="Arial"/>
          <w:b/>
          <w:bCs/>
          <w:color w:val="000000"/>
        </w:rPr>
      </w:pPr>
      <w:r w:rsidRPr="00734481">
        <w:rPr>
          <w:rFonts w:ascii="Arial" w:eastAsia="Calibri" w:hAnsi="Arial" w:cs="Arial"/>
          <w:b/>
          <w:bCs/>
          <w:color w:val="000000"/>
        </w:rPr>
        <w:t>Processo inexigibilidade</w:t>
      </w:r>
      <w:proofErr w:type="gramStart"/>
      <w:r w:rsidRPr="00734481">
        <w:rPr>
          <w:rFonts w:ascii="Arial" w:eastAsia="Calibri" w:hAnsi="Arial" w:cs="Arial"/>
          <w:b/>
          <w:bCs/>
          <w:color w:val="000000"/>
        </w:rPr>
        <w:t xml:space="preserve">  </w:t>
      </w:r>
      <w:proofErr w:type="gramEnd"/>
      <w:r w:rsidRPr="00734481">
        <w:rPr>
          <w:rFonts w:ascii="Arial" w:eastAsia="Calibri" w:hAnsi="Arial" w:cs="Arial"/>
          <w:b/>
          <w:bCs/>
          <w:color w:val="000000"/>
        </w:rPr>
        <w:t>Nº 0__/2015 – (P.M.I)</w:t>
      </w:r>
    </w:p>
    <w:p w:rsidR="00F343C2" w:rsidRPr="00734481" w:rsidRDefault="00F343C2" w:rsidP="00F343C2">
      <w:pPr>
        <w:autoSpaceDE w:val="0"/>
        <w:autoSpaceDN w:val="0"/>
        <w:adjustRightInd w:val="0"/>
        <w:spacing w:after="0" w:line="240" w:lineRule="auto"/>
        <w:jc w:val="both"/>
        <w:rPr>
          <w:rFonts w:ascii="Arial" w:eastAsia="Calibri" w:hAnsi="Arial" w:cs="Arial"/>
          <w:b/>
          <w:bCs/>
          <w:color w:val="000000"/>
        </w:rPr>
      </w:pPr>
      <w:r w:rsidRPr="00734481">
        <w:rPr>
          <w:rFonts w:ascii="Arial" w:eastAsia="Calibri" w:hAnsi="Arial" w:cs="Arial"/>
          <w:b/>
          <w:bCs/>
          <w:color w:val="000000"/>
        </w:rPr>
        <w:t>CREDENCIAMENTO Nº 0__/2015</w:t>
      </w:r>
    </w:p>
    <w:p w:rsidR="00F343C2" w:rsidRPr="00734481" w:rsidRDefault="00F343C2" w:rsidP="00F343C2">
      <w:pPr>
        <w:tabs>
          <w:tab w:val="left" w:pos="705"/>
          <w:tab w:val="center" w:pos="4425"/>
          <w:tab w:val="right" w:pos="8835"/>
        </w:tabs>
        <w:autoSpaceDE w:val="0"/>
        <w:autoSpaceDN w:val="0"/>
        <w:adjustRightInd w:val="0"/>
        <w:spacing w:after="0" w:line="240" w:lineRule="auto"/>
        <w:jc w:val="both"/>
        <w:rPr>
          <w:rFonts w:ascii="Arial" w:eastAsia="Calibri" w:hAnsi="Arial" w:cs="Arial"/>
          <w:color w:val="000000"/>
        </w:rPr>
      </w:pPr>
    </w:p>
    <w:p w:rsidR="00F343C2" w:rsidRPr="00734481" w:rsidRDefault="00F343C2" w:rsidP="00F343C2">
      <w:pPr>
        <w:tabs>
          <w:tab w:val="left" w:pos="705"/>
          <w:tab w:val="center" w:pos="4425"/>
          <w:tab w:val="right" w:pos="8835"/>
        </w:tabs>
        <w:autoSpaceDE w:val="0"/>
        <w:autoSpaceDN w:val="0"/>
        <w:adjustRightInd w:val="0"/>
        <w:spacing w:after="0" w:line="240" w:lineRule="auto"/>
        <w:jc w:val="both"/>
        <w:rPr>
          <w:rFonts w:ascii="Arial" w:eastAsia="Calibri" w:hAnsi="Arial" w:cs="Arial"/>
          <w:color w:val="000000"/>
        </w:rPr>
      </w:pPr>
    </w:p>
    <w:p w:rsidR="00F343C2" w:rsidRPr="00734481" w:rsidRDefault="00F343C2" w:rsidP="00F343C2">
      <w:pPr>
        <w:autoSpaceDE w:val="0"/>
        <w:autoSpaceDN w:val="0"/>
        <w:adjustRightInd w:val="0"/>
        <w:spacing w:after="0" w:line="240" w:lineRule="auto"/>
        <w:ind w:right="-345"/>
        <w:jc w:val="both"/>
        <w:rPr>
          <w:rFonts w:ascii="Arial" w:eastAsia="Calibri" w:hAnsi="Arial" w:cs="Arial"/>
          <w:color w:val="000000"/>
        </w:rPr>
      </w:pPr>
      <w:r w:rsidRPr="00734481">
        <w:rPr>
          <w:rFonts w:ascii="Arial" w:eastAsia="Calibri" w:hAnsi="Arial" w:cs="Arial"/>
          <w:b/>
        </w:rPr>
        <w:t>CREDENCIANTE</w:t>
      </w:r>
      <w:r w:rsidRPr="00734481">
        <w:rPr>
          <w:rFonts w:ascii="Arial" w:eastAsia="Calibri" w:hAnsi="Arial" w:cs="Arial"/>
          <w:b/>
          <w:bCs/>
          <w:color w:val="000000"/>
        </w:rPr>
        <w:t>:</w:t>
      </w:r>
      <w:r w:rsidRPr="00734481">
        <w:rPr>
          <w:rFonts w:ascii="Arial" w:eastAsia="Calibri" w:hAnsi="Arial" w:cs="Arial"/>
          <w:color w:val="000000"/>
        </w:rPr>
        <w:t xml:space="preserve"> Município de Itambaracá, Estado do </w:t>
      </w:r>
      <w:proofErr w:type="gramStart"/>
      <w:r w:rsidRPr="00734481">
        <w:rPr>
          <w:rFonts w:ascii="Arial" w:eastAsia="Calibri" w:hAnsi="Arial" w:cs="Arial"/>
          <w:color w:val="000000"/>
        </w:rPr>
        <w:t>Paraná</w:t>
      </w:r>
      <w:proofErr w:type="gramEnd"/>
    </w:p>
    <w:p w:rsidR="00F343C2" w:rsidRPr="00734481" w:rsidRDefault="00F343C2" w:rsidP="00F343C2">
      <w:pPr>
        <w:autoSpaceDE w:val="0"/>
        <w:autoSpaceDN w:val="0"/>
        <w:adjustRightInd w:val="0"/>
        <w:spacing w:after="0" w:line="240" w:lineRule="auto"/>
        <w:ind w:right="-345"/>
        <w:jc w:val="both"/>
        <w:rPr>
          <w:rFonts w:ascii="Arial" w:eastAsia="Calibri" w:hAnsi="Arial" w:cs="Arial"/>
          <w:color w:val="000000"/>
        </w:rPr>
      </w:pPr>
    </w:p>
    <w:p w:rsidR="00F343C2" w:rsidRPr="00734481" w:rsidRDefault="00F343C2" w:rsidP="00F343C2">
      <w:pPr>
        <w:autoSpaceDE w:val="0"/>
        <w:autoSpaceDN w:val="0"/>
        <w:adjustRightInd w:val="0"/>
        <w:spacing w:after="0" w:line="240" w:lineRule="auto"/>
        <w:ind w:left="75" w:right="150" w:hanging="75"/>
        <w:jc w:val="both"/>
        <w:rPr>
          <w:rFonts w:ascii="Arial" w:eastAsia="Calibri" w:hAnsi="Arial" w:cs="Arial"/>
        </w:rPr>
      </w:pPr>
      <w:r w:rsidRPr="00734481">
        <w:rPr>
          <w:rFonts w:ascii="Arial" w:eastAsia="Calibri" w:hAnsi="Arial" w:cs="Arial"/>
          <w:b/>
          <w:bCs/>
        </w:rPr>
        <w:t>CREDENCIADA</w:t>
      </w:r>
      <w:r w:rsidRPr="00734481">
        <w:rPr>
          <w:rFonts w:ascii="Arial" w:eastAsia="Calibri" w:hAnsi="Arial" w:cs="Arial"/>
        </w:rPr>
        <w:t>: ______________________</w:t>
      </w:r>
    </w:p>
    <w:p w:rsidR="00F343C2" w:rsidRPr="00734481" w:rsidRDefault="00F343C2" w:rsidP="00F343C2">
      <w:pPr>
        <w:autoSpaceDE w:val="0"/>
        <w:autoSpaceDN w:val="0"/>
        <w:adjustRightInd w:val="0"/>
        <w:spacing w:after="0" w:line="240" w:lineRule="auto"/>
        <w:ind w:right="-345"/>
        <w:jc w:val="both"/>
        <w:rPr>
          <w:rFonts w:ascii="Arial" w:eastAsia="Calibri" w:hAnsi="Arial" w:cs="Arial"/>
          <w:color w:val="000000"/>
        </w:rPr>
      </w:pPr>
      <w:r w:rsidRPr="00734481">
        <w:rPr>
          <w:rFonts w:ascii="Arial" w:eastAsia="Calibri" w:hAnsi="Arial" w:cs="Arial"/>
          <w:color w:val="000000"/>
        </w:rPr>
        <w:t xml:space="preserve">                             </w:t>
      </w:r>
    </w:p>
    <w:p w:rsidR="00F343C2" w:rsidRPr="00734481" w:rsidRDefault="00F343C2" w:rsidP="00F343C2">
      <w:pPr>
        <w:autoSpaceDE w:val="0"/>
        <w:autoSpaceDN w:val="0"/>
        <w:adjustRightInd w:val="0"/>
        <w:spacing w:after="0" w:line="240" w:lineRule="auto"/>
        <w:jc w:val="both"/>
        <w:rPr>
          <w:rFonts w:ascii="Arial" w:eastAsia="Times New Roman" w:hAnsi="Arial" w:cs="Arial"/>
          <w:lang w:eastAsia="pt-BR"/>
        </w:rPr>
      </w:pPr>
      <w:r w:rsidRPr="00734481">
        <w:rPr>
          <w:rFonts w:ascii="Arial" w:eastAsia="Times New Roman" w:hAnsi="Arial" w:cs="Arial"/>
          <w:b/>
          <w:bCs/>
          <w:lang w:eastAsia="pt-BR"/>
        </w:rPr>
        <w:t>OBJETO:</w:t>
      </w:r>
      <w:r w:rsidRPr="00734481">
        <w:rPr>
          <w:rFonts w:ascii="Arial" w:eastAsia="Times New Roman" w:hAnsi="Arial" w:cs="Arial"/>
          <w:lang w:eastAsia="pt-BR"/>
        </w:rPr>
        <w:t xml:space="preserve"> Contratação</w:t>
      </w:r>
      <w:r w:rsidR="005536F4" w:rsidRPr="00734481">
        <w:rPr>
          <w:rFonts w:ascii="Arial" w:eastAsia="Times New Roman" w:hAnsi="Arial" w:cs="Arial"/>
          <w:lang w:eastAsia="pt-BR"/>
        </w:rPr>
        <w:t xml:space="preserve"> </w:t>
      </w:r>
      <w:r w:rsidR="005C4F32" w:rsidRPr="00734481">
        <w:rPr>
          <w:rFonts w:ascii="Arial" w:eastAsia="Calibri" w:hAnsi="Arial" w:cs="Arial"/>
        </w:rPr>
        <w:t xml:space="preserve">de </w:t>
      </w:r>
      <w:r w:rsidR="005C4F32" w:rsidRPr="00734481">
        <w:rPr>
          <w:rFonts w:ascii="Arial" w:eastAsia="Times New Roman" w:hAnsi="Arial" w:cs="Arial"/>
          <w:lang w:eastAsia="pt-BR"/>
        </w:rPr>
        <w:t>Pessoa Jurídica, para prestação de serviços para procedimentos cirúrgicos,</w:t>
      </w:r>
      <w:r w:rsidR="005C4F32" w:rsidRPr="00734481">
        <w:rPr>
          <w:rFonts w:ascii="Arial" w:eastAsia="Calibri" w:hAnsi="Arial" w:cs="Arial"/>
        </w:rPr>
        <w:t xml:space="preserve"> para a Secretaria de Saúde</w:t>
      </w:r>
      <w:r w:rsidRPr="00734481">
        <w:rPr>
          <w:rFonts w:ascii="Arial" w:eastAsia="Times New Roman" w:hAnsi="Arial" w:cs="Arial"/>
          <w:lang w:eastAsia="pt-BR"/>
        </w:rPr>
        <w:t>, estabelecido pelo Decreto nº 3.76</w:t>
      </w:r>
      <w:r w:rsidR="005C4F32" w:rsidRPr="00734481">
        <w:rPr>
          <w:rFonts w:ascii="Arial" w:eastAsia="Times New Roman" w:hAnsi="Arial" w:cs="Arial"/>
          <w:lang w:eastAsia="pt-BR"/>
        </w:rPr>
        <w:t>3</w:t>
      </w:r>
      <w:r w:rsidRPr="00734481">
        <w:rPr>
          <w:rFonts w:ascii="Arial" w:eastAsia="Times New Roman" w:hAnsi="Arial" w:cs="Arial"/>
          <w:lang w:eastAsia="pt-BR"/>
        </w:rPr>
        <w:t>/2015.</w:t>
      </w:r>
    </w:p>
    <w:p w:rsidR="00F343C2" w:rsidRPr="00734481" w:rsidRDefault="00F343C2" w:rsidP="00F343C2">
      <w:pPr>
        <w:autoSpaceDE w:val="0"/>
        <w:autoSpaceDN w:val="0"/>
        <w:adjustRightInd w:val="0"/>
        <w:spacing w:after="0" w:line="240" w:lineRule="auto"/>
        <w:ind w:right="-345"/>
        <w:jc w:val="both"/>
        <w:rPr>
          <w:rFonts w:ascii="Arial" w:eastAsia="Calibri" w:hAnsi="Arial" w:cs="Arial"/>
          <w:color w:val="000000"/>
        </w:rPr>
      </w:pPr>
    </w:p>
    <w:p w:rsidR="00F343C2" w:rsidRPr="00734481" w:rsidRDefault="00F343C2" w:rsidP="00F343C2">
      <w:pPr>
        <w:autoSpaceDE w:val="0"/>
        <w:autoSpaceDN w:val="0"/>
        <w:adjustRightInd w:val="0"/>
        <w:spacing w:after="0" w:line="240" w:lineRule="auto"/>
        <w:ind w:right="135"/>
        <w:jc w:val="both"/>
        <w:rPr>
          <w:rFonts w:ascii="Arial" w:eastAsia="Calibri" w:hAnsi="Arial" w:cs="Arial"/>
        </w:rPr>
      </w:pPr>
      <w:r w:rsidRPr="00734481">
        <w:rPr>
          <w:rFonts w:ascii="Arial" w:eastAsia="Calibri" w:hAnsi="Arial" w:cs="Arial"/>
          <w:b/>
          <w:color w:val="000000"/>
        </w:rPr>
        <w:t>DOTAÇÕES ORÇAMENTÁRIAS</w:t>
      </w:r>
      <w:r w:rsidRPr="00734481">
        <w:rPr>
          <w:rFonts w:ascii="Arial" w:eastAsia="Calibri" w:hAnsi="Arial" w:cs="Arial"/>
          <w:color w:val="000000"/>
        </w:rPr>
        <w:t xml:space="preserve">: </w:t>
      </w:r>
      <w:r w:rsidR="005C4F32" w:rsidRPr="00734481">
        <w:rPr>
          <w:rFonts w:ascii="Arial" w:eastAsia="Calibri" w:hAnsi="Arial" w:cs="Arial"/>
        </w:rPr>
        <w:t>nº 10.002.10.301.0013.2038-33.90.39.00, fonte 01303, nº 10.002.10.301.0013.2068-33.90.39.00, fonte 01000, para a Secretaria Municipal de Saúde.</w:t>
      </w:r>
    </w:p>
    <w:p w:rsidR="00F343C2" w:rsidRPr="00734481" w:rsidRDefault="00F343C2" w:rsidP="00F343C2">
      <w:pPr>
        <w:autoSpaceDE w:val="0"/>
        <w:autoSpaceDN w:val="0"/>
        <w:adjustRightInd w:val="0"/>
        <w:spacing w:after="0" w:line="240" w:lineRule="auto"/>
        <w:ind w:right="-345"/>
        <w:jc w:val="both"/>
        <w:rPr>
          <w:rFonts w:ascii="Arial" w:eastAsia="Calibri" w:hAnsi="Arial" w:cs="Arial"/>
        </w:rPr>
      </w:pPr>
    </w:p>
    <w:p w:rsidR="00F343C2" w:rsidRPr="00734481" w:rsidRDefault="00F343C2" w:rsidP="00F343C2">
      <w:pPr>
        <w:autoSpaceDE w:val="0"/>
        <w:autoSpaceDN w:val="0"/>
        <w:adjustRightInd w:val="0"/>
        <w:spacing w:after="0" w:line="240" w:lineRule="auto"/>
        <w:ind w:right="-345"/>
        <w:jc w:val="both"/>
        <w:rPr>
          <w:rFonts w:ascii="Arial" w:eastAsia="Calibri" w:hAnsi="Arial" w:cs="Arial"/>
          <w:color w:val="000000"/>
        </w:rPr>
      </w:pPr>
    </w:p>
    <w:p w:rsidR="00F343C2" w:rsidRPr="00734481" w:rsidRDefault="00F343C2" w:rsidP="00F343C2">
      <w:pPr>
        <w:autoSpaceDE w:val="0"/>
        <w:autoSpaceDN w:val="0"/>
        <w:adjustRightInd w:val="0"/>
        <w:spacing w:after="0" w:line="240" w:lineRule="auto"/>
        <w:jc w:val="both"/>
        <w:rPr>
          <w:rFonts w:ascii="Arial" w:eastAsia="Calibri" w:hAnsi="Arial" w:cs="Arial"/>
          <w:color w:val="000000"/>
        </w:rPr>
      </w:pPr>
      <w:r w:rsidRPr="00734481">
        <w:rPr>
          <w:rFonts w:ascii="Arial" w:eastAsia="Calibri" w:hAnsi="Arial" w:cs="Arial"/>
          <w:b/>
          <w:bCs/>
          <w:color w:val="000000"/>
        </w:rPr>
        <w:t>PRAZO DE EXECUÇÃO</w:t>
      </w:r>
      <w:r w:rsidRPr="00734481">
        <w:rPr>
          <w:rFonts w:ascii="Arial" w:eastAsia="Calibri" w:hAnsi="Arial" w:cs="Arial"/>
          <w:color w:val="000000"/>
        </w:rPr>
        <w:t xml:space="preserve">: 05 (cinco) dias, a contar da data da assinatura deste termo. </w:t>
      </w:r>
    </w:p>
    <w:p w:rsidR="00F343C2" w:rsidRPr="00734481" w:rsidRDefault="00F343C2" w:rsidP="00F343C2">
      <w:pPr>
        <w:autoSpaceDE w:val="0"/>
        <w:autoSpaceDN w:val="0"/>
        <w:adjustRightInd w:val="0"/>
        <w:spacing w:after="0" w:line="240" w:lineRule="auto"/>
        <w:jc w:val="both"/>
        <w:rPr>
          <w:rFonts w:ascii="Arial" w:eastAsia="Calibri" w:hAnsi="Arial" w:cs="Arial"/>
          <w:color w:val="000000"/>
        </w:rPr>
      </w:pPr>
    </w:p>
    <w:p w:rsidR="00F343C2" w:rsidRPr="00734481" w:rsidRDefault="00F343C2" w:rsidP="00F343C2">
      <w:pPr>
        <w:autoSpaceDE w:val="0"/>
        <w:autoSpaceDN w:val="0"/>
        <w:adjustRightInd w:val="0"/>
        <w:spacing w:after="0" w:line="240" w:lineRule="auto"/>
        <w:jc w:val="both"/>
        <w:rPr>
          <w:rFonts w:ascii="Arial" w:eastAsia="Calibri" w:hAnsi="Arial" w:cs="Arial"/>
          <w:color w:val="000000"/>
        </w:rPr>
      </w:pPr>
    </w:p>
    <w:p w:rsidR="00F343C2" w:rsidRPr="00734481" w:rsidRDefault="00F343C2" w:rsidP="00F343C2">
      <w:pPr>
        <w:autoSpaceDE w:val="0"/>
        <w:autoSpaceDN w:val="0"/>
        <w:adjustRightInd w:val="0"/>
        <w:spacing w:after="0" w:line="240" w:lineRule="auto"/>
        <w:jc w:val="both"/>
        <w:rPr>
          <w:rFonts w:ascii="Arial" w:eastAsia="Calibri" w:hAnsi="Arial" w:cs="Arial"/>
          <w:color w:val="000000"/>
        </w:rPr>
      </w:pPr>
      <w:r w:rsidRPr="00734481">
        <w:rPr>
          <w:rFonts w:ascii="Arial" w:eastAsia="Calibri" w:hAnsi="Arial" w:cs="Arial"/>
          <w:b/>
          <w:bCs/>
          <w:color w:val="000000"/>
        </w:rPr>
        <w:t>PRAZO DE VIGÊNCIA</w:t>
      </w:r>
      <w:r w:rsidRPr="00734481">
        <w:rPr>
          <w:rFonts w:ascii="Arial" w:eastAsia="Calibri" w:hAnsi="Arial" w:cs="Arial"/>
          <w:color w:val="000000"/>
        </w:rPr>
        <w:t xml:space="preserve"> 12 (doze) meses, a contar da data da assinatura deste termo.</w:t>
      </w:r>
    </w:p>
    <w:p w:rsidR="00F343C2" w:rsidRPr="00734481" w:rsidRDefault="00F343C2" w:rsidP="00F343C2">
      <w:pPr>
        <w:autoSpaceDE w:val="0"/>
        <w:autoSpaceDN w:val="0"/>
        <w:adjustRightInd w:val="0"/>
        <w:spacing w:after="0" w:line="240" w:lineRule="auto"/>
        <w:jc w:val="both"/>
        <w:rPr>
          <w:rFonts w:ascii="Arial" w:eastAsia="Calibri" w:hAnsi="Arial" w:cs="Arial"/>
          <w:b/>
          <w:bCs/>
          <w:color w:val="000000"/>
        </w:rPr>
      </w:pPr>
    </w:p>
    <w:p w:rsidR="00F343C2" w:rsidRPr="00734481" w:rsidRDefault="00F343C2" w:rsidP="00F343C2">
      <w:pPr>
        <w:autoSpaceDE w:val="0"/>
        <w:autoSpaceDN w:val="0"/>
        <w:adjustRightInd w:val="0"/>
        <w:spacing w:after="0" w:line="240" w:lineRule="auto"/>
        <w:ind w:right="-345"/>
        <w:jc w:val="both"/>
        <w:rPr>
          <w:rFonts w:ascii="Arial" w:eastAsia="Calibri" w:hAnsi="Arial" w:cs="Arial"/>
          <w:color w:val="000000"/>
        </w:rPr>
      </w:pPr>
    </w:p>
    <w:p w:rsidR="00F343C2" w:rsidRDefault="00F343C2" w:rsidP="00F343C2">
      <w:pPr>
        <w:autoSpaceDE w:val="0"/>
        <w:autoSpaceDN w:val="0"/>
        <w:adjustRightInd w:val="0"/>
        <w:spacing w:after="0" w:line="240" w:lineRule="auto"/>
        <w:ind w:right="-345"/>
        <w:jc w:val="both"/>
        <w:rPr>
          <w:rFonts w:ascii="Arial" w:eastAsia="Calibri" w:hAnsi="Arial" w:cs="Arial"/>
          <w:color w:val="000000"/>
        </w:rPr>
      </w:pPr>
      <w:r w:rsidRPr="00734481">
        <w:rPr>
          <w:rFonts w:ascii="Arial" w:eastAsia="Calibri" w:hAnsi="Arial" w:cs="Arial"/>
          <w:color w:val="000000"/>
        </w:rPr>
        <w:t xml:space="preserve">Itambaracá,       </w:t>
      </w:r>
      <w:proofErr w:type="gramStart"/>
      <w:r w:rsidRPr="00734481">
        <w:rPr>
          <w:rFonts w:ascii="Arial" w:eastAsia="Calibri" w:hAnsi="Arial" w:cs="Arial"/>
          <w:color w:val="000000"/>
        </w:rPr>
        <w:t xml:space="preserve">de                   </w:t>
      </w:r>
      <w:proofErr w:type="spellStart"/>
      <w:r w:rsidRPr="00734481">
        <w:rPr>
          <w:rFonts w:ascii="Arial" w:eastAsia="Calibri" w:hAnsi="Arial" w:cs="Arial"/>
          <w:color w:val="000000"/>
        </w:rPr>
        <w:t>de</w:t>
      </w:r>
      <w:proofErr w:type="spellEnd"/>
      <w:proofErr w:type="gramEnd"/>
      <w:r w:rsidRPr="00734481">
        <w:rPr>
          <w:rFonts w:ascii="Arial" w:eastAsia="Calibri" w:hAnsi="Arial" w:cs="Arial"/>
          <w:color w:val="000000"/>
        </w:rPr>
        <w:t xml:space="preserve"> 2015</w:t>
      </w:r>
    </w:p>
    <w:p w:rsidR="00734481" w:rsidRDefault="00734481" w:rsidP="00F343C2">
      <w:pPr>
        <w:autoSpaceDE w:val="0"/>
        <w:autoSpaceDN w:val="0"/>
        <w:adjustRightInd w:val="0"/>
        <w:spacing w:after="0" w:line="240" w:lineRule="auto"/>
        <w:ind w:right="-345"/>
        <w:jc w:val="both"/>
        <w:rPr>
          <w:rFonts w:ascii="Arial" w:eastAsia="Calibri" w:hAnsi="Arial" w:cs="Arial"/>
          <w:color w:val="000000"/>
        </w:rPr>
      </w:pPr>
    </w:p>
    <w:p w:rsidR="00734481" w:rsidRDefault="00734481" w:rsidP="00F343C2">
      <w:pPr>
        <w:autoSpaceDE w:val="0"/>
        <w:autoSpaceDN w:val="0"/>
        <w:adjustRightInd w:val="0"/>
        <w:spacing w:after="0" w:line="240" w:lineRule="auto"/>
        <w:ind w:right="-345"/>
        <w:jc w:val="both"/>
        <w:rPr>
          <w:rFonts w:ascii="Arial" w:eastAsia="Calibri" w:hAnsi="Arial" w:cs="Arial"/>
          <w:color w:val="000000"/>
        </w:rPr>
      </w:pPr>
    </w:p>
    <w:p w:rsidR="00734481" w:rsidRPr="00734481" w:rsidRDefault="00734481" w:rsidP="00F343C2">
      <w:pPr>
        <w:autoSpaceDE w:val="0"/>
        <w:autoSpaceDN w:val="0"/>
        <w:adjustRightInd w:val="0"/>
        <w:spacing w:after="0" w:line="240" w:lineRule="auto"/>
        <w:ind w:right="-345"/>
        <w:jc w:val="both"/>
        <w:rPr>
          <w:rFonts w:ascii="Arial" w:eastAsia="Calibri" w:hAnsi="Arial" w:cs="Arial"/>
          <w:color w:val="000000"/>
        </w:rPr>
      </w:pPr>
    </w:p>
    <w:p w:rsidR="00F343C2" w:rsidRPr="00734481" w:rsidRDefault="00F343C2" w:rsidP="00F343C2">
      <w:pPr>
        <w:autoSpaceDE w:val="0"/>
        <w:autoSpaceDN w:val="0"/>
        <w:adjustRightInd w:val="0"/>
        <w:spacing w:after="0" w:line="240" w:lineRule="auto"/>
        <w:ind w:right="-345"/>
        <w:jc w:val="both"/>
        <w:rPr>
          <w:rFonts w:ascii="Arial" w:eastAsia="Calibri" w:hAnsi="Arial" w:cs="Arial"/>
          <w:color w:val="000000"/>
        </w:rPr>
      </w:pPr>
    </w:p>
    <w:p w:rsidR="00F343C2" w:rsidRPr="00734481" w:rsidRDefault="00F343C2" w:rsidP="00F343C2">
      <w:pPr>
        <w:spacing w:after="0" w:line="240" w:lineRule="auto"/>
        <w:ind w:right="-54"/>
        <w:jc w:val="both"/>
        <w:rPr>
          <w:rFonts w:ascii="Arial" w:eastAsia="Times New Roman" w:hAnsi="Arial" w:cs="Arial"/>
          <w:lang w:eastAsia="pt-BR"/>
        </w:rPr>
      </w:pPr>
      <w:r w:rsidRPr="00734481">
        <w:rPr>
          <w:rFonts w:ascii="Arial" w:eastAsia="Times New Roman" w:hAnsi="Arial" w:cs="Arial"/>
          <w:lang w:eastAsia="pt-BR"/>
        </w:rPr>
        <w:t xml:space="preserve">       _________________________                                             ___________________________                  </w:t>
      </w:r>
    </w:p>
    <w:p w:rsidR="00F343C2" w:rsidRPr="00734481" w:rsidRDefault="00F343C2" w:rsidP="00F343C2">
      <w:pPr>
        <w:tabs>
          <w:tab w:val="left" w:pos="450"/>
          <w:tab w:val="center" w:pos="4425"/>
        </w:tabs>
        <w:autoSpaceDE w:val="0"/>
        <w:autoSpaceDN w:val="0"/>
        <w:adjustRightInd w:val="0"/>
        <w:spacing w:after="0" w:line="240" w:lineRule="auto"/>
        <w:jc w:val="both"/>
        <w:rPr>
          <w:rFonts w:ascii="Arial" w:eastAsia="Calibri" w:hAnsi="Arial" w:cs="Arial"/>
        </w:rPr>
      </w:pPr>
      <w:r w:rsidRPr="00734481">
        <w:rPr>
          <w:rFonts w:ascii="Arial" w:eastAsia="Calibri" w:hAnsi="Arial" w:cs="Arial"/>
          <w:b/>
          <w:bCs/>
        </w:rPr>
        <w:t xml:space="preserve">    </w:t>
      </w:r>
      <w:r w:rsidRPr="00734481">
        <w:rPr>
          <w:rFonts w:ascii="Arial" w:eastAsia="Calibri" w:hAnsi="Arial" w:cs="Arial"/>
        </w:rPr>
        <w:t>Assinatura do CREDENCIANTE                                                Assinatura da CREDENCIADA</w:t>
      </w:r>
    </w:p>
    <w:p w:rsidR="00F343C2" w:rsidRPr="00734481" w:rsidRDefault="00F343C2" w:rsidP="00F343C2">
      <w:pPr>
        <w:rPr>
          <w:rFonts w:ascii="Arial" w:hAnsi="Arial" w:cs="Arial"/>
        </w:rPr>
      </w:pPr>
    </w:p>
    <w:p w:rsidR="00B40AF0" w:rsidRPr="00734481" w:rsidRDefault="00B40AF0">
      <w:pPr>
        <w:rPr>
          <w:rFonts w:ascii="Arial" w:hAnsi="Arial" w:cs="Arial"/>
        </w:rPr>
      </w:pPr>
    </w:p>
    <w:p w:rsidR="00EF4DD6" w:rsidRPr="00734481" w:rsidRDefault="00EF4DD6">
      <w:pPr>
        <w:rPr>
          <w:rFonts w:ascii="Arial" w:hAnsi="Arial" w:cs="Arial"/>
        </w:rPr>
      </w:pPr>
      <w:bookmarkStart w:id="0" w:name="_GoBack"/>
      <w:bookmarkEnd w:id="0"/>
    </w:p>
    <w:sectPr w:rsidR="00EF4DD6" w:rsidRPr="00734481" w:rsidSect="00F343C2">
      <w:headerReference w:type="default" r:id="rId10"/>
      <w:footerReference w:type="default" r:id="rId11"/>
      <w:pgSz w:w="11907" w:h="16840"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7D7" w:rsidRDefault="008F17D7">
      <w:pPr>
        <w:spacing w:after="0" w:line="240" w:lineRule="auto"/>
      </w:pPr>
      <w:r>
        <w:separator/>
      </w:r>
    </w:p>
  </w:endnote>
  <w:endnote w:type="continuationSeparator" w:id="0">
    <w:p w:rsidR="008F17D7" w:rsidRDefault="008F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DA5" w:rsidRDefault="00366DA5">
    <w:pPr>
      <w:pStyle w:val="Rodap"/>
      <w:jc w:val="right"/>
    </w:pPr>
    <w:r>
      <w:fldChar w:fldCharType="begin"/>
    </w:r>
    <w:r>
      <w:instrText xml:space="preserve"> PAGE   \* MERGEFORMAT </w:instrText>
    </w:r>
    <w:r>
      <w:fldChar w:fldCharType="separate"/>
    </w:r>
    <w:r w:rsidR="0050340F">
      <w:rPr>
        <w:noProof/>
      </w:rPr>
      <w:t>23</w:t>
    </w:r>
    <w:r>
      <w:fldChar w:fldCharType="end"/>
    </w:r>
    <w:r>
      <w:t>/2</w:t>
    </w:r>
    <w:r w:rsidR="000068F6">
      <w:t>3</w:t>
    </w:r>
  </w:p>
  <w:p w:rsidR="00366DA5" w:rsidRPr="00632A64" w:rsidRDefault="00366DA5" w:rsidP="00F343C2">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632A64">
      <w:rPr>
        <w:rStyle w:val="Nmerodepgina"/>
        <w:rFonts w:ascii="Arial" w:hAnsi="Arial"/>
        <w:sz w:val="14"/>
        <w:szCs w:val="14"/>
      </w:rPr>
      <w:t>Avenida Interventor</w:t>
    </w:r>
    <w:proofErr w:type="gramEnd"/>
    <w:r w:rsidRPr="00632A64">
      <w:rPr>
        <w:rStyle w:val="Nmerodepgina"/>
        <w:rFonts w:ascii="Arial" w:hAnsi="Arial"/>
        <w:sz w:val="14"/>
        <w:szCs w:val="14"/>
      </w:rPr>
      <w:t xml:space="preserve"> Manoel Ribas nº 06, Cx. Postal 01, </w:t>
    </w:r>
    <w:proofErr w:type="spellStart"/>
    <w:r w:rsidRPr="00632A64">
      <w:rPr>
        <w:rStyle w:val="Nmerodepgina"/>
        <w:rFonts w:ascii="Arial" w:hAnsi="Arial"/>
        <w:sz w:val="14"/>
        <w:szCs w:val="14"/>
      </w:rPr>
      <w:t>Cep</w:t>
    </w:r>
    <w:proofErr w:type="spellEnd"/>
    <w:r w:rsidRPr="00632A64">
      <w:rPr>
        <w:rStyle w:val="Nmerodepgina"/>
        <w:rFonts w:ascii="Arial" w:hAnsi="Arial"/>
        <w:sz w:val="14"/>
        <w:szCs w:val="14"/>
      </w:rPr>
      <w:t>- 86.375-000, Itambaracá - PR</w:t>
    </w:r>
  </w:p>
  <w:p w:rsidR="00366DA5" w:rsidRPr="00632A64" w:rsidRDefault="00366DA5" w:rsidP="00F343C2">
    <w:pPr>
      <w:pStyle w:val="Rodap"/>
      <w:ind w:right="360"/>
      <w:jc w:val="center"/>
      <w:rPr>
        <w:sz w:val="14"/>
        <w:szCs w:val="14"/>
      </w:rPr>
    </w:pPr>
    <w:r w:rsidRPr="00632A64">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7D7" w:rsidRDefault="008F17D7">
      <w:pPr>
        <w:spacing w:after="0" w:line="240" w:lineRule="auto"/>
      </w:pPr>
      <w:r>
        <w:separator/>
      </w:r>
    </w:p>
  </w:footnote>
  <w:footnote w:type="continuationSeparator" w:id="0">
    <w:p w:rsidR="008F17D7" w:rsidRDefault="008F1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DA5" w:rsidRPr="0087748A" w:rsidRDefault="008F17D7" w:rsidP="00F343C2">
    <w:pPr>
      <w:jc w:val="center"/>
      <w:rPr>
        <w:rFonts w:eastAsia="MS Mincho"/>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8.35pt;height:34.55pt;z-index:251658240;mso-wrap-distance-left:9.05pt;mso-wrap-distance-right:9.05pt;mso-position-horizontal-relative:page">
          <v:imagedata r:id="rId1" o:title=""/>
          <w10:wrap type="square" anchorx="page"/>
        </v:shape>
        <o:OLEObject Type="Embed" ProgID="PBrush" ShapeID="_x0000_s2049" DrawAspect="Content" ObjectID="_1511780552" r:id="rId2"/>
      </w:pict>
    </w:r>
    <w:r w:rsidR="00366DA5" w:rsidRPr="0087748A">
      <w:rPr>
        <w:b/>
        <w:bCs/>
      </w:rPr>
      <w:t xml:space="preserve"> MUNICÍPIO DE ITAMBARACÁ</w:t>
    </w:r>
  </w:p>
  <w:p w:rsidR="00366DA5" w:rsidRPr="0087748A" w:rsidRDefault="00366DA5" w:rsidP="00F343C2">
    <w:pPr>
      <w:jc w:val="center"/>
      <w:rPr>
        <w:b/>
        <w:bCs/>
      </w:rPr>
    </w:pPr>
    <w:r w:rsidRPr="0087748A">
      <w:rPr>
        <w:b/>
        <w:bCs/>
      </w:rPr>
      <w:t>Estado do Paraná</w:t>
    </w:r>
  </w:p>
  <w:p w:rsidR="00366DA5" w:rsidRPr="00C537C6" w:rsidRDefault="00366DA5" w:rsidP="00F343C2">
    <w:pPr>
      <w:jc w:val="center"/>
      <w:rPr>
        <w:rFonts w:eastAsia="MS Mincho"/>
        <w:b/>
        <w:bCs/>
        <w:sz w:val="28"/>
        <w:szCs w:val="28"/>
      </w:rPr>
    </w:pPr>
    <w:r w:rsidRPr="00C537C6">
      <w:rPr>
        <w:b/>
        <w:bCs/>
        <w:sz w:val="28"/>
        <w:szCs w:val="28"/>
      </w:rPr>
      <w:t>________________________________________________</w:t>
    </w:r>
    <w:r>
      <w:rPr>
        <w:b/>
        <w:bCs/>
        <w:sz w:val="28"/>
        <w:szCs w:val="28"/>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9A483C"/>
    <w:multiLevelType w:val="hybridMultilevel"/>
    <w:tmpl w:val="E3A851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257DC9"/>
    <w:multiLevelType w:val="hybridMultilevel"/>
    <w:tmpl w:val="A51EE2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E71279"/>
    <w:multiLevelType w:val="hybridMultilevel"/>
    <w:tmpl w:val="9CAE62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CB243B"/>
    <w:multiLevelType w:val="hybridMultilevel"/>
    <w:tmpl w:val="9D369276"/>
    <w:lvl w:ilvl="0" w:tplc="DE4CC2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FB6265"/>
    <w:multiLevelType w:val="hybridMultilevel"/>
    <w:tmpl w:val="29667B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97954AA"/>
    <w:multiLevelType w:val="hybridMultilevel"/>
    <w:tmpl w:val="1D742B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2A4DCD7"/>
    <w:multiLevelType w:val="multilevel"/>
    <w:tmpl w:val="244AF02A"/>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
    <w:nsid w:val="365C28A0"/>
    <w:multiLevelType w:val="hybridMultilevel"/>
    <w:tmpl w:val="944E17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6952C82"/>
    <w:multiLevelType w:val="hybridMultilevel"/>
    <w:tmpl w:val="8480B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9C73E8"/>
    <w:multiLevelType w:val="hybridMultilevel"/>
    <w:tmpl w:val="1D742B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6A4385F"/>
    <w:multiLevelType w:val="hybridMultilevel"/>
    <w:tmpl w:val="ACB412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31F0425"/>
    <w:multiLevelType w:val="hybridMultilevel"/>
    <w:tmpl w:val="3EF0F1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8347B20"/>
    <w:multiLevelType w:val="hybridMultilevel"/>
    <w:tmpl w:val="BE508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BED5EFB"/>
    <w:multiLevelType w:val="hybridMultilevel"/>
    <w:tmpl w:val="FB5493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2EC370C"/>
    <w:multiLevelType w:val="hybridMultilevel"/>
    <w:tmpl w:val="27928D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3AB71EE"/>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8D73E5E"/>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D7D1FCB"/>
    <w:multiLevelType w:val="hybridMultilevel"/>
    <w:tmpl w:val="C36810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1360593"/>
    <w:multiLevelType w:val="hybridMultilevel"/>
    <w:tmpl w:val="31E208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60D2F42"/>
    <w:multiLevelType w:val="hybridMultilevel"/>
    <w:tmpl w:val="643CAE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81B6FF3"/>
    <w:multiLevelType w:val="hybridMultilevel"/>
    <w:tmpl w:val="399ED7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7D7259C2"/>
    <w:multiLevelType w:val="hybridMultilevel"/>
    <w:tmpl w:val="B1BC2C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22"/>
  </w:num>
  <w:num w:numId="3">
    <w:abstractNumId w:val="12"/>
  </w:num>
  <w:num w:numId="4">
    <w:abstractNumId w:val="5"/>
  </w:num>
  <w:num w:numId="5">
    <w:abstractNumId w:val="2"/>
  </w:num>
  <w:num w:numId="6">
    <w:abstractNumId w:val="13"/>
  </w:num>
  <w:num w:numId="7">
    <w:abstractNumId w:val="8"/>
  </w:num>
  <w:num w:numId="8">
    <w:abstractNumId w:val="21"/>
  </w:num>
  <w:num w:numId="9">
    <w:abstractNumId w:val="4"/>
  </w:num>
  <w:num w:numId="10">
    <w:abstractNumId w:val="19"/>
  </w:num>
  <w:num w:numId="11">
    <w:abstractNumId w:val="17"/>
  </w:num>
  <w:num w:numId="12">
    <w:abstractNumId w:val="15"/>
  </w:num>
  <w:num w:numId="13">
    <w:abstractNumId w:val="3"/>
  </w:num>
  <w:num w:numId="14">
    <w:abstractNumId w:val="20"/>
  </w:num>
  <w:num w:numId="15">
    <w:abstractNumId w:val="11"/>
  </w:num>
  <w:num w:numId="16">
    <w:abstractNumId w:val="0"/>
  </w:num>
  <w:num w:numId="17">
    <w:abstractNumId w:val="18"/>
  </w:num>
  <w:num w:numId="18">
    <w:abstractNumId w:val="14"/>
  </w:num>
  <w:num w:numId="19">
    <w:abstractNumId w:val="9"/>
  </w:num>
  <w:num w:numId="20">
    <w:abstractNumId w:val="23"/>
  </w:num>
  <w:num w:numId="21">
    <w:abstractNumId w:val="10"/>
  </w:num>
  <w:num w:numId="22">
    <w:abstractNumId w:val="16"/>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3C2"/>
    <w:rsid w:val="000068F6"/>
    <w:rsid w:val="00025890"/>
    <w:rsid w:val="00086390"/>
    <w:rsid w:val="0013176E"/>
    <w:rsid w:val="001F25E2"/>
    <w:rsid w:val="002A6A7A"/>
    <w:rsid w:val="00366DA5"/>
    <w:rsid w:val="0036732D"/>
    <w:rsid w:val="00372955"/>
    <w:rsid w:val="00431214"/>
    <w:rsid w:val="004734FE"/>
    <w:rsid w:val="004C382D"/>
    <w:rsid w:val="0050340F"/>
    <w:rsid w:val="00542BBD"/>
    <w:rsid w:val="005536F4"/>
    <w:rsid w:val="005C4F32"/>
    <w:rsid w:val="005E664E"/>
    <w:rsid w:val="005F3F70"/>
    <w:rsid w:val="00627D88"/>
    <w:rsid w:val="006B6E12"/>
    <w:rsid w:val="00734481"/>
    <w:rsid w:val="007D522E"/>
    <w:rsid w:val="008259C3"/>
    <w:rsid w:val="00853917"/>
    <w:rsid w:val="008A35AB"/>
    <w:rsid w:val="008D059E"/>
    <w:rsid w:val="008F17D7"/>
    <w:rsid w:val="00911F8B"/>
    <w:rsid w:val="00916C87"/>
    <w:rsid w:val="00966291"/>
    <w:rsid w:val="00A01D29"/>
    <w:rsid w:val="00A54019"/>
    <w:rsid w:val="00A606CF"/>
    <w:rsid w:val="00A653BA"/>
    <w:rsid w:val="00B40AF0"/>
    <w:rsid w:val="00C3498B"/>
    <w:rsid w:val="00C569D6"/>
    <w:rsid w:val="00C60B0C"/>
    <w:rsid w:val="00CC6B96"/>
    <w:rsid w:val="00D32550"/>
    <w:rsid w:val="00D85019"/>
    <w:rsid w:val="00DA4AA2"/>
    <w:rsid w:val="00E378FB"/>
    <w:rsid w:val="00E61527"/>
    <w:rsid w:val="00EC57BD"/>
    <w:rsid w:val="00EF4DD6"/>
    <w:rsid w:val="00F2794F"/>
    <w:rsid w:val="00F343C2"/>
    <w:rsid w:val="00F53075"/>
    <w:rsid w:val="00FF14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F343C2"/>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F343C2"/>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4">
    <w:name w:val="heading 4"/>
    <w:basedOn w:val="Normal"/>
    <w:next w:val="Normal"/>
    <w:link w:val="Ttulo4Char"/>
    <w:qFormat/>
    <w:rsid w:val="00F343C2"/>
    <w:pPr>
      <w:keepNext/>
      <w:spacing w:after="0" w:line="240" w:lineRule="auto"/>
      <w:jc w:val="both"/>
      <w:outlineLvl w:val="3"/>
    </w:pPr>
    <w:rPr>
      <w:rFonts w:ascii="Times New Roman" w:eastAsia="Times New Roman" w:hAnsi="Times New Roman" w:cs="Times New Roman"/>
      <w:b/>
      <w:bCs/>
      <w:sz w:val="24"/>
      <w:szCs w:val="24"/>
      <w:lang w:eastAsia="pt-BR"/>
    </w:rPr>
  </w:style>
  <w:style w:type="paragraph" w:styleId="Ttulo9">
    <w:name w:val="heading 9"/>
    <w:basedOn w:val="Normal"/>
    <w:next w:val="Normal"/>
    <w:link w:val="Ttulo9Char"/>
    <w:qFormat/>
    <w:rsid w:val="00F343C2"/>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343C2"/>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F343C2"/>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rsid w:val="00F343C2"/>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F343C2"/>
    <w:rPr>
      <w:rFonts w:ascii="Arial" w:eastAsia="Times New Roman" w:hAnsi="Arial" w:cs="Arial"/>
      <w:lang w:eastAsia="pt-BR"/>
    </w:rPr>
  </w:style>
  <w:style w:type="numbering" w:customStyle="1" w:styleId="Semlista1">
    <w:name w:val="Sem lista1"/>
    <w:next w:val="Semlista"/>
    <w:semiHidden/>
    <w:rsid w:val="00F343C2"/>
  </w:style>
  <w:style w:type="paragraph" w:styleId="Cabealho">
    <w:name w:val="header"/>
    <w:basedOn w:val="Normal"/>
    <w:link w:val="CabealhoChar"/>
    <w:rsid w:val="00F343C2"/>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F343C2"/>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F343C2"/>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F343C2"/>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F343C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F343C2"/>
    <w:rPr>
      <w:rFonts w:ascii="Times New Roman" w:eastAsia="Times New Roman" w:hAnsi="Times New Roman" w:cs="Times New Roman"/>
      <w:sz w:val="16"/>
      <w:szCs w:val="16"/>
      <w:lang w:eastAsia="pt-BR"/>
    </w:rPr>
  </w:style>
  <w:style w:type="paragraph" w:styleId="Ttulo">
    <w:name w:val="Title"/>
    <w:basedOn w:val="Normal"/>
    <w:link w:val="TtuloChar"/>
    <w:qFormat/>
    <w:rsid w:val="00F343C2"/>
    <w:pPr>
      <w:spacing w:after="0" w:line="240" w:lineRule="auto"/>
      <w:jc w:val="center"/>
    </w:pPr>
    <w:rPr>
      <w:rFonts w:ascii="Times New Roman" w:eastAsia="Times New Roman" w:hAnsi="Times New Roman" w:cs="Times New Roman"/>
      <w:b/>
      <w:bCs/>
      <w:sz w:val="20"/>
      <w:szCs w:val="20"/>
      <w:lang w:eastAsia="pt-BR"/>
    </w:rPr>
  </w:style>
  <w:style w:type="character" w:customStyle="1" w:styleId="TtuloChar">
    <w:name w:val="Título Char"/>
    <w:basedOn w:val="Fontepargpadro"/>
    <w:link w:val="Ttulo"/>
    <w:rsid w:val="00F343C2"/>
    <w:rPr>
      <w:rFonts w:ascii="Times New Roman" w:eastAsia="Times New Roman" w:hAnsi="Times New Roman" w:cs="Times New Roman"/>
      <w:b/>
      <w:bCs/>
      <w:sz w:val="20"/>
      <w:szCs w:val="20"/>
      <w:lang w:eastAsia="pt-BR"/>
    </w:rPr>
  </w:style>
  <w:style w:type="paragraph" w:styleId="Rodap">
    <w:name w:val="footer"/>
    <w:basedOn w:val="Normal"/>
    <w:link w:val="RodapChar"/>
    <w:rsid w:val="00F343C2"/>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F343C2"/>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F343C2"/>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F343C2"/>
    <w:rPr>
      <w:rFonts w:ascii="Times New Roman" w:eastAsia="MS Mincho" w:hAnsi="Times New Roman" w:cs="Times New Roman"/>
      <w:sz w:val="24"/>
      <w:szCs w:val="24"/>
      <w:lang w:eastAsia="pt-BR"/>
    </w:rPr>
  </w:style>
  <w:style w:type="character" w:styleId="Hyperlink">
    <w:name w:val="Hyperlink"/>
    <w:uiPriority w:val="99"/>
    <w:rsid w:val="00F343C2"/>
    <w:rPr>
      <w:color w:val="0000FF"/>
      <w:u w:val="single"/>
    </w:rPr>
  </w:style>
  <w:style w:type="character" w:styleId="Forte">
    <w:name w:val="Strong"/>
    <w:uiPriority w:val="22"/>
    <w:qFormat/>
    <w:rsid w:val="00F343C2"/>
    <w:rPr>
      <w:b/>
      <w:bCs/>
    </w:rPr>
  </w:style>
  <w:style w:type="paragraph" w:customStyle="1" w:styleId="ParagraphStyle">
    <w:name w:val="Paragraph Style"/>
    <w:rsid w:val="00F343C2"/>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F343C2"/>
    <w:pPr>
      <w:autoSpaceDE w:val="0"/>
      <w:autoSpaceDN w:val="0"/>
      <w:adjustRightInd w:val="0"/>
      <w:spacing w:after="0" w:line="240" w:lineRule="auto"/>
      <w:jc w:val="center"/>
    </w:pPr>
    <w:rPr>
      <w:rFonts w:ascii="Arial" w:eastAsia="Calibri" w:hAnsi="Arial" w:cs="Arial"/>
      <w:sz w:val="24"/>
      <w:szCs w:val="24"/>
    </w:rPr>
  </w:style>
  <w:style w:type="table" w:styleId="Tabelacomgrade">
    <w:name w:val="Table Grid"/>
    <w:basedOn w:val="Tabelanormal"/>
    <w:uiPriority w:val="59"/>
    <w:rsid w:val="00F343C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1pt">
    <w:name w:val="Normal + 11 pt"/>
    <w:basedOn w:val="Normal"/>
    <w:rsid w:val="00F343C2"/>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character" w:styleId="Nmerodepgina">
    <w:name w:val="page number"/>
    <w:basedOn w:val="Fontepargpadro"/>
    <w:rsid w:val="00F343C2"/>
  </w:style>
  <w:style w:type="paragraph" w:styleId="PargrafodaLista">
    <w:name w:val="List Paragraph"/>
    <w:basedOn w:val="Normal"/>
    <w:uiPriority w:val="34"/>
    <w:qFormat/>
    <w:rsid w:val="00F343C2"/>
    <w:pPr>
      <w:ind w:left="720"/>
      <w:contextualSpacing/>
    </w:pPr>
    <w:rPr>
      <w:rFonts w:ascii="Calibri" w:eastAsia="Calibri" w:hAnsi="Calibri" w:cs="Times New Roman"/>
    </w:rPr>
  </w:style>
  <w:style w:type="paragraph" w:customStyle="1" w:styleId="Default">
    <w:name w:val="Default"/>
    <w:rsid w:val="00F343C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21">
    <w:name w:val="Recuo de corpo de texto 21"/>
    <w:basedOn w:val="Normal"/>
    <w:rsid w:val="00F343C2"/>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styleId="SemEspaamento">
    <w:name w:val="No Spacing"/>
    <w:uiPriority w:val="1"/>
    <w:qFormat/>
    <w:rsid w:val="00E615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F343C2"/>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F343C2"/>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4">
    <w:name w:val="heading 4"/>
    <w:basedOn w:val="Normal"/>
    <w:next w:val="Normal"/>
    <w:link w:val="Ttulo4Char"/>
    <w:qFormat/>
    <w:rsid w:val="00F343C2"/>
    <w:pPr>
      <w:keepNext/>
      <w:spacing w:after="0" w:line="240" w:lineRule="auto"/>
      <w:jc w:val="both"/>
      <w:outlineLvl w:val="3"/>
    </w:pPr>
    <w:rPr>
      <w:rFonts w:ascii="Times New Roman" w:eastAsia="Times New Roman" w:hAnsi="Times New Roman" w:cs="Times New Roman"/>
      <w:b/>
      <w:bCs/>
      <w:sz w:val="24"/>
      <w:szCs w:val="24"/>
      <w:lang w:eastAsia="pt-BR"/>
    </w:rPr>
  </w:style>
  <w:style w:type="paragraph" w:styleId="Ttulo9">
    <w:name w:val="heading 9"/>
    <w:basedOn w:val="Normal"/>
    <w:next w:val="Normal"/>
    <w:link w:val="Ttulo9Char"/>
    <w:qFormat/>
    <w:rsid w:val="00F343C2"/>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343C2"/>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F343C2"/>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rsid w:val="00F343C2"/>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F343C2"/>
    <w:rPr>
      <w:rFonts w:ascii="Arial" w:eastAsia="Times New Roman" w:hAnsi="Arial" w:cs="Arial"/>
      <w:lang w:eastAsia="pt-BR"/>
    </w:rPr>
  </w:style>
  <w:style w:type="numbering" w:customStyle="1" w:styleId="Semlista1">
    <w:name w:val="Sem lista1"/>
    <w:next w:val="Semlista"/>
    <w:semiHidden/>
    <w:rsid w:val="00F343C2"/>
  </w:style>
  <w:style w:type="paragraph" w:styleId="Cabealho">
    <w:name w:val="header"/>
    <w:basedOn w:val="Normal"/>
    <w:link w:val="CabealhoChar"/>
    <w:rsid w:val="00F343C2"/>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F343C2"/>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F343C2"/>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F343C2"/>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F343C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F343C2"/>
    <w:rPr>
      <w:rFonts w:ascii="Times New Roman" w:eastAsia="Times New Roman" w:hAnsi="Times New Roman" w:cs="Times New Roman"/>
      <w:sz w:val="16"/>
      <w:szCs w:val="16"/>
      <w:lang w:eastAsia="pt-BR"/>
    </w:rPr>
  </w:style>
  <w:style w:type="paragraph" w:styleId="Ttulo">
    <w:name w:val="Title"/>
    <w:basedOn w:val="Normal"/>
    <w:link w:val="TtuloChar"/>
    <w:qFormat/>
    <w:rsid w:val="00F343C2"/>
    <w:pPr>
      <w:spacing w:after="0" w:line="240" w:lineRule="auto"/>
      <w:jc w:val="center"/>
    </w:pPr>
    <w:rPr>
      <w:rFonts w:ascii="Times New Roman" w:eastAsia="Times New Roman" w:hAnsi="Times New Roman" w:cs="Times New Roman"/>
      <w:b/>
      <w:bCs/>
      <w:sz w:val="20"/>
      <w:szCs w:val="20"/>
      <w:lang w:eastAsia="pt-BR"/>
    </w:rPr>
  </w:style>
  <w:style w:type="character" w:customStyle="1" w:styleId="TtuloChar">
    <w:name w:val="Título Char"/>
    <w:basedOn w:val="Fontepargpadro"/>
    <w:link w:val="Ttulo"/>
    <w:rsid w:val="00F343C2"/>
    <w:rPr>
      <w:rFonts w:ascii="Times New Roman" w:eastAsia="Times New Roman" w:hAnsi="Times New Roman" w:cs="Times New Roman"/>
      <w:b/>
      <w:bCs/>
      <w:sz w:val="20"/>
      <w:szCs w:val="20"/>
      <w:lang w:eastAsia="pt-BR"/>
    </w:rPr>
  </w:style>
  <w:style w:type="paragraph" w:styleId="Rodap">
    <w:name w:val="footer"/>
    <w:basedOn w:val="Normal"/>
    <w:link w:val="RodapChar"/>
    <w:rsid w:val="00F343C2"/>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F343C2"/>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F343C2"/>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F343C2"/>
    <w:rPr>
      <w:rFonts w:ascii="Times New Roman" w:eastAsia="MS Mincho" w:hAnsi="Times New Roman" w:cs="Times New Roman"/>
      <w:sz w:val="24"/>
      <w:szCs w:val="24"/>
      <w:lang w:eastAsia="pt-BR"/>
    </w:rPr>
  </w:style>
  <w:style w:type="character" w:styleId="Hyperlink">
    <w:name w:val="Hyperlink"/>
    <w:uiPriority w:val="99"/>
    <w:rsid w:val="00F343C2"/>
    <w:rPr>
      <w:color w:val="0000FF"/>
      <w:u w:val="single"/>
    </w:rPr>
  </w:style>
  <w:style w:type="character" w:styleId="Forte">
    <w:name w:val="Strong"/>
    <w:uiPriority w:val="22"/>
    <w:qFormat/>
    <w:rsid w:val="00F343C2"/>
    <w:rPr>
      <w:b/>
      <w:bCs/>
    </w:rPr>
  </w:style>
  <w:style w:type="paragraph" w:customStyle="1" w:styleId="ParagraphStyle">
    <w:name w:val="Paragraph Style"/>
    <w:rsid w:val="00F343C2"/>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F343C2"/>
    <w:pPr>
      <w:autoSpaceDE w:val="0"/>
      <w:autoSpaceDN w:val="0"/>
      <w:adjustRightInd w:val="0"/>
      <w:spacing w:after="0" w:line="240" w:lineRule="auto"/>
      <w:jc w:val="center"/>
    </w:pPr>
    <w:rPr>
      <w:rFonts w:ascii="Arial" w:eastAsia="Calibri" w:hAnsi="Arial" w:cs="Arial"/>
      <w:sz w:val="24"/>
      <w:szCs w:val="24"/>
    </w:rPr>
  </w:style>
  <w:style w:type="table" w:styleId="Tabelacomgrade">
    <w:name w:val="Table Grid"/>
    <w:basedOn w:val="Tabelanormal"/>
    <w:uiPriority w:val="59"/>
    <w:rsid w:val="00F343C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1pt">
    <w:name w:val="Normal + 11 pt"/>
    <w:basedOn w:val="Normal"/>
    <w:rsid w:val="00F343C2"/>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character" w:styleId="Nmerodepgina">
    <w:name w:val="page number"/>
    <w:basedOn w:val="Fontepargpadro"/>
    <w:rsid w:val="00F343C2"/>
  </w:style>
  <w:style w:type="paragraph" w:styleId="PargrafodaLista">
    <w:name w:val="List Paragraph"/>
    <w:basedOn w:val="Normal"/>
    <w:uiPriority w:val="34"/>
    <w:qFormat/>
    <w:rsid w:val="00F343C2"/>
    <w:pPr>
      <w:ind w:left="720"/>
      <w:contextualSpacing/>
    </w:pPr>
    <w:rPr>
      <w:rFonts w:ascii="Calibri" w:eastAsia="Calibri" w:hAnsi="Calibri" w:cs="Times New Roman"/>
    </w:rPr>
  </w:style>
  <w:style w:type="paragraph" w:customStyle="1" w:styleId="Default">
    <w:name w:val="Default"/>
    <w:rsid w:val="00F343C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21">
    <w:name w:val="Recuo de corpo de texto 21"/>
    <w:basedOn w:val="Normal"/>
    <w:rsid w:val="00F343C2"/>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styleId="SemEspaamento">
    <w:name w:val="No Spacing"/>
    <w:uiPriority w:val="1"/>
    <w:qFormat/>
    <w:rsid w:val="00E61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9938</Words>
  <Characters>53668</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Eliete Caetano</dc:creator>
  <cp:lastModifiedBy>Eliete Caetano</cp:lastModifiedBy>
  <cp:revision>3</cp:revision>
  <cp:lastPrinted>2015-12-16T16:16:00Z</cp:lastPrinted>
  <dcterms:created xsi:type="dcterms:W3CDTF">2015-12-16T16:15:00Z</dcterms:created>
  <dcterms:modified xsi:type="dcterms:W3CDTF">2015-12-16T16:16:00Z</dcterms:modified>
</cp:coreProperties>
</file>