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E5E" w:rsidRPr="003001AD" w:rsidRDefault="00691E5E" w:rsidP="00691E5E">
      <w:pPr>
        <w:ind w:left="3960"/>
        <w:jc w:val="both"/>
        <w:rPr>
          <w:b/>
        </w:rPr>
      </w:pPr>
      <w:r w:rsidRPr="003001AD">
        <w:rPr>
          <w:b/>
        </w:rPr>
        <w:t>CONTRATO N° 072/2015</w:t>
      </w:r>
    </w:p>
    <w:p w:rsidR="00691E5E" w:rsidRPr="003001AD" w:rsidRDefault="00691E5E" w:rsidP="00691E5E">
      <w:pPr>
        <w:ind w:left="3960"/>
        <w:jc w:val="both"/>
      </w:pPr>
    </w:p>
    <w:p w:rsidR="00691E5E" w:rsidRPr="003001AD" w:rsidRDefault="00691E5E" w:rsidP="00691E5E">
      <w:pPr>
        <w:ind w:left="3960"/>
        <w:jc w:val="both"/>
      </w:pPr>
      <w:r w:rsidRPr="003001AD">
        <w:t xml:space="preserve">CONTRATO DE FORNECIMENTO A </w:t>
      </w:r>
      <w:proofErr w:type="gramStart"/>
      <w:r w:rsidRPr="003001AD">
        <w:t>PREÇO FIXOS</w:t>
      </w:r>
      <w:proofErr w:type="gramEnd"/>
      <w:r w:rsidRPr="003001AD">
        <w:t xml:space="preserve"> E SEM REAJUSTE QUE ENTRE SI CELEBRAM O MUNICÍPIO DE ITAMBARACÁ E A EMPRESA L A P ESTEFANUTO EIRELI EPP, NA FORMA ABAIXO:</w:t>
      </w:r>
    </w:p>
    <w:p w:rsidR="00691E5E" w:rsidRPr="003001AD" w:rsidRDefault="00691E5E" w:rsidP="00691E5E">
      <w:pPr>
        <w:ind w:left="3960"/>
        <w:jc w:val="both"/>
      </w:pPr>
    </w:p>
    <w:p w:rsidR="00691E5E" w:rsidRPr="003001AD" w:rsidRDefault="00691E5E" w:rsidP="00691E5E">
      <w:pPr>
        <w:jc w:val="both"/>
      </w:pPr>
      <w:r w:rsidRPr="003001AD">
        <w:t xml:space="preserve">O MUNICIPIO DE ITAMBARACÁ, Pessoa Jurídica de Direito Público, com CNPJ/MF nº 76.235.738/0001-08, com sede à Avenida Interventor Manoel Ribas, 06, representada pelo Prefeito Municipal </w:t>
      </w:r>
      <w:proofErr w:type="spellStart"/>
      <w:r w:rsidRPr="003001AD">
        <w:t>Sr</w:t>
      </w:r>
      <w:proofErr w:type="spellEnd"/>
      <w:r w:rsidRPr="003001AD">
        <w:t xml:space="preserve"> Amarildo Tostes, brasileiro, casado, inscrito no CPF/MF sob </w:t>
      </w:r>
      <w:proofErr w:type="gramStart"/>
      <w:r w:rsidRPr="003001AD">
        <w:t>nº478.</w:t>
      </w:r>
      <w:proofErr w:type="gramEnd"/>
      <w:r w:rsidRPr="003001AD">
        <w:t xml:space="preserve">507.959-20, portador da Carteira de Identidade RG nº 3.554.127-6 SSP/PR, e a empresa L A P </w:t>
      </w:r>
      <w:proofErr w:type="spellStart"/>
      <w:r w:rsidRPr="003001AD">
        <w:t>Estefanuto</w:t>
      </w:r>
      <w:proofErr w:type="spellEnd"/>
      <w:r w:rsidRPr="003001AD">
        <w:t xml:space="preserve"> </w:t>
      </w:r>
      <w:proofErr w:type="spellStart"/>
      <w:r w:rsidRPr="003001AD">
        <w:t>Eireli</w:t>
      </w:r>
      <w:proofErr w:type="spellEnd"/>
      <w:r w:rsidRPr="003001AD">
        <w:t xml:space="preserve"> EPP, CNPJ03.639.354/0001-79, na Rua: São </w:t>
      </w:r>
      <w:proofErr w:type="spellStart"/>
      <w:r w:rsidRPr="003001AD">
        <w:t>Paulo,nº</w:t>
      </w:r>
      <w:proofErr w:type="spellEnd"/>
      <w:r w:rsidRPr="003001AD">
        <w:t xml:space="preserve"> 525, Centro, na cidade de Andirá, Estado do Paraná, CEP: 86.380-000, a seguir denominada </w:t>
      </w:r>
      <w:r w:rsidRPr="003001AD">
        <w:rPr>
          <w:b/>
        </w:rPr>
        <w:t>CONTRATADA</w:t>
      </w:r>
      <w:r w:rsidRPr="003001AD">
        <w:t xml:space="preserve">, representada por Marcio Henrique </w:t>
      </w:r>
      <w:proofErr w:type="spellStart"/>
      <w:r w:rsidRPr="003001AD">
        <w:t>Estefanuto</w:t>
      </w:r>
      <w:proofErr w:type="spellEnd"/>
      <w:r w:rsidRPr="003001AD">
        <w:t xml:space="preserve">, portador da cédula de identidade R.G. n° 4.839.707-7e CPF n° 832.063.709-06, residente na Rua: São </w:t>
      </w:r>
      <w:proofErr w:type="spellStart"/>
      <w:r w:rsidRPr="003001AD">
        <w:t>Paulo,nº</w:t>
      </w:r>
      <w:proofErr w:type="spellEnd"/>
      <w:r w:rsidRPr="003001AD">
        <w:t xml:space="preserve"> 525, Centro, na cidade de Andirá, Estado do Paraná, CEP: 86.380-000, firmam o presente Contrato de Fornecimento com fundamento na Lei Federal nº. 10.520, de 17 de Julho de 2002, aplicando-se subsidiariamente, no que couberem, as disposições da Lei Federal nº. 8.666, de 21 de Junho de 1993 com alterações posteriores, e demais normas regulamentares aplicáveis à espécie na proposta da CONTRATADA datada de 02/12/2015, protocolo n° 4331, conforme condições que estipulam a seguir:</w:t>
      </w:r>
    </w:p>
    <w:p w:rsidR="00691E5E" w:rsidRPr="003001AD" w:rsidRDefault="00691E5E" w:rsidP="00691E5E"/>
    <w:p w:rsidR="00691E5E" w:rsidRPr="003001AD" w:rsidRDefault="00691E5E" w:rsidP="00691E5E">
      <w:pPr>
        <w:jc w:val="both"/>
        <w:rPr>
          <w:b/>
          <w:u w:val="single"/>
        </w:rPr>
      </w:pPr>
      <w:r w:rsidRPr="003001AD">
        <w:rPr>
          <w:b/>
          <w:u w:val="single"/>
        </w:rPr>
        <w:t>CLÁUSULA PRIMEIRA – DO OBJETO</w:t>
      </w:r>
    </w:p>
    <w:p w:rsidR="00691E5E" w:rsidRPr="003001AD" w:rsidRDefault="00691E5E" w:rsidP="00691E5E">
      <w:pPr>
        <w:ind w:right="-54"/>
        <w:jc w:val="both"/>
      </w:pPr>
      <w:r w:rsidRPr="003001AD">
        <w:rPr>
          <w:b/>
        </w:rPr>
        <w:t>1.1.</w:t>
      </w:r>
      <w:r w:rsidRPr="003001AD">
        <w:t xml:space="preserve"> O objeto de presente Contratação de Empresa para aquisição de material de expediente, destinados a Vigilância em Saúde e Farmácia Municipal, os quais serão pagos com recursos do VIGIASUS e Incentivo a Organização da Assistência Farmacêutica – IOAF, destinados a Secretaria Municipal de Saúde, </w:t>
      </w:r>
      <w:proofErr w:type="gramStart"/>
      <w:r w:rsidRPr="003001AD">
        <w:t>sob regime</w:t>
      </w:r>
      <w:proofErr w:type="gramEnd"/>
      <w:r w:rsidRPr="003001AD">
        <w:t xml:space="preserve"> de empreitada por preço unitário, tipo menor preço, a preços fixos e sem reajuste, em consonância com o Edital, especificações técnicas e demais peças e documentos </w:t>
      </w:r>
      <w:r w:rsidR="00B02083" w:rsidRPr="003001AD">
        <w:t>do Pregão Presencial nº 042/2015</w:t>
      </w:r>
      <w:r w:rsidRPr="003001AD">
        <w:t xml:space="preserve"> fornecida pelo CONTRATANTE.</w:t>
      </w:r>
    </w:p>
    <w:p w:rsidR="00691E5E" w:rsidRPr="003001AD" w:rsidRDefault="00691E5E" w:rsidP="00691E5E">
      <w:pPr>
        <w:autoSpaceDE w:val="0"/>
        <w:autoSpaceDN w:val="0"/>
        <w:adjustRightInd w:val="0"/>
        <w:jc w:val="both"/>
      </w:pPr>
      <w:r w:rsidRPr="003001AD">
        <w:rPr>
          <w:b/>
        </w:rPr>
        <w:t>1.2.</w:t>
      </w:r>
      <w:r w:rsidRPr="003001AD">
        <w:t xml:space="preserve"> Em subsídio ao Edital se levará em conta também as normas do Código de Defesa do Consumidor, Lei nº 8.078 de 11 de setembro de 1990.</w:t>
      </w:r>
    </w:p>
    <w:p w:rsidR="00691E5E" w:rsidRPr="003001AD" w:rsidRDefault="00691E5E" w:rsidP="00691E5E">
      <w:pPr>
        <w:jc w:val="both"/>
        <w:rPr>
          <w:bCs/>
          <w:color w:val="000000"/>
        </w:rPr>
      </w:pPr>
      <w:r w:rsidRPr="003001AD">
        <w:rPr>
          <w:b/>
        </w:rPr>
        <w:t>1.3</w:t>
      </w:r>
      <w:r w:rsidRPr="003001AD">
        <w:rPr>
          <w:b/>
          <w:bCs/>
          <w:color w:val="000000"/>
        </w:rPr>
        <w:t>.</w:t>
      </w:r>
      <w:r w:rsidRPr="003001AD">
        <w:rPr>
          <w:bCs/>
          <w:color w:val="000000"/>
        </w:rPr>
        <w:t xml:space="preserve"> Os encargos e custos adicionais, tributos, despesas pessoais, insumos, seguros, transportes, danos materiais e a terceiro, e outras despesas que ensejam sobre o fornecimento do objeto correrão pelas expeças do proponente licitante vencedor, ficando o Município isento de </w:t>
      </w:r>
      <w:proofErr w:type="gramStart"/>
      <w:r w:rsidRPr="003001AD">
        <w:rPr>
          <w:bCs/>
          <w:color w:val="000000"/>
        </w:rPr>
        <w:t>quaisquer responsabilidade</w:t>
      </w:r>
      <w:proofErr w:type="gramEnd"/>
      <w:r w:rsidRPr="003001AD">
        <w:rPr>
          <w:bCs/>
          <w:color w:val="000000"/>
        </w:rPr>
        <w:t xml:space="preserve"> decorrente da entrega do objeto, bem como de possíveis fatos supervenientes ou de força maior.</w:t>
      </w:r>
    </w:p>
    <w:p w:rsidR="00691E5E" w:rsidRPr="003001AD" w:rsidRDefault="00691E5E" w:rsidP="00691E5E">
      <w:pPr>
        <w:jc w:val="both"/>
      </w:pPr>
      <w:r w:rsidRPr="003001AD">
        <w:rPr>
          <w:b/>
        </w:rPr>
        <w:t>1.4.</w:t>
      </w:r>
      <w:r w:rsidRPr="003001AD">
        <w:t xml:space="preserve"> Integram e completam o presente Termo contratual, para todos os fins de direito, obrigando as partes em todos os seus termos, as condições expressas no edital de Ed</w:t>
      </w:r>
      <w:r w:rsidR="00B02083" w:rsidRPr="003001AD">
        <w:t>ital do Pregão Presencial nº 042</w:t>
      </w:r>
      <w:r w:rsidRPr="003001AD">
        <w:t>/2015, juntamente com seus anexos e a proposta da CONTRATADA.</w:t>
      </w:r>
    </w:p>
    <w:p w:rsidR="00691E5E" w:rsidRPr="003001AD" w:rsidRDefault="00691E5E" w:rsidP="00691E5E">
      <w:pPr>
        <w:jc w:val="both"/>
      </w:pPr>
    </w:p>
    <w:p w:rsidR="00691E5E" w:rsidRPr="003001AD" w:rsidRDefault="00691E5E" w:rsidP="00691E5E">
      <w:pPr>
        <w:ind w:right="-101"/>
        <w:jc w:val="both"/>
        <w:rPr>
          <w:b/>
          <w:u w:val="single"/>
        </w:rPr>
      </w:pPr>
      <w:r w:rsidRPr="003001AD">
        <w:rPr>
          <w:b/>
          <w:u w:val="single"/>
        </w:rPr>
        <w:t>CLÁUSULA SEGUNDA – DA FORMA DE FORNECIMENTO</w:t>
      </w:r>
    </w:p>
    <w:p w:rsidR="00691E5E" w:rsidRPr="003001AD" w:rsidRDefault="00691E5E" w:rsidP="00691E5E">
      <w:pPr>
        <w:widowControl w:val="0"/>
        <w:tabs>
          <w:tab w:val="left" w:pos="7020"/>
        </w:tabs>
        <w:autoSpaceDE w:val="0"/>
        <w:autoSpaceDN w:val="0"/>
        <w:adjustRightInd w:val="0"/>
        <w:ind w:right="-101"/>
        <w:jc w:val="both"/>
        <w:rPr>
          <w:color w:val="FF0000"/>
        </w:rPr>
      </w:pPr>
      <w:r w:rsidRPr="003001AD">
        <w:rPr>
          <w:b/>
        </w:rPr>
        <w:t>2.1.</w:t>
      </w:r>
      <w:r w:rsidRPr="003001AD">
        <w:t xml:space="preserve"> O objeto será fornecido de forma PARCELADA, na Secretaria de Municipal de Saúde, sita </w:t>
      </w:r>
      <w:proofErr w:type="gramStart"/>
      <w:r w:rsidRPr="003001AD">
        <w:t>à</w:t>
      </w:r>
      <w:proofErr w:type="gramEnd"/>
      <w:r w:rsidRPr="003001AD">
        <w:t xml:space="preserve"> Orlando </w:t>
      </w:r>
      <w:proofErr w:type="spellStart"/>
      <w:r w:rsidRPr="003001AD">
        <w:t>Fuzeto</w:t>
      </w:r>
      <w:proofErr w:type="spellEnd"/>
      <w:r w:rsidRPr="003001AD">
        <w:t xml:space="preserve">, 405, Centro – </w:t>
      </w:r>
      <w:proofErr w:type="spellStart"/>
      <w:r w:rsidRPr="003001AD">
        <w:t>Itambaracá</w:t>
      </w:r>
      <w:proofErr w:type="spellEnd"/>
      <w:r w:rsidRPr="003001AD">
        <w:t>/</w:t>
      </w:r>
      <w:proofErr w:type="spellStart"/>
      <w:r w:rsidRPr="003001AD">
        <w:t>Pr</w:t>
      </w:r>
      <w:proofErr w:type="spellEnd"/>
      <w:r w:rsidRPr="003001AD">
        <w:t>,</w:t>
      </w:r>
      <w:r w:rsidRPr="003001AD">
        <w:rPr>
          <w:spacing w:val="21"/>
        </w:rPr>
        <w:t xml:space="preserve"> </w:t>
      </w:r>
      <w:r w:rsidRPr="003001AD">
        <w:t>durante</w:t>
      </w:r>
      <w:r w:rsidRPr="003001AD">
        <w:rPr>
          <w:spacing w:val="20"/>
        </w:rPr>
        <w:t xml:space="preserve"> </w:t>
      </w:r>
      <w:r w:rsidRPr="003001AD">
        <w:t xml:space="preserve">o período estipulado para a entrega. </w:t>
      </w:r>
    </w:p>
    <w:p w:rsidR="00691E5E" w:rsidRPr="003001AD" w:rsidRDefault="00691E5E" w:rsidP="00691E5E">
      <w:pPr>
        <w:widowControl w:val="0"/>
        <w:tabs>
          <w:tab w:val="left" w:pos="7020"/>
        </w:tabs>
        <w:autoSpaceDE w:val="0"/>
        <w:autoSpaceDN w:val="0"/>
        <w:adjustRightInd w:val="0"/>
        <w:ind w:right="-101"/>
        <w:jc w:val="both"/>
        <w:rPr>
          <w:color w:val="FF0000"/>
        </w:rPr>
      </w:pPr>
      <w:r w:rsidRPr="003001AD">
        <w:rPr>
          <w:color w:val="FF0000"/>
        </w:rPr>
        <w:tab/>
      </w:r>
    </w:p>
    <w:p w:rsidR="00691E5E" w:rsidRPr="003001AD" w:rsidRDefault="00691E5E" w:rsidP="00691E5E">
      <w:pPr>
        <w:ind w:right="-101"/>
        <w:jc w:val="both"/>
        <w:rPr>
          <w:b/>
          <w:u w:val="single"/>
        </w:rPr>
      </w:pPr>
      <w:r w:rsidRPr="003001AD">
        <w:rPr>
          <w:b/>
          <w:u w:val="single"/>
        </w:rPr>
        <w:t>CLÁUSULA TERCEIRA – VALOR CONTRATUAL</w:t>
      </w:r>
    </w:p>
    <w:p w:rsidR="00691E5E" w:rsidRPr="003001AD" w:rsidRDefault="00691E5E" w:rsidP="00691E5E">
      <w:pPr>
        <w:widowControl w:val="0"/>
        <w:autoSpaceDE w:val="0"/>
        <w:autoSpaceDN w:val="0"/>
        <w:adjustRightInd w:val="0"/>
        <w:ind w:right="-101"/>
        <w:jc w:val="both"/>
      </w:pPr>
      <w:r w:rsidRPr="003001AD">
        <w:rPr>
          <w:b/>
        </w:rPr>
        <w:t>3.2.</w:t>
      </w:r>
      <w:r w:rsidRPr="003001AD">
        <w:t xml:space="preserve"> Pelo</w:t>
      </w:r>
      <w:r w:rsidRPr="003001AD">
        <w:rPr>
          <w:spacing w:val="9"/>
        </w:rPr>
        <w:t xml:space="preserve"> objeto </w:t>
      </w:r>
      <w:r w:rsidRPr="003001AD">
        <w:t>dis</w:t>
      </w:r>
      <w:r w:rsidRPr="003001AD">
        <w:rPr>
          <w:spacing w:val="1"/>
        </w:rPr>
        <w:t>c</w:t>
      </w:r>
      <w:r w:rsidRPr="003001AD">
        <w:t>riminado</w:t>
      </w:r>
      <w:r w:rsidRPr="003001AD">
        <w:rPr>
          <w:spacing w:val="9"/>
        </w:rPr>
        <w:t xml:space="preserve"> </w:t>
      </w:r>
      <w:r w:rsidRPr="003001AD">
        <w:t>neste</w:t>
      </w:r>
      <w:r w:rsidRPr="003001AD">
        <w:rPr>
          <w:spacing w:val="9"/>
        </w:rPr>
        <w:t xml:space="preserve"> </w:t>
      </w:r>
      <w:r w:rsidRPr="003001AD">
        <w:t>instru</w:t>
      </w:r>
      <w:r w:rsidRPr="003001AD">
        <w:rPr>
          <w:spacing w:val="2"/>
        </w:rPr>
        <w:t>m</w:t>
      </w:r>
      <w:r w:rsidRPr="003001AD">
        <w:t>ento,</w:t>
      </w:r>
      <w:r w:rsidRPr="003001AD">
        <w:rPr>
          <w:spacing w:val="9"/>
        </w:rPr>
        <w:t xml:space="preserve"> </w:t>
      </w:r>
      <w:r w:rsidRPr="003001AD">
        <w:t>efetivamente</w:t>
      </w:r>
      <w:r w:rsidRPr="003001AD">
        <w:rPr>
          <w:spacing w:val="9"/>
        </w:rPr>
        <w:t xml:space="preserve"> entregue </w:t>
      </w:r>
      <w:r w:rsidRPr="003001AD">
        <w:t>e</w:t>
      </w:r>
      <w:r w:rsidRPr="003001AD">
        <w:rPr>
          <w:spacing w:val="9"/>
        </w:rPr>
        <w:t xml:space="preserve"> </w:t>
      </w:r>
      <w:r w:rsidRPr="003001AD">
        <w:t>atestado, o Contratante pagará à Contratada a impo</w:t>
      </w:r>
      <w:r w:rsidRPr="003001AD">
        <w:rPr>
          <w:spacing w:val="2"/>
        </w:rPr>
        <w:t>r</w:t>
      </w:r>
      <w:r w:rsidRPr="003001AD">
        <w:t>tância total</w:t>
      </w:r>
      <w:r w:rsidRPr="003001AD">
        <w:rPr>
          <w:spacing w:val="1"/>
        </w:rPr>
        <w:t xml:space="preserve"> </w:t>
      </w:r>
      <w:r w:rsidRPr="003001AD">
        <w:t xml:space="preserve">de R$ </w:t>
      </w:r>
      <w:r w:rsidR="00491034" w:rsidRPr="003001AD">
        <w:rPr>
          <w:b/>
        </w:rPr>
        <w:fldChar w:fldCharType="begin"/>
      </w:r>
      <w:r w:rsidR="00491034" w:rsidRPr="003001AD">
        <w:rPr>
          <w:b/>
        </w:rPr>
        <w:instrText xml:space="preserve"> MERGEFIELD "TotalHomologado" </w:instrText>
      </w:r>
      <w:r w:rsidR="00491034" w:rsidRPr="003001AD">
        <w:rPr>
          <w:b/>
        </w:rPr>
        <w:fldChar w:fldCharType="separate"/>
      </w:r>
      <w:r w:rsidR="00491034" w:rsidRPr="003001AD">
        <w:rPr>
          <w:b/>
          <w:noProof/>
        </w:rPr>
        <w:t xml:space="preserve"> 6.206,76</w:t>
      </w:r>
      <w:r w:rsidR="00491034" w:rsidRPr="003001AD">
        <w:rPr>
          <w:b/>
        </w:rPr>
        <w:fldChar w:fldCharType="end"/>
      </w:r>
      <w:proofErr w:type="gramStart"/>
      <w:r w:rsidR="00491034" w:rsidRPr="003001AD">
        <w:rPr>
          <w:b/>
          <w:sz w:val="20"/>
          <w:szCs w:val="20"/>
        </w:rPr>
        <w:t xml:space="preserve"> </w:t>
      </w:r>
      <w:r w:rsidRPr="003001AD">
        <w:t xml:space="preserve"> </w:t>
      </w:r>
      <w:proofErr w:type="gramEnd"/>
      <w:r w:rsidRPr="003001AD">
        <w:t>(</w:t>
      </w:r>
      <w:r w:rsidR="00491034" w:rsidRPr="003001AD">
        <w:t>seis mil e duzentos e seis reais e setenta e seis centavos)</w:t>
      </w:r>
      <w:r w:rsidRPr="003001AD">
        <w:t>.</w:t>
      </w:r>
    </w:p>
    <w:p w:rsidR="00691E5E" w:rsidRPr="003001AD" w:rsidRDefault="00691E5E" w:rsidP="00691E5E">
      <w:pPr>
        <w:ind w:right="-101"/>
        <w:jc w:val="both"/>
        <w:rPr>
          <w:b/>
          <w:u w:val="single"/>
        </w:rPr>
      </w:pPr>
    </w:p>
    <w:p w:rsidR="00691E5E" w:rsidRPr="003001AD" w:rsidRDefault="00691E5E" w:rsidP="00691E5E">
      <w:pPr>
        <w:ind w:right="-101"/>
        <w:jc w:val="both"/>
        <w:rPr>
          <w:b/>
          <w:u w:val="single"/>
        </w:rPr>
      </w:pPr>
      <w:r w:rsidRPr="003001AD">
        <w:rPr>
          <w:b/>
          <w:u w:val="single"/>
        </w:rPr>
        <w:t>CLÁUSULA QUARTA-CONDIÇÕES DE PAGAMENTO</w:t>
      </w:r>
    </w:p>
    <w:p w:rsidR="00691E5E" w:rsidRPr="003001AD" w:rsidRDefault="00691E5E" w:rsidP="00691E5E">
      <w:pPr>
        <w:autoSpaceDE w:val="0"/>
        <w:autoSpaceDN w:val="0"/>
        <w:adjustRightInd w:val="0"/>
        <w:jc w:val="both"/>
      </w:pPr>
      <w:r w:rsidRPr="003001AD">
        <w:rPr>
          <w:b/>
          <w:bCs/>
          <w:color w:val="000000"/>
        </w:rPr>
        <w:lastRenderedPageBreak/>
        <w:t>4.1.</w:t>
      </w:r>
      <w:r w:rsidRPr="003001AD">
        <w:rPr>
          <w:b/>
          <w:bCs/>
          <w:color w:val="000000"/>
          <w:spacing w:val="10"/>
        </w:rPr>
        <w:t xml:space="preserve"> </w:t>
      </w:r>
      <w:r w:rsidRPr="003001AD">
        <w:rPr>
          <w:color w:val="000000"/>
        </w:rPr>
        <w:t xml:space="preserve">Os pagamentos serão efetuados em até 30 (trinta) dias, após a entrega do equipamento ao Município de </w:t>
      </w:r>
      <w:proofErr w:type="spellStart"/>
      <w:r w:rsidRPr="003001AD">
        <w:rPr>
          <w:color w:val="000000"/>
        </w:rPr>
        <w:t>Itambaracá</w:t>
      </w:r>
      <w:proofErr w:type="spellEnd"/>
      <w:r w:rsidRPr="003001AD">
        <w:rPr>
          <w:color w:val="000000"/>
        </w:rPr>
        <w:t>, sem custos de frete e/ou outros adicionais, mediante apresentação da</w:t>
      </w:r>
      <w:r w:rsidRPr="003001AD">
        <w:rPr>
          <w:color w:val="000000"/>
          <w:spacing w:val="18"/>
        </w:rPr>
        <w:t xml:space="preserve"> </w:t>
      </w:r>
      <w:r w:rsidRPr="003001AD">
        <w:rPr>
          <w:color w:val="000000"/>
        </w:rPr>
        <w:t>nota</w:t>
      </w:r>
      <w:r w:rsidRPr="003001AD">
        <w:rPr>
          <w:color w:val="000000"/>
          <w:spacing w:val="18"/>
        </w:rPr>
        <w:t xml:space="preserve"> </w:t>
      </w:r>
      <w:r w:rsidRPr="003001AD">
        <w:rPr>
          <w:color w:val="000000"/>
        </w:rPr>
        <w:t>fiscal, exigível em conformidade com a legislação fiscal, por meio de depósito na conta corrente da licitante</w:t>
      </w:r>
      <w:r w:rsidRPr="003001AD">
        <w:t xml:space="preserve">. </w:t>
      </w:r>
    </w:p>
    <w:p w:rsidR="00691E5E" w:rsidRPr="003001AD" w:rsidRDefault="00691E5E" w:rsidP="00691E5E">
      <w:pPr>
        <w:autoSpaceDE w:val="0"/>
        <w:autoSpaceDN w:val="0"/>
        <w:adjustRightInd w:val="0"/>
        <w:jc w:val="both"/>
      </w:pPr>
      <w:r w:rsidRPr="003001AD">
        <w:rPr>
          <w:b/>
          <w:color w:val="000000"/>
        </w:rPr>
        <w:t xml:space="preserve">4.1.1. </w:t>
      </w:r>
      <w:r w:rsidRPr="003001AD">
        <w:rPr>
          <w:color w:val="000000"/>
        </w:rPr>
        <w:t>A licitante deverá encaminhar o documento fiscal exigível, discriminando toda importância devida e correspondente ao bem objeto deste edital.</w:t>
      </w:r>
    </w:p>
    <w:p w:rsidR="00691E5E" w:rsidRPr="003001AD" w:rsidRDefault="00691E5E" w:rsidP="00691E5E">
      <w:pPr>
        <w:ind w:right="-54"/>
        <w:jc w:val="both"/>
        <w:rPr>
          <w:rFonts w:eastAsia="MS Mincho"/>
        </w:rPr>
      </w:pPr>
      <w:r w:rsidRPr="003001AD">
        <w:rPr>
          <w:rFonts w:eastAsia="MS Mincho"/>
          <w:b/>
        </w:rPr>
        <w:t xml:space="preserve">4.1.2. </w:t>
      </w:r>
      <w:r w:rsidRPr="003001AD">
        <w:rPr>
          <w:rFonts w:eastAsia="MS Mincho"/>
        </w:rPr>
        <w:t xml:space="preserve">A nota fiscal apresentada deverá estar preenchida sem rasuras, em nome do Município de </w:t>
      </w:r>
      <w:proofErr w:type="spellStart"/>
      <w:r w:rsidRPr="003001AD">
        <w:rPr>
          <w:rFonts w:eastAsia="MS Mincho"/>
        </w:rPr>
        <w:t>Itambaracá</w:t>
      </w:r>
      <w:proofErr w:type="spellEnd"/>
      <w:r w:rsidRPr="003001AD">
        <w:rPr>
          <w:rFonts w:eastAsia="MS Mincho"/>
        </w:rPr>
        <w:t>, CNPJ: 76.235.738/0001-08, dando conta do cumprimento de todas as exigências deste Edital e do Contrato.</w:t>
      </w:r>
    </w:p>
    <w:p w:rsidR="00691E5E" w:rsidRPr="003001AD" w:rsidRDefault="00691E5E" w:rsidP="00691E5E">
      <w:pPr>
        <w:jc w:val="both"/>
      </w:pPr>
      <w:r w:rsidRPr="003001AD">
        <w:rPr>
          <w:b/>
        </w:rPr>
        <w:t>4.2.</w:t>
      </w:r>
      <w:r w:rsidRPr="003001AD">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691E5E" w:rsidRPr="003001AD" w:rsidRDefault="00691E5E" w:rsidP="00691E5E">
      <w:pPr>
        <w:autoSpaceDE w:val="0"/>
        <w:autoSpaceDN w:val="0"/>
        <w:adjustRightInd w:val="0"/>
        <w:jc w:val="both"/>
        <w:rPr>
          <w:color w:val="FF0000"/>
        </w:rPr>
      </w:pPr>
      <w:r w:rsidRPr="003001AD">
        <w:rPr>
          <w:b/>
        </w:rPr>
        <w:t>4.3.</w:t>
      </w:r>
      <w:r w:rsidRPr="003001AD">
        <w:t xml:space="preserve"> Para a liberação do pagamento, a futura contratada encaminhará nota fiscal, acompanhada das seguintes certidões:</w:t>
      </w:r>
      <w:r w:rsidRPr="003001AD">
        <w:rPr>
          <w:color w:val="FF0000"/>
        </w:rPr>
        <w:t xml:space="preserve"> </w:t>
      </w:r>
    </w:p>
    <w:p w:rsidR="00691E5E" w:rsidRPr="003001AD" w:rsidRDefault="00691E5E" w:rsidP="00691E5E">
      <w:pPr>
        <w:autoSpaceDE w:val="0"/>
        <w:autoSpaceDN w:val="0"/>
        <w:adjustRightInd w:val="0"/>
        <w:spacing w:after="20"/>
        <w:jc w:val="both"/>
      </w:pPr>
      <w:r w:rsidRPr="003001AD">
        <w:t>a) Certidão de Regularidade de débito com o Fundo de Garantia por Tempo de Serviço (</w:t>
      </w:r>
      <w:r w:rsidRPr="003001AD">
        <w:rPr>
          <w:b/>
        </w:rPr>
        <w:t>FGTS</w:t>
      </w:r>
      <w:r w:rsidRPr="003001AD">
        <w:t>), com validade;</w:t>
      </w:r>
    </w:p>
    <w:p w:rsidR="00691E5E" w:rsidRPr="003001AD" w:rsidRDefault="00691E5E" w:rsidP="00691E5E">
      <w:pPr>
        <w:ind w:right="-54"/>
        <w:jc w:val="both"/>
        <w:rPr>
          <w:color w:val="000000"/>
        </w:rPr>
      </w:pPr>
      <w:r w:rsidRPr="003001AD">
        <w:rPr>
          <w:color w:val="000000"/>
        </w:rPr>
        <w:t xml:space="preserve">b) </w:t>
      </w:r>
      <w:r w:rsidRPr="003001AD">
        <w:t xml:space="preserve">Prova de regularidade fiscal perante a </w:t>
      </w:r>
      <w:r w:rsidRPr="003001AD">
        <w:rPr>
          <w:b/>
        </w:rPr>
        <w:t>Fazenda Federal</w:t>
      </w:r>
      <w:r w:rsidRPr="003001AD">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3001AD">
        <w:rPr>
          <w:color w:val="000000"/>
        </w:rPr>
        <w:t>;</w:t>
      </w:r>
    </w:p>
    <w:p w:rsidR="00691E5E" w:rsidRPr="003001AD" w:rsidRDefault="00691E5E" w:rsidP="00691E5E">
      <w:pPr>
        <w:ind w:right="-54"/>
        <w:jc w:val="both"/>
      </w:pPr>
      <w:r w:rsidRPr="003001AD">
        <w:rPr>
          <w:color w:val="000000"/>
        </w:rPr>
        <w:t>c) Prova</w:t>
      </w:r>
      <w:r w:rsidRPr="003001AD">
        <w:rPr>
          <w:bCs/>
          <w:color w:val="000000"/>
        </w:rPr>
        <w:t xml:space="preserve"> de inexistência de débitos inadimplidos perante a Justiça do Trabalho, mediante a apresentação da </w:t>
      </w:r>
      <w:r w:rsidRPr="003001AD">
        <w:rPr>
          <w:b/>
          <w:bCs/>
          <w:color w:val="000000"/>
        </w:rPr>
        <w:t>Certidão Negativa de Débitos Trabalhistas (CNDT).</w:t>
      </w:r>
    </w:p>
    <w:p w:rsidR="00691E5E" w:rsidRPr="003001AD" w:rsidRDefault="00691E5E" w:rsidP="00691E5E">
      <w:pPr>
        <w:ind w:right="-54"/>
        <w:jc w:val="both"/>
      </w:pPr>
      <w:r w:rsidRPr="003001AD">
        <w:rPr>
          <w:b/>
        </w:rPr>
        <w:t xml:space="preserve">4.4. </w:t>
      </w:r>
      <w:r w:rsidRPr="003001AD">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3001AD">
        <w:t>Itambaracá</w:t>
      </w:r>
      <w:proofErr w:type="spellEnd"/>
      <w:r w:rsidRPr="003001AD">
        <w:t>.</w:t>
      </w:r>
    </w:p>
    <w:p w:rsidR="00691E5E" w:rsidRPr="003001AD" w:rsidRDefault="00691E5E" w:rsidP="00691E5E">
      <w:pPr>
        <w:ind w:right="-54"/>
        <w:jc w:val="both"/>
      </w:pPr>
      <w:r w:rsidRPr="003001AD">
        <w:rPr>
          <w:b/>
        </w:rPr>
        <w:t>4.5.</w:t>
      </w:r>
      <w:r w:rsidRPr="003001AD">
        <w:t xml:space="preserve"> A simples existência da relação contratual sem a contraprestação da entrega do bem licitado não enseja nenhum pagamento à licitante.</w:t>
      </w:r>
    </w:p>
    <w:p w:rsidR="00691E5E" w:rsidRPr="003001AD" w:rsidRDefault="00691E5E" w:rsidP="00691E5E">
      <w:pPr>
        <w:autoSpaceDE w:val="0"/>
        <w:autoSpaceDN w:val="0"/>
        <w:adjustRightInd w:val="0"/>
        <w:jc w:val="both"/>
        <w:rPr>
          <w:color w:val="000000"/>
        </w:rPr>
      </w:pPr>
    </w:p>
    <w:p w:rsidR="00691E5E" w:rsidRPr="003001AD" w:rsidRDefault="00691E5E" w:rsidP="00691E5E">
      <w:pPr>
        <w:jc w:val="both"/>
        <w:rPr>
          <w:b/>
          <w:u w:val="single"/>
        </w:rPr>
      </w:pPr>
      <w:r w:rsidRPr="003001AD">
        <w:rPr>
          <w:b/>
          <w:u w:val="single"/>
        </w:rPr>
        <w:t>CLÁUSULA QUINTA: DOS RECURSOS ORÇAMENTÁRIOS</w:t>
      </w:r>
    </w:p>
    <w:p w:rsidR="00691E5E" w:rsidRPr="003001AD" w:rsidRDefault="00691E5E" w:rsidP="00691E5E">
      <w:pPr>
        <w:autoSpaceDE w:val="0"/>
        <w:autoSpaceDN w:val="0"/>
        <w:adjustRightInd w:val="0"/>
        <w:jc w:val="both"/>
        <w:rPr>
          <w:u w:val="single"/>
        </w:rPr>
      </w:pPr>
      <w:r w:rsidRPr="003001AD">
        <w:rPr>
          <w:b/>
        </w:rPr>
        <w:t>5.1.</w:t>
      </w:r>
      <w:r w:rsidRPr="003001AD">
        <w:rPr>
          <w:color w:val="000000"/>
        </w:rPr>
        <w:t xml:space="preserve"> Os pagamentos decorrentes do objeto desta li</w:t>
      </w:r>
      <w:r w:rsidRPr="003001AD">
        <w:rPr>
          <w:color w:val="000000"/>
          <w:spacing w:val="1"/>
        </w:rPr>
        <w:t>c</w:t>
      </w:r>
      <w:r w:rsidRPr="003001AD">
        <w:rPr>
          <w:color w:val="000000"/>
        </w:rPr>
        <w:t>itação, para os quais se emitirá empenho,</w:t>
      </w:r>
      <w:r w:rsidRPr="003001AD">
        <w:rPr>
          <w:color w:val="000000"/>
          <w:spacing w:val="9"/>
        </w:rPr>
        <w:t xml:space="preserve"> </w:t>
      </w:r>
      <w:r w:rsidRPr="003001AD">
        <w:rPr>
          <w:color w:val="000000"/>
        </w:rPr>
        <w:t>correrá</w:t>
      </w:r>
      <w:r w:rsidRPr="003001AD">
        <w:rPr>
          <w:color w:val="000000"/>
          <w:spacing w:val="9"/>
        </w:rPr>
        <w:t xml:space="preserve"> </w:t>
      </w:r>
      <w:r w:rsidRPr="003001AD">
        <w:rPr>
          <w:color w:val="000000"/>
        </w:rPr>
        <w:t>à</w:t>
      </w:r>
      <w:r w:rsidRPr="003001AD">
        <w:rPr>
          <w:color w:val="000000"/>
          <w:spacing w:val="9"/>
        </w:rPr>
        <w:t xml:space="preserve"> </w:t>
      </w:r>
      <w:r w:rsidRPr="003001AD">
        <w:rPr>
          <w:color w:val="000000"/>
        </w:rPr>
        <w:t>conta</w:t>
      </w:r>
      <w:r w:rsidRPr="003001AD">
        <w:rPr>
          <w:color w:val="000000"/>
          <w:spacing w:val="9"/>
        </w:rPr>
        <w:t xml:space="preserve"> </w:t>
      </w:r>
      <w:r w:rsidRPr="003001AD">
        <w:rPr>
          <w:color w:val="000000"/>
        </w:rPr>
        <w:t>dos</w:t>
      </w:r>
      <w:r w:rsidRPr="003001AD">
        <w:rPr>
          <w:color w:val="000000"/>
          <w:spacing w:val="9"/>
        </w:rPr>
        <w:t xml:space="preserve"> </w:t>
      </w:r>
      <w:r w:rsidRPr="003001AD">
        <w:rPr>
          <w:color w:val="000000"/>
        </w:rPr>
        <w:t>recursos</w:t>
      </w:r>
      <w:r w:rsidRPr="003001AD">
        <w:rPr>
          <w:color w:val="000000"/>
          <w:spacing w:val="9"/>
        </w:rPr>
        <w:t xml:space="preserve"> </w:t>
      </w:r>
      <w:r w:rsidRPr="003001AD">
        <w:rPr>
          <w:color w:val="000000"/>
        </w:rPr>
        <w:t>das</w:t>
      </w:r>
      <w:r w:rsidRPr="003001AD">
        <w:rPr>
          <w:color w:val="000000"/>
          <w:spacing w:val="12"/>
        </w:rPr>
        <w:t xml:space="preserve"> </w:t>
      </w:r>
      <w:r w:rsidRPr="003001AD">
        <w:rPr>
          <w:color w:val="000000"/>
        </w:rPr>
        <w:t>dotações</w:t>
      </w:r>
      <w:r w:rsidRPr="003001AD">
        <w:rPr>
          <w:color w:val="000000"/>
          <w:spacing w:val="9"/>
        </w:rPr>
        <w:t xml:space="preserve"> </w:t>
      </w:r>
      <w:r w:rsidRPr="003001AD">
        <w:rPr>
          <w:color w:val="000000"/>
        </w:rPr>
        <w:t xml:space="preserve">orçamentárias 10.002.10.301.0013.2105-33.90.30.00.00, fonte 03495; 10.002.10.10.301.0013.2106-33.90.30.00.00, fonte 3132910.002.10.301.0013.2106-33.90.30.00.00, fonte 33329 </w:t>
      </w:r>
      <w:r w:rsidRPr="003001AD">
        <w:t>para a Secretaria Municipal de Saúde.</w:t>
      </w:r>
    </w:p>
    <w:p w:rsidR="00691E5E" w:rsidRPr="003001AD" w:rsidRDefault="00691E5E" w:rsidP="00691E5E">
      <w:pPr>
        <w:autoSpaceDE w:val="0"/>
        <w:autoSpaceDN w:val="0"/>
        <w:adjustRightInd w:val="0"/>
        <w:jc w:val="both"/>
        <w:rPr>
          <w:b/>
          <w:color w:val="FF0000"/>
        </w:rPr>
      </w:pPr>
    </w:p>
    <w:p w:rsidR="00691E5E" w:rsidRPr="003001AD" w:rsidRDefault="00691E5E" w:rsidP="00691E5E">
      <w:pPr>
        <w:ind w:right="-101"/>
        <w:jc w:val="both"/>
        <w:rPr>
          <w:b/>
          <w:u w:val="single"/>
        </w:rPr>
      </w:pPr>
      <w:r w:rsidRPr="003001AD">
        <w:rPr>
          <w:b/>
          <w:u w:val="single"/>
        </w:rPr>
        <w:t>CLÁUSULA SEXTA – CRITÉRIO DE REAJUSTE</w:t>
      </w:r>
    </w:p>
    <w:p w:rsidR="00691E5E" w:rsidRPr="003001AD" w:rsidRDefault="00691E5E" w:rsidP="00691E5E">
      <w:pPr>
        <w:ind w:right="-101"/>
        <w:jc w:val="both"/>
      </w:pPr>
      <w:r w:rsidRPr="003001AD">
        <w:rPr>
          <w:b/>
        </w:rPr>
        <w:t>6.1.</w:t>
      </w:r>
      <w:r w:rsidRPr="003001AD">
        <w:t xml:space="preserve"> O valor contratual é fixo e irreajustável.</w:t>
      </w:r>
    </w:p>
    <w:p w:rsidR="00691E5E" w:rsidRPr="003001AD" w:rsidRDefault="00691E5E" w:rsidP="00691E5E">
      <w:pPr>
        <w:tabs>
          <w:tab w:val="num" w:pos="0"/>
          <w:tab w:val="left" w:pos="4111"/>
        </w:tabs>
        <w:jc w:val="both"/>
        <w:rPr>
          <w:b/>
        </w:rPr>
      </w:pPr>
    </w:p>
    <w:p w:rsidR="00691E5E" w:rsidRPr="003001AD" w:rsidRDefault="00691E5E" w:rsidP="00691E5E">
      <w:pPr>
        <w:tabs>
          <w:tab w:val="num" w:pos="0"/>
          <w:tab w:val="left" w:pos="4111"/>
        </w:tabs>
        <w:jc w:val="both"/>
        <w:rPr>
          <w:b/>
          <w:u w:val="single"/>
        </w:rPr>
      </w:pPr>
      <w:r w:rsidRPr="003001AD">
        <w:rPr>
          <w:b/>
          <w:u w:val="single"/>
        </w:rPr>
        <w:t>CLÁUSULA SÉTIMA: VIGÊNCIA</w:t>
      </w:r>
    </w:p>
    <w:p w:rsidR="00691E5E" w:rsidRPr="003001AD" w:rsidRDefault="00691E5E" w:rsidP="00691E5E">
      <w:pPr>
        <w:overflowPunct w:val="0"/>
        <w:autoSpaceDE w:val="0"/>
        <w:autoSpaceDN w:val="0"/>
        <w:adjustRightInd w:val="0"/>
        <w:jc w:val="both"/>
        <w:textAlignment w:val="baseline"/>
      </w:pPr>
      <w:r w:rsidRPr="003001AD">
        <w:rPr>
          <w:b/>
          <w:color w:val="000000"/>
        </w:rPr>
        <w:t>7.1</w:t>
      </w:r>
      <w:r w:rsidRPr="003001AD">
        <w:rPr>
          <w:color w:val="000000"/>
        </w:rPr>
        <w:t xml:space="preserve">. O contrato a ser assinado terá por vigência o </w:t>
      </w:r>
      <w:r w:rsidRPr="003001AD">
        <w:t>prazo de 365 (trezentos e sessenta e cinco</w:t>
      </w:r>
      <w:r w:rsidRPr="003001AD">
        <w:rPr>
          <w:color w:val="000000"/>
        </w:rPr>
        <w:t xml:space="preserve">) dias, contados a partir da data de assinatura do contrato, </w:t>
      </w:r>
      <w:r w:rsidRPr="003001AD">
        <w:t>podendo ser prorrogada, nos termos da Lei 8.666/93</w:t>
      </w:r>
      <w:r w:rsidRPr="003001AD">
        <w:rPr>
          <w:color w:val="000000"/>
        </w:rPr>
        <w:t>.</w:t>
      </w:r>
    </w:p>
    <w:p w:rsidR="00691E5E" w:rsidRPr="003001AD" w:rsidRDefault="00691E5E" w:rsidP="00691E5E">
      <w:pPr>
        <w:ind w:right="-54"/>
        <w:jc w:val="both"/>
        <w:rPr>
          <w:b/>
        </w:rPr>
      </w:pPr>
    </w:p>
    <w:p w:rsidR="00691E5E" w:rsidRPr="003001AD" w:rsidRDefault="00691E5E" w:rsidP="00691E5E">
      <w:pPr>
        <w:widowControl w:val="0"/>
        <w:autoSpaceDE w:val="0"/>
        <w:autoSpaceDN w:val="0"/>
        <w:adjustRightInd w:val="0"/>
        <w:ind w:right="-54"/>
        <w:jc w:val="both"/>
        <w:rPr>
          <w:b/>
          <w:u w:val="single"/>
        </w:rPr>
      </w:pPr>
      <w:r w:rsidRPr="003001AD">
        <w:rPr>
          <w:b/>
          <w:u w:val="single"/>
        </w:rPr>
        <w:t xml:space="preserve">CLÁUSULA OITAVA: </w:t>
      </w:r>
      <w:r w:rsidRPr="003001AD">
        <w:rPr>
          <w:b/>
          <w:color w:val="000000"/>
          <w:u w:val="single"/>
        </w:rPr>
        <w:t>PRAZOS E LOCAL D</w:t>
      </w:r>
      <w:r w:rsidRPr="003001AD">
        <w:rPr>
          <w:b/>
          <w:u w:val="single"/>
        </w:rPr>
        <w:t>E ENTREGA DO OBJETO DA LICITAÇÃO</w:t>
      </w:r>
    </w:p>
    <w:p w:rsidR="00691E5E" w:rsidRPr="003001AD" w:rsidRDefault="00691E5E" w:rsidP="00691E5E">
      <w:pPr>
        <w:widowControl w:val="0"/>
        <w:autoSpaceDE w:val="0"/>
        <w:autoSpaceDN w:val="0"/>
        <w:adjustRightInd w:val="0"/>
        <w:ind w:right="-54"/>
        <w:jc w:val="both"/>
      </w:pPr>
      <w:r w:rsidRPr="003001AD">
        <w:rPr>
          <w:b/>
        </w:rPr>
        <w:t>8.1.</w:t>
      </w:r>
      <w:r w:rsidRPr="003001AD">
        <w:t xml:space="preserve"> A empresa detentora do contrato deverá atender às determinações do Anexo I - Termo de Referência e após solicitação estar preparada para o fornecimento dos produtos requeridos no prazo de até 05 (cinco) dias úteis, devendo estes </w:t>
      </w:r>
      <w:proofErr w:type="gramStart"/>
      <w:r w:rsidRPr="003001AD">
        <w:t>serem</w:t>
      </w:r>
      <w:proofErr w:type="gramEnd"/>
      <w:r w:rsidRPr="003001AD">
        <w:t xml:space="preserve"> entregues em dias úteis das 08h00min às 11h00min e </w:t>
      </w:r>
      <w:r w:rsidRPr="003001AD">
        <w:lastRenderedPageBreak/>
        <w:t xml:space="preserve">das 13h00min às 17h00min, na Secretaria de Municipal de  Saúde, sita à Orlando </w:t>
      </w:r>
      <w:proofErr w:type="spellStart"/>
      <w:r w:rsidRPr="003001AD">
        <w:t>Fuzeto</w:t>
      </w:r>
      <w:proofErr w:type="spellEnd"/>
      <w:r w:rsidRPr="003001AD">
        <w:t>, 405.</w:t>
      </w:r>
    </w:p>
    <w:p w:rsidR="00691E5E" w:rsidRPr="003001AD" w:rsidRDefault="00691E5E" w:rsidP="00691E5E">
      <w:pPr>
        <w:widowControl w:val="0"/>
        <w:autoSpaceDE w:val="0"/>
        <w:autoSpaceDN w:val="0"/>
        <w:adjustRightInd w:val="0"/>
        <w:ind w:right="-54"/>
        <w:jc w:val="both"/>
      </w:pPr>
      <w:r w:rsidRPr="003001AD">
        <w:rPr>
          <w:b/>
        </w:rPr>
        <w:t xml:space="preserve">8.2. </w:t>
      </w:r>
      <w:r w:rsidRPr="003001AD">
        <w:t>O objeto de que trata o presente Edital serão recebidos:</w:t>
      </w:r>
    </w:p>
    <w:p w:rsidR="00691E5E" w:rsidRPr="003001AD" w:rsidRDefault="00691E5E" w:rsidP="00691E5E">
      <w:pPr>
        <w:autoSpaceDE w:val="0"/>
        <w:autoSpaceDN w:val="0"/>
        <w:adjustRightInd w:val="0"/>
        <w:jc w:val="both"/>
      </w:pPr>
      <w:r w:rsidRPr="003001AD">
        <w:rPr>
          <w:b/>
          <w:bCs/>
        </w:rPr>
        <w:t xml:space="preserve">8.2.1. </w:t>
      </w:r>
      <w:proofErr w:type="gramStart"/>
      <w:r w:rsidRPr="003001AD">
        <w:t>provisoriamente</w:t>
      </w:r>
      <w:proofErr w:type="gramEnd"/>
      <w:r w:rsidRPr="003001AD">
        <w:t>, para efeito de posterior verificação da conformidade do bem recebido, conforme Artigo 73, inciso II, alínea a da Lei Federal nº 8.666/93;</w:t>
      </w:r>
    </w:p>
    <w:p w:rsidR="00691E5E" w:rsidRPr="003001AD" w:rsidRDefault="00691E5E" w:rsidP="00691E5E">
      <w:pPr>
        <w:autoSpaceDE w:val="0"/>
        <w:autoSpaceDN w:val="0"/>
        <w:adjustRightInd w:val="0"/>
        <w:jc w:val="both"/>
      </w:pPr>
      <w:r w:rsidRPr="003001AD">
        <w:rPr>
          <w:b/>
          <w:bCs/>
        </w:rPr>
        <w:t xml:space="preserve">8.2.2. </w:t>
      </w:r>
      <w:proofErr w:type="gramStart"/>
      <w:r w:rsidRPr="003001AD">
        <w:t>definitivamente</w:t>
      </w:r>
      <w:proofErr w:type="gramEnd"/>
      <w:r w:rsidRPr="003001AD">
        <w:t xml:space="preserve"> após a verificação da conformidade do bem recebido , conforme disposto no Artigo 73, inciso II, alínea b da Lei Federal nº 8.666/93;</w:t>
      </w:r>
    </w:p>
    <w:p w:rsidR="00691E5E" w:rsidRPr="003001AD" w:rsidRDefault="00691E5E" w:rsidP="00691E5E">
      <w:pPr>
        <w:autoSpaceDE w:val="0"/>
        <w:autoSpaceDN w:val="0"/>
        <w:adjustRightInd w:val="0"/>
        <w:jc w:val="both"/>
      </w:pPr>
      <w:r w:rsidRPr="003001AD">
        <w:rPr>
          <w:b/>
          <w:bCs/>
        </w:rPr>
        <w:t>8.3.</w:t>
      </w:r>
      <w:r w:rsidRPr="003001AD">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691E5E" w:rsidRPr="003001AD" w:rsidRDefault="00691E5E" w:rsidP="00691E5E">
      <w:pPr>
        <w:autoSpaceDE w:val="0"/>
        <w:autoSpaceDN w:val="0"/>
        <w:adjustRightInd w:val="0"/>
        <w:jc w:val="both"/>
      </w:pPr>
      <w:r w:rsidRPr="003001AD">
        <w:rPr>
          <w:b/>
        </w:rPr>
        <w:t>8.4.</w:t>
      </w:r>
      <w:r w:rsidRPr="003001AD">
        <w:t xml:space="preserve"> Ocorrendo rejeição do bem, o Contratado deverá substituí-lo no prazo máximo de 05 (cinco) dias corridos a contar da data em que for comunicado a citada rejeição, sem ônus para o Contratante, sob pena de sofrer </w:t>
      </w:r>
      <w:proofErr w:type="gramStart"/>
      <w:r w:rsidRPr="003001AD">
        <w:t>as sanções cominada em Lei</w:t>
      </w:r>
      <w:proofErr w:type="gramEnd"/>
      <w:r w:rsidRPr="003001AD">
        <w:t>.</w:t>
      </w:r>
    </w:p>
    <w:p w:rsidR="00691E5E" w:rsidRPr="003001AD" w:rsidRDefault="00691E5E" w:rsidP="00691E5E">
      <w:pPr>
        <w:autoSpaceDE w:val="0"/>
        <w:autoSpaceDN w:val="0"/>
        <w:adjustRightInd w:val="0"/>
        <w:jc w:val="both"/>
      </w:pPr>
      <w:r w:rsidRPr="003001AD">
        <w:rPr>
          <w:b/>
        </w:rPr>
        <w:t xml:space="preserve">8.5. </w:t>
      </w:r>
      <w:r w:rsidRPr="003001AD">
        <w:t>Ainda que o bem seja recebido em caráter definitivo, subsistirá, na forma da Lei, a responsabilidade da empresa contratada pela validade, qualidade e segurança do bem entregue.</w:t>
      </w:r>
    </w:p>
    <w:p w:rsidR="00691E5E" w:rsidRPr="003001AD" w:rsidRDefault="00691E5E" w:rsidP="00691E5E">
      <w:pPr>
        <w:autoSpaceDE w:val="0"/>
        <w:autoSpaceDN w:val="0"/>
        <w:adjustRightInd w:val="0"/>
        <w:jc w:val="both"/>
      </w:pPr>
    </w:p>
    <w:p w:rsidR="00691E5E" w:rsidRPr="003001AD" w:rsidRDefault="00691E5E" w:rsidP="00691E5E">
      <w:pPr>
        <w:jc w:val="both"/>
        <w:rPr>
          <w:color w:val="000000"/>
          <w:u w:val="single"/>
        </w:rPr>
      </w:pPr>
      <w:r w:rsidRPr="003001AD">
        <w:rPr>
          <w:b/>
        </w:rPr>
        <w:t xml:space="preserve">  </w:t>
      </w:r>
      <w:r w:rsidRPr="003001AD">
        <w:rPr>
          <w:b/>
          <w:u w:val="single"/>
        </w:rPr>
        <w:t xml:space="preserve">CLÁUSULA </w:t>
      </w:r>
      <w:proofErr w:type="gramStart"/>
      <w:r w:rsidRPr="003001AD">
        <w:rPr>
          <w:b/>
          <w:bCs/>
          <w:color w:val="000000"/>
          <w:u w:val="single"/>
        </w:rPr>
        <w:t>DÉCIMA</w:t>
      </w:r>
      <w:r w:rsidRPr="003001AD">
        <w:rPr>
          <w:b/>
          <w:u w:val="single"/>
        </w:rPr>
        <w:t xml:space="preserve"> :</w:t>
      </w:r>
      <w:proofErr w:type="gramEnd"/>
      <w:r w:rsidRPr="003001AD">
        <w:rPr>
          <w:b/>
          <w:u w:val="single"/>
        </w:rPr>
        <w:t xml:space="preserve"> </w:t>
      </w:r>
      <w:r w:rsidRPr="003001AD">
        <w:rPr>
          <w:b/>
          <w:bCs/>
          <w:color w:val="000000"/>
          <w:u w:val="single"/>
        </w:rPr>
        <w:t>DAS RESPONSABILIDADES DAS PARTES</w:t>
      </w:r>
    </w:p>
    <w:p w:rsidR="00691E5E" w:rsidRPr="003001AD" w:rsidRDefault="00691E5E" w:rsidP="00691E5E">
      <w:pPr>
        <w:ind w:right="-54"/>
        <w:jc w:val="both"/>
        <w:rPr>
          <w:b/>
        </w:rPr>
      </w:pPr>
      <w:r w:rsidRPr="003001AD">
        <w:rPr>
          <w:b/>
        </w:rPr>
        <w:t xml:space="preserve">9.1. </w:t>
      </w:r>
      <w:r w:rsidRPr="003001AD">
        <w:rPr>
          <w:color w:val="000000"/>
        </w:rPr>
        <w:t xml:space="preserve">Constituem obrigações do </w:t>
      </w:r>
      <w:r w:rsidRPr="003001AD">
        <w:rPr>
          <w:b/>
        </w:rPr>
        <w:t>DA CONTRATADA</w:t>
      </w:r>
    </w:p>
    <w:p w:rsidR="00691E5E" w:rsidRPr="003001AD" w:rsidRDefault="00691E5E" w:rsidP="00691E5E">
      <w:pPr>
        <w:ind w:right="-54"/>
        <w:jc w:val="both"/>
      </w:pPr>
      <w:r w:rsidRPr="003001AD">
        <w:rPr>
          <w:b/>
        </w:rPr>
        <w:t xml:space="preserve">9.1.1. </w:t>
      </w:r>
      <w:r w:rsidRPr="003001AD">
        <w:t xml:space="preserve">Adotar todas as </w:t>
      </w:r>
      <w:proofErr w:type="gramStart"/>
      <w:r w:rsidRPr="003001AD">
        <w:t>providencias</w:t>
      </w:r>
      <w:proofErr w:type="gramEnd"/>
      <w:r w:rsidRPr="003001AD">
        <w:t xml:space="preserve"> necessárias para fiel execução do objeto em conformidade com as disposições deste Edital, executando-o com eficiência, presteza e pontualidade.</w:t>
      </w:r>
    </w:p>
    <w:p w:rsidR="00691E5E" w:rsidRPr="003001AD" w:rsidRDefault="00691E5E" w:rsidP="00691E5E">
      <w:pPr>
        <w:ind w:right="-54"/>
        <w:jc w:val="both"/>
      </w:pPr>
      <w:r w:rsidRPr="003001AD">
        <w:rPr>
          <w:b/>
        </w:rPr>
        <w:t xml:space="preserve">9.1.2. </w:t>
      </w:r>
      <w:r w:rsidRPr="003001AD">
        <w:t>Assumir todos os gastos e despesas, inclusive o frete, que se fizerem necessários para o adimplemento das obrigações decorrentes desta licitação;</w:t>
      </w:r>
    </w:p>
    <w:p w:rsidR="00691E5E" w:rsidRPr="003001AD" w:rsidRDefault="00691E5E" w:rsidP="00691E5E">
      <w:pPr>
        <w:ind w:right="-54"/>
        <w:jc w:val="both"/>
      </w:pPr>
      <w:r w:rsidRPr="003001AD">
        <w:rPr>
          <w:b/>
        </w:rPr>
        <w:t xml:space="preserve"> 9.1.3. </w:t>
      </w:r>
      <w:r w:rsidRPr="003001AD">
        <w:t>Arcar com as despesas decorrentes de qualquer infração cometida por seus empregados quando da entrega do objeto contatado;</w:t>
      </w:r>
    </w:p>
    <w:p w:rsidR="00691E5E" w:rsidRPr="003001AD" w:rsidRDefault="00691E5E" w:rsidP="00691E5E">
      <w:pPr>
        <w:ind w:right="-54"/>
        <w:jc w:val="both"/>
      </w:pPr>
      <w:r w:rsidRPr="003001AD">
        <w:rPr>
          <w:b/>
        </w:rPr>
        <w:t xml:space="preserve"> 9.1.4. </w:t>
      </w:r>
      <w:r w:rsidRPr="003001AD">
        <w:t>Não transferir, total ou parcialmente, o objeto desta licitação;</w:t>
      </w:r>
    </w:p>
    <w:p w:rsidR="00691E5E" w:rsidRPr="003001AD" w:rsidRDefault="00691E5E" w:rsidP="00691E5E">
      <w:pPr>
        <w:ind w:right="-54"/>
        <w:jc w:val="both"/>
      </w:pPr>
      <w:r w:rsidRPr="003001AD">
        <w:rPr>
          <w:b/>
        </w:rPr>
        <w:t xml:space="preserve">9.1.5. </w:t>
      </w:r>
      <w:r w:rsidRPr="003001AD">
        <w:t xml:space="preserve">Comunicar à Prefeitura de </w:t>
      </w:r>
      <w:proofErr w:type="spellStart"/>
      <w:r w:rsidRPr="003001AD">
        <w:t>Itambaracá</w:t>
      </w:r>
      <w:proofErr w:type="spellEnd"/>
      <w:r w:rsidRPr="003001AD">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3001AD">
        <w:t>sob pena</w:t>
      </w:r>
      <w:proofErr w:type="gramEnd"/>
      <w:r w:rsidRPr="003001AD">
        <w:t xml:space="preserve"> de não serem considerados;</w:t>
      </w:r>
    </w:p>
    <w:p w:rsidR="00691E5E" w:rsidRPr="003001AD" w:rsidRDefault="00691E5E" w:rsidP="00691E5E">
      <w:pPr>
        <w:ind w:right="-54"/>
        <w:jc w:val="both"/>
      </w:pPr>
      <w:r w:rsidRPr="003001AD">
        <w:rPr>
          <w:b/>
        </w:rPr>
        <w:t xml:space="preserve">9.1.6. </w:t>
      </w:r>
      <w:r w:rsidRPr="003001AD">
        <w:t xml:space="preserve">Arcar com quaisquer compromissos assumidos com terceiros, ainda que vinculados, à execução deste Contrato, isentando o Município de </w:t>
      </w:r>
      <w:proofErr w:type="spellStart"/>
      <w:r w:rsidRPr="003001AD">
        <w:t>Itambaracá</w:t>
      </w:r>
      <w:proofErr w:type="spellEnd"/>
      <w:r w:rsidRPr="003001AD">
        <w:t xml:space="preserve"> de qualquer responsabilidade;</w:t>
      </w:r>
    </w:p>
    <w:p w:rsidR="00691E5E" w:rsidRPr="003001AD" w:rsidRDefault="00691E5E" w:rsidP="00691E5E">
      <w:pPr>
        <w:ind w:right="-54"/>
        <w:jc w:val="both"/>
      </w:pPr>
      <w:r w:rsidRPr="003001AD">
        <w:rPr>
          <w:b/>
        </w:rPr>
        <w:t xml:space="preserve">9.1.7. </w:t>
      </w:r>
      <w:r w:rsidRPr="003001AD">
        <w:t>Manter-se, durante toda execução do contrato, em compatibilidade com as obrigações ora assumidas, de acordo com as condições de habilitação e qualificação exigidas na licitação;</w:t>
      </w:r>
    </w:p>
    <w:p w:rsidR="00691E5E" w:rsidRPr="003001AD" w:rsidRDefault="00691E5E" w:rsidP="00691E5E">
      <w:pPr>
        <w:ind w:right="-54"/>
        <w:jc w:val="both"/>
        <w:rPr>
          <w:b/>
        </w:rPr>
      </w:pPr>
    </w:p>
    <w:p w:rsidR="00691E5E" w:rsidRPr="003001AD" w:rsidRDefault="00691E5E" w:rsidP="00691E5E">
      <w:pPr>
        <w:ind w:right="-54"/>
        <w:jc w:val="both"/>
        <w:rPr>
          <w:color w:val="000000"/>
        </w:rPr>
      </w:pPr>
      <w:r w:rsidRPr="003001AD">
        <w:rPr>
          <w:b/>
        </w:rPr>
        <w:t xml:space="preserve">10.2. </w:t>
      </w:r>
      <w:r w:rsidRPr="003001AD">
        <w:rPr>
          <w:color w:val="000000"/>
        </w:rPr>
        <w:t xml:space="preserve">Constituem obrigações do </w:t>
      </w:r>
      <w:r w:rsidRPr="003001AD">
        <w:rPr>
          <w:b/>
          <w:bCs/>
          <w:color w:val="000000"/>
        </w:rPr>
        <w:t>CONTRATANTE</w:t>
      </w:r>
      <w:r w:rsidRPr="003001AD">
        <w:rPr>
          <w:color w:val="000000"/>
        </w:rPr>
        <w:t>:</w:t>
      </w:r>
    </w:p>
    <w:p w:rsidR="00691E5E" w:rsidRPr="003001AD" w:rsidRDefault="00691E5E" w:rsidP="00691E5E">
      <w:pPr>
        <w:autoSpaceDE w:val="0"/>
        <w:autoSpaceDN w:val="0"/>
        <w:adjustRightInd w:val="0"/>
        <w:jc w:val="both"/>
        <w:rPr>
          <w:color w:val="000000"/>
        </w:rPr>
      </w:pPr>
      <w:r w:rsidRPr="003001AD">
        <w:rPr>
          <w:b/>
          <w:color w:val="000000"/>
        </w:rPr>
        <w:t>10.2.1.</w:t>
      </w:r>
      <w:r w:rsidRPr="003001AD">
        <w:rPr>
          <w:color w:val="000000"/>
        </w:rPr>
        <w:t xml:space="preserve"> Acompanhar e fiscalizar a entrega do objeto;</w:t>
      </w:r>
    </w:p>
    <w:p w:rsidR="00691E5E" w:rsidRPr="003001AD" w:rsidRDefault="00691E5E" w:rsidP="00691E5E">
      <w:pPr>
        <w:autoSpaceDE w:val="0"/>
        <w:autoSpaceDN w:val="0"/>
        <w:adjustRightInd w:val="0"/>
        <w:jc w:val="both"/>
        <w:rPr>
          <w:color w:val="000000"/>
        </w:rPr>
      </w:pPr>
      <w:r w:rsidRPr="003001AD">
        <w:rPr>
          <w:b/>
          <w:color w:val="000000"/>
        </w:rPr>
        <w:t>10.1.2.</w:t>
      </w:r>
      <w:r w:rsidRPr="003001AD">
        <w:rPr>
          <w:color w:val="000000"/>
        </w:rPr>
        <w:t xml:space="preserve"> Recusar o objeto que não estiver de acordo com as especificações;</w:t>
      </w:r>
    </w:p>
    <w:p w:rsidR="00691E5E" w:rsidRPr="003001AD" w:rsidRDefault="00691E5E" w:rsidP="00691E5E">
      <w:pPr>
        <w:autoSpaceDE w:val="0"/>
        <w:autoSpaceDN w:val="0"/>
        <w:adjustRightInd w:val="0"/>
        <w:jc w:val="both"/>
        <w:rPr>
          <w:color w:val="000000"/>
        </w:rPr>
      </w:pPr>
      <w:r w:rsidRPr="003001AD">
        <w:rPr>
          <w:b/>
          <w:color w:val="000000"/>
        </w:rPr>
        <w:t>10.2.3</w:t>
      </w:r>
      <w:r w:rsidRPr="003001AD">
        <w:rPr>
          <w:color w:val="000000"/>
        </w:rPr>
        <w:t>. Aplicar à empresa CONTRATADA as sanções cabíveis;</w:t>
      </w:r>
    </w:p>
    <w:p w:rsidR="00691E5E" w:rsidRPr="003001AD" w:rsidRDefault="00691E5E" w:rsidP="00691E5E">
      <w:pPr>
        <w:autoSpaceDE w:val="0"/>
        <w:autoSpaceDN w:val="0"/>
        <w:adjustRightInd w:val="0"/>
        <w:jc w:val="both"/>
        <w:rPr>
          <w:color w:val="000000"/>
        </w:rPr>
      </w:pPr>
      <w:r w:rsidRPr="003001AD">
        <w:rPr>
          <w:b/>
          <w:color w:val="000000"/>
        </w:rPr>
        <w:t>10.2.4.</w:t>
      </w:r>
      <w:r w:rsidRPr="003001AD">
        <w:rPr>
          <w:color w:val="000000"/>
        </w:rPr>
        <w:t xml:space="preserve"> Documentar as ocorrências havidas na execução deste contrato.</w:t>
      </w:r>
    </w:p>
    <w:p w:rsidR="00691E5E" w:rsidRPr="003001AD" w:rsidRDefault="00691E5E" w:rsidP="00691E5E">
      <w:pPr>
        <w:autoSpaceDE w:val="0"/>
        <w:autoSpaceDN w:val="0"/>
        <w:adjustRightInd w:val="0"/>
        <w:jc w:val="both"/>
        <w:rPr>
          <w:color w:val="000000"/>
        </w:rPr>
      </w:pPr>
      <w:r w:rsidRPr="003001AD">
        <w:rPr>
          <w:b/>
          <w:bCs/>
          <w:color w:val="000000"/>
        </w:rPr>
        <w:t xml:space="preserve">10.2.5. </w:t>
      </w:r>
      <w:r w:rsidRPr="003001AD">
        <w:rPr>
          <w:color w:val="000000"/>
        </w:rPr>
        <w:t>Efetuar o pagamento ajustado;</w:t>
      </w:r>
    </w:p>
    <w:p w:rsidR="00691E5E" w:rsidRPr="003001AD" w:rsidRDefault="00691E5E" w:rsidP="00691E5E">
      <w:pPr>
        <w:autoSpaceDE w:val="0"/>
        <w:autoSpaceDN w:val="0"/>
        <w:adjustRightInd w:val="0"/>
        <w:jc w:val="both"/>
        <w:rPr>
          <w:color w:val="000000"/>
        </w:rPr>
      </w:pPr>
      <w:r w:rsidRPr="003001AD">
        <w:rPr>
          <w:b/>
          <w:bCs/>
          <w:color w:val="000000"/>
        </w:rPr>
        <w:t xml:space="preserve">10.2.6. </w:t>
      </w:r>
      <w:r w:rsidRPr="003001AD">
        <w:rPr>
          <w:color w:val="000000"/>
        </w:rPr>
        <w:t xml:space="preserve">Esclarecer ao </w:t>
      </w:r>
      <w:proofErr w:type="gramStart"/>
      <w:r w:rsidRPr="003001AD">
        <w:rPr>
          <w:b/>
          <w:bCs/>
          <w:color w:val="000000"/>
        </w:rPr>
        <w:t>CONTRATADO(</w:t>
      </w:r>
      <w:proofErr w:type="gramEnd"/>
      <w:r w:rsidRPr="003001AD">
        <w:rPr>
          <w:b/>
          <w:bCs/>
          <w:color w:val="000000"/>
        </w:rPr>
        <w:t xml:space="preserve">A) </w:t>
      </w:r>
      <w:r w:rsidRPr="003001AD">
        <w:rPr>
          <w:color w:val="000000"/>
        </w:rPr>
        <w:t>toda e qualquer dúvida, em tempo hábil, com relação à execução do objeto;</w:t>
      </w:r>
    </w:p>
    <w:p w:rsidR="00691E5E" w:rsidRPr="003001AD" w:rsidRDefault="00691E5E" w:rsidP="00691E5E">
      <w:pPr>
        <w:ind w:right="-54"/>
        <w:jc w:val="both"/>
        <w:rPr>
          <w:b/>
          <w:color w:val="000000"/>
        </w:rPr>
      </w:pPr>
    </w:p>
    <w:p w:rsidR="00691E5E" w:rsidRPr="003001AD" w:rsidRDefault="00691E5E" w:rsidP="00691E5E">
      <w:pPr>
        <w:widowControl w:val="0"/>
        <w:autoSpaceDE w:val="0"/>
        <w:autoSpaceDN w:val="0"/>
        <w:adjustRightInd w:val="0"/>
        <w:jc w:val="both"/>
        <w:rPr>
          <w:b/>
          <w:color w:val="000000"/>
          <w:u w:val="single"/>
        </w:rPr>
      </w:pPr>
      <w:r w:rsidRPr="003001AD">
        <w:rPr>
          <w:b/>
          <w:bCs/>
          <w:color w:val="000000"/>
          <w:u w:val="single"/>
        </w:rPr>
        <w:t xml:space="preserve">CLÁUSULA DÉCIMA </w:t>
      </w:r>
      <w:r w:rsidRPr="003001AD">
        <w:rPr>
          <w:b/>
          <w:u w:val="single"/>
        </w:rPr>
        <w:t>PRIMEIRA</w:t>
      </w:r>
      <w:r w:rsidRPr="003001AD">
        <w:rPr>
          <w:b/>
          <w:bCs/>
          <w:color w:val="000000"/>
          <w:u w:val="single"/>
        </w:rPr>
        <w:t xml:space="preserve"> - </w:t>
      </w:r>
      <w:r w:rsidRPr="003001AD">
        <w:rPr>
          <w:b/>
          <w:u w:val="single"/>
        </w:rPr>
        <w:t>DAS PENALIDADES PARA O CASO DE INADIMPLEMENTO CONTRATUAL</w:t>
      </w:r>
    </w:p>
    <w:p w:rsidR="00691E5E" w:rsidRPr="003001AD" w:rsidRDefault="00691E5E" w:rsidP="00691E5E">
      <w:pPr>
        <w:autoSpaceDE w:val="0"/>
        <w:autoSpaceDN w:val="0"/>
        <w:adjustRightInd w:val="0"/>
        <w:jc w:val="both"/>
        <w:rPr>
          <w:bCs/>
          <w:color w:val="000000"/>
        </w:rPr>
      </w:pPr>
      <w:r w:rsidRPr="003001AD">
        <w:rPr>
          <w:b/>
          <w:bCs/>
          <w:color w:val="000000"/>
        </w:rPr>
        <w:t xml:space="preserve">11.1. </w:t>
      </w:r>
      <w:r w:rsidRPr="003001AD">
        <w:rPr>
          <w:bCs/>
          <w:color w:val="000000"/>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691E5E" w:rsidRPr="003001AD" w:rsidRDefault="00691E5E" w:rsidP="00691E5E">
      <w:pPr>
        <w:autoSpaceDE w:val="0"/>
        <w:autoSpaceDN w:val="0"/>
        <w:adjustRightInd w:val="0"/>
        <w:jc w:val="both"/>
        <w:rPr>
          <w:color w:val="000000"/>
        </w:rPr>
      </w:pPr>
      <w:r w:rsidRPr="003001AD">
        <w:rPr>
          <w:b/>
          <w:bCs/>
          <w:color w:val="000000"/>
        </w:rPr>
        <w:t xml:space="preserve">11.2. </w:t>
      </w:r>
      <w:r w:rsidRPr="003001AD">
        <w:rPr>
          <w:color w:val="000000"/>
        </w:rPr>
        <w:t xml:space="preserve">Na hipótese de descumprimento parcial ou total, pela contratada, das obrigações contratuais assumidas, ou infringência dos preceitos legais pertinentes, o Município </w:t>
      </w:r>
      <w:proofErr w:type="gramStart"/>
      <w:r w:rsidRPr="003001AD">
        <w:rPr>
          <w:color w:val="000000"/>
        </w:rPr>
        <w:t>poderá,</w:t>
      </w:r>
      <w:proofErr w:type="gramEnd"/>
      <w:r w:rsidRPr="003001AD">
        <w:rPr>
          <w:color w:val="000000"/>
        </w:rPr>
        <w:t xml:space="preserve"> garantida a prévia e </w:t>
      </w:r>
      <w:r w:rsidRPr="003001AD">
        <w:rPr>
          <w:color w:val="000000"/>
        </w:rPr>
        <w:lastRenderedPageBreak/>
        <w:t xml:space="preserve">ampla defesa e o contraditório, aplicar, segundo a gravidade da falta cometida, após o prévio processo Administrativo, de acordo com o Artigo 7º, da Lei nº 140.520/02 e dos Artigos 86 a 88, da Lei nº 8.666/93, ás seguintes sanções: </w:t>
      </w:r>
    </w:p>
    <w:p w:rsidR="00691E5E" w:rsidRPr="003001AD" w:rsidRDefault="00691E5E" w:rsidP="00691E5E">
      <w:pPr>
        <w:autoSpaceDE w:val="0"/>
        <w:autoSpaceDN w:val="0"/>
        <w:adjustRightInd w:val="0"/>
        <w:jc w:val="both"/>
        <w:rPr>
          <w:color w:val="000000"/>
        </w:rPr>
      </w:pPr>
      <w:r w:rsidRPr="003001AD">
        <w:rPr>
          <w:b/>
          <w:bCs/>
          <w:color w:val="000000"/>
        </w:rPr>
        <w:t xml:space="preserve">11.2.1. </w:t>
      </w:r>
      <w:proofErr w:type="gramStart"/>
      <w:r w:rsidRPr="003001AD">
        <w:rPr>
          <w:b/>
          <w:color w:val="000000"/>
          <w:u w:val="single"/>
        </w:rPr>
        <w:t>advertência</w:t>
      </w:r>
      <w:proofErr w:type="gramEnd"/>
      <w:r w:rsidRPr="003001AD">
        <w:rPr>
          <w:color w:val="000000"/>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3001AD">
        <w:rPr>
          <w:color w:val="000000"/>
        </w:rPr>
        <w:t>Itambaracá</w:t>
      </w:r>
      <w:proofErr w:type="spellEnd"/>
      <w:r w:rsidRPr="003001AD">
        <w:rPr>
          <w:color w:val="000000"/>
        </w:rPr>
        <w:t xml:space="preserve">, será emitido pelo ordenador de despesa. </w:t>
      </w:r>
    </w:p>
    <w:p w:rsidR="00691E5E" w:rsidRPr="003001AD" w:rsidRDefault="00691E5E" w:rsidP="00691E5E">
      <w:pPr>
        <w:autoSpaceDE w:val="0"/>
        <w:autoSpaceDN w:val="0"/>
        <w:adjustRightInd w:val="0"/>
        <w:jc w:val="both"/>
        <w:rPr>
          <w:color w:val="000000"/>
        </w:rPr>
      </w:pPr>
      <w:r w:rsidRPr="003001AD">
        <w:rPr>
          <w:b/>
          <w:bCs/>
          <w:color w:val="000000"/>
        </w:rPr>
        <w:t>11.2.2.</w:t>
      </w:r>
      <w:r w:rsidRPr="003001AD">
        <w:rPr>
          <w:color w:val="000000"/>
        </w:rPr>
        <w:t xml:space="preserve"> </w:t>
      </w:r>
      <w:proofErr w:type="gramStart"/>
      <w:r w:rsidRPr="003001AD">
        <w:rPr>
          <w:b/>
          <w:color w:val="000000"/>
          <w:u w:val="single"/>
        </w:rPr>
        <w:t>multa</w:t>
      </w:r>
      <w:proofErr w:type="gramEnd"/>
      <w:r w:rsidRPr="003001AD">
        <w:rPr>
          <w:color w:val="000000"/>
        </w:rPr>
        <w:t>, sanção pecuniária que será imposta à Contratada, pelo ordenador de despesas, pelo atraso injustificado na entrega ou execução do contrato, aplicadas das seguintes formas:</w:t>
      </w:r>
    </w:p>
    <w:p w:rsidR="00691E5E" w:rsidRPr="003001AD" w:rsidRDefault="00691E5E" w:rsidP="00691E5E">
      <w:pPr>
        <w:numPr>
          <w:ilvl w:val="0"/>
          <w:numId w:val="1"/>
        </w:numPr>
        <w:autoSpaceDE w:val="0"/>
        <w:autoSpaceDN w:val="0"/>
        <w:adjustRightInd w:val="0"/>
        <w:jc w:val="both"/>
        <w:rPr>
          <w:color w:val="000000"/>
        </w:rPr>
      </w:pPr>
      <w:r w:rsidRPr="003001AD">
        <w:rPr>
          <w:color w:val="000000"/>
        </w:rPr>
        <w:t>Multa moratória de 0,33% (trinta e três centésimos por cento) por dia de atraso na entrega do objeto contratual, até o limite de 9,9%, correspondente a até 30 (trinta) dias de atraso, calculado sobre o valor contratual (atraso injustificado ou não aceito pela Administração) no qual caracterizará inadimplemento parcial;</w:t>
      </w:r>
    </w:p>
    <w:p w:rsidR="00691E5E" w:rsidRPr="003001AD" w:rsidRDefault="00691E5E" w:rsidP="00691E5E">
      <w:pPr>
        <w:numPr>
          <w:ilvl w:val="0"/>
          <w:numId w:val="1"/>
        </w:numPr>
        <w:autoSpaceDE w:val="0"/>
        <w:autoSpaceDN w:val="0"/>
        <w:adjustRightInd w:val="0"/>
        <w:jc w:val="both"/>
        <w:rPr>
          <w:color w:val="000000"/>
        </w:rPr>
      </w:pPr>
      <w:r w:rsidRPr="003001AD">
        <w:rPr>
          <w:color w:val="000000"/>
        </w:rPr>
        <w:t xml:space="preserve">Multa de 10% (dez por cento) do valor total do Contrato, </w:t>
      </w:r>
      <w:r w:rsidRPr="003001AD">
        <w:t xml:space="preserve">na hipótese de o infrator entregar o objeto contratual em desacordo com as especificações, condições e </w:t>
      </w:r>
      <w:proofErr w:type="gramStart"/>
      <w:r w:rsidRPr="003001AD">
        <w:t>qualidade contratadas e/ou com vício, irregularidade ou defeito oculto que o tornem</w:t>
      </w:r>
      <w:proofErr w:type="gramEnd"/>
      <w:r w:rsidRPr="003001AD">
        <w:t xml:space="preserve"> impróprio para o fim a que se destina;</w:t>
      </w:r>
    </w:p>
    <w:p w:rsidR="00691E5E" w:rsidRPr="003001AD" w:rsidRDefault="00691E5E" w:rsidP="00691E5E">
      <w:pPr>
        <w:numPr>
          <w:ilvl w:val="0"/>
          <w:numId w:val="1"/>
        </w:numPr>
        <w:autoSpaceDE w:val="0"/>
        <w:autoSpaceDN w:val="0"/>
        <w:adjustRightInd w:val="0"/>
        <w:jc w:val="both"/>
        <w:rPr>
          <w:color w:val="000000"/>
        </w:rPr>
      </w:pPr>
      <w:r w:rsidRPr="003001AD">
        <w:rPr>
          <w:color w:val="000000"/>
        </w:rPr>
        <w:t xml:space="preserve">20% (vinte por cento) do valor total do Contrato, no caso de não haver </w:t>
      </w:r>
      <w:proofErr w:type="gramStart"/>
      <w:r w:rsidRPr="003001AD">
        <w:rPr>
          <w:color w:val="000000"/>
        </w:rPr>
        <w:t>entrega</w:t>
      </w:r>
      <w:proofErr w:type="gramEnd"/>
      <w:r w:rsidRPr="003001AD">
        <w:rPr>
          <w:color w:val="000000"/>
        </w:rPr>
        <w:t xml:space="preserve"> do objeto, caracterizando total inadimplemento;</w:t>
      </w:r>
    </w:p>
    <w:p w:rsidR="00691E5E" w:rsidRPr="003001AD" w:rsidRDefault="00691E5E" w:rsidP="00691E5E">
      <w:pPr>
        <w:numPr>
          <w:ilvl w:val="0"/>
          <w:numId w:val="1"/>
        </w:numPr>
        <w:autoSpaceDE w:val="0"/>
        <w:autoSpaceDN w:val="0"/>
        <w:adjustRightInd w:val="0"/>
        <w:jc w:val="both"/>
        <w:rPr>
          <w:color w:val="000000"/>
        </w:rPr>
      </w:pPr>
      <w:r w:rsidRPr="003001AD">
        <w:rPr>
          <w:color w:val="000000"/>
        </w:rPr>
        <w:t>Multa indenizatória de 20% (vinte por cento) sobre o valor total da homologação da licitação em caso de recusa do infrator em assinar o Contrato.</w:t>
      </w:r>
    </w:p>
    <w:p w:rsidR="00691E5E" w:rsidRPr="003001AD" w:rsidRDefault="00691E5E" w:rsidP="00691E5E">
      <w:pPr>
        <w:numPr>
          <w:ilvl w:val="0"/>
          <w:numId w:val="1"/>
        </w:numPr>
        <w:autoSpaceDE w:val="0"/>
        <w:autoSpaceDN w:val="0"/>
        <w:adjustRightInd w:val="0"/>
        <w:jc w:val="both"/>
      </w:pPr>
      <w:r w:rsidRPr="003001AD">
        <w:t>Multa de 3% (três por cento) sobre o valor de referência para a licitação, na hipótese de o infrator retardar o procedimento de contratação ou descumprir preceito normativo ou as obrigações assumidas, tais como:</w:t>
      </w:r>
    </w:p>
    <w:p w:rsidR="00691E5E" w:rsidRPr="003001AD" w:rsidRDefault="00691E5E" w:rsidP="00691E5E">
      <w:pPr>
        <w:autoSpaceDE w:val="0"/>
        <w:autoSpaceDN w:val="0"/>
        <w:adjustRightInd w:val="0"/>
        <w:jc w:val="both"/>
      </w:pPr>
      <w:r w:rsidRPr="003001AD">
        <w:rPr>
          <w:b/>
          <w:bCs/>
        </w:rPr>
        <w:t xml:space="preserve">                  </w:t>
      </w:r>
      <w:proofErr w:type="gramStart"/>
      <w:r w:rsidRPr="003001AD">
        <w:rPr>
          <w:b/>
          <w:bCs/>
        </w:rPr>
        <w:t>e</w:t>
      </w:r>
      <w:proofErr w:type="gramEnd"/>
      <w:r w:rsidRPr="003001AD">
        <w:rPr>
          <w:b/>
          <w:bCs/>
        </w:rPr>
        <w:t xml:space="preserve">.1) </w:t>
      </w:r>
      <w:r w:rsidRPr="003001AD">
        <w:t xml:space="preserve">desistir da proposta, salvo por motivo justo decorrente de fato superveniente e aceito pelo Município de </w:t>
      </w:r>
      <w:proofErr w:type="spellStart"/>
      <w:r w:rsidRPr="003001AD">
        <w:t>Itambaracá</w:t>
      </w:r>
      <w:proofErr w:type="spellEnd"/>
      <w:r w:rsidRPr="003001AD">
        <w:t>;</w:t>
      </w:r>
    </w:p>
    <w:p w:rsidR="00691E5E" w:rsidRPr="003001AD" w:rsidRDefault="00691E5E" w:rsidP="00691E5E">
      <w:pPr>
        <w:autoSpaceDE w:val="0"/>
        <w:autoSpaceDN w:val="0"/>
        <w:adjustRightInd w:val="0"/>
        <w:jc w:val="both"/>
      </w:pPr>
      <w:r w:rsidRPr="003001AD">
        <w:rPr>
          <w:b/>
          <w:bCs/>
        </w:rPr>
        <w:t xml:space="preserve">                </w:t>
      </w:r>
      <w:proofErr w:type="gramStart"/>
      <w:r w:rsidRPr="003001AD">
        <w:rPr>
          <w:b/>
          <w:bCs/>
        </w:rPr>
        <w:t>e</w:t>
      </w:r>
      <w:proofErr w:type="gramEnd"/>
      <w:r w:rsidRPr="003001AD">
        <w:rPr>
          <w:b/>
          <w:bCs/>
        </w:rPr>
        <w:t xml:space="preserve">.2) </w:t>
      </w:r>
      <w:r w:rsidRPr="003001AD">
        <w:t>tumultuar a sessão pública da licitação;</w:t>
      </w:r>
    </w:p>
    <w:p w:rsidR="00691E5E" w:rsidRPr="003001AD" w:rsidRDefault="00691E5E" w:rsidP="00691E5E">
      <w:pPr>
        <w:autoSpaceDE w:val="0"/>
        <w:autoSpaceDN w:val="0"/>
        <w:adjustRightInd w:val="0"/>
        <w:jc w:val="both"/>
      </w:pPr>
      <w:r w:rsidRPr="003001AD">
        <w:rPr>
          <w:b/>
          <w:bCs/>
        </w:rPr>
        <w:t xml:space="preserve">                </w:t>
      </w:r>
      <w:proofErr w:type="gramStart"/>
      <w:r w:rsidRPr="003001AD">
        <w:rPr>
          <w:b/>
          <w:bCs/>
        </w:rPr>
        <w:t>e</w:t>
      </w:r>
      <w:proofErr w:type="gramEnd"/>
      <w:r w:rsidRPr="003001AD">
        <w:rPr>
          <w:b/>
          <w:bCs/>
        </w:rPr>
        <w:t xml:space="preserve">.3) </w:t>
      </w:r>
      <w:r w:rsidRPr="003001AD">
        <w:t>propor recursos manifestamente protelatórios;</w:t>
      </w:r>
    </w:p>
    <w:p w:rsidR="00691E5E" w:rsidRPr="003001AD" w:rsidRDefault="00691E5E" w:rsidP="00691E5E">
      <w:pPr>
        <w:autoSpaceDE w:val="0"/>
        <w:autoSpaceDN w:val="0"/>
        <w:adjustRightInd w:val="0"/>
        <w:ind w:firstLine="426"/>
        <w:jc w:val="both"/>
      </w:pPr>
      <w:r w:rsidRPr="003001AD">
        <w:t>f) multa indenizatória de 20% (vinte por cento) sobre o valor total do contrato quando o infrator der causa à rescisão do contrato;</w:t>
      </w:r>
    </w:p>
    <w:p w:rsidR="00691E5E" w:rsidRPr="003001AD" w:rsidRDefault="00691E5E" w:rsidP="00691E5E">
      <w:pPr>
        <w:autoSpaceDE w:val="0"/>
        <w:autoSpaceDN w:val="0"/>
        <w:adjustRightInd w:val="0"/>
        <w:ind w:firstLine="426"/>
        <w:jc w:val="both"/>
        <w:rPr>
          <w:color w:val="000000"/>
        </w:rPr>
      </w:pPr>
      <w:r w:rsidRPr="003001AD">
        <w:t xml:space="preserve">g) multa indenizatória, a título de perdas e danos, na hipótese de o infrator ensejar a rescisão do contrato e sua conduta </w:t>
      </w:r>
      <w:proofErr w:type="gramStart"/>
      <w:r w:rsidRPr="003001AD">
        <w:t>implicar</w:t>
      </w:r>
      <w:proofErr w:type="gramEnd"/>
      <w:r w:rsidRPr="003001AD">
        <w:t xml:space="preserve"> em gastos à Administração Pública superiores aos contratados.</w:t>
      </w:r>
    </w:p>
    <w:p w:rsidR="00691E5E" w:rsidRPr="003001AD" w:rsidRDefault="00691E5E" w:rsidP="00691E5E">
      <w:pPr>
        <w:autoSpaceDE w:val="0"/>
        <w:autoSpaceDN w:val="0"/>
        <w:adjustRightInd w:val="0"/>
        <w:jc w:val="both"/>
        <w:rPr>
          <w:color w:val="000000"/>
        </w:rPr>
      </w:pPr>
      <w:r w:rsidRPr="003001AD">
        <w:rPr>
          <w:b/>
          <w:bCs/>
          <w:color w:val="000000"/>
        </w:rPr>
        <w:t xml:space="preserve">11.2.3. </w:t>
      </w:r>
      <w:proofErr w:type="gramStart"/>
      <w:r w:rsidRPr="003001AD">
        <w:rPr>
          <w:b/>
          <w:color w:val="000000"/>
          <w:u w:val="single"/>
        </w:rPr>
        <w:t>suspensão</w:t>
      </w:r>
      <w:proofErr w:type="gramEnd"/>
      <w:r w:rsidRPr="003001AD">
        <w:rPr>
          <w:b/>
          <w:color w:val="000000"/>
          <w:u w:val="single"/>
        </w:rPr>
        <w:t xml:space="preserve"> temporária</w:t>
      </w:r>
      <w:r w:rsidRPr="003001AD">
        <w:rPr>
          <w:color w:val="000000"/>
          <w:u w:val="single"/>
        </w:rPr>
        <w:t xml:space="preserve"> </w:t>
      </w:r>
      <w:r w:rsidRPr="003001AD">
        <w:rPr>
          <w:color w:val="000000"/>
        </w:rPr>
        <w:t>de participação em licitação e impedimento de contratar com a administração pública por prazo de até 02 (dois) anos, de acordo com o inciso III, do art. 87, da Lei nº 8.666/93, na seguinte graduação:</w:t>
      </w:r>
    </w:p>
    <w:p w:rsidR="00691E5E" w:rsidRPr="003001AD" w:rsidRDefault="00691E5E" w:rsidP="00691E5E">
      <w:pPr>
        <w:numPr>
          <w:ilvl w:val="0"/>
          <w:numId w:val="2"/>
        </w:numPr>
        <w:autoSpaceDE w:val="0"/>
        <w:autoSpaceDN w:val="0"/>
        <w:adjustRightInd w:val="0"/>
        <w:jc w:val="both"/>
        <w:rPr>
          <w:color w:val="000000"/>
        </w:rPr>
      </w:pPr>
      <w:r w:rsidRPr="003001AD">
        <w:rPr>
          <w:color w:val="000000"/>
        </w:rPr>
        <w:t>Por até 30 (trinta) dias, quando, vencido o prazo de advertência, a licitante/contratada permanecer inadimplente;</w:t>
      </w:r>
    </w:p>
    <w:p w:rsidR="00691E5E" w:rsidRPr="003001AD" w:rsidRDefault="00691E5E" w:rsidP="00691E5E">
      <w:pPr>
        <w:numPr>
          <w:ilvl w:val="0"/>
          <w:numId w:val="2"/>
        </w:numPr>
        <w:autoSpaceDE w:val="0"/>
        <w:autoSpaceDN w:val="0"/>
        <w:adjustRightInd w:val="0"/>
        <w:jc w:val="both"/>
        <w:rPr>
          <w:color w:val="000000"/>
        </w:rPr>
      </w:pPr>
      <w:r w:rsidRPr="003001AD">
        <w:rPr>
          <w:color w:val="000000"/>
        </w:rPr>
        <w:t>Por até 12 (doze) meses, quando a licitante, convocada dentro do prazo de validade de sua proposta, não celebrar o Contrato, ensejar o retardamento na execução do objeto, falhar ou fraudar na execução do Contrato;</w:t>
      </w:r>
    </w:p>
    <w:p w:rsidR="00691E5E" w:rsidRPr="003001AD" w:rsidRDefault="00691E5E" w:rsidP="00691E5E">
      <w:pPr>
        <w:numPr>
          <w:ilvl w:val="0"/>
          <w:numId w:val="2"/>
        </w:numPr>
        <w:autoSpaceDE w:val="0"/>
        <w:autoSpaceDN w:val="0"/>
        <w:adjustRightInd w:val="0"/>
        <w:jc w:val="both"/>
        <w:rPr>
          <w:color w:val="000000"/>
        </w:rPr>
      </w:pPr>
      <w:r w:rsidRPr="003001AD">
        <w:rPr>
          <w:color w:val="000000"/>
        </w:rPr>
        <w:t>E por até 24 (vinte e quatro) meses quando a licitante:</w:t>
      </w:r>
    </w:p>
    <w:p w:rsidR="00691E5E" w:rsidRPr="003001AD" w:rsidRDefault="00691E5E" w:rsidP="00691E5E">
      <w:pPr>
        <w:autoSpaceDE w:val="0"/>
        <w:autoSpaceDN w:val="0"/>
        <w:adjustRightInd w:val="0"/>
        <w:ind w:left="709"/>
        <w:jc w:val="both"/>
        <w:rPr>
          <w:color w:val="000000"/>
        </w:rPr>
      </w:pPr>
      <w:r w:rsidRPr="003001AD">
        <w:rPr>
          <w:color w:val="000000"/>
        </w:rPr>
        <w:t>I - Apresentar documentos fraudulentos, adulterados ou falsificados nas licitações, objetivando obter para si ou para outrem, vantagem decorrente da adjudicação do objeto da licitação;</w:t>
      </w:r>
    </w:p>
    <w:p w:rsidR="00691E5E" w:rsidRPr="003001AD" w:rsidRDefault="00691E5E" w:rsidP="00691E5E">
      <w:pPr>
        <w:autoSpaceDE w:val="0"/>
        <w:autoSpaceDN w:val="0"/>
        <w:adjustRightInd w:val="0"/>
        <w:ind w:left="709"/>
        <w:jc w:val="both"/>
        <w:rPr>
          <w:color w:val="000000"/>
        </w:rPr>
      </w:pPr>
      <w:r w:rsidRPr="003001AD">
        <w:rPr>
          <w:color w:val="000000"/>
        </w:rPr>
        <w:t xml:space="preserve">II - Tenha praticado atos ilícitos visando frustrar os objetivos da licitação; </w:t>
      </w:r>
      <w:proofErr w:type="gramStart"/>
      <w:r w:rsidRPr="003001AD">
        <w:rPr>
          <w:color w:val="000000"/>
        </w:rPr>
        <w:t>e</w:t>
      </w:r>
      <w:proofErr w:type="gramEnd"/>
    </w:p>
    <w:p w:rsidR="00691E5E" w:rsidRPr="003001AD" w:rsidRDefault="00691E5E" w:rsidP="00691E5E">
      <w:pPr>
        <w:autoSpaceDE w:val="0"/>
        <w:autoSpaceDN w:val="0"/>
        <w:adjustRightInd w:val="0"/>
        <w:ind w:left="709"/>
        <w:jc w:val="both"/>
        <w:rPr>
          <w:color w:val="000000"/>
        </w:rPr>
      </w:pPr>
      <w:r w:rsidRPr="003001AD">
        <w:rPr>
          <w:color w:val="000000"/>
        </w:rPr>
        <w:t>III - Receber qualquer das multas previstas nos subitens anteriores e não efetuar o pagamento.</w:t>
      </w:r>
    </w:p>
    <w:p w:rsidR="00691E5E" w:rsidRPr="003001AD" w:rsidRDefault="00691E5E" w:rsidP="00691E5E">
      <w:pPr>
        <w:autoSpaceDE w:val="0"/>
        <w:autoSpaceDN w:val="0"/>
        <w:adjustRightInd w:val="0"/>
        <w:jc w:val="both"/>
        <w:rPr>
          <w:color w:val="000000"/>
        </w:rPr>
      </w:pPr>
      <w:r w:rsidRPr="003001AD">
        <w:rPr>
          <w:b/>
          <w:bCs/>
          <w:color w:val="000000"/>
        </w:rPr>
        <w:t>11.2.4.</w:t>
      </w:r>
      <w:r w:rsidRPr="003001AD">
        <w:rPr>
          <w:color w:val="000000"/>
        </w:rPr>
        <w:t xml:space="preserve"> </w:t>
      </w:r>
      <w:proofErr w:type="gramStart"/>
      <w:r w:rsidRPr="003001AD">
        <w:rPr>
          <w:b/>
          <w:color w:val="000000"/>
          <w:u w:val="single"/>
        </w:rPr>
        <w:t>declaração</w:t>
      </w:r>
      <w:proofErr w:type="gramEnd"/>
      <w:r w:rsidRPr="003001AD">
        <w:rPr>
          <w:b/>
          <w:color w:val="000000"/>
          <w:u w:val="single"/>
        </w:rPr>
        <w:t xml:space="preserve"> de inidoneidade</w:t>
      </w:r>
      <w:r w:rsidRPr="003001AD">
        <w:rPr>
          <w:color w:val="000000"/>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w:t>
      </w:r>
      <w:r w:rsidRPr="003001AD">
        <w:rPr>
          <w:color w:val="000000"/>
        </w:rPr>
        <w:lastRenderedPageBreak/>
        <w:t>própria autoridade que aplicou a penalidade, que será concedida sempre que a CONTRATADA ressarcir ao MUNICÍPIO DE ITAMBARACÁ pelos prejuízos resultantes e após decorrido o prazo da sanção aplicada com base no inciso anterior.</w:t>
      </w:r>
    </w:p>
    <w:p w:rsidR="00691E5E" w:rsidRPr="003001AD" w:rsidRDefault="00691E5E" w:rsidP="00691E5E">
      <w:pPr>
        <w:autoSpaceDE w:val="0"/>
        <w:autoSpaceDN w:val="0"/>
        <w:adjustRightInd w:val="0"/>
        <w:jc w:val="both"/>
        <w:rPr>
          <w:color w:val="000000"/>
          <w:kern w:val="2"/>
          <w:shd w:val="clear" w:color="auto" w:fill="FFFFFF"/>
          <w:lang w:eastAsia="ar-SA"/>
        </w:rPr>
      </w:pPr>
      <w:r w:rsidRPr="003001AD">
        <w:rPr>
          <w:b/>
          <w:bCs/>
          <w:color w:val="000000"/>
        </w:rPr>
        <w:t>11.2.4.</w:t>
      </w:r>
      <w:r w:rsidRPr="003001AD">
        <w:rPr>
          <w:b/>
          <w:color w:val="000000"/>
        </w:rPr>
        <w:t>1</w:t>
      </w:r>
      <w:r w:rsidRPr="003001AD">
        <w:rPr>
          <w:color w:val="000000"/>
        </w:rPr>
        <w:t xml:space="preserve">. </w:t>
      </w:r>
      <w:r w:rsidRPr="003001AD">
        <w:rPr>
          <w:color w:val="000000"/>
          <w:kern w:val="2"/>
          <w:shd w:val="clear" w:color="auto" w:fill="FFFFFF"/>
          <w:lang w:eastAsia="ar-SA"/>
        </w:rPr>
        <w:t xml:space="preserve">Quem, convocado dentro do prazo de validade da sua proposta, não celebrar o Contrato, deixar de entregar ou apresentar documentação falsa exigida para o certame, ensejar o retardamento da execução do seu objeto, não mantiver a proposta, falhar ou fraudar na execução do Contrato, comportar-se de modo inidôneo ou cometer fraude fiscal, a penalidade será aplicada e durante o prazo não superior a 05 (cinco) anos, ficará impedido de licitar e contratar com a Administração e será descredenciado do cadastro de fornecedores da Prefeitura do Município de </w:t>
      </w:r>
      <w:proofErr w:type="spellStart"/>
      <w:proofErr w:type="gramStart"/>
      <w:r w:rsidRPr="003001AD">
        <w:rPr>
          <w:color w:val="000000"/>
          <w:kern w:val="2"/>
          <w:shd w:val="clear" w:color="auto" w:fill="FFFFFF"/>
          <w:lang w:eastAsia="ar-SA"/>
        </w:rPr>
        <w:t>Itambaracá</w:t>
      </w:r>
      <w:proofErr w:type="spellEnd"/>
      <w:r w:rsidRPr="003001AD">
        <w:rPr>
          <w:color w:val="000000"/>
          <w:kern w:val="2"/>
          <w:shd w:val="clear" w:color="auto" w:fill="FFFFFF"/>
          <w:lang w:eastAsia="ar-SA"/>
        </w:rPr>
        <w:t>-PR</w:t>
      </w:r>
      <w:proofErr w:type="gramEnd"/>
      <w:r w:rsidRPr="003001AD">
        <w:rPr>
          <w:color w:val="000000"/>
          <w:kern w:val="2"/>
          <w:shd w:val="clear" w:color="auto" w:fill="FFFFFF"/>
          <w:lang w:eastAsia="ar-SA"/>
        </w:rPr>
        <w:t>, sem prejuízo das multas previstas neste edital e no Contrato e das demais cominações legais, aplicadas e dosadas segundo a natureza e a gravidade da falta cometida.</w:t>
      </w:r>
    </w:p>
    <w:p w:rsidR="00691E5E" w:rsidRPr="003001AD" w:rsidRDefault="00691E5E" w:rsidP="00691E5E">
      <w:pPr>
        <w:autoSpaceDE w:val="0"/>
        <w:autoSpaceDN w:val="0"/>
        <w:adjustRightInd w:val="0"/>
        <w:jc w:val="both"/>
        <w:rPr>
          <w:color w:val="000000"/>
          <w:kern w:val="2"/>
          <w:shd w:val="clear" w:color="auto" w:fill="FFFFFF"/>
          <w:lang w:eastAsia="ar-SA"/>
        </w:rPr>
      </w:pPr>
      <w:r w:rsidRPr="003001AD">
        <w:rPr>
          <w:b/>
          <w:bCs/>
          <w:color w:val="000000"/>
        </w:rPr>
        <w:t>11.3.</w:t>
      </w:r>
      <w:r w:rsidRPr="003001AD">
        <w:rPr>
          <w:color w:val="000000"/>
        </w:rPr>
        <w:t xml:space="preserve"> </w:t>
      </w:r>
      <w:r w:rsidRPr="003001AD">
        <w:t xml:space="preserve">O atraso injustificado superior a 30 (trinta) dias corridos caracterizará inexecução total do contrato e ocasionará sua rescisão, salvo razões de interesse </w:t>
      </w:r>
      <w:proofErr w:type="gramStart"/>
      <w:r w:rsidRPr="003001AD">
        <w:t>público devidamente explicitadas</w:t>
      </w:r>
      <w:proofErr w:type="gramEnd"/>
      <w:r w:rsidRPr="003001AD">
        <w:t xml:space="preserve"> no ato da autoridade competente pela contratação.</w:t>
      </w:r>
    </w:p>
    <w:p w:rsidR="00691E5E" w:rsidRPr="003001AD" w:rsidRDefault="00691E5E" w:rsidP="00691E5E">
      <w:pPr>
        <w:autoSpaceDE w:val="0"/>
        <w:autoSpaceDN w:val="0"/>
        <w:adjustRightInd w:val="0"/>
        <w:jc w:val="both"/>
        <w:rPr>
          <w:color w:val="000000"/>
        </w:rPr>
      </w:pPr>
      <w:r w:rsidRPr="003001AD">
        <w:rPr>
          <w:b/>
          <w:bCs/>
          <w:color w:val="000000"/>
        </w:rPr>
        <w:t>11.4</w:t>
      </w:r>
      <w:r w:rsidRPr="003001AD">
        <w:rPr>
          <w:color w:val="000000"/>
        </w:rPr>
        <w:t xml:space="preserve">. As penalidades previstas neste Edital são independentes entre si, podendo ser aplicadas isolada ou cumulativamente, sem prejuízo de outras medidas cabíveis, inclusive aquelas prevista no Código de Defesa do Consumidor. </w:t>
      </w:r>
    </w:p>
    <w:p w:rsidR="00691E5E" w:rsidRPr="003001AD" w:rsidRDefault="00691E5E" w:rsidP="00691E5E">
      <w:pPr>
        <w:autoSpaceDE w:val="0"/>
        <w:autoSpaceDN w:val="0"/>
        <w:adjustRightInd w:val="0"/>
        <w:jc w:val="both"/>
        <w:rPr>
          <w:bCs/>
          <w:color w:val="000000"/>
        </w:rPr>
      </w:pPr>
      <w:r w:rsidRPr="003001AD">
        <w:rPr>
          <w:b/>
          <w:bCs/>
          <w:color w:val="000000"/>
        </w:rPr>
        <w:t xml:space="preserve">11.5. </w:t>
      </w:r>
      <w:r w:rsidRPr="003001AD">
        <w:rPr>
          <w:bCs/>
          <w:color w:val="000000"/>
        </w:rPr>
        <w:t xml:space="preserve">As multas serão formalizadas por simples </w:t>
      </w:r>
      <w:proofErr w:type="spellStart"/>
      <w:r w:rsidRPr="003001AD">
        <w:rPr>
          <w:bCs/>
          <w:color w:val="000000"/>
        </w:rPr>
        <w:t>apostilamento</w:t>
      </w:r>
      <w:proofErr w:type="spellEnd"/>
      <w:r w:rsidRPr="003001AD">
        <w:rPr>
          <w:bCs/>
          <w:color w:val="000000"/>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691E5E" w:rsidRPr="003001AD" w:rsidRDefault="00691E5E" w:rsidP="00691E5E">
      <w:pPr>
        <w:autoSpaceDE w:val="0"/>
        <w:autoSpaceDN w:val="0"/>
        <w:adjustRightInd w:val="0"/>
        <w:jc w:val="both"/>
        <w:rPr>
          <w:bCs/>
          <w:color w:val="000000"/>
        </w:rPr>
      </w:pPr>
      <w:r w:rsidRPr="003001AD">
        <w:rPr>
          <w:bCs/>
          <w:color w:val="000000"/>
        </w:rPr>
        <w:t xml:space="preserve">I – Mediante desconto no valor das parcelas devidas à contratada; </w:t>
      </w:r>
      <w:proofErr w:type="gramStart"/>
      <w:r w:rsidRPr="003001AD">
        <w:rPr>
          <w:bCs/>
          <w:color w:val="000000"/>
        </w:rPr>
        <w:t>ou</w:t>
      </w:r>
      <w:proofErr w:type="gramEnd"/>
    </w:p>
    <w:p w:rsidR="00691E5E" w:rsidRPr="003001AD" w:rsidRDefault="00691E5E" w:rsidP="00691E5E">
      <w:pPr>
        <w:autoSpaceDE w:val="0"/>
        <w:autoSpaceDN w:val="0"/>
        <w:adjustRightInd w:val="0"/>
        <w:jc w:val="both"/>
        <w:rPr>
          <w:bCs/>
          <w:color w:val="000000"/>
        </w:rPr>
      </w:pPr>
      <w:r w:rsidRPr="003001AD">
        <w:rPr>
          <w:bCs/>
          <w:color w:val="000000"/>
        </w:rPr>
        <w:t xml:space="preserve">II – Mediante procedimento administrativo, recolhidas diretamente ao Município de </w:t>
      </w:r>
      <w:proofErr w:type="spellStart"/>
      <w:r w:rsidRPr="003001AD">
        <w:rPr>
          <w:bCs/>
          <w:color w:val="000000"/>
        </w:rPr>
        <w:t>Itambaracá</w:t>
      </w:r>
      <w:proofErr w:type="spellEnd"/>
      <w:r w:rsidRPr="003001AD">
        <w:rPr>
          <w:bCs/>
          <w:color w:val="000000"/>
        </w:rPr>
        <w:t xml:space="preserve">, no prazo de 15 (quinze) dias contados da data de sua comunicação, ou ainda, quando for o caso, cobrados judicialmente. </w:t>
      </w:r>
    </w:p>
    <w:p w:rsidR="00691E5E" w:rsidRPr="003001AD" w:rsidRDefault="00691E5E" w:rsidP="00691E5E">
      <w:pPr>
        <w:autoSpaceDE w:val="0"/>
        <w:autoSpaceDN w:val="0"/>
        <w:adjustRightInd w:val="0"/>
        <w:jc w:val="both"/>
        <w:rPr>
          <w:color w:val="000000"/>
        </w:rPr>
      </w:pPr>
      <w:r w:rsidRPr="003001AD">
        <w:rPr>
          <w:b/>
        </w:rPr>
        <w:t>11.6.</w:t>
      </w:r>
      <w:r w:rsidRPr="003001AD">
        <w:t xml:space="preserve"> Poderá, ainda, ser objeto de apuração e aplicação </w:t>
      </w:r>
      <w:proofErr w:type="gramStart"/>
      <w:r w:rsidRPr="003001AD">
        <w:t>de penalidade, precedida do devido processo administrativo</w:t>
      </w:r>
      <w:proofErr w:type="gramEnd"/>
      <w:r w:rsidRPr="003001AD">
        <w:t>, a prática de atos tendentes a frustrar os objetivos da licitação, inclusive a oferta de preço manifestamente inexequível ou maior que o de mercado.</w:t>
      </w:r>
    </w:p>
    <w:p w:rsidR="00691E5E" w:rsidRPr="003001AD" w:rsidRDefault="00691E5E" w:rsidP="00691E5E">
      <w:pPr>
        <w:autoSpaceDE w:val="0"/>
        <w:autoSpaceDN w:val="0"/>
        <w:adjustRightInd w:val="0"/>
        <w:jc w:val="both"/>
        <w:rPr>
          <w:bCs/>
          <w:color w:val="000000"/>
        </w:rPr>
      </w:pPr>
      <w:r w:rsidRPr="003001AD">
        <w:rPr>
          <w:b/>
          <w:bCs/>
          <w:color w:val="000000"/>
        </w:rPr>
        <w:t>11.7.</w:t>
      </w:r>
      <w:r w:rsidRPr="003001AD">
        <w:rPr>
          <w:bCs/>
          <w:color w:val="000000"/>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691E5E" w:rsidRPr="003001AD" w:rsidRDefault="00691E5E" w:rsidP="00691E5E">
      <w:pPr>
        <w:autoSpaceDE w:val="0"/>
        <w:autoSpaceDN w:val="0"/>
        <w:adjustRightInd w:val="0"/>
        <w:jc w:val="both"/>
        <w:rPr>
          <w:color w:val="000000"/>
        </w:rPr>
      </w:pPr>
    </w:p>
    <w:p w:rsidR="00691E5E" w:rsidRPr="003001AD" w:rsidRDefault="00691E5E" w:rsidP="00691E5E">
      <w:pPr>
        <w:ind w:right="-101"/>
        <w:jc w:val="both"/>
        <w:rPr>
          <w:b/>
          <w:u w:val="single"/>
        </w:rPr>
      </w:pPr>
      <w:r w:rsidRPr="003001AD">
        <w:rPr>
          <w:b/>
          <w:u w:val="single"/>
        </w:rPr>
        <w:t>CLÁUSULA DÉCIMA SEGUNDA – DA RESCISÃO</w:t>
      </w:r>
    </w:p>
    <w:p w:rsidR="00691E5E" w:rsidRPr="003001AD" w:rsidRDefault="00691E5E" w:rsidP="00691E5E">
      <w:pPr>
        <w:autoSpaceDE w:val="0"/>
        <w:autoSpaceDN w:val="0"/>
        <w:adjustRightInd w:val="0"/>
        <w:jc w:val="both"/>
        <w:rPr>
          <w:color w:val="000000"/>
        </w:rPr>
      </w:pPr>
      <w:r w:rsidRPr="003001AD">
        <w:rPr>
          <w:b/>
        </w:rPr>
        <w:t>12.1.</w:t>
      </w:r>
      <w:r w:rsidRPr="003001AD">
        <w:t xml:space="preserve"> </w:t>
      </w:r>
      <w:r w:rsidRPr="003001AD">
        <w:rPr>
          <w:color w:val="000000"/>
        </w:rPr>
        <w:t xml:space="preserve">O Contrato poderá ser rescindido nos seguintes casos: </w:t>
      </w:r>
    </w:p>
    <w:p w:rsidR="00691E5E" w:rsidRPr="003001AD" w:rsidRDefault="00691E5E" w:rsidP="00691E5E">
      <w:pPr>
        <w:tabs>
          <w:tab w:val="left" w:pos="1320"/>
        </w:tabs>
        <w:suppressAutoHyphens/>
        <w:jc w:val="both"/>
        <w:rPr>
          <w:color w:val="000000"/>
        </w:rPr>
      </w:pPr>
      <w:r w:rsidRPr="003001AD">
        <w:rPr>
          <w:b/>
          <w:color w:val="000000"/>
        </w:rPr>
        <w:t xml:space="preserve"> 12.1.1.</w:t>
      </w:r>
      <w:r w:rsidRPr="003001AD">
        <w:rPr>
          <w:color w:val="000000"/>
        </w:rPr>
        <w:t xml:space="preserve"> Persistência de infrações após a aplicação das multas previstas na Cláusula Décima deste Contrato.</w:t>
      </w:r>
    </w:p>
    <w:p w:rsidR="00691E5E" w:rsidRPr="003001AD" w:rsidRDefault="00691E5E" w:rsidP="00691E5E">
      <w:pPr>
        <w:tabs>
          <w:tab w:val="left" w:pos="1320"/>
        </w:tabs>
        <w:suppressAutoHyphens/>
        <w:jc w:val="both"/>
        <w:rPr>
          <w:color w:val="000000"/>
        </w:rPr>
      </w:pPr>
      <w:r w:rsidRPr="003001AD">
        <w:rPr>
          <w:b/>
          <w:color w:val="000000"/>
        </w:rPr>
        <w:t xml:space="preserve"> 12.1.2.</w:t>
      </w:r>
      <w:r w:rsidRPr="003001AD">
        <w:rPr>
          <w:color w:val="000000"/>
        </w:rPr>
        <w:t xml:space="preserve"> Manifesta impossibilidade por parte da Contratada de cumprir as obrigações assumidas pela ocorrência de caso fortuito ou força </w:t>
      </w:r>
      <w:proofErr w:type="gramStart"/>
      <w:r w:rsidRPr="003001AD">
        <w:rPr>
          <w:color w:val="000000"/>
        </w:rPr>
        <w:t>maior, devidamente comprovados</w:t>
      </w:r>
      <w:proofErr w:type="gramEnd"/>
      <w:r w:rsidRPr="003001AD">
        <w:rPr>
          <w:color w:val="000000"/>
        </w:rPr>
        <w:t>.</w:t>
      </w:r>
    </w:p>
    <w:p w:rsidR="00691E5E" w:rsidRPr="003001AD" w:rsidRDefault="00691E5E" w:rsidP="00691E5E">
      <w:pPr>
        <w:tabs>
          <w:tab w:val="left" w:pos="1320"/>
        </w:tabs>
        <w:suppressAutoHyphens/>
        <w:jc w:val="both"/>
        <w:rPr>
          <w:color w:val="000000"/>
        </w:rPr>
      </w:pPr>
      <w:r w:rsidRPr="003001AD">
        <w:rPr>
          <w:b/>
          <w:color w:val="000000"/>
        </w:rPr>
        <w:t xml:space="preserve"> 12.1.3.</w:t>
      </w:r>
      <w:r w:rsidRPr="003001AD">
        <w:rPr>
          <w:color w:val="000000"/>
        </w:rPr>
        <w:t xml:space="preserve"> Interesse público, devidamente motivado e justificado pela Administração.</w:t>
      </w:r>
    </w:p>
    <w:p w:rsidR="00691E5E" w:rsidRPr="003001AD" w:rsidRDefault="00691E5E" w:rsidP="00691E5E">
      <w:pPr>
        <w:tabs>
          <w:tab w:val="left" w:pos="1320"/>
        </w:tabs>
        <w:suppressAutoHyphens/>
        <w:jc w:val="both"/>
        <w:rPr>
          <w:color w:val="000000"/>
        </w:rPr>
      </w:pPr>
      <w:r w:rsidRPr="003001AD">
        <w:rPr>
          <w:b/>
          <w:color w:val="000000"/>
        </w:rPr>
        <w:t xml:space="preserve"> 12.1.4.</w:t>
      </w:r>
      <w:r w:rsidRPr="003001AD">
        <w:rPr>
          <w:color w:val="000000"/>
        </w:rPr>
        <w:t xml:space="preserve"> Demais hipóteses previstas no art. 78 da Lei Federal nº 8.666/93, bem como deste Edital.</w:t>
      </w:r>
    </w:p>
    <w:p w:rsidR="00691E5E" w:rsidRPr="003001AD" w:rsidRDefault="00691E5E" w:rsidP="00691E5E">
      <w:pPr>
        <w:tabs>
          <w:tab w:val="left" w:pos="1320"/>
        </w:tabs>
        <w:suppressAutoHyphens/>
        <w:jc w:val="both"/>
        <w:rPr>
          <w:color w:val="000000"/>
        </w:rPr>
      </w:pPr>
      <w:r w:rsidRPr="003001AD">
        <w:rPr>
          <w:b/>
          <w:color w:val="000000"/>
        </w:rPr>
        <w:t xml:space="preserve"> 12.1.5.</w:t>
      </w:r>
      <w:r w:rsidRPr="003001AD">
        <w:rPr>
          <w:color w:val="000000"/>
        </w:rPr>
        <w:t xml:space="preserve"> Liquidação judicial ou extrajudicial ou falência da Contratada.</w:t>
      </w:r>
    </w:p>
    <w:p w:rsidR="00691E5E" w:rsidRPr="003001AD" w:rsidRDefault="00691E5E" w:rsidP="00691E5E">
      <w:pPr>
        <w:tabs>
          <w:tab w:val="left" w:pos="0"/>
        </w:tabs>
        <w:autoSpaceDE w:val="0"/>
        <w:autoSpaceDN w:val="0"/>
        <w:adjustRightInd w:val="0"/>
        <w:jc w:val="both"/>
        <w:rPr>
          <w:color w:val="000000"/>
        </w:rPr>
      </w:pPr>
      <w:r w:rsidRPr="003001AD">
        <w:rPr>
          <w:b/>
          <w:color w:val="000000"/>
        </w:rPr>
        <w:t>12.2.</w:t>
      </w:r>
      <w:r w:rsidRPr="003001AD">
        <w:rPr>
          <w:color w:val="000000"/>
        </w:rPr>
        <w:t xml:space="preserve"> Fica estabelecido o reconhecimento dos direitos da Administração, em caso de rescisão administrativa. </w:t>
      </w:r>
    </w:p>
    <w:p w:rsidR="00691E5E" w:rsidRPr="003001AD" w:rsidRDefault="00691E5E" w:rsidP="00691E5E">
      <w:pPr>
        <w:autoSpaceDE w:val="0"/>
        <w:autoSpaceDN w:val="0"/>
        <w:adjustRightInd w:val="0"/>
        <w:jc w:val="both"/>
        <w:rPr>
          <w:color w:val="000000"/>
        </w:rPr>
      </w:pPr>
      <w:r w:rsidRPr="003001AD">
        <w:rPr>
          <w:b/>
          <w:bCs/>
          <w:color w:val="000000"/>
        </w:rPr>
        <w:t>12.3</w:t>
      </w:r>
      <w:r w:rsidRPr="003001AD">
        <w:rPr>
          <w:color w:val="000000"/>
        </w:rPr>
        <w:t xml:space="preserve">. Pela rescisão do Contrato por iniciativa da CONTRATADA, sem justa causa, será aplicada, ainda, cláusula penal de 20% (vinte por cento) do valor total contratado. </w:t>
      </w:r>
    </w:p>
    <w:p w:rsidR="00691E5E" w:rsidRPr="003001AD" w:rsidRDefault="00691E5E" w:rsidP="00691E5E">
      <w:pPr>
        <w:ind w:right="-101"/>
        <w:jc w:val="both"/>
        <w:rPr>
          <w:b/>
          <w:u w:val="single"/>
        </w:rPr>
      </w:pPr>
    </w:p>
    <w:p w:rsidR="00691E5E" w:rsidRPr="003001AD" w:rsidRDefault="00691E5E" w:rsidP="00691E5E">
      <w:pPr>
        <w:ind w:right="-101"/>
        <w:jc w:val="both"/>
        <w:rPr>
          <w:b/>
          <w:u w:val="single"/>
        </w:rPr>
      </w:pPr>
      <w:r w:rsidRPr="003001AD">
        <w:rPr>
          <w:b/>
          <w:u w:val="single"/>
        </w:rPr>
        <w:t>CLÁUSULA DÉCIMA TERCEIRA – LEGISLAÇÃO APLICÁVEL</w:t>
      </w:r>
    </w:p>
    <w:p w:rsidR="00691E5E" w:rsidRPr="003001AD" w:rsidRDefault="00691E5E" w:rsidP="00691E5E">
      <w:pPr>
        <w:ind w:right="-101"/>
        <w:jc w:val="both"/>
      </w:pPr>
      <w:r w:rsidRPr="003001AD">
        <w:rPr>
          <w:b/>
        </w:rPr>
        <w:lastRenderedPageBreak/>
        <w:t>13</w:t>
      </w:r>
      <w:r w:rsidRPr="003001AD">
        <w:t>.</w:t>
      </w:r>
      <w:r w:rsidRPr="003001AD">
        <w:rPr>
          <w:b/>
        </w:rPr>
        <w:t>1</w:t>
      </w:r>
      <w:r w:rsidRPr="003001AD">
        <w:t xml:space="preserve">. O presente instrumento Contratual rege-se pelas disposições expressas na Lei nº 8.666/93, suas alterações e legislação correlata e pelos preceitos de direito público, </w:t>
      </w:r>
      <w:proofErr w:type="spellStart"/>
      <w:r w:rsidRPr="003001AD">
        <w:t>aplicando-se-lhe</w:t>
      </w:r>
      <w:proofErr w:type="spellEnd"/>
      <w:r w:rsidRPr="003001AD">
        <w:t xml:space="preserve"> supletivamente os princípios da teoria geral dos contratos e as disposições de direito privado.</w:t>
      </w:r>
    </w:p>
    <w:p w:rsidR="00691E5E" w:rsidRPr="003001AD" w:rsidRDefault="00691E5E" w:rsidP="00691E5E">
      <w:pPr>
        <w:ind w:right="-101"/>
        <w:jc w:val="both"/>
      </w:pPr>
    </w:p>
    <w:p w:rsidR="00691E5E" w:rsidRPr="003001AD" w:rsidRDefault="00691E5E" w:rsidP="00691E5E">
      <w:pPr>
        <w:autoSpaceDE w:val="0"/>
        <w:autoSpaceDN w:val="0"/>
        <w:adjustRightInd w:val="0"/>
        <w:jc w:val="both"/>
        <w:rPr>
          <w:b/>
          <w:bCs/>
          <w:color w:val="000000"/>
        </w:rPr>
      </w:pPr>
      <w:r w:rsidRPr="003001AD">
        <w:rPr>
          <w:b/>
          <w:u w:val="single"/>
        </w:rPr>
        <w:t>CLÁUSULA DÉCIMA QUARTA</w:t>
      </w:r>
      <w:r w:rsidRPr="003001AD">
        <w:rPr>
          <w:b/>
          <w:bCs/>
          <w:color w:val="000000"/>
        </w:rPr>
        <w:t xml:space="preserve"> – </w:t>
      </w:r>
      <w:r w:rsidRPr="003001AD">
        <w:rPr>
          <w:b/>
          <w:bCs/>
          <w:color w:val="000000"/>
          <w:u w:val="single"/>
        </w:rPr>
        <w:t>DAS ALTERAÇÕES CONTRATUAIS</w:t>
      </w:r>
    </w:p>
    <w:p w:rsidR="00691E5E" w:rsidRPr="003001AD" w:rsidRDefault="00691E5E" w:rsidP="00691E5E">
      <w:pPr>
        <w:autoSpaceDE w:val="0"/>
        <w:autoSpaceDN w:val="0"/>
        <w:adjustRightInd w:val="0"/>
        <w:jc w:val="both"/>
        <w:rPr>
          <w:bCs/>
          <w:color w:val="000000"/>
        </w:rPr>
      </w:pPr>
      <w:r w:rsidRPr="003001AD">
        <w:rPr>
          <w:b/>
          <w:bCs/>
          <w:color w:val="000000"/>
        </w:rPr>
        <w:t>14.1.</w:t>
      </w:r>
      <w:r w:rsidRPr="003001AD">
        <w:rPr>
          <w:bCs/>
          <w:color w:val="000000"/>
        </w:rPr>
        <w:t xml:space="preserve"> O presente contrato poderá ser alterado mediante termo aditivo por iniciativa do contratante ou por acordo entre as partes, de acordo com o Artigo 57 da lei nº 8.666/93.</w:t>
      </w:r>
    </w:p>
    <w:p w:rsidR="00691E5E" w:rsidRPr="003001AD" w:rsidRDefault="00691E5E" w:rsidP="00691E5E">
      <w:pPr>
        <w:widowControl w:val="0"/>
        <w:autoSpaceDE w:val="0"/>
        <w:autoSpaceDN w:val="0"/>
        <w:adjustRightInd w:val="0"/>
        <w:ind w:right="-54"/>
        <w:jc w:val="both"/>
        <w:rPr>
          <w:b/>
        </w:rPr>
      </w:pPr>
    </w:p>
    <w:p w:rsidR="00691E5E" w:rsidRPr="003001AD" w:rsidRDefault="00691E5E" w:rsidP="00691E5E">
      <w:pPr>
        <w:widowControl w:val="0"/>
        <w:autoSpaceDE w:val="0"/>
        <w:autoSpaceDN w:val="0"/>
        <w:adjustRightInd w:val="0"/>
        <w:ind w:right="-54"/>
        <w:jc w:val="both"/>
      </w:pPr>
      <w:r w:rsidRPr="003001AD">
        <w:rPr>
          <w:b/>
          <w:u w:val="single"/>
        </w:rPr>
        <w:t>CLÁUSULA DÉCIMA QUINTA</w:t>
      </w:r>
      <w:r w:rsidRPr="003001AD">
        <w:rPr>
          <w:b/>
        </w:rPr>
        <w:t xml:space="preserve">: </w:t>
      </w:r>
      <w:r w:rsidRPr="003001AD">
        <w:rPr>
          <w:b/>
          <w:bCs/>
          <w:u w:val="single"/>
        </w:rPr>
        <w:t>DA</w:t>
      </w:r>
      <w:r w:rsidRPr="003001AD">
        <w:rPr>
          <w:b/>
          <w:bCs/>
          <w:spacing w:val="1"/>
          <w:u w:val="single"/>
        </w:rPr>
        <w:t xml:space="preserve"> </w:t>
      </w:r>
      <w:r w:rsidRPr="003001AD">
        <w:rPr>
          <w:b/>
          <w:bCs/>
          <w:u w:val="single"/>
        </w:rPr>
        <w:t>PUBLICIDADE</w:t>
      </w:r>
    </w:p>
    <w:p w:rsidR="00691E5E" w:rsidRPr="003001AD" w:rsidRDefault="00691E5E" w:rsidP="00691E5E">
      <w:pPr>
        <w:widowControl w:val="0"/>
        <w:autoSpaceDE w:val="0"/>
        <w:autoSpaceDN w:val="0"/>
        <w:adjustRightInd w:val="0"/>
        <w:ind w:right="-54"/>
        <w:jc w:val="both"/>
      </w:pPr>
      <w:r w:rsidRPr="003001AD">
        <w:rPr>
          <w:b/>
        </w:rPr>
        <w:t>15.1.</w:t>
      </w:r>
      <w:r w:rsidRPr="003001AD">
        <w:t xml:space="preserve"> Em </w:t>
      </w:r>
      <w:r w:rsidRPr="003001AD">
        <w:rPr>
          <w:spacing w:val="1"/>
        </w:rPr>
        <w:t>c</w:t>
      </w:r>
      <w:r w:rsidRPr="003001AD">
        <w:t>onformidade com o disposto no parágrafo úni</w:t>
      </w:r>
      <w:r w:rsidRPr="003001AD">
        <w:rPr>
          <w:spacing w:val="1"/>
        </w:rPr>
        <w:t>c</w:t>
      </w:r>
      <w:r w:rsidRPr="003001AD">
        <w:t>o do art. 61 da Lei nº 8.666/93,</w:t>
      </w:r>
      <w:r w:rsidRPr="003001AD">
        <w:rPr>
          <w:spacing w:val="30"/>
        </w:rPr>
        <w:t xml:space="preserve"> </w:t>
      </w:r>
      <w:r w:rsidRPr="003001AD">
        <w:t>será</w:t>
      </w:r>
      <w:r w:rsidRPr="003001AD">
        <w:rPr>
          <w:spacing w:val="30"/>
        </w:rPr>
        <w:t xml:space="preserve"> </w:t>
      </w:r>
      <w:r w:rsidRPr="003001AD">
        <w:t>publicado</w:t>
      </w:r>
      <w:r w:rsidRPr="003001AD">
        <w:rPr>
          <w:spacing w:val="30"/>
        </w:rPr>
        <w:t xml:space="preserve"> </w:t>
      </w:r>
      <w:r w:rsidRPr="003001AD">
        <w:t>o extrato</w:t>
      </w:r>
      <w:r w:rsidRPr="003001AD">
        <w:rPr>
          <w:spacing w:val="30"/>
        </w:rPr>
        <w:t xml:space="preserve"> </w:t>
      </w:r>
      <w:r w:rsidRPr="003001AD">
        <w:t>do</w:t>
      </w:r>
      <w:r w:rsidRPr="003001AD">
        <w:rPr>
          <w:spacing w:val="30"/>
        </w:rPr>
        <w:t xml:space="preserve"> </w:t>
      </w:r>
      <w:r w:rsidRPr="003001AD">
        <w:t>instrumento</w:t>
      </w:r>
      <w:r w:rsidRPr="003001AD">
        <w:rPr>
          <w:spacing w:val="30"/>
        </w:rPr>
        <w:t xml:space="preserve"> </w:t>
      </w:r>
      <w:r w:rsidRPr="003001AD">
        <w:rPr>
          <w:spacing w:val="1"/>
        </w:rPr>
        <w:t>d</w:t>
      </w:r>
      <w:r w:rsidRPr="003001AD">
        <w:t>e contrato</w:t>
      </w:r>
      <w:r w:rsidRPr="003001AD">
        <w:rPr>
          <w:spacing w:val="1"/>
        </w:rPr>
        <w:t xml:space="preserve"> </w:t>
      </w:r>
      <w:r w:rsidRPr="003001AD">
        <w:t>no</w:t>
      </w:r>
      <w:r w:rsidRPr="003001AD">
        <w:rPr>
          <w:spacing w:val="1"/>
        </w:rPr>
        <w:t xml:space="preserve"> </w:t>
      </w:r>
      <w:r w:rsidRPr="003001AD">
        <w:t>Diário Oficial dos Municípios do Paraná.</w:t>
      </w:r>
    </w:p>
    <w:p w:rsidR="00691E5E" w:rsidRPr="003001AD" w:rsidRDefault="00691E5E" w:rsidP="00691E5E">
      <w:pPr>
        <w:widowControl w:val="0"/>
        <w:autoSpaceDE w:val="0"/>
        <w:autoSpaceDN w:val="0"/>
        <w:adjustRightInd w:val="0"/>
        <w:ind w:right="-54"/>
        <w:jc w:val="both"/>
        <w:rPr>
          <w:b/>
        </w:rPr>
      </w:pPr>
    </w:p>
    <w:p w:rsidR="00691E5E" w:rsidRPr="003001AD" w:rsidRDefault="00691E5E" w:rsidP="00691E5E">
      <w:pPr>
        <w:keepNext/>
        <w:overflowPunct w:val="0"/>
        <w:autoSpaceDE w:val="0"/>
        <w:autoSpaceDN w:val="0"/>
        <w:adjustRightInd w:val="0"/>
        <w:textAlignment w:val="baseline"/>
        <w:outlineLvl w:val="3"/>
        <w:rPr>
          <w:b/>
          <w:snapToGrid w:val="0"/>
          <w:color w:val="000000"/>
          <w:u w:val="single"/>
        </w:rPr>
      </w:pPr>
      <w:r w:rsidRPr="003001AD">
        <w:rPr>
          <w:b/>
          <w:snapToGrid w:val="0"/>
          <w:color w:val="000000"/>
          <w:u w:val="single"/>
        </w:rPr>
        <w:t>CLÁUSULA DÉCIMA SEXTA: DOS CASOS OMISSOS</w:t>
      </w:r>
    </w:p>
    <w:p w:rsidR="00691E5E" w:rsidRPr="003001AD" w:rsidRDefault="00691E5E" w:rsidP="00691E5E">
      <w:pPr>
        <w:autoSpaceDE w:val="0"/>
        <w:autoSpaceDN w:val="0"/>
        <w:adjustRightInd w:val="0"/>
        <w:jc w:val="both"/>
      </w:pPr>
      <w:r w:rsidRPr="003001AD">
        <w:rPr>
          <w:b/>
        </w:rPr>
        <w:t>16.1.</w:t>
      </w:r>
      <w:r w:rsidRPr="003001AD">
        <w:t xml:space="preserve"> Os casos omissos serão solucionados diretamente pelo pregoeiro ou autoridade competente, observados os preceitos de direito público e as disposições da Lei n° 8.666/93.</w:t>
      </w:r>
    </w:p>
    <w:p w:rsidR="00691E5E" w:rsidRPr="003001AD" w:rsidRDefault="00691E5E" w:rsidP="00691E5E">
      <w:pPr>
        <w:autoSpaceDE w:val="0"/>
        <w:autoSpaceDN w:val="0"/>
        <w:adjustRightInd w:val="0"/>
        <w:jc w:val="both"/>
      </w:pPr>
    </w:p>
    <w:p w:rsidR="00691E5E" w:rsidRPr="003001AD" w:rsidRDefault="00691E5E" w:rsidP="00691E5E">
      <w:pPr>
        <w:autoSpaceDE w:val="0"/>
        <w:autoSpaceDN w:val="0"/>
        <w:adjustRightInd w:val="0"/>
        <w:jc w:val="both"/>
        <w:rPr>
          <w:b/>
          <w:snapToGrid w:val="0"/>
          <w:color w:val="000000"/>
          <w:u w:val="single"/>
        </w:rPr>
      </w:pPr>
      <w:r w:rsidRPr="003001AD">
        <w:rPr>
          <w:b/>
          <w:bCs/>
          <w:u w:val="single"/>
        </w:rPr>
        <w:t xml:space="preserve">CLÁUSULA DÉCIMA SETIMA: </w:t>
      </w:r>
      <w:r w:rsidRPr="003001AD">
        <w:rPr>
          <w:b/>
          <w:snapToGrid w:val="0"/>
          <w:color w:val="000000"/>
          <w:u w:val="single"/>
        </w:rPr>
        <w:t>DO FORO</w:t>
      </w:r>
    </w:p>
    <w:p w:rsidR="00691E5E" w:rsidRPr="003001AD" w:rsidRDefault="00691E5E" w:rsidP="00691E5E">
      <w:pPr>
        <w:ind w:right="-54"/>
        <w:jc w:val="both"/>
      </w:pPr>
      <w:r w:rsidRPr="003001AD">
        <w:rPr>
          <w:b/>
        </w:rPr>
        <w:t>16.1.</w:t>
      </w:r>
      <w:r w:rsidRPr="003001AD">
        <w:t xml:space="preserve"> Fica eleito o Foro da Comarca de Andirá - </w:t>
      </w:r>
      <w:proofErr w:type="spellStart"/>
      <w:proofErr w:type="gramStart"/>
      <w:r w:rsidRPr="003001AD">
        <w:t>Pr</w:t>
      </w:r>
      <w:proofErr w:type="spellEnd"/>
      <w:proofErr w:type="gramEnd"/>
      <w:r w:rsidRPr="003001AD">
        <w:t xml:space="preserve">, para dirimir dúvidas ou questões oriundas do presente Contrato. </w:t>
      </w:r>
    </w:p>
    <w:p w:rsidR="00691E5E" w:rsidRPr="003001AD" w:rsidRDefault="00691E5E" w:rsidP="00691E5E">
      <w:pPr>
        <w:ind w:right="-54"/>
        <w:jc w:val="both"/>
      </w:pPr>
      <w:r w:rsidRPr="003001AD">
        <w:t>E, por estarem, justas e contratadas, as partes assinam o presente instrumento contratual, em 03 (três) vias iguais e rubricadas para todos os fins de direito, na presença das testemunhas.</w:t>
      </w:r>
    </w:p>
    <w:p w:rsidR="00691E5E" w:rsidRPr="003001AD" w:rsidRDefault="00691E5E" w:rsidP="00691E5E">
      <w:pPr>
        <w:jc w:val="center"/>
      </w:pPr>
    </w:p>
    <w:p w:rsidR="00691E5E" w:rsidRDefault="00691E5E" w:rsidP="00691E5E">
      <w:pPr>
        <w:jc w:val="center"/>
      </w:pPr>
      <w:proofErr w:type="spellStart"/>
      <w:r w:rsidRPr="003001AD">
        <w:t>It</w:t>
      </w:r>
      <w:r w:rsidR="00B25625" w:rsidRPr="003001AD">
        <w:t>ambaracá</w:t>
      </w:r>
      <w:proofErr w:type="spellEnd"/>
      <w:r w:rsidR="00B25625" w:rsidRPr="003001AD">
        <w:t xml:space="preserve">, 16 </w:t>
      </w:r>
      <w:r w:rsidRPr="003001AD">
        <w:t xml:space="preserve">de </w:t>
      </w:r>
      <w:r w:rsidR="00B25625" w:rsidRPr="003001AD">
        <w:t>dezembro</w:t>
      </w:r>
      <w:r w:rsidRPr="003001AD">
        <w:t xml:space="preserve"> de </w:t>
      </w:r>
      <w:proofErr w:type="gramStart"/>
      <w:r w:rsidRPr="003001AD">
        <w:t>2015</w:t>
      </w:r>
      <w:proofErr w:type="gramEnd"/>
    </w:p>
    <w:p w:rsidR="003001AD" w:rsidRPr="003001AD" w:rsidRDefault="003001AD" w:rsidP="00691E5E">
      <w:pPr>
        <w:jc w:val="center"/>
      </w:pPr>
    </w:p>
    <w:p w:rsidR="00691E5E" w:rsidRPr="003001AD" w:rsidRDefault="00691E5E" w:rsidP="00691E5E"/>
    <w:p w:rsidR="00B25625" w:rsidRPr="003001AD" w:rsidRDefault="00B25625" w:rsidP="00B25625">
      <w:pPr>
        <w:jc w:val="both"/>
        <w:rPr>
          <w:rFonts w:eastAsiaTheme="minorHAnsi"/>
          <w:bCs/>
          <w:lang w:eastAsia="en-US"/>
        </w:rPr>
      </w:pPr>
      <w:r w:rsidRPr="003001AD">
        <w:rPr>
          <w:rFonts w:eastAsiaTheme="minorHAnsi"/>
          <w:lang w:eastAsia="en-US"/>
        </w:rPr>
        <w:t>_____________________</w:t>
      </w:r>
      <w:r w:rsidRPr="003001AD">
        <w:rPr>
          <w:rFonts w:eastAsiaTheme="minorHAnsi"/>
          <w:lang w:eastAsia="en-US"/>
        </w:rPr>
        <w:tab/>
        <w:t xml:space="preserve">                                                         </w:t>
      </w:r>
      <w:r w:rsidRPr="003001AD">
        <w:rPr>
          <w:rFonts w:eastAsiaTheme="minorHAnsi"/>
          <w:bCs/>
          <w:lang w:eastAsia="en-US"/>
        </w:rPr>
        <w:t>____________________________</w:t>
      </w:r>
    </w:p>
    <w:p w:rsidR="00B25625" w:rsidRPr="003001AD" w:rsidRDefault="00B25625" w:rsidP="00B25625">
      <w:pPr>
        <w:jc w:val="both"/>
        <w:rPr>
          <w:rFonts w:eastAsiaTheme="minorHAnsi"/>
          <w:lang w:eastAsia="en-US"/>
        </w:rPr>
      </w:pPr>
      <w:r w:rsidRPr="003001AD">
        <w:rPr>
          <w:rFonts w:eastAsiaTheme="minorHAnsi"/>
          <w:bCs/>
          <w:lang w:eastAsia="en-US"/>
        </w:rPr>
        <w:t xml:space="preserve">         Amarildo Tostes</w:t>
      </w:r>
      <w:r w:rsidRPr="003001AD">
        <w:rPr>
          <w:rFonts w:eastAsiaTheme="minorHAnsi"/>
          <w:bCs/>
          <w:lang w:eastAsia="en-US"/>
        </w:rPr>
        <w:tab/>
      </w:r>
      <w:r w:rsidRPr="003001AD">
        <w:rPr>
          <w:rFonts w:eastAsiaTheme="minorHAnsi"/>
          <w:bCs/>
          <w:lang w:eastAsia="en-US"/>
        </w:rPr>
        <w:tab/>
      </w:r>
      <w:r w:rsidRPr="003001AD">
        <w:rPr>
          <w:rFonts w:eastAsiaTheme="minorHAnsi"/>
          <w:bCs/>
          <w:lang w:eastAsia="en-US"/>
        </w:rPr>
        <w:tab/>
      </w:r>
      <w:r w:rsidRPr="003001AD">
        <w:rPr>
          <w:rFonts w:eastAsiaTheme="minorHAnsi"/>
          <w:bCs/>
          <w:lang w:eastAsia="en-US"/>
        </w:rPr>
        <w:tab/>
      </w:r>
      <w:r w:rsidRPr="003001AD">
        <w:rPr>
          <w:rFonts w:eastAsiaTheme="minorHAnsi"/>
          <w:bCs/>
          <w:lang w:eastAsia="en-US"/>
        </w:rPr>
        <w:tab/>
        <w:t xml:space="preserve">          Marcio Henrique </w:t>
      </w:r>
      <w:proofErr w:type="spellStart"/>
      <w:r w:rsidRPr="003001AD">
        <w:rPr>
          <w:rFonts w:eastAsiaTheme="minorHAnsi"/>
          <w:bCs/>
          <w:lang w:eastAsia="en-US"/>
        </w:rPr>
        <w:t>Estefanuto</w:t>
      </w:r>
      <w:proofErr w:type="spellEnd"/>
      <w:r w:rsidRPr="003001AD">
        <w:rPr>
          <w:rFonts w:eastAsiaTheme="minorHAnsi"/>
          <w:bCs/>
          <w:lang w:eastAsia="en-US"/>
        </w:rPr>
        <w:t xml:space="preserve"> </w:t>
      </w:r>
    </w:p>
    <w:p w:rsidR="00B25625" w:rsidRPr="003001AD" w:rsidRDefault="00B25625" w:rsidP="00B25625">
      <w:pPr>
        <w:jc w:val="both"/>
        <w:rPr>
          <w:rFonts w:eastAsiaTheme="minorHAnsi"/>
          <w:bCs/>
          <w:lang w:eastAsia="en-US"/>
        </w:rPr>
      </w:pPr>
      <w:r w:rsidRPr="003001AD">
        <w:rPr>
          <w:rFonts w:eastAsiaTheme="minorHAnsi"/>
          <w:bCs/>
          <w:lang w:eastAsia="en-US"/>
        </w:rPr>
        <w:t xml:space="preserve"> Município de </w:t>
      </w:r>
      <w:proofErr w:type="spellStart"/>
      <w:r w:rsidRPr="003001AD">
        <w:rPr>
          <w:rFonts w:eastAsiaTheme="minorHAnsi"/>
          <w:bCs/>
          <w:lang w:eastAsia="en-US"/>
        </w:rPr>
        <w:t>Itambaracá</w:t>
      </w:r>
      <w:proofErr w:type="spellEnd"/>
      <w:r w:rsidRPr="003001AD">
        <w:rPr>
          <w:rFonts w:eastAsiaTheme="minorHAnsi"/>
          <w:bCs/>
          <w:lang w:eastAsia="en-US"/>
        </w:rPr>
        <w:tab/>
      </w:r>
      <w:r w:rsidRPr="003001AD">
        <w:rPr>
          <w:rFonts w:eastAsiaTheme="minorHAnsi"/>
          <w:bCs/>
          <w:lang w:eastAsia="en-US"/>
        </w:rPr>
        <w:tab/>
      </w:r>
      <w:r w:rsidRPr="003001AD">
        <w:rPr>
          <w:rFonts w:eastAsiaTheme="minorHAnsi"/>
          <w:bCs/>
          <w:lang w:eastAsia="en-US"/>
        </w:rPr>
        <w:tab/>
      </w:r>
      <w:r w:rsidRPr="003001AD">
        <w:rPr>
          <w:rFonts w:eastAsiaTheme="minorHAnsi"/>
          <w:bCs/>
          <w:lang w:eastAsia="en-US"/>
        </w:rPr>
        <w:tab/>
        <w:t xml:space="preserve">                      </w:t>
      </w:r>
      <w:r w:rsidRPr="003001AD">
        <w:rPr>
          <w:rFonts w:eastAsiaTheme="minorHAnsi"/>
          <w:lang w:eastAsia="en-US"/>
        </w:rPr>
        <w:t xml:space="preserve">L A P </w:t>
      </w:r>
      <w:proofErr w:type="spellStart"/>
      <w:r w:rsidRPr="003001AD">
        <w:rPr>
          <w:rFonts w:eastAsiaTheme="minorHAnsi"/>
          <w:lang w:eastAsia="en-US"/>
        </w:rPr>
        <w:t>Estefanuto</w:t>
      </w:r>
      <w:proofErr w:type="spellEnd"/>
      <w:r w:rsidRPr="003001AD">
        <w:rPr>
          <w:rFonts w:eastAsiaTheme="minorHAnsi"/>
          <w:lang w:eastAsia="en-US"/>
        </w:rPr>
        <w:t xml:space="preserve"> </w:t>
      </w:r>
      <w:proofErr w:type="spellStart"/>
      <w:r w:rsidRPr="003001AD">
        <w:rPr>
          <w:rFonts w:eastAsiaTheme="minorHAnsi"/>
          <w:lang w:eastAsia="en-US"/>
        </w:rPr>
        <w:t>Eireli</w:t>
      </w:r>
      <w:proofErr w:type="spellEnd"/>
      <w:r w:rsidRPr="003001AD">
        <w:rPr>
          <w:rFonts w:eastAsiaTheme="minorHAnsi"/>
          <w:lang w:eastAsia="en-US"/>
        </w:rPr>
        <w:t xml:space="preserve"> EPP</w:t>
      </w:r>
    </w:p>
    <w:p w:rsidR="00B25625" w:rsidRPr="003001AD" w:rsidRDefault="00B25625" w:rsidP="00B25625">
      <w:pPr>
        <w:jc w:val="both"/>
        <w:rPr>
          <w:rFonts w:eastAsiaTheme="minorHAnsi"/>
          <w:lang w:eastAsia="en-US"/>
        </w:rPr>
      </w:pPr>
      <w:r w:rsidRPr="003001AD">
        <w:rPr>
          <w:rFonts w:eastAsiaTheme="minorHAnsi"/>
          <w:bCs/>
          <w:lang w:eastAsia="en-US"/>
        </w:rPr>
        <w:t xml:space="preserve">           Contratante</w:t>
      </w:r>
      <w:r w:rsidRPr="003001AD">
        <w:rPr>
          <w:rFonts w:eastAsiaTheme="minorHAnsi"/>
          <w:bCs/>
          <w:lang w:eastAsia="en-US"/>
        </w:rPr>
        <w:tab/>
      </w:r>
      <w:r w:rsidRPr="003001AD">
        <w:rPr>
          <w:rFonts w:eastAsiaTheme="minorHAnsi"/>
          <w:bCs/>
          <w:lang w:eastAsia="en-US"/>
        </w:rPr>
        <w:tab/>
      </w:r>
      <w:r w:rsidRPr="003001AD">
        <w:rPr>
          <w:rFonts w:eastAsiaTheme="minorHAnsi"/>
          <w:bCs/>
          <w:lang w:eastAsia="en-US"/>
        </w:rPr>
        <w:tab/>
      </w:r>
      <w:r w:rsidRPr="003001AD">
        <w:rPr>
          <w:rFonts w:eastAsiaTheme="minorHAnsi"/>
          <w:bCs/>
          <w:lang w:eastAsia="en-US"/>
        </w:rPr>
        <w:tab/>
      </w:r>
      <w:r w:rsidRPr="003001AD">
        <w:rPr>
          <w:rFonts w:eastAsiaTheme="minorHAnsi"/>
          <w:bCs/>
          <w:lang w:eastAsia="en-US"/>
        </w:rPr>
        <w:tab/>
      </w:r>
      <w:r w:rsidRPr="003001AD">
        <w:rPr>
          <w:rFonts w:eastAsiaTheme="minorHAnsi"/>
          <w:bCs/>
          <w:lang w:eastAsia="en-US"/>
        </w:rPr>
        <w:tab/>
        <w:t xml:space="preserve">                           </w:t>
      </w:r>
      <w:r w:rsidRPr="003001AD">
        <w:rPr>
          <w:rFonts w:eastAsiaTheme="minorHAnsi"/>
          <w:lang w:eastAsia="en-US"/>
        </w:rPr>
        <w:t>Contratada</w:t>
      </w:r>
    </w:p>
    <w:p w:rsidR="00B25625" w:rsidRPr="003001AD" w:rsidRDefault="00B25625" w:rsidP="00B25625">
      <w:pPr>
        <w:jc w:val="both"/>
        <w:rPr>
          <w:rFonts w:eastAsiaTheme="minorHAnsi"/>
          <w:lang w:eastAsia="en-US"/>
        </w:rPr>
      </w:pPr>
    </w:p>
    <w:p w:rsidR="00B25625" w:rsidRPr="003001AD" w:rsidRDefault="00B25625" w:rsidP="00B25625">
      <w:pPr>
        <w:jc w:val="both"/>
        <w:rPr>
          <w:rFonts w:eastAsiaTheme="minorHAnsi"/>
          <w:lang w:eastAsia="en-US"/>
        </w:rPr>
      </w:pPr>
      <w:r w:rsidRPr="003001AD">
        <w:rPr>
          <w:rFonts w:eastAsiaTheme="minorHAnsi"/>
          <w:lang w:eastAsia="en-US"/>
        </w:rPr>
        <w:t xml:space="preserve"> _________________________</w:t>
      </w:r>
      <w:r w:rsidRPr="003001AD">
        <w:rPr>
          <w:rFonts w:eastAsiaTheme="minorHAnsi"/>
          <w:lang w:eastAsia="en-US"/>
        </w:rPr>
        <w:tab/>
      </w:r>
      <w:r w:rsidRPr="003001AD">
        <w:rPr>
          <w:rFonts w:eastAsiaTheme="minorHAnsi"/>
          <w:lang w:eastAsia="en-US"/>
        </w:rPr>
        <w:tab/>
      </w:r>
      <w:r w:rsidRPr="003001AD">
        <w:rPr>
          <w:rFonts w:eastAsiaTheme="minorHAnsi"/>
          <w:lang w:eastAsia="en-US"/>
        </w:rPr>
        <w:tab/>
      </w:r>
      <w:r w:rsidRPr="003001AD">
        <w:rPr>
          <w:rFonts w:eastAsiaTheme="minorHAnsi"/>
          <w:lang w:eastAsia="en-US"/>
        </w:rPr>
        <w:tab/>
      </w:r>
      <w:r w:rsidRPr="003001AD">
        <w:rPr>
          <w:rFonts w:eastAsiaTheme="minorHAnsi"/>
          <w:lang w:eastAsia="en-US"/>
        </w:rPr>
        <w:tab/>
      </w:r>
      <w:r w:rsidRPr="003001AD">
        <w:rPr>
          <w:rFonts w:eastAsiaTheme="minorHAnsi"/>
          <w:lang w:eastAsia="en-US"/>
        </w:rPr>
        <w:tab/>
      </w:r>
    </w:p>
    <w:p w:rsidR="00B25625" w:rsidRPr="003001AD" w:rsidRDefault="00B25625" w:rsidP="00B25625">
      <w:pPr>
        <w:jc w:val="both"/>
        <w:rPr>
          <w:rFonts w:eastAsiaTheme="minorHAnsi"/>
          <w:lang w:eastAsia="en-US"/>
        </w:rPr>
      </w:pPr>
      <w:r w:rsidRPr="003001AD">
        <w:rPr>
          <w:rFonts w:eastAsiaTheme="minorHAnsi"/>
          <w:lang w:eastAsia="en-US"/>
        </w:rPr>
        <w:t xml:space="preserve">  Daiana Alves de Lima Ramos </w:t>
      </w:r>
      <w:r w:rsidRPr="003001AD">
        <w:rPr>
          <w:rFonts w:eastAsiaTheme="minorHAnsi"/>
          <w:lang w:eastAsia="en-US"/>
        </w:rPr>
        <w:tab/>
        <w:t xml:space="preserve">                                                                </w:t>
      </w:r>
    </w:p>
    <w:p w:rsidR="00B25625" w:rsidRPr="003001AD" w:rsidRDefault="00B25625" w:rsidP="00B25625">
      <w:pPr>
        <w:jc w:val="both"/>
        <w:rPr>
          <w:rFonts w:eastAsiaTheme="minorHAnsi"/>
          <w:lang w:eastAsia="en-US"/>
        </w:rPr>
      </w:pPr>
      <w:r w:rsidRPr="003001AD">
        <w:rPr>
          <w:rFonts w:eastAsiaTheme="minorHAnsi"/>
          <w:lang w:eastAsia="en-US"/>
        </w:rPr>
        <w:t xml:space="preserve"> </w:t>
      </w:r>
      <w:r w:rsidRPr="003001AD">
        <w:rPr>
          <w:rFonts w:eastAsiaTheme="minorHAnsi"/>
          <w:noProof/>
          <w:lang w:eastAsia="en-US"/>
        </w:rPr>
        <w:t> </w:t>
      </w:r>
      <w:proofErr w:type="spellStart"/>
      <w:r w:rsidRPr="003001AD">
        <w:rPr>
          <w:rFonts w:eastAsiaTheme="minorHAnsi"/>
          <w:lang w:eastAsia="en-US"/>
        </w:rPr>
        <w:t>Adv.º</w:t>
      </w:r>
      <w:proofErr w:type="spellEnd"/>
      <w:r w:rsidRPr="003001AD">
        <w:rPr>
          <w:rFonts w:eastAsiaTheme="minorHAnsi"/>
          <w:lang w:eastAsia="en-US"/>
        </w:rPr>
        <w:t>/OAB/</w:t>
      </w:r>
      <w:proofErr w:type="gramStart"/>
      <w:r w:rsidRPr="003001AD">
        <w:rPr>
          <w:rFonts w:eastAsiaTheme="minorHAnsi"/>
          <w:lang w:eastAsia="en-US"/>
        </w:rPr>
        <w:t>PR:</w:t>
      </w:r>
      <w:proofErr w:type="gramEnd"/>
      <w:r w:rsidRPr="003001AD">
        <w:rPr>
          <w:rFonts w:eastAsiaTheme="minorHAnsi"/>
          <w:lang w:eastAsia="en-US"/>
        </w:rPr>
        <w:t>54015</w:t>
      </w:r>
      <w:r w:rsidRPr="003001AD">
        <w:t xml:space="preserve">                                                                                  </w:t>
      </w:r>
    </w:p>
    <w:p w:rsidR="00B25625" w:rsidRPr="003001AD" w:rsidRDefault="00B25625" w:rsidP="00B25625">
      <w:pPr>
        <w:ind w:right="-54"/>
        <w:jc w:val="both"/>
        <w:rPr>
          <w:b/>
          <w:bCs/>
        </w:rPr>
      </w:pPr>
    </w:p>
    <w:p w:rsidR="00B25625" w:rsidRPr="003001AD" w:rsidRDefault="00B25625" w:rsidP="00B25625">
      <w:pPr>
        <w:ind w:right="-54"/>
        <w:jc w:val="both"/>
        <w:rPr>
          <w:b/>
          <w:bCs/>
        </w:rPr>
      </w:pPr>
    </w:p>
    <w:p w:rsidR="00B25625" w:rsidRPr="003001AD" w:rsidRDefault="00B25625" w:rsidP="00B25625">
      <w:pPr>
        <w:ind w:right="-54"/>
        <w:jc w:val="both"/>
      </w:pPr>
      <w:r w:rsidRPr="003001AD">
        <w:rPr>
          <w:b/>
          <w:bCs/>
        </w:rPr>
        <w:t>TESTEMUNHAS:</w:t>
      </w:r>
      <w:r w:rsidRPr="003001AD">
        <w:t>________________________________         ____________________________</w:t>
      </w:r>
    </w:p>
    <w:p w:rsidR="00B25625" w:rsidRPr="003001AD" w:rsidRDefault="00B25625" w:rsidP="00B25625">
      <w:pPr>
        <w:ind w:right="-54"/>
        <w:jc w:val="both"/>
      </w:pPr>
      <w:r w:rsidRPr="003001AD">
        <w:t xml:space="preserve">                                Nome: Regiane da Silva Mendes </w:t>
      </w:r>
      <w:proofErr w:type="spellStart"/>
      <w:r w:rsidRPr="003001AD">
        <w:t>Polizel</w:t>
      </w:r>
      <w:proofErr w:type="spellEnd"/>
      <w:r w:rsidRPr="003001AD">
        <w:t xml:space="preserve">         Nome:</w:t>
      </w:r>
      <w:proofErr w:type="gramStart"/>
      <w:r w:rsidRPr="003001AD">
        <w:t xml:space="preserve">  </w:t>
      </w:r>
      <w:proofErr w:type="gramEnd"/>
      <w:r w:rsidRPr="003001AD">
        <w:t xml:space="preserve">Vanessa Ferreira Gonçalves            </w:t>
      </w:r>
    </w:p>
    <w:p w:rsidR="00B25625" w:rsidRPr="003001AD" w:rsidRDefault="00B829DB" w:rsidP="00B25625">
      <w:pPr>
        <w:ind w:right="306"/>
        <w:jc w:val="both"/>
      </w:pPr>
      <w:r w:rsidRPr="003001AD">
        <w:t xml:space="preserve">                            </w:t>
      </w:r>
      <w:proofErr w:type="gramStart"/>
      <w:r w:rsidR="00B25625" w:rsidRPr="003001AD">
        <w:t>CPF:</w:t>
      </w:r>
      <w:proofErr w:type="gramEnd"/>
      <w:r w:rsidR="00B25625" w:rsidRPr="003001AD">
        <w:t xml:space="preserve">158.796.388-47           </w:t>
      </w:r>
      <w:r w:rsidRPr="003001AD">
        <w:t xml:space="preserve">                         </w:t>
      </w:r>
      <w:r w:rsidR="00B25625" w:rsidRPr="003001AD">
        <w:t xml:space="preserve">CPF: 840.017.710-04    </w:t>
      </w:r>
    </w:p>
    <w:p w:rsidR="00B25625" w:rsidRPr="003001AD" w:rsidRDefault="00B25625" w:rsidP="00B25625">
      <w:pPr>
        <w:ind w:right="306"/>
        <w:jc w:val="both"/>
      </w:pPr>
    </w:p>
    <w:p w:rsidR="00491034" w:rsidRDefault="00491034" w:rsidP="00B25625">
      <w:pPr>
        <w:ind w:right="306"/>
        <w:jc w:val="both"/>
      </w:pPr>
    </w:p>
    <w:p w:rsidR="003001AD" w:rsidRDefault="003001AD" w:rsidP="00B25625">
      <w:pPr>
        <w:ind w:right="306"/>
        <w:jc w:val="both"/>
      </w:pPr>
    </w:p>
    <w:p w:rsidR="003001AD" w:rsidRDefault="003001AD" w:rsidP="00B25625">
      <w:pPr>
        <w:ind w:right="306"/>
        <w:jc w:val="both"/>
      </w:pPr>
    </w:p>
    <w:p w:rsidR="003001AD" w:rsidRDefault="003001AD" w:rsidP="00B25625">
      <w:pPr>
        <w:ind w:right="306"/>
        <w:jc w:val="both"/>
      </w:pPr>
    </w:p>
    <w:p w:rsidR="003001AD" w:rsidRDefault="003001AD" w:rsidP="00B25625">
      <w:pPr>
        <w:ind w:right="306"/>
        <w:jc w:val="both"/>
      </w:pPr>
    </w:p>
    <w:p w:rsidR="003001AD" w:rsidRDefault="003001AD" w:rsidP="00B25625">
      <w:pPr>
        <w:ind w:right="306"/>
        <w:jc w:val="both"/>
      </w:pPr>
    </w:p>
    <w:p w:rsidR="003001AD" w:rsidRDefault="003001AD" w:rsidP="00B25625">
      <w:pPr>
        <w:ind w:right="306"/>
        <w:jc w:val="both"/>
      </w:pPr>
    </w:p>
    <w:p w:rsidR="003001AD" w:rsidRDefault="003001AD" w:rsidP="00B25625">
      <w:pPr>
        <w:ind w:right="306"/>
        <w:jc w:val="both"/>
      </w:pPr>
    </w:p>
    <w:p w:rsidR="003001AD" w:rsidRDefault="003001AD" w:rsidP="00B25625">
      <w:pPr>
        <w:ind w:right="306"/>
        <w:jc w:val="both"/>
      </w:pPr>
    </w:p>
    <w:p w:rsidR="003001AD" w:rsidRPr="003001AD" w:rsidRDefault="003001AD" w:rsidP="00B25625">
      <w:pPr>
        <w:ind w:right="306"/>
        <w:jc w:val="both"/>
      </w:pPr>
    </w:p>
    <w:tbl>
      <w:tblPr>
        <w:tblW w:w="99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537"/>
        <w:gridCol w:w="1772"/>
        <w:gridCol w:w="964"/>
        <w:gridCol w:w="1418"/>
        <w:gridCol w:w="1559"/>
      </w:tblGrid>
      <w:tr w:rsidR="00491034" w:rsidRPr="003001AD" w:rsidTr="00491034">
        <w:tc>
          <w:tcPr>
            <w:tcW w:w="716" w:type="dxa"/>
          </w:tcPr>
          <w:p w:rsidR="00491034" w:rsidRPr="003001AD" w:rsidRDefault="00491034" w:rsidP="00491034">
            <w:pPr>
              <w:jc w:val="center"/>
              <w:rPr>
                <w:b/>
              </w:rPr>
            </w:pPr>
            <w:r w:rsidRPr="003001AD">
              <w:rPr>
                <w:b/>
              </w:rPr>
              <w:lastRenderedPageBreak/>
              <w:t>Item</w:t>
            </w:r>
          </w:p>
        </w:tc>
        <w:tc>
          <w:tcPr>
            <w:tcW w:w="3537" w:type="dxa"/>
          </w:tcPr>
          <w:p w:rsidR="00491034" w:rsidRPr="003001AD" w:rsidRDefault="00491034" w:rsidP="00491034">
            <w:pPr>
              <w:jc w:val="center"/>
              <w:rPr>
                <w:b/>
              </w:rPr>
            </w:pPr>
            <w:r w:rsidRPr="003001AD">
              <w:rPr>
                <w:b/>
              </w:rPr>
              <w:t>Descrição</w:t>
            </w:r>
          </w:p>
        </w:tc>
        <w:tc>
          <w:tcPr>
            <w:tcW w:w="1772" w:type="dxa"/>
          </w:tcPr>
          <w:p w:rsidR="00491034" w:rsidRPr="003001AD" w:rsidRDefault="00491034" w:rsidP="00491034">
            <w:pPr>
              <w:jc w:val="center"/>
              <w:rPr>
                <w:b/>
              </w:rPr>
            </w:pPr>
            <w:r w:rsidRPr="003001AD">
              <w:rPr>
                <w:b/>
              </w:rPr>
              <w:t>Marca</w:t>
            </w:r>
          </w:p>
        </w:tc>
        <w:tc>
          <w:tcPr>
            <w:tcW w:w="964" w:type="dxa"/>
          </w:tcPr>
          <w:p w:rsidR="00491034" w:rsidRPr="003001AD" w:rsidRDefault="00491034" w:rsidP="00491034">
            <w:pPr>
              <w:jc w:val="center"/>
              <w:rPr>
                <w:b/>
              </w:rPr>
            </w:pPr>
            <w:r w:rsidRPr="003001AD">
              <w:rPr>
                <w:b/>
              </w:rPr>
              <w:t>Quant.</w:t>
            </w:r>
          </w:p>
        </w:tc>
        <w:tc>
          <w:tcPr>
            <w:tcW w:w="1418" w:type="dxa"/>
          </w:tcPr>
          <w:p w:rsidR="00491034" w:rsidRPr="003001AD" w:rsidRDefault="00491034" w:rsidP="00491034">
            <w:pPr>
              <w:jc w:val="center"/>
              <w:rPr>
                <w:b/>
              </w:rPr>
            </w:pPr>
            <w:r w:rsidRPr="003001AD">
              <w:rPr>
                <w:b/>
              </w:rPr>
              <w:t>Valor Unit.</w:t>
            </w:r>
          </w:p>
        </w:tc>
        <w:tc>
          <w:tcPr>
            <w:tcW w:w="1559" w:type="dxa"/>
          </w:tcPr>
          <w:p w:rsidR="00491034" w:rsidRPr="003001AD" w:rsidRDefault="00491034" w:rsidP="00491034">
            <w:pPr>
              <w:tabs>
                <w:tab w:val="left" w:pos="1944"/>
              </w:tabs>
              <w:ind w:right="72"/>
              <w:jc w:val="center"/>
              <w:rPr>
                <w:b/>
              </w:rPr>
            </w:pPr>
            <w:r w:rsidRPr="003001AD">
              <w:rPr>
                <w:b/>
              </w:rPr>
              <w:t>Valor. Total</w:t>
            </w:r>
          </w:p>
        </w:tc>
      </w:tr>
      <w:tr w:rsidR="00491034" w:rsidRPr="003001AD" w:rsidTr="00491034">
        <w:tc>
          <w:tcPr>
            <w:tcW w:w="716" w:type="dxa"/>
          </w:tcPr>
          <w:p w:rsidR="00491034" w:rsidRPr="003001AD" w:rsidRDefault="00491034" w:rsidP="00491034">
            <w:pPr>
              <w:jc w:val="right"/>
            </w:pPr>
            <w:r w:rsidRPr="003001AD">
              <w:fldChar w:fldCharType="begin"/>
            </w:r>
            <w:r w:rsidRPr="003001AD">
              <w:instrText xml:space="preserve"> MERGEFIELD "SequenciaItem_DentroDeTabela" </w:instrText>
            </w:r>
            <w:r w:rsidRPr="003001AD">
              <w:fldChar w:fldCharType="separate"/>
            </w:r>
            <w:proofErr w:type="gramStart"/>
            <w:r w:rsidRPr="003001AD">
              <w:t>1</w:t>
            </w:r>
            <w:proofErr w:type="gramEnd"/>
            <w:r w:rsidRPr="003001AD">
              <w:fldChar w:fldCharType="end"/>
            </w:r>
          </w:p>
        </w:tc>
        <w:tc>
          <w:tcPr>
            <w:tcW w:w="3537" w:type="dxa"/>
          </w:tcPr>
          <w:p w:rsidR="00491034" w:rsidRPr="003001AD" w:rsidRDefault="00491034" w:rsidP="00491034">
            <w:r w:rsidRPr="003001AD">
              <w:fldChar w:fldCharType="begin"/>
            </w:r>
            <w:r w:rsidRPr="003001AD">
              <w:instrText xml:space="preserve"> MERGEFIELD "ItensDaLicitação_DentroDeTabela" </w:instrText>
            </w:r>
            <w:r w:rsidRPr="003001AD">
              <w:fldChar w:fldCharType="separate"/>
            </w:r>
            <w:r w:rsidRPr="003001AD">
              <w:t xml:space="preserve">Alfinete com cabeça de vidro, nº 28. Pote com 100 </w:t>
            </w:r>
            <w:proofErr w:type="gramStart"/>
            <w:r w:rsidRPr="003001AD">
              <w:t>unid.</w:t>
            </w:r>
            <w:proofErr w:type="gramEnd"/>
            <w:r w:rsidRPr="003001AD">
              <w:fldChar w:fldCharType="end"/>
            </w:r>
          </w:p>
        </w:tc>
        <w:tc>
          <w:tcPr>
            <w:tcW w:w="1772" w:type="dxa"/>
          </w:tcPr>
          <w:p w:rsidR="00491034" w:rsidRPr="003001AD" w:rsidRDefault="00491034" w:rsidP="00491034">
            <w:fldSimple w:instr=" MERGEFIELD &quot;ItensDaLicitação_DentroDeTabela&quot; ">
              <w:r w:rsidRPr="003001AD">
                <w:t>BACCHI</w:t>
              </w:r>
            </w:fldSimple>
          </w:p>
        </w:tc>
        <w:tc>
          <w:tcPr>
            <w:tcW w:w="964" w:type="dxa"/>
          </w:tcPr>
          <w:p w:rsidR="00491034" w:rsidRPr="003001AD" w:rsidRDefault="00491034" w:rsidP="00491034">
            <w:pPr>
              <w:jc w:val="right"/>
            </w:pPr>
            <w:fldSimple w:instr=" MERGEFIELD &quot;QuantidadeDosItens_DentroDeTabela&quot; ">
              <w:r w:rsidRPr="003001AD">
                <w:t>10,00</w:t>
              </w:r>
            </w:fldSimple>
          </w:p>
        </w:tc>
        <w:tc>
          <w:tcPr>
            <w:tcW w:w="1418" w:type="dxa"/>
          </w:tcPr>
          <w:p w:rsidR="00491034" w:rsidRPr="003001AD" w:rsidRDefault="00491034" w:rsidP="00491034">
            <w:pPr>
              <w:jc w:val="right"/>
            </w:pPr>
            <w:fldSimple w:instr=" MERGEFIELD &quot;ValorUnitário_DentroDeTabela&quot; ">
              <w:r w:rsidRPr="003001AD">
                <w:t>R$ 8,00</w:t>
              </w:r>
            </w:fldSimple>
          </w:p>
        </w:tc>
        <w:tc>
          <w:tcPr>
            <w:tcW w:w="1559" w:type="dxa"/>
          </w:tcPr>
          <w:p w:rsidR="00491034" w:rsidRPr="003001AD" w:rsidRDefault="00491034" w:rsidP="00491034">
            <w:pPr>
              <w:ind w:right="72"/>
              <w:jc w:val="right"/>
            </w:pPr>
            <w:fldSimple w:instr=" MERGEFIELD &quot;ValorTotal_DentroDeTabela&quot; ">
              <w:r w:rsidRPr="003001AD">
                <w:t>R$ 80,00</w:t>
              </w:r>
            </w:fldSimple>
          </w:p>
        </w:tc>
      </w:tr>
      <w:tr w:rsidR="00491034" w:rsidRPr="003001AD" w:rsidTr="00491034">
        <w:tc>
          <w:tcPr>
            <w:tcW w:w="716" w:type="dxa"/>
          </w:tcPr>
          <w:p w:rsidR="00491034" w:rsidRPr="003001AD" w:rsidRDefault="00491034" w:rsidP="00491034">
            <w:pPr>
              <w:jc w:val="right"/>
            </w:pPr>
            <w:proofErr w:type="gramStart"/>
            <w:r w:rsidRPr="003001AD">
              <w:t>3</w:t>
            </w:r>
            <w:proofErr w:type="gramEnd"/>
          </w:p>
        </w:tc>
        <w:tc>
          <w:tcPr>
            <w:tcW w:w="3537" w:type="dxa"/>
          </w:tcPr>
          <w:p w:rsidR="00491034" w:rsidRPr="003001AD" w:rsidRDefault="00491034" w:rsidP="00491034">
            <w:r w:rsidRPr="003001AD">
              <w:t xml:space="preserve">Apontador para lápis, material metal, tipo escolar, tamanho pequeno, quantidade de furos </w:t>
            </w:r>
            <w:proofErr w:type="gramStart"/>
            <w:r w:rsidRPr="003001AD">
              <w:t>1</w:t>
            </w:r>
            <w:proofErr w:type="gramEnd"/>
            <w:r w:rsidRPr="003001AD">
              <w:t>, lâmina em aço inoxidável, sem depósito, com 24 unidade</w:t>
            </w:r>
          </w:p>
        </w:tc>
        <w:tc>
          <w:tcPr>
            <w:tcW w:w="1772" w:type="dxa"/>
          </w:tcPr>
          <w:p w:rsidR="00491034" w:rsidRPr="003001AD" w:rsidRDefault="00491034" w:rsidP="00491034">
            <w:r w:rsidRPr="003001AD">
              <w:t>JOCAR</w:t>
            </w:r>
          </w:p>
        </w:tc>
        <w:tc>
          <w:tcPr>
            <w:tcW w:w="964" w:type="dxa"/>
          </w:tcPr>
          <w:p w:rsidR="00491034" w:rsidRPr="003001AD" w:rsidRDefault="00491034" w:rsidP="00491034">
            <w:pPr>
              <w:jc w:val="right"/>
            </w:pPr>
            <w:r w:rsidRPr="003001AD">
              <w:t>3,00</w:t>
            </w:r>
          </w:p>
        </w:tc>
        <w:tc>
          <w:tcPr>
            <w:tcW w:w="1418" w:type="dxa"/>
          </w:tcPr>
          <w:p w:rsidR="00491034" w:rsidRPr="003001AD" w:rsidRDefault="00491034" w:rsidP="00491034">
            <w:pPr>
              <w:jc w:val="right"/>
            </w:pPr>
            <w:r w:rsidRPr="003001AD">
              <w:t>R$ 16,70</w:t>
            </w:r>
          </w:p>
        </w:tc>
        <w:tc>
          <w:tcPr>
            <w:tcW w:w="1559" w:type="dxa"/>
          </w:tcPr>
          <w:p w:rsidR="00491034" w:rsidRPr="003001AD" w:rsidRDefault="00491034" w:rsidP="00491034">
            <w:pPr>
              <w:ind w:right="72"/>
              <w:jc w:val="right"/>
            </w:pPr>
            <w:r w:rsidRPr="003001AD">
              <w:t>R$ 50,10</w:t>
            </w:r>
          </w:p>
        </w:tc>
      </w:tr>
      <w:tr w:rsidR="00491034" w:rsidRPr="003001AD" w:rsidTr="00491034">
        <w:tc>
          <w:tcPr>
            <w:tcW w:w="716" w:type="dxa"/>
          </w:tcPr>
          <w:p w:rsidR="00491034" w:rsidRPr="003001AD" w:rsidRDefault="00491034" w:rsidP="00491034">
            <w:pPr>
              <w:jc w:val="right"/>
            </w:pPr>
            <w:proofErr w:type="gramStart"/>
            <w:r w:rsidRPr="003001AD">
              <w:t>4</w:t>
            </w:r>
            <w:proofErr w:type="gramEnd"/>
          </w:p>
        </w:tc>
        <w:tc>
          <w:tcPr>
            <w:tcW w:w="3537" w:type="dxa"/>
          </w:tcPr>
          <w:p w:rsidR="00491034" w:rsidRPr="003001AD" w:rsidRDefault="00491034" w:rsidP="00491034">
            <w:r w:rsidRPr="003001AD">
              <w:t>Bastão de cola quente, grande, em silicone, medindo 11mmx30cm.</w:t>
            </w:r>
          </w:p>
        </w:tc>
        <w:tc>
          <w:tcPr>
            <w:tcW w:w="1772" w:type="dxa"/>
          </w:tcPr>
          <w:p w:rsidR="00491034" w:rsidRPr="003001AD" w:rsidRDefault="00491034" w:rsidP="00491034">
            <w:r w:rsidRPr="003001AD">
              <w:t>RENDICOLLA</w:t>
            </w:r>
          </w:p>
        </w:tc>
        <w:tc>
          <w:tcPr>
            <w:tcW w:w="964" w:type="dxa"/>
          </w:tcPr>
          <w:p w:rsidR="00491034" w:rsidRPr="003001AD" w:rsidRDefault="00491034" w:rsidP="00491034">
            <w:pPr>
              <w:jc w:val="right"/>
            </w:pPr>
            <w:r w:rsidRPr="003001AD">
              <w:t>20,00</w:t>
            </w:r>
          </w:p>
        </w:tc>
        <w:tc>
          <w:tcPr>
            <w:tcW w:w="1418" w:type="dxa"/>
          </w:tcPr>
          <w:p w:rsidR="00491034" w:rsidRPr="003001AD" w:rsidRDefault="00491034" w:rsidP="00491034">
            <w:pPr>
              <w:jc w:val="right"/>
            </w:pPr>
            <w:r w:rsidRPr="003001AD">
              <w:t>R$ 1,70</w:t>
            </w:r>
          </w:p>
        </w:tc>
        <w:tc>
          <w:tcPr>
            <w:tcW w:w="1559" w:type="dxa"/>
          </w:tcPr>
          <w:p w:rsidR="00491034" w:rsidRPr="003001AD" w:rsidRDefault="00491034" w:rsidP="00491034">
            <w:pPr>
              <w:ind w:right="72"/>
              <w:jc w:val="right"/>
            </w:pPr>
            <w:r w:rsidRPr="003001AD">
              <w:t>R$ 34,00</w:t>
            </w:r>
          </w:p>
        </w:tc>
      </w:tr>
      <w:tr w:rsidR="00491034" w:rsidRPr="003001AD" w:rsidTr="00491034">
        <w:tc>
          <w:tcPr>
            <w:tcW w:w="716" w:type="dxa"/>
          </w:tcPr>
          <w:p w:rsidR="00491034" w:rsidRPr="003001AD" w:rsidRDefault="00491034" w:rsidP="00491034">
            <w:pPr>
              <w:jc w:val="right"/>
            </w:pPr>
            <w:proofErr w:type="gramStart"/>
            <w:r w:rsidRPr="003001AD">
              <w:t>5</w:t>
            </w:r>
            <w:proofErr w:type="gramEnd"/>
          </w:p>
        </w:tc>
        <w:tc>
          <w:tcPr>
            <w:tcW w:w="3537" w:type="dxa"/>
          </w:tcPr>
          <w:p w:rsidR="00491034" w:rsidRPr="003001AD" w:rsidRDefault="00491034" w:rsidP="00491034">
            <w:r w:rsidRPr="003001AD">
              <w:t xml:space="preserve">Borracha tipo escolar, em material látex sintético livre de PCV, tipo macia, que não borre nem danifique o papel, tamanho médio, comprimento </w:t>
            </w:r>
            <w:proofErr w:type="gramStart"/>
            <w:r w:rsidRPr="003001AD">
              <w:t>33mm</w:t>
            </w:r>
            <w:proofErr w:type="gramEnd"/>
            <w:r w:rsidRPr="003001AD">
              <w:t xml:space="preserve">, largura 23mm, altura 8mm, cor branca. Caixa com </w:t>
            </w:r>
            <w:proofErr w:type="gramStart"/>
            <w:r w:rsidRPr="003001AD">
              <w:t>40 unidade</w:t>
            </w:r>
            <w:proofErr w:type="gramEnd"/>
            <w:r w:rsidRPr="003001AD">
              <w:t>.</w:t>
            </w:r>
          </w:p>
        </w:tc>
        <w:tc>
          <w:tcPr>
            <w:tcW w:w="1772" w:type="dxa"/>
          </w:tcPr>
          <w:p w:rsidR="00491034" w:rsidRPr="003001AD" w:rsidRDefault="00491034" w:rsidP="00491034">
            <w:r w:rsidRPr="003001AD">
              <w:t>ZAPP</w:t>
            </w:r>
          </w:p>
        </w:tc>
        <w:tc>
          <w:tcPr>
            <w:tcW w:w="964" w:type="dxa"/>
          </w:tcPr>
          <w:p w:rsidR="00491034" w:rsidRPr="003001AD" w:rsidRDefault="00491034" w:rsidP="00491034">
            <w:pPr>
              <w:jc w:val="right"/>
            </w:pPr>
            <w:r w:rsidRPr="003001AD">
              <w:t>3,00</w:t>
            </w:r>
          </w:p>
        </w:tc>
        <w:tc>
          <w:tcPr>
            <w:tcW w:w="1418" w:type="dxa"/>
          </w:tcPr>
          <w:p w:rsidR="00491034" w:rsidRPr="003001AD" w:rsidRDefault="00491034" w:rsidP="00491034">
            <w:pPr>
              <w:jc w:val="right"/>
            </w:pPr>
            <w:r w:rsidRPr="003001AD">
              <w:t>R$ 13,40</w:t>
            </w:r>
          </w:p>
        </w:tc>
        <w:tc>
          <w:tcPr>
            <w:tcW w:w="1559" w:type="dxa"/>
          </w:tcPr>
          <w:p w:rsidR="00491034" w:rsidRPr="003001AD" w:rsidRDefault="00491034" w:rsidP="00491034">
            <w:pPr>
              <w:ind w:right="72"/>
              <w:jc w:val="right"/>
            </w:pPr>
            <w:r w:rsidRPr="003001AD">
              <w:t>R$ 40,20</w:t>
            </w:r>
          </w:p>
        </w:tc>
      </w:tr>
      <w:tr w:rsidR="00491034" w:rsidRPr="003001AD" w:rsidTr="00491034">
        <w:tc>
          <w:tcPr>
            <w:tcW w:w="716" w:type="dxa"/>
          </w:tcPr>
          <w:p w:rsidR="00491034" w:rsidRPr="003001AD" w:rsidRDefault="00491034" w:rsidP="00491034">
            <w:pPr>
              <w:jc w:val="right"/>
            </w:pPr>
            <w:proofErr w:type="gramStart"/>
            <w:r w:rsidRPr="003001AD">
              <w:t>6</w:t>
            </w:r>
            <w:proofErr w:type="gramEnd"/>
          </w:p>
        </w:tc>
        <w:tc>
          <w:tcPr>
            <w:tcW w:w="3537" w:type="dxa"/>
          </w:tcPr>
          <w:p w:rsidR="00491034" w:rsidRPr="003001AD" w:rsidRDefault="00491034" w:rsidP="00491034">
            <w:r w:rsidRPr="003001AD">
              <w:t xml:space="preserve">Caderno </w:t>
            </w:r>
            <w:proofErr w:type="spellStart"/>
            <w:r w:rsidRPr="003001AD">
              <w:t>brochurão</w:t>
            </w:r>
            <w:proofErr w:type="spellEnd"/>
            <w:r w:rsidRPr="003001AD">
              <w:t xml:space="preserve">, material papel </w:t>
            </w:r>
            <w:proofErr w:type="spellStart"/>
            <w:proofErr w:type="gramStart"/>
            <w:r w:rsidRPr="003001AD">
              <w:t>off</w:t>
            </w:r>
            <w:proofErr w:type="gramEnd"/>
            <w:r w:rsidRPr="003001AD">
              <w:t>-set</w:t>
            </w:r>
            <w:proofErr w:type="spellEnd"/>
            <w:r w:rsidRPr="003001AD">
              <w:t>, capa flexível, quantidade folhas 80, com 10 unidades</w:t>
            </w:r>
          </w:p>
        </w:tc>
        <w:tc>
          <w:tcPr>
            <w:tcW w:w="1772" w:type="dxa"/>
          </w:tcPr>
          <w:p w:rsidR="00491034" w:rsidRPr="003001AD" w:rsidRDefault="00491034" w:rsidP="00491034">
            <w:r w:rsidRPr="003001AD">
              <w:t>TILIBRA</w:t>
            </w:r>
          </w:p>
        </w:tc>
        <w:tc>
          <w:tcPr>
            <w:tcW w:w="964" w:type="dxa"/>
          </w:tcPr>
          <w:p w:rsidR="00491034" w:rsidRPr="003001AD" w:rsidRDefault="00491034" w:rsidP="00491034">
            <w:pPr>
              <w:jc w:val="right"/>
            </w:pPr>
            <w:r w:rsidRPr="003001AD">
              <w:t>2,00</w:t>
            </w:r>
          </w:p>
        </w:tc>
        <w:tc>
          <w:tcPr>
            <w:tcW w:w="1418" w:type="dxa"/>
          </w:tcPr>
          <w:p w:rsidR="00491034" w:rsidRPr="003001AD" w:rsidRDefault="00491034" w:rsidP="00491034">
            <w:pPr>
              <w:jc w:val="right"/>
            </w:pPr>
            <w:r w:rsidRPr="003001AD">
              <w:t>R$ 23,40</w:t>
            </w:r>
          </w:p>
        </w:tc>
        <w:tc>
          <w:tcPr>
            <w:tcW w:w="1559" w:type="dxa"/>
          </w:tcPr>
          <w:p w:rsidR="00491034" w:rsidRPr="003001AD" w:rsidRDefault="00491034" w:rsidP="00491034">
            <w:pPr>
              <w:ind w:right="72"/>
              <w:jc w:val="right"/>
            </w:pPr>
            <w:r w:rsidRPr="003001AD">
              <w:t>R$ 46,80</w:t>
            </w:r>
          </w:p>
        </w:tc>
      </w:tr>
      <w:tr w:rsidR="00491034" w:rsidRPr="003001AD" w:rsidTr="00491034">
        <w:tc>
          <w:tcPr>
            <w:tcW w:w="716" w:type="dxa"/>
          </w:tcPr>
          <w:p w:rsidR="00491034" w:rsidRPr="003001AD" w:rsidRDefault="00491034" w:rsidP="00491034">
            <w:pPr>
              <w:jc w:val="right"/>
            </w:pPr>
            <w:proofErr w:type="gramStart"/>
            <w:r w:rsidRPr="003001AD">
              <w:t>7</w:t>
            </w:r>
            <w:proofErr w:type="gramEnd"/>
          </w:p>
        </w:tc>
        <w:tc>
          <w:tcPr>
            <w:tcW w:w="3537" w:type="dxa"/>
          </w:tcPr>
          <w:p w:rsidR="00491034" w:rsidRPr="003001AD" w:rsidRDefault="00491034" w:rsidP="00491034">
            <w:r w:rsidRPr="003001AD">
              <w:t xml:space="preserve">Caderno universitário 96 folhas, material papel </w:t>
            </w:r>
            <w:proofErr w:type="spellStart"/>
            <w:proofErr w:type="gramStart"/>
            <w:r w:rsidRPr="003001AD">
              <w:t>off</w:t>
            </w:r>
            <w:proofErr w:type="gramEnd"/>
            <w:r w:rsidRPr="003001AD">
              <w:t>-set</w:t>
            </w:r>
            <w:proofErr w:type="spellEnd"/>
            <w:r w:rsidRPr="003001AD">
              <w:t>, capa dura, apresentação espiral.</w:t>
            </w:r>
          </w:p>
        </w:tc>
        <w:tc>
          <w:tcPr>
            <w:tcW w:w="1772" w:type="dxa"/>
          </w:tcPr>
          <w:p w:rsidR="00491034" w:rsidRPr="003001AD" w:rsidRDefault="00491034" w:rsidP="00491034">
            <w:r w:rsidRPr="003001AD">
              <w:t>TILIBRA</w:t>
            </w:r>
          </w:p>
        </w:tc>
        <w:tc>
          <w:tcPr>
            <w:tcW w:w="964" w:type="dxa"/>
          </w:tcPr>
          <w:p w:rsidR="00491034" w:rsidRPr="003001AD" w:rsidRDefault="00491034" w:rsidP="00491034">
            <w:pPr>
              <w:jc w:val="right"/>
            </w:pPr>
            <w:r w:rsidRPr="003001AD">
              <w:t>20,00</w:t>
            </w:r>
          </w:p>
        </w:tc>
        <w:tc>
          <w:tcPr>
            <w:tcW w:w="1418" w:type="dxa"/>
          </w:tcPr>
          <w:p w:rsidR="00491034" w:rsidRPr="003001AD" w:rsidRDefault="00491034" w:rsidP="00491034">
            <w:pPr>
              <w:jc w:val="right"/>
            </w:pPr>
            <w:r w:rsidRPr="003001AD">
              <w:t>R$ 8,20</w:t>
            </w:r>
          </w:p>
        </w:tc>
        <w:tc>
          <w:tcPr>
            <w:tcW w:w="1559" w:type="dxa"/>
          </w:tcPr>
          <w:p w:rsidR="00491034" w:rsidRPr="003001AD" w:rsidRDefault="00491034" w:rsidP="00491034">
            <w:pPr>
              <w:ind w:right="72"/>
              <w:jc w:val="right"/>
            </w:pPr>
            <w:r w:rsidRPr="003001AD">
              <w:t>R$ 164,00</w:t>
            </w:r>
          </w:p>
        </w:tc>
      </w:tr>
      <w:tr w:rsidR="00491034" w:rsidRPr="003001AD" w:rsidTr="00491034">
        <w:tc>
          <w:tcPr>
            <w:tcW w:w="716" w:type="dxa"/>
          </w:tcPr>
          <w:p w:rsidR="00491034" w:rsidRPr="003001AD" w:rsidRDefault="00491034" w:rsidP="00491034">
            <w:pPr>
              <w:jc w:val="right"/>
            </w:pPr>
            <w:proofErr w:type="gramStart"/>
            <w:r w:rsidRPr="003001AD">
              <w:t>8</w:t>
            </w:r>
            <w:proofErr w:type="gramEnd"/>
          </w:p>
        </w:tc>
        <w:tc>
          <w:tcPr>
            <w:tcW w:w="3537" w:type="dxa"/>
          </w:tcPr>
          <w:p w:rsidR="00491034" w:rsidRPr="003001AD" w:rsidRDefault="00491034" w:rsidP="00491034">
            <w:r w:rsidRPr="003001AD">
              <w:t xml:space="preserve">Caixa para arquivo morto em papelão 480g, espessura aprox. 2 mm, formato ofício, cor marrom, medidas aproximadas 360 mm x 140 mm x 240 mm com identificação na lateral, para mês, ano, seção, código e espaço para discriminação do conteúdo, para </w:t>
            </w:r>
            <w:proofErr w:type="gramStart"/>
            <w:r w:rsidRPr="003001AD">
              <w:t>folhas tamanho</w:t>
            </w:r>
            <w:proofErr w:type="gramEnd"/>
            <w:r w:rsidRPr="003001AD">
              <w:t xml:space="preserve"> A4 e ofício, com 25 unidades</w:t>
            </w:r>
          </w:p>
        </w:tc>
        <w:tc>
          <w:tcPr>
            <w:tcW w:w="1772" w:type="dxa"/>
          </w:tcPr>
          <w:p w:rsidR="00491034" w:rsidRPr="003001AD" w:rsidRDefault="00491034" w:rsidP="00491034">
            <w:r w:rsidRPr="003001AD">
              <w:t>SÃO CARLOS</w:t>
            </w:r>
          </w:p>
        </w:tc>
        <w:tc>
          <w:tcPr>
            <w:tcW w:w="964" w:type="dxa"/>
          </w:tcPr>
          <w:p w:rsidR="00491034" w:rsidRPr="003001AD" w:rsidRDefault="00491034" w:rsidP="00491034">
            <w:pPr>
              <w:jc w:val="right"/>
            </w:pPr>
            <w:r w:rsidRPr="003001AD">
              <w:t>2,00</w:t>
            </w:r>
          </w:p>
        </w:tc>
        <w:tc>
          <w:tcPr>
            <w:tcW w:w="1418" w:type="dxa"/>
          </w:tcPr>
          <w:p w:rsidR="00491034" w:rsidRPr="003001AD" w:rsidRDefault="00491034" w:rsidP="00491034">
            <w:pPr>
              <w:jc w:val="right"/>
            </w:pPr>
            <w:r w:rsidRPr="003001AD">
              <w:t>R$ 47,80</w:t>
            </w:r>
          </w:p>
        </w:tc>
        <w:tc>
          <w:tcPr>
            <w:tcW w:w="1559" w:type="dxa"/>
          </w:tcPr>
          <w:p w:rsidR="00491034" w:rsidRPr="003001AD" w:rsidRDefault="00491034" w:rsidP="00491034">
            <w:pPr>
              <w:ind w:right="72"/>
              <w:jc w:val="right"/>
            </w:pPr>
            <w:r w:rsidRPr="003001AD">
              <w:t>R$ 95,60</w:t>
            </w:r>
          </w:p>
        </w:tc>
      </w:tr>
      <w:tr w:rsidR="00491034" w:rsidRPr="003001AD" w:rsidTr="00491034">
        <w:tc>
          <w:tcPr>
            <w:tcW w:w="716" w:type="dxa"/>
          </w:tcPr>
          <w:p w:rsidR="00491034" w:rsidRPr="003001AD" w:rsidRDefault="00491034" w:rsidP="00491034">
            <w:pPr>
              <w:jc w:val="right"/>
            </w:pPr>
            <w:proofErr w:type="gramStart"/>
            <w:r w:rsidRPr="003001AD">
              <w:t>9</w:t>
            </w:r>
            <w:proofErr w:type="gramEnd"/>
          </w:p>
        </w:tc>
        <w:tc>
          <w:tcPr>
            <w:tcW w:w="3537" w:type="dxa"/>
          </w:tcPr>
          <w:p w:rsidR="00491034" w:rsidRPr="003001AD" w:rsidRDefault="00491034" w:rsidP="00491034">
            <w:r w:rsidRPr="003001AD">
              <w:t xml:space="preserve">Calculadora manual de mesa, 08 dígitos, visor médio, quatro operações básicas, tecla de porcentagem, raiz </w:t>
            </w:r>
            <w:proofErr w:type="gramStart"/>
            <w:r w:rsidRPr="003001AD">
              <w:t>quadrada e inversor de sinais, com pilha/bateria</w:t>
            </w:r>
            <w:proofErr w:type="gramEnd"/>
            <w:r w:rsidRPr="003001AD">
              <w:t>.</w:t>
            </w:r>
          </w:p>
        </w:tc>
        <w:tc>
          <w:tcPr>
            <w:tcW w:w="1772" w:type="dxa"/>
          </w:tcPr>
          <w:p w:rsidR="00491034" w:rsidRPr="003001AD" w:rsidRDefault="00491034" w:rsidP="00491034">
            <w:r w:rsidRPr="003001AD">
              <w:t>KENKO</w:t>
            </w:r>
          </w:p>
        </w:tc>
        <w:tc>
          <w:tcPr>
            <w:tcW w:w="964" w:type="dxa"/>
          </w:tcPr>
          <w:p w:rsidR="00491034" w:rsidRPr="003001AD" w:rsidRDefault="00491034" w:rsidP="00491034">
            <w:pPr>
              <w:jc w:val="right"/>
            </w:pPr>
            <w:r w:rsidRPr="003001AD">
              <w:t>8,00</w:t>
            </w:r>
          </w:p>
        </w:tc>
        <w:tc>
          <w:tcPr>
            <w:tcW w:w="1418" w:type="dxa"/>
          </w:tcPr>
          <w:p w:rsidR="00491034" w:rsidRPr="003001AD" w:rsidRDefault="00491034" w:rsidP="00491034">
            <w:pPr>
              <w:jc w:val="right"/>
            </w:pPr>
            <w:r w:rsidRPr="003001AD">
              <w:t>R$ 21,30</w:t>
            </w:r>
          </w:p>
        </w:tc>
        <w:tc>
          <w:tcPr>
            <w:tcW w:w="1559" w:type="dxa"/>
          </w:tcPr>
          <w:p w:rsidR="00491034" w:rsidRPr="003001AD" w:rsidRDefault="00491034" w:rsidP="00491034">
            <w:pPr>
              <w:ind w:right="72"/>
              <w:jc w:val="right"/>
            </w:pPr>
            <w:r w:rsidRPr="003001AD">
              <w:t>R$ 170,40</w:t>
            </w:r>
          </w:p>
        </w:tc>
      </w:tr>
      <w:tr w:rsidR="00491034" w:rsidRPr="003001AD" w:rsidTr="00491034">
        <w:tc>
          <w:tcPr>
            <w:tcW w:w="716" w:type="dxa"/>
          </w:tcPr>
          <w:p w:rsidR="00491034" w:rsidRPr="003001AD" w:rsidRDefault="00491034" w:rsidP="00491034">
            <w:pPr>
              <w:jc w:val="right"/>
            </w:pPr>
            <w:r w:rsidRPr="003001AD">
              <w:t>10</w:t>
            </w:r>
          </w:p>
        </w:tc>
        <w:tc>
          <w:tcPr>
            <w:tcW w:w="3537" w:type="dxa"/>
          </w:tcPr>
          <w:p w:rsidR="00491034" w:rsidRPr="003001AD" w:rsidRDefault="00491034" w:rsidP="00491034">
            <w:r w:rsidRPr="003001AD">
              <w:t xml:space="preserve">Caneta corretiva a base de solventes, com ponta fina, </w:t>
            </w:r>
            <w:proofErr w:type="gramStart"/>
            <w:r w:rsidRPr="003001AD">
              <w:t>8</w:t>
            </w:r>
            <w:proofErr w:type="gramEnd"/>
            <w:r w:rsidRPr="003001AD">
              <w:t xml:space="preserve"> ml, caixa com 12 unidades</w:t>
            </w:r>
          </w:p>
        </w:tc>
        <w:tc>
          <w:tcPr>
            <w:tcW w:w="1772" w:type="dxa"/>
          </w:tcPr>
          <w:p w:rsidR="00491034" w:rsidRPr="003001AD" w:rsidRDefault="00491034" w:rsidP="00491034">
            <w:r w:rsidRPr="003001AD">
              <w:t>JOCAR</w:t>
            </w:r>
          </w:p>
        </w:tc>
        <w:tc>
          <w:tcPr>
            <w:tcW w:w="964" w:type="dxa"/>
          </w:tcPr>
          <w:p w:rsidR="00491034" w:rsidRPr="003001AD" w:rsidRDefault="00491034" w:rsidP="00491034">
            <w:pPr>
              <w:jc w:val="right"/>
            </w:pPr>
            <w:r w:rsidRPr="003001AD">
              <w:t>5,00</w:t>
            </w:r>
          </w:p>
        </w:tc>
        <w:tc>
          <w:tcPr>
            <w:tcW w:w="1418" w:type="dxa"/>
          </w:tcPr>
          <w:p w:rsidR="00491034" w:rsidRPr="003001AD" w:rsidRDefault="00491034" w:rsidP="00491034">
            <w:pPr>
              <w:jc w:val="right"/>
            </w:pPr>
            <w:r w:rsidRPr="003001AD">
              <w:t>R$ 74,00</w:t>
            </w:r>
          </w:p>
        </w:tc>
        <w:tc>
          <w:tcPr>
            <w:tcW w:w="1559" w:type="dxa"/>
          </w:tcPr>
          <w:p w:rsidR="00491034" w:rsidRPr="003001AD" w:rsidRDefault="00491034" w:rsidP="00491034">
            <w:pPr>
              <w:ind w:right="72"/>
              <w:jc w:val="right"/>
            </w:pPr>
            <w:r w:rsidRPr="003001AD">
              <w:t>R$ 370,00</w:t>
            </w:r>
          </w:p>
        </w:tc>
      </w:tr>
      <w:tr w:rsidR="00491034" w:rsidRPr="003001AD" w:rsidTr="00491034">
        <w:tc>
          <w:tcPr>
            <w:tcW w:w="716" w:type="dxa"/>
          </w:tcPr>
          <w:p w:rsidR="00491034" w:rsidRPr="003001AD" w:rsidRDefault="00491034" w:rsidP="00491034">
            <w:pPr>
              <w:jc w:val="right"/>
            </w:pPr>
            <w:r w:rsidRPr="003001AD">
              <w:t>11</w:t>
            </w:r>
          </w:p>
        </w:tc>
        <w:tc>
          <w:tcPr>
            <w:tcW w:w="3537" w:type="dxa"/>
          </w:tcPr>
          <w:p w:rsidR="00491034" w:rsidRPr="003001AD" w:rsidRDefault="00491034" w:rsidP="00491034">
            <w:r w:rsidRPr="003001AD">
              <w:t xml:space="preserve">Caneta esferográfica, cor vermelha, escrita grossa, tipo </w:t>
            </w:r>
            <w:proofErr w:type="gramStart"/>
            <w:r w:rsidRPr="003001AD">
              <w:t>cristal ,</w:t>
            </w:r>
            <w:proofErr w:type="gramEnd"/>
            <w:r w:rsidRPr="003001AD">
              <w:t xml:space="preserve"> escrita uniforme e sem falhas, corpo em plástico poliestireno transparente em formato sextavado com orifício </w:t>
            </w:r>
            <w:r w:rsidRPr="003001AD">
              <w:lastRenderedPageBreak/>
              <w:t>respirador, ponta média de 1.00 mm com esfera de tungstênio, tinta cor azul, tampas na cor da tinta, caixa com 50 unidade.</w:t>
            </w:r>
          </w:p>
        </w:tc>
        <w:tc>
          <w:tcPr>
            <w:tcW w:w="1772" w:type="dxa"/>
          </w:tcPr>
          <w:p w:rsidR="00491034" w:rsidRPr="003001AD" w:rsidRDefault="00491034" w:rsidP="00491034">
            <w:r w:rsidRPr="003001AD">
              <w:lastRenderedPageBreak/>
              <w:t>CARIMBRÁS</w:t>
            </w:r>
          </w:p>
        </w:tc>
        <w:tc>
          <w:tcPr>
            <w:tcW w:w="964" w:type="dxa"/>
          </w:tcPr>
          <w:p w:rsidR="00491034" w:rsidRPr="003001AD" w:rsidRDefault="00491034" w:rsidP="00491034">
            <w:pPr>
              <w:jc w:val="right"/>
            </w:pPr>
            <w:r w:rsidRPr="003001AD">
              <w:t>1,00</w:t>
            </w:r>
          </w:p>
        </w:tc>
        <w:tc>
          <w:tcPr>
            <w:tcW w:w="1418" w:type="dxa"/>
          </w:tcPr>
          <w:p w:rsidR="00491034" w:rsidRPr="003001AD" w:rsidRDefault="00491034" w:rsidP="00491034">
            <w:pPr>
              <w:jc w:val="right"/>
            </w:pPr>
            <w:r w:rsidRPr="003001AD">
              <w:t>R$ 43,90</w:t>
            </w:r>
          </w:p>
        </w:tc>
        <w:tc>
          <w:tcPr>
            <w:tcW w:w="1559" w:type="dxa"/>
          </w:tcPr>
          <w:p w:rsidR="00491034" w:rsidRPr="003001AD" w:rsidRDefault="00491034" w:rsidP="00491034">
            <w:pPr>
              <w:ind w:right="72"/>
              <w:jc w:val="right"/>
            </w:pPr>
            <w:r w:rsidRPr="003001AD">
              <w:t>R$ 43,90</w:t>
            </w:r>
          </w:p>
        </w:tc>
      </w:tr>
      <w:tr w:rsidR="00491034" w:rsidRPr="003001AD" w:rsidTr="00491034">
        <w:tc>
          <w:tcPr>
            <w:tcW w:w="716" w:type="dxa"/>
          </w:tcPr>
          <w:p w:rsidR="00491034" w:rsidRPr="003001AD" w:rsidRDefault="00491034" w:rsidP="00491034">
            <w:pPr>
              <w:jc w:val="right"/>
            </w:pPr>
            <w:r w:rsidRPr="003001AD">
              <w:lastRenderedPageBreak/>
              <w:t>12</w:t>
            </w:r>
          </w:p>
        </w:tc>
        <w:tc>
          <w:tcPr>
            <w:tcW w:w="3537" w:type="dxa"/>
          </w:tcPr>
          <w:p w:rsidR="00491034" w:rsidRPr="003001AD" w:rsidRDefault="00491034" w:rsidP="00491034">
            <w:r w:rsidRPr="003001AD">
              <w:t xml:space="preserve">Caneta esferográfica, cor azul, escrita grossa, tipo </w:t>
            </w:r>
            <w:proofErr w:type="gramStart"/>
            <w:r w:rsidRPr="003001AD">
              <w:t>cristal ,</w:t>
            </w:r>
            <w:proofErr w:type="gramEnd"/>
            <w:r w:rsidRPr="003001AD">
              <w:t xml:space="preserve"> escrita uniforme e sem falhas, corpo em plástico poliestireno transparente em formato sextavado com orifício respirador, ponta média de 1.00 mm com esfera de tungstênio, tinta cor azul, tampas na cor da tinta, caixa com 50 unidade.</w:t>
            </w:r>
          </w:p>
        </w:tc>
        <w:tc>
          <w:tcPr>
            <w:tcW w:w="1772" w:type="dxa"/>
          </w:tcPr>
          <w:p w:rsidR="00491034" w:rsidRPr="003001AD" w:rsidRDefault="00491034" w:rsidP="00491034">
            <w:r w:rsidRPr="003001AD">
              <w:t>CARIMBRÁS</w:t>
            </w:r>
          </w:p>
        </w:tc>
        <w:tc>
          <w:tcPr>
            <w:tcW w:w="964" w:type="dxa"/>
          </w:tcPr>
          <w:p w:rsidR="00491034" w:rsidRPr="003001AD" w:rsidRDefault="00491034" w:rsidP="00491034">
            <w:pPr>
              <w:jc w:val="right"/>
            </w:pPr>
            <w:r w:rsidRPr="003001AD">
              <w:t>4,00</w:t>
            </w:r>
          </w:p>
        </w:tc>
        <w:tc>
          <w:tcPr>
            <w:tcW w:w="1418" w:type="dxa"/>
          </w:tcPr>
          <w:p w:rsidR="00491034" w:rsidRPr="003001AD" w:rsidRDefault="00491034" w:rsidP="00491034">
            <w:pPr>
              <w:jc w:val="right"/>
            </w:pPr>
            <w:r w:rsidRPr="003001AD">
              <w:t>R$ 43,90</w:t>
            </w:r>
          </w:p>
        </w:tc>
        <w:tc>
          <w:tcPr>
            <w:tcW w:w="1559" w:type="dxa"/>
          </w:tcPr>
          <w:p w:rsidR="00491034" w:rsidRPr="003001AD" w:rsidRDefault="00491034" w:rsidP="00491034">
            <w:pPr>
              <w:ind w:right="72"/>
              <w:jc w:val="right"/>
            </w:pPr>
            <w:r w:rsidRPr="003001AD">
              <w:t>R$ 175,60</w:t>
            </w:r>
          </w:p>
        </w:tc>
      </w:tr>
      <w:tr w:rsidR="00491034" w:rsidRPr="003001AD" w:rsidTr="00491034">
        <w:tc>
          <w:tcPr>
            <w:tcW w:w="716" w:type="dxa"/>
          </w:tcPr>
          <w:p w:rsidR="00491034" w:rsidRPr="003001AD" w:rsidRDefault="00491034" w:rsidP="00491034">
            <w:pPr>
              <w:jc w:val="right"/>
            </w:pPr>
            <w:r w:rsidRPr="003001AD">
              <w:t>13</w:t>
            </w:r>
          </w:p>
        </w:tc>
        <w:tc>
          <w:tcPr>
            <w:tcW w:w="3537" w:type="dxa"/>
          </w:tcPr>
          <w:p w:rsidR="00491034" w:rsidRPr="003001AD" w:rsidRDefault="00491034" w:rsidP="00491034">
            <w:r w:rsidRPr="003001AD">
              <w:t xml:space="preserve">Caneta esferográfica, cor preta, escrita grossa, tipo </w:t>
            </w:r>
            <w:proofErr w:type="gramStart"/>
            <w:r w:rsidRPr="003001AD">
              <w:t>cristal ,</w:t>
            </w:r>
            <w:proofErr w:type="gramEnd"/>
            <w:r w:rsidRPr="003001AD">
              <w:t xml:space="preserve"> escrita uniforme e sem falhas, corpo em plástico poliestireno transparente em formato sextavado com orifício respirador, ponta média de 1.00 mm com esfera de tungstênio, tinta cor azul, tampas na cor da tinta, caixa com 50 unidade.</w:t>
            </w:r>
          </w:p>
        </w:tc>
        <w:tc>
          <w:tcPr>
            <w:tcW w:w="1772" w:type="dxa"/>
          </w:tcPr>
          <w:p w:rsidR="00491034" w:rsidRPr="003001AD" w:rsidRDefault="00491034" w:rsidP="00491034">
            <w:r w:rsidRPr="003001AD">
              <w:t>CARIMBRÁS</w:t>
            </w:r>
          </w:p>
        </w:tc>
        <w:tc>
          <w:tcPr>
            <w:tcW w:w="964" w:type="dxa"/>
          </w:tcPr>
          <w:p w:rsidR="00491034" w:rsidRPr="003001AD" w:rsidRDefault="00491034" w:rsidP="00491034">
            <w:pPr>
              <w:jc w:val="right"/>
            </w:pPr>
            <w:r w:rsidRPr="003001AD">
              <w:t>4,00</w:t>
            </w:r>
          </w:p>
        </w:tc>
        <w:tc>
          <w:tcPr>
            <w:tcW w:w="1418" w:type="dxa"/>
          </w:tcPr>
          <w:p w:rsidR="00491034" w:rsidRPr="003001AD" w:rsidRDefault="00491034" w:rsidP="00491034">
            <w:pPr>
              <w:jc w:val="right"/>
            </w:pPr>
            <w:r w:rsidRPr="003001AD">
              <w:t>R$ 43,90</w:t>
            </w:r>
          </w:p>
        </w:tc>
        <w:tc>
          <w:tcPr>
            <w:tcW w:w="1559" w:type="dxa"/>
          </w:tcPr>
          <w:p w:rsidR="00491034" w:rsidRPr="003001AD" w:rsidRDefault="00491034" w:rsidP="00491034">
            <w:pPr>
              <w:ind w:right="72"/>
              <w:jc w:val="right"/>
            </w:pPr>
            <w:r w:rsidRPr="003001AD">
              <w:t>R$ 175,60</w:t>
            </w:r>
          </w:p>
        </w:tc>
      </w:tr>
      <w:tr w:rsidR="00491034" w:rsidRPr="003001AD" w:rsidTr="00491034">
        <w:tc>
          <w:tcPr>
            <w:tcW w:w="716" w:type="dxa"/>
          </w:tcPr>
          <w:p w:rsidR="00491034" w:rsidRPr="003001AD" w:rsidRDefault="00491034" w:rsidP="00491034">
            <w:pPr>
              <w:jc w:val="right"/>
            </w:pPr>
            <w:r w:rsidRPr="003001AD">
              <w:t>14</w:t>
            </w:r>
          </w:p>
        </w:tc>
        <w:tc>
          <w:tcPr>
            <w:tcW w:w="3537" w:type="dxa"/>
          </w:tcPr>
          <w:p w:rsidR="00491034" w:rsidRPr="003001AD" w:rsidRDefault="00491034" w:rsidP="00491034">
            <w:r w:rsidRPr="003001AD">
              <w:t>Caneta hidrográfica de diversas cores com ponta de poliéster de 2.0 mm, escrita média, tinta permanente à base de solvente, para escrita em papelão e papel cartão, nas cores vermelha, verde ou azul.</w:t>
            </w:r>
          </w:p>
        </w:tc>
        <w:tc>
          <w:tcPr>
            <w:tcW w:w="1772" w:type="dxa"/>
          </w:tcPr>
          <w:p w:rsidR="00491034" w:rsidRPr="003001AD" w:rsidRDefault="00491034" w:rsidP="00491034">
            <w:r w:rsidRPr="003001AD">
              <w:t>LEO E LEO</w:t>
            </w:r>
          </w:p>
        </w:tc>
        <w:tc>
          <w:tcPr>
            <w:tcW w:w="964" w:type="dxa"/>
          </w:tcPr>
          <w:p w:rsidR="00491034" w:rsidRPr="003001AD" w:rsidRDefault="00491034" w:rsidP="00491034">
            <w:pPr>
              <w:jc w:val="right"/>
            </w:pPr>
            <w:r w:rsidRPr="003001AD">
              <w:t>6,00</w:t>
            </w:r>
          </w:p>
        </w:tc>
        <w:tc>
          <w:tcPr>
            <w:tcW w:w="1418" w:type="dxa"/>
          </w:tcPr>
          <w:p w:rsidR="00491034" w:rsidRPr="003001AD" w:rsidRDefault="00491034" w:rsidP="00491034">
            <w:pPr>
              <w:jc w:val="right"/>
            </w:pPr>
            <w:r w:rsidRPr="003001AD">
              <w:t>R$ 2,75</w:t>
            </w:r>
          </w:p>
        </w:tc>
        <w:tc>
          <w:tcPr>
            <w:tcW w:w="1559" w:type="dxa"/>
          </w:tcPr>
          <w:p w:rsidR="00491034" w:rsidRPr="003001AD" w:rsidRDefault="00491034" w:rsidP="00491034">
            <w:pPr>
              <w:ind w:right="72"/>
              <w:jc w:val="right"/>
            </w:pPr>
            <w:r w:rsidRPr="003001AD">
              <w:t>R$ 16,50</w:t>
            </w:r>
          </w:p>
        </w:tc>
      </w:tr>
      <w:tr w:rsidR="00491034" w:rsidRPr="003001AD" w:rsidTr="00491034">
        <w:tc>
          <w:tcPr>
            <w:tcW w:w="716" w:type="dxa"/>
          </w:tcPr>
          <w:p w:rsidR="00491034" w:rsidRPr="003001AD" w:rsidRDefault="00491034" w:rsidP="00491034">
            <w:pPr>
              <w:jc w:val="right"/>
            </w:pPr>
            <w:r w:rsidRPr="003001AD">
              <w:t>15</w:t>
            </w:r>
          </w:p>
        </w:tc>
        <w:tc>
          <w:tcPr>
            <w:tcW w:w="3537" w:type="dxa"/>
          </w:tcPr>
          <w:p w:rsidR="00491034" w:rsidRPr="003001AD" w:rsidRDefault="00491034" w:rsidP="00491034">
            <w:r w:rsidRPr="003001AD">
              <w:t>Caneta hidrográfica preta com ponta de poliéster de 2.0 mm, escrita média, tinta permanente à base de solvente, para escrita em papelão e papel cartão, cor preta.</w:t>
            </w:r>
          </w:p>
        </w:tc>
        <w:tc>
          <w:tcPr>
            <w:tcW w:w="1772" w:type="dxa"/>
          </w:tcPr>
          <w:p w:rsidR="00491034" w:rsidRPr="003001AD" w:rsidRDefault="00491034" w:rsidP="00491034">
            <w:r w:rsidRPr="003001AD">
              <w:t>LEO E LEO</w:t>
            </w:r>
          </w:p>
        </w:tc>
        <w:tc>
          <w:tcPr>
            <w:tcW w:w="964" w:type="dxa"/>
          </w:tcPr>
          <w:p w:rsidR="00491034" w:rsidRPr="003001AD" w:rsidRDefault="00491034" w:rsidP="00491034">
            <w:pPr>
              <w:jc w:val="right"/>
            </w:pPr>
            <w:r w:rsidRPr="003001AD">
              <w:t>5,00</w:t>
            </w:r>
          </w:p>
        </w:tc>
        <w:tc>
          <w:tcPr>
            <w:tcW w:w="1418" w:type="dxa"/>
          </w:tcPr>
          <w:p w:rsidR="00491034" w:rsidRPr="003001AD" w:rsidRDefault="00491034" w:rsidP="00491034">
            <w:pPr>
              <w:jc w:val="right"/>
            </w:pPr>
            <w:r w:rsidRPr="003001AD">
              <w:t>R$ 2,25</w:t>
            </w:r>
          </w:p>
        </w:tc>
        <w:tc>
          <w:tcPr>
            <w:tcW w:w="1559" w:type="dxa"/>
          </w:tcPr>
          <w:p w:rsidR="00491034" w:rsidRPr="003001AD" w:rsidRDefault="00491034" w:rsidP="00491034">
            <w:pPr>
              <w:ind w:right="72"/>
              <w:jc w:val="right"/>
            </w:pPr>
            <w:r w:rsidRPr="003001AD">
              <w:t>R$ 11,25</w:t>
            </w:r>
          </w:p>
        </w:tc>
      </w:tr>
      <w:tr w:rsidR="00491034" w:rsidRPr="003001AD" w:rsidTr="00491034">
        <w:tc>
          <w:tcPr>
            <w:tcW w:w="716" w:type="dxa"/>
          </w:tcPr>
          <w:p w:rsidR="00491034" w:rsidRPr="003001AD" w:rsidRDefault="00491034" w:rsidP="00491034">
            <w:pPr>
              <w:jc w:val="right"/>
            </w:pPr>
            <w:r w:rsidRPr="003001AD">
              <w:t>16</w:t>
            </w:r>
          </w:p>
        </w:tc>
        <w:tc>
          <w:tcPr>
            <w:tcW w:w="3537" w:type="dxa"/>
          </w:tcPr>
          <w:p w:rsidR="00491034" w:rsidRPr="003001AD" w:rsidRDefault="00491034" w:rsidP="00491034">
            <w:r w:rsidRPr="003001AD">
              <w:t xml:space="preserve">Caneta hidrográfica tipo marcador para CD, corpo plástico, ponta em </w:t>
            </w:r>
            <w:proofErr w:type="spellStart"/>
            <w:r w:rsidRPr="003001AD">
              <w:t>poliacetal</w:t>
            </w:r>
            <w:proofErr w:type="spellEnd"/>
            <w:r w:rsidRPr="003001AD">
              <w:t xml:space="preserve">, tinta a base de álcool e resina na cor preta, escrita de ponta fina 1,00 mm, para marcação de </w:t>
            </w:r>
            <w:proofErr w:type="spellStart"/>
            <w:proofErr w:type="gramStart"/>
            <w:r w:rsidRPr="003001AD">
              <w:t>Cds</w:t>
            </w:r>
            <w:proofErr w:type="spellEnd"/>
            <w:proofErr w:type="gramEnd"/>
            <w:r w:rsidRPr="003001AD">
              <w:t>, DVDs, plásticos e acrílicos, cores sortidas</w:t>
            </w:r>
          </w:p>
        </w:tc>
        <w:tc>
          <w:tcPr>
            <w:tcW w:w="1772" w:type="dxa"/>
          </w:tcPr>
          <w:p w:rsidR="00491034" w:rsidRPr="003001AD" w:rsidRDefault="00491034" w:rsidP="00491034">
            <w:r w:rsidRPr="003001AD">
              <w:t>CIS</w:t>
            </w:r>
          </w:p>
        </w:tc>
        <w:tc>
          <w:tcPr>
            <w:tcW w:w="964" w:type="dxa"/>
          </w:tcPr>
          <w:p w:rsidR="00491034" w:rsidRPr="003001AD" w:rsidRDefault="00491034" w:rsidP="00491034">
            <w:pPr>
              <w:jc w:val="right"/>
            </w:pPr>
            <w:r w:rsidRPr="003001AD">
              <w:t>8,00</w:t>
            </w:r>
          </w:p>
        </w:tc>
        <w:tc>
          <w:tcPr>
            <w:tcW w:w="1418" w:type="dxa"/>
          </w:tcPr>
          <w:p w:rsidR="00491034" w:rsidRPr="003001AD" w:rsidRDefault="00491034" w:rsidP="00491034">
            <w:pPr>
              <w:jc w:val="right"/>
            </w:pPr>
            <w:r w:rsidRPr="003001AD">
              <w:t>R$ 3,80</w:t>
            </w:r>
          </w:p>
        </w:tc>
        <w:tc>
          <w:tcPr>
            <w:tcW w:w="1559" w:type="dxa"/>
          </w:tcPr>
          <w:p w:rsidR="00491034" w:rsidRPr="003001AD" w:rsidRDefault="00491034" w:rsidP="00491034">
            <w:pPr>
              <w:ind w:right="72"/>
              <w:jc w:val="right"/>
            </w:pPr>
            <w:r w:rsidRPr="003001AD">
              <w:t>R$ 30,40</w:t>
            </w:r>
          </w:p>
        </w:tc>
      </w:tr>
      <w:tr w:rsidR="00491034" w:rsidRPr="003001AD" w:rsidTr="00491034">
        <w:tc>
          <w:tcPr>
            <w:tcW w:w="716" w:type="dxa"/>
          </w:tcPr>
          <w:p w:rsidR="00491034" w:rsidRPr="003001AD" w:rsidRDefault="00491034" w:rsidP="00491034">
            <w:pPr>
              <w:jc w:val="right"/>
            </w:pPr>
            <w:r w:rsidRPr="003001AD">
              <w:t>17</w:t>
            </w:r>
          </w:p>
        </w:tc>
        <w:tc>
          <w:tcPr>
            <w:tcW w:w="3537" w:type="dxa"/>
          </w:tcPr>
          <w:p w:rsidR="00491034" w:rsidRPr="003001AD" w:rsidRDefault="00491034" w:rsidP="00491034">
            <w:r w:rsidRPr="003001AD">
              <w:t xml:space="preserve">Caneta tipo marcador para quadro branco, com ponta porosa tipo chanfrada </w:t>
            </w:r>
            <w:proofErr w:type="gramStart"/>
            <w:r w:rsidRPr="003001AD">
              <w:t>não-retrátil</w:t>
            </w:r>
            <w:proofErr w:type="gramEnd"/>
            <w:r w:rsidRPr="003001AD">
              <w:t xml:space="preserve">, corpo em material plástico com tampa na mesma cor da tinta, tinta à base de álcool apagável, própria para </w:t>
            </w:r>
            <w:r w:rsidRPr="003001AD">
              <w:lastRenderedPageBreak/>
              <w:t>escrita em quadro branco, cores azul, preto ou vermelho.</w:t>
            </w:r>
          </w:p>
        </w:tc>
        <w:tc>
          <w:tcPr>
            <w:tcW w:w="1772" w:type="dxa"/>
          </w:tcPr>
          <w:p w:rsidR="00491034" w:rsidRPr="003001AD" w:rsidRDefault="00491034" w:rsidP="00491034">
            <w:r w:rsidRPr="003001AD">
              <w:lastRenderedPageBreak/>
              <w:t>JOCAR</w:t>
            </w:r>
          </w:p>
        </w:tc>
        <w:tc>
          <w:tcPr>
            <w:tcW w:w="964" w:type="dxa"/>
          </w:tcPr>
          <w:p w:rsidR="00491034" w:rsidRPr="003001AD" w:rsidRDefault="00491034" w:rsidP="00491034">
            <w:pPr>
              <w:jc w:val="right"/>
            </w:pPr>
            <w:r w:rsidRPr="003001AD">
              <w:t>3,00</w:t>
            </w:r>
          </w:p>
        </w:tc>
        <w:tc>
          <w:tcPr>
            <w:tcW w:w="1418" w:type="dxa"/>
          </w:tcPr>
          <w:p w:rsidR="00491034" w:rsidRPr="003001AD" w:rsidRDefault="00491034" w:rsidP="00491034">
            <w:pPr>
              <w:jc w:val="right"/>
            </w:pPr>
            <w:r w:rsidRPr="003001AD">
              <w:t>R$ 5,27</w:t>
            </w:r>
          </w:p>
        </w:tc>
        <w:tc>
          <w:tcPr>
            <w:tcW w:w="1559" w:type="dxa"/>
          </w:tcPr>
          <w:p w:rsidR="00491034" w:rsidRPr="003001AD" w:rsidRDefault="00491034" w:rsidP="00491034">
            <w:pPr>
              <w:ind w:right="72"/>
              <w:jc w:val="right"/>
            </w:pPr>
            <w:r w:rsidRPr="003001AD">
              <w:t>R$ 15,81</w:t>
            </w:r>
          </w:p>
        </w:tc>
      </w:tr>
      <w:tr w:rsidR="00491034" w:rsidRPr="003001AD" w:rsidTr="00491034">
        <w:tc>
          <w:tcPr>
            <w:tcW w:w="716" w:type="dxa"/>
          </w:tcPr>
          <w:p w:rsidR="00491034" w:rsidRPr="003001AD" w:rsidRDefault="00491034" w:rsidP="00491034">
            <w:pPr>
              <w:jc w:val="right"/>
            </w:pPr>
            <w:r w:rsidRPr="003001AD">
              <w:lastRenderedPageBreak/>
              <w:t>18</w:t>
            </w:r>
          </w:p>
        </w:tc>
        <w:tc>
          <w:tcPr>
            <w:tcW w:w="3537" w:type="dxa"/>
          </w:tcPr>
          <w:p w:rsidR="00491034" w:rsidRPr="003001AD" w:rsidRDefault="00491034" w:rsidP="00491034">
            <w:r w:rsidRPr="003001AD">
              <w:t xml:space="preserve">Caneta tipo marca-texto amarela ponta porosa chanfrada de escrita entre 3.0 e 5.0 mm, material plástico, tinta de composição fluorescente, cor brilhante, tampa na cor da tinta, tipo ponta macia chanfrada, não recarregável, boa resistência à luz. Composição: resina termoplástica, tinta à base de glicol, corante e água, com selo do </w:t>
            </w:r>
            <w:proofErr w:type="spellStart"/>
            <w:r w:rsidRPr="003001AD">
              <w:t>Immetro</w:t>
            </w:r>
            <w:proofErr w:type="spellEnd"/>
            <w:r w:rsidRPr="003001AD">
              <w:t xml:space="preserve">. </w:t>
            </w:r>
          </w:p>
        </w:tc>
        <w:tc>
          <w:tcPr>
            <w:tcW w:w="1772" w:type="dxa"/>
          </w:tcPr>
          <w:p w:rsidR="00491034" w:rsidRPr="003001AD" w:rsidRDefault="00491034" w:rsidP="00491034">
            <w:r w:rsidRPr="003001AD">
              <w:t>MASTERPRINT</w:t>
            </w:r>
          </w:p>
        </w:tc>
        <w:tc>
          <w:tcPr>
            <w:tcW w:w="964" w:type="dxa"/>
          </w:tcPr>
          <w:p w:rsidR="00491034" w:rsidRPr="003001AD" w:rsidRDefault="00491034" w:rsidP="00491034">
            <w:pPr>
              <w:jc w:val="right"/>
            </w:pPr>
            <w:r w:rsidRPr="003001AD">
              <w:t>20,00</w:t>
            </w:r>
          </w:p>
        </w:tc>
        <w:tc>
          <w:tcPr>
            <w:tcW w:w="1418" w:type="dxa"/>
          </w:tcPr>
          <w:p w:rsidR="00491034" w:rsidRPr="003001AD" w:rsidRDefault="00491034" w:rsidP="00491034">
            <w:pPr>
              <w:jc w:val="right"/>
            </w:pPr>
            <w:r w:rsidRPr="003001AD">
              <w:t>R$ 2,00</w:t>
            </w:r>
          </w:p>
        </w:tc>
        <w:tc>
          <w:tcPr>
            <w:tcW w:w="1559" w:type="dxa"/>
          </w:tcPr>
          <w:p w:rsidR="00491034" w:rsidRPr="003001AD" w:rsidRDefault="00491034" w:rsidP="00491034">
            <w:pPr>
              <w:ind w:right="72"/>
              <w:jc w:val="right"/>
            </w:pPr>
            <w:r w:rsidRPr="003001AD">
              <w:t>R$ 40,00</w:t>
            </w:r>
          </w:p>
        </w:tc>
      </w:tr>
      <w:tr w:rsidR="00491034" w:rsidRPr="003001AD" w:rsidTr="00491034">
        <w:tc>
          <w:tcPr>
            <w:tcW w:w="716" w:type="dxa"/>
          </w:tcPr>
          <w:p w:rsidR="00491034" w:rsidRPr="003001AD" w:rsidRDefault="00491034" w:rsidP="00491034">
            <w:pPr>
              <w:jc w:val="right"/>
            </w:pPr>
            <w:r w:rsidRPr="003001AD">
              <w:t>19</w:t>
            </w:r>
          </w:p>
        </w:tc>
        <w:tc>
          <w:tcPr>
            <w:tcW w:w="3537" w:type="dxa"/>
          </w:tcPr>
          <w:p w:rsidR="00491034" w:rsidRPr="003001AD" w:rsidRDefault="00491034" w:rsidP="00491034">
            <w:r w:rsidRPr="003001AD">
              <w:t xml:space="preserve">Caneta tipo marca-texto laranja ponta porosa chanfrada de escrita entre 3.0 e 5.0 mm, material plástico, tinta de composição fluorescente, cor brilhante, tampa na cor da tinta, tipo ponta macia chanfrada, não recarregável, boa resistência à luz. Composição: resina termoplástica, tinta à base de glicol, corante e água, com selo do </w:t>
            </w:r>
            <w:proofErr w:type="spellStart"/>
            <w:proofErr w:type="gramStart"/>
            <w:r w:rsidRPr="003001AD">
              <w:t>IMMETRo</w:t>
            </w:r>
            <w:proofErr w:type="spellEnd"/>
            <w:proofErr w:type="gramEnd"/>
            <w:r w:rsidRPr="003001AD">
              <w:t xml:space="preserve">. </w:t>
            </w:r>
          </w:p>
        </w:tc>
        <w:tc>
          <w:tcPr>
            <w:tcW w:w="1772" w:type="dxa"/>
          </w:tcPr>
          <w:p w:rsidR="00491034" w:rsidRPr="003001AD" w:rsidRDefault="00491034" w:rsidP="00491034">
            <w:r w:rsidRPr="003001AD">
              <w:t>MASTERPRINT</w:t>
            </w:r>
          </w:p>
        </w:tc>
        <w:tc>
          <w:tcPr>
            <w:tcW w:w="964" w:type="dxa"/>
          </w:tcPr>
          <w:p w:rsidR="00491034" w:rsidRPr="003001AD" w:rsidRDefault="00491034" w:rsidP="00491034">
            <w:pPr>
              <w:jc w:val="right"/>
            </w:pPr>
            <w:r w:rsidRPr="003001AD">
              <w:t>20,00</w:t>
            </w:r>
          </w:p>
        </w:tc>
        <w:tc>
          <w:tcPr>
            <w:tcW w:w="1418" w:type="dxa"/>
          </w:tcPr>
          <w:p w:rsidR="00491034" w:rsidRPr="003001AD" w:rsidRDefault="00491034" w:rsidP="00491034">
            <w:pPr>
              <w:jc w:val="right"/>
            </w:pPr>
            <w:r w:rsidRPr="003001AD">
              <w:t>R$ 2,15</w:t>
            </w:r>
          </w:p>
        </w:tc>
        <w:tc>
          <w:tcPr>
            <w:tcW w:w="1559" w:type="dxa"/>
          </w:tcPr>
          <w:p w:rsidR="00491034" w:rsidRPr="003001AD" w:rsidRDefault="00491034" w:rsidP="00491034">
            <w:pPr>
              <w:ind w:right="72"/>
              <w:jc w:val="right"/>
            </w:pPr>
            <w:r w:rsidRPr="003001AD">
              <w:t>R$ 43,00</w:t>
            </w:r>
          </w:p>
        </w:tc>
      </w:tr>
      <w:tr w:rsidR="00491034" w:rsidRPr="003001AD" w:rsidTr="00491034">
        <w:tc>
          <w:tcPr>
            <w:tcW w:w="716" w:type="dxa"/>
          </w:tcPr>
          <w:p w:rsidR="00491034" w:rsidRPr="003001AD" w:rsidRDefault="00491034" w:rsidP="00491034">
            <w:pPr>
              <w:jc w:val="right"/>
            </w:pPr>
            <w:r w:rsidRPr="003001AD">
              <w:t>20</w:t>
            </w:r>
          </w:p>
        </w:tc>
        <w:tc>
          <w:tcPr>
            <w:tcW w:w="3537" w:type="dxa"/>
          </w:tcPr>
          <w:p w:rsidR="00491034" w:rsidRPr="003001AD" w:rsidRDefault="00491034" w:rsidP="00491034">
            <w:r w:rsidRPr="003001AD">
              <w:t xml:space="preserve">Caneta tipo marca-texto rosa ponta porosa chanfrada de escrita entre 3.0 e 5.0 mm, material plástico, tinta de composição fluorescente, cor brilhante, tampa na cor da tinta, tipo ponta macia chanfrada, não recarregável, boa resistência à luz. Composição: resina termoplástica, tinta à base de glicol, corante e água, com selo do IMMETRO. </w:t>
            </w:r>
          </w:p>
        </w:tc>
        <w:tc>
          <w:tcPr>
            <w:tcW w:w="1772" w:type="dxa"/>
          </w:tcPr>
          <w:p w:rsidR="00491034" w:rsidRPr="003001AD" w:rsidRDefault="00491034" w:rsidP="00491034">
            <w:r w:rsidRPr="003001AD">
              <w:t>MASTERPRINT</w:t>
            </w:r>
          </w:p>
        </w:tc>
        <w:tc>
          <w:tcPr>
            <w:tcW w:w="964" w:type="dxa"/>
          </w:tcPr>
          <w:p w:rsidR="00491034" w:rsidRPr="003001AD" w:rsidRDefault="00491034" w:rsidP="00491034">
            <w:pPr>
              <w:jc w:val="right"/>
            </w:pPr>
            <w:r w:rsidRPr="003001AD">
              <w:t>20,00</w:t>
            </w:r>
          </w:p>
        </w:tc>
        <w:tc>
          <w:tcPr>
            <w:tcW w:w="1418" w:type="dxa"/>
          </w:tcPr>
          <w:p w:rsidR="00491034" w:rsidRPr="003001AD" w:rsidRDefault="00491034" w:rsidP="00491034">
            <w:pPr>
              <w:jc w:val="right"/>
            </w:pPr>
            <w:r w:rsidRPr="003001AD">
              <w:t>R$ 2,15</w:t>
            </w:r>
          </w:p>
        </w:tc>
        <w:tc>
          <w:tcPr>
            <w:tcW w:w="1559" w:type="dxa"/>
          </w:tcPr>
          <w:p w:rsidR="00491034" w:rsidRPr="003001AD" w:rsidRDefault="00491034" w:rsidP="00491034">
            <w:pPr>
              <w:ind w:right="72"/>
              <w:jc w:val="right"/>
            </w:pPr>
            <w:r w:rsidRPr="003001AD">
              <w:t>R$ 43,00</w:t>
            </w:r>
          </w:p>
        </w:tc>
      </w:tr>
      <w:tr w:rsidR="00491034" w:rsidRPr="003001AD" w:rsidTr="00491034">
        <w:tc>
          <w:tcPr>
            <w:tcW w:w="716" w:type="dxa"/>
          </w:tcPr>
          <w:p w:rsidR="00491034" w:rsidRPr="003001AD" w:rsidRDefault="00491034" w:rsidP="00491034">
            <w:pPr>
              <w:jc w:val="right"/>
            </w:pPr>
            <w:r w:rsidRPr="003001AD">
              <w:t>21</w:t>
            </w:r>
          </w:p>
        </w:tc>
        <w:tc>
          <w:tcPr>
            <w:tcW w:w="3537" w:type="dxa"/>
          </w:tcPr>
          <w:p w:rsidR="00491034" w:rsidRPr="003001AD" w:rsidRDefault="00491034" w:rsidP="00491034">
            <w:r w:rsidRPr="003001AD">
              <w:t>Clips para papel, tamanho 1/0, fabricado com arame de aço niquelado. Caixa com 500 gramas</w:t>
            </w:r>
          </w:p>
        </w:tc>
        <w:tc>
          <w:tcPr>
            <w:tcW w:w="1772" w:type="dxa"/>
          </w:tcPr>
          <w:p w:rsidR="00491034" w:rsidRPr="003001AD" w:rsidRDefault="00491034" w:rsidP="00491034">
            <w:r w:rsidRPr="003001AD">
              <w:t>CLIPS NEW</w:t>
            </w:r>
          </w:p>
        </w:tc>
        <w:tc>
          <w:tcPr>
            <w:tcW w:w="964" w:type="dxa"/>
          </w:tcPr>
          <w:p w:rsidR="00491034" w:rsidRPr="003001AD" w:rsidRDefault="00491034" w:rsidP="00491034">
            <w:pPr>
              <w:jc w:val="right"/>
            </w:pPr>
            <w:r w:rsidRPr="003001AD">
              <w:t>3,00</w:t>
            </w:r>
          </w:p>
        </w:tc>
        <w:tc>
          <w:tcPr>
            <w:tcW w:w="1418" w:type="dxa"/>
          </w:tcPr>
          <w:p w:rsidR="00491034" w:rsidRPr="003001AD" w:rsidRDefault="00491034" w:rsidP="00491034">
            <w:pPr>
              <w:jc w:val="right"/>
            </w:pPr>
            <w:r w:rsidRPr="003001AD">
              <w:t>R$ 13,30</w:t>
            </w:r>
          </w:p>
        </w:tc>
        <w:tc>
          <w:tcPr>
            <w:tcW w:w="1559" w:type="dxa"/>
          </w:tcPr>
          <w:p w:rsidR="00491034" w:rsidRPr="003001AD" w:rsidRDefault="00491034" w:rsidP="00491034">
            <w:pPr>
              <w:ind w:right="72"/>
              <w:jc w:val="right"/>
            </w:pPr>
            <w:r w:rsidRPr="003001AD">
              <w:t>R$ 39,90</w:t>
            </w:r>
          </w:p>
        </w:tc>
      </w:tr>
      <w:tr w:rsidR="00491034" w:rsidRPr="003001AD" w:rsidTr="00491034">
        <w:tc>
          <w:tcPr>
            <w:tcW w:w="716" w:type="dxa"/>
          </w:tcPr>
          <w:p w:rsidR="00491034" w:rsidRPr="003001AD" w:rsidRDefault="00491034" w:rsidP="00491034">
            <w:pPr>
              <w:jc w:val="right"/>
            </w:pPr>
            <w:r w:rsidRPr="003001AD">
              <w:t>22</w:t>
            </w:r>
          </w:p>
        </w:tc>
        <w:tc>
          <w:tcPr>
            <w:tcW w:w="3537" w:type="dxa"/>
          </w:tcPr>
          <w:p w:rsidR="00491034" w:rsidRPr="003001AD" w:rsidRDefault="00491034" w:rsidP="00491034">
            <w:r w:rsidRPr="003001AD">
              <w:t>Clips para papel, tamanho 2/0, fabricado com arame de aço niquelado,</w:t>
            </w:r>
            <w:proofErr w:type="gramStart"/>
            <w:r w:rsidRPr="003001AD">
              <w:t xml:space="preserve">  </w:t>
            </w:r>
            <w:proofErr w:type="gramEnd"/>
            <w:r w:rsidRPr="003001AD">
              <w:t>Caixa com 500 gramas</w:t>
            </w:r>
          </w:p>
        </w:tc>
        <w:tc>
          <w:tcPr>
            <w:tcW w:w="1772" w:type="dxa"/>
          </w:tcPr>
          <w:p w:rsidR="00491034" w:rsidRPr="003001AD" w:rsidRDefault="00491034" w:rsidP="00491034">
            <w:r w:rsidRPr="003001AD">
              <w:t>CLIPS NEW</w:t>
            </w:r>
          </w:p>
        </w:tc>
        <w:tc>
          <w:tcPr>
            <w:tcW w:w="964" w:type="dxa"/>
          </w:tcPr>
          <w:p w:rsidR="00491034" w:rsidRPr="003001AD" w:rsidRDefault="00491034" w:rsidP="00491034">
            <w:pPr>
              <w:jc w:val="right"/>
            </w:pPr>
            <w:r w:rsidRPr="003001AD">
              <w:t>3,00</w:t>
            </w:r>
          </w:p>
        </w:tc>
        <w:tc>
          <w:tcPr>
            <w:tcW w:w="1418" w:type="dxa"/>
          </w:tcPr>
          <w:p w:rsidR="00491034" w:rsidRPr="003001AD" w:rsidRDefault="00491034" w:rsidP="00491034">
            <w:pPr>
              <w:jc w:val="right"/>
            </w:pPr>
            <w:r w:rsidRPr="003001AD">
              <w:t>R$ 15,00</w:t>
            </w:r>
          </w:p>
        </w:tc>
        <w:tc>
          <w:tcPr>
            <w:tcW w:w="1559" w:type="dxa"/>
          </w:tcPr>
          <w:p w:rsidR="00491034" w:rsidRPr="003001AD" w:rsidRDefault="00491034" w:rsidP="00491034">
            <w:pPr>
              <w:ind w:right="72"/>
              <w:jc w:val="right"/>
            </w:pPr>
            <w:r w:rsidRPr="003001AD">
              <w:t>R$ 45,00</w:t>
            </w:r>
          </w:p>
        </w:tc>
      </w:tr>
      <w:tr w:rsidR="00491034" w:rsidRPr="003001AD" w:rsidTr="00491034">
        <w:tc>
          <w:tcPr>
            <w:tcW w:w="716" w:type="dxa"/>
          </w:tcPr>
          <w:p w:rsidR="00491034" w:rsidRPr="003001AD" w:rsidRDefault="00491034" w:rsidP="00491034">
            <w:pPr>
              <w:jc w:val="right"/>
            </w:pPr>
            <w:r w:rsidRPr="003001AD">
              <w:t>23</w:t>
            </w:r>
          </w:p>
        </w:tc>
        <w:tc>
          <w:tcPr>
            <w:tcW w:w="3537" w:type="dxa"/>
          </w:tcPr>
          <w:p w:rsidR="00491034" w:rsidRPr="003001AD" w:rsidRDefault="00491034" w:rsidP="00491034">
            <w:r w:rsidRPr="003001AD">
              <w:t>Clips para papel,</w:t>
            </w:r>
            <w:proofErr w:type="gramStart"/>
            <w:r w:rsidRPr="003001AD">
              <w:t xml:space="preserve">  </w:t>
            </w:r>
            <w:proofErr w:type="gramEnd"/>
            <w:r w:rsidRPr="003001AD">
              <w:t xml:space="preserve">tamanho 3/0, fabricado com arame de aço </w:t>
            </w:r>
            <w:proofErr w:type="spellStart"/>
            <w:r w:rsidRPr="003001AD">
              <w:t>niquelado.Caixa</w:t>
            </w:r>
            <w:proofErr w:type="spellEnd"/>
            <w:r w:rsidRPr="003001AD">
              <w:t xml:space="preserve"> com 500 gramas</w:t>
            </w:r>
          </w:p>
        </w:tc>
        <w:tc>
          <w:tcPr>
            <w:tcW w:w="1772" w:type="dxa"/>
          </w:tcPr>
          <w:p w:rsidR="00491034" w:rsidRPr="003001AD" w:rsidRDefault="00491034" w:rsidP="00491034">
            <w:r w:rsidRPr="003001AD">
              <w:t>CLIPS NEW</w:t>
            </w:r>
          </w:p>
        </w:tc>
        <w:tc>
          <w:tcPr>
            <w:tcW w:w="964" w:type="dxa"/>
          </w:tcPr>
          <w:p w:rsidR="00491034" w:rsidRPr="003001AD" w:rsidRDefault="00491034" w:rsidP="00491034">
            <w:pPr>
              <w:jc w:val="right"/>
            </w:pPr>
            <w:r w:rsidRPr="003001AD">
              <w:t>3,00</w:t>
            </w:r>
          </w:p>
        </w:tc>
        <w:tc>
          <w:tcPr>
            <w:tcW w:w="1418" w:type="dxa"/>
          </w:tcPr>
          <w:p w:rsidR="00491034" w:rsidRPr="003001AD" w:rsidRDefault="00491034" w:rsidP="00491034">
            <w:pPr>
              <w:jc w:val="right"/>
            </w:pPr>
            <w:r w:rsidRPr="003001AD">
              <w:t>R$ 16,90</w:t>
            </w:r>
          </w:p>
        </w:tc>
        <w:tc>
          <w:tcPr>
            <w:tcW w:w="1559" w:type="dxa"/>
          </w:tcPr>
          <w:p w:rsidR="00491034" w:rsidRPr="003001AD" w:rsidRDefault="00491034" w:rsidP="00491034">
            <w:pPr>
              <w:ind w:right="72"/>
              <w:jc w:val="right"/>
            </w:pPr>
            <w:r w:rsidRPr="003001AD">
              <w:t>R$ 50,70</w:t>
            </w:r>
          </w:p>
        </w:tc>
      </w:tr>
      <w:tr w:rsidR="00491034" w:rsidRPr="003001AD" w:rsidTr="00491034">
        <w:tc>
          <w:tcPr>
            <w:tcW w:w="716" w:type="dxa"/>
          </w:tcPr>
          <w:p w:rsidR="00491034" w:rsidRPr="003001AD" w:rsidRDefault="00491034" w:rsidP="00491034">
            <w:pPr>
              <w:jc w:val="right"/>
            </w:pPr>
            <w:r w:rsidRPr="003001AD">
              <w:t>24</w:t>
            </w:r>
          </w:p>
        </w:tc>
        <w:tc>
          <w:tcPr>
            <w:tcW w:w="3537" w:type="dxa"/>
          </w:tcPr>
          <w:p w:rsidR="00491034" w:rsidRPr="003001AD" w:rsidRDefault="00491034" w:rsidP="00491034">
            <w:r w:rsidRPr="003001AD">
              <w:t xml:space="preserve">Clips para papel, tamanho 4/0, fabricado com arame de aço </w:t>
            </w:r>
            <w:proofErr w:type="spellStart"/>
            <w:proofErr w:type="gramStart"/>
            <w:r w:rsidRPr="003001AD">
              <w:t>niquelado.</w:t>
            </w:r>
            <w:proofErr w:type="gramEnd"/>
            <w:r w:rsidRPr="003001AD">
              <w:t>Caixa</w:t>
            </w:r>
            <w:proofErr w:type="spellEnd"/>
            <w:r w:rsidRPr="003001AD">
              <w:t xml:space="preserve"> com 500 gramas</w:t>
            </w:r>
          </w:p>
        </w:tc>
        <w:tc>
          <w:tcPr>
            <w:tcW w:w="1772" w:type="dxa"/>
          </w:tcPr>
          <w:p w:rsidR="00491034" w:rsidRPr="003001AD" w:rsidRDefault="00491034" w:rsidP="00491034">
            <w:r w:rsidRPr="003001AD">
              <w:t>CLIPS NEW</w:t>
            </w:r>
          </w:p>
        </w:tc>
        <w:tc>
          <w:tcPr>
            <w:tcW w:w="964" w:type="dxa"/>
          </w:tcPr>
          <w:p w:rsidR="00491034" w:rsidRPr="003001AD" w:rsidRDefault="00491034" w:rsidP="00491034">
            <w:pPr>
              <w:jc w:val="right"/>
            </w:pPr>
            <w:r w:rsidRPr="003001AD">
              <w:t>3,00</w:t>
            </w:r>
          </w:p>
        </w:tc>
        <w:tc>
          <w:tcPr>
            <w:tcW w:w="1418" w:type="dxa"/>
          </w:tcPr>
          <w:p w:rsidR="00491034" w:rsidRPr="003001AD" w:rsidRDefault="00491034" w:rsidP="00491034">
            <w:pPr>
              <w:jc w:val="right"/>
            </w:pPr>
            <w:r w:rsidRPr="003001AD">
              <w:t>R$ 11,10</w:t>
            </w:r>
          </w:p>
        </w:tc>
        <w:tc>
          <w:tcPr>
            <w:tcW w:w="1559" w:type="dxa"/>
          </w:tcPr>
          <w:p w:rsidR="00491034" w:rsidRPr="003001AD" w:rsidRDefault="00491034" w:rsidP="00491034">
            <w:pPr>
              <w:ind w:right="72"/>
              <w:jc w:val="right"/>
            </w:pPr>
            <w:r w:rsidRPr="003001AD">
              <w:t>R$ 33,30</w:t>
            </w:r>
          </w:p>
        </w:tc>
      </w:tr>
      <w:tr w:rsidR="00491034" w:rsidRPr="003001AD" w:rsidTr="00491034">
        <w:tc>
          <w:tcPr>
            <w:tcW w:w="716" w:type="dxa"/>
          </w:tcPr>
          <w:p w:rsidR="00491034" w:rsidRPr="003001AD" w:rsidRDefault="00491034" w:rsidP="00491034">
            <w:pPr>
              <w:jc w:val="right"/>
            </w:pPr>
            <w:r w:rsidRPr="003001AD">
              <w:t>25</w:t>
            </w:r>
          </w:p>
        </w:tc>
        <w:tc>
          <w:tcPr>
            <w:tcW w:w="3537" w:type="dxa"/>
          </w:tcPr>
          <w:p w:rsidR="00491034" w:rsidRPr="003001AD" w:rsidRDefault="00491034" w:rsidP="00491034">
            <w:r w:rsidRPr="003001AD">
              <w:t xml:space="preserve">Clips para papel, tamanho 6/0, </w:t>
            </w:r>
            <w:r w:rsidRPr="003001AD">
              <w:lastRenderedPageBreak/>
              <w:t xml:space="preserve">fabricado com arame de aço </w:t>
            </w:r>
            <w:proofErr w:type="spellStart"/>
            <w:proofErr w:type="gramStart"/>
            <w:r w:rsidRPr="003001AD">
              <w:t>niquelado.</w:t>
            </w:r>
            <w:proofErr w:type="gramEnd"/>
            <w:r w:rsidRPr="003001AD">
              <w:t>Caixa</w:t>
            </w:r>
            <w:proofErr w:type="spellEnd"/>
            <w:r w:rsidRPr="003001AD">
              <w:t xml:space="preserve"> com 500 gramas</w:t>
            </w:r>
          </w:p>
        </w:tc>
        <w:tc>
          <w:tcPr>
            <w:tcW w:w="1772" w:type="dxa"/>
          </w:tcPr>
          <w:p w:rsidR="00491034" w:rsidRPr="003001AD" w:rsidRDefault="00491034" w:rsidP="00491034">
            <w:r w:rsidRPr="003001AD">
              <w:lastRenderedPageBreak/>
              <w:t>CLIPS NEW</w:t>
            </w:r>
          </w:p>
        </w:tc>
        <w:tc>
          <w:tcPr>
            <w:tcW w:w="964" w:type="dxa"/>
          </w:tcPr>
          <w:p w:rsidR="00491034" w:rsidRPr="003001AD" w:rsidRDefault="00491034" w:rsidP="00491034">
            <w:pPr>
              <w:jc w:val="right"/>
            </w:pPr>
            <w:r w:rsidRPr="003001AD">
              <w:t>3,00</w:t>
            </w:r>
          </w:p>
        </w:tc>
        <w:tc>
          <w:tcPr>
            <w:tcW w:w="1418" w:type="dxa"/>
          </w:tcPr>
          <w:p w:rsidR="00491034" w:rsidRPr="003001AD" w:rsidRDefault="00491034" w:rsidP="00491034">
            <w:pPr>
              <w:jc w:val="right"/>
            </w:pPr>
            <w:r w:rsidRPr="003001AD">
              <w:t>R$ 13,90</w:t>
            </w:r>
          </w:p>
        </w:tc>
        <w:tc>
          <w:tcPr>
            <w:tcW w:w="1559" w:type="dxa"/>
          </w:tcPr>
          <w:p w:rsidR="00491034" w:rsidRPr="003001AD" w:rsidRDefault="00491034" w:rsidP="00491034">
            <w:pPr>
              <w:ind w:right="72"/>
              <w:jc w:val="right"/>
            </w:pPr>
            <w:r w:rsidRPr="003001AD">
              <w:t>R$ 41,70</w:t>
            </w:r>
          </w:p>
        </w:tc>
      </w:tr>
      <w:tr w:rsidR="00491034" w:rsidRPr="003001AD" w:rsidTr="00491034">
        <w:tc>
          <w:tcPr>
            <w:tcW w:w="716" w:type="dxa"/>
          </w:tcPr>
          <w:p w:rsidR="00491034" w:rsidRPr="003001AD" w:rsidRDefault="00491034" w:rsidP="00491034">
            <w:pPr>
              <w:jc w:val="right"/>
            </w:pPr>
            <w:r w:rsidRPr="003001AD">
              <w:lastRenderedPageBreak/>
              <w:t>26</w:t>
            </w:r>
          </w:p>
        </w:tc>
        <w:tc>
          <w:tcPr>
            <w:tcW w:w="3537" w:type="dxa"/>
          </w:tcPr>
          <w:p w:rsidR="00491034" w:rsidRPr="003001AD" w:rsidRDefault="00491034" w:rsidP="00491034">
            <w:r w:rsidRPr="003001AD">
              <w:t>Clips para papel,</w:t>
            </w:r>
            <w:proofErr w:type="gramStart"/>
            <w:r w:rsidRPr="003001AD">
              <w:t xml:space="preserve">  </w:t>
            </w:r>
            <w:proofErr w:type="gramEnd"/>
            <w:r w:rsidRPr="003001AD">
              <w:t xml:space="preserve">tamanho 8/0, fabricado com arame de aço </w:t>
            </w:r>
            <w:proofErr w:type="spellStart"/>
            <w:r w:rsidRPr="003001AD">
              <w:t>niquelado.Caixa</w:t>
            </w:r>
            <w:proofErr w:type="spellEnd"/>
            <w:r w:rsidRPr="003001AD">
              <w:t xml:space="preserve"> com 500 gramas</w:t>
            </w:r>
          </w:p>
        </w:tc>
        <w:tc>
          <w:tcPr>
            <w:tcW w:w="1772" w:type="dxa"/>
          </w:tcPr>
          <w:p w:rsidR="00491034" w:rsidRPr="003001AD" w:rsidRDefault="00491034" w:rsidP="00491034">
            <w:r w:rsidRPr="003001AD">
              <w:t>CLIPS NEW</w:t>
            </w:r>
          </w:p>
        </w:tc>
        <w:tc>
          <w:tcPr>
            <w:tcW w:w="964" w:type="dxa"/>
          </w:tcPr>
          <w:p w:rsidR="00491034" w:rsidRPr="003001AD" w:rsidRDefault="00491034" w:rsidP="00491034">
            <w:pPr>
              <w:jc w:val="right"/>
            </w:pPr>
            <w:r w:rsidRPr="003001AD">
              <w:t>3,00</w:t>
            </w:r>
          </w:p>
        </w:tc>
        <w:tc>
          <w:tcPr>
            <w:tcW w:w="1418" w:type="dxa"/>
          </w:tcPr>
          <w:p w:rsidR="00491034" w:rsidRPr="003001AD" w:rsidRDefault="00491034" w:rsidP="00491034">
            <w:pPr>
              <w:jc w:val="right"/>
            </w:pPr>
            <w:r w:rsidRPr="003001AD">
              <w:t>R$ 16,25</w:t>
            </w:r>
          </w:p>
        </w:tc>
        <w:tc>
          <w:tcPr>
            <w:tcW w:w="1559" w:type="dxa"/>
          </w:tcPr>
          <w:p w:rsidR="00491034" w:rsidRPr="003001AD" w:rsidRDefault="00491034" w:rsidP="00491034">
            <w:pPr>
              <w:ind w:right="72"/>
              <w:jc w:val="right"/>
            </w:pPr>
            <w:r w:rsidRPr="003001AD">
              <w:t>R$ 48,75</w:t>
            </w:r>
          </w:p>
        </w:tc>
      </w:tr>
      <w:tr w:rsidR="00491034" w:rsidRPr="003001AD" w:rsidTr="00491034">
        <w:tc>
          <w:tcPr>
            <w:tcW w:w="716" w:type="dxa"/>
          </w:tcPr>
          <w:p w:rsidR="00491034" w:rsidRPr="003001AD" w:rsidRDefault="00491034" w:rsidP="00491034">
            <w:pPr>
              <w:jc w:val="right"/>
            </w:pPr>
            <w:r w:rsidRPr="003001AD">
              <w:t>28</w:t>
            </w:r>
          </w:p>
        </w:tc>
        <w:tc>
          <w:tcPr>
            <w:tcW w:w="3537" w:type="dxa"/>
          </w:tcPr>
          <w:p w:rsidR="00491034" w:rsidRPr="003001AD" w:rsidRDefault="00491034" w:rsidP="00491034">
            <w:r w:rsidRPr="003001AD">
              <w:t>Cola branca líquida atóxica,</w:t>
            </w:r>
            <w:proofErr w:type="gramStart"/>
            <w:r w:rsidRPr="003001AD">
              <w:t xml:space="preserve">  </w:t>
            </w:r>
            <w:proofErr w:type="gramEnd"/>
            <w:r w:rsidRPr="003001AD">
              <w:t xml:space="preserve">peso 110 gramas, tipo pastosa, à base de acetato de </w:t>
            </w:r>
            <w:proofErr w:type="spellStart"/>
            <w:r w:rsidRPr="003001AD">
              <w:t>polivinila</w:t>
            </w:r>
            <w:proofErr w:type="spellEnd"/>
            <w:r w:rsidRPr="003001AD">
              <w:t xml:space="preserve"> (PVA), secagem rápida, aplicação em papel alcalino, cartolina, papel fotográfico e madeiras leves, frasco em plástico com bico dosador, selo Inmetro, NBR 15236/2005</w:t>
            </w:r>
          </w:p>
        </w:tc>
        <w:tc>
          <w:tcPr>
            <w:tcW w:w="1772" w:type="dxa"/>
          </w:tcPr>
          <w:p w:rsidR="00491034" w:rsidRPr="003001AD" w:rsidRDefault="00491034" w:rsidP="00491034">
            <w:r w:rsidRPr="003001AD">
              <w:t>PIRATININGA</w:t>
            </w:r>
          </w:p>
        </w:tc>
        <w:tc>
          <w:tcPr>
            <w:tcW w:w="964" w:type="dxa"/>
          </w:tcPr>
          <w:p w:rsidR="00491034" w:rsidRPr="003001AD" w:rsidRDefault="00491034" w:rsidP="00491034">
            <w:pPr>
              <w:jc w:val="right"/>
            </w:pPr>
            <w:r w:rsidRPr="003001AD">
              <w:t>5,00</w:t>
            </w:r>
          </w:p>
        </w:tc>
        <w:tc>
          <w:tcPr>
            <w:tcW w:w="1418" w:type="dxa"/>
          </w:tcPr>
          <w:p w:rsidR="00491034" w:rsidRPr="003001AD" w:rsidRDefault="00491034" w:rsidP="00491034">
            <w:pPr>
              <w:jc w:val="right"/>
            </w:pPr>
            <w:r w:rsidRPr="003001AD">
              <w:t>R$ 4,25</w:t>
            </w:r>
          </w:p>
        </w:tc>
        <w:tc>
          <w:tcPr>
            <w:tcW w:w="1559" w:type="dxa"/>
          </w:tcPr>
          <w:p w:rsidR="00491034" w:rsidRPr="003001AD" w:rsidRDefault="00491034" w:rsidP="00491034">
            <w:pPr>
              <w:ind w:right="72"/>
              <w:jc w:val="right"/>
            </w:pPr>
            <w:r w:rsidRPr="003001AD">
              <w:t>R$ 21,25</w:t>
            </w:r>
          </w:p>
        </w:tc>
      </w:tr>
      <w:tr w:rsidR="00491034" w:rsidRPr="003001AD" w:rsidTr="00491034">
        <w:tc>
          <w:tcPr>
            <w:tcW w:w="716" w:type="dxa"/>
          </w:tcPr>
          <w:p w:rsidR="00491034" w:rsidRPr="003001AD" w:rsidRDefault="00491034" w:rsidP="00491034">
            <w:pPr>
              <w:jc w:val="right"/>
            </w:pPr>
            <w:r w:rsidRPr="003001AD">
              <w:t>29</w:t>
            </w:r>
          </w:p>
        </w:tc>
        <w:tc>
          <w:tcPr>
            <w:tcW w:w="3537" w:type="dxa"/>
          </w:tcPr>
          <w:p w:rsidR="00491034" w:rsidRPr="003001AD" w:rsidRDefault="00491034" w:rsidP="00491034">
            <w:r w:rsidRPr="003001AD">
              <w:t xml:space="preserve">Cola, frasco de </w:t>
            </w:r>
            <w:proofErr w:type="gramStart"/>
            <w:r w:rsidRPr="003001AD">
              <w:t>1kg</w:t>
            </w:r>
            <w:proofErr w:type="gramEnd"/>
            <w:r w:rsidRPr="003001AD">
              <w:t xml:space="preserve">, cor branca, polímero </w:t>
            </w:r>
            <w:proofErr w:type="spellStart"/>
            <w:r w:rsidRPr="003001AD">
              <w:t>vinílico</w:t>
            </w:r>
            <w:proofErr w:type="spellEnd"/>
            <w:r w:rsidRPr="003001AD">
              <w:t xml:space="preserve"> </w:t>
            </w:r>
            <w:proofErr w:type="spellStart"/>
            <w:r w:rsidRPr="003001AD">
              <w:t>tensoativo</w:t>
            </w:r>
            <w:proofErr w:type="spellEnd"/>
            <w:r w:rsidRPr="003001AD">
              <w:t xml:space="preserve"> e plastificante. Com selo do INMETRO. Conforme Norma da ABNT/NBR 15236/2005</w:t>
            </w:r>
          </w:p>
        </w:tc>
        <w:tc>
          <w:tcPr>
            <w:tcW w:w="1772" w:type="dxa"/>
          </w:tcPr>
          <w:p w:rsidR="00491034" w:rsidRPr="003001AD" w:rsidRDefault="00491034" w:rsidP="00491034">
            <w:r w:rsidRPr="003001AD">
              <w:t>PIRATININGA</w:t>
            </w:r>
          </w:p>
        </w:tc>
        <w:tc>
          <w:tcPr>
            <w:tcW w:w="964" w:type="dxa"/>
          </w:tcPr>
          <w:p w:rsidR="00491034" w:rsidRPr="003001AD" w:rsidRDefault="00491034" w:rsidP="00491034">
            <w:pPr>
              <w:jc w:val="right"/>
            </w:pPr>
            <w:r w:rsidRPr="003001AD">
              <w:t>5,00</w:t>
            </w:r>
          </w:p>
        </w:tc>
        <w:tc>
          <w:tcPr>
            <w:tcW w:w="1418" w:type="dxa"/>
          </w:tcPr>
          <w:p w:rsidR="00491034" w:rsidRPr="003001AD" w:rsidRDefault="00491034" w:rsidP="00491034">
            <w:pPr>
              <w:jc w:val="right"/>
            </w:pPr>
            <w:r w:rsidRPr="003001AD">
              <w:t>R$ 14,40</w:t>
            </w:r>
          </w:p>
        </w:tc>
        <w:tc>
          <w:tcPr>
            <w:tcW w:w="1559" w:type="dxa"/>
          </w:tcPr>
          <w:p w:rsidR="00491034" w:rsidRPr="003001AD" w:rsidRDefault="00491034" w:rsidP="00491034">
            <w:pPr>
              <w:ind w:right="72"/>
              <w:jc w:val="right"/>
            </w:pPr>
            <w:r w:rsidRPr="003001AD">
              <w:t>R$ 72,00</w:t>
            </w:r>
          </w:p>
        </w:tc>
      </w:tr>
      <w:tr w:rsidR="00491034" w:rsidRPr="003001AD" w:rsidTr="00491034">
        <w:tc>
          <w:tcPr>
            <w:tcW w:w="716" w:type="dxa"/>
          </w:tcPr>
          <w:p w:rsidR="00491034" w:rsidRPr="003001AD" w:rsidRDefault="00491034" w:rsidP="00491034">
            <w:pPr>
              <w:jc w:val="right"/>
            </w:pPr>
            <w:r w:rsidRPr="003001AD">
              <w:t>30</w:t>
            </w:r>
          </w:p>
        </w:tc>
        <w:tc>
          <w:tcPr>
            <w:tcW w:w="3537" w:type="dxa"/>
          </w:tcPr>
          <w:p w:rsidR="00491034" w:rsidRPr="003001AD" w:rsidRDefault="00491034" w:rsidP="00491034">
            <w:r w:rsidRPr="003001AD">
              <w:t xml:space="preserve">Elástico em borracha natural ou látex nº 18, largura dobrada de </w:t>
            </w:r>
            <w:proofErr w:type="gramStart"/>
            <w:r w:rsidRPr="003001AD">
              <w:t>80mm</w:t>
            </w:r>
            <w:proofErr w:type="gramEnd"/>
            <w:r w:rsidRPr="003001AD">
              <w:t>, espessura de 10 mm, inodoro, cor marrom ou pardo, pacote com 1 kg.</w:t>
            </w:r>
          </w:p>
        </w:tc>
        <w:tc>
          <w:tcPr>
            <w:tcW w:w="1772" w:type="dxa"/>
          </w:tcPr>
          <w:p w:rsidR="00491034" w:rsidRPr="003001AD" w:rsidRDefault="00491034" w:rsidP="00491034">
            <w:r w:rsidRPr="003001AD">
              <w:t>RED BOR</w:t>
            </w:r>
          </w:p>
        </w:tc>
        <w:tc>
          <w:tcPr>
            <w:tcW w:w="964" w:type="dxa"/>
          </w:tcPr>
          <w:p w:rsidR="00491034" w:rsidRPr="003001AD" w:rsidRDefault="00491034" w:rsidP="00491034">
            <w:pPr>
              <w:jc w:val="right"/>
            </w:pPr>
            <w:r w:rsidRPr="003001AD">
              <w:t>3,00</w:t>
            </w:r>
          </w:p>
        </w:tc>
        <w:tc>
          <w:tcPr>
            <w:tcW w:w="1418" w:type="dxa"/>
          </w:tcPr>
          <w:p w:rsidR="00491034" w:rsidRPr="003001AD" w:rsidRDefault="00491034" w:rsidP="00491034">
            <w:pPr>
              <w:jc w:val="right"/>
            </w:pPr>
            <w:r w:rsidRPr="003001AD">
              <w:t>R$ 30,40</w:t>
            </w:r>
          </w:p>
        </w:tc>
        <w:tc>
          <w:tcPr>
            <w:tcW w:w="1559" w:type="dxa"/>
          </w:tcPr>
          <w:p w:rsidR="00491034" w:rsidRPr="003001AD" w:rsidRDefault="00491034" w:rsidP="00491034">
            <w:pPr>
              <w:ind w:right="72"/>
              <w:jc w:val="right"/>
            </w:pPr>
            <w:r w:rsidRPr="003001AD">
              <w:t>R$ 91,20</w:t>
            </w:r>
          </w:p>
        </w:tc>
      </w:tr>
      <w:tr w:rsidR="00491034" w:rsidRPr="003001AD" w:rsidTr="00491034">
        <w:tc>
          <w:tcPr>
            <w:tcW w:w="716" w:type="dxa"/>
          </w:tcPr>
          <w:p w:rsidR="00491034" w:rsidRPr="003001AD" w:rsidRDefault="00491034" w:rsidP="00491034">
            <w:pPr>
              <w:jc w:val="right"/>
            </w:pPr>
            <w:r w:rsidRPr="003001AD">
              <w:t>31</w:t>
            </w:r>
          </w:p>
        </w:tc>
        <w:tc>
          <w:tcPr>
            <w:tcW w:w="3537" w:type="dxa"/>
          </w:tcPr>
          <w:p w:rsidR="00491034" w:rsidRPr="003001AD" w:rsidRDefault="00491034" w:rsidP="00491034">
            <w:r w:rsidRPr="003001AD">
              <w:t>Envelope Grande Ouro 260x360 Mm</w:t>
            </w:r>
          </w:p>
        </w:tc>
        <w:tc>
          <w:tcPr>
            <w:tcW w:w="1772" w:type="dxa"/>
          </w:tcPr>
          <w:p w:rsidR="00491034" w:rsidRPr="003001AD" w:rsidRDefault="00491034" w:rsidP="00491034">
            <w:r w:rsidRPr="003001AD">
              <w:t>FORONI</w:t>
            </w:r>
          </w:p>
        </w:tc>
        <w:tc>
          <w:tcPr>
            <w:tcW w:w="964" w:type="dxa"/>
          </w:tcPr>
          <w:p w:rsidR="00491034" w:rsidRPr="003001AD" w:rsidRDefault="00491034" w:rsidP="00491034">
            <w:pPr>
              <w:jc w:val="right"/>
            </w:pPr>
            <w:r w:rsidRPr="003001AD">
              <w:t>500,00</w:t>
            </w:r>
          </w:p>
        </w:tc>
        <w:tc>
          <w:tcPr>
            <w:tcW w:w="1418" w:type="dxa"/>
          </w:tcPr>
          <w:p w:rsidR="00491034" w:rsidRPr="003001AD" w:rsidRDefault="00491034" w:rsidP="00491034">
            <w:pPr>
              <w:jc w:val="right"/>
            </w:pPr>
            <w:r w:rsidRPr="003001AD">
              <w:t>R$ 0,48</w:t>
            </w:r>
          </w:p>
        </w:tc>
        <w:tc>
          <w:tcPr>
            <w:tcW w:w="1559" w:type="dxa"/>
          </w:tcPr>
          <w:p w:rsidR="00491034" w:rsidRPr="003001AD" w:rsidRDefault="00491034" w:rsidP="00491034">
            <w:pPr>
              <w:ind w:right="72"/>
              <w:jc w:val="right"/>
            </w:pPr>
            <w:r w:rsidRPr="003001AD">
              <w:t>R$ 240,00</w:t>
            </w:r>
          </w:p>
        </w:tc>
      </w:tr>
      <w:tr w:rsidR="00491034" w:rsidRPr="003001AD" w:rsidTr="00491034">
        <w:tc>
          <w:tcPr>
            <w:tcW w:w="716" w:type="dxa"/>
          </w:tcPr>
          <w:p w:rsidR="00491034" w:rsidRPr="003001AD" w:rsidRDefault="00491034" w:rsidP="00491034">
            <w:pPr>
              <w:jc w:val="right"/>
            </w:pPr>
            <w:r w:rsidRPr="003001AD">
              <w:t>32</w:t>
            </w:r>
          </w:p>
        </w:tc>
        <w:tc>
          <w:tcPr>
            <w:tcW w:w="3537" w:type="dxa"/>
          </w:tcPr>
          <w:p w:rsidR="00491034" w:rsidRPr="003001AD" w:rsidRDefault="00491034" w:rsidP="00491034">
            <w:r w:rsidRPr="003001AD">
              <w:t>Envelope Médio Ouro 200x280 Mm</w:t>
            </w:r>
          </w:p>
        </w:tc>
        <w:tc>
          <w:tcPr>
            <w:tcW w:w="1772" w:type="dxa"/>
          </w:tcPr>
          <w:p w:rsidR="00491034" w:rsidRPr="003001AD" w:rsidRDefault="00491034" w:rsidP="00491034">
            <w:r w:rsidRPr="003001AD">
              <w:t>FORONI</w:t>
            </w:r>
          </w:p>
        </w:tc>
        <w:tc>
          <w:tcPr>
            <w:tcW w:w="964" w:type="dxa"/>
          </w:tcPr>
          <w:p w:rsidR="00491034" w:rsidRPr="003001AD" w:rsidRDefault="00491034" w:rsidP="00491034">
            <w:pPr>
              <w:jc w:val="right"/>
            </w:pPr>
            <w:r w:rsidRPr="003001AD">
              <w:t>500,00</w:t>
            </w:r>
          </w:p>
        </w:tc>
        <w:tc>
          <w:tcPr>
            <w:tcW w:w="1418" w:type="dxa"/>
          </w:tcPr>
          <w:p w:rsidR="00491034" w:rsidRPr="003001AD" w:rsidRDefault="00491034" w:rsidP="00491034">
            <w:pPr>
              <w:jc w:val="right"/>
            </w:pPr>
            <w:r w:rsidRPr="003001AD">
              <w:t>R$ 0,32</w:t>
            </w:r>
          </w:p>
        </w:tc>
        <w:tc>
          <w:tcPr>
            <w:tcW w:w="1559" w:type="dxa"/>
          </w:tcPr>
          <w:p w:rsidR="00491034" w:rsidRPr="003001AD" w:rsidRDefault="00491034" w:rsidP="00491034">
            <w:pPr>
              <w:ind w:right="72"/>
              <w:jc w:val="right"/>
            </w:pPr>
            <w:r w:rsidRPr="003001AD">
              <w:t>R$ 160,00</w:t>
            </w:r>
          </w:p>
        </w:tc>
      </w:tr>
      <w:tr w:rsidR="00491034" w:rsidRPr="003001AD" w:rsidTr="00491034">
        <w:tc>
          <w:tcPr>
            <w:tcW w:w="716" w:type="dxa"/>
          </w:tcPr>
          <w:p w:rsidR="00491034" w:rsidRPr="003001AD" w:rsidRDefault="00491034" w:rsidP="00491034">
            <w:pPr>
              <w:jc w:val="right"/>
            </w:pPr>
            <w:r w:rsidRPr="003001AD">
              <w:t>33</w:t>
            </w:r>
          </w:p>
        </w:tc>
        <w:tc>
          <w:tcPr>
            <w:tcW w:w="3537" w:type="dxa"/>
          </w:tcPr>
          <w:p w:rsidR="00491034" w:rsidRPr="003001AD" w:rsidRDefault="00491034" w:rsidP="00491034">
            <w:r w:rsidRPr="003001AD">
              <w:t>Estilete simples tipo largo, material corpo plástico, comprimento mínimo 120 mm, com lamina de aço, de aproximadamente 18 mm,</w:t>
            </w:r>
            <w:proofErr w:type="gramStart"/>
            <w:r w:rsidRPr="003001AD">
              <w:t xml:space="preserve">  </w:t>
            </w:r>
            <w:proofErr w:type="gramEnd"/>
            <w:r w:rsidRPr="003001AD">
              <w:t>tipo lâmina retrátil com trava de segurança, uso escritório.</w:t>
            </w:r>
          </w:p>
        </w:tc>
        <w:tc>
          <w:tcPr>
            <w:tcW w:w="1772" w:type="dxa"/>
          </w:tcPr>
          <w:p w:rsidR="00491034" w:rsidRPr="003001AD" w:rsidRDefault="00491034" w:rsidP="00491034">
            <w:r w:rsidRPr="003001AD">
              <w:t>MASTERPRINT</w:t>
            </w:r>
          </w:p>
        </w:tc>
        <w:tc>
          <w:tcPr>
            <w:tcW w:w="964" w:type="dxa"/>
          </w:tcPr>
          <w:p w:rsidR="00491034" w:rsidRPr="003001AD" w:rsidRDefault="00491034" w:rsidP="00491034">
            <w:pPr>
              <w:jc w:val="right"/>
            </w:pPr>
            <w:r w:rsidRPr="003001AD">
              <w:t>10,00</w:t>
            </w:r>
          </w:p>
        </w:tc>
        <w:tc>
          <w:tcPr>
            <w:tcW w:w="1418" w:type="dxa"/>
          </w:tcPr>
          <w:p w:rsidR="00491034" w:rsidRPr="003001AD" w:rsidRDefault="00491034" w:rsidP="00491034">
            <w:pPr>
              <w:jc w:val="right"/>
            </w:pPr>
            <w:r w:rsidRPr="003001AD">
              <w:t>R$ 3,80</w:t>
            </w:r>
          </w:p>
        </w:tc>
        <w:tc>
          <w:tcPr>
            <w:tcW w:w="1559" w:type="dxa"/>
          </w:tcPr>
          <w:p w:rsidR="00491034" w:rsidRPr="003001AD" w:rsidRDefault="00491034" w:rsidP="00491034">
            <w:pPr>
              <w:ind w:right="72"/>
              <w:jc w:val="right"/>
            </w:pPr>
            <w:r w:rsidRPr="003001AD">
              <w:t>R$ 38,00</w:t>
            </w:r>
          </w:p>
        </w:tc>
      </w:tr>
      <w:tr w:rsidR="00491034" w:rsidRPr="003001AD" w:rsidTr="00491034">
        <w:tc>
          <w:tcPr>
            <w:tcW w:w="716" w:type="dxa"/>
          </w:tcPr>
          <w:p w:rsidR="00491034" w:rsidRPr="003001AD" w:rsidRDefault="00491034" w:rsidP="00491034">
            <w:pPr>
              <w:jc w:val="right"/>
            </w:pPr>
            <w:r w:rsidRPr="003001AD">
              <w:t>34</w:t>
            </w:r>
          </w:p>
        </w:tc>
        <w:tc>
          <w:tcPr>
            <w:tcW w:w="3537" w:type="dxa"/>
          </w:tcPr>
          <w:p w:rsidR="00491034" w:rsidRPr="003001AD" w:rsidRDefault="00491034" w:rsidP="00491034">
            <w:r w:rsidRPr="003001AD">
              <w:t xml:space="preserve">Etiqueta Autocolante 89x23 mm </w:t>
            </w:r>
            <w:proofErr w:type="gramStart"/>
            <w:r w:rsidRPr="003001AD">
              <w:t>1</w:t>
            </w:r>
            <w:proofErr w:type="gramEnd"/>
            <w:r w:rsidRPr="003001AD">
              <w:t xml:space="preserve"> carreira c/ 6.000 unidade.</w:t>
            </w:r>
          </w:p>
        </w:tc>
        <w:tc>
          <w:tcPr>
            <w:tcW w:w="1772" w:type="dxa"/>
          </w:tcPr>
          <w:p w:rsidR="00491034" w:rsidRPr="003001AD" w:rsidRDefault="00491034" w:rsidP="00491034">
            <w:r w:rsidRPr="003001AD">
              <w:t>LINK</w:t>
            </w:r>
          </w:p>
        </w:tc>
        <w:tc>
          <w:tcPr>
            <w:tcW w:w="964" w:type="dxa"/>
          </w:tcPr>
          <w:p w:rsidR="00491034" w:rsidRPr="003001AD" w:rsidRDefault="00491034" w:rsidP="00491034">
            <w:pPr>
              <w:jc w:val="right"/>
            </w:pPr>
            <w:r w:rsidRPr="003001AD">
              <w:t>3,00</w:t>
            </w:r>
          </w:p>
        </w:tc>
        <w:tc>
          <w:tcPr>
            <w:tcW w:w="1418" w:type="dxa"/>
          </w:tcPr>
          <w:p w:rsidR="00491034" w:rsidRPr="003001AD" w:rsidRDefault="00491034" w:rsidP="00491034">
            <w:pPr>
              <w:jc w:val="right"/>
            </w:pPr>
            <w:r w:rsidRPr="003001AD">
              <w:t>R$ 79,00</w:t>
            </w:r>
          </w:p>
        </w:tc>
        <w:tc>
          <w:tcPr>
            <w:tcW w:w="1559" w:type="dxa"/>
          </w:tcPr>
          <w:p w:rsidR="00491034" w:rsidRPr="003001AD" w:rsidRDefault="00491034" w:rsidP="00491034">
            <w:pPr>
              <w:ind w:right="72"/>
              <w:jc w:val="right"/>
            </w:pPr>
            <w:r w:rsidRPr="003001AD">
              <w:t>R$ 237,00</w:t>
            </w:r>
          </w:p>
        </w:tc>
      </w:tr>
      <w:tr w:rsidR="00491034" w:rsidRPr="003001AD" w:rsidTr="00491034">
        <w:tc>
          <w:tcPr>
            <w:tcW w:w="716" w:type="dxa"/>
          </w:tcPr>
          <w:p w:rsidR="00491034" w:rsidRPr="003001AD" w:rsidRDefault="00491034" w:rsidP="00491034">
            <w:pPr>
              <w:jc w:val="right"/>
            </w:pPr>
            <w:r w:rsidRPr="003001AD">
              <w:t>35</w:t>
            </w:r>
          </w:p>
        </w:tc>
        <w:tc>
          <w:tcPr>
            <w:tcW w:w="3537" w:type="dxa"/>
          </w:tcPr>
          <w:p w:rsidR="00491034" w:rsidRPr="003001AD" w:rsidRDefault="00491034" w:rsidP="00491034">
            <w:r w:rsidRPr="003001AD">
              <w:t>Extrator de grampos em aço inoxidável, tipo espátula, pontas arredondadas, comprimento 150 mm e largura aprox. de 15 mm, tipo grampo 26/6.</w:t>
            </w:r>
          </w:p>
        </w:tc>
        <w:tc>
          <w:tcPr>
            <w:tcW w:w="1772" w:type="dxa"/>
          </w:tcPr>
          <w:p w:rsidR="00491034" w:rsidRPr="003001AD" w:rsidRDefault="00491034" w:rsidP="00491034">
            <w:r w:rsidRPr="003001AD">
              <w:t>CAVIA</w:t>
            </w:r>
          </w:p>
        </w:tc>
        <w:tc>
          <w:tcPr>
            <w:tcW w:w="964" w:type="dxa"/>
          </w:tcPr>
          <w:p w:rsidR="00491034" w:rsidRPr="003001AD" w:rsidRDefault="00491034" w:rsidP="00491034">
            <w:pPr>
              <w:jc w:val="right"/>
            </w:pPr>
            <w:r w:rsidRPr="003001AD">
              <w:t>5,00</w:t>
            </w:r>
          </w:p>
        </w:tc>
        <w:tc>
          <w:tcPr>
            <w:tcW w:w="1418" w:type="dxa"/>
          </w:tcPr>
          <w:p w:rsidR="00491034" w:rsidRPr="003001AD" w:rsidRDefault="00491034" w:rsidP="00491034">
            <w:pPr>
              <w:jc w:val="right"/>
            </w:pPr>
            <w:r w:rsidRPr="003001AD">
              <w:t>R$ 2,10</w:t>
            </w:r>
          </w:p>
        </w:tc>
        <w:tc>
          <w:tcPr>
            <w:tcW w:w="1559" w:type="dxa"/>
          </w:tcPr>
          <w:p w:rsidR="00491034" w:rsidRPr="003001AD" w:rsidRDefault="00491034" w:rsidP="00491034">
            <w:pPr>
              <w:ind w:right="72"/>
              <w:jc w:val="right"/>
            </w:pPr>
            <w:r w:rsidRPr="003001AD">
              <w:t>R$ 10,50</w:t>
            </w:r>
          </w:p>
        </w:tc>
      </w:tr>
      <w:tr w:rsidR="00491034" w:rsidRPr="003001AD" w:rsidTr="00491034">
        <w:tc>
          <w:tcPr>
            <w:tcW w:w="716" w:type="dxa"/>
          </w:tcPr>
          <w:p w:rsidR="00491034" w:rsidRPr="003001AD" w:rsidRDefault="00491034" w:rsidP="00491034">
            <w:pPr>
              <w:jc w:val="right"/>
            </w:pPr>
            <w:r w:rsidRPr="003001AD">
              <w:t>36</w:t>
            </w:r>
          </w:p>
        </w:tc>
        <w:tc>
          <w:tcPr>
            <w:tcW w:w="3537" w:type="dxa"/>
          </w:tcPr>
          <w:p w:rsidR="00491034" w:rsidRPr="003001AD" w:rsidRDefault="00491034" w:rsidP="00491034">
            <w:r w:rsidRPr="003001AD">
              <w:t xml:space="preserve">Fita adesiva 45mmx45m, em polipropileno de alta adesão, lisa e sem rugas ou bolhas, tipo </w:t>
            </w:r>
            <w:proofErr w:type="spellStart"/>
            <w:r w:rsidRPr="003001AD">
              <w:t>monoface</w:t>
            </w:r>
            <w:proofErr w:type="spellEnd"/>
            <w:r w:rsidRPr="003001AD">
              <w:t xml:space="preserve"> adesivo a base de hot </w:t>
            </w:r>
            <w:proofErr w:type="spellStart"/>
            <w:r w:rsidRPr="003001AD">
              <w:t>melt</w:t>
            </w:r>
            <w:proofErr w:type="spellEnd"/>
            <w:r w:rsidRPr="003001AD">
              <w:t>, medidas de 45 mm x 45 m, aplicação embalagem. Faixa identificadora do inicio da fita</w:t>
            </w:r>
          </w:p>
        </w:tc>
        <w:tc>
          <w:tcPr>
            <w:tcW w:w="1772" w:type="dxa"/>
          </w:tcPr>
          <w:p w:rsidR="00491034" w:rsidRPr="003001AD" w:rsidRDefault="00491034" w:rsidP="00491034">
            <w:r w:rsidRPr="003001AD">
              <w:t>TIGH TAPE</w:t>
            </w:r>
          </w:p>
        </w:tc>
        <w:tc>
          <w:tcPr>
            <w:tcW w:w="964" w:type="dxa"/>
          </w:tcPr>
          <w:p w:rsidR="00491034" w:rsidRPr="003001AD" w:rsidRDefault="00491034" w:rsidP="00491034">
            <w:pPr>
              <w:jc w:val="right"/>
            </w:pPr>
            <w:r w:rsidRPr="003001AD">
              <w:t>10,00</w:t>
            </w:r>
          </w:p>
        </w:tc>
        <w:tc>
          <w:tcPr>
            <w:tcW w:w="1418" w:type="dxa"/>
          </w:tcPr>
          <w:p w:rsidR="00491034" w:rsidRPr="003001AD" w:rsidRDefault="00491034" w:rsidP="00491034">
            <w:pPr>
              <w:jc w:val="right"/>
            </w:pPr>
            <w:r w:rsidRPr="003001AD">
              <w:t>R$ 7,45</w:t>
            </w:r>
          </w:p>
        </w:tc>
        <w:tc>
          <w:tcPr>
            <w:tcW w:w="1559" w:type="dxa"/>
          </w:tcPr>
          <w:p w:rsidR="00491034" w:rsidRPr="003001AD" w:rsidRDefault="00491034" w:rsidP="00491034">
            <w:pPr>
              <w:ind w:right="72"/>
              <w:jc w:val="right"/>
            </w:pPr>
            <w:r w:rsidRPr="003001AD">
              <w:t>R$ 74,50</w:t>
            </w:r>
          </w:p>
        </w:tc>
      </w:tr>
      <w:tr w:rsidR="00491034" w:rsidRPr="003001AD" w:rsidTr="00491034">
        <w:tc>
          <w:tcPr>
            <w:tcW w:w="716" w:type="dxa"/>
          </w:tcPr>
          <w:p w:rsidR="00491034" w:rsidRPr="003001AD" w:rsidRDefault="00491034" w:rsidP="00491034">
            <w:pPr>
              <w:jc w:val="right"/>
            </w:pPr>
            <w:r w:rsidRPr="003001AD">
              <w:lastRenderedPageBreak/>
              <w:t>37</w:t>
            </w:r>
          </w:p>
        </w:tc>
        <w:tc>
          <w:tcPr>
            <w:tcW w:w="3537" w:type="dxa"/>
          </w:tcPr>
          <w:p w:rsidR="00491034" w:rsidRPr="003001AD" w:rsidRDefault="00491034" w:rsidP="00491034">
            <w:r w:rsidRPr="003001AD">
              <w:t xml:space="preserve">Fita adesiva dupla face </w:t>
            </w:r>
            <w:proofErr w:type="gramStart"/>
            <w:r w:rsidRPr="003001AD">
              <w:t>polip.</w:t>
            </w:r>
            <w:proofErr w:type="gramEnd"/>
            <w:r w:rsidRPr="003001AD">
              <w:t xml:space="preserve">24x30 c/adesivo </w:t>
            </w:r>
            <w:proofErr w:type="spellStart"/>
            <w:r w:rsidRPr="003001AD">
              <w:t>acrilico</w:t>
            </w:r>
            <w:proofErr w:type="spellEnd"/>
          </w:p>
        </w:tc>
        <w:tc>
          <w:tcPr>
            <w:tcW w:w="1772" w:type="dxa"/>
          </w:tcPr>
          <w:p w:rsidR="00491034" w:rsidRPr="003001AD" w:rsidRDefault="00491034" w:rsidP="00491034">
            <w:r w:rsidRPr="003001AD">
              <w:t>TIGH TAPE EPA</w:t>
            </w:r>
          </w:p>
        </w:tc>
        <w:tc>
          <w:tcPr>
            <w:tcW w:w="964" w:type="dxa"/>
          </w:tcPr>
          <w:p w:rsidR="00491034" w:rsidRPr="003001AD" w:rsidRDefault="00491034" w:rsidP="00491034">
            <w:pPr>
              <w:jc w:val="right"/>
            </w:pPr>
            <w:r w:rsidRPr="003001AD">
              <w:t>5,00</w:t>
            </w:r>
          </w:p>
        </w:tc>
        <w:tc>
          <w:tcPr>
            <w:tcW w:w="1418" w:type="dxa"/>
          </w:tcPr>
          <w:p w:rsidR="00491034" w:rsidRPr="003001AD" w:rsidRDefault="00491034" w:rsidP="00491034">
            <w:pPr>
              <w:jc w:val="right"/>
            </w:pPr>
            <w:r w:rsidRPr="003001AD">
              <w:t>R$ 8,65</w:t>
            </w:r>
          </w:p>
        </w:tc>
        <w:tc>
          <w:tcPr>
            <w:tcW w:w="1559" w:type="dxa"/>
          </w:tcPr>
          <w:p w:rsidR="00491034" w:rsidRPr="003001AD" w:rsidRDefault="00491034" w:rsidP="00491034">
            <w:pPr>
              <w:ind w:right="72"/>
              <w:jc w:val="right"/>
            </w:pPr>
            <w:r w:rsidRPr="003001AD">
              <w:t>R$ 43,25</w:t>
            </w:r>
          </w:p>
        </w:tc>
      </w:tr>
      <w:tr w:rsidR="00491034" w:rsidRPr="003001AD" w:rsidTr="00491034">
        <w:tc>
          <w:tcPr>
            <w:tcW w:w="716" w:type="dxa"/>
          </w:tcPr>
          <w:p w:rsidR="00491034" w:rsidRPr="003001AD" w:rsidRDefault="00491034" w:rsidP="00491034">
            <w:pPr>
              <w:jc w:val="right"/>
            </w:pPr>
            <w:r w:rsidRPr="003001AD">
              <w:t>38</w:t>
            </w:r>
          </w:p>
        </w:tc>
        <w:tc>
          <w:tcPr>
            <w:tcW w:w="3537" w:type="dxa"/>
          </w:tcPr>
          <w:p w:rsidR="00491034" w:rsidRPr="003001AD" w:rsidRDefault="00491034" w:rsidP="00491034">
            <w:r w:rsidRPr="003001AD">
              <w:t xml:space="preserve">Fita adesiva 18 mm e </w:t>
            </w:r>
            <w:proofErr w:type="spellStart"/>
            <w:r w:rsidRPr="003001AD">
              <w:t>comp</w:t>
            </w:r>
            <w:proofErr w:type="spellEnd"/>
            <w:r w:rsidRPr="003001AD">
              <w:t xml:space="preserve"> de 50m (fita crepe) composta de papel </w:t>
            </w:r>
            <w:proofErr w:type="spellStart"/>
            <w:r w:rsidRPr="003001AD">
              <w:t>crepado</w:t>
            </w:r>
            <w:proofErr w:type="spellEnd"/>
            <w:r w:rsidRPr="003001AD">
              <w:t xml:space="preserve">, saturado coberto com adesivo à base de borracha e resina sintéticas, em rolo com largura </w:t>
            </w:r>
            <w:proofErr w:type="gramStart"/>
            <w:r w:rsidRPr="003001AD">
              <w:t>de</w:t>
            </w:r>
            <w:proofErr w:type="gramEnd"/>
            <w:r w:rsidRPr="003001AD">
              <w:t xml:space="preserve"> </w:t>
            </w:r>
          </w:p>
        </w:tc>
        <w:tc>
          <w:tcPr>
            <w:tcW w:w="1772" w:type="dxa"/>
          </w:tcPr>
          <w:p w:rsidR="00491034" w:rsidRPr="003001AD" w:rsidRDefault="00491034" w:rsidP="00491034">
            <w:r w:rsidRPr="003001AD">
              <w:t>ADELBRAS</w:t>
            </w:r>
          </w:p>
        </w:tc>
        <w:tc>
          <w:tcPr>
            <w:tcW w:w="964" w:type="dxa"/>
          </w:tcPr>
          <w:p w:rsidR="00491034" w:rsidRPr="003001AD" w:rsidRDefault="00491034" w:rsidP="00491034">
            <w:pPr>
              <w:jc w:val="right"/>
            </w:pPr>
            <w:r w:rsidRPr="003001AD">
              <w:t>2,00</w:t>
            </w:r>
          </w:p>
        </w:tc>
        <w:tc>
          <w:tcPr>
            <w:tcW w:w="1418" w:type="dxa"/>
          </w:tcPr>
          <w:p w:rsidR="00491034" w:rsidRPr="003001AD" w:rsidRDefault="00491034" w:rsidP="00491034">
            <w:pPr>
              <w:jc w:val="right"/>
            </w:pPr>
            <w:r w:rsidRPr="003001AD">
              <w:t>R$ 4,80</w:t>
            </w:r>
          </w:p>
        </w:tc>
        <w:tc>
          <w:tcPr>
            <w:tcW w:w="1559" w:type="dxa"/>
          </w:tcPr>
          <w:p w:rsidR="00491034" w:rsidRPr="003001AD" w:rsidRDefault="00491034" w:rsidP="00491034">
            <w:pPr>
              <w:ind w:right="72"/>
              <w:jc w:val="right"/>
            </w:pPr>
            <w:r w:rsidRPr="003001AD">
              <w:t>R$ 9,60</w:t>
            </w:r>
          </w:p>
        </w:tc>
      </w:tr>
      <w:tr w:rsidR="00491034" w:rsidRPr="003001AD" w:rsidTr="00491034">
        <w:tc>
          <w:tcPr>
            <w:tcW w:w="716" w:type="dxa"/>
          </w:tcPr>
          <w:p w:rsidR="00491034" w:rsidRPr="003001AD" w:rsidRDefault="00491034" w:rsidP="00491034">
            <w:pPr>
              <w:jc w:val="right"/>
            </w:pPr>
            <w:r w:rsidRPr="003001AD">
              <w:t>39</w:t>
            </w:r>
          </w:p>
        </w:tc>
        <w:tc>
          <w:tcPr>
            <w:tcW w:w="3537" w:type="dxa"/>
          </w:tcPr>
          <w:p w:rsidR="00491034" w:rsidRPr="003001AD" w:rsidRDefault="00491034" w:rsidP="00491034">
            <w:r w:rsidRPr="003001AD">
              <w:t xml:space="preserve">Fita adesiva transparente 12x30 de polipropileno ou celofane de alta adesão, lisa e sem rugas, tipo </w:t>
            </w:r>
            <w:proofErr w:type="spellStart"/>
            <w:r w:rsidRPr="003001AD">
              <w:t>monoface</w:t>
            </w:r>
            <w:proofErr w:type="spellEnd"/>
            <w:r w:rsidRPr="003001AD">
              <w:t xml:space="preserve"> 12 mm x 30m, aplicação embalagem e escritório, rolo com diâmetro interno aproximado de 26 </w:t>
            </w:r>
            <w:proofErr w:type="spellStart"/>
            <w:r w:rsidRPr="003001AD">
              <w:t>mm.</w:t>
            </w:r>
            <w:proofErr w:type="spellEnd"/>
            <w:r w:rsidRPr="003001AD">
              <w:t xml:space="preserve"> </w:t>
            </w:r>
          </w:p>
        </w:tc>
        <w:tc>
          <w:tcPr>
            <w:tcW w:w="1772" w:type="dxa"/>
          </w:tcPr>
          <w:p w:rsidR="00491034" w:rsidRPr="003001AD" w:rsidRDefault="00491034" w:rsidP="00491034">
            <w:r w:rsidRPr="003001AD">
              <w:t>TIGH TAPE</w:t>
            </w:r>
          </w:p>
        </w:tc>
        <w:tc>
          <w:tcPr>
            <w:tcW w:w="964" w:type="dxa"/>
          </w:tcPr>
          <w:p w:rsidR="00491034" w:rsidRPr="003001AD" w:rsidRDefault="00491034" w:rsidP="00491034">
            <w:pPr>
              <w:jc w:val="right"/>
            </w:pPr>
            <w:r w:rsidRPr="003001AD">
              <w:t>10,00</w:t>
            </w:r>
          </w:p>
        </w:tc>
        <w:tc>
          <w:tcPr>
            <w:tcW w:w="1418" w:type="dxa"/>
          </w:tcPr>
          <w:p w:rsidR="00491034" w:rsidRPr="003001AD" w:rsidRDefault="00491034" w:rsidP="00491034">
            <w:pPr>
              <w:jc w:val="right"/>
            </w:pPr>
            <w:r w:rsidRPr="003001AD">
              <w:t>R$ 1,35</w:t>
            </w:r>
          </w:p>
        </w:tc>
        <w:tc>
          <w:tcPr>
            <w:tcW w:w="1559" w:type="dxa"/>
          </w:tcPr>
          <w:p w:rsidR="00491034" w:rsidRPr="003001AD" w:rsidRDefault="00491034" w:rsidP="00491034">
            <w:pPr>
              <w:ind w:right="72"/>
              <w:jc w:val="right"/>
            </w:pPr>
            <w:r w:rsidRPr="003001AD">
              <w:t>R$ 13,50</w:t>
            </w:r>
          </w:p>
        </w:tc>
      </w:tr>
      <w:tr w:rsidR="00491034" w:rsidRPr="003001AD" w:rsidTr="00491034">
        <w:tc>
          <w:tcPr>
            <w:tcW w:w="716" w:type="dxa"/>
          </w:tcPr>
          <w:p w:rsidR="00491034" w:rsidRPr="003001AD" w:rsidRDefault="00491034" w:rsidP="00491034">
            <w:pPr>
              <w:jc w:val="right"/>
            </w:pPr>
            <w:r w:rsidRPr="003001AD">
              <w:t>40</w:t>
            </w:r>
          </w:p>
        </w:tc>
        <w:tc>
          <w:tcPr>
            <w:tcW w:w="3537" w:type="dxa"/>
          </w:tcPr>
          <w:p w:rsidR="00491034" w:rsidRPr="003001AD" w:rsidRDefault="00491034" w:rsidP="00491034">
            <w:r w:rsidRPr="003001AD">
              <w:t xml:space="preserve">Fita adesiva transparente 12x40 de polipropileno ou celofane de alta adesão, lisa e sem rugas, tipo </w:t>
            </w:r>
            <w:proofErr w:type="spellStart"/>
            <w:r w:rsidRPr="003001AD">
              <w:t>monoface</w:t>
            </w:r>
            <w:proofErr w:type="spellEnd"/>
            <w:r w:rsidRPr="003001AD">
              <w:t xml:space="preserve"> 12 mm x 40m, aplicação embalagem e escritório, rolo com diâmetro aproximado de 80 </w:t>
            </w:r>
            <w:proofErr w:type="spellStart"/>
            <w:r w:rsidRPr="003001AD">
              <w:t>mm.</w:t>
            </w:r>
            <w:proofErr w:type="spellEnd"/>
          </w:p>
        </w:tc>
        <w:tc>
          <w:tcPr>
            <w:tcW w:w="1772" w:type="dxa"/>
          </w:tcPr>
          <w:p w:rsidR="00491034" w:rsidRPr="003001AD" w:rsidRDefault="00491034" w:rsidP="00491034">
            <w:r w:rsidRPr="003001AD">
              <w:t>TIGH TAPE</w:t>
            </w:r>
          </w:p>
        </w:tc>
        <w:tc>
          <w:tcPr>
            <w:tcW w:w="964" w:type="dxa"/>
          </w:tcPr>
          <w:p w:rsidR="00491034" w:rsidRPr="003001AD" w:rsidRDefault="00491034" w:rsidP="00491034">
            <w:pPr>
              <w:jc w:val="right"/>
            </w:pPr>
            <w:r w:rsidRPr="003001AD">
              <w:t>2,00</w:t>
            </w:r>
          </w:p>
        </w:tc>
        <w:tc>
          <w:tcPr>
            <w:tcW w:w="1418" w:type="dxa"/>
          </w:tcPr>
          <w:p w:rsidR="00491034" w:rsidRPr="003001AD" w:rsidRDefault="00491034" w:rsidP="00491034">
            <w:pPr>
              <w:jc w:val="right"/>
            </w:pPr>
            <w:r w:rsidRPr="003001AD">
              <w:t>R$ 2,60</w:t>
            </w:r>
          </w:p>
        </w:tc>
        <w:tc>
          <w:tcPr>
            <w:tcW w:w="1559" w:type="dxa"/>
          </w:tcPr>
          <w:p w:rsidR="00491034" w:rsidRPr="003001AD" w:rsidRDefault="00491034" w:rsidP="00491034">
            <w:pPr>
              <w:ind w:right="72"/>
              <w:jc w:val="right"/>
            </w:pPr>
            <w:r w:rsidRPr="003001AD">
              <w:t>R$ 5,20</w:t>
            </w:r>
          </w:p>
        </w:tc>
      </w:tr>
      <w:tr w:rsidR="00491034" w:rsidRPr="003001AD" w:rsidTr="00491034">
        <w:tc>
          <w:tcPr>
            <w:tcW w:w="716" w:type="dxa"/>
          </w:tcPr>
          <w:p w:rsidR="00491034" w:rsidRPr="003001AD" w:rsidRDefault="00491034" w:rsidP="00491034">
            <w:pPr>
              <w:jc w:val="right"/>
            </w:pPr>
            <w:r w:rsidRPr="003001AD">
              <w:t>41</w:t>
            </w:r>
          </w:p>
        </w:tc>
        <w:tc>
          <w:tcPr>
            <w:tcW w:w="3537" w:type="dxa"/>
          </w:tcPr>
          <w:p w:rsidR="00491034" w:rsidRPr="003001AD" w:rsidRDefault="00491034" w:rsidP="00491034">
            <w:r w:rsidRPr="003001AD">
              <w:t xml:space="preserve">Fita adesiva transparente 45x50 em polipropileno de alta adesão, lisa e sem rugas ou bolhas, tipo </w:t>
            </w:r>
            <w:proofErr w:type="spellStart"/>
            <w:r w:rsidRPr="003001AD">
              <w:t>monoface</w:t>
            </w:r>
            <w:proofErr w:type="spellEnd"/>
            <w:r w:rsidRPr="003001AD">
              <w:t xml:space="preserve"> adesivo a base de hot </w:t>
            </w:r>
            <w:proofErr w:type="spellStart"/>
            <w:r w:rsidRPr="003001AD">
              <w:t>melt</w:t>
            </w:r>
            <w:proofErr w:type="spellEnd"/>
            <w:r w:rsidRPr="003001AD">
              <w:t>, medidas de 45 mm x 50 m, aplicação embalagem. Faixa identificadora do inicio da fita.</w:t>
            </w:r>
          </w:p>
        </w:tc>
        <w:tc>
          <w:tcPr>
            <w:tcW w:w="1772" w:type="dxa"/>
          </w:tcPr>
          <w:p w:rsidR="00491034" w:rsidRPr="003001AD" w:rsidRDefault="00491034" w:rsidP="00491034">
            <w:r w:rsidRPr="003001AD">
              <w:t>TIGH TAPE</w:t>
            </w:r>
          </w:p>
        </w:tc>
        <w:tc>
          <w:tcPr>
            <w:tcW w:w="964" w:type="dxa"/>
          </w:tcPr>
          <w:p w:rsidR="00491034" w:rsidRPr="003001AD" w:rsidRDefault="00491034" w:rsidP="00491034">
            <w:pPr>
              <w:jc w:val="right"/>
            </w:pPr>
            <w:r w:rsidRPr="003001AD">
              <w:t>2,00</w:t>
            </w:r>
          </w:p>
        </w:tc>
        <w:tc>
          <w:tcPr>
            <w:tcW w:w="1418" w:type="dxa"/>
          </w:tcPr>
          <w:p w:rsidR="00491034" w:rsidRPr="003001AD" w:rsidRDefault="00491034" w:rsidP="00491034">
            <w:pPr>
              <w:jc w:val="right"/>
            </w:pPr>
            <w:r w:rsidRPr="003001AD">
              <w:t>R$ 3,30</w:t>
            </w:r>
          </w:p>
        </w:tc>
        <w:tc>
          <w:tcPr>
            <w:tcW w:w="1559" w:type="dxa"/>
          </w:tcPr>
          <w:p w:rsidR="00491034" w:rsidRPr="003001AD" w:rsidRDefault="00491034" w:rsidP="00491034">
            <w:pPr>
              <w:ind w:right="72"/>
              <w:jc w:val="right"/>
            </w:pPr>
            <w:r w:rsidRPr="003001AD">
              <w:t>R$ 6,60</w:t>
            </w:r>
          </w:p>
        </w:tc>
      </w:tr>
      <w:tr w:rsidR="00491034" w:rsidRPr="003001AD" w:rsidTr="00491034">
        <w:tc>
          <w:tcPr>
            <w:tcW w:w="716" w:type="dxa"/>
          </w:tcPr>
          <w:p w:rsidR="00491034" w:rsidRPr="003001AD" w:rsidRDefault="00491034" w:rsidP="00491034">
            <w:pPr>
              <w:jc w:val="right"/>
            </w:pPr>
            <w:r w:rsidRPr="003001AD">
              <w:t>42</w:t>
            </w:r>
          </w:p>
        </w:tc>
        <w:tc>
          <w:tcPr>
            <w:tcW w:w="3537" w:type="dxa"/>
          </w:tcPr>
          <w:p w:rsidR="00491034" w:rsidRPr="003001AD" w:rsidRDefault="00491034" w:rsidP="00491034">
            <w:r w:rsidRPr="003001AD">
              <w:t>Folha de isopor, 1m</w:t>
            </w:r>
            <w:proofErr w:type="gramStart"/>
            <w:r w:rsidRPr="003001AD">
              <w:t>²</w:t>
            </w:r>
            <w:proofErr w:type="gramEnd"/>
            <w:r w:rsidRPr="003001AD">
              <w:t>, com 15mm de altura.</w:t>
            </w:r>
          </w:p>
        </w:tc>
        <w:tc>
          <w:tcPr>
            <w:tcW w:w="1772" w:type="dxa"/>
          </w:tcPr>
          <w:p w:rsidR="00491034" w:rsidRPr="003001AD" w:rsidRDefault="00491034" w:rsidP="00491034">
            <w:r w:rsidRPr="003001AD">
              <w:t>STYROCORT</w:t>
            </w:r>
          </w:p>
        </w:tc>
        <w:tc>
          <w:tcPr>
            <w:tcW w:w="964" w:type="dxa"/>
          </w:tcPr>
          <w:p w:rsidR="00491034" w:rsidRPr="003001AD" w:rsidRDefault="00491034" w:rsidP="00491034">
            <w:pPr>
              <w:jc w:val="right"/>
            </w:pPr>
            <w:r w:rsidRPr="003001AD">
              <w:t>2,00</w:t>
            </w:r>
          </w:p>
        </w:tc>
        <w:tc>
          <w:tcPr>
            <w:tcW w:w="1418" w:type="dxa"/>
          </w:tcPr>
          <w:p w:rsidR="00491034" w:rsidRPr="003001AD" w:rsidRDefault="00491034" w:rsidP="00491034">
            <w:pPr>
              <w:jc w:val="right"/>
            </w:pPr>
            <w:r w:rsidRPr="003001AD">
              <w:t>R$ 7,00</w:t>
            </w:r>
          </w:p>
        </w:tc>
        <w:tc>
          <w:tcPr>
            <w:tcW w:w="1559" w:type="dxa"/>
          </w:tcPr>
          <w:p w:rsidR="00491034" w:rsidRPr="003001AD" w:rsidRDefault="00491034" w:rsidP="00491034">
            <w:pPr>
              <w:ind w:right="72"/>
              <w:jc w:val="right"/>
            </w:pPr>
            <w:r w:rsidRPr="003001AD">
              <w:t>R$ 14,00</w:t>
            </w:r>
          </w:p>
        </w:tc>
      </w:tr>
      <w:tr w:rsidR="00491034" w:rsidRPr="003001AD" w:rsidTr="00491034">
        <w:tc>
          <w:tcPr>
            <w:tcW w:w="716" w:type="dxa"/>
          </w:tcPr>
          <w:p w:rsidR="00491034" w:rsidRPr="003001AD" w:rsidRDefault="00491034" w:rsidP="00491034">
            <w:pPr>
              <w:jc w:val="right"/>
            </w:pPr>
            <w:r w:rsidRPr="003001AD">
              <w:t>43</w:t>
            </w:r>
          </w:p>
        </w:tc>
        <w:tc>
          <w:tcPr>
            <w:tcW w:w="3537" w:type="dxa"/>
          </w:tcPr>
          <w:p w:rsidR="00491034" w:rsidRPr="003001AD" w:rsidRDefault="00491034" w:rsidP="00491034">
            <w:r w:rsidRPr="003001AD">
              <w:t>Giz de cera bastão curto e grosso, atóxico, carga inerte. Composição: ceras e pigmentos. Caixa com 12 cores</w:t>
            </w:r>
          </w:p>
        </w:tc>
        <w:tc>
          <w:tcPr>
            <w:tcW w:w="1772" w:type="dxa"/>
          </w:tcPr>
          <w:p w:rsidR="00491034" w:rsidRPr="003001AD" w:rsidRDefault="00491034" w:rsidP="00491034">
            <w:r w:rsidRPr="003001AD">
              <w:t>KOALA</w:t>
            </w:r>
          </w:p>
        </w:tc>
        <w:tc>
          <w:tcPr>
            <w:tcW w:w="964" w:type="dxa"/>
          </w:tcPr>
          <w:p w:rsidR="00491034" w:rsidRPr="003001AD" w:rsidRDefault="00491034" w:rsidP="00491034">
            <w:pPr>
              <w:jc w:val="right"/>
            </w:pPr>
            <w:r w:rsidRPr="003001AD">
              <w:t>5,00</w:t>
            </w:r>
          </w:p>
        </w:tc>
        <w:tc>
          <w:tcPr>
            <w:tcW w:w="1418" w:type="dxa"/>
          </w:tcPr>
          <w:p w:rsidR="00491034" w:rsidRPr="003001AD" w:rsidRDefault="00491034" w:rsidP="00491034">
            <w:pPr>
              <w:jc w:val="right"/>
            </w:pPr>
            <w:r w:rsidRPr="003001AD">
              <w:t>R$ 2,75</w:t>
            </w:r>
          </w:p>
        </w:tc>
        <w:tc>
          <w:tcPr>
            <w:tcW w:w="1559" w:type="dxa"/>
          </w:tcPr>
          <w:p w:rsidR="00491034" w:rsidRPr="003001AD" w:rsidRDefault="00491034" w:rsidP="00491034">
            <w:pPr>
              <w:ind w:right="72"/>
              <w:jc w:val="right"/>
            </w:pPr>
            <w:r w:rsidRPr="003001AD">
              <w:t>R$ 13,75</w:t>
            </w:r>
          </w:p>
        </w:tc>
      </w:tr>
      <w:tr w:rsidR="00491034" w:rsidRPr="003001AD" w:rsidTr="00491034">
        <w:tc>
          <w:tcPr>
            <w:tcW w:w="716" w:type="dxa"/>
          </w:tcPr>
          <w:p w:rsidR="00491034" w:rsidRPr="003001AD" w:rsidRDefault="00491034" w:rsidP="00491034">
            <w:pPr>
              <w:jc w:val="right"/>
            </w:pPr>
            <w:r w:rsidRPr="003001AD">
              <w:t>44</w:t>
            </w:r>
          </w:p>
        </w:tc>
        <w:tc>
          <w:tcPr>
            <w:tcW w:w="3537" w:type="dxa"/>
          </w:tcPr>
          <w:p w:rsidR="00491034" w:rsidRPr="003001AD" w:rsidRDefault="00491034" w:rsidP="00491034">
            <w:r w:rsidRPr="003001AD">
              <w:t xml:space="preserve">Grampeador manual médio capacidade mínima de 40 folhas, preto, estrutura metálica, apoio plástico, </w:t>
            </w:r>
            <w:proofErr w:type="gramStart"/>
            <w:r w:rsidRPr="003001AD">
              <w:t>2</w:t>
            </w:r>
            <w:proofErr w:type="gramEnd"/>
            <w:r w:rsidRPr="003001AD">
              <w:t xml:space="preserve"> posições para fixação e indicador de reabastecimento de grampos 26/6, aplicação papel, comprimento aproximado 13 cm</w:t>
            </w:r>
          </w:p>
        </w:tc>
        <w:tc>
          <w:tcPr>
            <w:tcW w:w="1772" w:type="dxa"/>
          </w:tcPr>
          <w:p w:rsidR="00491034" w:rsidRPr="003001AD" w:rsidRDefault="00491034" w:rsidP="00491034">
            <w:r w:rsidRPr="003001AD">
              <w:t>JOCAR</w:t>
            </w:r>
          </w:p>
        </w:tc>
        <w:tc>
          <w:tcPr>
            <w:tcW w:w="964" w:type="dxa"/>
          </w:tcPr>
          <w:p w:rsidR="00491034" w:rsidRPr="003001AD" w:rsidRDefault="00491034" w:rsidP="00491034">
            <w:pPr>
              <w:jc w:val="right"/>
            </w:pPr>
            <w:r w:rsidRPr="003001AD">
              <w:t>6,00</w:t>
            </w:r>
          </w:p>
        </w:tc>
        <w:tc>
          <w:tcPr>
            <w:tcW w:w="1418" w:type="dxa"/>
          </w:tcPr>
          <w:p w:rsidR="00491034" w:rsidRPr="003001AD" w:rsidRDefault="00491034" w:rsidP="00491034">
            <w:pPr>
              <w:jc w:val="right"/>
            </w:pPr>
            <w:r w:rsidRPr="003001AD">
              <w:t>R$ 33,30</w:t>
            </w:r>
          </w:p>
        </w:tc>
        <w:tc>
          <w:tcPr>
            <w:tcW w:w="1559" w:type="dxa"/>
          </w:tcPr>
          <w:p w:rsidR="00491034" w:rsidRPr="003001AD" w:rsidRDefault="00491034" w:rsidP="00491034">
            <w:pPr>
              <w:ind w:right="72"/>
              <w:jc w:val="right"/>
            </w:pPr>
            <w:r w:rsidRPr="003001AD">
              <w:t>R$ 199,80</w:t>
            </w:r>
          </w:p>
        </w:tc>
      </w:tr>
      <w:tr w:rsidR="00491034" w:rsidRPr="003001AD" w:rsidTr="00491034">
        <w:tc>
          <w:tcPr>
            <w:tcW w:w="716" w:type="dxa"/>
          </w:tcPr>
          <w:p w:rsidR="00491034" w:rsidRPr="003001AD" w:rsidRDefault="00491034" w:rsidP="00491034">
            <w:pPr>
              <w:jc w:val="right"/>
            </w:pPr>
            <w:r w:rsidRPr="003001AD">
              <w:t>46</w:t>
            </w:r>
          </w:p>
        </w:tc>
        <w:tc>
          <w:tcPr>
            <w:tcW w:w="3537" w:type="dxa"/>
          </w:tcPr>
          <w:p w:rsidR="00491034" w:rsidRPr="003001AD" w:rsidRDefault="00491034" w:rsidP="00491034">
            <w:r w:rsidRPr="003001AD">
              <w:t xml:space="preserve">Grampeador manual pequeno capacidade mínima de 30 folhas, preto, estrutura metálica, apoio plástico, </w:t>
            </w:r>
            <w:proofErr w:type="gramStart"/>
            <w:r w:rsidRPr="003001AD">
              <w:t>2</w:t>
            </w:r>
            <w:proofErr w:type="gramEnd"/>
            <w:r w:rsidRPr="003001AD">
              <w:t xml:space="preserve"> posições para fixação e indicador de reabastecimento de grampos 26/6, aplicação papel, comprimento aproximado 13 cm</w:t>
            </w:r>
          </w:p>
        </w:tc>
        <w:tc>
          <w:tcPr>
            <w:tcW w:w="1772" w:type="dxa"/>
          </w:tcPr>
          <w:p w:rsidR="00491034" w:rsidRPr="003001AD" w:rsidRDefault="00491034" w:rsidP="00491034">
            <w:r w:rsidRPr="003001AD">
              <w:t>JOCAR</w:t>
            </w:r>
          </w:p>
        </w:tc>
        <w:tc>
          <w:tcPr>
            <w:tcW w:w="964" w:type="dxa"/>
          </w:tcPr>
          <w:p w:rsidR="00491034" w:rsidRPr="003001AD" w:rsidRDefault="00491034" w:rsidP="00491034">
            <w:pPr>
              <w:jc w:val="right"/>
            </w:pPr>
            <w:r w:rsidRPr="003001AD">
              <w:t>2,00</w:t>
            </w:r>
          </w:p>
        </w:tc>
        <w:tc>
          <w:tcPr>
            <w:tcW w:w="1418" w:type="dxa"/>
          </w:tcPr>
          <w:p w:rsidR="00491034" w:rsidRPr="003001AD" w:rsidRDefault="00491034" w:rsidP="00491034">
            <w:pPr>
              <w:jc w:val="right"/>
            </w:pPr>
            <w:r w:rsidRPr="003001AD">
              <w:t>R$ 21,70</w:t>
            </w:r>
          </w:p>
        </w:tc>
        <w:tc>
          <w:tcPr>
            <w:tcW w:w="1559" w:type="dxa"/>
          </w:tcPr>
          <w:p w:rsidR="00491034" w:rsidRPr="003001AD" w:rsidRDefault="00491034" w:rsidP="00491034">
            <w:pPr>
              <w:ind w:right="72"/>
              <w:jc w:val="right"/>
            </w:pPr>
            <w:r w:rsidRPr="003001AD">
              <w:t>R$ 43,40</w:t>
            </w:r>
          </w:p>
        </w:tc>
      </w:tr>
      <w:tr w:rsidR="00491034" w:rsidRPr="003001AD" w:rsidTr="00491034">
        <w:tc>
          <w:tcPr>
            <w:tcW w:w="716" w:type="dxa"/>
          </w:tcPr>
          <w:p w:rsidR="00491034" w:rsidRPr="003001AD" w:rsidRDefault="00491034" w:rsidP="00491034">
            <w:pPr>
              <w:jc w:val="right"/>
            </w:pPr>
            <w:r w:rsidRPr="003001AD">
              <w:lastRenderedPageBreak/>
              <w:t>47</w:t>
            </w:r>
          </w:p>
        </w:tc>
        <w:tc>
          <w:tcPr>
            <w:tcW w:w="3537" w:type="dxa"/>
          </w:tcPr>
          <w:p w:rsidR="00491034" w:rsidRPr="003001AD" w:rsidRDefault="00491034" w:rsidP="00491034">
            <w:r w:rsidRPr="003001AD">
              <w:t xml:space="preserve">Grampo para grampeador 26/6, material metal cobreado, tamanho 26/6 – caixa com 5000 </w:t>
            </w:r>
            <w:proofErr w:type="gramStart"/>
            <w:r w:rsidRPr="003001AD">
              <w:t>unidades</w:t>
            </w:r>
            <w:proofErr w:type="gramEnd"/>
          </w:p>
        </w:tc>
        <w:tc>
          <w:tcPr>
            <w:tcW w:w="1772" w:type="dxa"/>
          </w:tcPr>
          <w:p w:rsidR="00491034" w:rsidRPr="003001AD" w:rsidRDefault="00491034" w:rsidP="00491034">
            <w:r w:rsidRPr="003001AD">
              <w:t>JOCAR</w:t>
            </w:r>
          </w:p>
        </w:tc>
        <w:tc>
          <w:tcPr>
            <w:tcW w:w="964" w:type="dxa"/>
          </w:tcPr>
          <w:p w:rsidR="00491034" w:rsidRPr="003001AD" w:rsidRDefault="00491034" w:rsidP="00491034">
            <w:pPr>
              <w:jc w:val="right"/>
            </w:pPr>
            <w:r w:rsidRPr="003001AD">
              <w:t>8,00</w:t>
            </w:r>
          </w:p>
        </w:tc>
        <w:tc>
          <w:tcPr>
            <w:tcW w:w="1418" w:type="dxa"/>
          </w:tcPr>
          <w:p w:rsidR="00491034" w:rsidRPr="003001AD" w:rsidRDefault="00491034" w:rsidP="00491034">
            <w:pPr>
              <w:jc w:val="right"/>
            </w:pPr>
            <w:r w:rsidRPr="003001AD">
              <w:t>R$ 3,85</w:t>
            </w:r>
          </w:p>
        </w:tc>
        <w:tc>
          <w:tcPr>
            <w:tcW w:w="1559" w:type="dxa"/>
          </w:tcPr>
          <w:p w:rsidR="00491034" w:rsidRPr="003001AD" w:rsidRDefault="00491034" w:rsidP="00491034">
            <w:pPr>
              <w:ind w:right="72"/>
              <w:jc w:val="right"/>
            </w:pPr>
            <w:r w:rsidRPr="003001AD">
              <w:t>R$ 30,80</w:t>
            </w:r>
          </w:p>
        </w:tc>
      </w:tr>
      <w:tr w:rsidR="00491034" w:rsidRPr="003001AD" w:rsidTr="00491034">
        <w:tc>
          <w:tcPr>
            <w:tcW w:w="716" w:type="dxa"/>
          </w:tcPr>
          <w:p w:rsidR="00491034" w:rsidRPr="003001AD" w:rsidRDefault="00491034" w:rsidP="00491034">
            <w:pPr>
              <w:jc w:val="right"/>
            </w:pPr>
            <w:r w:rsidRPr="003001AD">
              <w:t>49</w:t>
            </w:r>
          </w:p>
        </w:tc>
        <w:tc>
          <w:tcPr>
            <w:tcW w:w="3537" w:type="dxa"/>
          </w:tcPr>
          <w:p w:rsidR="00491034" w:rsidRPr="003001AD" w:rsidRDefault="00491034" w:rsidP="00491034">
            <w:r w:rsidRPr="003001AD">
              <w:t xml:space="preserve">Lápis borracha, material madeira, diâmetro carga </w:t>
            </w:r>
            <w:proofErr w:type="gramStart"/>
            <w:r w:rsidRPr="003001AD">
              <w:t>4mm</w:t>
            </w:r>
            <w:proofErr w:type="gramEnd"/>
            <w:r w:rsidRPr="003001AD">
              <w:t>, corpo cilíndrico, diâmetro corpo 8mm, comprimento total 17,5cm. Caixa com 12 unidades.</w:t>
            </w:r>
          </w:p>
        </w:tc>
        <w:tc>
          <w:tcPr>
            <w:tcW w:w="1772" w:type="dxa"/>
          </w:tcPr>
          <w:p w:rsidR="00491034" w:rsidRPr="003001AD" w:rsidRDefault="00491034" w:rsidP="00491034">
            <w:r w:rsidRPr="003001AD">
              <w:t>LABRA</w:t>
            </w:r>
          </w:p>
        </w:tc>
        <w:tc>
          <w:tcPr>
            <w:tcW w:w="964" w:type="dxa"/>
          </w:tcPr>
          <w:p w:rsidR="00491034" w:rsidRPr="003001AD" w:rsidRDefault="00491034" w:rsidP="00491034">
            <w:pPr>
              <w:jc w:val="right"/>
            </w:pPr>
            <w:r w:rsidRPr="003001AD">
              <w:t>5,00</w:t>
            </w:r>
          </w:p>
        </w:tc>
        <w:tc>
          <w:tcPr>
            <w:tcW w:w="1418" w:type="dxa"/>
          </w:tcPr>
          <w:p w:rsidR="00491034" w:rsidRPr="003001AD" w:rsidRDefault="00491034" w:rsidP="00491034">
            <w:pPr>
              <w:jc w:val="right"/>
            </w:pPr>
            <w:r w:rsidRPr="003001AD">
              <w:t>R$ 34,90</w:t>
            </w:r>
          </w:p>
        </w:tc>
        <w:tc>
          <w:tcPr>
            <w:tcW w:w="1559" w:type="dxa"/>
          </w:tcPr>
          <w:p w:rsidR="00491034" w:rsidRPr="003001AD" w:rsidRDefault="00491034" w:rsidP="00491034">
            <w:pPr>
              <w:ind w:right="72"/>
              <w:jc w:val="right"/>
            </w:pPr>
            <w:r w:rsidRPr="003001AD">
              <w:t>R$ 174,50</w:t>
            </w:r>
          </w:p>
        </w:tc>
      </w:tr>
      <w:tr w:rsidR="00491034" w:rsidRPr="003001AD" w:rsidTr="00491034">
        <w:tc>
          <w:tcPr>
            <w:tcW w:w="716" w:type="dxa"/>
          </w:tcPr>
          <w:p w:rsidR="00491034" w:rsidRPr="003001AD" w:rsidRDefault="00491034" w:rsidP="00491034">
            <w:pPr>
              <w:jc w:val="right"/>
            </w:pPr>
            <w:r w:rsidRPr="003001AD">
              <w:t>50</w:t>
            </w:r>
          </w:p>
        </w:tc>
        <w:tc>
          <w:tcPr>
            <w:tcW w:w="3537" w:type="dxa"/>
          </w:tcPr>
          <w:p w:rsidR="00491034" w:rsidRPr="003001AD" w:rsidRDefault="00491034" w:rsidP="00491034">
            <w:r w:rsidRPr="003001AD">
              <w:t>Lápis de cor longo, 17,5 cm, apontado, atóxico, anatômico, com ponta resistente, lavável, que não manche. Composição: pigmentos, aglutinantes, carga inerte, parafina sintética e madeira reflorestada. Caixa com 12 cores vibrantes.</w:t>
            </w:r>
          </w:p>
        </w:tc>
        <w:tc>
          <w:tcPr>
            <w:tcW w:w="1772" w:type="dxa"/>
          </w:tcPr>
          <w:p w:rsidR="00491034" w:rsidRPr="003001AD" w:rsidRDefault="00491034" w:rsidP="00491034">
            <w:r w:rsidRPr="003001AD">
              <w:t>LEO E LEO</w:t>
            </w:r>
          </w:p>
        </w:tc>
        <w:tc>
          <w:tcPr>
            <w:tcW w:w="964" w:type="dxa"/>
          </w:tcPr>
          <w:p w:rsidR="00491034" w:rsidRPr="003001AD" w:rsidRDefault="00491034" w:rsidP="00491034">
            <w:pPr>
              <w:jc w:val="right"/>
            </w:pPr>
            <w:r w:rsidRPr="003001AD">
              <w:t>5,00</w:t>
            </w:r>
          </w:p>
        </w:tc>
        <w:tc>
          <w:tcPr>
            <w:tcW w:w="1418" w:type="dxa"/>
          </w:tcPr>
          <w:p w:rsidR="00491034" w:rsidRPr="003001AD" w:rsidRDefault="00491034" w:rsidP="00491034">
            <w:pPr>
              <w:jc w:val="right"/>
            </w:pPr>
            <w:r w:rsidRPr="003001AD">
              <w:t>R$ 15,10</w:t>
            </w:r>
          </w:p>
        </w:tc>
        <w:tc>
          <w:tcPr>
            <w:tcW w:w="1559" w:type="dxa"/>
          </w:tcPr>
          <w:p w:rsidR="00491034" w:rsidRPr="003001AD" w:rsidRDefault="00491034" w:rsidP="00491034">
            <w:pPr>
              <w:ind w:right="72"/>
              <w:jc w:val="right"/>
            </w:pPr>
            <w:r w:rsidRPr="003001AD">
              <w:t>R$ 75,50</w:t>
            </w:r>
          </w:p>
        </w:tc>
      </w:tr>
      <w:tr w:rsidR="00491034" w:rsidRPr="003001AD" w:rsidTr="00491034">
        <w:tc>
          <w:tcPr>
            <w:tcW w:w="716" w:type="dxa"/>
          </w:tcPr>
          <w:p w:rsidR="00491034" w:rsidRPr="003001AD" w:rsidRDefault="00491034" w:rsidP="00491034">
            <w:pPr>
              <w:jc w:val="right"/>
            </w:pPr>
            <w:r w:rsidRPr="003001AD">
              <w:t>51</w:t>
            </w:r>
          </w:p>
        </w:tc>
        <w:tc>
          <w:tcPr>
            <w:tcW w:w="3537" w:type="dxa"/>
          </w:tcPr>
          <w:p w:rsidR="00491034" w:rsidRPr="003001AD" w:rsidRDefault="00491034" w:rsidP="00491034">
            <w:r w:rsidRPr="003001AD">
              <w:t>Lápis preto, nº 2, corpo circular ou hexagonal,</w:t>
            </w:r>
            <w:proofErr w:type="gramStart"/>
            <w:r w:rsidRPr="003001AD">
              <w:t xml:space="preserve">  </w:t>
            </w:r>
            <w:proofErr w:type="gramEnd"/>
            <w:r w:rsidRPr="003001AD">
              <w:t>material corpo em madeira de reflorestamento (certificação FSC) 175mm, envernizado e apontado, dureza carga HB, material carga grafite. Caixa com 144 unidades.</w:t>
            </w:r>
          </w:p>
        </w:tc>
        <w:tc>
          <w:tcPr>
            <w:tcW w:w="1772" w:type="dxa"/>
          </w:tcPr>
          <w:p w:rsidR="00491034" w:rsidRPr="003001AD" w:rsidRDefault="00491034" w:rsidP="00491034">
            <w:r w:rsidRPr="003001AD">
              <w:t>SERELEPE</w:t>
            </w:r>
          </w:p>
        </w:tc>
        <w:tc>
          <w:tcPr>
            <w:tcW w:w="964" w:type="dxa"/>
          </w:tcPr>
          <w:p w:rsidR="00491034" w:rsidRPr="003001AD" w:rsidRDefault="00491034" w:rsidP="00491034">
            <w:pPr>
              <w:jc w:val="right"/>
            </w:pPr>
            <w:r w:rsidRPr="003001AD">
              <w:t>3,00</w:t>
            </w:r>
          </w:p>
        </w:tc>
        <w:tc>
          <w:tcPr>
            <w:tcW w:w="1418" w:type="dxa"/>
          </w:tcPr>
          <w:p w:rsidR="00491034" w:rsidRPr="003001AD" w:rsidRDefault="00491034" w:rsidP="00491034">
            <w:pPr>
              <w:jc w:val="right"/>
            </w:pPr>
            <w:r w:rsidRPr="003001AD">
              <w:t>R$ 66,50</w:t>
            </w:r>
          </w:p>
        </w:tc>
        <w:tc>
          <w:tcPr>
            <w:tcW w:w="1559" w:type="dxa"/>
          </w:tcPr>
          <w:p w:rsidR="00491034" w:rsidRPr="003001AD" w:rsidRDefault="00491034" w:rsidP="00491034">
            <w:pPr>
              <w:ind w:right="72"/>
              <w:jc w:val="right"/>
            </w:pPr>
            <w:r w:rsidRPr="003001AD">
              <w:t>R$ 199,50</w:t>
            </w:r>
          </w:p>
        </w:tc>
      </w:tr>
      <w:tr w:rsidR="00491034" w:rsidRPr="003001AD" w:rsidTr="00491034">
        <w:tc>
          <w:tcPr>
            <w:tcW w:w="716" w:type="dxa"/>
          </w:tcPr>
          <w:p w:rsidR="00491034" w:rsidRPr="003001AD" w:rsidRDefault="00491034" w:rsidP="00491034">
            <w:pPr>
              <w:jc w:val="right"/>
            </w:pPr>
            <w:r w:rsidRPr="003001AD">
              <w:t>54</w:t>
            </w:r>
          </w:p>
        </w:tc>
        <w:tc>
          <w:tcPr>
            <w:tcW w:w="3537" w:type="dxa"/>
          </w:tcPr>
          <w:p w:rsidR="00491034" w:rsidRPr="003001AD" w:rsidRDefault="00491034" w:rsidP="00491034">
            <w:r w:rsidRPr="003001AD">
              <w:t xml:space="preserve">Livro ata, com 100 folhas, capa dura na cor preta, formato 297x210mm, </w:t>
            </w:r>
            <w:proofErr w:type="spellStart"/>
            <w:proofErr w:type="gramStart"/>
            <w:r w:rsidRPr="003001AD">
              <w:t>off</w:t>
            </w:r>
            <w:proofErr w:type="gramEnd"/>
            <w:r w:rsidRPr="003001AD">
              <w:t>-set</w:t>
            </w:r>
            <w:proofErr w:type="spellEnd"/>
            <w:r w:rsidRPr="003001AD">
              <w:t>, brancas, pautadas e numeradas</w:t>
            </w:r>
          </w:p>
        </w:tc>
        <w:tc>
          <w:tcPr>
            <w:tcW w:w="1772" w:type="dxa"/>
          </w:tcPr>
          <w:p w:rsidR="00491034" w:rsidRPr="003001AD" w:rsidRDefault="00491034" w:rsidP="00491034">
            <w:r w:rsidRPr="003001AD">
              <w:t>SD</w:t>
            </w:r>
          </w:p>
        </w:tc>
        <w:tc>
          <w:tcPr>
            <w:tcW w:w="964" w:type="dxa"/>
          </w:tcPr>
          <w:p w:rsidR="00491034" w:rsidRPr="003001AD" w:rsidRDefault="00491034" w:rsidP="00491034">
            <w:pPr>
              <w:jc w:val="right"/>
            </w:pPr>
            <w:r w:rsidRPr="003001AD">
              <w:t>3,00</w:t>
            </w:r>
          </w:p>
        </w:tc>
        <w:tc>
          <w:tcPr>
            <w:tcW w:w="1418" w:type="dxa"/>
          </w:tcPr>
          <w:p w:rsidR="00491034" w:rsidRPr="003001AD" w:rsidRDefault="00491034" w:rsidP="00491034">
            <w:pPr>
              <w:jc w:val="right"/>
            </w:pPr>
            <w:r w:rsidRPr="003001AD">
              <w:t>R$ 12,00</w:t>
            </w:r>
          </w:p>
        </w:tc>
        <w:tc>
          <w:tcPr>
            <w:tcW w:w="1559" w:type="dxa"/>
          </w:tcPr>
          <w:p w:rsidR="00491034" w:rsidRPr="003001AD" w:rsidRDefault="00491034" w:rsidP="00491034">
            <w:pPr>
              <w:ind w:right="72"/>
              <w:jc w:val="right"/>
            </w:pPr>
            <w:r w:rsidRPr="003001AD">
              <w:t>R$ 36,00</w:t>
            </w:r>
          </w:p>
        </w:tc>
      </w:tr>
      <w:tr w:rsidR="00491034" w:rsidRPr="003001AD" w:rsidTr="00491034">
        <w:tc>
          <w:tcPr>
            <w:tcW w:w="716" w:type="dxa"/>
          </w:tcPr>
          <w:p w:rsidR="00491034" w:rsidRPr="003001AD" w:rsidRDefault="00491034" w:rsidP="00491034">
            <w:pPr>
              <w:jc w:val="right"/>
            </w:pPr>
            <w:r w:rsidRPr="003001AD">
              <w:t>55</w:t>
            </w:r>
          </w:p>
        </w:tc>
        <w:tc>
          <w:tcPr>
            <w:tcW w:w="3537" w:type="dxa"/>
          </w:tcPr>
          <w:p w:rsidR="00491034" w:rsidRPr="003001AD" w:rsidRDefault="00491034" w:rsidP="00491034">
            <w:r w:rsidRPr="003001AD">
              <w:t xml:space="preserve">Livro protocolo de correspondência 1/4, papel </w:t>
            </w:r>
            <w:proofErr w:type="spellStart"/>
            <w:proofErr w:type="gramStart"/>
            <w:r w:rsidRPr="003001AD">
              <w:t>off</w:t>
            </w:r>
            <w:proofErr w:type="gramEnd"/>
            <w:r w:rsidRPr="003001AD">
              <w:t>-set</w:t>
            </w:r>
            <w:proofErr w:type="spellEnd"/>
            <w:r w:rsidRPr="003001AD">
              <w:t xml:space="preserve">, gramatura 54g/m2, capa dura, com folhas numeradas </w:t>
            </w:r>
            <w:proofErr w:type="spellStart"/>
            <w:r w:rsidRPr="003001AD">
              <w:t>seqüencialmente</w:t>
            </w:r>
            <w:proofErr w:type="spellEnd"/>
            <w:r w:rsidRPr="003001AD">
              <w:t>, com 100 folhas.</w:t>
            </w:r>
          </w:p>
        </w:tc>
        <w:tc>
          <w:tcPr>
            <w:tcW w:w="1772" w:type="dxa"/>
          </w:tcPr>
          <w:p w:rsidR="00491034" w:rsidRPr="003001AD" w:rsidRDefault="00491034" w:rsidP="00491034">
            <w:r w:rsidRPr="003001AD">
              <w:t>SD</w:t>
            </w:r>
          </w:p>
        </w:tc>
        <w:tc>
          <w:tcPr>
            <w:tcW w:w="964" w:type="dxa"/>
          </w:tcPr>
          <w:p w:rsidR="00491034" w:rsidRPr="003001AD" w:rsidRDefault="00491034" w:rsidP="00491034">
            <w:pPr>
              <w:jc w:val="right"/>
            </w:pPr>
            <w:r w:rsidRPr="003001AD">
              <w:t>3,00</w:t>
            </w:r>
          </w:p>
        </w:tc>
        <w:tc>
          <w:tcPr>
            <w:tcW w:w="1418" w:type="dxa"/>
          </w:tcPr>
          <w:p w:rsidR="00491034" w:rsidRPr="003001AD" w:rsidRDefault="00491034" w:rsidP="00491034">
            <w:pPr>
              <w:jc w:val="right"/>
            </w:pPr>
            <w:r w:rsidRPr="003001AD">
              <w:t>R$ 12,00</w:t>
            </w:r>
          </w:p>
        </w:tc>
        <w:tc>
          <w:tcPr>
            <w:tcW w:w="1559" w:type="dxa"/>
          </w:tcPr>
          <w:p w:rsidR="00491034" w:rsidRPr="003001AD" w:rsidRDefault="00491034" w:rsidP="00491034">
            <w:pPr>
              <w:ind w:right="72"/>
              <w:jc w:val="right"/>
            </w:pPr>
            <w:r w:rsidRPr="003001AD">
              <w:t>R$ 36,00</w:t>
            </w:r>
          </w:p>
        </w:tc>
      </w:tr>
      <w:tr w:rsidR="00491034" w:rsidRPr="003001AD" w:rsidTr="00491034">
        <w:tc>
          <w:tcPr>
            <w:tcW w:w="716" w:type="dxa"/>
          </w:tcPr>
          <w:p w:rsidR="00491034" w:rsidRPr="003001AD" w:rsidRDefault="00491034" w:rsidP="00491034">
            <w:pPr>
              <w:jc w:val="right"/>
            </w:pPr>
            <w:r w:rsidRPr="003001AD">
              <w:t>58</w:t>
            </w:r>
          </w:p>
        </w:tc>
        <w:tc>
          <w:tcPr>
            <w:tcW w:w="3537" w:type="dxa"/>
          </w:tcPr>
          <w:p w:rsidR="00491034" w:rsidRPr="003001AD" w:rsidRDefault="00491034" w:rsidP="00491034">
            <w:proofErr w:type="spellStart"/>
            <w:r w:rsidRPr="003001AD">
              <w:t>Molhador</w:t>
            </w:r>
            <w:proofErr w:type="spellEnd"/>
            <w:r w:rsidRPr="003001AD">
              <w:t xml:space="preserve"> de dedo em pasta, carga a base de glicóis e ácido graxo, base e tampa em plástico e formato redondo, com 12 g, atóxico, aplicação manuseio de papeis.</w:t>
            </w:r>
          </w:p>
        </w:tc>
        <w:tc>
          <w:tcPr>
            <w:tcW w:w="1772" w:type="dxa"/>
          </w:tcPr>
          <w:p w:rsidR="00491034" w:rsidRPr="003001AD" w:rsidRDefault="00491034" w:rsidP="00491034">
            <w:r w:rsidRPr="003001AD">
              <w:t>WALEU</w:t>
            </w:r>
          </w:p>
        </w:tc>
        <w:tc>
          <w:tcPr>
            <w:tcW w:w="964" w:type="dxa"/>
          </w:tcPr>
          <w:p w:rsidR="00491034" w:rsidRPr="003001AD" w:rsidRDefault="00491034" w:rsidP="00491034">
            <w:pPr>
              <w:jc w:val="right"/>
            </w:pPr>
            <w:r w:rsidRPr="003001AD">
              <w:t>2,00</w:t>
            </w:r>
          </w:p>
        </w:tc>
        <w:tc>
          <w:tcPr>
            <w:tcW w:w="1418" w:type="dxa"/>
          </w:tcPr>
          <w:p w:rsidR="00491034" w:rsidRPr="003001AD" w:rsidRDefault="00491034" w:rsidP="00491034">
            <w:pPr>
              <w:jc w:val="right"/>
            </w:pPr>
            <w:r w:rsidRPr="003001AD">
              <w:t>R$ 2,60</w:t>
            </w:r>
          </w:p>
        </w:tc>
        <w:tc>
          <w:tcPr>
            <w:tcW w:w="1559" w:type="dxa"/>
          </w:tcPr>
          <w:p w:rsidR="00491034" w:rsidRPr="003001AD" w:rsidRDefault="00491034" w:rsidP="00491034">
            <w:pPr>
              <w:ind w:right="72"/>
              <w:jc w:val="right"/>
            </w:pPr>
            <w:r w:rsidRPr="003001AD">
              <w:t>R$ 5,20</w:t>
            </w:r>
          </w:p>
        </w:tc>
      </w:tr>
      <w:tr w:rsidR="00491034" w:rsidRPr="003001AD" w:rsidTr="00491034">
        <w:tc>
          <w:tcPr>
            <w:tcW w:w="716" w:type="dxa"/>
          </w:tcPr>
          <w:p w:rsidR="00491034" w:rsidRPr="003001AD" w:rsidRDefault="00491034" w:rsidP="00491034">
            <w:pPr>
              <w:jc w:val="right"/>
            </w:pPr>
            <w:r w:rsidRPr="003001AD">
              <w:t>59</w:t>
            </w:r>
          </w:p>
        </w:tc>
        <w:tc>
          <w:tcPr>
            <w:tcW w:w="3537" w:type="dxa"/>
          </w:tcPr>
          <w:p w:rsidR="00491034" w:rsidRPr="003001AD" w:rsidRDefault="00491034" w:rsidP="00491034">
            <w:r w:rsidRPr="003001AD">
              <w:t xml:space="preserve">Organizador de mesa com </w:t>
            </w:r>
            <w:proofErr w:type="gramStart"/>
            <w:r w:rsidRPr="003001AD">
              <w:t>3</w:t>
            </w:r>
            <w:proofErr w:type="gramEnd"/>
            <w:r w:rsidRPr="003001AD">
              <w:t xml:space="preserve"> compartimentos (para lápis, clipes e lembrete) em acrílico padrão fumê resistente, medidas aprox.: 230 (comprimento) x 80 (largura) x 140 (altura) mm</w:t>
            </w:r>
          </w:p>
        </w:tc>
        <w:tc>
          <w:tcPr>
            <w:tcW w:w="1772" w:type="dxa"/>
          </w:tcPr>
          <w:p w:rsidR="00491034" w:rsidRPr="003001AD" w:rsidRDefault="00491034" w:rsidP="00491034">
            <w:r w:rsidRPr="003001AD">
              <w:t>WALEU</w:t>
            </w:r>
          </w:p>
        </w:tc>
        <w:tc>
          <w:tcPr>
            <w:tcW w:w="964" w:type="dxa"/>
          </w:tcPr>
          <w:p w:rsidR="00491034" w:rsidRPr="003001AD" w:rsidRDefault="00491034" w:rsidP="00491034">
            <w:pPr>
              <w:jc w:val="right"/>
            </w:pPr>
            <w:r w:rsidRPr="003001AD">
              <w:t>5,00</w:t>
            </w:r>
          </w:p>
        </w:tc>
        <w:tc>
          <w:tcPr>
            <w:tcW w:w="1418" w:type="dxa"/>
          </w:tcPr>
          <w:p w:rsidR="00491034" w:rsidRPr="003001AD" w:rsidRDefault="00491034" w:rsidP="00491034">
            <w:pPr>
              <w:jc w:val="right"/>
            </w:pPr>
            <w:r w:rsidRPr="003001AD">
              <w:t>R$ 15,81</w:t>
            </w:r>
          </w:p>
        </w:tc>
        <w:tc>
          <w:tcPr>
            <w:tcW w:w="1559" w:type="dxa"/>
          </w:tcPr>
          <w:p w:rsidR="00491034" w:rsidRPr="003001AD" w:rsidRDefault="00491034" w:rsidP="00491034">
            <w:pPr>
              <w:ind w:right="72"/>
              <w:jc w:val="right"/>
            </w:pPr>
            <w:r w:rsidRPr="003001AD">
              <w:t>R$ 79,05</w:t>
            </w:r>
          </w:p>
        </w:tc>
      </w:tr>
      <w:tr w:rsidR="00491034" w:rsidRPr="003001AD" w:rsidTr="00491034">
        <w:tc>
          <w:tcPr>
            <w:tcW w:w="716" w:type="dxa"/>
          </w:tcPr>
          <w:p w:rsidR="00491034" w:rsidRPr="003001AD" w:rsidRDefault="00491034" w:rsidP="00491034">
            <w:pPr>
              <w:jc w:val="right"/>
            </w:pPr>
            <w:r w:rsidRPr="003001AD">
              <w:t>60</w:t>
            </w:r>
          </w:p>
        </w:tc>
        <w:tc>
          <w:tcPr>
            <w:tcW w:w="3537" w:type="dxa"/>
          </w:tcPr>
          <w:p w:rsidR="00491034" w:rsidRPr="003001AD" w:rsidRDefault="00491034" w:rsidP="00491034">
            <w:r w:rsidRPr="003001AD">
              <w:t xml:space="preserve">Papel alcalino cor branco tamanho A4 210 x 297 mm – gramatura 75 g/m2; alvura mínima de 90% conforme Norma ISO; opacidade mínima de 87%; umidade entre </w:t>
            </w:r>
            <w:r w:rsidRPr="003001AD">
              <w:lastRenderedPageBreak/>
              <w:t xml:space="preserve">3,5% (+/-1,0), conforme norma </w:t>
            </w:r>
            <w:proofErr w:type="spellStart"/>
            <w:r w:rsidRPr="003001AD">
              <w:t>Tappi</w:t>
            </w:r>
            <w:proofErr w:type="spellEnd"/>
            <w:r w:rsidRPr="003001AD">
              <w:t xml:space="preserve">; corte rotativo – aplicação: impressoras laser e jato de tinta. </w:t>
            </w:r>
            <w:proofErr w:type="gramStart"/>
            <w:r w:rsidRPr="003001AD">
              <w:t>fabricado</w:t>
            </w:r>
            <w:proofErr w:type="gramEnd"/>
            <w:r w:rsidRPr="003001AD">
              <w:t xml:space="preserve"> com celulose de eucalipto, sem utilização de material reciclado, Com certificação ambiental FSC ou CERFLOR. Caixa contendo 10 pacotes com 500 folhas, totalizando 5.000 folhas.</w:t>
            </w:r>
          </w:p>
        </w:tc>
        <w:tc>
          <w:tcPr>
            <w:tcW w:w="1772" w:type="dxa"/>
          </w:tcPr>
          <w:p w:rsidR="00491034" w:rsidRPr="003001AD" w:rsidRDefault="00491034" w:rsidP="00491034">
            <w:r w:rsidRPr="003001AD">
              <w:lastRenderedPageBreak/>
              <w:t>RINO</w:t>
            </w:r>
          </w:p>
        </w:tc>
        <w:tc>
          <w:tcPr>
            <w:tcW w:w="964" w:type="dxa"/>
          </w:tcPr>
          <w:p w:rsidR="00491034" w:rsidRPr="003001AD" w:rsidRDefault="00491034" w:rsidP="00491034">
            <w:pPr>
              <w:jc w:val="right"/>
            </w:pPr>
            <w:r w:rsidRPr="003001AD">
              <w:t>5,00</w:t>
            </w:r>
          </w:p>
        </w:tc>
        <w:tc>
          <w:tcPr>
            <w:tcW w:w="1418" w:type="dxa"/>
          </w:tcPr>
          <w:p w:rsidR="00491034" w:rsidRPr="003001AD" w:rsidRDefault="00491034" w:rsidP="00491034">
            <w:pPr>
              <w:jc w:val="right"/>
            </w:pPr>
            <w:r w:rsidRPr="003001AD">
              <w:t>R$ 150,70</w:t>
            </w:r>
          </w:p>
        </w:tc>
        <w:tc>
          <w:tcPr>
            <w:tcW w:w="1559" w:type="dxa"/>
          </w:tcPr>
          <w:p w:rsidR="00491034" w:rsidRPr="003001AD" w:rsidRDefault="00491034" w:rsidP="00491034">
            <w:pPr>
              <w:ind w:right="72"/>
              <w:jc w:val="right"/>
            </w:pPr>
            <w:r w:rsidRPr="003001AD">
              <w:t>R$ 753,50</w:t>
            </w:r>
          </w:p>
        </w:tc>
      </w:tr>
      <w:tr w:rsidR="00491034" w:rsidRPr="003001AD" w:rsidTr="00491034">
        <w:tc>
          <w:tcPr>
            <w:tcW w:w="716" w:type="dxa"/>
          </w:tcPr>
          <w:p w:rsidR="00491034" w:rsidRPr="003001AD" w:rsidRDefault="00491034" w:rsidP="00491034">
            <w:pPr>
              <w:jc w:val="right"/>
            </w:pPr>
            <w:r w:rsidRPr="003001AD">
              <w:lastRenderedPageBreak/>
              <w:t>61</w:t>
            </w:r>
          </w:p>
        </w:tc>
        <w:tc>
          <w:tcPr>
            <w:tcW w:w="3537" w:type="dxa"/>
          </w:tcPr>
          <w:p w:rsidR="00491034" w:rsidRPr="003001AD" w:rsidRDefault="00491034" w:rsidP="00491034">
            <w:r w:rsidRPr="003001AD">
              <w:t xml:space="preserve">Papel Sulfite reciclada, A4, 210x297mm, 75g/m², em cor clara, contendo 10 pacotes com 500 folhas, totalizando 5.000 folhas, </w:t>
            </w:r>
          </w:p>
        </w:tc>
        <w:tc>
          <w:tcPr>
            <w:tcW w:w="1772" w:type="dxa"/>
          </w:tcPr>
          <w:p w:rsidR="00491034" w:rsidRPr="003001AD" w:rsidRDefault="00491034" w:rsidP="00491034">
            <w:r w:rsidRPr="003001AD">
              <w:t>JANDAIA</w:t>
            </w:r>
          </w:p>
        </w:tc>
        <w:tc>
          <w:tcPr>
            <w:tcW w:w="964" w:type="dxa"/>
          </w:tcPr>
          <w:p w:rsidR="00491034" w:rsidRPr="003001AD" w:rsidRDefault="00491034" w:rsidP="00491034">
            <w:pPr>
              <w:jc w:val="right"/>
            </w:pPr>
            <w:r w:rsidRPr="003001AD">
              <w:t>2,00</w:t>
            </w:r>
          </w:p>
        </w:tc>
        <w:tc>
          <w:tcPr>
            <w:tcW w:w="1418" w:type="dxa"/>
          </w:tcPr>
          <w:p w:rsidR="00491034" w:rsidRPr="003001AD" w:rsidRDefault="00491034" w:rsidP="00491034">
            <w:pPr>
              <w:jc w:val="right"/>
            </w:pPr>
            <w:r w:rsidRPr="003001AD">
              <w:t>R$ 172,60</w:t>
            </w:r>
          </w:p>
        </w:tc>
        <w:tc>
          <w:tcPr>
            <w:tcW w:w="1559" w:type="dxa"/>
          </w:tcPr>
          <w:p w:rsidR="00491034" w:rsidRPr="003001AD" w:rsidRDefault="00491034" w:rsidP="00491034">
            <w:pPr>
              <w:ind w:right="72"/>
              <w:jc w:val="right"/>
            </w:pPr>
            <w:r w:rsidRPr="003001AD">
              <w:t>R$ 345,20</w:t>
            </w:r>
          </w:p>
        </w:tc>
      </w:tr>
      <w:tr w:rsidR="00491034" w:rsidRPr="003001AD" w:rsidTr="00491034">
        <w:tc>
          <w:tcPr>
            <w:tcW w:w="716" w:type="dxa"/>
          </w:tcPr>
          <w:p w:rsidR="00491034" w:rsidRPr="003001AD" w:rsidRDefault="00491034" w:rsidP="00491034">
            <w:pPr>
              <w:jc w:val="right"/>
            </w:pPr>
            <w:r w:rsidRPr="003001AD">
              <w:t>62</w:t>
            </w:r>
          </w:p>
        </w:tc>
        <w:tc>
          <w:tcPr>
            <w:tcW w:w="3537" w:type="dxa"/>
          </w:tcPr>
          <w:p w:rsidR="00491034" w:rsidRPr="003001AD" w:rsidRDefault="00491034" w:rsidP="00491034">
            <w:r w:rsidRPr="003001AD">
              <w:t xml:space="preserve">Papel sulfite Oficio </w:t>
            </w:r>
            <w:proofErr w:type="gramStart"/>
            <w:r w:rsidRPr="003001AD">
              <w:t>9</w:t>
            </w:r>
            <w:proofErr w:type="gramEnd"/>
            <w:r w:rsidRPr="003001AD">
              <w:t>, 215x315 mm, contendo 10 pacotes com 500 folhas, totalizando 5.000 folhas, pacotes com indicação de impressão, do primeiro lado da folha, fabricado com celulose de eucalipto, sem utilização de material reciclado, qualidade certificação ISO.</w:t>
            </w:r>
          </w:p>
        </w:tc>
        <w:tc>
          <w:tcPr>
            <w:tcW w:w="1772" w:type="dxa"/>
          </w:tcPr>
          <w:p w:rsidR="00491034" w:rsidRPr="003001AD" w:rsidRDefault="00491034" w:rsidP="00491034">
            <w:r w:rsidRPr="003001AD">
              <w:t>REPORT</w:t>
            </w:r>
          </w:p>
        </w:tc>
        <w:tc>
          <w:tcPr>
            <w:tcW w:w="964" w:type="dxa"/>
          </w:tcPr>
          <w:p w:rsidR="00491034" w:rsidRPr="003001AD" w:rsidRDefault="00491034" w:rsidP="00491034">
            <w:pPr>
              <w:jc w:val="right"/>
            </w:pPr>
            <w:r w:rsidRPr="003001AD">
              <w:t>2,00</w:t>
            </w:r>
          </w:p>
        </w:tc>
        <w:tc>
          <w:tcPr>
            <w:tcW w:w="1418" w:type="dxa"/>
          </w:tcPr>
          <w:p w:rsidR="00491034" w:rsidRPr="003001AD" w:rsidRDefault="00491034" w:rsidP="00491034">
            <w:pPr>
              <w:jc w:val="right"/>
            </w:pPr>
            <w:r w:rsidRPr="003001AD">
              <w:t>R$ 182,30</w:t>
            </w:r>
          </w:p>
        </w:tc>
        <w:tc>
          <w:tcPr>
            <w:tcW w:w="1559" w:type="dxa"/>
          </w:tcPr>
          <w:p w:rsidR="00491034" w:rsidRPr="003001AD" w:rsidRDefault="00491034" w:rsidP="00491034">
            <w:pPr>
              <w:ind w:right="72"/>
              <w:jc w:val="right"/>
            </w:pPr>
            <w:r w:rsidRPr="003001AD">
              <w:t>R$ 364,60</w:t>
            </w:r>
          </w:p>
        </w:tc>
      </w:tr>
      <w:tr w:rsidR="00491034" w:rsidRPr="003001AD" w:rsidTr="00491034">
        <w:tc>
          <w:tcPr>
            <w:tcW w:w="716" w:type="dxa"/>
          </w:tcPr>
          <w:p w:rsidR="00491034" w:rsidRPr="003001AD" w:rsidRDefault="00491034" w:rsidP="00491034">
            <w:pPr>
              <w:jc w:val="right"/>
            </w:pPr>
            <w:r w:rsidRPr="003001AD">
              <w:t>63</w:t>
            </w:r>
          </w:p>
        </w:tc>
        <w:tc>
          <w:tcPr>
            <w:tcW w:w="3537" w:type="dxa"/>
          </w:tcPr>
          <w:p w:rsidR="00491034" w:rsidRPr="003001AD" w:rsidRDefault="00491034" w:rsidP="00491034">
            <w:r w:rsidRPr="003001AD">
              <w:t xml:space="preserve">Papel tipo </w:t>
            </w:r>
            <w:proofErr w:type="spellStart"/>
            <w:r w:rsidRPr="003001AD">
              <w:t>vergê</w:t>
            </w:r>
            <w:proofErr w:type="spellEnd"/>
            <w:proofErr w:type="gramStart"/>
            <w:r w:rsidRPr="003001AD">
              <w:t xml:space="preserve">  </w:t>
            </w:r>
            <w:proofErr w:type="gramEnd"/>
            <w:r w:rsidRPr="003001AD">
              <w:t>- tamanho A4 - 210 x 297 mm- gramatura 180 g/m2 – embalagem com 50 folhas - aplicação: impressoras laser e jato de tinta. Cores: branco, amarelo, azul e verde.</w:t>
            </w:r>
          </w:p>
        </w:tc>
        <w:tc>
          <w:tcPr>
            <w:tcW w:w="1772" w:type="dxa"/>
          </w:tcPr>
          <w:p w:rsidR="00491034" w:rsidRPr="003001AD" w:rsidRDefault="00491034" w:rsidP="00491034">
            <w:r w:rsidRPr="003001AD">
              <w:t>OFFPAPER</w:t>
            </w:r>
          </w:p>
        </w:tc>
        <w:tc>
          <w:tcPr>
            <w:tcW w:w="964" w:type="dxa"/>
          </w:tcPr>
          <w:p w:rsidR="00491034" w:rsidRPr="003001AD" w:rsidRDefault="00491034" w:rsidP="00491034">
            <w:pPr>
              <w:jc w:val="right"/>
            </w:pPr>
            <w:r w:rsidRPr="003001AD">
              <w:t>2,00</w:t>
            </w:r>
          </w:p>
        </w:tc>
        <w:tc>
          <w:tcPr>
            <w:tcW w:w="1418" w:type="dxa"/>
          </w:tcPr>
          <w:p w:rsidR="00491034" w:rsidRPr="003001AD" w:rsidRDefault="00491034" w:rsidP="00491034">
            <w:pPr>
              <w:jc w:val="right"/>
            </w:pPr>
            <w:r w:rsidRPr="003001AD">
              <w:t>R$ 11,50</w:t>
            </w:r>
          </w:p>
        </w:tc>
        <w:tc>
          <w:tcPr>
            <w:tcW w:w="1559" w:type="dxa"/>
          </w:tcPr>
          <w:p w:rsidR="00491034" w:rsidRPr="003001AD" w:rsidRDefault="00491034" w:rsidP="00491034">
            <w:pPr>
              <w:ind w:right="72"/>
              <w:jc w:val="right"/>
            </w:pPr>
            <w:r w:rsidRPr="003001AD">
              <w:t>R$ 23,00</w:t>
            </w:r>
          </w:p>
        </w:tc>
      </w:tr>
      <w:tr w:rsidR="00491034" w:rsidRPr="003001AD" w:rsidTr="00491034">
        <w:tc>
          <w:tcPr>
            <w:tcW w:w="716" w:type="dxa"/>
          </w:tcPr>
          <w:p w:rsidR="00491034" w:rsidRPr="003001AD" w:rsidRDefault="00491034" w:rsidP="00491034">
            <w:pPr>
              <w:jc w:val="right"/>
            </w:pPr>
            <w:r w:rsidRPr="003001AD">
              <w:t>64</w:t>
            </w:r>
          </w:p>
        </w:tc>
        <w:tc>
          <w:tcPr>
            <w:tcW w:w="3537" w:type="dxa"/>
          </w:tcPr>
          <w:p w:rsidR="00491034" w:rsidRPr="003001AD" w:rsidRDefault="00491034" w:rsidP="00491034">
            <w:r w:rsidRPr="003001AD">
              <w:t xml:space="preserve">Pasta aba/elástico, cartão plastificado, lisa, tamanho </w:t>
            </w:r>
            <w:proofErr w:type="gramStart"/>
            <w:r w:rsidRPr="003001AD">
              <w:t>ofício</w:t>
            </w:r>
            <w:proofErr w:type="gramEnd"/>
          </w:p>
        </w:tc>
        <w:tc>
          <w:tcPr>
            <w:tcW w:w="1772" w:type="dxa"/>
          </w:tcPr>
          <w:p w:rsidR="00491034" w:rsidRPr="003001AD" w:rsidRDefault="00491034" w:rsidP="00491034">
            <w:r w:rsidRPr="003001AD">
              <w:t>ICL</w:t>
            </w:r>
          </w:p>
        </w:tc>
        <w:tc>
          <w:tcPr>
            <w:tcW w:w="964" w:type="dxa"/>
          </w:tcPr>
          <w:p w:rsidR="00491034" w:rsidRPr="003001AD" w:rsidRDefault="00491034" w:rsidP="00491034">
            <w:pPr>
              <w:jc w:val="right"/>
            </w:pPr>
            <w:r w:rsidRPr="003001AD">
              <w:t>20,00</w:t>
            </w:r>
          </w:p>
        </w:tc>
        <w:tc>
          <w:tcPr>
            <w:tcW w:w="1418" w:type="dxa"/>
          </w:tcPr>
          <w:p w:rsidR="00491034" w:rsidRPr="003001AD" w:rsidRDefault="00491034" w:rsidP="00491034">
            <w:pPr>
              <w:jc w:val="right"/>
            </w:pPr>
            <w:r w:rsidRPr="003001AD">
              <w:t>R$ 1,70</w:t>
            </w:r>
          </w:p>
        </w:tc>
        <w:tc>
          <w:tcPr>
            <w:tcW w:w="1559" w:type="dxa"/>
          </w:tcPr>
          <w:p w:rsidR="00491034" w:rsidRPr="003001AD" w:rsidRDefault="00491034" w:rsidP="00491034">
            <w:pPr>
              <w:ind w:right="72"/>
              <w:jc w:val="right"/>
            </w:pPr>
            <w:r w:rsidRPr="003001AD">
              <w:t>R$ 34,00</w:t>
            </w:r>
          </w:p>
        </w:tc>
      </w:tr>
      <w:tr w:rsidR="00491034" w:rsidRPr="003001AD" w:rsidTr="00491034">
        <w:tc>
          <w:tcPr>
            <w:tcW w:w="716" w:type="dxa"/>
          </w:tcPr>
          <w:p w:rsidR="00491034" w:rsidRPr="003001AD" w:rsidRDefault="00491034" w:rsidP="00491034">
            <w:pPr>
              <w:jc w:val="right"/>
            </w:pPr>
            <w:r w:rsidRPr="003001AD">
              <w:t>65</w:t>
            </w:r>
          </w:p>
        </w:tc>
        <w:tc>
          <w:tcPr>
            <w:tcW w:w="3537" w:type="dxa"/>
          </w:tcPr>
          <w:p w:rsidR="00491034" w:rsidRPr="003001AD" w:rsidRDefault="00491034" w:rsidP="00491034">
            <w:r w:rsidRPr="003001AD">
              <w:t xml:space="preserve">Pasta arquivo tipo dobrada, em material cartão plastificado, medidas aproximadas 336 mm x 240 mm, prendedor interno tipo grampo trilho, gramatura mínima 240 g/m2, com </w:t>
            </w:r>
            <w:proofErr w:type="gramStart"/>
            <w:r w:rsidRPr="003001AD">
              <w:t>50 unidade</w:t>
            </w:r>
            <w:proofErr w:type="gramEnd"/>
            <w:r w:rsidRPr="003001AD">
              <w:t>.</w:t>
            </w:r>
          </w:p>
        </w:tc>
        <w:tc>
          <w:tcPr>
            <w:tcW w:w="1772" w:type="dxa"/>
          </w:tcPr>
          <w:p w:rsidR="00491034" w:rsidRPr="003001AD" w:rsidRDefault="00491034" w:rsidP="00491034">
            <w:r w:rsidRPr="003001AD">
              <w:t>ICL</w:t>
            </w:r>
          </w:p>
        </w:tc>
        <w:tc>
          <w:tcPr>
            <w:tcW w:w="964" w:type="dxa"/>
          </w:tcPr>
          <w:p w:rsidR="00491034" w:rsidRPr="003001AD" w:rsidRDefault="00491034" w:rsidP="00491034">
            <w:pPr>
              <w:jc w:val="right"/>
            </w:pPr>
            <w:r w:rsidRPr="003001AD">
              <w:t>3,00</w:t>
            </w:r>
          </w:p>
        </w:tc>
        <w:tc>
          <w:tcPr>
            <w:tcW w:w="1418" w:type="dxa"/>
          </w:tcPr>
          <w:p w:rsidR="00491034" w:rsidRPr="003001AD" w:rsidRDefault="00491034" w:rsidP="00491034">
            <w:pPr>
              <w:jc w:val="right"/>
            </w:pPr>
            <w:r w:rsidRPr="003001AD">
              <w:t>R$ 82,70</w:t>
            </w:r>
          </w:p>
        </w:tc>
        <w:tc>
          <w:tcPr>
            <w:tcW w:w="1559" w:type="dxa"/>
          </w:tcPr>
          <w:p w:rsidR="00491034" w:rsidRPr="003001AD" w:rsidRDefault="00491034" w:rsidP="00491034">
            <w:pPr>
              <w:ind w:right="72"/>
              <w:jc w:val="right"/>
            </w:pPr>
            <w:r w:rsidRPr="003001AD">
              <w:t>R$ 248,10</w:t>
            </w:r>
          </w:p>
        </w:tc>
      </w:tr>
      <w:tr w:rsidR="00491034" w:rsidRPr="003001AD" w:rsidTr="00491034">
        <w:tc>
          <w:tcPr>
            <w:tcW w:w="716" w:type="dxa"/>
          </w:tcPr>
          <w:p w:rsidR="00491034" w:rsidRPr="003001AD" w:rsidRDefault="00491034" w:rsidP="00491034">
            <w:pPr>
              <w:jc w:val="right"/>
            </w:pPr>
            <w:r w:rsidRPr="003001AD">
              <w:t>66</w:t>
            </w:r>
          </w:p>
        </w:tc>
        <w:tc>
          <w:tcPr>
            <w:tcW w:w="3537" w:type="dxa"/>
          </w:tcPr>
          <w:p w:rsidR="00491034" w:rsidRPr="003001AD" w:rsidRDefault="00491034" w:rsidP="00491034">
            <w:r w:rsidRPr="003001AD">
              <w:t xml:space="preserve">Pasta catálogo, material papelão revestido de PVC, com 50 envelopes plásticos nº 10, espessura de </w:t>
            </w:r>
            <w:proofErr w:type="gramStart"/>
            <w:r w:rsidRPr="003001AD">
              <w:t>1mm</w:t>
            </w:r>
            <w:proofErr w:type="gramEnd"/>
            <w:r w:rsidRPr="003001AD">
              <w:t>, 04 extensores de metal, medindo 24cm de largura x 33cm de altura, cor preta.</w:t>
            </w:r>
          </w:p>
        </w:tc>
        <w:tc>
          <w:tcPr>
            <w:tcW w:w="1772" w:type="dxa"/>
          </w:tcPr>
          <w:p w:rsidR="00491034" w:rsidRPr="003001AD" w:rsidRDefault="00491034" w:rsidP="00491034">
            <w:r w:rsidRPr="003001AD">
              <w:t>PLASTPARK</w:t>
            </w:r>
          </w:p>
        </w:tc>
        <w:tc>
          <w:tcPr>
            <w:tcW w:w="964" w:type="dxa"/>
          </w:tcPr>
          <w:p w:rsidR="00491034" w:rsidRPr="003001AD" w:rsidRDefault="00491034" w:rsidP="00491034">
            <w:pPr>
              <w:jc w:val="right"/>
            </w:pPr>
            <w:r w:rsidRPr="003001AD">
              <w:t>3,00</w:t>
            </w:r>
          </w:p>
        </w:tc>
        <w:tc>
          <w:tcPr>
            <w:tcW w:w="1418" w:type="dxa"/>
          </w:tcPr>
          <w:p w:rsidR="00491034" w:rsidRPr="003001AD" w:rsidRDefault="00491034" w:rsidP="00491034">
            <w:pPr>
              <w:jc w:val="right"/>
            </w:pPr>
            <w:r w:rsidRPr="003001AD">
              <w:t>R$ 15,30</w:t>
            </w:r>
          </w:p>
        </w:tc>
        <w:tc>
          <w:tcPr>
            <w:tcW w:w="1559" w:type="dxa"/>
          </w:tcPr>
          <w:p w:rsidR="00491034" w:rsidRPr="003001AD" w:rsidRDefault="00491034" w:rsidP="00491034">
            <w:pPr>
              <w:ind w:right="72"/>
              <w:jc w:val="right"/>
            </w:pPr>
            <w:r w:rsidRPr="003001AD">
              <w:t>R$ 45,90</w:t>
            </w:r>
          </w:p>
        </w:tc>
      </w:tr>
      <w:tr w:rsidR="00491034" w:rsidRPr="003001AD" w:rsidTr="00491034">
        <w:tc>
          <w:tcPr>
            <w:tcW w:w="716" w:type="dxa"/>
          </w:tcPr>
          <w:p w:rsidR="00491034" w:rsidRPr="003001AD" w:rsidRDefault="00491034" w:rsidP="00491034">
            <w:pPr>
              <w:jc w:val="right"/>
            </w:pPr>
            <w:r w:rsidRPr="003001AD">
              <w:t>67</w:t>
            </w:r>
          </w:p>
        </w:tc>
        <w:tc>
          <w:tcPr>
            <w:tcW w:w="3537" w:type="dxa"/>
          </w:tcPr>
          <w:p w:rsidR="00491034" w:rsidRPr="003001AD" w:rsidRDefault="00491034" w:rsidP="00491034">
            <w:r w:rsidRPr="003001AD">
              <w:t xml:space="preserve">Pasta em plástico polipropileno cor azul com canaleta removível na cor azul, medidas aproximadas 330 mm x 222 </w:t>
            </w:r>
            <w:proofErr w:type="gramStart"/>
            <w:r w:rsidRPr="003001AD">
              <w:t>mm</w:t>
            </w:r>
            <w:proofErr w:type="gramEnd"/>
          </w:p>
        </w:tc>
        <w:tc>
          <w:tcPr>
            <w:tcW w:w="1772" w:type="dxa"/>
          </w:tcPr>
          <w:p w:rsidR="00491034" w:rsidRPr="003001AD" w:rsidRDefault="00491034" w:rsidP="00491034">
            <w:r w:rsidRPr="003001AD">
              <w:t>PLASTPARK</w:t>
            </w:r>
          </w:p>
        </w:tc>
        <w:tc>
          <w:tcPr>
            <w:tcW w:w="964" w:type="dxa"/>
          </w:tcPr>
          <w:p w:rsidR="00491034" w:rsidRPr="003001AD" w:rsidRDefault="00491034" w:rsidP="00491034">
            <w:pPr>
              <w:jc w:val="right"/>
            </w:pPr>
            <w:r w:rsidRPr="003001AD">
              <w:t>5,00</w:t>
            </w:r>
          </w:p>
        </w:tc>
        <w:tc>
          <w:tcPr>
            <w:tcW w:w="1418" w:type="dxa"/>
          </w:tcPr>
          <w:p w:rsidR="00491034" w:rsidRPr="003001AD" w:rsidRDefault="00491034" w:rsidP="00491034">
            <w:pPr>
              <w:jc w:val="right"/>
            </w:pPr>
            <w:r w:rsidRPr="003001AD">
              <w:t>R$ 4,90</w:t>
            </w:r>
          </w:p>
        </w:tc>
        <w:tc>
          <w:tcPr>
            <w:tcW w:w="1559" w:type="dxa"/>
          </w:tcPr>
          <w:p w:rsidR="00491034" w:rsidRPr="003001AD" w:rsidRDefault="00491034" w:rsidP="00491034">
            <w:pPr>
              <w:ind w:right="72"/>
              <w:jc w:val="right"/>
            </w:pPr>
            <w:r w:rsidRPr="003001AD">
              <w:t>R$ 24,50</w:t>
            </w:r>
          </w:p>
        </w:tc>
      </w:tr>
      <w:tr w:rsidR="00491034" w:rsidRPr="003001AD" w:rsidTr="00491034">
        <w:tc>
          <w:tcPr>
            <w:tcW w:w="716" w:type="dxa"/>
          </w:tcPr>
          <w:p w:rsidR="00491034" w:rsidRPr="003001AD" w:rsidRDefault="00491034" w:rsidP="00491034">
            <w:pPr>
              <w:jc w:val="right"/>
            </w:pPr>
            <w:r w:rsidRPr="003001AD">
              <w:lastRenderedPageBreak/>
              <w:t>68</w:t>
            </w:r>
          </w:p>
        </w:tc>
        <w:tc>
          <w:tcPr>
            <w:tcW w:w="3537" w:type="dxa"/>
          </w:tcPr>
          <w:p w:rsidR="00491034" w:rsidRPr="003001AD" w:rsidRDefault="00491034" w:rsidP="00491034">
            <w:r w:rsidRPr="003001AD">
              <w:t>Pasta plástica em L - A4</w:t>
            </w:r>
          </w:p>
        </w:tc>
        <w:tc>
          <w:tcPr>
            <w:tcW w:w="1772" w:type="dxa"/>
          </w:tcPr>
          <w:p w:rsidR="00491034" w:rsidRPr="003001AD" w:rsidRDefault="00491034" w:rsidP="00491034">
            <w:r w:rsidRPr="003001AD">
              <w:t>PLASTPARK</w:t>
            </w:r>
          </w:p>
        </w:tc>
        <w:tc>
          <w:tcPr>
            <w:tcW w:w="964" w:type="dxa"/>
          </w:tcPr>
          <w:p w:rsidR="00491034" w:rsidRPr="003001AD" w:rsidRDefault="00491034" w:rsidP="00491034">
            <w:pPr>
              <w:jc w:val="right"/>
            </w:pPr>
            <w:r w:rsidRPr="003001AD">
              <w:t>10,00</w:t>
            </w:r>
          </w:p>
        </w:tc>
        <w:tc>
          <w:tcPr>
            <w:tcW w:w="1418" w:type="dxa"/>
          </w:tcPr>
          <w:p w:rsidR="00491034" w:rsidRPr="003001AD" w:rsidRDefault="00491034" w:rsidP="00491034">
            <w:pPr>
              <w:jc w:val="right"/>
            </w:pPr>
            <w:r w:rsidRPr="003001AD">
              <w:t>R$ 0,60</w:t>
            </w:r>
          </w:p>
        </w:tc>
        <w:tc>
          <w:tcPr>
            <w:tcW w:w="1559" w:type="dxa"/>
          </w:tcPr>
          <w:p w:rsidR="00491034" w:rsidRPr="003001AD" w:rsidRDefault="00491034" w:rsidP="00491034">
            <w:pPr>
              <w:ind w:right="72"/>
              <w:jc w:val="right"/>
            </w:pPr>
            <w:r w:rsidRPr="003001AD">
              <w:t>R$ 6,00</w:t>
            </w:r>
          </w:p>
        </w:tc>
      </w:tr>
      <w:tr w:rsidR="00491034" w:rsidRPr="003001AD" w:rsidTr="00491034">
        <w:tc>
          <w:tcPr>
            <w:tcW w:w="716" w:type="dxa"/>
          </w:tcPr>
          <w:p w:rsidR="00491034" w:rsidRPr="003001AD" w:rsidRDefault="00491034" w:rsidP="00491034">
            <w:pPr>
              <w:jc w:val="right"/>
            </w:pPr>
            <w:r w:rsidRPr="003001AD">
              <w:t>69</w:t>
            </w:r>
          </w:p>
        </w:tc>
        <w:tc>
          <w:tcPr>
            <w:tcW w:w="3537" w:type="dxa"/>
          </w:tcPr>
          <w:p w:rsidR="00491034" w:rsidRPr="003001AD" w:rsidRDefault="00491034" w:rsidP="00491034">
            <w:r w:rsidRPr="003001AD">
              <w:t xml:space="preserve">Pasta para papéis tipo </w:t>
            </w:r>
            <w:proofErr w:type="spellStart"/>
            <w:r w:rsidRPr="003001AD">
              <w:t>polionda</w:t>
            </w:r>
            <w:proofErr w:type="spellEnd"/>
            <w:r w:rsidRPr="003001AD">
              <w:t xml:space="preserve"> com aba e elástico, cor azul translúcido, tamanho aproximada 315x226x55 (altura x comprimento x largura) </w:t>
            </w:r>
            <w:proofErr w:type="gramStart"/>
            <w:r w:rsidRPr="003001AD">
              <w:t>mm</w:t>
            </w:r>
            <w:proofErr w:type="gramEnd"/>
          </w:p>
        </w:tc>
        <w:tc>
          <w:tcPr>
            <w:tcW w:w="1772" w:type="dxa"/>
          </w:tcPr>
          <w:p w:rsidR="00491034" w:rsidRPr="003001AD" w:rsidRDefault="00491034" w:rsidP="00491034">
            <w:r w:rsidRPr="003001AD">
              <w:t>ALAPLAST</w:t>
            </w:r>
          </w:p>
        </w:tc>
        <w:tc>
          <w:tcPr>
            <w:tcW w:w="964" w:type="dxa"/>
          </w:tcPr>
          <w:p w:rsidR="00491034" w:rsidRPr="003001AD" w:rsidRDefault="00491034" w:rsidP="00491034">
            <w:pPr>
              <w:jc w:val="right"/>
            </w:pPr>
            <w:r w:rsidRPr="003001AD">
              <w:t>15,00</w:t>
            </w:r>
          </w:p>
        </w:tc>
        <w:tc>
          <w:tcPr>
            <w:tcW w:w="1418" w:type="dxa"/>
          </w:tcPr>
          <w:p w:rsidR="00491034" w:rsidRPr="003001AD" w:rsidRDefault="00491034" w:rsidP="00491034">
            <w:pPr>
              <w:jc w:val="right"/>
            </w:pPr>
            <w:r w:rsidRPr="003001AD">
              <w:t>R$ 5,70</w:t>
            </w:r>
          </w:p>
        </w:tc>
        <w:tc>
          <w:tcPr>
            <w:tcW w:w="1559" w:type="dxa"/>
          </w:tcPr>
          <w:p w:rsidR="00491034" w:rsidRPr="003001AD" w:rsidRDefault="00491034" w:rsidP="00491034">
            <w:pPr>
              <w:ind w:right="72"/>
              <w:jc w:val="right"/>
            </w:pPr>
            <w:r w:rsidRPr="003001AD">
              <w:t>R$ 85,50</w:t>
            </w:r>
          </w:p>
        </w:tc>
      </w:tr>
      <w:tr w:rsidR="00491034" w:rsidRPr="003001AD" w:rsidTr="00491034">
        <w:tc>
          <w:tcPr>
            <w:tcW w:w="716" w:type="dxa"/>
          </w:tcPr>
          <w:p w:rsidR="00491034" w:rsidRPr="003001AD" w:rsidRDefault="00491034" w:rsidP="00491034">
            <w:pPr>
              <w:jc w:val="right"/>
            </w:pPr>
            <w:r w:rsidRPr="003001AD">
              <w:t>70</w:t>
            </w:r>
          </w:p>
        </w:tc>
        <w:tc>
          <w:tcPr>
            <w:tcW w:w="3537" w:type="dxa"/>
          </w:tcPr>
          <w:p w:rsidR="00491034" w:rsidRPr="003001AD" w:rsidRDefault="00491034" w:rsidP="00491034">
            <w:r w:rsidRPr="003001AD">
              <w:t xml:space="preserve">Pasta para papéis tipo </w:t>
            </w:r>
            <w:proofErr w:type="spellStart"/>
            <w:r w:rsidRPr="003001AD">
              <w:t>polionda</w:t>
            </w:r>
            <w:proofErr w:type="spellEnd"/>
            <w:r w:rsidRPr="003001AD">
              <w:t xml:space="preserve"> com aba e elástico, cor azul translúcido, tamanho aproximada 380x276x40(altura x comprimento x largura) </w:t>
            </w:r>
            <w:proofErr w:type="gramStart"/>
            <w:r w:rsidRPr="003001AD">
              <w:t>mm</w:t>
            </w:r>
            <w:proofErr w:type="gramEnd"/>
          </w:p>
        </w:tc>
        <w:tc>
          <w:tcPr>
            <w:tcW w:w="1772" w:type="dxa"/>
          </w:tcPr>
          <w:p w:rsidR="00491034" w:rsidRPr="003001AD" w:rsidRDefault="00491034" w:rsidP="00491034">
            <w:r w:rsidRPr="003001AD">
              <w:t>ALAPLAST</w:t>
            </w:r>
          </w:p>
        </w:tc>
        <w:tc>
          <w:tcPr>
            <w:tcW w:w="964" w:type="dxa"/>
          </w:tcPr>
          <w:p w:rsidR="00491034" w:rsidRPr="003001AD" w:rsidRDefault="00491034" w:rsidP="00491034">
            <w:pPr>
              <w:jc w:val="right"/>
            </w:pPr>
            <w:r w:rsidRPr="003001AD">
              <w:t>20,00</w:t>
            </w:r>
          </w:p>
        </w:tc>
        <w:tc>
          <w:tcPr>
            <w:tcW w:w="1418" w:type="dxa"/>
          </w:tcPr>
          <w:p w:rsidR="00491034" w:rsidRPr="003001AD" w:rsidRDefault="00491034" w:rsidP="00491034">
            <w:pPr>
              <w:jc w:val="right"/>
            </w:pPr>
            <w:r w:rsidRPr="003001AD">
              <w:t>R$ 3,65</w:t>
            </w:r>
          </w:p>
        </w:tc>
        <w:tc>
          <w:tcPr>
            <w:tcW w:w="1559" w:type="dxa"/>
          </w:tcPr>
          <w:p w:rsidR="00491034" w:rsidRPr="003001AD" w:rsidRDefault="00491034" w:rsidP="00491034">
            <w:pPr>
              <w:ind w:right="72"/>
              <w:jc w:val="right"/>
            </w:pPr>
            <w:r w:rsidRPr="003001AD">
              <w:t>R$ 73,00</w:t>
            </w:r>
          </w:p>
        </w:tc>
      </w:tr>
      <w:tr w:rsidR="00491034" w:rsidRPr="003001AD" w:rsidTr="00491034">
        <w:tc>
          <w:tcPr>
            <w:tcW w:w="716" w:type="dxa"/>
          </w:tcPr>
          <w:p w:rsidR="00491034" w:rsidRPr="003001AD" w:rsidRDefault="00491034" w:rsidP="00491034">
            <w:pPr>
              <w:jc w:val="right"/>
            </w:pPr>
            <w:r w:rsidRPr="003001AD">
              <w:t>71</w:t>
            </w:r>
          </w:p>
        </w:tc>
        <w:tc>
          <w:tcPr>
            <w:tcW w:w="3537" w:type="dxa"/>
          </w:tcPr>
          <w:p w:rsidR="00491034" w:rsidRPr="003001AD" w:rsidRDefault="00491034" w:rsidP="00491034">
            <w:r w:rsidRPr="003001AD">
              <w:t xml:space="preserve">Pasta registradora preta tipo AZ em cartão maciço de 2,4 mm, revestido com plástico polipropileno ou PVC camurça de 0,20 mm, medidas 350 mm (altura) x 280 mm (comprimento) x 80 mm (largura), cor preta, prendedor interno em ferragem niquelada com </w:t>
            </w:r>
            <w:proofErr w:type="gramStart"/>
            <w:r w:rsidRPr="003001AD">
              <w:t>2</w:t>
            </w:r>
            <w:proofErr w:type="gramEnd"/>
            <w:r w:rsidRPr="003001AD">
              <w:t xml:space="preserve"> furos, bolsa plástica transparente para etiqueta</w:t>
            </w:r>
          </w:p>
        </w:tc>
        <w:tc>
          <w:tcPr>
            <w:tcW w:w="1772" w:type="dxa"/>
          </w:tcPr>
          <w:p w:rsidR="00491034" w:rsidRPr="003001AD" w:rsidRDefault="00491034" w:rsidP="00491034">
            <w:r w:rsidRPr="003001AD">
              <w:t>FRAMA</w:t>
            </w:r>
          </w:p>
        </w:tc>
        <w:tc>
          <w:tcPr>
            <w:tcW w:w="964" w:type="dxa"/>
          </w:tcPr>
          <w:p w:rsidR="00491034" w:rsidRPr="003001AD" w:rsidRDefault="00491034" w:rsidP="00491034">
            <w:pPr>
              <w:jc w:val="right"/>
            </w:pPr>
            <w:r w:rsidRPr="003001AD">
              <w:t>10,00</w:t>
            </w:r>
          </w:p>
        </w:tc>
        <w:tc>
          <w:tcPr>
            <w:tcW w:w="1418" w:type="dxa"/>
          </w:tcPr>
          <w:p w:rsidR="00491034" w:rsidRPr="003001AD" w:rsidRDefault="00491034" w:rsidP="00491034">
            <w:pPr>
              <w:jc w:val="right"/>
            </w:pPr>
            <w:r w:rsidRPr="003001AD">
              <w:t>R$ 9,90</w:t>
            </w:r>
          </w:p>
        </w:tc>
        <w:tc>
          <w:tcPr>
            <w:tcW w:w="1559" w:type="dxa"/>
          </w:tcPr>
          <w:p w:rsidR="00491034" w:rsidRPr="003001AD" w:rsidRDefault="00491034" w:rsidP="00491034">
            <w:pPr>
              <w:ind w:right="72"/>
              <w:jc w:val="right"/>
            </w:pPr>
            <w:r w:rsidRPr="003001AD">
              <w:t>R$ 99,00</w:t>
            </w:r>
          </w:p>
        </w:tc>
      </w:tr>
      <w:tr w:rsidR="00491034" w:rsidRPr="003001AD" w:rsidTr="00491034">
        <w:tc>
          <w:tcPr>
            <w:tcW w:w="716" w:type="dxa"/>
          </w:tcPr>
          <w:p w:rsidR="00491034" w:rsidRPr="003001AD" w:rsidRDefault="00491034" w:rsidP="00491034">
            <w:pPr>
              <w:jc w:val="right"/>
            </w:pPr>
            <w:r w:rsidRPr="003001AD">
              <w:t>72</w:t>
            </w:r>
          </w:p>
        </w:tc>
        <w:tc>
          <w:tcPr>
            <w:tcW w:w="3537" w:type="dxa"/>
          </w:tcPr>
          <w:p w:rsidR="00491034" w:rsidRPr="003001AD" w:rsidRDefault="00491034" w:rsidP="00491034">
            <w:r w:rsidRPr="003001AD">
              <w:t xml:space="preserve">Perfurador para papel médio, estrutura metálica, tratamento superficial pintado, cor preta, capacidade de 20 a 25 </w:t>
            </w:r>
            <w:proofErr w:type="spellStart"/>
            <w:r w:rsidRPr="003001AD">
              <w:t>fls</w:t>
            </w:r>
            <w:proofErr w:type="spellEnd"/>
            <w:r w:rsidRPr="003001AD">
              <w:t xml:space="preserve">, funcionamento manual, com </w:t>
            </w:r>
            <w:proofErr w:type="gramStart"/>
            <w:r w:rsidRPr="003001AD">
              <w:t>2</w:t>
            </w:r>
            <w:proofErr w:type="gramEnd"/>
            <w:r w:rsidRPr="003001AD">
              <w:t xml:space="preserve"> furos, depósito e régua para medida da folha</w:t>
            </w:r>
          </w:p>
        </w:tc>
        <w:tc>
          <w:tcPr>
            <w:tcW w:w="1772" w:type="dxa"/>
          </w:tcPr>
          <w:p w:rsidR="00491034" w:rsidRPr="003001AD" w:rsidRDefault="00491034" w:rsidP="00491034">
            <w:r w:rsidRPr="003001AD">
              <w:t>JOCAR</w:t>
            </w:r>
          </w:p>
        </w:tc>
        <w:tc>
          <w:tcPr>
            <w:tcW w:w="964" w:type="dxa"/>
          </w:tcPr>
          <w:p w:rsidR="00491034" w:rsidRPr="003001AD" w:rsidRDefault="00491034" w:rsidP="00491034">
            <w:pPr>
              <w:jc w:val="right"/>
            </w:pPr>
            <w:r w:rsidRPr="003001AD">
              <w:t>2,00</w:t>
            </w:r>
          </w:p>
        </w:tc>
        <w:tc>
          <w:tcPr>
            <w:tcW w:w="1418" w:type="dxa"/>
          </w:tcPr>
          <w:p w:rsidR="00491034" w:rsidRPr="003001AD" w:rsidRDefault="00491034" w:rsidP="00491034">
            <w:pPr>
              <w:jc w:val="right"/>
            </w:pPr>
            <w:r w:rsidRPr="003001AD">
              <w:t>R$ 27,80</w:t>
            </w:r>
          </w:p>
        </w:tc>
        <w:tc>
          <w:tcPr>
            <w:tcW w:w="1559" w:type="dxa"/>
          </w:tcPr>
          <w:p w:rsidR="00491034" w:rsidRPr="003001AD" w:rsidRDefault="00491034" w:rsidP="00491034">
            <w:pPr>
              <w:ind w:right="72"/>
              <w:jc w:val="right"/>
            </w:pPr>
            <w:r w:rsidRPr="003001AD">
              <w:t>R$ 55,60</w:t>
            </w:r>
          </w:p>
        </w:tc>
      </w:tr>
      <w:tr w:rsidR="00491034" w:rsidRPr="003001AD" w:rsidTr="00491034">
        <w:tc>
          <w:tcPr>
            <w:tcW w:w="716" w:type="dxa"/>
          </w:tcPr>
          <w:p w:rsidR="00491034" w:rsidRPr="003001AD" w:rsidRDefault="00491034" w:rsidP="00491034">
            <w:pPr>
              <w:jc w:val="right"/>
            </w:pPr>
            <w:r w:rsidRPr="003001AD">
              <w:t>73</w:t>
            </w:r>
          </w:p>
        </w:tc>
        <w:tc>
          <w:tcPr>
            <w:tcW w:w="3537" w:type="dxa"/>
          </w:tcPr>
          <w:p w:rsidR="00491034" w:rsidRPr="003001AD" w:rsidRDefault="00491034" w:rsidP="00491034">
            <w:r w:rsidRPr="003001AD">
              <w:t>Pincel atômico ponta média 850. Caixa com 12 unidades</w:t>
            </w:r>
          </w:p>
        </w:tc>
        <w:tc>
          <w:tcPr>
            <w:tcW w:w="1772" w:type="dxa"/>
          </w:tcPr>
          <w:p w:rsidR="00491034" w:rsidRPr="003001AD" w:rsidRDefault="00491034" w:rsidP="00491034">
            <w:r w:rsidRPr="003001AD">
              <w:t>JOCAR</w:t>
            </w:r>
          </w:p>
        </w:tc>
        <w:tc>
          <w:tcPr>
            <w:tcW w:w="964" w:type="dxa"/>
          </w:tcPr>
          <w:p w:rsidR="00491034" w:rsidRPr="003001AD" w:rsidRDefault="00491034" w:rsidP="00491034">
            <w:pPr>
              <w:jc w:val="right"/>
            </w:pPr>
            <w:r w:rsidRPr="003001AD">
              <w:t>2,00</w:t>
            </w:r>
          </w:p>
        </w:tc>
        <w:tc>
          <w:tcPr>
            <w:tcW w:w="1418" w:type="dxa"/>
          </w:tcPr>
          <w:p w:rsidR="00491034" w:rsidRPr="003001AD" w:rsidRDefault="00491034" w:rsidP="00491034">
            <w:pPr>
              <w:jc w:val="right"/>
            </w:pPr>
            <w:r w:rsidRPr="003001AD">
              <w:t>R$ 22,65</w:t>
            </w:r>
          </w:p>
        </w:tc>
        <w:tc>
          <w:tcPr>
            <w:tcW w:w="1559" w:type="dxa"/>
          </w:tcPr>
          <w:p w:rsidR="00491034" w:rsidRPr="003001AD" w:rsidRDefault="00491034" w:rsidP="00491034">
            <w:pPr>
              <w:ind w:right="72"/>
              <w:jc w:val="right"/>
            </w:pPr>
            <w:r w:rsidRPr="003001AD">
              <w:t>R$ 45,30</w:t>
            </w:r>
          </w:p>
        </w:tc>
      </w:tr>
      <w:tr w:rsidR="00491034" w:rsidRPr="003001AD" w:rsidTr="00491034">
        <w:tc>
          <w:tcPr>
            <w:tcW w:w="716" w:type="dxa"/>
          </w:tcPr>
          <w:p w:rsidR="00491034" w:rsidRPr="003001AD" w:rsidRDefault="00491034" w:rsidP="00491034">
            <w:pPr>
              <w:jc w:val="right"/>
            </w:pPr>
            <w:r w:rsidRPr="003001AD">
              <w:t>74</w:t>
            </w:r>
          </w:p>
        </w:tc>
        <w:tc>
          <w:tcPr>
            <w:tcW w:w="3537" w:type="dxa"/>
          </w:tcPr>
          <w:p w:rsidR="00491034" w:rsidRPr="003001AD" w:rsidRDefault="00491034" w:rsidP="00491034">
            <w:r w:rsidRPr="003001AD">
              <w:t xml:space="preserve">Pincel com cerdas sintéticas, para pintar em tecido material cabo longo de madeira, virola em alumínio, virola </w:t>
            </w:r>
            <w:proofErr w:type="spellStart"/>
            <w:r w:rsidRPr="003001AD">
              <w:t>chafrado</w:t>
            </w:r>
            <w:proofErr w:type="spellEnd"/>
            <w:r w:rsidRPr="003001AD">
              <w:t xml:space="preserve">, cerdas macias, nº </w:t>
            </w:r>
            <w:proofErr w:type="gramStart"/>
            <w:r w:rsidRPr="003001AD">
              <w:t>06</w:t>
            </w:r>
            <w:proofErr w:type="gramEnd"/>
          </w:p>
        </w:tc>
        <w:tc>
          <w:tcPr>
            <w:tcW w:w="1772" w:type="dxa"/>
          </w:tcPr>
          <w:p w:rsidR="00491034" w:rsidRPr="003001AD" w:rsidRDefault="00491034" w:rsidP="00491034">
            <w:r w:rsidRPr="003001AD">
              <w:t>KIT</w:t>
            </w:r>
          </w:p>
        </w:tc>
        <w:tc>
          <w:tcPr>
            <w:tcW w:w="964" w:type="dxa"/>
          </w:tcPr>
          <w:p w:rsidR="00491034" w:rsidRPr="003001AD" w:rsidRDefault="00491034" w:rsidP="00491034">
            <w:pPr>
              <w:jc w:val="right"/>
            </w:pPr>
            <w:r w:rsidRPr="003001AD">
              <w:t>2,00</w:t>
            </w:r>
          </w:p>
        </w:tc>
        <w:tc>
          <w:tcPr>
            <w:tcW w:w="1418" w:type="dxa"/>
          </w:tcPr>
          <w:p w:rsidR="00491034" w:rsidRPr="003001AD" w:rsidRDefault="00491034" w:rsidP="00491034">
            <w:pPr>
              <w:jc w:val="right"/>
            </w:pPr>
            <w:r w:rsidRPr="003001AD">
              <w:t>R$ 2,85</w:t>
            </w:r>
          </w:p>
        </w:tc>
        <w:tc>
          <w:tcPr>
            <w:tcW w:w="1559" w:type="dxa"/>
          </w:tcPr>
          <w:p w:rsidR="00491034" w:rsidRPr="003001AD" w:rsidRDefault="00491034" w:rsidP="00491034">
            <w:pPr>
              <w:ind w:right="72"/>
              <w:jc w:val="right"/>
            </w:pPr>
            <w:r w:rsidRPr="003001AD">
              <w:t>R$ 5,70</w:t>
            </w:r>
          </w:p>
        </w:tc>
      </w:tr>
      <w:tr w:rsidR="00491034" w:rsidRPr="003001AD" w:rsidTr="00491034">
        <w:tc>
          <w:tcPr>
            <w:tcW w:w="716" w:type="dxa"/>
          </w:tcPr>
          <w:p w:rsidR="00491034" w:rsidRPr="003001AD" w:rsidRDefault="00491034" w:rsidP="00491034">
            <w:pPr>
              <w:jc w:val="right"/>
            </w:pPr>
            <w:r w:rsidRPr="003001AD">
              <w:t>75</w:t>
            </w:r>
          </w:p>
        </w:tc>
        <w:tc>
          <w:tcPr>
            <w:tcW w:w="3537" w:type="dxa"/>
          </w:tcPr>
          <w:p w:rsidR="00491034" w:rsidRPr="003001AD" w:rsidRDefault="00491034" w:rsidP="00491034">
            <w:r w:rsidRPr="003001AD">
              <w:t xml:space="preserve">Pincel com cerdas sintéticas, para pintar em tecido material cabo longo de madeira, virola em alumínio, virola </w:t>
            </w:r>
            <w:proofErr w:type="spellStart"/>
            <w:r w:rsidRPr="003001AD">
              <w:t>chafrado</w:t>
            </w:r>
            <w:proofErr w:type="spellEnd"/>
            <w:r w:rsidRPr="003001AD">
              <w:t xml:space="preserve">, cerdas macias, nº </w:t>
            </w:r>
            <w:proofErr w:type="gramStart"/>
            <w:r w:rsidRPr="003001AD">
              <w:t>08</w:t>
            </w:r>
            <w:proofErr w:type="gramEnd"/>
          </w:p>
        </w:tc>
        <w:tc>
          <w:tcPr>
            <w:tcW w:w="1772" w:type="dxa"/>
          </w:tcPr>
          <w:p w:rsidR="00491034" w:rsidRPr="003001AD" w:rsidRDefault="00491034" w:rsidP="00491034">
            <w:r w:rsidRPr="003001AD">
              <w:t>KIT</w:t>
            </w:r>
          </w:p>
        </w:tc>
        <w:tc>
          <w:tcPr>
            <w:tcW w:w="964" w:type="dxa"/>
          </w:tcPr>
          <w:p w:rsidR="00491034" w:rsidRPr="003001AD" w:rsidRDefault="00491034" w:rsidP="00491034">
            <w:pPr>
              <w:jc w:val="right"/>
            </w:pPr>
            <w:r w:rsidRPr="003001AD">
              <w:t>2,00</w:t>
            </w:r>
          </w:p>
        </w:tc>
        <w:tc>
          <w:tcPr>
            <w:tcW w:w="1418" w:type="dxa"/>
          </w:tcPr>
          <w:p w:rsidR="00491034" w:rsidRPr="003001AD" w:rsidRDefault="00491034" w:rsidP="00491034">
            <w:pPr>
              <w:jc w:val="right"/>
            </w:pPr>
            <w:r w:rsidRPr="003001AD">
              <w:t>R$ 2,95</w:t>
            </w:r>
          </w:p>
        </w:tc>
        <w:tc>
          <w:tcPr>
            <w:tcW w:w="1559" w:type="dxa"/>
          </w:tcPr>
          <w:p w:rsidR="00491034" w:rsidRPr="003001AD" w:rsidRDefault="00491034" w:rsidP="00491034">
            <w:pPr>
              <w:ind w:right="72"/>
              <w:jc w:val="right"/>
            </w:pPr>
            <w:r w:rsidRPr="003001AD">
              <w:t>R$ 5,90</w:t>
            </w:r>
          </w:p>
        </w:tc>
      </w:tr>
      <w:tr w:rsidR="00491034" w:rsidRPr="003001AD" w:rsidTr="00491034">
        <w:tc>
          <w:tcPr>
            <w:tcW w:w="716" w:type="dxa"/>
          </w:tcPr>
          <w:p w:rsidR="00491034" w:rsidRPr="003001AD" w:rsidRDefault="00491034" w:rsidP="00491034">
            <w:pPr>
              <w:jc w:val="right"/>
            </w:pPr>
            <w:r w:rsidRPr="003001AD">
              <w:t>77</w:t>
            </w:r>
          </w:p>
        </w:tc>
        <w:tc>
          <w:tcPr>
            <w:tcW w:w="3537" w:type="dxa"/>
          </w:tcPr>
          <w:p w:rsidR="00491034" w:rsidRPr="003001AD" w:rsidRDefault="00491034" w:rsidP="00491034">
            <w:proofErr w:type="spellStart"/>
            <w:r w:rsidRPr="003001AD">
              <w:t>Reabastecedor</w:t>
            </w:r>
            <w:proofErr w:type="spellEnd"/>
            <w:r w:rsidRPr="003001AD">
              <w:t xml:space="preserve"> de pincel atômico </w:t>
            </w:r>
            <w:proofErr w:type="gramStart"/>
            <w:r w:rsidRPr="003001AD">
              <w:t>pp</w:t>
            </w:r>
            <w:proofErr w:type="gramEnd"/>
            <w:r w:rsidRPr="003001AD">
              <w:t xml:space="preserve"> 1100p, tinta permanente a base de álcool com 37 ml</w:t>
            </w:r>
          </w:p>
        </w:tc>
        <w:tc>
          <w:tcPr>
            <w:tcW w:w="1772" w:type="dxa"/>
          </w:tcPr>
          <w:p w:rsidR="00491034" w:rsidRPr="003001AD" w:rsidRDefault="00491034" w:rsidP="00491034">
            <w:r w:rsidRPr="003001AD">
              <w:t>RADEX</w:t>
            </w:r>
          </w:p>
        </w:tc>
        <w:tc>
          <w:tcPr>
            <w:tcW w:w="964" w:type="dxa"/>
          </w:tcPr>
          <w:p w:rsidR="00491034" w:rsidRPr="003001AD" w:rsidRDefault="00491034" w:rsidP="00491034">
            <w:pPr>
              <w:jc w:val="right"/>
            </w:pPr>
            <w:r w:rsidRPr="003001AD">
              <w:t>4,00</w:t>
            </w:r>
          </w:p>
        </w:tc>
        <w:tc>
          <w:tcPr>
            <w:tcW w:w="1418" w:type="dxa"/>
          </w:tcPr>
          <w:p w:rsidR="00491034" w:rsidRPr="003001AD" w:rsidRDefault="00491034" w:rsidP="00491034">
            <w:pPr>
              <w:jc w:val="right"/>
            </w:pPr>
            <w:r w:rsidRPr="003001AD">
              <w:t>R$ 5,06</w:t>
            </w:r>
          </w:p>
        </w:tc>
        <w:tc>
          <w:tcPr>
            <w:tcW w:w="1559" w:type="dxa"/>
          </w:tcPr>
          <w:p w:rsidR="00491034" w:rsidRPr="003001AD" w:rsidRDefault="00491034" w:rsidP="00491034">
            <w:pPr>
              <w:ind w:right="72"/>
              <w:jc w:val="right"/>
            </w:pPr>
            <w:r w:rsidRPr="003001AD">
              <w:t>R$ 20,24</w:t>
            </w:r>
          </w:p>
        </w:tc>
      </w:tr>
      <w:tr w:rsidR="00491034" w:rsidRPr="003001AD" w:rsidTr="00491034">
        <w:tc>
          <w:tcPr>
            <w:tcW w:w="716" w:type="dxa"/>
          </w:tcPr>
          <w:p w:rsidR="00491034" w:rsidRPr="003001AD" w:rsidRDefault="00491034" w:rsidP="00491034">
            <w:pPr>
              <w:jc w:val="right"/>
            </w:pPr>
            <w:r w:rsidRPr="003001AD">
              <w:t>78</w:t>
            </w:r>
          </w:p>
        </w:tc>
        <w:tc>
          <w:tcPr>
            <w:tcW w:w="3537" w:type="dxa"/>
          </w:tcPr>
          <w:p w:rsidR="00491034" w:rsidRPr="003001AD" w:rsidRDefault="00491034" w:rsidP="00491034">
            <w:r w:rsidRPr="003001AD">
              <w:t xml:space="preserve">Recado </w:t>
            </w:r>
            <w:proofErr w:type="spellStart"/>
            <w:proofErr w:type="gramStart"/>
            <w:r w:rsidRPr="003001AD">
              <w:t>auto-adesivo</w:t>
            </w:r>
            <w:proofErr w:type="spellEnd"/>
            <w:proofErr w:type="gramEnd"/>
            <w:r w:rsidRPr="003001AD">
              <w:t xml:space="preserve"> amarelo 38x51mm, em papel </w:t>
            </w:r>
            <w:proofErr w:type="spellStart"/>
            <w:r w:rsidRPr="003001AD">
              <w:t>off-set</w:t>
            </w:r>
            <w:proofErr w:type="spellEnd"/>
            <w:r w:rsidRPr="003001AD">
              <w:t xml:space="preserve">, adesivo acrílico removível e </w:t>
            </w:r>
            <w:proofErr w:type="spellStart"/>
            <w:r w:rsidRPr="003001AD">
              <w:t>reposicionável</w:t>
            </w:r>
            <w:proofErr w:type="spellEnd"/>
            <w:r w:rsidRPr="003001AD">
              <w:t xml:space="preserve">, sem pauta, medindo 38 x 51 mm, em blocos com 100 folhas, embalado em </w:t>
            </w:r>
            <w:r w:rsidRPr="003001AD">
              <w:lastRenderedPageBreak/>
              <w:t xml:space="preserve">filme de polipropileno, papel na cor amarela brilhante, adesão: poliéster 80gf/31,7 mm – dorso 100gf/31,7 mm, </w:t>
            </w:r>
            <w:proofErr w:type="spellStart"/>
            <w:r w:rsidRPr="003001AD">
              <w:t>transf</w:t>
            </w:r>
            <w:proofErr w:type="spellEnd"/>
            <w:r w:rsidRPr="003001AD">
              <w:t xml:space="preserve">. Quantitativa de adesivo </w:t>
            </w:r>
            <w:proofErr w:type="gramStart"/>
            <w:r w:rsidRPr="003001AD">
              <w:t>52gf</w:t>
            </w:r>
            <w:proofErr w:type="gramEnd"/>
            <w:r w:rsidRPr="003001AD">
              <w:t xml:space="preserve">/2419 mm2. Pacote com </w:t>
            </w:r>
            <w:proofErr w:type="gramStart"/>
            <w:r w:rsidRPr="003001AD">
              <w:t>4</w:t>
            </w:r>
            <w:proofErr w:type="gramEnd"/>
            <w:r w:rsidRPr="003001AD">
              <w:t xml:space="preserve"> (quatro) blocos.</w:t>
            </w:r>
          </w:p>
        </w:tc>
        <w:tc>
          <w:tcPr>
            <w:tcW w:w="1772" w:type="dxa"/>
          </w:tcPr>
          <w:p w:rsidR="00491034" w:rsidRPr="003001AD" w:rsidRDefault="00491034" w:rsidP="00491034">
            <w:r w:rsidRPr="003001AD">
              <w:lastRenderedPageBreak/>
              <w:t>JOCAR</w:t>
            </w:r>
          </w:p>
        </w:tc>
        <w:tc>
          <w:tcPr>
            <w:tcW w:w="964" w:type="dxa"/>
          </w:tcPr>
          <w:p w:rsidR="00491034" w:rsidRPr="003001AD" w:rsidRDefault="00491034" w:rsidP="00491034">
            <w:pPr>
              <w:jc w:val="right"/>
            </w:pPr>
            <w:r w:rsidRPr="003001AD">
              <w:t>4,00</w:t>
            </w:r>
          </w:p>
        </w:tc>
        <w:tc>
          <w:tcPr>
            <w:tcW w:w="1418" w:type="dxa"/>
          </w:tcPr>
          <w:p w:rsidR="00491034" w:rsidRPr="003001AD" w:rsidRDefault="00491034" w:rsidP="00491034">
            <w:pPr>
              <w:jc w:val="right"/>
            </w:pPr>
            <w:r w:rsidRPr="003001AD">
              <w:t>R$ 3,70</w:t>
            </w:r>
          </w:p>
        </w:tc>
        <w:tc>
          <w:tcPr>
            <w:tcW w:w="1559" w:type="dxa"/>
          </w:tcPr>
          <w:p w:rsidR="00491034" w:rsidRPr="003001AD" w:rsidRDefault="00491034" w:rsidP="00491034">
            <w:pPr>
              <w:ind w:right="72"/>
              <w:jc w:val="right"/>
            </w:pPr>
            <w:r w:rsidRPr="003001AD">
              <w:t>R$ 14,80</w:t>
            </w:r>
          </w:p>
        </w:tc>
      </w:tr>
      <w:tr w:rsidR="00491034" w:rsidRPr="003001AD" w:rsidTr="00491034">
        <w:tc>
          <w:tcPr>
            <w:tcW w:w="716" w:type="dxa"/>
          </w:tcPr>
          <w:p w:rsidR="00491034" w:rsidRPr="003001AD" w:rsidRDefault="00491034" w:rsidP="00491034">
            <w:pPr>
              <w:jc w:val="right"/>
            </w:pPr>
            <w:r w:rsidRPr="003001AD">
              <w:lastRenderedPageBreak/>
              <w:t>79</w:t>
            </w:r>
          </w:p>
        </w:tc>
        <w:tc>
          <w:tcPr>
            <w:tcW w:w="3537" w:type="dxa"/>
          </w:tcPr>
          <w:p w:rsidR="00491034" w:rsidRPr="003001AD" w:rsidRDefault="00491034" w:rsidP="00491034">
            <w:r w:rsidRPr="003001AD">
              <w:t xml:space="preserve">Recado </w:t>
            </w:r>
            <w:proofErr w:type="spellStart"/>
            <w:proofErr w:type="gramStart"/>
            <w:r w:rsidRPr="003001AD">
              <w:t>auto-adesivo</w:t>
            </w:r>
            <w:proofErr w:type="spellEnd"/>
            <w:proofErr w:type="gramEnd"/>
            <w:r w:rsidRPr="003001AD">
              <w:t xml:space="preserve"> amarelo 76x102mm, em papel </w:t>
            </w:r>
            <w:proofErr w:type="spellStart"/>
            <w:r w:rsidRPr="003001AD">
              <w:t>off-set</w:t>
            </w:r>
            <w:proofErr w:type="spellEnd"/>
            <w:r w:rsidRPr="003001AD">
              <w:t xml:space="preserve">, adesivo acrílico removível e </w:t>
            </w:r>
            <w:proofErr w:type="spellStart"/>
            <w:r w:rsidRPr="003001AD">
              <w:t>reposicionável</w:t>
            </w:r>
            <w:proofErr w:type="spellEnd"/>
            <w:r w:rsidRPr="003001AD">
              <w:t xml:space="preserve">, sem pauta, medindo 76 x 102 mm, em blocos com 100 folhas, embalado em filme de polipropileno, papel na cor amarela brilhante, adesão: poliéster 80gf/31,7 mm – dorso 100gf/31,7 mm, </w:t>
            </w:r>
            <w:proofErr w:type="spellStart"/>
            <w:r w:rsidRPr="003001AD">
              <w:t>transf</w:t>
            </w:r>
            <w:proofErr w:type="spellEnd"/>
            <w:r w:rsidRPr="003001AD">
              <w:t xml:space="preserve">. </w:t>
            </w:r>
            <w:proofErr w:type="gramStart"/>
            <w:r w:rsidRPr="003001AD">
              <w:t>quantitativa</w:t>
            </w:r>
            <w:proofErr w:type="gramEnd"/>
            <w:r w:rsidRPr="003001AD">
              <w:t xml:space="preserve"> de adesivo 52gf/2419 mm2, pacote com 1 (um) bloco.</w:t>
            </w:r>
          </w:p>
        </w:tc>
        <w:tc>
          <w:tcPr>
            <w:tcW w:w="1772" w:type="dxa"/>
          </w:tcPr>
          <w:p w:rsidR="00491034" w:rsidRPr="003001AD" w:rsidRDefault="00491034" w:rsidP="00491034">
            <w:r w:rsidRPr="003001AD">
              <w:t>JOCAR</w:t>
            </w:r>
          </w:p>
        </w:tc>
        <w:tc>
          <w:tcPr>
            <w:tcW w:w="964" w:type="dxa"/>
          </w:tcPr>
          <w:p w:rsidR="00491034" w:rsidRPr="003001AD" w:rsidRDefault="00491034" w:rsidP="00491034">
            <w:pPr>
              <w:jc w:val="right"/>
            </w:pPr>
            <w:r w:rsidRPr="003001AD">
              <w:t>4,00</w:t>
            </w:r>
          </w:p>
        </w:tc>
        <w:tc>
          <w:tcPr>
            <w:tcW w:w="1418" w:type="dxa"/>
          </w:tcPr>
          <w:p w:rsidR="00491034" w:rsidRPr="003001AD" w:rsidRDefault="00491034" w:rsidP="00491034">
            <w:pPr>
              <w:jc w:val="right"/>
            </w:pPr>
            <w:r w:rsidRPr="003001AD">
              <w:t>R$ 5,65</w:t>
            </w:r>
          </w:p>
        </w:tc>
        <w:tc>
          <w:tcPr>
            <w:tcW w:w="1559" w:type="dxa"/>
          </w:tcPr>
          <w:p w:rsidR="00491034" w:rsidRPr="003001AD" w:rsidRDefault="00491034" w:rsidP="00491034">
            <w:pPr>
              <w:ind w:right="72"/>
              <w:jc w:val="right"/>
            </w:pPr>
            <w:r w:rsidRPr="003001AD">
              <w:t>R$ 22,60</w:t>
            </w:r>
          </w:p>
        </w:tc>
      </w:tr>
      <w:tr w:rsidR="00491034" w:rsidRPr="003001AD" w:rsidTr="00491034">
        <w:tc>
          <w:tcPr>
            <w:tcW w:w="716" w:type="dxa"/>
          </w:tcPr>
          <w:p w:rsidR="00491034" w:rsidRPr="003001AD" w:rsidRDefault="00491034" w:rsidP="00491034">
            <w:pPr>
              <w:jc w:val="right"/>
            </w:pPr>
            <w:r w:rsidRPr="003001AD">
              <w:t>80</w:t>
            </w:r>
          </w:p>
        </w:tc>
        <w:tc>
          <w:tcPr>
            <w:tcW w:w="3537" w:type="dxa"/>
          </w:tcPr>
          <w:p w:rsidR="00491034" w:rsidRPr="003001AD" w:rsidRDefault="00491034" w:rsidP="00491034">
            <w:r w:rsidRPr="003001AD">
              <w:t xml:space="preserve">Régua para uso em escritório, material acrílico, comprimento 30 cm, espessura </w:t>
            </w:r>
            <w:proofErr w:type="gramStart"/>
            <w:r w:rsidRPr="003001AD">
              <w:t>2mm</w:t>
            </w:r>
            <w:proofErr w:type="gramEnd"/>
            <w:r w:rsidRPr="003001AD">
              <w:t>, graduação centímetro/milímetro, tipo material rígido, cor cristal, transmitância transparente.</w:t>
            </w:r>
          </w:p>
        </w:tc>
        <w:tc>
          <w:tcPr>
            <w:tcW w:w="1772" w:type="dxa"/>
          </w:tcPr>
          <w:p w:rsidR="00491034" w:rsidRPr="003001AD" w:rsidRDefault="00491034" w:rsidP="00491034">
            <w:r w:rsidRPr="003001AD">
              <w:t>WALEU</w:t>
            </w:r>
          </w:p>
        </w:tc>
        <w:tc>
          <w:tcPr>
            <w:tcW w:w="964" w:type="dxa"/>
          </w:tcPr>
          <w:p w:rsidR="00491034" w:rsidRPr="003001AD" w:rsidRDefault="00491034" w:rsidP="00491034">
            <w:pPr>
              <w:jc w:val="right"/>
            </w:pPr>
            <w:r w:rsidRPr="003001AD">
              <w:t>15,00</w:t>
            </w:r>
          </w:p>
        </w:tc>
        <w:tc>
          <w:tcPr>
            <w:tcW w:w="1418" w:type="dxa"/>
          </w:tcPr>
          <w:p w:rsidR="00491034" w:rsidRPr="003001AD" w:rsidRDefault="00491034" w:rsidP="00491034">
            <w:pPr>
              <w:jc w:val="right"/>
            </w:pPr>
            <w:r w:rsidRPr="003001AD">
              <w:t>R$ 1,75</w:t>
            </w:r>
          </w:p>
        </w:tc>
        <w:tc>
          <w:tcPr>
            <w:tcW w:w="1559" w:type="dxa"/>
          </w:tcPr>
          <w:p w:rsidR="00491034" w:rsidRPr="003001AD" w:rsidRDefault="00491034" w:rsidP="00491034">
            <w:pPr>
              <w:ind w:right="72"/>
              <w:jc w:val="right"/>
            </w:pPr>
            <w:r w:rsidRPr="003001AD">
              <w:t>R$ 26,25</w:t>
            </w:r>
          </w:p>
        </w:tc>
      </w:tr>
      <w:tr w:rsidR="00491034" w:rsidRPr="003001AD" w:rsidTr="00491034">
        <w:tc>
          <w:tcPr>
            <w:tcW w:w="716" w:type="dxa"/>
          </w:tcPr>
          <w:p w:rsidR="00491034" w:rsidRPr="003001AD" w:rsidRDefault="00491034" w:rsidP="00491034">
            <w:pPr>
              <w:jc w:val="right"/>
            </w:pPr>
            <w:r w:rsidRPr="003001AD">
              <w:t>82</w:t>
            </w:r>
          </w:p>
        </w:tc>
        <w:tc>
          <w:tcPr>
            <w:tcW w:w="3537" w:type="dxa"/>
          </w:tcPr>
          <w:p w:rsidR="00491034" w:rsidRPr="003001AD" w:rsidRDefault="00491034" w:rsidP="00491034">
            <w:r w:rsidRPr="003001AD">
              <w:t>Tesoura</w:t>
            </w:r>
            <w:proofErr w:type="gramStart"/>
            <w:r w:rsidRPr="003001AD">
              <w:t xml:space="preserve">  </w:t>
            </w:r>
            <w:proofErr w:type="gramEnd"/>
            <w:r w:rsidRPr="003001AD">
              <w:t>lâmina em aço inoxidável, 21cm, 8 polegadas, cabo em plástico. Aplicação papel/escritório.</w:t>
            </w:r>
          </w:p>
        </w:tc>
        <w:tc>
          <w:tcPr>
            <w:tcW w:w="1772" w:type="dxa"/>
          </w:tcPr>
          <w:p w:rsidR="00491034" w:rsidRPr="003001AD" w:rsidRDefault="00491034" w:rsidP="00491034">
            <w:r w:rsidRPr="003001AD">
              <w:t>JOCAR</w:t>
            </w:r>
          </w:p>
        </w:tc>
        <w:tc>
          <w:tcPr>
            <w:tcW w:w="964" w:type="dxa"/>
          </w:tcPr>
          <w:p w:rsidR="00491034" w:rsidRPr="003001AD" w:rsidRDefault="00491034" w:rsidP="00491034">
            <w:pPr>
              <w:jc w:val="right"/>
            </w:pPr>
            <w:r w:rsidRPr="003001AD">
              <w:t>5,00</w:t>
            </w:r>
          </w:p>
        </w:tc>
        <w:tc>
          <w:tcPr>
            <w:tcW w:w="1418" w:type="dxa"/>
          </w:tcPr>
          <w:p w:rsidR="00491034" w:rsidRPr="003001AD" w:rsidRDefault="00491034" w:rsidP="00491034">
            <w:pPr>
              <w:jc w:val="right"/>
            </w:pPr>
            <w:r w:rsidRPr="003001AD">
              <w:t>R$ 7,68</w:t>
            </w:r>
          </w:p>
        </w:tc>
        <w:tc>
          <w:tcPr>
            <w:tcW w:w="1559" w:type="dxa"/>
          </w:tcPr>
          <w:p w:rsidR="00491034" w:rsidRPr="003001AD" w:rsidRDefault="00491034" w:rsidP="00491034">
            <w:pPr>
              <w:ind w:right="72"/>
              <w:jc w:val="right"/>
            </w:pPr>
            <w:r w:rsidRPr="003001AD">
              <w:t>R$ 38,40</w:t>
            </w:r>
          </w:p>
        </w:tc>
      </w:tr>
      <w:tr w:rsidR="00491034" w:rsidRPr="003001AD" w:rsidTr="00491034">
        <w:tc>
          <w:tcPr>
            <w:tcW w:w="716" w:type="dxa"/>
          </w:tcPr>
          <w:p w:rsidR="00491034" w:rsidRPr="003001AD" w:rsidRDefault="00491034" w:rsidP="00491034">
            <w:pPr>
              <w:jc w:val="right"/>
            </w:pPr>
            <w:r w:rsidRPr="003001AD">
              <w:t>83</w:t>
            </w:r>
          </w:p>
        </w:tc>
        <w:tc>
          <w:tcPr>
            <w:tcW w:w="3537" w:type="dxa"/>
          </w:tcPr>
          <w:p w:rsidR="00491034" w:rsidRPr="003001AD" w:rsidRDefault="00491034" w:rsidP="00491034">
            <w:r w:rsidRPr="003001AD">
              <w:t xml:space="preserve">Tinta guache, atóxica, solúvel em água, cores miscíveis entre si. Composição: resina, água, pigmentos, carga e </w:t>
            </w:r>
            <w:proofErr w:type="gramStart"/>
            <w:r w:rsidRPr="003001AD">
              <w:t>conservantes tipo</w:t>
            </w:r>
            <w:proofErr w:type="gramEnd"/>
            <w:r w:rsidRPr="003001AD">
              <w:t xml:space="preserve"> </w:t>
            </w:r>
            <w:proofErr w:type="spellStart"/>
            <w:r w:rsidRPr="003001AD">
              <w:t>benzotiazol</w:t>
            </w:r>
            <w:proofErr w:type="spellEnd"/>
            <w:r w:rsidRPr="003001AD">
              <w:t>. Frasco de 15 ml, - caixa c/ 06 unid. (nas cores: azul, amarelo, branco, vermelho, verde, laranja, rosa e preto). Primeira qualidade.</w:t>
            </w:r>
          </w:p>
        </w:tc>
        <w:tc>
          <w:tcPr>
            <w:tcW w:w="1772" w:type="dxa"/>
          </w:tcPr>
          <w:p w:rsidR="00491034" w:rsidRPr="003001AD" w:rsidRDefault="00491034" w:rsidP="00491034">
            <w:r w:rsidRPr="003001AD">
              <w:t>PIRATININGA</w:t>
            </w:r>
          </w:p>
        </w:tc>
        <w:tc>
          <w:tcPr>
            <w:tcW w:w="964" w:type="dxa"/>
          </w:tcPr>
          <w:p w:rsidR="00491034" w:rsidRPr="003001AD" w:rsidRDefault="00491034" w:rsidP="00491034">
            <w:pPr>
              <w:jc w:val="right"/>
            </w:pPr>
            <w:r w:rsidRPr="003001AD">
              <w:t>2,00</w:t>
            </w:r>
          </w:p>
        </w:tc>
        <w:tc>
          <w:tcPr>
            <w:tcW w:w="1418" w:type="dxa"/>
          </w:tcPr>
          <w:p w:rsidR="00491034" w:rsidRPr="003001AD" w:rsidRDefault="00491034" w:rsidP="00491034">
            <w:pPr>
              <w:jc w:val="right"/>
            </w:pPr>
            <w:r w:rsidRPr="003001AD">
              <w:t>R$ 3,40</w:t>
            </w:r>
          </w:p>
        </w:tc>
        <w:tc>
          <w:tcPr>
            <w:tcW w:w="1559" w:type="dxa"/>
          </w:tcPr>
          <w:p w:rsidR="00491034" w:rsidRPr="003001AD" w:rsidRDefault="00491034" w:rsidP="00491034">
            <w:pPr>
              <w:ind w:right="72"/>
              <w:jc w:val="right"/>
            </w:pPr>
            <w:r w:rsidRPr="003001AD">
              <w:t>R$ 6,80</w:t>
            </w:r>
          </w:p>
        </w:tc>
      </w:tr>
      <w:tr w:rsidR="00491034" w:rsidRPr="003001AD" w:rsidTr="00491034">
        <w:tc>
          <w:tcPr>
            <w:tcW w:w="716" w:type="dxa"/>
          </w:tcPr>
          <w:p w:rsidR="00491034" w:rsidRPr="003001AD" w:rsidRDefault="00491034" w:rsidP="00491034">
            <w:pPr>
              <w:jc w:val="right"/>
            </w:pPr>
            <w:r w:rsidRPr="003001AD">
              <w:t>84</w:t>
            </w:r>
          </w:p>
        </w:tc>
        <w:tc>
          <w:tcPr>
            <w:tcW w:w="3537" w:type="dxa"/>
          </w:tcPr>
          <w:p w:rsidR="00491034" w:rsidRPr="003001AD" w:rsidRDefault="00491034" w:rsidP="00491034">
            <w:r w:rsidRPr="003001AD">
              <w:t xml:space="preserve">Tinta para carimbo à base de glicóis e corantes orgânicos especifica para carimbo </w:t>
            </w:r>
            <w:proofErr w:type="spellStart"/>
            <w:proofErr w:type="gramStart"/>
            <w:r w:rsidRPr="003001AD">
              <w:t>auto-entintado</w:t>
            </w:r>
            <w:proofErr w:type="spellEnd"/>
            <w:proofErr w:type="gramEnd"/>
            <w:r w:rsidRPr="003001AD">
              <w:t xml:space="preserve">. Frasco plástico de </w:t>
            </w:r>
            <w:proofErr w:type="gramStart"/>
            <w:r w:rsidRPr="003001AD">
              <w:t>42ml</w:t>
            </w:r>
            <w:proofErr w:type="gramEnd"/>
            <w:r w:rsidRPr="003001AD">
              <w:t>, cores preta e vermelha</w:t>
            </w:r>
          </w:p>
        </w:tc>
        <w:tc>
          <w:tcPr>
            <w:tcW w:w="1772" w:type="dxa"/>
          </w:tcPr>
          <w:p w:rsidR="00491034" w:rsidRPr="003001AD" w:rsidRDefault="00491034" w:rsidP="00491034">
            <w:r w:rsidRPr="003001AD">
              <w:t>RADEX</w:t>
            </w:r>
          </w:p>
        </w:tc>
        <w:tc>
          <w:tcPr>
            <w:tcW w:w="964" w:type="dxa"/>
          </w:tcPr>
          <w:p w:rsidR="00491034" w:rsidRPr="003001AD" w:rsidRDefault="00491034" w:rsidP="00491034">
            <w:pPr>
              <w:jc w:val="right"/>
            </w:pPr>
            <w:r w:rsidRPr="003001AD">
              <w:t>2,00</w:t>
            </w:r>
          </w:p>
        </w:tc>
        <w:tc>
          <w:tcPr>
            <w:tcW w:w="1418" w:type="dxa"/>
          </w:tcPr>
          <w:p w:rsidR="00491034" w:rsidRPr="003001AD" w:rsidRDefault="00491034" w:rsidP="00491034">
            <w:pPr>
              <w:jc w:val="right"/>
            </w:pPr>
            <w:r w:rsidRPr="003001AD">
              <w:t>R$ 6,65</w:t>
            </w:r>
          </w:p>
        </w:tc>
        <w:tc>
          <w:tcPr>
            <w:tcW w:w="1559" w:type="dxa"/>
          </w:tcPr>
          <w:p w:rsidR="00491034" w:rsidRPr="003001AD" w:rsidRDefault="00491034" w:rsidP="00491034">
            <w:pPr>
              <w:ind w:right="72"/>
              <w:jc w:val="right"/>
            </w:pPr>
            <w:r w:rsidRPr="003001AD">
              <w:t>R$ 13,30</w:t>
            </w:r>
          </w:p>
        </w:tc>
      </w:tr>
      <w:tr w:rsidR="00491034" w:rsidRPr="003001AD" w:rsidTr="00491034">
        <w:tc>
          <w:tcPr>
            <w:tcW w:w="716" w:type="dxa"/>
          </w:tcPr>
          <w:p w:rsidR="00491034" w:rsidRPr="003001AD" w:rsidRDefault="00491034" w:rsidP="00491034">
            <w:pPr>
              <w:jc w:val="right"/>
            </w:pPr>
            <w:r w:rsidRPr="003001AD">
              <w:t>85</w:t>
            </w:r>
          </w:p>
        </w:tc>
        <w:tc>
          <w:tcPr>
            <w:tcW w:w="3537" w:type="dxa"/>
          </w:tcPr>
          <w:p w:rsidR="00491034" w:rsidRPr="003001AD" w:rsidRDefault="00491034" w:rsidP="00491034">
            <w:r w:rsidRPr="003001AD">
              <w:t>Visor em</w:t>
            </w:r>
            <w:proofErr w:type="gramStart"/>
            <w:r w:rsidRPr="003001AD">
              <w:t xml:space="preserve">  </w:t>
            </w:r>
            <w:proofErr w:type="gramEnd"/>
            <w:r w:rsidRPr="003001AD">
              <w:t>plástico com etiqueta branca para pasta suspensa, caixa com 50 unidades</w:t>
            </w:r>
          </w:p>
        </w:tc>
        <w:tc>
          <w:tcPr>
            <w:tcW w:w="1772" w:type="dxa"/>
          </w:tcPr>
          <w:p w:rsidR="00491034" w:rsidRPr="003001AD" w:rsidRDefault="00491034" w:rsidP="00491034">
            <w:r w:rsidRPr="003001AD">
              <w:t>GOODIE</w:t>
            </w:r>
          </w:p>
        </w:tc>
        <w:tc>
          <w:tcPr>
            <w:tcW w:w="964" w:type="dxa"/>
          </w:tcPr>
          <w:p w:rsidR="00491034" w:rsidRPr="003001AD" w:rsidRDefault="00491034" w:rsidP="00491034">
            <w:pPr>
              <w:jc w:val="right"/>
            </w:pPr>
            <w:r w:rsidRPr="003001AD">
              <w:t>2,00</w:t>
            </w:r>
          </w:p>
        </w:tc>
        <w:tc>
          <w:tcPr>
            <w:tcW w:w="1418" w:type="dxa"/>
          </w:tcPr>
          <w:p w:rsidR="00491034" w:rsidRPr="003001AD" w:rsidRDefault="00491034" w:rsidP="00491034">
            <w:pPr>
              <w:jc w:val="right"/>
            </w:pPr>
            <w:r w:rsidRPr="003001AD">
              <w:t>R$ 6,98</w:t>
            </w:r>
          </w:p>
        </w:tc>
        <w:tc>
          <w:tcPr>
            <w:tcW w:w="1559" w:type="dxa"/>
          </w:tcPr>
          <w:p w:rsidR="00491034" w:rsidRPr="003001AD" w:rsidRDefault="00491034" w:rsidP="00491034">
            <w:pPr>
              <w:ind w:right="72"/>
              <w:jc w:val="right"/>
            </w:pPr>
            <w:r w:rsidRPr="003001AD">
              <w:t>R$ 13,96</w:t>
            </w:r>
          </w:p>
        </w:tc>
      </w:tr>
    </w:tbl>
    <w:p w:rsidR="00B25625" w:rsidRPr="003001AD" w:rsidRDefault="00B25625" w:rsidP="00B25625">
      <w:pPr>
        <w:ind w:right="306"/>
        <w:jc w:val="both"/>
      </w:pPr>
    </w:p>
    <w:p w:rsidR="00B25625" w:rsidRPr="003001AD" w:rsidRDefault="00B25625" w:rsidP="00B25625">
      <w:pPr>
        <w:ind w:right="306"/>
        <w:jc w:val="both"/>
      </w:pPr>
    </w:p>
    <w:p w:rsidR="00B25625" w:rsidRPr="003001AD" w:rsidRDefault="00B25625" w:rsidP="00691E5E">
      <w:bookmarkStart w:id="0" w:name="_GoBack"/>
      <w:bookmarkEnd w:id="0"/>
    </w:p>
    <w:sectPr w:rsidR="00B25625" w:rsidRPr="003001AD" w:rsidSect="00B25625">
      <w:headerReference w:type="default" r:id="rId8"/>
      <w:footerReference w:type="default" r:id="rId9"/>
      <w:pgSz w:w="11906" w:h="16838"/>
      <w:pgMar w:top="1417" w:right="1133" w:bottom="1417" w:left="993"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6A40" w:rsidRDefault="00C06A40" w:rsidP="00691E5E">
      <w:r>
        <w:separator/>
      </w:r>
    </w:p>
  </w:endnote>
  <w:endnote w:type="continuationSeparator" w:id="0">
    <w:p w:rsidR="00C06A40" w:rsidRDefault="00C06A40" w:rsidP="00691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7529045"/>
      <w:docPartObj>
        <w:docPartGallery w:val="Page Numbers (Bottom of Page)"/>
        <w:docPartUnique/>
      </w:docPartObj>
    </w:sdtPr>
    <w:sdtEndPr/>
    <w:sdtContent>
      <w:p w:rsidR="00B25625" w:rsidRDefault="00B25625">
        <w:pPr>
          <w:pStyle w:val="Rodap"/>
          <w:jc w:val="right"/>
        </w:pPr>
        <w:r>
          <w:fldChar w:fldCharType="begin"/>
        </w:r>
        <w:r>
          <w:instrText>PAGE   \* MERGEFORMAT</w:instrText>
        </w:r>
        <w:r>
          <w:fldChar w:fldCharType="separate"/>
        </w:r>
        <w:r w:rsidR="003001AD">
          <w:rPr>
            <w:noProof/>
          </w:rPr>
          <w:t>15</w:t>
        </w:r>
        <w:r>
          <w:fldChar w:fldCharType="end"/>
        </w:r>
        <w:r w:rsidR="00491034">
          <w:t>/15</w:t>
        </w:r>
      </w:p>
    </w:sdtContent>
  </w:sdt>
  <w:p w:rsidR="00B25625" w:rsidRPr="00B25625" w:rsidRDefault="00B25625" w:rsidP="00B25625">
    <w:pPr>
      <w:tabs>
        <w:tab w:val="center" w:pos="4252"/>
        <w:tab w:val="right" w:pos="8504"/>
      </w:tabs>
      <w:jc w:val="right"/>
      <w:rPr>
        <w:rFonts w:asciiTheme="minorHAnsi" w:eastAsiaTheme="minorHAnsi" w:hAnsiTheme="minorHAnsi" w:cstheme="minorBidi"/>
        <w:sz w:val="22"/>
        <w:szCs w:val="22"/>
        <w:lang w:eastAsia="en-US"/>
      </w:rPr>
    </w:pPr>
  </w:p>
  <w:p w:rsidR="00B25625" w:rsidRPr="00B25625" w:rsidRDefault="00B25625" w:rsidP="00B25625">
    <w:pPr>
      <w:pBdr>
        <w:top w:val="single" w:sz="12" w:space="8" w:color="auto"/>
      </w:pBdr>
      <w:tabs>
        <w:tab w:val="center" w:pos="4419"/>
        <w:tab w:val="center" w:pos="4781"/>
        <w:tab w:val="right" w:pos="8838"/>
        <w:tab w:val="right" w:pos="9562"/>
      </w:tabs>
      <w:ind w:right="360"/>
      <w:jc w:val="center"/>
      <w:rPr>
        <w:rFonts w:ascii="Arial" w:hAnsi="Arial"/>
        <w:sz w:val="14"/>
        <w:szCs w:val="14"/>
      </w:rPr>
    </w:pPr>
    <w:proofErr w:type="gramStart"/>
    <w:r w:rsidRPr="00B25625">
      <w:rPr>
        <w:rFonts w:ascii="Arial" w:hAnsi="Arial"/>
        <w:sz w:val="14"/>
        <w:szCs w:val="14"/>
      </w:rPr>
      <w:t>Avenida Interventor</w:t>
    </w:r>
    <w:proofErr w:type="gramEnd"/>
    <w:r w:rsidRPr="00B25625">
      <w:rPr>
        <w:rFonts w:ascii="Arial" w:hAnsi="Arial"/>
        <w:sz w:val="14"/>
        <w:szCs w:val="14"/>
      </w:rPr>
      <w:t xml:space="preserve"> Manoel Ribas nº 06, Cx. Postal 01, </w:t>
    </w:r>
    <w:proofErr w:type="spellStart"/>
    <w:r w:rsidRPr="00B25625">
      <w:rPr>
        <w:rFonts w:ascii="Arial" w:hAnsi="Arial"/>
        <w:sz w:val="14"/>
        <w:szCs w:val="14"/>
      </w:rPr>
      <w:t>Cep</w:t>
    </w:r>
    <w:proofErr w:type="spellEnd"/>
    <w:r w:rsidRPr="00B25625">
      <w:rPr>
        <w:rFonts w:ascii="Arial" w:hAnsi="Arial"/>
        <w:sz w:val="14"/>
        <w:szCs w:val="14"/>
      </w:rPr>
      <w:t xml:space="preserve">- 86.375-000, </w:t>
    </w:r>
    <w:proofErr w:type="spellStart"/>
    <w:r w:rsidRPr="00B25625">
      <w:rPr>
        <w:rFonts w:ascii="Arial" w:hAnsi="Arial"/>
        <w:sz w:val="14"/>
        <w:szCs w:val="14"/>
      </w:rPr>
      <w:t>Itambaracá</w:t>
    </w:r>
    <w:proofErr w:type="spellEnd"/>
    <w:r w:rsidRPr="00B25625">
      <w:rPr>
        <w:rFonts w:ascii="Arial" w:hAnsi="Arial"/>
        <w:sz w:val="14"/>
        <w:szCs w:val="14"/>
      </w:rPr>
      <w:t xml:space="preserve"> - PR</w:t>
    </w:r>
  </w:p>
  <w:p w:rsidR="00B25625" w:rsidRPr="00B25625" w:rsidRDefault="00B25625" w:rsidP="00B25625">
    <w:pPr>
      <w:tabs>
        <w:tab w:val="center" w:pos="4419"/>
        <w:tab w:val="right" w:pos="8838"/>
      </w:tabs>
      <w:ind w:right="360"/>
      <w:jc w:val="center"/>
      <w:rPr>
        <w:sz w:val="14"/>
        <w:szCs w:val="14"/>
      </w:rPr>
    </w:pPr>
    <w:r w:rsidRPr="00B25625">
      <w:rPr>
        <w:rFonts w:ascii="Arial" w:hAnsi="Arial"/>
        <w:sz w:val="14"/>
        <w:szCs w:val="14"/>
      </w:rPr>
      <w:t>Fone (43) 3543-1224/Fax (43) 3543-1361; gabinete@itambaraca.pr.gov.br</w:t>
    </w:r>
  </w:p>
  <w:p w:rsidR="00B25625" w:rsidRPr="00B25625" w:rsidRDefault="00B25625" w:rsidP="00B25625">
    <w:pPr>
      <w:tabs>
        <w:tab w:val="center" w:pos="4419"/>
        <w:tab w:val="right" w:pos="8838"/>
      </w:tabs>
    </w:pPr>
  </w:p>
  <w:p w:rsidR="00B25625" w:rsidRDefault="00B2562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6A40" w:rsidRDefault="00C06A40" w:rsidP="00691E5E">
      <w:r>
        <w:separator/>
      </w:r>
    </w:p>
  </w:footnote>
  <w:footnote w:type="continuationSeparator" w:id="0">
    <w:p w:rsidR="00C06A40" w:rsidRDefault="00C06A40" w:rsidP="00691E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E5E" w:rsidRPr="00691E5E" w:rsidRDefault="00C06A40" w:rsidP="00691E5E">
    <w:pPr>
      <w:jc w:val="center"/>
      <w:rPr>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99.15pt;margin-top:-5.65pt;width:26.1pt;height:32.05pt;z-index:251659264;mso-wrap-distance-left:9.05pt;mso-wrap-distance-right:9.05pt;mso-position-horizontal-relative:page" o:allowincell="f">
          <v:imagedata r:id="rId1" o:title=""/>
          <w10:wrap type="square" anchorx="page"/>
        </v:shape>
        <o:OLEObject Type="Embed" ProgID="PBrush" ShapeID="_x0000_s2049" DrawAspect="Content" ObjectID="_1511941429" r:id="rId2"/>
      </w:pict>
    </w:r>
    <w:r w:rsidR="00691E5E" w:rsidRPr="00691E5E">
      <w:rPr>
        <w:b/>
        <w:bCs/>
      </w:rPr>
      <w:t xml:space="preserve"> MUNICIPÍO DE ITAMBARACÁ</w:t>
    </w:r>
  </w:p>
  <w:p w:rsidR="00691E5E" w:rsidRPr="00691E5E" w:rsidRDefault="00691E5E" w:rsidP="00691E5E">
    <w:pPr>
      <w:jc w:val="center"/>
      <w:rPr>
        <w:b/>
        <w:bCs/>
      </w:rPr>
    </w:pPr>
    <w:r w:rsidRPr="00691E5E">
      <w:rPr>
        <w:b/>
        <w:bCs/>
      </w:rPr>
      <w:t>Estado do Paraná</w:t>
    </w:r>
  </w:p>
  <w:p w:rsidR="00691E5E" w:rsidRDefault="00691E5E" w:rsidP="00691E5E">
    <w:pPr>
      <w:pStyle w:val="Cabealho"/>
    </w:pPr>
    <w:r w:rsidRPr="00691E5E">
      <w:rPr>
        <w:b/>
        <w:bCs/>
      </w:rPr>
      <w:t>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CCF"/>
    <w:multiLevelType w:val="hybridMultilevel"/>
    <w:tmpl w:val="BBCE6F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40B74C8"/>
    <w:multiLevelType w:val="hybridMultilevel"/>
    <w:tmpl w:val="BB3A48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E5E"/>
    <w:rsid w:val="00274D84"/>
    <w:rsid w:val="003001AD"/>
    <w:rsid w:val="00491034"/>
    <w:rsid w:val="00691E5E"/>
    <w:rsid w:val="007B5B08"/>
    <w:rsid w:val="00A5353A"/>
    <w:rsid w:val="00A608DC"/>
    <w:rsid w:val="00B02083"/>
    <w:rsid w:val="00B25625"/>
    <w:rsid w:val="00B829DB"/>
    <w:rsid w:val="00C06A40"/>
    <w:rsid w:val="00E85E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E5E"/>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691E5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91E5E"/>
    <w:pPr>
      <w:tabs>
        <w:tab w:val="center" w:pos="4252"/>
        <w:tab w:val="right" w:pos="8504"/>
      </w:tabs>
    </w:pPr>
  </w:style>
  <w:style w:type="character" w:customStyle="1" w:styleId="CabealhoChar">
    <w:name w:val="Cabeçalho Char"/>
    <w:basedOn w:val="Fontepargpadro"/>
    <w:link w:val="Cabealho"/>
    <w:uiPriority w:val="99"/>
    <w:rsid w:val="00691E5E"/>
  </w:style>
  <w:style w:type="paragraph" w:styleId="Rodap">
    <w:name w:val="footer"/>
    <w:basedOn w:val="Normal"/>
    <w:link w:val="RodapChar"/>
    <w:uiPriority w:val="99"/>
    <w:unhideWhenUsed/>
    <w:rsid w:val="00691E5E"/>
    <w:pPr>
      <w:tabs>
        <w:tab w:val="center" w:pos="4252"/>
        <w:tab w:val="right" w:pos="8504"/>
      </w:tabs>
    </w:pPr>
  </w:style>
  <w:style w:type="character" w:customStyle="1" w:styleId="RodapChar">
    <w:name w:val="Rodapé Char"/>
    <w:basedOn w:val="Fontepargpadro"/>
    <w:link w:val="Rodap"/>
    <w:uiPriority w:val="99"/>
    <w:rsid w:val="00691E5E"/>
  </w:style>
  <w:style w:type="character" w:customStyle="1" w:styleId="Ttulo1Char">
    <w:name w:val="Título 1 Char"/>
    <w:basedOn w:val="Fontepargpadro"/>
    <w:link w:val="Ttulo1"/>
    <w:rsid w:val="00691E5E"/>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E5E"/>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691E5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91E5E"/>
    <w:pPr>
      <w:tabs>
        <w:tab w:val="center" w:pos="4252"/>
        <w:tab w:val="right" w:pos="8504"/>
      </w:tabs>
    </w:pPr>
  </w:style>
  <w:style w:type="character" w:customStyle="1" w:styleId="CabealhoChar">
    <w:name w:val="Cabeçalho Char"/>
    <w:basedOn w:val="Fontepargpadro"/>
    <w:link w:val="Cabealho"/>
    <w:uiPriority w:val="99"/>
    <w:rsid w:val="00691E5E"/>
  </w:style>
  <w:style w:type="paragraph" w:styleId="Rodap">
    <w:name w:val="footer"/>
    <w:basedOn w:val="Normal"/>
    <w:link w:val="RodapChar"/>
    <w:uiPriority w:val="99"/>
    <w:unhideWhenUsed/>
    <w:rsid w:val="00691E5E"/>
    <w:pPr>
      <w:tabs>
        <w:tab w:val="center" w:pos="4252"/>
        <w:tab w:val="right" w:pos="8504"/>
      </w:tabs>
    </w:pPr>
  </w:style>
  <w:style w:type="character" w:customStyle="1" w:styleId="RodapChar">
    <w:name w:val="Rodapé Char"/>
    <w:basedOn w:val="Fontepargpadro"/>
    <w:link w:val="Rodap"/>
    <w:uiPriority w:val="99"/>
    <w:rsid w:val="00691E5E"/>
  </w:style>
  <w:style w:type="character" w:customStyle="1" w:styleId="Ttulo1Char">
    <w:name w:val="Título 1 Char"/>
    <w:basedOn w:val="Fontepargpadro"/>
    <w:link w:val="Ttulo1"/>
    <w:rsid w:val="00691E5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15</Pages>
  <Words>5487</Words>
  <Characters>29635</Characters>
  <Application>Microsoft Office Word</Application>
  <DocSecurity>0</DocSecurity>
  <Lines>246</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 Tostes</dc:creator>
  <cp:lastModifiedBy>Andreia S. Tostes</cp:lastModifiedBy>
  <cp:revision>11</cp:revision>
  <dcterms:created xsi:type="dcterms:W3CDTF">2015-12-16T12:03:00Z</dcterms:created>
  <dcterms:modified xsi:type="dcterms:W3CDTF">2015-12-18T12:57:00Z</dcterms:modified>
</cp:coreProperties>
</file>