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831" w:rsidRPr="00AD152B" w:rsidRDefault="008A4831" w:rsidP="008A4831">
      <w:pPr>
        <w:pStyle w:val="TextosemFormatao"/>
        <w:jc w:val="center"/>
        <w:rPr>
          <w:rFonts w:ascii="Arial" w:hAnsi="Arial" w:cs="Arial"/>
          <w:b/>
          <w:shadow/>
          <w:sz w:val="24"/>
          <w:szCs w:val="24"/>
          <w:u w:val="single"/>
        </w:rPr>
      </w:pPr>
    </w:p>
    <w:p w:rsidR="008A4831" w:rsidRPr="00AD152B" w:rsidRDefault="008A4831" w:rsidP="008A4831">
      <w:pPr>
        <w:ind w:left="2832" w:firstLine="708"/>
        <w:jc w:val="both"/>
        <w:rPr>
          <w:rFonts w:ascii="Arial" w:hAnsi="Arial" w:cs="Arial"/>
          <w:b/>
        </w:rPr>
      </w:pPr>
      <w:r w:rsidRPr="00AD152B">
        <w:rPr>
          <w:rFonts w:ascii="Arial" w:hAnsi="Arial" w:cs="Arial"/>
          <w:b/>
        </w:rPr>
        <w:t>CONTRATO N° 0</w:t>
      </w:r>
      <w:r w:rsidR="00AD152B" w:rsidRPr="00AD152B">
        <w:rPr>
          <w:rFonts w:ascii="Arial" w:hAnsi="Arial" w:cs="Arial"/>
          <w:b/>
        </w:rPr>
        <w:t>17</w:t>
      </w:r>
      <w:r w:rsidRPr="00AD152B">
        <w:rPr>
          <w:rFonts w:ascii="Arial" w:hAnsi="Arial" w:cs="Arial"/>
          <w:b/>
        </w:rPr>
        <w:t>/</w:t>
      </w:r>
      <w:r w:rsidR="00A0350C" w:rsidRPr="00AD152B">
        <w:rPr>
          <w:rFonts w:ascii="Arial" w:hAnsi="Arial" w:cs="Arial"/>
          <w:b/>
        </w:rPr>
        <w:t>201</w:t>
      </w:r>
      <w:r w:rsidR="00AD152B" w:rsidRPr="00AD152B">
        <w:rPr>
          <w:rFonts w:ascii="Arial" w:hAnsi="Arial" w:cs="Arial"/>
          <w:b/>
        </w:rPr>
        <w:t>5</w:t>
      </w:r>
    </w:p>
    <w:p w:rsidR="008A4831" w:rsidRPr="00AD152B" w:rsidRDefault="008A4831" w:rsidP="008A4831">
      <w:pPr>
        <w:ind w:left="3960"/>
        <w:jc w:val="both"/>
        <w:rPr>
          <w:rFonts w:ascii="Arial" w:hAnsi="Arial" w:cs="Arial"/>
        </w:rPr>
      </w:pPr>
    </w:p>
    <w:p w:rsidR="008A4831" w:rsidRPr="00AD152B" w:rsidRDefault="008A4831" w:rsidP="00B81C7E">
      <w:pPr>
        <w:ind w:left="4678"/>
        <w:jc w:val="both"/>
        <w:rPr>
          <w:rFonts w:ascii="Arial" w:hAnsi="Arial" w:cs="Arial"/>
        </w:rPr>
      </w:pPr>
      <w:r w:rsidRPr="00AD152B">
        <w:rPr>
          <w:rFonts w:ascii="Arial" w:hAnsi="Arial" w:cs="Arial"/>
        </w:rPr>
        <w:t>CONTRATO A PREÇOS FIXOS E SEM REAJUSTE QUE ENTRE SI CELEBRAM O MUNICÍPIO DE ITAMBARACÁ E A EMPRESA PRISMA SYSTEM INFORMÁTICA E CONSULTORIA LTDA</w:t>
      </w:r>
      <w:r w:rsidR="00ED6895" w:rsidRPr="00AD152B">
        <w:rPr>
          <w:rFonts w:ascii="Arial" w:hAnsi="Arial" w:cs="Arial"/>
        </w:rPr>
        <w:t>.</w:t>
      </w:r>
    </w:p>
    <w:p w:rsidR="008A4831" w:rsidRPr="00AD152B" w:rsidRDefault="008A4831" w:rsidP="008A4831">
      <w:pPr>
        <w:ind w:left="3960"/>
        <w:jc w:val="both"/>
        <w:rPr>
          <w:rFonts w:ascii="Arial" w:hAnsi="Arial" w:cs="Arial"/>
        </w:rPr>
      </w:pPr>
    </w:p>
    <w:p w:rsidR="00B81C7E" w:rsidRPr="00AD152B" w:rsidRDefault="00492F24" w:rsidP="00B81C7E">
      <w:pPr>
        <w:jc w:val="both"/>
        <w:rPr>
          <w:rFonts w:ascii="Arial" w:hAnsi="Arial" w:cs="Arial"/>
        </w:rPr>
      </w:pPr>
      <w:r w:rsidRPr="00A42326">
        <w:rPr>
          <w:rFonts w:ascii="Arial" w:hAnsi="Arial" w:cs="Arial"/>
        </w:rPr>
        <w:t xml:space="preserve">O MUNICIPIO DE ITAMBARACÁ, Pessoa Jurídica de Direito Público, com CNPJ/MF nº 76.235.738/0001-08, com sede à Avenida Interventor Manoel Ribas, 06, representada pelo Prefeito Municipal </w:t>
      </w:r>
      <w:proofErr w:type="spellStart"/>
      <w:r w:rsidRPr="00A42326">
        <w:rPr>
          <w:rFonts w:ascii="Arial" w:hAnsi="Arial" w:cs="Arial"/>
        </w:rPr>
        <w:t>Sr</w:t>
      </w:r>
      <w:proofErr w:type="spellEnd"/>
      <w:r w:rsidRPr="00A42326">
        <w:rPr>
          <w:rFonts w:ascii="Arial" w:hAnsi="Arial" w:cs="Arial"/>
        </w:rPr>
        <w:t xml:space="preserve"> Amarildo Tostes, brasileiro, casado, inscrito no CPF/MF sob </w:t>
      </w:r>
      <w:proofErr w:type="gramStart"/>
      <w:r w:rsidRPr="00A42326">
        <w:rPr>
          <w:rFonts w:ascii="Arial" w:hAnsi="Arial" w:cs="Arial"/>
        </w:rPr>
        <w:t>nº478.</w:t>
      </w:r>
      <w:proofErr w:type="gramEnd"/>
      <w:r w:rsidRPr="00A42326">
        <w:rPr>
          <w:rFonts w:ascii="Arial" w:hAnsi="Arial" w:cs="Arial"/>
        </w:rPr>
        <w:t>507.959-20, portador da Carteira de Identidade RG nº 3.554.127-6 SSP/PR</w:t>
      </w:r>
      <w:r w:rsidR="00B81C7E" w:rsidRPr="00AD152B">
        <w:rPr>
          <w:rFonts w:ascii="Arial" w:hAnsi="Arial" w:cs="Arial"/>
        </w:rPr>
        <w:t xml:space="preserve">, a seguir denominado </w:t>
      </w:r>
      <w:r w:rsidR="00B81C7E" w:rsidRPr="00AD152B">
        <w:rPr>
          <w:rFonts w:ascii="Arial" w:hAnsi="Arial" w:cs="Arial"/>
          <w:b/>
        </w:rPr>
        <w:t>CONTRATANTE</w:t>
      </w:r>
      <w:r>
        <w:rPr>
          <w:rFonts w:ascii="Arial" w:hAnsi="Arial" w:cs="Arial"/>
          <w:b/>
        </w:rPr>
        <w:t xml:space="preserve">; </w:t>
      </w:r>
      <w:r w:rsidR="00B81C7E" w:rsidRPr="00AD152B">
        <w:rPr>
          <w:rFonts w:ascii="Arial" w:hAnsi="Arial" w:cs="Arial"/>
        </w:rPr>
        <w:t xml:space="preserve">e </w:t>
      </w:r>
      <w:r w:rsidR="008E6124" w:rsidRPr="00AD152B">
        <w:rPr>
          <w:rFonts w:ascii="Arial" w:hAnsi="Arial" w:cs="Arial"/>
        </w:rPr>
        <w:t>a empresa</w:t>
      </w:r>
      <w:r w:rsidR="00B81C7E" w:rsidRPr="00AD152B">
        <w:rPr>
          <w:rFonts w:ascii="Arial" w:hAnsi="Arial" w:cs="Arial"/>
        </w:rPr>
        <w:t xml:space="preserve"> </w:t>
      </w:r>
      <w:r w:rsidR="00DD5155" w:rsidRPr="00AD152B">
        <w:rPr>
          <w:rFonts w:ascii="Arial" w:hAnsi="Arial" w:cs="Arial"/>
        </w:rPr>
        <w:fldChar w:fldCharType="begin"/>
      </w:r>
      <w:r w:rsidR="00DD5155" w:rsidRPr="00AD152B">
        <w:rPr>
          <w:rFonts w:ascii="Arial" w:hAnsi="Arial" w:cs="Arial"/>
        </w:rPr>
        <w:instrText xml:space="preserve"> MERGEFIELD "Fornecedor" </w:instrText>
      </w:r>
      <w:r w:rsidR="00DD5155" w:rsidRPr="00AD152B">
        <w:rPr>
          <w:rFonts w:ascii="Arial" w:hAnsi="Arial" w:cs="Arial"/>
        </w:rPr>
        <w:fldChar w:fldCharType="separate"/>
      </w:r>
      <w:r w:rsidR="00CC34B3" w:rsidRPr="00AD152B">
        <w:rPr>
          <w:rFonts w:ascii="Arial" w:hAnsi="Arial" w:cs="Arial"/>
          <w:noProof/>
        </w:rPr>
        <w:t>Prisma System - Informática e Consultoria Ltda</w:t>
      </w:r>
      <w:r w:rsidR="00DD5155" w:rsidRPr="00AD152B">
        <w:rPr>
          <w:rFonts w:ascii="Arial" w:hAnsi="Arial" w:cs="Arial"/>
          <w:noProof/>
        </w:rPr>
        <w:fldChar w:fldCharType="end"/>
      </w:r>
      <w:r w:rsidR="00CC34B3" w:rsidRPr="00AD152B">
        <w:rPr>
          <w:rFonts w:ascii="Arial" w:hAnsi="Arial" w:cs="Arial"/>
        </w:rPr>
        <w:t xml:space="preserve">, CNPJ </w:t>
      </w:r>
      <w:r w:rsidR="00DD5155" w:rsidRPr="00AD152B">
        <w:rPr>
          <w:rFonts w:ascii="Arial" w:hAnsi="Arial" w:cs="Arial"/>
        </w:rPr>
        <w:fldChar w:fldCharType="begin"/>
      </w:r>
      <w:r w:rsidR="00DD5155" w:rsidRPr="00AD152B">
        <w:rPr>
          <w:rFonts w:ascii="Arial" w:hAnsi="Arial" w:cs="Arial"/>
        </w:rPr>
        <w:instrText xml:space="preserve"> MERGEFIELD "CNPJ_CPF" </w:instrText>
      </w:r>
      <w:r w:rsidR="00DD5155" w:rsidRPr="00AD152B">
        <w:rPr>
          <w:rFonts w:ascii="Arial" w:hAnsi="Arial" w:cs="Arial"/>
        </w:rPr>
        <w:fldChar w:fldCharType="separate"/>
      </w:r>
      <w:r w:rsidR="00CC34B3" w:rsidRPr="00AD152B">
        <w:rPr>
          <w:rFonts w:ascii="Arial" w:hAnsi="Arial" w:cs="Arial"/>
          <w:noProof/>
        </w:rPr>
        <w:t>06.086.767/0001-61</w:t>
      </w:r>
      <w:r w:rsidR="00DD5155" w:rsidRPr="00AD152B">
        <w:rPr>
          <w:rFonts w:ascii="Arial" w:hAnsi="Arial" w:cs="Arial"/>
          <w:noProof/>
        </w:rPr>
        <w:fldChar w:fldCharType="end"/>
      </w:r>
      <w:r>
        <w:rPr>
          <w:rFonts w:ascii="Arial" w:hAnsi="Arial" w:cs="Arial"/>
        </w:rPr>
        <w:t>, localizada na Avenida</w:t>
      </w:r>
      <w:r w:rsidR="00CC34B3" w:rsidRPr="00AD152B">
        <w:rPr>
          <w:rFonts w:ascii="Arial" w:hAnsi="Arial" w:cs="Arial"/>
        </w:rPr>
        <w:t xml:space="preserve"> Maringá, n° 958, Jd. Europa, na cidade de Sarandi</w:t>
      </w:r>
      <w:r>
        <w:rPr>
          <w:rFonts w:ascii="Arial" w:hAnsi="Arial" w:cs="Arial"/>
        </w:rPr>
        <w:t xml:space="preserve">, Estado do </w:t>
      </w:r>
      <w:r w:rsidR="00CC34B3" w:rsidRPr="00AD152B">
        <w:rPr>
          <w:rFonts w:ascii="Arial" w:hAnsi="Arial" w:cs="Arial"/>
        </w:rPr>
        <w:t>Paraná, CEP: 87.111-000</w:t>
      </w:r>
      <w:r w:rsidR="00B81C7E" w:rsidRPr="00AD152B">
        <w:rPr>
          <w:rFonts w:ascii="Arial" w:hAnsi="Arial" w:cs="Arial"/>
        </w:rPr>
        <w:t xml:space="preserve">, e neste ato representado pelo seu Sócio Administrador, o </w:t>
      </w:r>
      <w:r>
        <w:rPr>
          <w:rFonts w:ascii="Arial" w:hAnsi="Arial" w:cs="Arial"/>
        </w:rPr>
        <w:t xml:space="preserve">Sr. </w:t>
      </w:r>
      <w:r w:rsidR="00CC34B3" w:rsidRPr="00AD152B">
        <w:rPr>
          <w:rFonts w:ascii="Arial" w:hAnsi="Arial" w:cs="Arial"/>
        </w:rPr>
        <w:t xml:space="preserve">Rogério </w:t>
      </w:r>
      <w:proofErr w:type="spellStart"/>
      <w:r w:rsidR="00CC34B3" w:rsidRPr="00AD152B">
        <w:rPr>
          <w:rFonts w:ascii="Arial" w:hAnsi="Arial" w:cs="Arial"/>
        </w:rPr>
        <w:t>Rinaldin</w:t>
      </w:r>
      <w:proofErr w:type="spellEnd"/>
      <w:r w:rsidR="00CC34B3" w:rsidRPr="00AD152B">
        <w:rPr>
          <w:rFonts w:ascii="Arial" w:hAnsi="Arial" w:cs="Arial"/>
        </w:rPr>
        <w:t xml:space="preserve"> Neto, portador da cédula de identidade R.G. n° 5.309.915-7, CPF n° 959.137.939-00, residente na Rua: Tiradentes, n° 1117, Jardim Inde</w:t>
      </w:r>
      <w:r>
        <w:rPr>
          <w:rFonts w:ascii="Arial" w:hAnsi="Arial" w:cs="Arial"/>
        </w:rPr>
        <w:t xml:space="preserve">pendência, na cidade de Sarandi, Estado do </w:t>
      </w:r>
      <w:r w:rsidR="00CC34B3" w:rsidRPr="00AD152B">
        <w:rPr>
          <w:rFonts w:ascii="Arial" w:hAnsi="Arial" w:cs="Arial"/>
        </w:rPr>
        <w:t>Paraná, CEP: 87.111-000</w:t>
      </w:r>
      <w:r w:rsidR="00B81C7E" w:rsidRPr="00AD152B">
        <w:rPr>
          <w:rFonts w:ascii="Arial" w:hAnsi="Arial" w:cs="Arial"/>
        </w:rPr>
        <w:t xml:space="preserve">, a seguir denominada </w:t>
      </w:r>
      <w:r w:rsidR="00B81C7E" w:rsidRPr="00AD152B">
        <w:rPr>
          <w:rFonts w:ascii="Arial" w:hAnsi="Arial" w:cs="Arial"/>
          <w:b/>
        </w:rPr>
        <w:t>CONTRATADA</w:t>
      </w:r>
      <w:r w:rsidR="00B81C7E" w:rsidRPr="00AD152B">
        <w:rPr>
          <w:rFonts w:ascii="Arial" w:hAnsi="Arial" w:cs="Arial"/>
        </w:rPr>
        <w:t>, firmam o presente Contrato de Prestação de Serviços, com fundamento na Lei Federal nº. 8.666, de 21 de Junho de 1993 com alterações posteriores, e demais normas regulamentares aplicáveis à espécie no Procedimento Licitatório nº 0</w:t>
      </w:r>
      <w:r>
        <w:rPr>
          <w:rFonts w:ascii="Arial" w:hAnsi="Arial" w:cs="Arial"/>
        </w:rPr>
        <w:t>28</w:t>
      </w:r>
      <w:r w:rsidR="00B81C7E" w:rsidRPr="00AD152B">
        <w:rPr>
          <w:rFonts w:ascii="Arial" w:hAnsi="Arial" w:cs="Arial"/>
        </w:rPr>
        <w:t>/201</w:t>
      </w:r>
      <w:r>
        <w:rPr>
          <w:rFonts w:ascii="Arial" w:hAnsi="Arial" w:cs="Arial"/>
        </w:rPr>
        <w:t>5</w:t>
      </w:r>
      <w:r w:rsidR="00B81C7E" w:rsidRPr="00AD152B">
        <w:rPr>
          <w:rFonts w:ascii="Arial" w:hAnsi="Arial" w:cs="Arial"/>
        </w:rPr>
        <w:t xml:space="preserve">, mediante </w:t>
      </w:r>
      <w:r w:rsidR="00685A3A" w:rsidRPr="00AD152B">
        <w:rPr>
          <w:rFonts w:ascii="Arial" w:hAnsi="Arial" w:cs="Arial"/>
        </w:rPr>
        <w:t>Inexigibilidade</w:t>
      </w:r>
      <w:r w:rsidR="00B81C7E" w:rsidRPr="00AD152B">
        <w:rPr>
          <w:rFonts w:ascii="Arial" w:hAnsi="Arial" w:cs="Arial"/>
        </w:rPr>
        <w:t xml:space="preserve"> de Licitação nº 0</w:t>
      </w:r>
      <w:r>
        <w:rPr>
          <w:rFonts w:ascii="Arial" w:hAnsi="Arial" w:cs="Arial"/>
        </w:rPr>
        <w:t>02</w:t>
      </w:r>
      <w:r w:rsidR="00B81C7E" w:rsidRPr="00AD152B">
        <w:rPr>
          <w:rFonts w:ascii="Arial" w:hAnsi="Arial" w:cs="Arial"/>
        </w:rPr>
        <w:t>/201</w:t>
      </w:r>
      <w:r>
        <w:rPr>
          <w:rFonts w:ascii="Arial" w:hAnsi="Arial" w:cs="Arial"/>
        </w:rPr>
        <w:t>5</w:t>
      </w:r>
      <w:r w:rsidR="00B81C7E" w:rsidRPr="00AD152B">
        <w:rPr>
          <w:rFonts w:ascii="Arial" w:hAnsi="Arial" w:cs="Arial"/>
        </w:rPr>
        <w:t>, conforme condições que estipulam a seguir:</w:t>
      </w:r>
    </w:p>
    <w:p w:rsidR="000956FF" w:rsidRPr="00AD152B" w:rsidRDefault="000956FF" w:rsidP="008A4831">
      <w:pPr>
        <w:jc w:val="both"/>
        <w:rPr>
          <w:rFonts w:ascii="Arial" w:hAnsi="Arial" w:cs="Arial"/>
        </w:rPr>
      </w:pPr>
    </w:p>
    <w:p w:rsidR="008A4831" w:rsidRPr="00AD152B" w:rsidRDefault="008A4831" w:rsidP="008A4831">
      <w:pPr>
        <w:jc w:val="both"/>
        <w:rPr>
          <w:rFonts w:ascii="Arial" w:hAnsi="Arial" w:cs="Arial"/>
          <w:b/>
          <w:u w:val="single"/>
        </w:rPr>
      </w:pPr>
      <w:r w:rsidRPr="00AD152B">
        <w:rPr>
          <w:rFonts w:ascii="Arial" w:hAnsi="Arial" w:cs="Arial"/>
          <w:b/>
          <w:u w:val="single"/>
        </w:rPr>
        <w:t>CLÁUSULA PRIMEIRA – DO OBJETO</w:t>
      </w:r>
    </w:p>
    <w:p w:rsidR="008A4831" w:rsidRPr="00941A3F" w:rsidRDefault="008A4831" w:rsidP="008A4831">
      <w:pPr>
        <w:pStyle w:val="TextosemFormatao"/>
        <w:jc w:val="both"/>
        <w:rPr>
          <w:rFonts w:ascii="Arial" w:hAnsi="Arial" w:cs="Arial"/>
          <w:sz w:val="24"/>
          <w:szCs w:val="24"/>
        </w:rPr>
      </w:pPr>
      <w:r w:rsidRPr="00AD152B">
        <w:rPr>
          <w:rFonts w:ascii="Arial" w:hAnsi="Arial" w:cs="Arial"/>
          <w:b/>
          <w:sz w:val="24"/>
          <w:szCs w:val="24"/>
        </w:rPr>
        <w:t>1.1</w:t>
      </w:r>
      <w:r w:rsidRPr="00AD152B">
        <w:rPr>
          <w:rFonts w:ascii="Arial" w:hAnsi="Arial" w:cs="Arial"/>
          <w:sz w:val="24"/>
          <w:szCs w:val="24"/>
        </w:rPr>
        <w:t>. Consti</w:t>
      </w:r>
      <w:r w:rsidR="00941A3F">
        <w:rPr>
          <w:rFonts w:ascii="Arial" w:hAnsi="Arial" w:cs="Arial"/>
          <w:sz w:val="24"/>
          <w:szCs w:val="24"/>
        </w:rPr>
        <w:t>tui objeto do presente CONTRATO a</w:t>
      </w:r>
      <w:r w:rsidRPr="00AD152B">
        <w:rPr>
          <w:rFonts w:ascii="Arial" w:hAnsi="Arial" w:cs="Arial"/>
          <w:sz w:val="24"/>
          <w:szCs w:val="24"/>
        </w:rPr>
        <w:t xml:space="preserve"> </w:t>
      </w:r>
      <w:r w:rsidR="00941A3F" w:rsidRPr="00941A3F">
        <w:rPr>
          <w:rFonts w:ascii="Arial" w:hAnsi="Arial" w:cs="Arial"/>
          <w:sz w:val="24"/>
          <w:szCs w:val="24"/>
        </w:rPr>
        <w:t xml:space="preserve">Contratação de Empresa da área de Tecnologia da Informação, para manutenção, incluindo os serviços de atualização, suporte técnico, treinamento e documentação referentes </w:t>
      </w:r>
      <w:proofErr w:type="gramStart"/>
      <w:r w:rsidR="00941A3F" w:rsidRPr="00941A3F">
        <w:rPr>
          <w:rFonts w:ascii="Arial" w:hAnsi="Arial" w:cs="Arial"/>
          <w:sz w:val="24"/>
          <w:szCs w:val="24"/>
        </w:rPr>
        <w:t>à</w:t>
      </w:r>
      <w:proofErr w:type="gramEnd"/>
      <w:r w:rsidR="00941A3F" w:rsidRPr="00941A3F">
        <w:rPr>
          <w:rFonts w:ascii="Arial" w:hAnsi="Arial" w:cs="Arial"/>
          <w:sz w:val="24"/>
          <w:szCs w:val="24"/>
        </w:rPr>
        <w:t xml:space="preserve"> software para o módulo Obras, tendo como umas das finalidades a alimentação do SIM-AM</w:t>
      </w:r>
      <w:r w:rsidRPr="00941A3F">
        <w:rPr>
          <w:rFonts w:ascii="Arial" w:hAnsi="Arial" w:cs="Arial"/>
          <w:sz w:val="24"/>
          <w:szCs w:val="24"/>
        </w:rPr>
        <w:t>;</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1.</w:t>
      </w:r>
      <w:r w:rsidR="00AD5030" w:rsidRPr="00AD152B">
        <w:rPr>
          <w:rFonts w:ascii="Arial" w:hAnsi="Arial" w:cs="Arial"/>
          <w:b/>
          <w:sz w:val="24"/>
          <w:szCs w:val="24"/>
        </w:rPr>
        <w:t>2</w:t>
      </w:r>
      <w:r w:rsidRPr="00AD152B">
        <w:rPr>
          <w:rFonts w:ascii="Arial" w:hAnsi="Arial" w:cs="Arial"/>
          <w:b/>
          <w:sz w:val="24"/>
          <w:szCs w:val="24"/>
        </w:rPr>
        <w:t>.</w:t>
      </w:r>
      <w:r w:rsidRPr="00AD152B">
        <w:rPr>
          <w:rFonts w:ascii="Arial" w:hAnsi="Arial" w:cs="Arial"/>
          <w:sz w:val="24"/>
          <w:szCs w:val="24"/>
        </w:rPr>
        <w:t xml:space="preserve"> Na execução do objeto, a CONTRATADA estará obrigada a observar todas as condições estabelecidas neste C</w:t>
      </w:r>
      <w:r w:rsidR="008E6124" w:rsidRPr="00AD152B">
        <w:rPr>
          <w:rFonts w:ascii="Arial" w:hAnsi="Arial" w:cs="Arial"/>
          <w:sz w:val="24"/>
          <w:szCs w:val="24"/>
        </w:rPr>
        <w:t>ONTRATO, bem como a legislação F</w:t>
      </w:r>
      <w:r w:rsidRPr="00AD152B">
        <w:rPr>
          <w:rFonts w:ascii="Arial" w:hAnsi="Arial" w:cs="Arial"/>
          <w:sz w:val="24"/>
          <w:szCs w:val="24"/>
        </w:rPr>
        <w:t xml:space="preserve">ederal, </w:t>
      </w:r>
      <w:r w:rsidR="008E6124" w:rsidRPr="00AD152B">
        <w:rPr>
          <w:rFonts w:ascii="Arial" w:hAnsi="Arial" w:cs="Arial"/>
          <w:sz w:val="24"/>
          <w:szCs w:val="24"/>
        </w:rPr>
        <w:t>E</w:t>
      </w:r>
      <w:r w:rsidRPr="00AD152B">
        <w:rPr>
          <w:rFonts w:ascii="Arial" w:hAnsi="Arial" w:cs="Arial"/>
          <w:sz w:val="24"/>
          <w:szCs w:val="24"/>
        </w:rPr>
        <w:t xml:space="preserve">stadual e do Município em relação ao objeto do presente contrato. </w:t>
      </w:r>
    </w:p>
    <w:p w:rsidR="008A4831" w:rsidRPr="00AD152B" w:rsidRDefault="008A4831" w:rsidP="008A4831">
      <w:pPr>
        <w:pStyle w:val="TextosemFormatao"/>
        <w:jc w:val="both"/>
        <w:rPr>
          <w:rFonts w:ascii="Arial" w:hAnsi="Arial" w:cs="Arial"/>
          <w:sz w:val="24"/>
          <w:szCs w:val="24"/>
        </w:rPr>
      </w:pPr>
    </w:p>
    <w:p w:rsidR="008A4831" w:rsidRPr="00AD152B" w:rsidRDefault="008A4831" w:rsidP="008A4831">
      <w:pPr>
        <w:pStyle w:val="TextosemFormatao"/>
        <w:jc w:val="both"/>
        <w:rPr>
          <w:rFonts w:ascii="Arial" w:hAnsi="Arial" w:cs="Arial"/>
          <w:b/>
          <w:sz w:val="24"/>
          <w:szCs w:val="24"/>
          <w:u w:val="words"/>
        </w:rPr>
      </w:pPr>
      <w:r w:rsidRPr="00AD152B">
        <w:rPr>
          <w:rFonts w:ascii="Arial" w:hAnsi="Arial" w:cs="Arial"/>
          <w:b/>
          <w:sz w:val="24"/>
          <w:szCs w:val="24"/>
          <w:u w:val="words"/>
        </w:rPr>
        <w:t xml:space="preserve">CLÁUSULA SEGUNDA </w:t>
      </w:r>
      <w:r w:rsidRPr="00AD152B">
        <w:rPr>
          <w:rFonts w:ascii="Arial" w:hAnsi="Arial" w:cs="Arial"/>
          <w:b/>
          <w:sz w:val="24"/>
          <w:szCs w:val="24"/>
        </w:rPr>
        <w:t>–</w:t>
      </w:r>
      <w:r w:rsidRPr="00AD152B">
        <w:rPr>
          <w:rFonts w:ascii="Arial" w:hAnsi="Arial" w:cs="Arial"/>
          <w:b/>
          <w:sz w:val="24"/>
          <w:szCs w:val="24"/>
          <w:u w:val="words"/>
        </w:rPr>
        <w:t xml:space="preserve"> DA FONTE DE RECURSOS </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2.1.</w:t>
      </w:r>
      <w:r w:rsidRPr="00AD152B">
        <w:rPr>
          <w:rFonts w:ascii="Arial" w:hAnsi="Arial" w:cs="Arial"/>
          <w:sz w:val="24"/>
          <w:szCs w:val="24"/>
        </w:rPr>
        <w:t xml:space="preserve"> Os recursos financeiros para pagamento dos encargos resultantes dest</w:t>
      </w:r>
      <w:r w:rsidR="00F566CF" w:rsidRPr="00AD152B">
        <w:rPr>
          <w:rFonts w:ascii="Arial" w:hAnsi="Arial" w:cs="Arial"/>
          <w:sz w:val="24"/>
          <w:szCs w:val="24"/>
        </w:rPr>
        <w:t>e</w:t>
      </w:r>
      <w:r w:rsidRPr="00AD152B">
        <w:rPr>
          <w:rFonts w:ascii="Arial" w:hAnsi="Arial" w:cs="Arial"/>
          <w:sz w:val="24"/>
          <w:szCs w:val="24"/>
        </w:rPr>
        <w:t xml:space="preserve"> </w:t>
      </w:r>
      <w:r w:rsidR="00F566CF" w:rsidRPr="00AD152B">
        <w:rPr>
          <w:rFonts w:ascii="Arial" w:hAnsi="Arial" w:cs="Arial"/>
          <w:sz w:val="24"/>
          <w:szCs w:val="24"/>
        </w:rPr>
        <w:t>Contrato prov</w:t>
      </w:r>
      <w:r w:rsidRPr="00AD152B">
        <w:rPr>
          <w:rFonts w:ascii="Arial" w:hAnsi="Arial" w:cs="Arial"/>
          <w:sz w:val="24"/>
          <w:szCs w:val="24"/>
        </w:rPr>
        <w:t>êm da receita própria do MUNICÍPIO que ocorrerá através da seguinte dotação orçamentária</w:t>
      </w:r>
      <w:r w:rsidRPr="00AD152B">
        <w:rPr>
          <w:rFonts w:ascii="Arial" w:hAnsi="Arial" w:cs="Arial"/>
          <w:color w:val="000000"/>
          <w:sz w:val="24"/>
          <w:szCs w:val="24"/>
        </w:rPr>
        <w:t xml:space="preserve">: </w:t>
      </w:r>
      <w:r w:rsidR="00BD03EA" w:rsidRPr="00BD03EA">
        <w:rPr>
          <w:rFonts w:ascii="Arial" w:hAnsi="Arial" w:cs="Arial"/>
          <w:sz w:val="24"/>
          <w:szCs w:val="24"/>
        </w:rPr>
        <w:t>nº 05.003.15.451.0022.2080-33.90.39.00.00, fonte 01000, para a Secretaria Municipal de Serviços Públicos, Urbanismo, Obras e Viação</w:t>
      </w:r>
      <w:r w:rsidRPr="00AD152B">
        <w:rPr>
          <w:rFonts w:ascii="Arial" w:hAnsi="Arial" w:cs="Arial"/>
          <w:sz w:val="24"/>
          <w:szCs w:val="24"/>
        </w:rPr>
        <w:t>.</w:t>
      </w:r>
    </w:p>
    <w:p w:rsidR="008A4831" w:rsidRPr="00AD152B" w:rsidRDefault="008A4831" w:rsidP="008A4831">
      <w:pPr>
        <w:pStyle w:val="TextosemFormatao"/>
        <w:jc w:val="both"/>
        <w:rPr>
          <w:rFonts w:ascii="Arial" w:hAnsi="Arial" w:cs="Arial"/>
          <w:b/>
          <w:sz w:val="24"/>
          <w:szCs w:val="24"/>
          <w:u w:val="words"/>
        </w:rPr>
      </w:pPr>
    </w:p>
    <w:p w:rsidR="008A4831" w:rsidRPr="00AD152B" w:rsidRDefault="008A4831" w:rsidP="008A4831">
      <w:pPr>
        <w:pStyle w:val="TextosemFormatao"/>
        <w:jc w:val="both"/>
        <w:rPr>
          <w:rFonts w:ascii="Arial" w:hAnsi="Arial" w:cs="Arial"/>
          <w:b/>
          <w:sz w:val="24"/>
          <w:szCs w:val="24"/>
          <w:u w:val="words"/>
        </w:rPr>
      </w:pPr>
      <w:r w:rsidRPr="00AD152B">
        <w:rPr>
          <w:rFonts w:ascii="Arial" w:hAnsi="Arial" w:cs="Arial"/>
          <w:b/>
          <w:sz w:val="24"/>
          <w:szCs w:val="24"/>
          <w:u w:val="words"/>
        </w:rPr>
        <w:t>CLÁUSULA TERCEIRA -</w:t>
      </w:r>
      <w:proofErr w:type="gramStart"/>
      <w:r w:rsidRPr="00AD152B">
        <w:rPr>
          <w:rFonts w:ascii="Arial" w:hAnsi="Arial" w:cs="Arial"/>
          <w:b/>
          <w:sz w:val="24"/>
          <w:szCs w:val="24"/>
          <w:u w:val="words"/>
        </w:rPr>
        <w:t xml:space="preserve">  </w:t>
      </w:r>
      <w:proofErr w:type="gramEnd"/>
      <w:r w:rsidRPr="00AD152B">
        <w:rPr>
          <w:rFonts w:ascii="Arial" w:hAnsi="Arial" w:cs="Arial"/>
          <w:b/>
          <w:sz w:val="24"/>
          <w:szCs w:val="24"/>
          <w:u w:val="words"/>
        </w:rPr>
        <w:t xml:space="preserve">DOS PREÇOS </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3.1.</w:t>
      </w:r>
      <w:r w:rsidRPr="00AD152B">
        <w:rPr>
          <w:rFonts w:ascii="Arial" w:hAnsi="Arial" w:cs="Arial"/>
          <w:sz w:val="24"/>
          <w:szCs w:val="24"/>
        </w:rPr>
        <w:t xml:space="preserve"> O valor mensal para execução dos SERVIÇOS é de </w:t>
      </w:r>
      <w:r w:rsidR="00781C39" w:rsidRPr="00AD152B">
        <w:rPr>
          <w:rFonts w:ascii="Arial" w:hAnsi="Arial" w:cs="Arial"/>
          <w:sz w:val="24"/>
          <w:szCs w:val="24"/>
        </w:rPr>
        <w:t xml:space="preserve">R$ </w:t>
      </w:r>
      <w:r w:rsidR="00BD03EA">
        <w:rPr>
          <w:rFonts w:ascii="Arial" w:hAnsi="Arial" w:cs="Arial"/>
          <w:sz w:val="24"/>
          <w:szCs w:val="24"/>
        </w:rPr>
        <w:t>600,00</w:t>
      </w:r>
      <w:r w:rsidR="00781C39" w:rsidRPr="00AD152B">
        <w:rPr>
          <w:rFonts w:ascii="Arial" w:hAnsi="Arial" w:cs="Arial"/>
          <w:sz w:val="24"/>
          <w:szCs w:val="24"/>
        </w:rPr>
        <w:t xml:space="preserve"> (</w:t>
      </w:r>
      <w:r w:rsidR="00BD03EA">
        <w:rPr>
          <w:rFonts w:ascii="Arial" w:hAnsi="Arial" w:cs="Arial"/>
          <w:sz w:val="24"/>
          <w:szCs w:val="24"/>
        </w:rPr>
        <w:t xml:space="preserve">seiscentos </w:t>
      </w:r>
      <w:r w:rsidR="00781C39" w:rsidRPr="00AD152B">
        <w:rPr>
          <w:rFonts w:ascii="Arial" w:hAnsi="Arial" w:cs="Arial"/>
          <w:sz w:val="24"/>
          <w:szCs w:val="24"/>
        </w:rPr>
        <w:t>reais)</w:t>
      </w:r>
      <w:r w:rsidR="00781C39" w:rsidRPr="00AD152B">
        <w:rPr>
          <w:rFonts w:ascii="Arial" w:hAnsi="Arial" w:cs="Arial"/>
          <w:b/>
          <w:sz w:val="24"/>
          <w:szCs w:val="24"/>
        </w:rPr>
        <w:t>,</w:t>
      </w:r>
      <w:r w:rsidR="00781C39" w:rsidRPr="00AD152B">
        <w:rPr>
          <w:rFonts w:ascii="Arial" w:hAnsi="Arial" w:cs="Arial"/>
          <w:sz w:val="24"/>
          <w:szCs w:val="24"/>
        </w:rPr>
        <w:t xml:space="preserve"> </w:t>
      </w:r>
      <w:r w:rsidR="00BD03EA">
        <w:rPr>
          <w:rFonts w:ascii="Arial" w:hAnsi="Arial" w:cs="Arial"/>
          <w:sz w:val="24"/>
          <w:szCs w:val="24"/>
        </w:rPr>
        <w:t xml:space="preserve">totalizando o valor de </w:t>
      </w:r>
      <w:r w:rsidR="00781C39" w:rsidRPr="00AD152B">
        <w:rPr>
          <w:rFonts w:ascii="Arial" w:hAnsi="Arial" w:cs="Arial"/>
          <w:sz w:val="24"/>
          <w:szCs w:val="24"/>
        </w:rPr>
        <w:t>R$ 7.200,00 (sete mil e duzentos reais) pelo período de 12 (doze) meses</w:t>
      </w:r>
      <w:r w:rsidRPr="00AD152B">
        <w:rPr>
          <w:rFonts w:ascii="Arial" w:hAnsi="Arial" w:cs="Arial"/>
          <w:sz w:val="24"/>
          <w:szCs w:val="24"/>
        </w:rPr>
        <w:t xml:space="preserve">. </w:t>
      </w:r>
    </w:p>
    <w:p w:rsidR="008A4831" w:rsidRPr="00AD152B" w:rsidRDefault="008A4831" w:rsidP="008A4831">
      <w:pPr>
        <w:pStyle w:val="TextosemFormatao"/>
        <w:jc w:val="both"/>
        <w:rPr>
          <w:rFonts w:ascii="Arial" w:hAnsi="Arial" w:cs="Arial"/>
          <w:sz w:val="24"/>
          <w:szCs w:val="24"/>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u w:val="single"/>
        </w:rPr>
        <w:t>CLÁUSULA QUARTA - SERVIÇOS A SEREM EXECUTADOS</w:t>
      </w:r>
      <w:r w:rsidRPr="00AD152B">
        <w:rPr>
          <w:rFonts w:ascii="Arial" w:hAnsi="Arial" w:cs="Arial"/>
          <w:b/>
          <w:bCs/>
        </w:rPr>
        <w:t>:</w:t>
      </w: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rPr>
        <w:t>4.1. A CONTRATADA executará para o CONTRATANTE os seguintes serviços</w:t>
      </w:r>
      <w:r w:rsidR="00C861BC" w:rsidRPr="00AD152B">
        <w:rPr>
          <w:rFonts w:ascii="Arial" w:hAnsi="Arial" w:cs="Arial"/>
        </w:rPr>
        <w:t xml:space="preserve"> nos equipamentos de propriedade do Município de Itambaracá</w:t>
      </w:r>
      <w:r w:rsidRPr="00AD152B">
        <w:rPr>
          <w:rFonts w:ascii="Arial" w:hAnsi="Arial" w:cs="Arial"/>
        </w:rPr>
        <w:t>:</w:t>
      </w:r>
    </w:p>
    <w:p w:rsidR="008A4831" w:rsidRPr="00AD152B" w:rsidRDefault="008A4831" w:rsidP="008A4831">
      <w:pPr>
        <w:pStyle w:val="Corpodetexto"/>
        <w:spacing w:after="0"/>
        <w:jc w:val="both"/>
        <w:rPr>
          <w:rFonts w:ascii="Arial" w:hAnsi="Arial" w:cs="Arial"/>
        </w:rPr>
      </w:pPr>
      <w:r w:rsidRPr="00AD152B">
        <w:rPr>
          <w:rFonts w:ascii="Arial" w:hAnsi="Arial" w:cs="Arial"/>
        </w:rPr>
        <w:t>a)</w:t>
      </w:r>
      <w:r w:rsidR="000956FF" w:rsidRPr="00AD152B">
        <w:rPr>
          <w:rFonts w:ascii="Arial" w:hAnsi="Arial" w:cs="Arial"/>
        </w:rPr>
        <w:t xml:space="preserve"> </w:t>
      </w:r>
      <w:r w:rsidR="000D640E" w:rsidRPr="00AD152B">
        <w:rPr>
          <w:rFonts w:ascii="Arial" w:hAnsi="Arial" w:cs="Arial"/>
        </w:rPr>
        <w:t>Treinamento dos usuários</w:t>
      </w:r>
      <w:r w:rsidRPr="00AD152B">
        <w:rPr>
          <w:rFonts w:ascii="Arial" w:hAnsi="Arial" w:cs="Arial"/>
        </w:rPr>
        <w:t>;</w:t>
      </w:r>
    </w:p>
    <w:p w:rsidR="001A4BFD" w:rsidRDefault="001A4BFD" w:rsidP="001A4BFD">
      <w:pPr>
        <w:pStyle w:val="Corpodetexto"/>
        <w:spacing w:after="0"/>
        <w:jc w:val="both"/>
        <w:rPr>
          <w:rFonts w:ascii="Arial" w:hAnsi="Arial" w:cs="Arial"/>
        </w:rPr>
      </w:pPr>
      <w:r>
        <w:rPr>
          <w:rFonts w:ascii="Arial" w:hAnsi="Arial" w:cs="Arial"/>
        </w:rPr>
        <w:t>b</w:t>
      </w:r>
      <w:r w:rsidR="000D640E" w:rsidRPr="00AD152B">
        <w:rPr>
          <w:rFonts w:ascii="Arial" w:hAnsi="Arial" w:cs="Arial"/>
        </w:rPr>
        <w:t xml:space="preserve">) Manutenção; </w:t>
      </w:r>
    </w:p>
    <w:p w:rsidR="008A4831" w:rsidRPr="00AD152B" w:rsidRDefault="001A4BFD" w:rsidP="001A4BFD">
      <w:pPr>
        <w:pStyle w:val="Corpodetexto"/>
        <w:spacing w:after="0"/>
        <w:jc w:val="both"/>
        <w:rPr>
          <w:rFonts w:ascii="Arial" w:hAnsi="Arial" w:cs="Arial"/>
        </w:rPr>
      </w:pPr>
      <w:r>
        <w:rPr>
          <w:rFonts w:ascii="Arial" w:hAnsi="Arial" w:cs="Arial"/>
        </w:rPr>
        <w:t>c</w:t>
      </w:r>
      <w:r w:rsidR="008A4831" w:rsidRPr="00AD152B">
        <w:rPr>
          <w:rFonts w:ascii="Arial" w:hAnsi="Arial" w:cs="Arial"/>
        </w:rPr>
        <w:t xml:space="preserve">) </w:t>
      </w:r>
      <w:r w:rsidR="000D640E" w:rsidRPr="00AD152B">
        <w:rPr>
          <w:rFonts w:ascii="Arial" w:hAnsi="Arial" w:cs="Arial"/>
        </w:rPr>
        <w:t>Orientações nas at</w:t>
      </w:r>
      <w:r w:rsidR="008A4831" w:rsidRPr="00AD152B">
        <w:rPr>
          <w:rFonts w:ascii="Arial" w:hAnsi="Arial" w:cs="Arial"/>
        </w:rPr>
        <w:t>ualizaç</w:t>
      </w:r>
      <w:r w:rsidR="000D640E" w:rsidRPr="00AD152B">
        <w:rPr>
          <w:rFonts w:ascii="Arial" w:hAnsi="Arial" w:cs="Arial"/>
        </w:rPr>
        <w:t>ões</w:t>
      </w:r>
      <w:r w:rsidR="008A4831" w:rsidRPr="00AD152B">
        <w:rPr>
          <w:rFonts w:ascii="Arial" w:hAnsi="Arial" w:cs="Arial"/>
        </w:rPr>
        <w:t xml:space="preserve"> de versão</w:t>
      </w:r>
      <w:r w:rsidR="000D640E" w:rsidRPr="00AD152B">
        <w:rPr>
          <w:rFonts w:ascii="Arial" w:hAnsi="Arial" w:cs="Arial"/>
        </w:rPr>
        <w:t xml:space="preserve"> do Sistema</w:t>
      </w:r>
      <w:r w:rsidR="008A4831" w:rsidRPr="00AD152B">
        <w:rPr>
          <w:rFonts w:ascii="Arial" w:hAnsi="Arial" w:cs="Arial"/>
        </w:rPr>
        <w:t>: a CONTRATADA manterá um departamento com técnicos alocados exclusivamente ao desenvolvimento de novas versões e aprimoramento do software secionado.</w:t>
      </w:r>
    </w:p>
    <w:p w:rsidR="008A4831" w:rsidRPr="00AD152B" w:rsidRDefault="008E6124" w:rsidP="008A4831">
      <w:pPr>
        <w:autoSpaceDE w:val="0"/>
        <w:autoSpaceDN w:val="0"/>
        <w:adjustRightInd w:val="0"/>
        <w:jc w:val="both"/>
        <w:rPr>
          <w:rFonts w:ascii="Arial" w:hAnsi="Arial" w:cs="Arial"/>
        </w:rPr>
      </w:pPr>
      <w:r w:rsidRPr="00AD152B">
        <w:rPr>
          <w:rFonts w:ascii="Arial" w:hAnsi="Arial" w:cs="Arial"/>
        </w:rPr>
        <w:lastRenderedPageBreak/>
        <w:t>e</w:t>
      </w:r>
      <w:r w:rsidR="008A4831" w:rsidRPr="00AD152B">
        <w:rPr>
          <w:rFonts w:ascii="Arial" w:hAnsi="Arial" w:cs="Arial"/>
        </w:rPr>
        <w:t>) Suporte técnico: a CONTRATADA colocará a disposição</w:t>
      </w:r>
      <w:r w:rsidR="000D640E" w:rsidRPr="00AD152B">
        <w:rPr>
          <w:rFonts w:ascii="Arial" w:hAnsi="Arial" w:cs="Arial"/>
        </w:rPr>
        <w:t xml:space="preserve"> do Município, </w:t>
      </w:r>
      <w:r w:rsidR="008A4831" w:rsidRPr="00AD152B">
        <w:rPr>
          <w:rFonts w:ascii="Arial" w:hAnsi="Arial" w:cs="Arial"/>
        </w:rPr>
        <w:t>técnicos habilitados com o objetivo de esclarecer dúvidas que possam surgir durante a operação e utilização do</w:t>
      </w:r>
      <w:r w:rsidR="000D640E" w:rsidRPr="00AD152B">
        <w:rPr>
          <w:rFonts w:ascii="Arial" w:hAnsi="Arial" w:cs="Arial"/>
        </w:rPr>
        <w:t xml:space="preserve"> software</w:t>
      </w:r>
      <w:r w:rsidR="008A4831" w:rsidRPr="00AD152B">
        <w:rPr>
          <w:rFonts w:ascii="Arial" w:hAnsi="Arial" w:cs="Arial"/>
        </w:rPr>
        <w:t xml:space="preserve">. </w:t>
      </w:r>
    </w:p>
    <w:p w:rsidR="008A4831" w:rsidRPr="00AD152B" w:rsidRDefault="008A4831" w:rsidP="008A4831">
      <w:pPr>
        <w:pStyle w:val="TextosemFormatao"/>
        <w:jc w:val="both"/>
        <w:rPr>
          <w:rFonts w:ascii="Arial" w:hAnsi="Arial" w:cs="Arial"/>
          <w:sz w:val="24"/>
          <w:szCs w:val="24"/>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u w:val="single"/>
        </w:rPr>
        <w:t>CLÁUSULA QUINTA - OBRIGAÇÕES DA CONTRATADA</w:t>
      </w:r>
      <w:r w:rsidRPr="00AD152B">
        <w:rPr>
          <w:rFonts w:ascii="Arial" w:hAnsi="Arial" w:cs="Arial"/>
          <w:b/>
          <w:bCs/>
        </w:rPr>
        <w:t>:</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5.1. Não prestar declarações ou informações sem prévia autorização por escrito do CONTRATANTE a respeito do presente contrato e dos serviços a ele inerentes;</w:t>
      </w:r>
    </w:p>
    <w:p w:rsidR="0003333D"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5.2. Realizar os serviços com pessoal, seus empregados, devidamente capacitados e registrados segundo as normas da Lei ou terceiros devidamente contratados e habilitados pela CONTRATADA;</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5.3.  Manter equipe técnica para a prestação dos serviços de assistência técnica e manutenção ao software, no hor</w:t>
      </w:r>
      <w:r w:rsidR="00507DF3" w:rsidRPr="00AD152B">
        <w:rPr>
          <w:rFonts w:ascii="Arial" w:hAnsi="Arial" w:cs="Arial"/>
        </w:rPr>
        <w:t xml:space="preserve">ário comercial, isto é, das </w:t>
      </w:r>
      <w:proofErr w:type="gramStart"/>
      <w:r w:rsidR="00507DF3" w:rsidRPr="00AD152B">
        <w:rPr>
          <w:rFonts w:ascii="Arial" w:hAnsi="Arial" w:cs="Arial"/>
        </w:rPr>
        <w:t>08</w:t>
      </w:r>
      <w:r w:rsidR="001A4BFD">
        <w:rPr>
          <w:rFonts w:ascii="Arial" w:hAnsi="Arial" w:cs="Arial"/>
        </w:rPr>
        <w:t>h</w:t>
      </w:r>
      <w:r w:rsidR="00507DF3" w:rsidRPr="00AD152B">
        <w:rPr>
          <w:rFonts w:ascii="Arial" w:hAnsi="Arial" w:cs="Arial"/>
        </w:rPr>
        <w:t>:</w:t>
      </w:r>
      <w:proofErr w:type="gramEnd"/>
      <w:r w:rsidR="00507DF3" w:rsidRPr="00AD152B">
        <w:rPr>
          <w:rFonts w:ascii="Arial" w:hAnsi="Arial" w:cs="Arial"/>
        </w:rPr>
        <w:t>3</w:t>
      </w:r>
      <w:r w:rsidR="001A4BFD">
        <w:rPr>
          <w:rFonts w:ascii="Arial" w:hAnsi="Arial" w:cs="Arial"/>
        </w:rPr>
        <w:t>0m</w:t>
      </w:r>
      <w:r w:rsidRPr="00AD152B">
        <w:rPr>
          <w:rFonts w:ascii="Arial" w:hAnsi="Arial" w:cs="Arial"/>
        </w:rPr>
        <w:t xml:space="preserve"> às 1</w:t>
      </w:r>
      <w:r w:rsidR="001A4BFD">
        <w:rPr>
          <w:rFonts w:ascii="Arial" w:hAnsi="Arial" w:cs="Arial"/>
        </w:rPr>
        <w:t>1h</w:t>
      </w:r>
      <w:r w:rsidRPr="00AD152B">
        <w:rPr>
          <w:rFonts w:ascii="Arial" w:hAnsi="Arial" w:cs="Arial"/>
        </w:rPr>
        <w:t>:</w:t>
      </w:r>
      <w:r w:rsidR="001A4BFD">
        <w:rPr>
          <w:rFonts w:ascii="Arial" w:hAnsi="Arial" w:cs="Arial"/>
        </w:rPr>
        <w:t>3</w:t>
      </w:r>
      <w:r w:rsidR="00507DF3" w:rsidRPr="00AD152B">
        <w:rPr>
          <w:rFonts w:ascii="Arial" w:hAnsi="Arial" w:cs="Arial"/>
        </w:rPr>
        <w:t>0</w:t>
      </w:r>
      <w:r w:rsidR="001A4BFD">
        <w:rPr>
          <w:rFonts w:ascii="Arial" w:hAnsi="Arial" w:cs="Arial"/>
        </w:rPr>
        <w:t>m</w:t>
      </w:r>
      <w:r w:rsidR="00507DF3" w:rsidRPr="00AD152B">
        <w:rPr>
          <w:rFonts w:ascii="Arial" w:hAnsi="Arial" w:cs="Arial"/>
        </w:rPr>
        <w:t xml:space="preserve"> e das 13</w:t>
      </w:r>
      <w:r w:rsidR="001A4BFD">
        <w:rPr>
          <w:rFonts w:ascii="Arial" w:hAnsi="Arial" w:cs="Arial"/>
        </w:rPr>
        <w:t>h</w:t>
      </w:r>
      <w:r w:rsidR="00507DF3" w:rsidRPr="00AD152B">
        <w:rPr>
          <w:rFonts w:ascii="Arial" w:hAnsi="Arial" w:cs="Arial"/>
        </w:rPr>
        <w:t>:</w:t>
      </w:r>
      <w:r w:rsidR="001A4BFD">
        <w:rPr>
          <w:rFonts w:ascii="Arial" w:hAnsi="Arial" w:cs="Arial"/>
        </w:rPr>
        <w:t>00m</w:t>
      </w:r>
      <w:r w:rsidRPr="00AD152B">
        <w:rPr>
          <w:rFonts w:ascii="Arial" w:hAnsi="Arial" w:cs="Arial"/>
        </w:rPr>
        <w:t xml:space="preserve"> às 17</w:t>
      </w:r>
      <w:r w:rsidR="001A4BFD">
        <w:rPr>
          <w:rFonts w:ascii="Arial" w:hAnsi="Arial" w:cs="Arial"/>
        </w:rPr>
        <w:t>h</w:t>
      </w:r>
      <w:r w:rsidRPr="00AD152B">
        <w:rPr>
          <w:rFonts w:ascii="Arial" w:hAnsi="Arial" w:cs="Arial"/>
        </w:rPr>
        <w:t>:00</w:t>
      </w:r>
      <w:r w:rsidR="001A4BFD">
        <w:rPr>
          <w:rFonts w:ascii="Arial" w:hAnsi="Arial" w:cs="Arial"/>
        </w:rPr>
        <w:t>m</w:t>
      </w:r>
      <w:r w:rsidRPr="00AD152B">
        <w:rPr>
          <w:rFonts w:ascii="Arial" w:hAnsi="Arial" w:cs="Arial"/>
        </w:rPr>
        <w:t xml:space="preserve"> de segunda a sexta-feira.</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5.4. Cumprir os serviços conforme disposições do presente contrato.</w:t>
      </w:r>
    </w:p>
    <w:p w:rsidR="008A4831" w:rsidRPr="00AD152B" w:rsidRDefault="00507DF3" w:rsidP="008A4831">
      <w:pPr>
        <w:autoSpaceDE w:val="0"/>
        <w:autoSpaceDN w:val="0"/>
        <w:adjustRightInd w:val="0"/>
        <w:ind w:right="45"/>
        <w:jc w:val="both"/>
        <w:rPr>
          <w:rFonts w:ascii="Arial" w:hAnsi="Arial" w:cs="Arial"/>
        </w:rPr>
      </w:pPr>
      <w:r w:rsidRPr="00AD152B">
        <w:rPr>
          <w:rFonts w:ascii="Arial" w:hAnsi="Arial" w:cs="Arial"/>
        </w:rPr>
        <w:t>5.5</w:t>
      </w:r>
      <w:r w:rsidR="008A4831" w:rsidRPr="00AD152B">
        <w:rPr>
          <w:rFonts w:ascii="Arial" w:hAnsi="Arial" w:cs="Arial"/>
        </w:rPr>
        <w:t xml:space="preserve">. Emitir e encaminhar as notas fiscais correspondentes </w:t>
      </w:r>
      <w:r w:rsidR="00D91718" w:rsidRPr="00AD152B">
        <w:rPr>
          <w:rFonts w:ascii="Arial" w:hAnsi="Arial" w:cs="Arial"/>
        </w:rPr>
        <w:t>à manutenção mensal</w:t>
      </w:r>
      <w:r w:rsidR="008A4831" w:rsidRPr="00AD152B">
        <w:rPr>
          <w:rFonts w:ascii="Arial" w:hAnsi="Arial" w:cs="Arial"/>
        </w:rPr>
        <w:t xml:space="preserve"> para o CONTRATANTE;</w:t>
      </w:r>
    </w:p>
    <w:p w:rsidR="008A4831" w:rsidRPr="00AD152B" w:rsidRDefault="008A4831" w:rsidP="008A4831">
      <w:pPr>
        <w:autoSpaceDE w:val="0"/>
        <w:autoSpaceDN w:val="0"/>
        <w:adjustRightInd w:val="0"/>
        <w:ind w:right="45"/>
        <w:jc w:val="both"/>
        <w:rPr>
          <w:rFonts w:ascii="Arial" w:hAnsi="Arial" w:cs="Arial"/>
          <w:b/>
          <w:bCs/>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u w:val="single"/>
        </w:rPr>
        <w:t>CLÁUSULA SEXTA - OBRIGAÇÕES DO CONTRATANTE</w:t>
      </w:r>
      <w:r w:rsidRPr="00AD152B">
        <w:rPr>
          <w:rFonts w:ascii="Arial" w:hAnsi="Arial" w:cs="Arial"/>
          <w:b/>
          <w:bCs/>
        </w:rPr>
        <w:t>:</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6.1. Cumprir todas as orientações e procedimentos técnicos especificados pela</w:t>
      </w:r>
      <w:r w:rsidR="00DE04E9" w:rsidRPr="00AD152B">
        <w:rPr>
          <w:rFonts w:ascii="Arial" w:hAnsi="Arial" w:cs="Arial"/>
        </w:rPr>
        <w:t xml:space="preserve"> </w:t>
      </w:r>
      <w:r w:rsidRPr="00AD152B">
        <w:rPr>
          <w:rFonts w:ascii="Arial" w:hAnsi="Arial" w:cs="Arial"/>
        </w:rPr>
        <w:t>CONTRATADA;</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 xml:space="preserve">6.2. Credenciar para a utilização dos equipamentos onde </w:t>
      </w:r>
      <w:proofErr w:type="gramStart"/>
      <w:r w:rsidRPr="00AD152B">
        <w:rPr>
          <w:rFonts w:ascii="Arial" w:hAnsi="Arial" w:cs="Arial"/>
        </w:rPr>
        <w:t>encontra-se</w:t>
      </w:r>
      <w:proofErr w:type="gramEnd"/>
      <w:r w:rsidRPr="00AD152B">
        <w:rPr>
          <w:rFonts w:ascii="Arial" w:hAnsi="Arial" w:cs="Arial"/>
        </w:rPr>
        <w:t xml:space="preserve"> implantado o “software”, somente pessoal especializado de seu quadro de funcionários e/ou técnicos comprovadamente conhecedores e acompanhados por responsável;</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6.3. Permitir somente a CONTRATADA, o acesso ao “software”, e ao pessoal de seu quadro funcional que estejam treinados para sua operacionalização;</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6.4. Executar as rotinas de segurança de suas informações;</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6.5. O CONTRATANTE se responsabiliza integralmente pela proteção e guarda do “software” e dos arquivos de dados, não podendo permitir, em relação aos softwares, a sua modificação, divulgação, reprodução ou uso não autorizado pelos seus agentes, empregados ou prepostos, respondendo por quaisquer fatos dessa natureza, sendo expressamente vedado ao CONTRATANTE, sem expressa autorização escrita da CONTRATADA, copiar ou reproduzir o “software” ou qualquer parte do material que os integra, transferi-los, fornecê-los ou torná-los disponíveis a terceiros, no todo ou em parte, seja a que título for e sob qua</w:t>
      </w:r>
      <w:r w:rsidR="00F566CF" w:rsidRPr="00AD152B">
        <w:rPr>
          <w:rFonts w:ascii="Arial" w:hAnsi="Arial" w:cs="Arial"/>
        </w:rPr>
        <w:t>l</w:t>
      </w:r>
      <w:r w:rsidRPr="00AD152B">
        <w:rPr>
          <w:rFonts w:ascii="Arial" w:hAnsi="Arial" w:cs="Arial"/>
        </w:rPr>
        <w:t>quer modalidade, gratuita ou onerosa, provisória ou permanente;</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 xml:space="preserve">6.6. Na hipótese de transferir ou vir a perder o uso e a posse do equipamento em que se encontra instalado um “software” objeto deste contrato, seja por que motivo </w:t>
      </w:r>
      <w:r w:rsidR="00A11031" w:rsidRPr="00AD152B">
        <w:rPr>
          <w:rFonts w:ascii="Arial" w:hAnsi="Arial" w:cs="Arial"/>
        </w:rPr>
        <w:t>for</w:t>
      </w:r>
      <w:r w:rsidRPr="00AD152B">
        <w:rPr>
          <w:rFonts w:ascii="Arial" w:hAnsi="Arial" w:cs="Arial"/>
        </w:rPr>
        <w:t xml:space="preserve"> o CONTRATANTE se compromete a remover dito “software” antes da entrega do equipamento, sujeitando-se ao pagamento de perdas e danos em caso de descumprimento da obrigação ora assumida;</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 xml:space="preserve">6.7. O CONTRATANTE assumirá total responsabilidade se adotar ou permitir procedimentos internos que possam acarretar dano </w:t>
      </w:r>
      <w:r w:rsidR="00DE04E9" w:rsidRPr="00AD152B">
        <w:rPr>
          <w:rFonts w:ascii="Arial" w:hAnsi="Arial" w:cs="Arial"/>
        </w:rPr>
        <w:t>a</w:t>
      </w:r>
      <w:r w:rsidRPr="00AD152B">
        <w:rPr>
          <w:rFonts w:ascii="Arial" w:hAnsi="Arial" w:cs="Arial"/>
        </w:rPr>
        <w:t xml:space="preserve"> dados, programas ou arquivos, especialmente não permitirá a execução de serviços de manutenção de rede ou equipamentos enquanto houver algum usuário operacionalizando a rede;</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 xml:space="preserve">6.8. Facilitar à CONTRATADA </w:t>
      </w:r>
      <w:proofErr w:type="gramStart"/>
      <w:r w:rsidRPr="00AD152B">
        <w:rPr>
          <w:rFonts w:ascii="Arial" w:hAnsi="Arial" w:cs="Arial"/>
        </w:rPr>
        <w:t>acesso</w:t>
      </w:r>
      <w:proofErr w:type="gramEnd"/>
      <w:r w:rsidRPr="00AD152B">
        <w:rPr>
          <w:rFonts w:ascii="Arial" w:hAnsi="Arial" w:cs="Arial"/>
        </w:rPr>
        <w:t xml:space="preserve"> a informações necessárias</w:t>
      </w:r>
      <w:r w:rsidR="00A11031" w:rsidRPr="00AD152B">
        <w:rPr>
          <w:rFonts w:ascii="Arial" w:hAnsi="Arial" w:cs="Arial"/>
        </w:rPr>
        <w:t xml:space="preserve"> </w:t>
      </w:r>
      <w:r w:rsidRPr="00AD152B">
        <w:rPr>
          <w:rFonts w:ascii="Arial" w:hAnsi="Arial" w:cs="Arial"/>
        </w:rPr>
        <w:t>à execução dos serviços explícitos neste contrato;</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6.9. Colocar à disposição da CONTRATADA pessoal conhecedor das normas e legislação do setor a ser informatizado, do seu quadro de funcionários, para treinamento e acompanhamento dos serviços;</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6.10. Colocar à disposição da CONTRATADA equipamento de processamento de dados corretamente instalado e devidamente configurado, onde funciona</w:t>
      </w:r>
      <w:r w:rsidR="00DE04E9" w:rsidRPr="00AD152B">
        <w:rPr>
          <w:rFonts w:ascii="Arial" w:hAnsi="Arial" w:cs="Arial"/>
        </w:rPr>
        <w:t>rá</w:t>
      </w:r>
      <w:r w:rsidRPr="00AD152B">
        <w:rPr>
          <w:rFonts w:ascii="Arial" w:hAnsi="Arial" w:cs="Arial"/>
        </w:rPr>
        <w:t xml:space="preserve"> o software.</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6.11. Comunicar imediatamente à CONTRATADA quaisquer problemas ocorridos com relação ao “software”, arquivos de dados e equipamento.</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lastRenderedPageBreak/>
        <w:t>6.12. Ao CONTRATANTE caberá conferir os relatórios e demais informações geradas através ou por meio dos softwares, sobre os quais a CONTRATADA não assume nenhuma responsabilidade.</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6.13. Efetuar os pagamentos à CONTRATADA nos prazos estabelecidos.</w:t>
      </w:r>
    </w:p>
    <w:p w:rsidR="003D4BF1" w:rsidRPr="00AD152B" w:rsidRDefault="003D4BF1" w:rsidP="008A4831">
      <w:pPr>
        <w:autoSpaceDE w:val="0"/>
        <w:autoSpaceDN w:val="0"/>
        <w:adjustRightInd w:val="0"/>
        <w:ind w:right="45"/>
        <w:jc w:val="both"/>
        <w:rPr>
          <w:rFonts w:ascii="Arial" w:hAnsi="Arial" w:cs="Arial"/>
          <w:b/>
          <w:bCs/>
          <w:u w:val="single"/>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u w:val="single"/>
        </w:rPr>
        <w:t>CLÁUSULA SÉTIMA – LIMITAÇÕES DE SERVIÇOS</w:t>
      </w:r>
      <w:r w:rsidRPr="00AD152B">
        <w:rPr>
          <w:rFonts w:ascii="Arial" w:hAnsi="Arial" w:cs="Arial"/>
          <w:b/>
          <w:bCs/>
        </w:rPr>
        <w:t>:</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rPr>
        <w:t xml:space="preserve">7.1. </w:t>
      </w:r>
      <w:r w:rsidR="00A11031" w:rsidRPr="00AD152B">
        <w:rPr>
          <w:rFonts w:ascii="Arial" w:hAnsi="Arial" w:cs="Arial"/>
        </w:rPr>
        <w:t>O valor cobrado neste contrato não contempla</w:t>
      </w:r>
      <w:r w:rsidRPr="00AD152B">
        <w:rPr>
          <w:rFonts w:ascii="Arial" w:hAnsi="Arial" w:cs="Arial"/>
        </w:rPr>
        <w:t xml:space="preserve"> a execução de reparos de problemas causados por:</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7.1.1. Condições ambientais de instalação ou falhas causadas pela ocorrência de defeito na climatização ou condições elétricas inadequadas;</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7.1.2. Vírus de computador e / ou assemelhados;</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 xml:space="preserve">7.1.3. Acidentes, desastres naturais, incêndios ou inundação, negligência, mau uso, imperícia, atos de guerra, motins, greves, raios ou distúrbios elétricos, danos causados pelo transporte ou remanejamento de equipamento pelo CONTRATANTE, trabalhos realizados ou modificações </w:t>
      </w:r>
      <w:proofErr w:type="gramStart"/>
      <w:r w:rsidRPr="00AD152B">
        <w:rPr>
          <w:rFonts w:ascii="Arial" w:hAnsi="Arial" w:cs="Arial"/>
        </w:rPr>
        <w:t>implementadas</w:t>
      </w:r>
      <w:proofErr w:type="gramEnd"/>
      <w:r w:rsidRPr="00AD152B">
        <w:rPr>
          <w:rFonts w:ascii="Arial" w:hAnsi="Arial" w:cs="Arial"/>
        </w:rPr>
        <w:t xml:space="preserve"> na arquitetura original do equipamento;</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7.1.4. Uso indevido do software secionado, problemas na configuração de rede, uso de rede incompatível,</w:t>
      </w:r>
      <w:r w:rsidR="00DE04E9" w:rsidRPr="00AD152B">
        <w:rPr>
          <w:rFonts w:ascii="Arial" w:hAnsi="Arial" w:cs="Arial"/>
        </w:rPr>
        <w:t xml:space="preserve"> </w:t>
      </w:r>
      <w:r w:rsidRPr="00AD152B">
        <w:rPr>
          <w:rFonts w:ascii="Arial" w:hAnsi="Arial" w:cs="Arial"/>
        </w:rPr>
        <w:t>uso indevido de utilitários ou de computador;</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7.1.5. Não cumprimento das condições genéricas estabelecidas no contrato;</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 xml:space="preserve">7.2.  A CONTRATADA, fornece objeto acabado, testado, não sujeito </w:t>
      </w:r>
      <w:proofErr w:type="gramStart"/>
      <w:r w:rsidRPr="00AD152B">
        <w:rPr>
          <w:rFonts w:ascii="Arial" w:hAnsi="Arial" w:cs="Arial"/>
        </w:rPr>
        <w:t>à</w:t>
      </w:r>
      <w:proofErr w:type="gramEnd"/>
      <w:r w:rsidRPr="00AD152B">
        <w:rPr>
          <w:rFonts w:ascii="Arial" w:hAnsi="Arial" w:cs="Arial"/>
        </w:rPr>
        <w:t xml:space="preserve"> alterações para atendimento  de situações específicas do CONTRATANTE, caso seja de interesse do CONTRATANTE, as alterações específicas serão orçadas e cobradas adicionalmente, caso seja viável a sua execução;</w:t>
      </w:r>
    </w:p>
    <w:p w:rsidR="008A4831" w:rsidRPr="00AD152B" w:rsidRDefault="008A4831" w:rsidP="008A4831">
      <w:pPr>
        <w:tabs>
          <w:tab w:val="left" w:pos="420"/>
        </w:tabs>
        <w:autoSpaceDE w:val="0"/>
        <w:autoSpaceDN w:val="0"/>
        <w:adjustRightInd w:val="0"/>
        <w:jc w:val="both"/>
        <w:rPr>
          <w:rFonts w:ascii="Arial" w:hAnsi="Arial" w:cs="Arial"/>
        </w:rPr>
      </w:pPr>
      <w:r w:rsidRPr="00AD152B">
        <w:rPr>
          <w:rFonts w:ascii="Arial" w:hAnsi="Arial" w:cs="Arial"/>
        </w:rPr>
        <w:t>7.3. O CONTRATANTE</w:t>
      </w:r>
      <w:r w:rsidR="00DE04E9" w:rsidRPr="00AD152B">
        <w:rPr>
          <w:rFonts w:ascii="Arial" w:hAnsi="Arial" w:cs="Arial"/>
        </w:rPr>
        <w:t xml:space="preserve"> </w:t>
      </w:r>
      <w:r w:rsidRPr="00AD152B">
        <w:rPr>
          <w:rFonts w:ascii="Arial" w:hAnsi="Arial" w:cs="Arial"/>
        </w:rPr>
        <w:t>é a única responsável pela supervisão, gerência e controle da utilização do(s) software(s), bem como dos processos de recuperação, “back-up”, “</w:t>
      </w:r>
      <w:proofErr w:type="spellStart"/>
      <w:r w:rsidRPr="00AD152B">
        <w:rPr>
          <w:rFonts w:ascii="Arial" w:hAnsi="Arial" w:cs="Arial"/>
        </w:rPr>
        <w:t>restore</w:t>
      </w:r>
      <w:proofErr w:type="spellEnd"/>
      <w:r w:rsidRPr="00AD152B">
        <w:rPr>
          <w:rFonts w:ascii="Arial" w:hAnsi="Arial" w:cs="Arial"/>
        </w:rPr>
        <w:t>” e demais que se fizerem necessárias para a sua correta utilização;</w:t>
      </w:r>
    </w:p>
    <w:p w:rsidR="008A4831" w:rsidRPr="00AD152B" w:rsidRDefault="008A4831" w:rsidP="008A4831">
      <w:pPr>
        <w:autoSpaceDE w:val="0"/>
        <w:autoSpaceDN w:val="0"/>
        <w:adjustRightInd w:val="0"/>
        <w:ind w:right="45"/>
        <w:jc w:val="both"/>
        <w:rPr>
          <w:rFonts w:ascii="Arial" w:hAnsi="Arial" w:cs="Arial"/>
          <w:color w:val="000000"/>
        </w:rPr>
      </w:pPr>
      <w:r w:rsidRPr="00AD152B">
        <w:rPr>
          <w:rFonts w:ascii="Arial" w:hAnsi="Arial" w:cs="Arial"/>
        </w:rPr>
        <w:t>7.4.</w:t>
      </w:r>
      <w:r w:rsidRPr="00AD152B">
        <w:rPr>
          <w:rFonts w:ascii="Arial" w:hAnsi="Arial" w:cs="Arial"/>
          <w:color w:val="000000"/>
        </w:rPr>
        <w:t xml:space="preserve"> Intervenção técnica de qualquer natureza, procedida em laboratório da CONTRATADA ou na sede do CONTRATANTE.</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rPr>
        <w:t>7.</w:t>
      </w:r>
      <w:r w:rsidR="00DE04E9" w:rsidRPr="00AD152B">
        <w:rPr>
          <w:rFonts w:ascii="Arial" w:hAnsi="Arial" w:cs="Arial"/>
        </w:rPr>
        <w:t>5</w:t>
      </w:r>
      <w:r w:rsidRPr="00AD152B">
        <w:rPr>
          <w:rFonts w:ascii="Arial" w:hAnsi="Arial" w:cs="Arial"/>
        </w:rPr>
        <w:t>. A CONTRATADA não se responsabiliza pelo sistema de informações, que é propriedade do Município.</w:t>
      </w:r>
    </w:p>
    <w:p w:rsidR="008A4831" w:rsidRPr="00AD152B" w:rsidRDefault="008A4831" w:rsidP="008A4831">
      <w:pPr>
        <w:autoSpaceDE w:val="0"/>
        <w:autoSpaceDN w:val="0"/>
        <w:adjustRightInd w:val="0"/>
        <w:ind w:right="45"/>
        <w:jc w:val="both"/>
        <w:rPr>
          <w:rFonts w:ascii="Arial" w:hAnsi="Arial" w:cs="Arial"/>
          <w:b/>
          <w:bCs/>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u w:val="single"/>
        </w:rPr>
        <w:t>CLÁUSULA OITAVA - DOS PREÇOS E CONDIÇÕES DE PAGAMENTO</w:t>
      </w:r>
      <w:r w:rsidRPr="00AD152B">
        <w:rPr>
          <w:rFonts w:ascii="Arial" w:hAnsi="Arial" w:cs="Arial"/>
          <w:b/>
          <w:bCs/>
        </w:rPr>
        <w:t>:</w:t>
      </w:r>
    </w:p>
    <w:p w:rsidR="008A4831" w:rsidRPr="00AD152B" w:rsidRDefault="008A4831" w:rsidP="008A4831">
      <w:pPr>
        <w:pStyle w:val="NormalWeb"/>
        <w:spacing w:before="0" w:beforeAutospacing="0"/>
        <w:rPr>
          <w:rFonts w:ascii="Arial" w:eastAsia="Arial Unicode MS" w:hAnsi="Arial" w:cs="Arial"/>
        </w:rPr>
      </w:pPr>
      <w:r w:rsidRPr="00AD152B">
        <w:rPr>
          <w:rFonts w:ascii="Arial" w:hAnsi="Arial" w:cs="Arial"/>
          <w:b/>
        </w:rPr>
        <w:t>8.1</w:t>
      </w:r>
      <w:r w:rsidRPr="00AD152B">
        <w:rPr>
          <w:rFonts w:ascii="Arial" w:hAnsi="Arial" w:cs="Arial"/>
        </w:rPr>
        <w:t xml:space="preserve">. Pela </w:t>
      </w:r>
      <w:r w:rsidR="00106960" w:rsidRPr="00AD152B">
        <w:rPr>
          <w:rFonts w:ascii="Arial" w:hAnsi="Arial" w:cs="Arial"/>
        </w:rPr>
        <w:t>manutenção mensal</w:t>
      </w:r>
      <w:r w:rsidRPr="00AD152B">
        <w:rPr>
          <w:rFonts w:ascii="Arial" w:hAnsi="Arial" w:cs="Arial"/>
        </w:rPr>
        <w:t xml:space="preserve"> do objeto </w:t>
      </w:r>
      <w:r w:rsidR="00106960" w:rsidRPr="00AD152B">
        <w:rPr>
          <w:rFonts w:ascii="Arial" w:hAnsi="Arial" w:cs="Arial"/>
        </w:rPr>
        <w:t xml:space="preserve">deste </w:t>
      </w:r>
      <w:r w:rsidRPr="00AD152B">
        <w:rPr>
          <w:rFonts w:ascii="Arial" w:hAnsi="Arial" w:cs="Arial"/>
        </w:rPr>
        <w:t>Contrato, o CONTRATANTE pagará a CONTRATADA, o valor global</w:t>
      </w:r>
      <w:r w:rsidRPr="00AD152B">
        <w:rPr>
          <w:rFonts w:ascii="Arial" w:eastAsia="Arial Unicode MS" w:hAnsi="Arial" w:cs="Arial"/>
          <w:lang w:val="pt-PT"/>
        </w:rPr>
        <w:t xml:space="preserve"> </w:t>
      </w:r>
      <w:r w:rsidR="00106960" w:rsidRPr="00AD152B">
        <w:rPr>
          <w:rFonts w:ascii="Arial" w:hAnsi="Arial" w:cs="Arial"/>
        </w:rPr>
        <w:t xml:space="preserve">R$ </w:t>
      </w:r>
      <w:r w:rsidR="00FE5781" w:rsidRPr="00AD152B">
        <w:rPr>
          <w:rFonts w:ascii="Arial" w:hAnsi="Arial" w:cs="Arial"/>
        </w:rPr>
        <w:t>7</w:t>
      </w:r>
      <w:r w:rsidR="00106960" w:rsidRPr="00AD152B">
        <w:rPr>
          <w:rFonts w:ascii="Arial" w:hAnsi="Arial" w:cs="Arial"/>
        </w:rPr>
        <w:t>.</w:t>
      </w:r>
      <w:r w:rsidR="00FE5781" w:rsidRPr="00AD152B">
        <w:rPr>
          <w:rFonts w:ascii="Arial" w:hAnsi="Arial" w:cs="Arial"/>
        </w:rPr>
        <w:t>2</w:t>
      </w:r>
      <w:r w:rsidR="00106960" w:rsidRPr="00AD152B">
        <w:rPr>
          <w:rFonts w:ascii="Arial" w:hAnsi="Arial" w:cs="Arial"/>
        </w:rPr>
        <w:t>00</w:t>
      </w:r>
      <w:r w:rsidR="00833658" w:rsidRPr="00AD152B">
        <w:rPr>
          <w:rFonts w:ascii="Arial" w:hAnsi="Arial" w:cs="Arial"/>
        </w:rPr>
        <w:t>,00 (</w:t>
      </w:r>
      <w:r w:rsidR="00FE5781" w:rsidRPr="00AD152B">
        <w:rPr>
          <w:rFonts w:ascii="Arial" w:hAnsi="Arial" w:cs="Arial"/>
        </w:rPr>
        <w:t>sete mil e duzentos</w:t>
      </w:r>
      <w:r w:rsidR="00106960" w:rsidRPr="00AD152B">
        <w:rPr>
          <w:rFonts w:ascii="Arial" w:hAnsi="Arial" w:cs="Arial"/>
        </w:rPr>
        <w:t xml:space="preserve"> reais</w:t>
      </w:r>
      <w:r w:rsidR="00833658" w:rsidRPr="00AD152B">
        <w:rPr>
          <w:rFonts w:ascii="Arial" w:hAnsi="Arial" w:cs="Arial"/>
        </w:rPr>
        <w:t>),</w:t>
      </w:r>
      <w:r w:rsidRPr="00AD152B">
        <w:rPr>
          <w:rFonts w:ascii="Arial" w:eastAsia="Arial Unicode MS" w:hAnsi="Arial" w:cs="Arial"/>
        </w:rPr>
        <w:t xml:space="preserve"> divid</w:t>
      </w:r>
      <w:r w:rsidR="00106960" w:rsidRPr="00AD152B">
        <w:rPr>
          <w:rFonts w:ascii="Arial" w:eastAsia="Arial Unicode MS" w:hAnsi="Arial" w:cs="Arial"/>
        </w:rPr>
        <w:t>idos</w:t>
      </w:r>
      <w:r w:rsidRPr="00AD152B">
        <w:rPr>
          <w:rFonts w:ascii="Arial" w:eastAsia="Arial Unicode MS" w:hAnsi="Arial" w:cs="Arial"/>
        </w:rPr>
        <w:t xml:space="preserve"> em 12 (doze) parcelas mensais de R$ </w:t>
      </w:r>
      <w:r w:rsidR="00FE5781" w:rsidRPr="00AD152B">
        <w:rPr>
          <w:rFonts w:ascii="Arial" w:eastAsia="Arial Unicode MS" w:hAnsi="Arial" w:cs="Arial"/>
        </w:rPr>
        <w:t>6</w:t>
      </w:r>
      <w:r w:rsidR="00106960" w:rsidRPr="00AD152B">
        <w:rPr>
          <w:rFonts w:ascii="Arial" w:eastAsia="Arial Unicode MS" w:hAnsi="Arial" w:cs="Arial"/>
        </w:rPr>
        <w:t>00</w:t>
      </w:r>
      <w:r w:rsidR="00833658" w:rsidRPr="00AD152B">
        <w:rPr>
          <w:rFonts w:ascii="Arial" w:hAnsi="Arial" w:cs="Arial"/>
        </w:rPr>
        <w:t>,00</w:t>
      </w:r>
      <w:r w:rsidR="00FE5781" w:rsidRPr="00AD152B">
        <w:rPr>
          <w:rFonts w:ascii="Arial" w:hAnsi="Arial" w:cs="Arial"/>
        </w:rPr>
        <w:t xml:space="preserve"> </w:t>
      </w:r>
      <w:r w:rsidR="00833658" w:rsidRPr="00AD152B">
        <w:rPr>
          <w:rFonts w:ascii="Arial" w:hAnsi="Arial" w:cs="Arial"/>
        </w:rPr>
        <w:t>(</w:t>
      </w:r>
      <w:r w:rsidR="00FE5781" w:rsidRPr="00AD152B">
        <w:rPr>
          <w:rFonts w:ascii="Arial" w:hAnsi="Arial" w:cs="Arial"/>
        </w:rPr>
        <w:t>seiscentos</w:t>
      </w:r>
      <w:r w:rsidR="00833658" w:rsidRPr="00AD152B">
        <w:rPr>
          <w:rFonts w:ascii="Arial" w:hAnsi="Arial" w:cs="Arial"/>
        </w:rPr>
        <w:t xml:space="preserve"> reais),</w:t>
      </w:r>
      <w:r w:rsidRPr="00AD152B">
        <w:rPr>
          <w:rFonts w:ascii="Arial" w:eastAsia="Arial Unicode MS" w:hAnsi="Arial" w:cs="Arial"/>
        </w:rPr>
        <w:t xml:space="preserve"> para o período contratual de 12 (do</w:t>
      </w:r>
      <w:r w:rsidR="00FE5781" w:rsidRPr="00AD152B">
        <w:rPr>
          <w:rFonts w:ascii="Arial" w:eastAsia="Arial Unicode MS" w:hAnsi="Arial" w:cs="Arial"/>
        </w:rPr>
        <w:t>ze) meses a contar da data da assinatura</w:t>
      </w:r>
      <w:r w:rsidRPr="00AD152B">
        <w:rPr>
          <w:rFonts w:ascii="Arial" w:hAnsi="Arial" w:cs="Arial"/>
        </w:rPr>
        <w:t xml:space="preserve"> do contrato</w:t>
      </w:r>
      <w:r w:rsidR="00957231">
        <w:rPr>
          <w:rFonts w:ascii="Arial" w:hAnsi="Arial" w:cs="Arial"/>
        </w:rPr>
        <w:t>.</w:t>
      </w:r>
    </w:p>
    <w:p w:rsidR="008A4831" w:rsidRPr="00AD152B" w:rsidRDefault="008A4831" w:rsidP="008A4831">
      <w:pPr>
        <w:autoSpaceDE w:val="0"/>
        <w:autoSpaceDN w:val="0"/>
        <w:adjustRightInd w:val="0"/>
        <w:ind w:right="45"/>
        <w:jc w:val="both"/>
        <w:rPr>
          <w:rFonts w:ascii="Arial" w:hAnsi="Arial" w:cs="Arial"/>
        </w:rPr>
      </w:pPr>
      <w:r w:rsidRPr="00AD152B">
        <w:rPr>
          <w:rFonts w:ascii="Arial" w:hAnsi="Arial" w:cs="Arial"/>
          <w:b/>
        </w:rPr>
        <w:t>8.2.</w:t>
      </w:r>
      <w:r w:rsidRPr="00AD152B">
        <w:rPr>
          <w:rFonts w:ascii="Arial" w:hAnsi="Arial" w:cs="Arial"/>
        </w:rPr>
        <w:t xml:space="preserve"> </w:t>
      </w:r>
      <w:r w:rsidR="004A6866" w:rsidRPr="00AD152B">
        <w:rPr>
          <w:rFonts w:ascii="Arial" w:hAnsi="Arial" w:cs="Arial"/>
        </w:rPr>
        <w:t>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r w:rsidRPr="00AD152B">
        <w:rPr>
          <w:rFonts w:ascii="Arial" w:hAnsi="Arial" w:cs="Arial"/>
        </w:rPr>
        <w:t>.</w:t>
      </w:r>
    </w:p>
    <w:p w:rsidR="004A6866" w:rsidRPr="00AD152B" w:rsidRDefault="008A4831" w:rsidP="004A6866">
      <w:pPr>
        <w:pStyle w:val="Default"/>
        <w:jc w:val="both"/>
        <w:rPr>
          <w:color w:val="FF0000"/>
        </w:rPr>
      </w:pPr>
      <w:r w:rsidRPr="00AD152B">
        <w:rPr>
          <w:b/>
        </w:rPr>
        <w:t>8.3.</w:t>
      </w:r>
      <w:r w:rsidRPr="00AD152B">
        <w:t xml:space="preserve"> </w:t>
      </w:r>
      <w:r w:rsidR="004A6866" w:rsidRPr="00AD152B">
        <w:rPr>
          <w:color w:val="auto"/>
        </w:rPr>
        <w:t>Para a liberação do pagamento, a futura contratada encaminhará nota fiscal, acompanhada das seguintes certidões:</w:t>
      </w:r>
      <w:r w:rsidR="004A6866" w:rsidRPr="00AD152B">
        <w:rPr>
          <w:color w:val="FF0000"/>
        </w:rPr>
        <w:t xml:space="preserve"> </w:t>
      </w:r>
    </w:p>
    <w:p w:rsidR="00957231" w:rsidRPr="00A42326" w:rsidRDefault="00957231" w:rsidP="00957231">
      <w:pPr>
        <w:autoSpaceDE w:val="0"/>
        <w:autoSpaceDN w:val="0"/>
        <w:adjustRightInd w:val="0"/>
        <w:spacing w:after="20"/>
        <w:jc w:val="both"/>
        <w:rPr>
          <w:rFonts w:ascii="Arial" w:hAnsi="Arial" w:cs="Arial"/>
          <w:color w:val="000000"/>
        </w:rPr>
      </w:pPr>
      <w:r w:rsidRPr="00A42326">
        <w:rPr>
          <w:rFonts w:ascii="Arial" w:hAnsi="Arial" w:cs="Arial"/>
        </w:rPr>
        <w:t xml:space="preserve">a) Certidão de regularidade de débito para com o </w:t>
      </w:r>
      <w:r w:rsidRPr="00A42326">
        <w:rPr>
          <w:rFonts w:ascii="Arial" w:hAnsi="Arial" w:cs="Arial"/>
          <w:b/>
        </w:rPr>
        <w:t>Sistema de Seguridade Social (INSS)</w:t>
      </w:r>
      <w:r w:rsidRPr="00A42326">
        <w:rPr>
          <w:rFonts w:ascii="Arial" w:hAnsi="Arial" w:cs="Arial"/>
        </w:rPr>
        <w:t xml:space="preserve">, com validade mediante a apresentação da Certidão Negativa de Débitos ou Certidão Positiva de Débito com Efeitos de Negativa, relativos </w:t>
      </w:r>
      <w:proofErr w:type="gramStart"/>
      <w:r w:rsidRPr="00A42326">
        <w:rPr>
          <w:rFonts w:ascii="Arial" w:hAnsi="Arial" w:cs="Arial"/>
        </w:rPr>
        <w:t>as</w:t>
      </w:r>
      <w:proofErr w:type="gramEnd"/>
      <w:r w:rsidRPr="00A42326">
        <w:rPr>
          <w:rFonts w:ascii="Arial" w:hAnsi="Arial" w:cs="Arial"/>
        </w:rPr>
        <w:t xml:space="preserve"> Contribuições Previdenciárias e às de terceiros, emitida pela Secretaria da Receita Federal do Brasil</w:t>
      </w:r>
      <w:r w:rsidRPr="00A42326">
        <w:rPr>
          <w:rFonts w:ascii="Arial" w:hAnsi="Arial" w:cs="Arial"/>
          <w:color w:val="000000"/>
        </w:rPr>
        <w:t xml:space="preserve">; </w:t>
      </w:r>
    </w:p>
    <w:p w:rsidR="00957231" w:rsidRPr="00A42326" w:rsidRDefault="00957231" w:rsidP="00957231">
      <w:pPr>
        <w:ind w:right="-54"/>
        <w:jc w:val="both"/>
        <w:rPr>
          <w:rFonts w:ascii="Arial" w:hAnsi="Arial" w:cs="Arial"/>
        </w:rPr>
      </w:pPr>
      <w:r w:rsidRPr="00A42326">
        <w:rPr>
          <w:rFonts w:ascii="Arial" w:hAnsi="Arial" w:cs="Arial"/>
        </w:rPr>
        <w:t>b) Certidão de Regularidade de débito com o Fundo de Garantia por Tempo de Serviço (FGTS), com validade;</w:t>
      </w:r>
    </w:p>
    <w:p w:rsidR="00957231" w:rsidRPr="00A42326" w:rsidRDefault="00957231" w:rsidP="00957231">
      <w:pPr>
        <w:ind w:right="-54"/>
        <w:jc w:val="both"/>
        <w:rPr>
          <w:rFonts w:ascii="Arial" w:hAnsi="Arial" w:cs="Arial"/>
          <w:color w:val="000000"/>
        </w:rPr>
      </w:pPr>
      <w:r w:rsidRPr="00A42326">
        <w:rPr>
          <w:rFonts w:ascii="Arial" w:hAnsi="Arial" w:cs="Arial"/>
          <w:color w:val="000000"/>
        </w:rPr>
        <w:t xml:space="preserve">c) </w:t>
      </w:r>
      <w:r w:rsidRPr="00A42326">
        <w:rPr>
          <w:rFonts w:ascii="Arial" w:hAnsi="Arial" w:cs="Arial"/>
        </w:rPr>
        <w:t xml:space="preserve">Prova de regularidade fiscal perante a </w:t>
      </w:r>
      <w:r w:rsidRPr="00A42326">
        <w:rPr>
          <w:rFonts w:ascii="Arial" w:hAnsi="Arial" w:cs="Arial"/>
          <w:b/>
        </w:rPr>
        <w:t>Fazenda Federal</w:t>
      </w:r>
      <w:r w:rsidRPr="00A42326">
        <w:rPr>
          <w:rFonts w:ascii="Arial" w:hAnsi="Arial" w:cs="Arial"/>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42326">
        <w:rPr>
          <w:rFonts w:ascii="Arial" w:hAnsi="Arial" w:cs="Arial"/>
          <w:color w:val="000000"/>
        </w:rPr>
        <w:t>;</w:t>
      </w:r>
    </w:p>
    <w:p w:rsidR="00957231" w:rsidRPr="00A42326" w:rsidRDefault="00957231" w:rsidP="00957231">
      <w:pPr>
        <w:ind w:right="-54"/>
        <w:jc w:val="both"/>
        <w:rPr>
          <w:rFonts w:ascii="Arial" w:hAnsi="Arial" w:cs="Arial"/>
        </w:rPr>
      </w:pPr>
      <w:r w:rsidRPr="00A42326">
        <w:rPr>
          <w:rFonts w:ascii="Arial" w:hAnsi="Arial" w:cs="Arial"/>
          <w:color w:val="000000"/>
        </w:rPr>
        <w:lastRenderedPageBreak/>
        <w:t>d) Prova</w:t>
      </w:r>
      <w:r w:rsidRPr="00A42326">
        <w:rPr>
          <w:rFonts w:ascii="Arial" w:hAnsi="Arial" w:cs="Arial"/>
          <w:bCs/>
          <w:color w:val="000000"/>
        </w:rPr>
        <w:t xml:space="preserve"> de inexistência de débitos inadimplidos perante a Justiça do Trabalho, mediante a apresentação da </w:t>
      </w:r>
      <w:r w:rsidRPr="00A42326">
        <w:rPr>
          <w:rFonts w:ascii="Arial" w:hAnsi="Arial" w:cs="Arial"/>
          <w:b/>
          <w:bCs/>
          <w:color w:val="000000"/>
        </w:rPr>
        <w:t>Certidão Negativa de Débitos Trabalhistas (CNDT).</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 xml:space="preserve">8.4. </w:t>
      </w:r>
      <w:r w:rsidR="004A6866" w:rsidRPr="00AD152B">
        <w:rPr>
          <w:rFonts w:ascii="Arial" w:hAnsi="Arial" w:cs="Arial"/>
          <w:sz w:val="24"/>
          <w:szCs w:val="24"/>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r w:rsidRPr="00AD152B">
        <w:rPr>
          <w:rFonts w:ascii="Arial" w:hAnsi="Arial" w:cs="Arial"/>
          <w:sz w:val="24"/>
          <w:szCs w:val="24"/>
        </w:rPr>
        <w:t xml:space="preserve">. </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 xml:space="preserve">8.5. </w:t>
      </w:r>
      <w:r w:rsidRPr="00AD152B">
        <w:rPr>
          <w:rFonts w:ascii="Arial" w:hAnsi="Arial" w:cs="Arial"/>
          <w:sz w:val="24"/>
          <w:szCs w:val="24"/>
        </w:rPr>
        <w:t xml:space="preserve">O MUNICÍPIO poderá deduzir dos pagamentos importâncias que, a qualquer título, lhe forem devidas pela CONTRATADA em decorrência de inadimplemento do CONTRATO. </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8.6.</w:t>
      </w:r>
      <w:r w:rsidRPr="00AD152B">
        <w:rPr>
          <w:rFonts w:ascii="Arial" w:hAnsi="Arial" w:cs="Arial"/>
          <w:sz w:val="24"/>
          <w:szCs w:val="24"/>
        </w:rPr>
        <w:t xml:space="preserve"> Os valores correspondentes às notas fiscais vencidas e não pagas pelo MUNICÍPIO na forma contratual, sofrerão a incidência de atualização na base de 0,01% (zero vírgula zero um por cento) ao dia sobre a parcela em atraso, limitada a sua aplicação ao valor total desta, embasados no Código Civil Brasileiro. </w:t>
      </w:r>
    </w:p>
    <w:p w:rsidR="001724F6" w:rsidRPr="00AD152B" w:rsidRDefault="00FB2EF7" w:rsidP="001724F6">
      <w:pPr>
        <w:tabs>
          <w:tab w:val="left" w:pos="420"/>
        </w:tabs>
        <w:autoSpaceDE w:val="0"/>
        <w:autoSpaceDN w:val="0"/>
        <w:adjustRightInd w:val="0"/>
        <w:ind w:right="45"/>
        <w:jc w:val="both"/>
        <w:rPr>
          <w:rFonts w:ascii="Arial" w:hAnsi="Arial" w:cs="Arial"/>
        </w:rPr>
      </w:pPr>
      <w:r w:rsidRPr="00AD152B">
        <w:rPr>
          <w:rFonts w:ascii="Arial" w:hAnsi="Arial" w:cs="Arial"/>
          <w:b/>
        </w:rPr>
        <w:t>8.6</w:t>
      </w:r>
      <w:r w:rsidR="001724F6" w:rsidRPr="00AD152B">
        <w:rPr>
          <w:rFonts w:ascii="Arial" w:hAnsi="Arial" w:cs="Arial"/>
          <w:b/>
        </w:rPr>
        <w:t>.1.</w:t>
      </w:r>
      <w:r w:rsidR="001724F6" w:rsidRPr="00AD152B">
        <w:rPr>
          <w:rFonts w:ascii="Arial" w:hAnsi="Arial" w:cs="Arial"/>
        </w:rPr>
        <w:t xml:space="preserve"> Os acréscimos serão adicionados à parcela no mês </w:t>
      </w:r>
      <w:r w:rsidR="00957231" w:rsidRPr="00AD152B">
        <w:rPr>
          <w:rFonts w:ascii="Arial" w:hAnsi="Arial" w:cs="Arial"/>
        </w:rPr>
        <w:t>subsequente</w:t>
      </w:r>
      <w:r w:rsidR="001724F6" w:rsidRPr="00AD152B">
        <w:rPr>
          <w:rFonts w:ascii="Arial" w:hAnsi="Arial" w:cs="Arial"/>
        </w:rPr>
        <w:t>.</w:t>
      </w:r>
    </w:p>
    <w:p w:rsidR="008A4831" w:rsidRPr="00AD152B" w:rsidRDefault="008A4831" w:rsidP="008A4831">
      <w:pPr>
        <w:pStyle w:val="TextosemFormatao"/>
        <w:jc w:val="both"/>
        <w:rPr>
          <w:rFonts w:ascii="Arial" w:hAnsi="Arial" w:cs="Arial"/>
          <w:sz w:val="24"/>
          <w:szCs w:val="24"/>
        </w:rPr>
      </w:pPr>
      <w:r w:rsidRPr="00AD152B">
        <w:rPr>
          <w:rFonts w:ascii="Arial" w:hAnsi="Arial" w:cs="Arial"/>
          <w:b/>
          <w:sz w:val="24"/>
          <w:szCs w:val="24"/>
        </w:rPr>
        <w:t>8.7.</w:t>
      </w:r>
      <w:r w:rsidRPr="00AD152B">
        <w:rPr>
          <w:rFonts w:ascii="Arial" w:hAnsi="Arial" w:cs="Arial"/>
          <w:sz w:val="24"/>
          <w:szCs w:val="24"/>
        </w:rPr>
        <w:t xml:space="preserve"> Os pagamentos das multas de mora serão efetuados pelo MUNICÍPIO em sua Tesouraria contra apresentação de nota de débito contendo o número do CONTRATO e notas fiscais correspondentes. </w:t>
      </w:r>
    </w:p>
    <w:p w:rsidR="008A4831" w:rsidRPr="00AD152B" w:rsidRDefault="004A6866" w:rsidP="008A4831">
      <w:pPr>
        <w:autoSpaceDE w:val="0"/>
        <w:autoSpaceDN w:val="0"/>
        <w:adjustRightInd w:val="0"/>
        <w:ind w:right="45"/>
        <w:jc w:val="both"/>
        <w:rPr>
          <w:rFonts w:ascii="Arial" w:hAnsi="Arial" w:cs="Arial"/>
        </w:rPr>
      </w:pPr>
      <w:r w:rsidRPr="00AD152B">
        <w:rPr>
          <w:rFonts w:ascii="Arial" w:hAnsi="Arial" w:cs="Arial"/>
          <w:b/>
        </w:rPr>
        <w:t>8.8.</w:t>
      </w:r>
      <w:r w:rsidRPr="00AD152B">
        <w:rPr>
          <w:rFonts w:ascii="Arial" w:hAnsi="Arial" w:cs="Arial"/>
        </w:rPr>
        <w:t xml:space="preserve"> A simples existência da relação contratual sem a contraprestação dos serviços licitados não enseja nenhum pagamento à licitante.</w:t>
      </w:r>
    </w:p>
    <w:p w:rsidR="004A6866" w:rsidRPr="00AD152B" w:rsidRDefault="004A6866" w:rsidP="008A4831">
      <w:pPr>
        <w:autoSpaceDE w:val="0"/>
        <w:autoSpaceDN w:val="0"/>
        <w:adjustRightInd w:val="0"/>
        <w:ind w:right="45"/>
        <w:jc w:val="both"/>
        <w:rPr>
          <w:rFonts w:ascii="Arial" w:hAnsi="Arial" w:cs="Arial"/>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rPr>
        <w:t>CLÁUSULA NONA - DO REAJUSTAMENTO DOS PREÇOS:</w:t>
      </w:r>
    </w:p>
    <w:p w:rsidR="008A4831" w:rsidRPr="00AD152B" w:rsidRDefault="008A4831" w:rsidP="008A4831">
      <w:pPr>
        <w:pStyle w:val="western"/>
        <w:spacing w:before="0" w:beforeAutospacing="0"/>
        <w:rPr>
          <w:rFonts w:ascii="Arial" w:eastAsia="Arial Unicode MS" w:hAnsi="Arial" w:cs="Arial"/>
          <w:b w:val="0"/>
          <w:bCs w:val="0"/>
          <w:i w:val="0"/>
          <w:iCs w:val="0"/>
        </w:rPr>
      </w:pPr>
      <w:r w:rsidRPr="00AD152B">
        <w:rPr>
          <w:rFonts w:ascii="Arial" w:hAnsi="Arial" w:cs="Arial"/>
          <w:b w:val="0"/>
          <w:i w:val="0"/>
        </w:rPr>
        <w:t>9.1.</w:t>
      </w:r>
      <w:r w:rsidRPr="00AD152B">
        <w:rPr>
          <w:rFonts w:ascii="Arial" w:hAnsi="Arial" w:cs="Arial"/>
          <w:i w:val="0"/>
        </w:rPr>
        <w:t xml:space="preserve"> </w:t>
      </w:r>
      <w:r w:rsidRPr="00AD152B">
        <w:rPr>
          <w:rFonts w:ascii="Arial" w:eastAsia="Arial Unicode MS" w:hAnsi="Arial" w:cs="Arial"/>
          <w:b w:val="0"/>
          <w:bCs w:val="0"/>
          <w:i w:val="0"/>
          <w:iCs w:val="0"/>
        </w:rPr>
        <w:t>O preço pelo qual será contratado o objeto da presente licitação não sofrerá reajuste pelo período de 12 (doze) meses, a contar da data da apresentação da proposta, podendo após este período ser reajustado pelo INPC – Índice Nacional de Preços ao Consumidor, caso haja prorrogação do prazo contratual.</w:t>
      </w:r>
    </w:p>
    <w:p w:rsidR="008A4831" w:rsidRPr="00AD152B" w:rsidRDefault="008A4831" w:rsidP="008A4831">
      <w:pPr>
        <w:autoSpaceDE w:val="0"/>
        <w:autoSpaceDN w:val="0"/>
        <w:adjustRightInd w:val="0"/>
        <w:ind w:right="45"/>
        <w:jc w:val="both"/>
        <w:rPr>
          <w:rFonts w:ascii="Arial" w:hAnsi="Arial" w:cs="Arial"/>
          <w:b/>
          <w:bCs/>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rPr>
        <w:t>CLÁUSULA DÉCIMA - DO PRAZO:</w:t>
      </w:r>
    </w:p>
    <w:p w:rsidR="008A4831" w:rsidRPr="00AD152B" w:rsidRDefault="008A4831" w:rsidP="008A4831">
      <w:pPr>
        <w:pStyle w:val="western"/>
        <w:spacing w:before="0" w:beforeAutospacing="0"/>
        <w:rPr>
          <w:rFonts w:ascii="Arial" w:eastAsia="Arial Unicode MS" w:hAnsi="Arial" w:cs="Arial"/>
          <w:b w:val="0"/>
          <w:bCs w:val="0"/>
          <w:i w:val="0"/>
          <w:color w:val="000000"/>
        </w:rPr>
      </w:pPr>
      <w:r w:rsidRPr="00AD152B">
        <w:rPr>
          <w:rFonts w:ascii="Arial" w:hAnsi="Arial" w:cs="Arial"/>
          <w:bCs w:val="0"/>
          <w:i w:val="0"/>
          <w:iCs w:val="0"/>
        </w:rPr>
        <w:t>10.1.</w:t>
      </w:r>
      <w:r w:rsidRPr="00AD152B">
        <w:rPr>
          <w:rFonts w:ascii="Arial" w:hAnsi="Arial" w:cs="Arial"/>
          <w:b w:val="0"/>
          <w:bCs w:val="0"/>
          <w:i w:val="0"/>
          <w:iCs w:val="0"/>
        </w:rPr>
        <w:t xml:space="preserve"> </w:t>
      </w:r>
      <w:r w:rsidRPr="00AD152B">
        <w:rPr>
          <w:rFonts w:ascii="Arial" w:eastAsia="Arial Unicode MS" w:hAnsi="Arial" w:cs="Arial"/>
          <w:b w:val="0"/>
          <w:bCs w:val="0"/>
          <w:i w:val="0"/>
          <w:color w:val="000000"/>
        </w:rPr>
        <w:t>O prazo de vigência do contrato será até 12 (doze) meses, contados</w:t>
      </w:r>
      <w:r w:rsidR="001724F6" w:rsidRPr="00AD152B">
        <w:rPr>
          <w:rFonts w:ascii="Arial" w:eastAsia="Arial Unicode MS" w:hAnsi="Arial" w:cs="Arial"/>
          <w:b w:val="0"/>
          <w:bCs w:val="0"/>
          <w:i w:val="0"/>
          <w:color w:val="000000"/>
        </w:rPr>
        <w:t xml:space="preserve"> a partir da data </w:t>
      </w:r>
      <w:r w:rsidRPr="00AD152B">
        <w:rPr>
          <w:rFonts w:ascii="Arial" w:eastAsia="Arial Unicode MS" w:hAnsi="Arial" w:cs="Arial"/>
          <w:b w:val="0"/>
          <w:bCs w:val="0"/>
          <w:i w:val="0"/>
          <w:color w:val="000000"/>
        </w:rPr>
        <w:t>d</w:t>
      </w:r>
      <w:r w:rsidR="001724F6" w:rsidRPr="00AD152B">
        <w:rPr>
          <w:rFonts w:ascii="Arial" w:eastAsia="Arial Unicode MS" w:hAnsi="Arial" w:cs="Arial"/>
          <w:b w:val="0"/>
          <w:bCs w:val="0"/>
          <w:i w:val="0"/>
          <w:color w:val="000000"/>
        </w:rPr>
        <w:t>a assinatura do contrato</w:t>
      </w:r>
      <w:r w:rsidRPr="00AD152B">
        <w:rPr>
          <w:rFonts w:ascii="Arial" w:eastAsia="Arial Unicode MS" w:hAnsi="Arial" w:cs="Arial"/>
          <w:b w:val="0"/>
          <w:bCs w:val="0"/>
          <w:i w:val="0"/>
          <w:color w:val="000000"/>
        </w:rPr>
        <w:t>, podendo ser prorrogado nos termos Art. 57, inciso IV, da lei 8.666/93 e suas atualizações.</w:t>
      </w:r>
    </w:p>
    <w:p w:rsidR="008A4831" w:rsidRPr="00AD152B" w:rsidRDefault="008A4831" w:rsidP="008A4831">
      <w:pPr>
        <w:autoSpaceDE w:val="0"/>
        <w:autoSpaceDN w:val="0"/>
        <w:adjustRightInd w:val="0"/>
        <w:ind w:right="45"/>
        <w:jc w:val="both"/>
        <w:rPr>
          <w:rFonts w:ascii="Arial" w:hAnsi="Arial" w:cs="Arial"/>
          <w:b/>
          <w:bCs/>
        </w:rPr>
      </w:pPr>
    </w:p>
    <w:p w:rsidR="008A4831" w:rsidRPr="00AD152B" w:rsidRDefault="008A4831" w:rsidP="008A4831">
      <w:pPr>
        <w:pStyle w:val="TextosemFormatao"/>
        <w:jc w:val="both"/>
        <w:rPr>
          <w:rFonts w:ascii="Arial" w:hAnsi="Arial" w:cs="Arial"/>
          <w:b/>
          <w:sz w:val="24"/>
          <w:szCs w:val="24"/>
        </w:rPr>
      </w:pPr>
      <w:r w:rsidRPr="00AD152B">
        <w:rPr>
          <w:rFonts w:ascii="Arial" w:hAnsi="Arial" w:cs="Arial"/>
          <w:b/>
          <w:sz w:val="24"/>
          <w:szCs w:val="24"/>
        </w:rPr>
        <w:t xml:space="preserve">CLÁUSULA DÉCIMA </w:t>
      </w:r>
      <w:r w:rsidR="001724F6" w:rsidRPr="00AD152B">
        <w:rPr>
          <w:rFonts w:ascii="Arial" w:hAnsi="Arial" w:cs="Arial"/>
          <w:b/>
          <w:sz w:val="24"/>
          <w:szCs w:val="24"/>
        </w:rPr>
        <w:t>PRIMEIRA</w:t>
      </w:r>
      <w:r w:rsidRPr="00AD152B">
        <w:rPr>
          <w:rFonts w:ascii="Arial" w:hAnsi="Arial" w:cs="Arial"/>
          <w:b/>
          <w:sz w:val="24"/>
          <w:szCs w:val="24"/>
        </w:rPr>
        <w:t xml:space="preserve"> - DAS SANÇÕES ADMINISTRATIVAS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11</w:t>
      </w:r>
      <w:r w:rsidR="008A4831" w:rsidRPr="00AD152B">
        <w:rPr>
          <w:rFonts w:ascii="Arial" w:eastAsia="Arial Unicode MS" w:hAnsi="Arial" w:cs="Arial"/>
          <w:bCs w:val="0"/>
          <w:i w:val="0"/>
          <w:iCs w:val="0"/>
        </w:rPr>
        <w:t>.1.</w:t>
      </w:r>
      <w:r w:rsidR="008A4831" w:rsidRPr="00AD152B">
        <w:rPr>
          <w:rFonts w:ascii="Arial" w:eastAsia="Arial Unicode MS" w:hAnsi="Arial" w:cs="Arial"/>
          <w:b w:val="0"/>
          <w:bCs w:val="0"/>
          <w:i w:val="0"/>
          <w:iCs w:val="0"/>
        </w:rPr>
        <w:t xml:space="preserve"> A licitante adjudicada sujeitar-se-á as seguintes penalidades: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11</w:t>
      </w:r>
      <w:r w:rsidR="008A4831" w:rsidRPr="00AD152B">
        <w:rPr>
          <w:rFonts w:ascii="Arial" w:eastAsia="Arial Unicode MS" w:hAnsi="Arial" w:cs="Arial"/>
          <w:bCs w:val="0"/>
          <w:i w:val="0"/>
          <w:iCs w:val="0"/>
        </w:rPr>
        <w:t>.1.1.</w:t>
      </w:r>
      <w:r w:rsidR="008A4831" w:rsidRPr="00AD152B">
        <w:rPr>
          <w:rFonts w:ascii="Arial" w:eastAsia="Arial Unicode MS" w:hAnsi="Arial" w:cs="Arial"/>
          <w:b w:val="0"/>
          <w:bCs w:val="0"/>
          <w:i w:val="0"/>
          <w:iCs w:val="0"/>
        </w:rPr>
        <w:t xml:space="preserve"> </w:t>
      </w:r>
      <w:r w:rsidR="008A4831" w:rsidRPr="00AD152B">
        <w:rPr>
          <w:rFonts w:ascii="Arial" w:eastAsia="Arial Unicode MS" w:hAnsi="Arial" w:cs="Arial"/>
          <w:bCs w:val="0"/>
          <w:i w:val="0"/>
          <w:iCs w:val="0"/>
          <w:u w:val="single"/>
        </w:rPr>
        <w:t>Advertência</w:t>
      </w:r>
      <w:r w:rsidR="008A4831" w:rsidRPr="00AD152B">
        <w:rPr>
          <w:rFonts w:ascii="Arial" w:eastAsia="Arial Unicode MS" w:hAnsi="Arial" w:cs="Arial"/>
          <w:b w:val="0"/>
          <w:bCs w:val="0"/>
          <w:i w:val="0"/>
          <w:iCs w:val="0"/>
        </w:rPr>
        <w:t xml:space="preserve">, por escrito, sempre que ocorrerem pequenas irregularidades, para as quais haja concorrido, tais como: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11</w:t>
      </w:r>
      <w:r w:rsidR="008A4831" w:rsidRPr="00AD152B">
        <w:rPr>
          <w:rFonts w:ascii="Arial" w:eastAsia="Arial Unicode MS" w:hAnsi="Arial" w:cs="Arial"/>
          <w:bCs w:val="0"/>
          <w:i w:val="0"/>
          <w:iCs w:val="0"/>
          <w:color w:val="000000"/>
        </w:rPr>
        <w:t>.1.1.1</w:t>
      </w:r>
      <w:r w:rsidR="008A4831" w:rsidRPr="00AD152B">
        <w:rPr>
          <w:rFonts w:ascii="Arial" w:eastAsia="Arial Unicode MS" w:hAnsi="Arial" w:cs="Arial"/>
          <w:b w:val="0"/>
          <w:bCs w:val="0"/>
          <w:i w:val="0"/>
          <w:iCs w:val="0"/>
          <w:color w:val="000000"/>
        </w:rPr>
        <w:t xml:space="preserve">. Apresentação reiterada de notas com incorreções;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11</w:t>
      </w:r>
      <w:r w:rsidR="008A4831" w:rsidRPr="00AD152B">
        <w:rPr>
          <w:rFonts w:ascii="Arial" w:eastAsia="Arial Unicode MS" w:hAnsi="Arial" w:cs="Arial"/>
          <w:bCs w:val="0"/>
          <w:i w:val="0"/>
          <w:iCs w:val="0"/>
          <w:color w:val="000000"/>
        </w:rPr>
        <w:t>.1.1.2</w:t>
      </w:r>
      <w:r w:rsidR="008A4831" w:rsidRPr="00AD152B">
        <w:rPr>
          <w:rFonts w:ascii="Arial" w:eastAsia="Arial Unicode MS" w:hAnsi="Arial" w:cs="Arial"/>
          <w:b w:val="0"/>
          <w:bCs w:val="0"/>
          <w:i w:val="0"/>
          <w:iCs w:val="0"/>
          <w:color w:val="000000"/>
        </w:rPr>
        <w:t xml:space="preserve">. Falta de pessoal adequado para a prestação dos serviços.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11</w:t>
      </w:r>
      <w:r w:rsidR="008A4831" w:rsidRPr="00AD152B">
        <w:rPr>
          <w:rFonts w:ascii="Arial" w:eastAsia="Arial Unicode MS" w:hAnsi="Arial" w:cs="Arial"/>
          <w:bCs w:val="0"/>
          <w:i w:val="0"/>
          <w:iCs w:val="0"/>
        </w:rPr>
        <w:t>.1.2.</w:t>
      </w:r>
      <w:r w:rsidR="008A4831" w:rsidRPr="00AD152B">
        <w:rPr>
          <w:rFonts w:ascii="Arial" w:eastAsia="Arial Unicode MS" w:hAnsi="Arial" w:cs="Arial"/>
          <w:b w:val="0"/>
          <w:bCs w:val="0"/>
          <w:i w:val="0"/>
          <w:iCs w:val="0"/>
        </w:rPr>
        <w:t xml:space="preserve"> </w:t>
      </w:r>
      <w:r w:rsidR="008A4831" w:rsidRPr="00AD152B">
        <w:rPr>
          <w:rFonts w:ascii="Arial" w:eastAsia="Arial Unicode MS" w:hAnsi="Arial" w:cs="Arial"/>
          <w:bCs w:val="0"/>
          <w:i w:val="0"/>
          <w:iCs w:val="0"/>
          <w:u w:val="single"/>
        </w:rPr>
        <w:t>Multas</w:t>
      </w:r>
      <w:r w:rsidR="008A4831" w:rsidRPr="00AD152B">
        <w:rPr>
          <w:rFonts w:ascii="Arial" w:eastAsia="Arial Unicode MS" w:hAnsi="Arial" w:cs="Arial"/>
          <w:b w:val="0"/>
          <w:bCs w:val="0"/>
          <w:i w:val="0"/>
          <w:iCs w:val="0"/>
        </w:rPr>
        <w:t xml:space="preserve"> aplicadas sobre o valor total atualizado do Contrato: </w:t>
      </w:r>
    </w:p>
    <w:p w:rsidR="008A4831" w:rsidRPr="00AD152B" w:rsidRDefault="008A4831"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w:t>
      </w:r>
      <w:r w:rsidR="001724F6" w:rsidRPr="00AD152B">
        <w:rPr>
          <w:rFonts w:ascii="Arial" w:eastAsia="Arial Unicode MS" w:hAnsi="Arial" w:cs="Arial"/>
          <w:bCs w:val="0"/>
          <w:i w:val="0"/>
          <w:iCs w:val="0"/>
          <w:color w:val="000000"/>
        </w:rPr>
        <w:t>1</w:t>
      </w:r>
      <w:r w:rsidRPr="00AD152B">
        <w:rPr>
          <w:rFonts w:ascii="Arial" w:eastAsia="Arial Unicode MS" w:hAnsi="Arial" w:cs="Arial"/>
          <w:bCs w:val="0"/>
          <w:i w:val="0"/>
          <w:iCs w:val="0"/>
          <w:color w:val="000000"/>
        </w:rPr>
        <w:t>.1.2.1</w:t>
      </w:r>
      <w:r w:rsidRPr="00AD152B">
        <w:rPr>
          <w:rFonts w:ascii="Arial" w:eastAsia="Arial Unicode MS" w:hAnsi="Arial" w:cs="Arial"/>
          <w:b w:val="0"/>
          <w:bCs w:val="0"/>
          <w:i w:val="0"/>
          <w:iCs w:val="0"/>
          <w:color w:val="000000"/>
        </w:rPr>
        <w:t xml:space="preserve"> – de 5% (cinco por cento) pelo descumprimento de cláusula contratual ou norma de legislação pertinente;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11</w:t>
      </w:r>
      <w:r w:rsidR="008A4831" w:rsidRPr="00AD152B">
        <w:rPr>
          <w:rFonts w:ascii="Arial" w:eastAsia="Arial Unicode MS" w:hAnsi="Arial" w:cs="Arial"/>
          <w:bCs w:val="0"/>
          <w:i w:val="0"/>
          <w:iCs w:val="0"/>
          <w:color w:val="000000"/>
        </w:rPr>
        <w:t>.1.2.2 –</w:t>
      </w:r>
      <w:r w:rsidR="008A4831" w:rsidRPr="00AD152B">
        <w:rPr>
          <w:rFonts w:ascii="Arial" w:eastAsia="Arial Unicode MS" w:hAnsi="Arial" w:cs="Arial"/>
          <w:b w:val="0"/>
          <w:bCs w:val="0"/>
          <w:i w:val="0"/>
          <w:iCs w:val="0"/>
          <w:color w:val="000000"/>
        </w:rPr>
        <w:t xml:space="preserve"> de 2% (dois po</w:t>
      </w:r>
      <w:r w:rsidR="00E03109" w:rsidRPr="00AD152B">
        <w:rPr>
          <w:rFonts w:ascii="Arial" w:eastAsia="Arial Unicode MS" w:hAnsi="Arial" w:cs="Arial"/>
          <w:b w:val="0"/>
          <w:bCs w:val="0"/>
          <w:i w:val="0"/>
          <w:iCs w:val="0"/>
          <w:color w:val="000000"/>
        </w:rPr>
        <w:t xml:space="preserve">r cento) nos casos em que ocorra qualquer irregularidade na execução </w:t>
      </w:r>
      <w:r w:rsidR="008A4831" w:rsidRPr="00AD152B">
        <w:rPr>
          <w:rFonts w:ascii="Arial" w:eastAsia="Arial Unicode MS" w:hAnsi="Arial" w:cs="Arial"/>
          <w:b w:val="0"/>
          <w:bCs w:val="0"/>
          <w:i w:val="0"/>
          <w:iCs w:val="0"/>
          <w:color w:val="000000"/>
        </w:rPr>
        <w:t>dos serviços;</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11</w:t>
      </w:r>
      <w:r w:rsidR="008A4831" w:rsidRPr="00AD152B">
        <w:rPr>
          <w:rFonts w:ascii="Arial" w:eastAsia="Arial Unicode MS" w:hAnsi="Arial" w:cs="Arial"/>
          <w:bCs w:val="0"/>
          <w:i w:val="0"/>
          <w:iCs w:val="0"/>
          <w:color w:val="000000"/>
        </w:rPr>
        <w:t>.1.2.3 –</w:t>
      </w:r>
      <w:r w:rsidR="008A4831" w:rsidRPr="00AD152B">
        <w:rPr>
          <w:rFonts w:ascii="Arial" w:eastAsia="Arial Unicode MS" w:hAnsi="Arial" w:cs="Arial"/>
          <w:b w:val="0"/>
          <w:bCs w:val="0"/>
          <w:i w:val="0"/>
          <w:iCs w:val="0"/>
          <w:color w:val="000000"/>
        </w:rPr>
        <w:t xml:space="preserve"> de 0,1% (zero vírgula um por cento) por dia de atraso que exceder o prazo fixado para a prestação dos serviços de pós-implantação;</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11</w:t>
      </w:r>
      <w:r w:rsidR="008A4831" w:rsidRPr="00AD152B">
        <w:rPr>
          <w:rFonts w:ascii="Arial" w:eastAsia="Arial Unicode MS" w:hAnsi="Arial" w:cs="Arial"/>
          <w:bCs w:val="0"/>
          <w:i w:val="0"/>
          <w:iCs w:val="0"/>
          <w:color w:val="000000"/>
        </w:rPr>
        <w:t>.1.2.4 –</w:t>
      </w:r>
      <w:r w:rsidR="008A4831" w:rsidRPr="00AD152B">
        <w:rPr>
          <w:rFonts w:ascii="Arial" w:eastAsia="Arial Unicode MS" w:hAnsi="Arial" w:cs="Arial"/>
          <w:b w:val="0"/>
          <w:bCs w:val="0"/>
          <w:i w:val="0"/>
          <w:iCs w:val="0"/>
          <w:color w:val="000000"/>
        </w:rPr>
        <w:t xml:space="preserve"> pelo atraso na implantação em relação ao prazo estipulado para cada atividade sujeitar-se-á, a CONTRATADA, ao pagamento de multa calculada à razão de 1% (um por cento) ao dia, até o máximo de 15 (quinze dias), sobre o valor da obrigação não cumprida;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11</w:t>
      </w:r>
      <w:r w:rsidR="008A4831" w:rsidRPr="00AD152B">
        <w:rPr>
          <w:rFonts w:ascii="Arial" w:eastAsia="Arial Unicode MS" w:hAnsi="Arial" w:cs="Arial"/>
          <w:bCs w:val="0"/>
          <w:i w:val="0"/>
          <w:iCs w:val="0"/>
          <w:color w:val="000000"/>
        </w:rPr>
        <w:t>.1.2.5 –</w:t>
      </w:r>
      <w:r w:rsidR="008A4831" w:rsidRPr="00AD152B">
        <w:rPr>
          <w:rFonts w:ascii="Arial" w:eastAsia="Arial Unicode MS" w:hAnsi="Arial" w:cs="Arial"/>
          <w:b w:val="0"/>
          <w:bCs w:val="0"/>
          <w:i w:val="0"/>
          <w:iCs w:val="0"/>
          <w:color w:val="000000"/>
        </w:rPr>
        <w:t xml:space="preserve"> pela recusa em efetuar a instalação do sistema, caracterizada após 15 (quinze) dias que se seguirem ao término do prazo estipulado, sujeitar-se-á a CONTRATADA ao pagamento de multa compensatória de até 10% (dez por cento) do valor desta contratação, independente de rescisão contratual; </w:t>
      </w:r>
    </w:p>
    <w:p w:rsidR="008A4831" w:rsidRPr="00AD152B" w:rsidRDefault="001724F6" w:rsidP="008A4831">
      <w:pPr>
        <w:pStyle w:val="western"/>
        <w:spacing w:before="0" w:beforeAutospacing="0"/>
        <w:rPr>
          <w:rFonts w:ascii="Arial" w:eastAsia="Arial Unicode MS" w:hAnsi="Arial" w:cs="Arial"/>
          <w:b w:val="0"/>
          <w:bCs w:val="0"/>
          <w:i w:val="0"/>
          <w:iCs w:val="0"/>
          <w:color w:val="000000"/>
        </w:rPr>
      </w:pPr>
      <w:r w:rsidRPr="00AD152B">
        <w:rPr>
          <w:rFonts w:ascii="Arial" w:eastAsia="Arial Unicode MS" w:hAnsi="Arial" w:cs="Arial"/>
          <w:bCs w:val="0"/>
          <w:i w:val="0"/>
          <w:iCs w:val="0"/>
          <w:color w:val="000000"/>
        </w:rPr>
        <w:lastRenderedPageBreak/>
        <w:t xml:space="preserve">   11</w:t>
      </w:r>
      <w:r w:rsidR="008A4831" w:rsidRPr="00AD152B">
        <w:rPr>
          <w:rFonts w:ascii="Arial" w:eastAsia="Arial Unicode MS" w:hAnsi="Arial" w:cs="Arial"/>
          <w:bCs w:val="0"/>
          <w:i w:val="0"/>
          <w:iCs w:val="0"/>
          <w:color w:val="000000"/>
        </w:rPr>
        <w:t>.1.2.6 –</w:t>
      </w:r>
      <w:r w:rsidR="008A4831" w:rsidRPr="00AD152B">
        <w:rPr>
          <w:rFonts w:ascii="Arial" w:eastAsia="Arial Unicode MS" w:hAnsi="Arial" w:cs="Arial"/>
          <w:b w:val="0"/>
          <w:bCs w:val="0"/>
          <w:i w:val="0"/>
          <w:iCs w:val="0"/>
          <w:color w:val="000000"/>
        </w:rPr>
        <w:t xml:space="preserve"> a multa será cobrada em dobro a cada caso de reincidência, não podendo ultrapassar a 30% (trinta por cento) do valor atualizado do contrato, sem prejuízo da cobrança de perdas e danos que venham a ser causados ao interesse público e da possibilidade da rescisão contratual; </w:t>
      </w:r>
    </w:p>
    <w:p w:rsidR="00D155A1" w:rsidRPr="00AD152B" w:rsidRDefault="00D155A1" w:rsidP="00D155A1">
      <w:pPr>
        <w:autoSpaceDE w:val="0"/>
        <w:autoSpaceDN w:val="0"/>
        <w:adjustRightInd w:val="0"/>
        <w:jc w:val="both"/>
        <w:rPr>
          <w:rFonts w:ascii="Arial" w:hAnsi="Arial" w:cs="Arial"/>
          <w:color w:val="000000"/>
        </w:rPr>
      </w:pPr>
      <w:r w:rsidRPr="00AD152B">
        <w:rPr>
          <w:rFonts w:ascii="Arial" w:eastAsia="Arial Unicode MS" w:hAnsi="Arial" w:cs="Arial"/>
          <w:bCs/>
          <w:iCs/>
          <w:color w:val="000000"/>
        </w:rPr>
        <w:t xml:space="preserve">  </w:t>
      </w:r>
      <w:r w:rsidRPr="00AD152B">
        <w:rPr>
          <w:rFonts w:ascii="Arial" w:eastAsia="Arial Unicode MS" w:hAnsi="Arial" w:cs="Arial"/>
          <w:b/>
          <w:bCs/>
          <w:iCs/>
          <w:color w:val="000000"/>
        </w:rPr>
        <w:t>11</w:t>
      </w:r>
      <w:r w:rsidRPr="00AD152B">
        <w:rPr>
          <w:rFonts w:ascii="Arial" w:eastAsia="Arial Unicode MS" w:hAnsi="Arial" w:cs="Arial"/>
          <w:b/>
          <w:color w:val="000000"/>
        </w:rPr>
        <w:t>.1.2.7</w:t>
      </w:r>
      <w:r w:rsidRPr="00AD152B">
        <w:rPr>
          <w:rFonts w:ascii="Arial" w:eastAsia="Arial Unicode MS" w:hAnsi="Arial" w:cs="Arial"/>
          <w:color w:val="000000"/>
        </w:rPr>
        <w:t xml:space="preserve"> – </w:t>
      </w:r>
      <w:r w:rsidRPr="00AD152B">
        <w:rPr>
          <w:rFonts w:ascii="Arial" w:hAnsi="Arial" w:cs="Arial"/>
          <w:color w:val="000000"/>
        </w:rPr>
        <w:t>Multa indenizatória de 20% (vinte por cento) sobre o valor total do Contrato em caso de recusa do infrator em assinar o contrato no prazo previsto;</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11</w:t>
      </w:r>
      <w:r w:rsidR="008A4831" w:rsidRPr="00AD152B">
        <w:rPr>
          <w:rFonts w:ascii="Arial" w:eastAsia="Arial Unicode MS" w:hAnsi="Arial" w:cs="Arial"/>
          <w:bCs w:val="0"/>
          <w:i w:val="0"/>
          <w:iCs w:val="0"/>
        </w:rPr>
        <w:t>.1.3.</w:t>
      </w:r>
      <w:r w:rsidR="008A4831" w:rsidRPr="00AD152B">
        <w:rPr>
          <w:rFonts w:ascii="Arial" w:eastAsia="Arial Unicode MS" w:hAnsi="Arial" w:cs="Arial"/>
          <w:b w:val="0"/>
          <w:bCs w:val="0"/>
          <w:i w:val="0"/>
          <w:iCs w:val="0"/>
        </w:rPr>
        <w:t xml:space="preserve"> </w:t>
      </w:r>
      <w:r w:rsidR="008A4831" w:rsidRPr="00AD152B">
        <w:rPr>
          <w:rFonts w:ascii="Arial" w:eastAsia="Arial Unicode MS" w:hAnsi="Arial" w:cs="Arial"/>
          <w:bCs w:val="0"/>
          <w:i w:val="0"/>
          <w:iCs w:val="0"/>
          <w:u w:val="single"/>
        </w:rPr>
        <w:t>Suspensão</w:t>
      </w:r>
      <w:r w:rsidR="008A4831" w:rsidRPr="00AD152B">
        <w:rPr>
          <w:rFonts w:ascii="Arial" w:eastAsia="Arial Unicode MS" w:hAnsi="Arial" w:cs="Arial"/>
          <w:b w:val="0"/>
          <w:bCs w:val="0"/>
          <w:i w:val="0"/>
          <w:iCs w:val="0"/>
        </w:rPr>
        <w:t xml:space="preserve"> do direito de contratar com a Administração Pública, conforme Art. 87, inciso III, da Lei nº 8.666/93de acordo com a seguinte graduação: </w:t>
      </w:r>
    </w:p>
    <w:p w:rsidR="008A4831" w:rsidRPr="00AD152B" w:rsidRDefault="008A4831"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 w:val="0"/>
          <w:bCs w:val="0"/>
          <w:i w:val="0"/>
          <w:iCs w:val="0"/>
        </w:rPr>
        <w:t xml:space="preserve">    </w:t>
      </w:r>
      <w:r w:rsidRPr="00AD152B">
        <w:rPr>
          <w:rFonts w:ascii="Arial" w:eastAsia="Arial Unicode MS" w:hAnsi="Arial" w:cs="Arial"/>
          <w:bCs w:val="0"/>
          <w:i w:val="0"/>
          <w:iCs w:val="0"/>
          <w:color w:val="000000"/>
        </w:rPr>
        <w:t>1</w:t>
      </w:r>
      <w:r w:rsidR="001724F6" w:rsidRPr="00AD152B">
        <w:rPr>
          <w:rFonts w:ascii="Arial" w:eastAsia="Arial Unicode MS" w:hAnsi="Arial" w:cs="Arial"/>
          <w:bCs w:val="0"/>
          <w:i w:val="0"/>
          <w:iCs w:val="0"/>
          <w:color w:val="000000"/>
        </w:rPr>
        <w:t>1</w:t>
      </w:r>
      <w:r w:rsidRPr="00AD152B">
        <w:rPr>
          <w:rFonts w:ascii="Arial" w:eastAsia="Arial Unicode MS" w:hAnsi="Arial" w:cs="Arial"/>
          <w:bCs w:val="0"/>
          <w:i w:val="0"/>
          <w:iCs w:val="0"/>
          <w:color w:val="000000"/>
        </w:rPr>
        <w:t>.1.3.1 –</w:t>
      </w:r>
      <w:r w:rsidRPr="00AD152B">
        <w:rPr>
          <w:rFonts w:ascii="Arial" w:eastAsia="Arial Unicode MS" w:hAnsi="Arial" w:cs="Arial"/>
          <w:b w:val="0"/>
          <w:bCs w:val="0"/>
          <w:i w:val="0"/>
          <w:iCs w:val="0"/>
          <w:color w:val="000000"/>
        </w:rPr>
        <w:t xml:space="preserve"> 03 (três) meses caso ocorra atraso na efetiva prestação dos serviços </w:t>
      </w:r>
      <w:r w:rsidR="00E03109" w:rsidRPr="00AD152B">
        <w:rPr>
          <w:rFonts w:ascii="Arial" w:eastAsia="Arial Unicode MS" w:hAnsi="Arial" w:cs="Arial"/>
          <w:b w:val="0"/>
          <w:bCs w:val="0"/>
          <w:i w:val="0"/>
          <w:iCs w:val="0"/>
          <w:color w:val="000000"/>
        </w:rPr>
        <w:t>contratados</w:t>
      </w:r>
      <w:r w:rsidRPr="00AD152B">
        <w:rPr>
          <w:rFonts w:ascii="Arial" w:eastAsia="Arial Unicode MS" w:hAnsi="Arial" w:cs="Arial"/>
          <w:b w:val="0"/>
          <w:bCs w:val="0"/>
          <w:i w:val="0"/>
          <w:iCs w:val="0"/>
          <w:color w:val="000000"/>
        </w:rPr>
        <w:t>;</w:t>
      </w:r>
    </w:p>
    <w:p w:rsidR="008A4831" w:rsidRPr="00AD152B" w:rsidRDefault="008A4831"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 w:val="0"/>
          <w:bCs w:val="0"/>
          <w:i w:val="0"/>
          <w:iCs w:val="0"/>
        </w:rPr>
        <w:t xml:space="preserve">    </w:t>
      </w:r>
      <w:r w:rsidR="001724F6" w:rsidRPr="00AD152B">
        <w:rPr>
          <w:rFonts w:ascii="Arial" w:eastAsia="Arial Unicode MS" w:hAnsi="Arial" w:cs="Arial"/>
          <w:bCs w:val="0"/>
          <w:i w:val="0"/>
          <w:iCs w:val="0"/>
          <w:color w:val="000000"/>
        </w:rPr>
        <w:t>11</w:t>
      </w:r>
      <w:r w:rsidRPr="00AD152B">
        <w:rPr>
          <w:rFonts w:ascii="Arial" w:eastAsia="Arial Unicode MS" w:hAnsi="Arial" w:cs="Arial"/>
          <w:bCs w:val="0"/>
          <w:i w:val="0"/>
          <w:iCs w:val="0"/>
          <w:color w:val="000000"/>
        </w:rPr>
        <w:t>.1.3.2 –</w:t>
      </w:r>
      <w:r w:rsidRPr="00AD152B">
        <w:rPr>
          <w:rFonts w:ascii="Arial" w:eastAsia="Arial Unicode MS" w:hAnsi="Arial" w:cs="Arial"/>
          <w:b w:val="0"/>
          <w:bCs w:val="0"/>
          <w:i w:val="0"/>
          <w:iCs w:val="0"/>
          <w:color w:val="000000"/>
        </w:rPr>
        <w:t xml:space="preserve"> 02 (dois) anos caso ocorra prestação dos serviços com qualidade inferior ao proposto.</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 xml:space="preserve">    11</w:t>
      </w:r>
      <w:r w:rsidR="008A4831" w:rsidRPr="00AD152B">
        <w:rPr>
          <w:rFonts w:ascii="Arial" w:eastAsia="Arial Unicode MS" w:hAnsi="Arial" w:cs="Arial"/>
          <w:bCs w:val="0"/>
          <w:i w:val="0"/>
          <w:iCs w:val="0"/>
        </w:rPr>
        <w:t>.1.4.</w:t>
      </w:r>
      <w:r w:rsidR="008A4831" w:rsidRPr="00AD152B">
        <w:rPr>
          <w:rFonts w:ascii="Arial" w:eastAsia="Arial Unicode MS" w:hAnsi="Arial" w:cs="Arial"/>
          <w:b w:val="0"/>
          <w:bCs w:val="0"/>
          <w:i w:val="0"/>
          <w:iCs w:val="0"/>
        </w:rPr>
        <w:t xml:space="preserve"> </w:t>
      </w:r>
      <w:r w:rsidR="008A4831" w:rsidRPr="00AD152B">
        <w:rPr>
          <w:rFonts w:ascii="Arial" w:eastAsia="Arial Unicode MS" w:hAnsi="Arial" w:cs="Arial"/>
          <w:bCs w:val="0"/>
          <w:i w:val="0"/>
          <w:iCs w:val="0"/>
          <w:u w:val="single"/>
        </w:rPr>
        <w:t>Declaração de inidoneidade</w:t>
      </w:r>
      <w:r w:rsidR="008A4831" w:rsidRPr="00AD152B">
        <w:rPr>
          <w:rFonts w:ascii="Arial" w:eastAsia="Arial Unicode MS" w:hAnsi="Arial" w:cs="Arial"/>
          <w:b w:val="0"/>
          <w:bCs w:val="0"/>
          <w:i w:val="0"/>
          <w:iCs w:val="0"/>
        </w:rPr>
        <w:t xml:space="preserve"> para contratar com a Administração Pública, conforme Art. 87, inciso IV, da Lei nº 8.666/93, feita pelo Prefeito Municipal, nos casos de falta grave, tais como: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11</w:t>
      </w:r>
      <w:r w:rsidR="008A4831" w:rsidRPr="00AD152B">
        <w:rPr>
          <w:rFonts w:ascii="Arial" w:eastAsia="Arial Unicode MS" w:hAnsi="Arial" w:cs="Arial"/>
          <w:bCs w:val="0"/>
          <w:i w:val="0"/>
          <w:iCs w:val="0"/>
          <w:color w:val="000000"/>
        </w:rPr>
        <w:t>.1.4.1 –</w:t>
      </w:r>
      <w:r w:rsidR="008A4831" w:rsidRPr="00AD152B">
        <w:rPr>
          <w:rFonts w:ascii="Arial" w:eastAsia="Arial Unicode MS" w:hAnsi="Arial" w:cs="Arial"/>
          <w:b w:val="0"/>
          <w:bCs w:val="0"/>
          <w:i w:val="0"/>
          <w:iCs w:val="0"/>
          <w:color w:val="000000"/>
        </w:rPr>
        <w:t xml:space="preserve"> recusa injustificada do adjudicatário em celebrar o contrato;</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color w:val="000000"/>
        </w:rPr>
        <w:t xml:space="preserve">    11</w:t>
      </w:r>
      <w:r w:rsidR="008A4831" w:rsidRPr="00AD152B">
        <w:rPr>
          <w:rFonts w:ascii="Arial" w:eastAsia="Arial Unicode MS" w:hAnsi="Arial" w:cs="Arial"/>
          <w:bCs w:val="0"/>
          <w:i w:val="0"/>
          <w:iCs w:val="0"/>
          <w:color w:val="000000"/>
        </w:rPr>
        <w:t>.1.4.2 –</w:t>
      </w:r>
      <w:r w:rsidR="008A4831" w:rsidRPr="00AD152B">
        <w:rPr>
          <w:rFonts w:ascii="Arial" w:eastAsia="Arial Unicode MS" w:hAnsi="Arial" w:cs="Arial"/>
          <w:b w:val="0"/>
          <w:bCs w:val="0"/>
          <w:i w:val="0"/>
          <w:iCs w:val="0"/>
          <w:color w:val="000000"/>
        </w:rPr>
        <w:t xml:space="preserve"> rompimento unilateral do Contrato. </w:t>
      </w:r>
    </w:p>
    <w:p w:rsidR="008A4831" w:rsidRPr="00AD152B" w:rsidRDefault="001724F6" w:rsidP="008A4831">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11</w:t>
      </w:r>
      <w:r w:rsidR="008A4831" w:rsidRPr="00AD152B">
        <w:rPr>
          <w:rFonts w:ascii="Arial" w:eastAsia="Arial Unicode MS" w:hAnsi="Arial" w:cs="Arial"/>
          <w:bCs w:val="0"/>
          <w:i w:val="0"/>
          <w:iCs w:val="0"/>
        </w:rPr>
        <w:t>.2.</w:t>
      </w:r>
      <w:r w:rsidR="008A4831" w:rsidRPr="00AD152B">
        <w:rPr>
          <w:rFonts w:ascii="Arial" w:eastAsia="Arial Unicode MS" w:hAnsi="Arial" w:cs="Arial"/>
          <w:b w:val="0"/>
          <w:bCs w:val="0"/>
          <w:i w:val="0"/>
          <w:iCs w:val="0"/>
        </w:rPr>
        <w:t xml:space="preserve"> Antes da aplicação de qualquer penalidade à contratada será assegurada </w:t>
      </w:r>
      <w:proofErr w:type="gramStart"/>
      <w:r w:rsidR="008A4831" w:rsidRPr="00AD152B">
        <w:rPr>
          <w:rFonts w:ascii="Arial" w:eastAsia="Arial Unicode MS" w:hAnsi="Arial" w:cs="Arial"/>
          <w:b w:val="0"/>
          <w:bCs w:val="0"/>
          <w:i w:val="0"/>
          <w:iCs w:val="0"/>
        </w:rPr>
        <w:t>o contraditório e ampla defesa</w:t>
      </w:r>
      <w:proofErr w:type="gramEnd"/>
      <w:r w:rsidR="008A4831" w:rsidRPr="00AD152B">
        <w:rPr>
          <w:rFonts w:ascii="Arial" w:eastAsia="Arial Unicode MS" w:hAnsi="Arial" w:cs="Arial"/>
          <w:b w:val="0"/>
          <w:bCs w:val="0"/>
          <w:i w:val="0"/>
          <w:iCs w:val="0"/>
        </w:rPr>
        <w:t xml:space="preserve">, sendo que qualquer contestação sobre a aplicação de multas deverá ser feita por escrito. </w:t>
      </w:r>
    </w:p>
    <w:p w:rsidR="008A4831" w:rsidRPr="00AD152B" w:rsidRDefault="008A4831" w:rsidP="008A4831">
      <w:pPr>
        <w:autoSpaceDE w:val="0"/>
        <w:autoSpaceDN w:val="0"/>
        <w:adjustRightInd w:val="0"/>
        <w:ind w:right="45"/>
        <w:jc w:val="both"/>
        <w:rPr>
          <w:rFonts w:ascii="Arial" w:hAnsi="Arial" w:cs="Arial"/>
          <w:b/>
          <w:bCs/>
        </w:rPr>
      </w:pPr>
    </w:p>
    <w:p w:rsidR="001724F6" w:rsidRPr="00AD152B" w:rsidRDefault="001724F6" w:rsidP="001724F6">
      <w:pPr>
        <w:autoSpaceDE w:val="0"/>
        <w:autoSpaceDN w:val="0"/>
        <w:adjustRightInd w:val="0"/>
        <w:ind w:right="45"/>
        <w:jc w:val="both"/>
        <w:rPr>
          <w:rFonts w:ascii="Arial" w:hAnsi="Arial" w:cs="Arial"/>
          <w:b/>
          <w:bCs/>
        </w:rPr>
      </w:pPr>
      <w:r w:rsidRPr="00AD152B">
        <w:rPr>
          <w:rFonts w:ascii="Arial" w:hAnsi="Arial" w:cs="Arial"/>
          <w:b/>
          <w:bCs/>
        </w:rPr>
        <w:t>CLÁUSULA DÉCIMA SEGUNDA - DA RESCISÃO:</w:t>
      </w:r>
    </w:p>
    <w:p w:rsidR="001724F6" w:rsidRPr="00AD152B" w:rsidRDefault="001724F6" w:rsidP="001724F6">
      <w:pPr>
        <w:autoSpaceDE w:val="0"/>
        <w:autoSpaceDN w:val="0"/>
        <w:adjustRightInd w:val="0"/>
        <w:ind w:right="45"/>
        <w:jc w:val="both"/>
        <w:rPr>
          <w:rFonts w:ascii="Arial" w:hAnsi="Arial" w:cs="Arial"/>
        </w:rPr>
      </w:pPr>
      <w:r w:rsidRPr="00AD152B">
        <w:rPr>
          <w:rFonts w:ascii="Arial" w:hAnsi="Arial" w:cs="Arial"/>
          <w:b/>
        </w:rPr>
        <w:t>12.1.</w:t>
      </w:r>
      <w:r w:rsidRPr="00AD152B">
        <w:rPr>
          <w:rFonts w:ascii="Arial" w:hAnsi="Arial" w:cs="Arial"/>
        </w:rPr>
        <w:t xml:space="preserve"> O presente contrato poderá ser rescindido com aviso prévio de </w:t>
      </w:r>
      <w:r w:rsidR="00746AAE">
        <w:rPr>
          <w:rFonts w:ascii="Arial" w:hAnsi="Arial" w:cs="Arial"/>
        </w:rPr>
        <w:t>60</w:t>
      </w:r>
      <w:r w:rsidRPr="00AD152B">
        <w:rPr>
          <w:rFonts w:ascii="Arial" w:hAnsi="Arial" w:cs="Arial"/>
        </w:rPr>
        <w:t xml:space="preserve"> (</w:t>
      </w:r>
      <w:r w:rsidR="00746AAE">
        <w:rPr>
          <w:rFonts w:ascii="Arial" w:hAnsi="Arial" w:cs="Arial"/>
        </w:rPr>
        <w:t>sessenta</w:t>
      </w:r>
      <w:r w:rsidRPr="00AD152B">
        <w:rPr>
          <w:rFonts w:ascii="Arial" w:hAnsi="Arial" w:cs="Arial"/>
        </w:rPr>
        <w:t>) dias de antecedência, de ambas as partes.</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12.1.</w:t>
      </w:r>
      <w:r w:rsidRPr="00AD152B">
        <w:rPr>
          <w:rFonts w:ascii="Arial" w:eastAsia="Arial Unicode MS" w:hAnsi="Arial" w:cs="Arial"/>
          <w:b w:val="0"/>
          <w:bCs w:val="0"/>
          <w:i w:val="0"/>
          <w:iCs w:val="0"/>
        </w:rPr>
        <w:t xml:space="preserve"> A inexecução total ou parcial do contrato enseja a sua rescisão, com as </w:t>
      </w:r>
      <w:r w:rsidR="00AE5710" w:rsidRPr="00AD152B">
        <w:rPr>
          <w:rFonts w:ascii="Arial" w:eastAsia="Arial Unicode MS" w:hAnsi="Arial" w:cs="Arial"/>
          <w:b w:val="0"/>
          <w:bCs w:val="0"/>
          <w:i w:val="0"/>
          <w:iCs w:val="0"/>
        </w:rPr>
        <w:t>consequências</w:t>
      </w:r>
      <w:r w:rsidRPr="00AD152B">
        <w:rPr>
          <w:rFonts w:ascii="Arial" w:eastAsia="Arial Unicode MS" w:hAnsi="Arial" w:cs="Arial"/>
          <w:b w:val="0"/>
          <w:bCs w:val="0"/>
          <w:i w:val="0"/>
          <w:iCs w:val="0"/>
        </w:rPr>
        <w:t xml:space="preserve"> contratuais e as previstas em lei.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12.2.</w:t>
      </w:r>
      <w:r w:rsidRPr="00AD152B">
        <w:rPr>
          <w:rFonts w:ascii="Arial" w:eastAsia="Arial Unicode MS" w:hAnsi="Arial" w:cs="Arial"/>
          <w:b w:val="0"/>
          <w:bCs w:val="0"/>
          <w:i w:val="0"/>
          <w:iCs w:val="0"/>
        </w:rPr>
        <w:t xml:space="preserve"> O Contrato poderá ser rescindido: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12.2.1.</w:t>
      </w:r>
      <w:r w:rsidRPr="00AD152B">
        <w:rPr>
          <w:rFonts w:ascii="Arial" w:eastAsia="Arial Unicode MS" w:hAnsi="Arial" w:cs="Arial"/>
          <w:b w:val="0"/>
          <w:bCs w:val="0"/>
          <w:i w:val="0"/>
          <w:iCs w:val="0"/>
        </w:rPr>
        <w:t xml:space="preserve"> </w:t>
      </w:r>
      <w:proofErr w:type="gramStart"/>
      <w:r w:rsidRPr="00AD152B">
        <w:rPr>
          <w:rFonts w:ascii="Arial" w:eastAsia="Arial Unicode MS" w:hAnsi="Arial" w:cs="Arial"/>
          <w:b w:val="0"/>
          <w:bCs w:val="0"/>
          <w:i w:val="0"/>
          <w:iCs w:val="0"/>
        </w:rPr>
        <w:t>por</w:t>
      </w:r>
      <w:proofErr w:type="gramEnd"/>
      <w:r w:rsidRPr="00AD152B">
        <w:rPr>
          <w:rFonts w:ascii="Arial" w:eastAsia="Arial Unicode MS" w:hAnsi="Arial" w:cs="Arial"/>
          <w:b w:val="0"/>
          <w:bCs w:val="0"/>
          <w:i w:val="0"/>
          <w:iCs w:val="0"/>
        </w:rPr>
        <w:t xml:space="preserve"> ato unilateral e escrito da Administração, nos casos enumerados nos incisos I a XII e XVII do artigo 78 da Lei nº. 8.666/93;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12.2.2</w:t>
      </w:r>
      <w:r w:rsidRPr="00AD152B">
        <w:rPr>
          <w:rFonts w:ascii="Arial" w:eastAsia="Arial Unicode MS" w:hAnsi="Arial" w:cs="Arial"/>
          <w:b w:val="0"/>
          <w:bCs w:val="0"/>
          <w:i w:val="0"/>
          <w:iCs w:val="0"/>
        </w:rPr>
        <w:t xml:space="preserve">. </w:t>
      </w:r>
      <w:proofErr w:type="gramStart"/>
      <w:r w:rsidRPr="00AD152B">
        <w:rPr>
          <w:rFonts w:ascii="Arial" w:eastAsia="Arial Unicode MS" w:hAnsi="Arial" w:cs="Arial"/>
          <w:b w:val="0"/>
          <w:bCs w:val="0"/>
          <w:i w:val="0"/>
          <w:iCs w:val="0"/>
        </w:rPr>
        <w:t>amigável</w:t>
      </w:r>
      <w:proofErr w:type="gramEnd"/>
      <w:r w:rsidRPr="00AD152B">
        <w:rPr>
          <w:rFonts w:ascii="Arial" w:eastAsia="Arial Unicode MS" w:hAnsi="Arial" w:cs="Arial"/>
          <w:b w:val="0"/>
          <w:bCs w:val="0"/>
          <w:i w:val="0"/>
          <w:iCs w:val="0"/>
        </w:rPr>
        <w:t xml:space="preserve">, por acordo entre as partes, reduzida a termo no processo da licitação, desde que haja conveniência para a Administração;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12.2.3</w:t>
      </w:r>
      <w:r w:rsidRPr="00AD152B">
        <w:rPr>
          <w:rFonts w:ascii="Arial" w:eastAsia="Arial Unicode MS" w:hAnsi="Arial" w:cs="Arial"/>
          <w:b w:val="0"/>
          <w:bCs w:val="0"/>
          <w:i w:val="0"/>
          <w:iCs w:val="0"/>
        </w:rPr>
        <w:t xml:space="preserve">. </w:t>
      </w:r>
      <w:proofErr w:type="gramStart"/>
      <w:r w:rsidRPr="00AD152B">
        <w:rPr>
          <w:rFonts w:ascii="Arial" w:eastAsia="Arial Unicode MS" w:hAnsi="Arial" w:cs="Arial"/>
          <w:b w:val="0"/>
          <w:bCs w:val="0"/>
          <w:i w:val="0"/>
          <w:iCs w:val="0"/>
        </w:rPr>
        <w:t>judicial</w:t>
      </w:r>
      <w:proofErr w:type="gramEnd"/>
      <w:r w:rsidRPr="00AD152B">
        <w:rPr>
          <w:rFonts w:ascii="Arial" w:eastAsia="Arial Unicode MS" w:hAnsi="Arial" w:cs="Arial"/>
          <w:b w:val="0"/>
          <w:bCs w:val="0"/>
          <w:i w:val="0"/>
          <w:iCs w:val="0"/>
        </w:rPr>
        <w:t xml:space="preserve">, nos termos da legislação;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w:t>
      </w:r>
      <w:r w:rsidRPr="00AD152B">
        <w:rPr>
          <w:rFonts w:ascii="Arial" w:eastAsia="Arial Unicode MS" w:hAnsi="Arial" w:cs="Arial"/>
          <w:b w:val="0"/>
          <w:bCs w:val="0"/>
          <w:i w:val="0"/>
          <w:iCs w:val="0"/>
        </w:rPr>
        <w:t xml:space="preserve"> Constituem motivo para rescisão do contrato: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12.3.1.</w:t>
      </w:r>
      <w:r w:rsidRPr="00AD152B">
        <w:rPr>
          <w:rFonts w:ascii="Arial" w:eastAsia="Arial Unicode MS" w:hAnsi="Arial" w:cs="Arial"/>
          <w:b w:val="0"/>
          <w:bCs w:val="0"/>
          <w:i w:val="0"/>
          <w:iCs w:val="0"/>
        </w:rPr>
        <w:t xml:space="preserve"> O não cumprimento de cláusulas contratuais, especificações, projetos ou prazos.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12.3.2</w:t>
      </w:r>
      <w:r w:rsidRPr="00AD152B">
        <w:rPr>
          <w:rFonts w:ascii="Arial" w:eastAsia="Arial Unicode MS" w:hAnsi="Arial" w:cs="Arial"/>
          <w:b w:val="0"/>
          <w:bCs w:val="0"/>
          <w:i w:val="0"/>
          <w:iCs w:val="0"/>
        </w:rPr>
        <w:t xml:space="preserve">. O cumprimento irregular de cláusulas contratuais, especificações, projetos e prazos.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12.3.3.</w:t>
      </w:r>
      <w:r w:rsidRPr="00AD152B">
        <w:rPr>
          <w:rFonts w:ascii="Arial" w:eastAsia="Arial Unicode MS" w:hAnsi="Arial" w:cs="Arial"/>
          <w:b w:val="0"/>
          <w:bCs w:val="0"/>
          <w:i w:val="0"/>
          <w:iCs w:val="0"/>
        </w:rPr>
        <w:t xml:space="preserve"> A lentidão do seu cumprimento, levando a Administração a comprovar a impossibilidade da conclusão do serviço, nos prazos estipulados.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12.3.4</w:t>
      </w:r>
      <w:r w:rsidRPr="00AD152B">
        <w:rPr>
          <w:rFonts w:ascii="Arial" w:eastAsia="Arial Unicode MS" w:hAnsi="Arial" w:cs="Arial"/>
          <w:b w:val="0"/>
          <w:bCs w:val="0"/>
          <w:i w:val="0"/>
          <w:iCs w:val="0"/>
        </w:rPr>
        <w:t xml:space="preserve">. A </w:t>
      </w:r>
      <w:proofErr w:type="spellStart"/>
      <w:proofErr w:type="gramStart"/>
      <w:r w:rsidRPr="00AD152B">
        <w:rPr>
          <w:rFonts w:ascii="Arial" w:eastAsia="Arial Unicode MS" w:hAnsi="Arial" w:cs="Arial"/>
          <w:b w:val="0"/>
          <w:bCs w:val="0"/>
          <w:i w:val="0"/>
          <w:iCs w:val="0"/>
        </w:rPr>
        <w:t>sub-contratação</w:t>
      </w:r>
      <w:proofErr w:type="spellEnd"/>
      <w:proofErr w:type="gramEnd"/>
      <w:r w:rsidRPr="00AD152B">
        <w:rPr>
          <w:rFonts w:ascii="Arial" w:eastAsia="Arial Unicode MS" w:hAnsi="Arial" w:cs="Arial"/>
          <w:b w:val="0"/>
          <w:bCs w:val="0"/>
          <w:i w:val="0"/>
          <w:iCs w:val="0"/>
        </w:rPr>
        <w:t xml:space="preserve"> total ou parcial do seu objeto, a associação do contratado com outrem, a cessão ou transferência, total ou parcial, bem como a fusão, cisão ou incorporação.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12.3.5</w:t>
      </w:r>
      <w:r w:rsidRPr="00AD152B">
        <w:rPr>
          <w:rFonts w:ascii="Arial" w:eastAsia="Arial Unicode MS" w:hAnsi="Arial" w:cs="Arial"/>
          <w:b w:val="0"/>
          <w:bCs w:val="0"/>
          <w:i w:val="0"/>
          <w:iCs w:val="0"/>
        </w:rPr>
        <w:t>. A decretação de falência.</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12.3.6</w:t>
      </w:r>
      <w:r w:rsidRPr="00AD152B">
        <w:rPr>
          <w:rFonts w:ascii="Arial" w:eastAsia="Arial Unicode MS" w:hAnsi="Arial" w:cs="Arial"/>
          <w:b w:val="0"/>
          <w:bCs w:val="0"/>
          <w:i w:val="0"/>
          <w:iCs w:val="0"/>
        </w:rPr>
        <w:t xml:space="preserve">. A dissolução da sociedade.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12.3.7</w:t>
      </w:r>
      <w:r w:rsidRPr="00AD152B">
        <w:rPr>
          <w:rFonts w:ascii="Arial" w:eastAsia="Arial Unicode MS" w:hAnsi="Arial" w:cs="Arial"/>
          <w:b w:val="0"/>
          <w:bCs w:val="0"/>
          <w:i w:val="0"/>
          <w:iCs w:val="0"/>
        </w:rPr>
        <w:t xml:space="preserve">. A alteração social ou a modificação da finalidade ou da estrutura da empresa, que prejudique a execução do contrato.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12.3.8</w:t>
      </w:r>
      <w:r w:rsidRPr="00AD152B">
        <w:rPr>
          <w:rFonts w:ascii="Arial" w:eastAsia="Arial Unicode MS" w:hAnsi="Arial" w:cs="Arial"/>
          <w:b w:val="0"/>
          <w:bCs w:val="0"/>
          <w:i w:val="0"/>
          <w:iCs w:val="0"/>
        </w:rPr>
        <w:t xml:space="preserve">.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lastRenderedPageBreak/>
        <w:t>12.3.9.</w:t>
      </w:r>
      <w:r w:rsidRPr="00AD152B">
        <w:rPr>
          <w:rFonts w:ascii="Arial" w:eastAsia="Arial Unicode MS" w:hAnsi="Arial" w:cs="Arial"/>
          <w:b w:val="0"/>
          <w:bCs w:val="0"/>
          <w:i w:val="0"/>
          <w:iCs w:val="0"/>
        </w:rPr>
        <w:t xml:space="preserve"> O atraso superior a 90 (noventa) dias dos pagamentos devidos pela Administração decorrente dos serviços ou fornecimento, ou parcelas destes; já recebidos ou executados, salvo em caso de calamidade pública, grave perturbação da ordem interna ou guerra, assegura ao contratado o direito de optar pela suspensão do cumprimento de suas obrigações até que seja normalizada a situação.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12.3.10</w:t>
      </w:r>
      <w:r w:rsidRPr="00AD152B">
        <w:rPr>
          <w:rFonts w:ascii="Arial" w:eastAsia="Arial Unicode MS" w:hAnsi="Arial" w:cs="Arial"/>
          <w:b w:val="0"/>
          <w:bCs w:val="0"/>
          <w:i w:val="0"/>
          <w:iCs w:val="0"/>
        </w:rPr>
        <w:t xml:space="preserve">. Os casos de rescisão contratual serão formalmente motivados nos autos do processo, assegurado o contraditório e a ampla defesa. </w:t>
      </w:r>
    </w:p>
    <w:p w:rsidR="001724F6" w:rsidRPr="00AD152B" w:rsidRDefault="001724F6" w:rsidP="001724F6">
      <w:pPr>
        <w:pStyle w:val="western"/>
        <w:spacing w:before="0" w:beforeAutospacing="0"/>
        <w:rPr>
          <w:rFonts w:ascii="Arial" w:eastAsia="Arial Unicode MS" w:hAnsi="Arial" w:cs="Arial"/>
          <w:b w:val="0"/>
          <w:bCs w:val="0"/>
          <w:i w:val="0"/>
          <w:iCs w:val="0"/>
        </w:rPr>
      </w:pPr>
      <w:r w:rsidRPr="00AD152B">
        <w:rPr>
          <w:rFonts w:ascii="Arial" w:eastAsia="Arial Unicode MS" w:hAnsi="Arial" w:cs="Arial"/>
          <w:bCs w:val="0"/>
          <w:i w:val="0"/>
          <w:iCs w:val="0"/>
        </w:rPr>
        <w:t>12.4.</w:t>
      </w:r>
      <w:r w:rsidRPr="00AD152B">
        <w:rPr>
          <w:rFonts w:ascii="Arial" w:eastAsia="Arial Unicode MS" w:hAnsi="Arial" w:cs="Arial"/>
          <w:b w:val="0"/>
          <w:bCs w:val="0"/>
          <w:i w:val="0"/>
          <w:iCs w:val="0"/>
        </w:rPr>
        <w:t xml:space="preserve"> A rescisão implicará na retenção de créditos decorrentes da contratação, até o limite dos prejuízos causados ao Município contratante, ressalvado o caso estabelecido no subitem 1</w:t>
      </w:r>
      <w:r w:rsidR="00AE5710" w:rsidRPr="00AD152B">
        <w:rPr>
          <w:rFonts w:ascii="Arial" w:eastAsia="Arial Unicode MS" w:hAnsi="Arial" w:cs="Arial"/>
          <w:b w:val="0"/>
          <w:bCs w:val="0"/>
          <w:i w:val="0"/>
          <w:iCs w:val="0"/>
        </w:rPr>
        <w:t>2</w:t>
      </w:r>
      <w:r w:rsidRPr="00AD152B">
        <w:rPr>
          <w:rFonts w:ascii="Arial" w:eastAsia="Arial Unicode MS" w:hAnsi="Arial" w:cs="Arial"/>
          <w:b w:val="0"/>
          <w:bCs w:val="0"/>
          <w:i w:val="0"/>
          <w:iCs w:val="0"/>
        </w:rPr>
        <w:t xml:space="preserve">.3.9. </w:t>
      </w:r>
      <w:proofErr w:type="gramStart"/>
      <w:r w:rsidRPr="00AD152B">
        <w:rPr>
          <w:rFonts w:ascii="Arial" w:eastAsia="Arial Unicode MS" w:hAnsi="Arial" w:cs="Arial"/>
          <w:b w:val="0"/>
          <w:bCs w:val="0"/>
          <w:i w:val="0"/>
          <w:iCs w:val="0"/>
        </w:rPr>
        <w:t>deste</w:t>
      </w:r>
      <w:proofErr w:type="gramEnd"/>
      <w:r w:rsidRPr="00AD152B">
        <w:rPr>
          <w:rFonts w:ascii="Arial" w:eastAsia="Arial Unicode MS" w:hAnsi="Arial" w:cs="Arial"/>
          <w:b w:val="0"/>
          <w:bCs w:val="0"/>
          <w:i w:val="0"/>
          <w:iCs w:val="0"/>
        </w:rPr>
        <w:t xml:space="preserve"> Contrato.</w:t>
      </w:r>
    </w:p>
    <w:p w:rsidR="001724F6" w:rsidRPr="00AD152B" w:rsidRDefault="001724F6" w:rsidP="008A4831">
      <w:pPr>
        <w:autoSpaceDE w:val="0"/>
        <w:autoSpaceDN w:val="0"/>
        <w:adjustRightInd w:val="0"/>
        <w:ind w:right="45"/>
        <w:jc w:val="both"/>
        <w:rPr>
          <w:rFonts w:ascii="Arial" w:hAnsi="Arial" w:cs="Arial"/>
          <w:b/>
          <w:bCs/>
        </w:rPr>
      </w:pPr>
    </w:p>
    <w:p w:rsidR="008A4831" w:rsidRPr="00AD152B" w:rsidRDefault="008A4831" w:rsidP="008A4831">
      <w:pPr>
        <w:autoSpaceDE w:val="0"/>
        <w:autoSpaceDN w:val="0"/>
        <w:adjustRightInd w:val="0"/>
        <w:ind w:right="45"/>
        <w:jc w:val="both"/>
        <w:rPr>
          <w:rFonts w:ascii="Arial" w:hAnsi="Arial" w:cs="Arial"/>
          <w:b/>
          <w:bCs/>
        </w:rPr>
      </w:pPr>
      <w:r w:rsidRPr="00AD152B">
        <w:rPr>
          <w:rFonts w:ascii="Arial" w:hAnsi="Arial" w:cs="Arial"/>
          <w:b/>
          <w:bCs/>
        </w:rPr>
        <w:t>CLÁUSULA DÉCIMA TERCEIRA - DAS DISPOSIÇÕES FINAIS:</w:t>
      </w:r>
    </w:p>
    <w:p w:rsidR="008A4831" w:rsidRPr="00AD152B" w:rsidRDefault="008A4831" w:rsidP="008A4831">
      <w:pPr>
        <w:tabs>
          <w:tab w:val="left" w:pos="420"/>
        </w:tabs>
        <w:autoSpaceDE w:val="0"/>
        <w:autoSpaceDN w:val="0"/>
        <w:adjustRightInd w:val="0"/>
        <w:ind w:right="45"/>
        <w:jc w:val="both"/>
        <w:rPr>
          <w:rFonts w:ascii="Arial" w:hAnsi="Arial" w:cs="Arial"/>
        </w:rPr>
      </w:pPr>
      <w:r w:rsidRPr="00AD152B">
        <w:rPr>
          <w:rFonts w:ascii="Arial" w:hAnsi="Arial" w:cs="Arial"/>
          <w:b/>
        </w:rPr>
        <w:t>13.</w:t>
      </w:r>
      <w:r w:rsidR="001724F6" w:rsidRPr="00AD152B">
        <w:rPr>
          <w:rFonts w:ascii="Arial" w:hAnsi="Arial" w:cs="Arial"/>
          <w:b/>
        </w:rPr>
        <w:t>1</w:t>
      </w:r>
      <w:r w:rsidRPr="00AD152B">
        <w:rPr>
          <w:rFonts w:ascii="Arial" w:hAnsi="Arial" w:cs="Arial"/>
          <w:b/>
        </w:rPr>
        <w:t>.</w:t>
      </w:r>
      <w:r w:rsidRPr="00AD152B">
        <w:rPr>
          <w:rFonts w:ascii="Arial" w:hAnsi="Arial" w:cs="Arial"/>
        </w:rPr>
        <w:t xml:space="preserve"> Na hipótese de qualquer litígio fundado, direta ou indiretamente, no presente instrumento, a responsabilidade da CONTRATADA, seja a que título </w:t>
      </w:r>
      <w:proofErr w:type="gramStart"/>
      <w:r w:rsidRPr="00AD152B">
        <w:rPr>
          <w:rFonts w:ascii="Arial" w:hAnsi="Arial" w:cs="Arial"/>
        </w:rPr>
        <w:t>for,</w:t>
      </w:r>
      <w:proofErr w:type="gramEnd"/>
      <w:r w:rsidRPr="00AD152B">
        <w:rPr>
          <w:rFonts w:ascii="Arial" w:hAnsi="Arial" w:cs="Arial"/>
        </w:rPr>
        <w:t xml:space="preserve"> não será superior ao valor do programa. Em hipótese alguma a CONTRATADA será responsável por qualquer erro, má interpretação ou pela aplicação ou utilização inadequada dos softwares, tampouco será responsabilizada por qualquer dano emergente, lucro cessante ou outros danos diretos ou indiretos sofridos pelo CONTRATANTE</w:t>
      </w:r>
      <w:r w:rsidR="00E03109" w:rsidRPr="00AD152B">
        <w:rPr>
          <w:rFonts w:ascii="Arial" w:hAnsi="Arial" w:cs="Arial"/>
        </w:rPr>
        <w:t xml:space="preserve"> </w:t>
      </w:r>
      <w:r w:rsidRPr="00AD152B">
        <w:rPr>
          <w:rFonts w:ascii="Arial" w:hAnsi="Arial" w:cs="Arial"/>
        </w:rPr>
        <w:t>ou por terceiros.</w:t>
      </w:r>
    </w:p>
    <w:p w:rsidR="008A4831" w:rsidRPr="00AD152B" w:rsidRDefault="001724F6" w:rsidP="008A4831">
      <w:pPr>
        <w:autoSpaceDE w:val="0"/>
        <w:autoSpaceDN w:val="0"/>
        <w:adjustRightInd w:val="0"/>
        <w:ind w:right="45"/>
        <w:jc w:val="both"/>
        <w:rPr>
          <w:rFonts w:ascii="Arial" w:hAnsi="Arial" w:cs="Arial"/>
        </w:rPr>
      </w:pPr>
      <w:r w:rsidRPr="00AD152B">
        <w:rPr>
          <w:rFonts w:ascii="Arial" w:hAnsi="Arial" w:cs="Arial"/>
          <w:b/>
        </w:rPr>
        <w:t>13.2</w:t>
      </w:r>
      <w:r w:rsidR="008A4831" w:rsidRPr="00AD152B">
        <w:rPr>
          <w:rFonts w:ascii="Arial" w:hAnsi="Arial" w:cs="Arial"/>
          <w:b/>
        </w:rPr>
        <w:t>.</w:t>
      </w:r>
      <w:r w:rsidR="008A4831" w:rsidRPr="00AD152B">
        <w:rPr>
          <w:rFonts w:ascii="Arial" w:hAnsi="Arial" w:cs="Arial"/>
        </w:rPr>
        <w:t xml:space="preserve"> Todos os serviços do presente contrato estão agregados na proposta comercial, o município não fará nenhuma remuneração adicional sob qualquer justificativa por serviço ou material (seja hora técnica, despesas de viagem, conversão de versões).</w:t>
      </w:r>
    </w:p>
    <w:p w:rsidR="008A4831" w:rsidRPr="00AD152B" w:rsidRDefault="008A4831" w:rsidP="008A4831">
      <w:pPr>
        <w:pStyle w:val="TextosemFormatao"/>
        <w:jc w:val="both"/>
        <w:rPr>
          <w:rFonts w:ascii="Arial" w:hAnsi="Arial" w:cs="Arial"/>
          <w:b/>
          <w:sz w:val="24"/>
          <w:szCs w:val="24"/>
          <w:u w:val="words"/>
        </w:rPr>
      </w:pPr>
    </w:p>
    <w:p w:rsidR="008A4831" w:rsidRPr="00AD152B" w:rsidRDefault="008A4831" w:rsidP="008A4831">
      <w:pPr>
        <w:pStyle w:val="TextosemFormatao"/>
        <w:jc w:val="both"/>
        <w:rPr>
          <w:rFonts w:ascii="Arial" w:hAnsi="Arial" w:cs="Arial"/>
          <w:b/>
          <w:sz w:val="24"/>
          <w:szCs w:val="24"/>
          <w:u w:val="words"/>
        </w:rPr>
      </w:pPr>
      <w:r w:rsidRPr="00AD152B">
        <w:rPr>
          <w:rFonts w:ascii="Arial" w:hAnsi="Arial" w:cs="Arial"/>
          <w:b/>
          <w:sz w:val="24"/>
          <w:szCs w:val="24"/>
          <w:u w:val="words"/>
        </w:rPr>
        <w:t xml:space="preserve">CLÁUSULA DÉCIMA QUARTA – DO FORO </w:t>
      </w:r>
    </w:p>
    <w:p w:rsidR="008A4831" w:rsidRPr="00AD152B" w:rsidRDefault="008A4831" w:rsidP="008A4831">
      <w:pPr>
        <w:pStyle w:val="TextosemFormatao"/>
        <w:jc w:val="both"/>
        <w:rPr>
          <w:rFonts w:ascii="Arial" w:hAnsi="Arial" w:cs="Arial"/>
          <w:sz w:val="24"/>
          <w:szCs w:val="24"/>
        </w:rPr>
      </w:pPr>
      <w:r w:rsidRPr="00AD152B">
        <w:rPr>
          <w:rFonts w:ascii="Arial" w:hAnsi="Arial" w:cs="Arial"/>
          <w:sz w:val="24"/>
          <w:szCs w:val="24"/>
        </w:rPr>
        <w:t xml:space="preserve">Elegem, as partes, o Foro da Comarca de Andirá, Estado do Paraná, com renúncia expressa de qualquer outro para solução de quaisquer questões oriundas do presente CONTRATO. </w:t>
      </w:r>
    </w:p>
    <w:p w:rsidR="008A4831" w:rsidRPr="00AD152B" w:rsidRDefault="008A4831" w:rsidP="008A4831">
      <w:pPr>
        <w:pStyle w:val="TextosemFormatao"/>
        <w:jc w:val="both"/>
        <w:rPr>
          <w:rFonts w:ascii="Arial" w:hAnsi="Arial" w:cs="Arial"/>
          <w:sz w:val="24"/>
          <w:szCs w:val="24"/>
        </w:rPr>
      </w:pPr>
      <w:r w:rsidRPr="00AD152B">
        <w:rPr>
          <w:rFonts w:ascii="Arial" w:hAnsi="Arial" w:cs="Arial"/>
          <w:sz w:val="24"/>
          <w:szCs w:val="24"/>
        </w:rPr>
        <w:t xml:space="preserve">E, por estarem justas e contratadas, assinam o presente, por si e seus sucessores, em vias iguais e rubricadas para todos os fins de direito na presença das testemunhas abaixo firmadas. </w:t>
      </w:r>
    </w:p>
    <w:p w:rsidR="008A4831" w:rsidRPr="00AD152B" w:rsidRDefault="008A4831" w:rsidP="008A4831">
      <w:pPr>
        <w:pStyle w:val="TextosemFormatao"/>
        <w:jc w:val="both"/>
        <w:rPr>
          <w:rFonts w:ascii="Arial" w:hAnsi="Arial" w:cs="Arial"/>
          <w:sz w:val="24"/>
          <w:szCs w:val="24"/>
        </w:rPr>
      </w:pPr>
    </w:p>
    <w:p w:rsidR="008A4831" w:rsidRPr="00AD152B" w:rsidRDefault="00076C17" w:rsidP="008A4831">
      <w:pPr>
        <w:jc w:val="center"/>
        <w:rPr>
          <w:rFonts w:ascii="Arial" w:hAnsi="Arial" w:cs="Arial"/>
        </w:rPr>
      </w:pPr>
      <w:r>
        <w:rPr>
          <w:rFonts w:ascii="Arial" w:hAnsi="Arial" w:cs="Arial"/>
        </w:rPr>
        <w:t>Itambaracá, 02</w:t>
      </w:r>
      <w:r w:rsidR="00833658" w:rsidRPr="00AD152B">
        <w:rPr>
          <w:rFonts w:ascii="Arial" w:hAnsi="Arial" w:cs="Arial"/>
        </w:rPr>
        <w:t xml:space="preserve"> de </w:t>
      </w:r>
      <w:r>
        <w:rPr>
          <w:rFonts w:ascii="Arial" w:hAnsi="Arial" w:cs="Arial"/>
        </w:rPr>
        <w:t>junho</w:t>
      </w:r>
      <w:r w:rsidR="00833658" w:rsidRPr="00AD152B">
        <w:rPr>
          <w:rFonts w:ascii="Arial" w:hAnsi="Arial" w:cs="Arial"/>
        </w:rPr>
        <w:t xml:space="preserve"> de 201</w:t>
      </w:r>
      <w:r>
        <w:rPr>
          <w:rFonts w:ascii="Arial" w:hAnsi="Arial" w:cs="Arial"/>
        </w:rPr>
        <w:t>5</w:t>
      </w:r>
      <w:r w:rsidR="00ED6895" w:rsidRPr="00AD152B">
        <w:rPr>
          <w:rFonts w:ascii="Arial" w:hAnsi="Arial" w:cs="Arial"/>
        </w:rPr>
        <w:t>.</w:t>
      </w:r>
    </w:p>
    <w:p w:rsidR="00ED6895" w:rsidRPr="00AD152B" w:rsidRDefault="00ED6895" w:rsidP="008A4831">
      <w:pPr>
        <w:jc w:val="center"/>
        <w:rPr>
          <w:rFonts w:ascii="Arial" w:hAnsi="Arial" w:cs="Arial"/>
        </w:rPr>
      </w:pPr>
    </w:p>
    <w:p w:rsidR="00ED6895" w:rsidRPr="00AD152B" w:rsidRDefault="00ED6895" w:rsidP="008A4831">
      <w:pPr>
        <w:jc w:val="center"/>
        <w:rPr>
          <w:rFonts w:ascii="Arial" w:hAnsi="Arial" w:cs="Arial"/>
        </w:rPr>
      </w:pPr>
    </w:p>
    <w:p w:rsidR="00ED6895" w:rsidRPr="00AD152B" w:rsidRDefault="00076C17" w:rsidP="00ED6895">
      <w:pPr>
        <w:rPr>
          <w:rFonts w:ascii="Arial" w:hAnsi="Arial" w:cs="Arial"/>
        </w:rPr>
      </w:pPr>
      <w:r>
        <w:rPr>
          <w:rFonts w:ascii="Arial" w:hAnsi="Arial" w:cs="Arial"/>
        </w:rPr>
        <w:t>_____________________________</w:t>
      </w:r>
      <w:r>
        <w:rPr>
          <w:rFonts w:ascii="Arial" w:hAnsi="Arial" w:cs="Arial"/>
        </w:rPr>
        <w:tab/>
        <w:t xml:space="preserve">              _____________________________</w:t>
      </w:r>
    </w:p>
    <w:p w:rsidR="00ED6895" w:rsidRPr="00AD152B" w:rsidRDefault="00ED6895" w:rsidP="00ED6895">
      <w:pPr>
        <w:rPr>
          <w:rFonts w:ascii="Arial" w:hAnsi="Arial" w:cs="Arial"/>
          <w:b/>
          <w:bCs/>
        </w:rPr>
      </w:pPr>
      <w:r w:rsidRPr="00AD152B">
        <w:rPr>
          <w:rFonts w:ascii="Arial" w:hAnsi="Arial" w:cs="Arial"/>
        </w:rPr>
        <w:t xml:space="preserve">     </w:t>
      </w:r>
      <w:r w:rsidR="00076C17" w:rsidRPr="00AD152B">
        <w:rPr>
          <w:rFonts w:ascii="Arial" w:hAnsi="Arial" w:cs="Arial"/>
        </w:rPr>
        <w:t>Amarildo Tostes</w:t>
      </w:r>
      <w:r w:rsidR="00076C17" w:rsidRPr="00AD152B">
        <w:rPr>
          <w:rFonts w:ascii="Arial" w:hAnsi="Arial" w:cs="Arial"/>
        </w:rPr>
        <w:tab/>
      </w:r>
      <w:r w:rsidR="00076C17" w:rsidRPr="00AD152B">
        <w:rPr>
          <w:rFonts w:ascii="Arial" w:hAnsi="Arial" w:cs="Arial"/>
        </w:rPr>
        <w:tab/>
      </w:r>
      <w:r w:rsidR="00076C17" w:rsidRPr="00AD152B">
        <w:rPr>
          <w:rFonts w:ascii="Arial" w:hAnsi="Arial" w:cs="Arial"/>
        </w:rPr>
        <w:tab/>
      </w:r>
      <w:r w:rsidR="00076C17" w:rsidRPr="00AD152B">
        <w:rPr>
          <w:rFonts w:ascii="Arial" w:hAnsi="Arial" w:cs="Arial"/>
        </w:rPr>
        <w:tab/>
        <w:t xml:space="preserve">        </w:t>
      </w:r>
      <w:r w:rsidR="00076C17">
        <w:rPr>
          <w:rFonts w:ascii="Arial" w:hAnsi="Arial" w:cs="Arial"/>
        </w:rPr>
        <w:t xml:space="preserve">                </w:t>
      </w:r>
      <w:r w:rsidR="00076C17" w:rsidRPr="00AD152B">
        <w:rPr>
          <w:rFonts w:ascii="Arial" w:hAnsi="Arial" w:cs="Arial"/>
        </w:rPr>
        <w:t xml:space="preserve">Rogério </w:t>
      </w:r>
      <w:proofErr w:type="spellStart"/>
      <w:r w:rsidR="00076C17" w:rsidRPr="00AD152B">
        <w:rPr>
          <w:rFonts w:ascii="Arial" w:hAnsi="Arial" w:cs="Arial"/>
        </w:rPr>
        <w:t>Rinaldin</w:t>
      </w:r>
      <w:proofErr w:type="spellEnd"/>
      <w:r w:rsidR="00076C17" w:rsidRPr="00AD152B">
        <w:rPr>
          <w:rFonts w:ascii="Arial" w:hAnsi="Arial" w:cs="Arial"/>
        </w:rPr>
        <w:t xml:space="preserve"> Neto</w:t>
      </w:r>
    </w:p>
    <w:p w:rsidR="00ED6895" w:rsidRPr="00AD152B" w:rsidRDefault="00076C17" w:rsidP="00ED6895">
      <w:pPr>
        <w:ind w:left="708" w:hanging="708"/>
        <w:rPr>
          <w:rFonts w:ascii="Arial" w:hAnsi="Arial" w:cs="Arial"/>
          <w:bCs/>
        </w:rPr>
      </w:pPr>
      <w:r w:rsidRPr="00AD152B">
        <w:rPr>
          <w:rFonts w:ascii="Arial" w:hAnsi="Arial" w:cs="Arial"/>
          <w:bCs/>
        </w:rPr>
        <w:t xml:space="preserve">   </w:t>
      </w:r>
      <w:r>
        <w:rPr>
          <w:rFonts w:ascii="Arial" w:hAnsi="Arial" w:cs="Arial"/>
          <w:bCs/>
        </w:rPr>
        <w:t>Município de Itambaracá</w:t>
      </w:r>
      <w:r w:rsidRPr="00AD152B">
        <w:rPr>
          <w:rFonts w:ascii="Arial" w:hAnsi="Arial" w:cs="Arial"/>
          <w:bCs/>
        </w:rPr>
        <w:t xml:space="preserve">              </w:t>
      </w:r>
      <w:r>
        <w:rPr>
          <w:rFonts w:ascii="Arial" w:hAnsi="Arial" w:cs="Arial"/>
          <w:bCs/>
        </w:rPr>
        <w:t xml:space="preserve">            Prisma System-Informática e</w:t>
      </w:r>
      <w:r w:rsidRPr="00AD152B">
        <w:rPr>
          <w:rFonts w:ascii="Arial" w:hAnsi="Arial" w:cs="Arial"/>
          <w:bCs/>
        </w:rPr>
        <w:t xml:space="preserve"> Consultoria </w:t>
      </w:r>
      <w:proofErr w:type="spellStart"/>
      <w:r w:rsidRPr="00AD152B">
        <w:rPr>
          <w:rFonts w:ascii="Arial" w:hAnsi="Arial" w:cs="Arial"/>
          <w:bCs/>
        </w:rPr>
        <w:t>Ltda</w:t>
      </w:r>
      <w:proofErr w:type="spellEnd"/>
      <w:r w:rsidRPr="00AD152B">
        <w:rPr>
          <w:rFonts w:ascii="Arial" w:hAnsi="Arial" w:cs="Arial"/>
          <w:bCs/>
        </w:rPr>
        <w:t xml:space="preserve">                                                         Contratante</w:t>
      </w:r>
      <w:r w:rsidRPr="00AD152B">
        <w:rPr>
          <w:rFonts w:ascii="Arial" w:hAnsi="Arial" w:cs="Arial"/>
          <w:bCs/>
        </w:rPr>
        <w:tab/>
      </w:r>
      <w:r w:rsidRPr="00AD152B">
        <w:rPr>
          <w:rFonts w:ascii="Arial" w:hAnsi="Arial" w:cs="Arial"/>
          <w:bCs/>
        </w:rPr>
        <w:tab/>
      </w:r>
      <w:r w:rsidR="00ED6895" w:rsidRPr="00AD152B">
        <w:rPr>
          <w:rFonts w:ascii="Arial" w:hAnsi="Arial" w:cs="Arial"/>
          <w:bCs/>
        </w:rPr>
        <w:tab/>
      </w:r>
      <w:r w:rsidR="00ED6895" w:rsidRPr="00AD152B">
        <w:rPr>
          <w:rFonts w:ascii="Arial" w:hAnsi="Arial" w:cs="Arial"/>
          <w:bCs/>
        </w:rPr>
        <w:tab/>
      </w:r>
      <w:r w:rsidR="00ED6895" w:rsidRPr="00AD152B">
        <w:rPr>
          <w:rFonts w:ascii="Arial" w:hAnsi="Arial" w:cs="Arial"/>
          <w:bCs/>
        </w:rPr>
        <w:tab/>
        <w:t xml:space="preserve">       </w:t>
      </w:r>
      <w:r>
        <w:rPr>
          <w:rFonts w:ascii="Arial" w:hAnsi="Arial" w:cs="Arial"/>
          <w:bCs/>
        </w:rPr>
        <w:t xml:space="preserve">             </w:t>
      </w:r>
      <w:r w:rsidRPr="00AD152B">
        <w:rPr>
          <w:rFonts w:ascii="Arial" w:hAnsi="Arial" w:cs="Arial"/>
          <w:bCs/>
        </w:rPr>
        <w:t>Contratada</w:t>
      </w:r>
    </w:p>
    <w:p w:rsidR="00ED6895" w:rsidRPr="00AD152B" w:rsidRDefault="00ED6895" w:rsidP="00ED6895">
      <w:pPr>
        <w:rPr>
          <w:rFonts w:ascii="Arial" w:hAnsi="Arial" w:cs="Arial"/>
          <w:bCs/>
          <w:i/>
        </w:rPr>
      </w:pPr>
    </w:p>
    <w:p w:rsidR="004B7A44" w:rsidRPr="00AD152B" w:rsidRDefault="004B7A44" w:rsidP="00ED6895">
      <w:pPr>
        <w:rPr>
          <w:rFonts w:ascii="Arial" w:hAnsi="Arial" w:cs="Arial"/>
          <w:bCs/>
          <w:i/>
        </w:rPr>
      </w:pPr>
    </w:p>
    <w:p w:rsidR="001724F6" w:rsidRPr="00AD152B" w:rsidRDefault="001724F6" w:rsidP="001724F6">
      <w:pPr>
        <w:keepNext/>
        <w:ind w:right="-54"/>
        <w:jc w:val="both"/>
        <w:outlineLvl w:val="0"/>
        <w:rPr>
          <w:rFonts w:ascii="Arial" w:hAnsi="Arial" w:cs="Arial"/>
          <w:b/>
        </w:rPr>
      </w:pPr>
      <w:r w:rsidRPr="00AD152B">
        <w:rPr>
          <w:rFonts w:ascii="Arial" w:hAnsi="Arial" w:cs="Arial"/>
          <w:b/>
        </w:rPr>
        <w:t xml:space="preserve">                                </w:t>
      </w:r>
    </w:p>
    <w:p w:rsidR="006452CD" w:rsidRPr="00707697" w:rsidRDefault="006452CD" w:rsidP="006452CD">
      <w:pPr>
        <w:keepNext/>
        <w:ind w:right="-54"/>
        <w:jc w:val="both"/>
        <w:outlineLvl w:val="0"/>
        <w:rPr>
          <w:rFonts w:ascii="Arial" w:hAnsi="Arial" w:cs="Arial"/>
          <w:b/>
        </w:rPr>
      </w:pPr>
      <w:r w:rsidRPr="00707697">
        <w:rPr>
          <w:rFonts w:ascii="Arial" w:hAnsi="Arial" w:cs="Arial"/>
          <w:b/>
        </w:rPr>
        <w:t>_________________________</w:t>
      </w:r>
    </w:p>
    <w:p w:rsidR="006452CD" w:rsidRPr="00707697" w:rsidRDefault="006452CD" w:rsidP="006452CD">
      <w:pPr>
        <w:tabs>
          <w:tab w:val="left" w:pos="0"/>
        </w:tabs>
        <w:jc w:val="both"/>
        <w:rPr>
          <w:rFonts w:ascii="Arial" w:hAnsi="Arial" w:cs="Arial"/>
          <w:b/>
        </w:rPr>
      </w:pPr>
      <w:r w:rsidRPr="00707697">
        <w:rPr>
          <w:rFonts w:ascii="Arial" w:hAnsi="Arial" w:cs="Arial"/>
        </w:rPr>
        <w:t>Daiana Alves de Lima Ramos</w:t>
      </w:r>
    </w:p>
    <w:p w:rsidR="006452CD" w:rsidRPr="00707697" w:rsidRDefault="006452CD" w:rsidP="006452CD">
      <w:pPr>
        <w:tabs>
          <w:tab w:val="left" w:pos="0"/>
        </w:tabs>
        <w:jc w:val="both"/>
        <w:rPr>
          <w:rFonts w:ascii="Arial" w:hAnsi="Arial" w:cs="Arial"/>
        </w:rPr>
      </w:pPr>
      <w:proofErr w:type="spellStart"/>
      <w:r w:rsidRPr="00707697">
        <w:rPr>
          <w:rFonts w:ascii="Arial" w:hAnsi="Arial" w:cs="Arial"/>
        </w:rPr>
        <w:t>Adv.º</w:t>
      </w:r>
      <w:proofErr w:type="spellEnd"/>
      <w:r w:rsidRPr="00707697">
        <w:rPr>
          <w:rFonts w:ascii="Arial" w:hAnsi="Arial" w:cs="Arial"/>
        </w:rPr>
        <w:t>/OAB/</w:t>
      </w:r>
      <w:proofErr w:type="gramStart"/>
      <w:r w:rsidRPr="00707697">
        <w:rPr>
          <w:rFonts w:ascii="Arial" w:hAnsi="Arial" w:cs="Arial"/>
        </w:rPr>
        <w:t>PR:</w:t>
      </w:r>
      <w:proofErr w:type="gramEnd"/>
      <w:r w:rsidRPr="00707697">
        <w:rPr>
          <w:rFonts w:ascii="Arial" w:hAnsi="Arial" w:cs="Arial"/>
        </w:rPr>
        <w:t>54015</w:t>
      </w:r>
    </w:p>
    <w:p w:rsidR="006452CD" w:rsidRPr="00707697" w:rsidRDefault="006452CD" w:rsidP="006452CD">
      <w:pPr>
        <w:tabs>
          <w:tab w:val="left" w:pos="0"/>
        </w:tabs>
        <w:jc w:val="both"/>
        <w:rPr>
          <w:rFonts w:ascii="Arial" w:hAnsi="Arial" w:cs="Arial"/>
          <w:b/>
        </w:rPr>
      </w:pPr>
    </w:p>
    <w:p w:rsidR="006452CD" w:rsidRPr="00707697" w:rsidRDefault="006452CD" w:rsidP="006452CD">
      <w:pPr>
        <w:tabs>
          <w:tab w:val="left" w:pos="0"/>
        </w:tabs>
        <w:jc w:val="both"/>
        <w:rPr>
          <w:rFonts w:ascii="Arial" w:hAnsi="Arial" w:cs="Arial"/>
          <w:bCs/>
        </w:rPr>
      </w:pPr>
    </w:p>
    <w:p w:rsidR="006452CD" w:rsidRPr="00707697" w:rsidRDefault="006452CD" w:rsidP="006452CD">
      <w:pPr>
        <w:ind w:right="-54"/>
        <w:jc w:val="both"/>
        <w:rPr>
          <w:rFonts w:ascii="Arial" w:hAnsi="Arial" w:cs="Arial"/>
        </w:rPr>
      </w:pPr>
      <w:r w:rsidRPr="00707697">
        <w:rPr>
          <w:rFonts w:ascii="Arial" w:hAnsi="Arial" w:cs="Arial"/>
          <w:bCs/>
        </w:rPr>
        <w:t xml:space="preserve"> </w:t>
      </w:r>
    </w:p>
    <w:p w:rsidR="006452CD" w:rsidRPr="00707697" w:rsidRDefault="006452CD" w:rsidP="006452CD">
      <w:pPr>
        <w:tabs>
          <w:tab w:val="left" w:pos="0"/>
        </w:tabs>
        <w:jc w:val="both"/>
        <w:rPr>
          <w:rFonts w:ascii="Arial" w:hAnsi="Arial" w:cs="Arial"/>
        </w:rPr>
      </w:pPr>
      <w:r w:rsidRPr="00707697">
        <w:rPr>
          <w:rFonts w:ascii="Arial" w:hAnsi="Arial" w:cs="Arial"/>
          <w:b/>
          <w:bCs/>
        </w:rPr>
        <w:t>TESTEMUNHAS:_____</w:t>
      </w:r>
      <w:r>
        <w:rPr>
          <w:rFonts w:ascii="Arial" w:hAnsi="Arial" w:cs="Arial"/>
          <w:b/>
          <w:bCs/>
        </w:rPr>
        <w:t>__________________</w:t>
      </w:r>
      <w:r>
        <w:rPr>
          <w:rFonts w:ascii="Arial" w:hAnsi="Arial" w:cs="Arial"/>
          <w:b/>
          <w:bCs/>
        </w:rPr>
        <w:tab/>
      </w:r>
      <w:proofErr w:type="gramStart"/>
      <w:r>
        <w:rPr>
          <w:rFonts w:ascii="Arial" w:hAnsi="Arial" w:cs="Arial"/>
          <w:b/>
          <w:bCs/>
        </w:rPr>
        <w:t xml:space="preserve">   </w:t>
      </w:r>
      <w:r w:rsidRPr="00707697">
        <w:rPr>
          <w:rFonts w:ascii="Arial" w:hAnsi="Arial" w:cs="Arial"/>
          <w:b/>
          <w:bCs/>
        </w:rPr>
        <w:t xml:space="preserve"> </w:t>
      </w:r>
      <w:proofErr w:type="gramEnd"/>
      <w:r w:rsidRPr="00707697">
        <w:rPr>
          <w:rFonts w:ascii="Arial" w:hAnsi="Arial" w:cs="Arial"/>
          <w:b/>
          <w:bCs/>
        </w:rPr>
        <w:t>______________________</w:t>
      </w:r>
    </w:p>
    <w:p w:rsidR="006452CD" w:rsidRPr="00707697" w:rsidRDefault="006452CD" w:rsidP="006452CD">
      <w:pPr>
        <w:tabs>
          <w:tab w:val="left" w:pos="0"/>
        </w:tabs>
        <w:jc w:val="both"/>
        <w:rPr>
          <w:rFonts w:ascii="Arial" w:hAnsi="Arial" w:cs="Arial"/>
        </w:rPr>
      </w:pPr>
      <w:r w:rsidRPr="00707697">
        <w:rPr>
          <w:rFonts w:ascii="Arial" w:hAnsi="Arial" w:cs="Arial"/>
        </w:rPr>
        <w:tab/>
      </w:r>
      <w:r w:rsidRPr="00707697">
        <w:rPr>
          <w:rFonts w:ascii="Arial" w:hAnsi="Arial" w:cs="Arial"/>
        </w:rPr>
        <w:tab/>
        <w:t xml:space="preserve">         Sebastião Viveiros da Silva</w:t>
      </w:r>
      <w:r w:rsidRPr="00707697">
        <w:rPr>
          <w:rFonts w:ascii="Arial" w:hAnsi="Arial" w:cs="Arial"/>
        </w:rPr>
        <w:tab/>
        <w:t xml:space="preserve">              Tamires Fernanda Teixeira</w:t>
      </w:r>
    </w:p>
    <w:p w:rsidR="00ED6895" w:rsidRPr="00AD152B" w:rsidRDefault="006452CD" w:rsidP="006452CD">
      <w:pPr>
        <w:tabs>
          <w:tab w:val="left" w:pos="0"/>
        </w:tabs>
        <w:jc w:val="both"/>
        <w:rPr>
          <w:rFonts w:ascii="Arial" w:hAnsi="Arial" w:cs="Arial"/>
        </w:rPr>
      </w:pPr>
      <w:r w:rsidRPr="00707697">
        <w:rPr>
          <w:rFonts w:ascii="Arial" w:hAnsi="Arial" w:cs="Arial"/>
        </w:rPr>
        <w:tab/>
      </w:r>
      <w:r w:rsidRPr="00707697">
        <w:rPr>
          <w:rFonts w:ascii="Arial" w:hAnsi="Arial" w:cs="Arial"/>
        </w:rPr>
        <w:tab/>
        <w:t xml:space="preserve">         CPF nº 367.188.7</w:t>
      </w:r>
      <w:r>
        <w:rPr>
          <w:rFonts w:ascii="Arial" w:hAnsi="Arial" w:cs="Arial"/>
        </w:rPr>
        <w:t>49-49</w:t>
      </w:r>
      <w:r>
        <w:rPr>
          <w:rFonts w:ascii="Arial" w:hAnsi="Arial" w:cs="Arial"/>
        </w:rPr>
        <w:tab/>
      </w:r>
      <w:r>
        <w:rPr>
          <w:rFonts w:ascii="Arial" w:hAnsi="Arial" w:cs="Arial"/>
        </w:rPr>
        <w:tab/>
        <w:t xml:space="preserve">  </w:t>
      </w:r>
      <w:r w:rsidRPr="00707697">
        <w:rPr>
          <w:rFonts w:ascii="Arial" w:hAnsi="Arial" w:cs="Arial"/>
        </w:rPr>
        <w:t xml:space="preserve"> CPF nº 072.373.359-79</w:t>
      </w:r>
      <w:bookmarkStart w:id="0" w:name="_GoBack"/>
      <w:bookmarkEnd w:id="0"/>
    </w:p>
    <w:p w:rsidR="00ED6895" w:rsidRPr="00AD152B" w:rsidRDefault="00ED6895" w:rsidP="008A4831">
      <w:pPr>
        <w:jc w:val="center"/>
        <w:rPr>
          <w:rFonts w:ascii="Arial" w:hAnsi="Arial" w:cs="Arial"/>
        </w:rPr>
      </w:pPr>
    </w:p>
    <w:p w:rsidR="00ED6895" w:rsidRPr="00AD152B" w:rsidRDefault="00ED6895" w:rsidP="008A4831">
      <w:pPr>
        <w:jc w:val="center"/>
        <w:rPr>
          <w:rFonts w:ascii="Arial" w:hAnsi="Arial" w:cs="Arial"/>
        </w:rPr>
      </w:pPr>
    </w:p>
    <w:p w:rsidR="008A4831" w:rsidRPr="00AD152B" w:rsidRDefault="008A4831" w:rsidP="008A4831">
      <w:pPr>
        <w:jc w:val="center"/>
        <w:rPr>
          <w:rFonts w:ascii="Arial" w:hAnsi="Arial" w:cs="Arial"/>
        </w:rPr>
      </w:pPr>
    </w:p>
    <w:sectPr w:rsidR="008A4831" w:rsidRPr="00AD152B" w:rsidSect="004B7A44">
      <w:headerReference w:type="default" r:id="rId9"/>
      <w:footerReference w:type="even" r:id="rId10"/>
      <w:footerReference w:type="default" r:id="rId11"/>
      <w:pgSz w:w="11906" w:h="16838" w:code="9"/>
      <w:pgMar w:top="567" w:right="1077" w:bottom="567" w:left="107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60" w:rsidRDefault="00A54F60" w:rsidP="00D46F61">
      <w:r>
        <w:separator/>
      </w:r>
    </w:p>
  </w:endnote>
  <w:endnote w:type="continuationSeparator" w:id="0">
    <w:p w:rsidR="00A54F60" w:rsidRDefault="00A54F60" w:rsidP="00D4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C0" w:rsidRDefault="00640A4D" w:rsidP="00670C58">
    <w:pPr>
      <w:pStyle w:val="Rodap"/>
      <w:framePr w:wrap="around" w:vAnchor="text" w:hAnchor="margin" w:xAlign="right" w:y="1"/>
      <w:rPr>
        <w:rStyle w:val="Nmerodepgina"/>
      </w:rPr>
    </w:pPr>
    <w:r>
      <w:rPr>
        <w:rStyle w:val="Nmerodepgina"/>
      </w:rPr>
      <w:fldChar w:fldCharType="begin"/>
    </w:r>
    <w:r w:rsidR="00602949">
      <w:rPr>
        <w:rStyle w:val="Nmerodepgina"/>
      </w:rPr>
      <w:instrText xml:space="preserve">PAGE  </w:instrText>
    </w:r>
    <w:r>
      <w:rPr>
        <w:rStyle w:val="Nmerodepgina"/>
      </w:rPr>
      <w:fldChar w:fldCharType="end"/>
    </w:r>
  </w:p>
  <w:p w:rsidR="003648C0" w:rsidRDefault="00A54F60" w:rsidP="00670C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C0" w:rsidRDefault="00640A4D" w:rsidP="00302809">
    <w:pPr>
      <w:pStyle w:val="Rodap"/>
      <w:framePr w:wrap="around" w:vAnchor="text" w:hAnchor="margin" w:xAlign="right" w:y="1"/>
      <w:rPr>
        <w:rStyle w:val="Nmerodepgina"/>
      </w:rPr>
    </w:pPr>
    <w:r>
      <w:rPr>
        <w:rStyle w:val="Nmerodepgina"/>
      </w:rPr>
      <w:fldChar w:fldCharType="begin"/>
    </w:r>
    <w:r w:rsidR="00602949">
      <w:rPr>
        <w:rStyle w:val="Nmerodepgina"/>
      </w:rPr>
      <w:instrText xml:space="preserve">PAGE  </w:instrText>
    </w:r>
    <w:r>
      <w:rPr>
        <w:rStyle w:val="Nmerodepgina"/>
      </w:rPr>
      <w:fldChar w:fldCharType="separate"/>
    </w:r>
    <w:r w:rsidR="00C81EE5">
      <w:rPr>
        <w:rStyle w:val="Nmerodepgina"/>
        <w:noProof/>
      </w:rPr>
      <w:t>6</w:t>
    </w:r>
    <w:r>
      <w:rPr>
        <w:rStyle w:val="Nmerodepgina"/>
      </w:rPr>
      <w:fldChar w:fldCharType="end"/>
    </w:r>
    <w:r w:rsidR="00602949">
      <w:rPr>
        <w:rStyle w:val="Nmerodepgina"/>
      </w:rPr>
      <w:t>/</w:t>
    </w:r>
    <w:r w:rsidR="00867A80">
      <w:rPr>
        <w:rStyle w:val="Nmerodepgina"/>
      </w:rPr>
      <w:t>6</w:t>
    </w:r>
  </w:p>
  <w:p w:rsidR="003648C0" w:rsidRDefault="00A54F60" w:rsidP="00670C58">
    <w:pPr>
      <w:pStyle w:val="Rodap"/>
      <w:framePr w:wrap="around" w:vAnchor="text" w:hAnchor="margin" w:xAlign="center" w:y="1"/>
      <w:ind w:right="360"/>
      <w:rPr>
        <w:rStyle w:val="Nmerodepgina"/>
      </w:rPr>
    </w:pPr>
  </w:p>
  <w:p w:rsidR="003648C0" w:rsidRPr="00E300C5" w:rsidRDefault="00602949" w:rsidP="00775AE0">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E300C5">
      <w:rPr>
        <w:rStyle w:val="Nmerodepgina"/>
        <w:rFonts w:ascii="Arial" w:hAnsi="Arial"/>
        <w:sz w:val="14"/>
        <w:szCs w:val="14"/>
      </w:rPr>
      <w:t>Avenida Interventor</w:t>
    </w:r>
    <w:proofErr w:type="gramEnd"/>
    <w:r w:rsidRPr="00E300C5">
      <w:rPr>
        <w:rStyle w:val="Nmerodepgina"/>
        <w:rFonts w:ascii="Arial" w:hAnsi="Arial"/>
        <w:sz w:val="14"/>
        <w:szCs w:val="14"/>
      </w:rPr>
      <w:t xml:space="preserve"> Manoel Ribas nº 06, Cx. Postal 01, </w:t>
    </w:r>
    <w:proofErr w:type="spellStart"/>
    <w:r w:rsidRPr="00E300C5">
      <w:rPr>
        <w:rStyle w:val="Nmerodepgina"/>
        <w:rFonts w:ascii="Arial" w:hAnsi="Arial"/>
        <w:sz w:val="14"/>
        <w:szCs w:val="14"/>
      </w:rPr>
      <w:t>Cep</w:t>
    </w:r>
    <w:proofErr w:type="spellEnd"/>
    <w:r w:rsidRPr="00E300C5">
      <w:rPr>
        <w:rStyle w:val="Nmerodepgina"/>
        <w:rFonts w:ascii="Arial" w:hAnsi="Arial"/>
        <w:sz w:val="14"/>
        <w:szCs w:val="14"/>
      </w:rPr>
      <w:t>- 86.375-000, Itambaracá - PR</w:t>
    </w:r>
  </w:p>
  <w:p w:rsidR="003648C0" w:rsidRPr="00E300C5" w:rsidRDefault="00602949" w:rsidP="00775AE0">
    <w:pPr>
      <w:pStyle w:val="Rodap"/>
      <w:ind w:right="360"/>
      <w:jc w:val="center"/>
      <w:rPr>
        <w:sz w:val="14"/>
        <w:szCs w:val="14"/>
      </w:rPr>
    </w:pPr>
    <w:r w:rsidRPr="00E300C5">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60" w:rsidRDefault="00A54F60" w:rsidP="00D46F61">
      <w:r>
        <w:separator/>
      </w:r>
    </w:p>
  </w:footnote>
  <w:footnote w:type="continuationSeparator" w:id="0">
    <w:p w:rsidR="00A54F60" w:rsidRDefault="00A54F60" w:rsidP="00D46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C0" w:rsidRPr="00D95180" w:rsidRDefault="00A54F60" w:rsidP="006E7D81">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8.45pt;margin-top:-.15pt;width:25.8pt;height:31.65pt;z-index:251660288;mso-wrap-distance-left:9.05pt;mso-wrap-distance-right:9.05pt;mso-position-horizontal-relative:page">
          <v:imagedata r:id="rId1" o:title=""/>
          <w10:wrap type="square" anchorx="page"/>
        </v:shape>
        <o:OLEObject Type="Embed" ProgID="PBrush" ShapeID="_x0000_s2049" DrawAspect="Content" ObjectID="_1494769089" r:id="rId2"/>
      </w:pict>
    </w:r>
    <w:r w:rsidR="00602949" w:rsidRPr="00D95180">
      <w:rPr>
        <w:b/>
        <w:bCs/>
      </w:rPr>
      <w:t>MUNICIP</w:t>
    </w:r>
    <w:r w:rsidR="00A0350C">
      <w:rPr>
        <w:b/>
        <w:bCs/>
      </w:rPr>
      <w:t>ÍO</w:t>
    </w:r>
    <w:r w:rsidR="00602949" w:rsidRPr="00D95180">
      <w:rPr>
        <w:b/>
        <w:bCs/>
      </w:rPr>
      <w:t xml:space="preserve"> DE ITAMBARACÁ</w:t>
    </w:r>
  </w:p>
  <w:p w:rsidR="003648C0" w:rsidRDefault="00602949" w:rsidP="006E7D81">
    <w:pPr>
      <w:jc w:val="center"/>
      <w:rPr>
        <w:b/>
        <w:bCs/>
      </w:rPr>
    </w:pPr>
    <w:r w:rsidRPr="00D95180">
      <w:rPr>
        <w:b/>
        <w:bCs/>
      </w:rPr>
      <w:t>Estado do Paraná</w:t>
    </w:r>
  </w:p>
  <w:p w:rsidR="003648C0" w:rsidRPr="00D95180" w:rsidRDefault="00602949" w:rsidP="006E7D81">
    <w:pPr>
      <w:jc w:val="center"/>
      <w:rPr>
        <w:b/>
        <w:bCs/>
      </w:rPr>
    </w:pPr>
    <w:r>
      <w:rPr>
        <w:b/>
        <w:bCs/>
      </w:rPr>
      <w:t>__________________________________________________</w:t>
    </w:r>
    <w:r w:rsidR="003801D2">
      <w:rPr>
        <w:b/>
        <w:bCs/>
      </w:rPr>
      <w:t>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4831"/>
    <w:rsid w:val="000009E5"/>
    <w:rsid w:val="0003333D"/>
    <w:rsid w:val="00076C17"/>
    <w:rsid w:val="000956FF"/>
    <w:rsid w:val="000D640E"/>
    <w:rsid w:val="00106960"/>
    <w:rsid w:val="001724F6"/>
    <w:rsid w:val="00192776"/>
    <w:rsid w:val="001A4BFD"/>
    <w:rsid w:val="001B7269"/>
    <w:rsid w:val="002572CA"/>
    <w:rsid w:val="002F54E5"/>
    <w:rsid w:val="002F6555"/>
    <w:rsid w:val="003801D2"/>
    <w:rsid w:val="00382E55"/>
    <w:rsid w:val="003A25D6"/>
    <w:rsid w:val="003D4BF1"/>
    <w:rsid w:val="00447190"/>
    <w:rsid w:val="00450CF1"/>
    <w:rsid w:val="00492F24"/>
    <w:rsid w:val="004A6866"/>
    <w:rsid w:val="004B7A44"/>
    <w:rsid w:val="004E7AEA"/>
    <w:rsid w:val="00507DF3"/>
    <w:rsid w:val="00602949"/>
    <w:rsid w:val="00640A4D"/>
    <w:rsid w:val="006452CD"/>
    <w:rsid w:val="00685A3A"/>
    <w:rsid w:val="007374F0"/>
    <w:rsid w:val="00746AAE"/>
    <w:rsid w:val="007477F0"/>
    <w:rsid w:val="00781C39"/>
    <w:rsid w:val="00793246"/>
    <w:rsid w:val="007B7216"/>
    <w:rsid w:val="00833658"/>
    <w:rsid w:val="00867A80"/>
    <w:rsid w:val="008A4831"/>
    <w:rsid w:val="008D191B"/>
    <w:rsid w:val="008E6124"/>
    <w:rsid w:val="0090131A"/>
    <w:rsid w:val="00941A3F"/>
    <w:rsid w:val="00957231"/>
    <w:rsid w:val="009853BC"/>
    <w:rsid w:val="00A0350C"/>
    <w:rsid w:val="00A11031"/>
    <w:rsid w:val="00A54F60"/>
    <w:rsid w:val="00A55810"/>
    <w:rsid w:val="00AC73BB"/>
    <w:rsid w:val="00AD152B"/>
    <w:rsid w:val="00AD5030"/>
    <w:rsid w:val="00AE5710"/>
    <w:rsid w:val="00AF219B"/>
    <w:rsid w:val="00AF3A96"/>
    <w:rsid w:val="00B51484"/>
    <w:rsid w:val="00B81C7E"/>
    <w:rsid w:val="00BD03EA"/>
    <w:rsid w:val="00C47396"/>
    <w:rsid w:val="00C81EE5"/>
    <w:rsid w:val="00C861BC"/>
    <w:rsid w:val="00CC34B3"/>
    <w:rsid w:val="00CE4B36"/>
    <w:rsid w:val="00D155A1"/>
    <w:rsid w:val="00D46F61"/>
    <w:rsid w:val="00D91718"/>
    <w:rsid w:val="00DD5155"/>
    <w:rsid w:val="00DE04E9"/>
    <w:rsid w:val="00DF7991"/>
    <w:rsid w:val="00E03109"/>
    <w:rsid w:val="00E51084"/>
    <w:rsid w:val="00ED6895"/>
    <w:rsid w:val="00EE5494"/>
    <w:rsid w:val="00F3797E"/>
    <w:rsid w:val="00F566CF"/>
    <w:rsid w:val="00F77617"/>
    <w:rsid w:val="00FB2EF7"/>
    <w:rsid w:val="00FE5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31"/>
    <w:pPr>
      <w:spacing w:after="0" w:line="240" w:lineRule="auto"/>
    </w:pPr>
    <w:rPr>
      <w:rFonts w:ascii="Times New Roman" w:eastAsia="Times New Roman" w:hAnsi="Times New Roman" w:cs="Times New Roman"/>
      <w:sz w:val="24"/>
      <w:szCs w:val="24"/>
      <w:lang w:eastAsia="pt-BR"/>
    </w:rPr>
  </w:style>
  <w:style w:type="paragraph" w:styleId="Ttulo1">
    <w:name w:val="heading 1"/>
    <w:aliases w:val="Horario_extenso"/>
    <w:basedOn w:val="Normal"/>
    <w:next w:val="Normal"/>
    <w:link w:val="Ttulo1Char"/>
    <w:qFormat/>
    <w:rsid w:val="008A4831"/>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orario_extenso Char"/>
    <w:basedOn w:val="Fontepargpadro"/>
    <w:link w:val="Ttulo1"/>
    <w:rsid w:val="008A4831"/>
    <w:rPr>
      <w:rFonts w:ascii="Arial" w:eastAsia="Times New Roman" w:hAnsi="Arial" w:cs="Arial"/>
      <w:b/>
      <w:bCs/>
      <w:kern w:val="32"/>
      <w:sz w:val="32"/>
      <w:szCs w:val="32"/>
      <w:lang w:eastAsia="pt-BR"/>
    </w:rPr>
  </w:style>
  <w:style w:type="paragraph" w:styleId="TextosemFormatao">
    <w:name w:val="Plain Text"/>
    <w:basedOn w:val="Normal"/>
    <w:link w:val="TextosemFormataoChar"/>
    <w:rsid w:val="008A4831"/>
    <w:rPr>
      <w:rFonts w:ascii="Courier New" w:hAnsi="Courier New" w:cs="Courier New"/>
      <w:sz w:val="20"/>
      <w:szCs w:val="20"/>
    </w:rPr>
  </w:style>
  <w:style w:type="character" w:customStyle="1" w:styleId="TextosemFormataoChar">
    <w:name w:val="Texto sem Formatação Char"/>
    <w:basedOn w:val="Fontepargpadro"/>
    <w:link w:val="TextosemFormatao"/>
    <w:rsid w:val="008A4831"/>
    <w:rPr>
      <w:rFonts w:ascii="Courier New" w:eastAsia="Times New Roman" w:hAnsi="Courier New" w:cs="Courier New"/>
      <w:sz w:val="20"/>
      <w:szCs w:val="20"/>
      <w:lang w:eastAsia="pt-BR"/>
    </w:rPr>
  </w:style>
  <w:style w:type="paragraph" w:styleId="Rodap">
    <w:name w:val="footer"/>
    <w:basedOn w:val="Normal"/>
    <w:link w:val="RodapChar"/>
    <w:rsid w:val="008A4831"/>
    <w:pPr>
      <w:tabs>
        <w:tab w:val="center" w:pos="4419"/>
        <w:tab w:val="right" w:pos="8838"/>
      </w:tabs>
    </w:pPr>
  </w:style>
  <w:style w:type="character" w:customStyle="1" w:styleId="RodapChar">
    <w:name w:val="Rodapé Char"/>
    <w:basedOn w:val="Fontepargpadro"/>
    <w:link w:val="Rodap"/>
    <w:rsid w:val="008A4831"/>
    <w:rPr>
      <w:rFonts w:ascii="Times New Roman" w:eastAsia="Times New Roman" w:hAnsi="Times New Roman" w:cs="Times New Roman"/>
      <w:sz w:val="24"/>
      <w:szCs w:val="24"/>
      <w:lang w:eastAsia="pt-BR"/>
    </w:rPr>
  </w:style>
  <w:style w:type="character" w:styleId="Nmerodepgina">
    <w:name w:val="page number"/>
    <w:basedOn w:val="Fontepargpadro"/>
    <w:rsid w:val="008A4831"/>
  </w:style>
  <w:style w:type="paragraph" w:styleId="Cabealho">
    <w:name w:val="header"/>
    <w:basedOn w:val="Normal"/>
    <w:link w:val="CabealhoChar"/>
    <w:rsid w:val="008A4831"/>
    <w:pPr>
      <w:tabs>
        <w:tab w:val="center" w:pos="4252"/>
        <w:tab w:val="right" w:pos="8504"/>
      </w:tabs>
    </w:pPr>
  </w:style>
  <w:style w:type="character" w:customStyle="1" w:styleId="CabealhoChar">
    <w:name w:val="Cabeçalho Char"/>
    <w:basedOn w:val="Fontepargpadro"/>
    <w:link w:val="Cabealho"/>
    <w:rsid w:val="008A4831"/>
    <w:rPr>
      <w:rFonts w:ascii="Times New Roman" w:eastAsia="Times New Roman" w:hAnsi="Times New Roman" w:cs="Times New Roman"/>
      <w:sz w:val="24"/>
      <w:szCs w:val="24"/>
      <w:lang w:eastAsia="pt-BR"/>
    </w:rPr>
  </w:style>
  <w:style w:type="paragraph" w:customStyle="1" w:styleId="western">
    <w:name w:val="western"/>
    <w:basedOn w:val="Normal"/>
    <w:rsid w:val="008A4831"/>
    <w:pPr>
      <w:spacing w:before="100" w:beforeAutospacing="1"/>
      <w:jc w:val="both"/>
    </w:pPr>
    <w:rPr>
      <w:b/>
      <w:bCs/>
      <w:i/>
      <w:iCs/>
    </w:rPr>
  </w:style>
  <w:style w:type="paragraph" w:styleId="Corpodetexto">
    <w:name w:val="Body Text"/>
    <w:basedOn w:val="Normal"/>
    <w:link w:val="CorpodetextoChar"/>
    <w:rsid w:val="008A4831"/>
    <w:pPr>
      <w:spacing w:after="120"/>
    </w:pPr>
  </w:style>
  <w:style w:type="character" w:customStyle="1" w:styleId="CorpodetextoChar">
    <w:name w:val="Corpo de texto Char"/>
    <w:basedOn w:val="Fontepargpadro"/>
    <w:link w:val="Corpodetexto"/>
    <w:rsid w:val="008A4831"/>
    <w:rPr>
      <w:rFonts w:ascii="Times New Roman" w:eastAsia="Times New Roman" w:hAnsi="Times New Roman" w:cs="Times New Roman"/>
      <w:sz w:val="24"/>
      <w:szCs w:val="24"/>
      <w:lang w:eastAsia="pt-BR"/>
    </w:rPr>
  </w:style>
  <w:style w:type="paragraph" w:styleId="NormalWeb">
    <w:name w:val="Normal (Web)"/>
    <w:basedOn w:val="Normal"/>
    <w:rsid w:val="008A4831"/>
    <w:pPr>
      <w:spacing w:before="100" w:beforeAutospacing="1"/>
      <w:jc w:val="both"/>
    </w:pPr>
  </w:style>
  <w:style w:type="paragraph" w:styleId="Corpodetexto3">
    <w:name w:val="Body Text 3"/>
    <w:basedOn w:val="Normal"/>
    <w:link w:val="Corpodetexto3Char"/>
    <w:uiPriority w:val="99"/>
    <w:semiHidden/>
    <w:unhideWhenUsed/>
    <w:rsid w:val="004A6866"/>
    <w:pPr>
      <w:spacing w:after="120"/>
    </w:pPr>
    <w:rPr>
      <w:sz w:val="16"/>
      <w:szCs w:val="16"/>
    </w:rPr>
  </w:style>
  <w:style w:type="character" w:customStyle="1" w:styleId="Corpodetexto3Char">
    <w:name w:val="Corpo de texto 3 Char"/>
    <w:basedOn w:val="Fontepargpadro"/>
    <w:link w:val="Corpodetexto3"/>
    <w:uiPriority w:val="99"/>
    <w:semiHidden/>
    <w:rsid w:val="004A6866"/>
    <w:rPr>
      <w:rFonts w:ascii="Times New Roman" w:eastAsia="Times New Roman" w:hAnsi="Times New Roman" w:cs="Times New Roman"/>
      <w:sz w:val="16"/>
      <w:szCs w:val="16"/>
      <w:lang w:eastAsia="pt-BR"/>
    </w:rPr>
  </w:style>
  <w:style w:type="paragraph" w:customStyle="1" w:styleId="Default">
    <w:name w:val="Default"/>
    <w:rsid w:val="004A6866"/>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DD0F-04B3-4260-BE19-7D430BE6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3009</Words>
  <Characters>16252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Eliete Caetano</cp:lastModifiedBy>
  <cp:revision>61</cp:revision>
  <cp:lastPrinted>2015-06-02T19:51:00Z</cp:lastPrinted>
  <dcterms:created xsi:type="dcterms:W3CDTF">2011-09-15T18:50:00Z</dcterms:created>
  <dcterms:modified xsi:type="dcterms:W3CDTF">2015-06-02T19:52:00Z</dcterms:modified>
</cp:coreProperties>
</file>