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EB7B8B" w:rsidRDefault="00EB7B8B" w:rsidP="005F2C51">
      <w:pPr>
        <w:spacing w:after="0" w:line="240" w:lineRule="auto"/>
        <w:ind w:left="3960"/>
        <w:jc w:val="both"/>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CONTRATO N° 027</w:t>
      </w:r>
      <w:r w:rsidR="005F2C51" w:rsidRPr="00EB7B8B">
        <w:rPr>
          <w:rFonts w:ascii="Times New Roman" w:eastAsia="Times New Roman" w:hAnsi="Times New Roman" w:cs="Times New Roman"/>
          <w:b/>
          <w:sz w:val="24"/>
          <w:szCs w:val="24"/>
          <w:lang w:eastAsia="pt-BR"/>
        </w:rPr>
        <w:t>/2016</w:t>
      </w:r>
    </w:p>
    <w:p w:rsidR="005F2C51" w:rsidRPr="00EB7B8B"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EB7B8B" w:rsidRDefault="005F2C51" w:rsidP="005F2C51">
      <w:pPr>
        <w:spacing w:after="0" w:line="240" w:lineRule="auto"/>
        <w:ind w:left="3960"/>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CONTRATO DE FORNECIMENTO A </w:t>
      </w:r>
      <w:proofErr w:type="gramStart"/>
      <w:r w:rsidRPr="00EB7B8B">
        <w:rPr>
          <w:rFonts w:ascii="Times New Roman" w:eastAsia="Times New Roman" w:hAnsi="Times New Roman" w:cs="Times New Roman"/>
          <w:sz w:val="24"/>
          <w:szCs w:val="24"/>
          <w:lang w:eastAsia="pt-BR"/>
        </w:rPr>
        <w:t>PREÇO FIXOS</w:t>
      </w:r>
      <w:proofErr w:type="gramEnd"/>
      <w:r w:rsidRPr="00EB7B8B">
        <w:rPr>
          <w:rFonts w:ascii="Times New Roman" w:eastAsia="Times New Roman" w:hAnsi="Times New Roman" w:cs="Times New Roman"/>
          <w:sz w:val="24"/>
          <w:szCs w:val="24"/>
          <w:lang w:eastAsia="pt-BR"/>
        </w:rPr>
        <w:t xml:space="preserve"> E SEM REAJUSTE QUE ENTRE SI CELEBRAM O MUNICÍPIO DE ITAMBARACÁ E A EMPRESA</w:t>
      </w:r>
      <w:r w:rsidR="00DF79C6" w:rsidRPr="00EB7B8B">
        <w:rPr>
          <w:rFonts w:ascii="Times New Roman" w:eastAsia="Times New Roman" w:hAnsi="Times New Roman" w:cs="Times New Roman"/>
          <w:sz w:val="24"/>
          <w:szCs w:val="24"/>
          <w:lang w:eastAsia="pt-BR"/>
        </w:rPr>
        <w:t xml:space="preserve"> MOCA COMÉRCIO DE MEDICAMENTOS LTDA</w:t>
      </w:r>
      <w:r w:rsidRPr="00EB7B8B">
        <w:rPr>
          <w:rFonts w:ascii="Times New Roman" w:eastAsia="Times New Roman" w:hAnsi="Times New Roman" w:cs="Times New Roman"/>
          <w:sz w:val="24"/>
          <w:szCs w:val="24"/>
          <w:lang w:eastAsia="pt-BR"/>
        </w:rPr>
        <w:t>, NA FORMA ABAIXO:</w:t>
      </w:r>
    </w:p>
    <w:p w:rsidR="005F2C51" w:rsidRPr="00EB7B8B"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EB7B8B" w:rsidRDefault="005F2C51" w:rsidP="005F2C51">
      <w:pPr>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EB7B8B">
        <w:rPr>
          <w:rFonts w:ascii="Times New Roman" w:eastAsia="Times New Roman" w:hAnsi="Times New Roman" w:cs="Times New Roman"/>
          <w:sz w:val="24"/>
          <w:szCs w:val="24"/>
          <w:lang w:eastAsia="pt-BR"/>
        </w:rPr>
        <w:t>Avenida Interventor</w:t>
      </w:r>
      <w:proofErr w:type="gramEnd"/>
      <w:r w:rsidRPr="00EB7B8B">
        <w:rPr>
          <w:rFonts w:ascii="Times New Roman" w:eastAsia="Times New Roman" w:hAnsi="Times New Roman" w:cs="Times New Roman"/>
          <w:sz w:val="24"/>
          <w:szCs w:val="24"/>
          <w:lang w:eastAsia="pt-BR"/>
        </w:rPr>
        <w:t xml:space="preserve"> Manoel Ribas, 06, representada pelo Prefeito Municipal </w:t>
      </w:r>
      <w:proofErr w:type="spellStart"/>
      <w:r w:rsidRPr="00EB7B8B">
        <w:rPr>
          <w:rFonts w:ascii="Times New Roman" w:eastAsia="Times New Roman" w:hAnsi="Times New Roman" w:cs="Times New Roman"/>
          <w:sz w:val="24"/>
          <w:szCs w:val="24"/>
          <w:lang w:eastAsia="pt-BR"/>
        </w:rPr>
        <w:t>Sr</w:t>
      </w:r>
      <w:proofErr w:type="spellEnd"/>
      <w:r w:rsidRPr="00EB7B8B">
        <w:rPr>
          <w:rFonts w:ascii="Times New Roman" w:eastAsia="Times New Roman" w:hAnsi="Times New Roman" w:cs="Times New Roman"/>
          <w:sz w:val="24"/>
          <w:szCs w:val="24"/>
          <w:lang w:eastAsia="pt-BR"/>
        </w:rPr>
        <w:t xml:space="preserve"> Amarildo Tostes, brasileiro, casado, inscrito no CPF/MF sob nº </w:t>
      </w:r>
      <w:r w:rsidRPr="00EB7B8B">
        <w:rPr>
          <w:rFonts w:ascii="Times New Roman" w:hAnsi="Times New Roman" w:cs="Times New Roman"/>
          <w:sz w:val="24"/>
          <w:szCs w:val="24"/>
        </w:rPr>
        <w:t xml:space="preserve">478.507.959-20, portador da Carteira de Identidade RG nº 3.554.127-6 SSP/PR, </w:t>
      </w:r>
      <w:r w:rsidRPr="00EB7B8B">
        <w:rPr>
          <w:rFonts w:ascii="Times New Roman" w:eastAsia="Times New Roman" w:hAnsi="Times New Roman" w:cs="Times New Roman"/>
          <w:sz w:val="24"/>
          <w:szCs w:val="24"/>
          <w:lang w:eastAsia="pt-BR"/>
        </w:rPr>
        <w:t xml:space="preserve">e a empresa </w:t>
      </w:r>
      <w:r w:rsidR="00DF79C6" w:rsidRPr="00EB7B8B">
        <w:rPr>
          <w:rFonts w:ascii="Times New Roman" w:hAnsi="Times New Roman" w:cs="Times New Roman"/>
          <w:sz w:val="24"/>
          <w:szCs w:val="24"/>
        </w:rPr>
        <w:t xml:space="preserve">Moca Comércio de Medicamentos </w:t>
      </w:r>
      <w:proofErr w:type="spellStart"/>
      <w:r w:rsidR="00DF79C6" w:rsidRPr="00EB7B8B">
        <w:rPr>
          <w:rFonts w:ascii="Times New Roman" w:hAnsi="Times New Roman" w:cs="Times New Roman"/>
          <w:sz w:val="24"/>
          <w:szCs w:val="24"/>
        </w:rPr>
        <w:t>Ltda</w:t>
      </w:r>
      <w:proofErr w:type="spellEnd"/>
      <w:r w:rsidRPr="00EB7B8B">
        <w:rPr>
          <w:rFonts w:ascii="Times New Roman" w:hAnsi="Times New Roman" w:cs="Times New Roman"/>
          <w:sz w:val="24"/>
          <w:szCs w:val="24"/>
        </w:rPr>
        <w:t xml:space="preserve">, inscrita no CNPJ/MF sob nº </w:t>
      </w:r>
      <w:r w:rsidR="00DF79C6" w:rsidRPr="00EB7B8B">
        <w:rPr>
          <w:rFonts w:ascii="Times New Roman" w:hAnsi="Times New Roman" w:cs="Times New Roman"/>
          <w:sz w:val="24"/>
          <w:szCs w:val="24"/>
        </w:rPr>
        <w:t>03.233.805/0001-73</w:t>
      </w:r>
      <w:r w:rsidRPr="00EB7B8B">
        <w:rPr>
          <w:rFonts w:ascii="Times New Roman" w:hAnsi="Times New Roman" w:cs="Times New Roman"/>
          <w:sz w:val="24"/>
          <w:szCs w:val="24"/>
        </w:rPr>
        <w:t xml:space="preserve">, com sede na cidade de </w:t>
      </w:r>
      <w:r w:rsidR="00DF79C6" w:rsidRPr="00EB7B8B">
        <w:rPr>
          <w:rFonts w:ascii="Times New Roman" w:hAnsi="Times New Roman" w:cs="Times New Roman"/>
          <w:sz w:val="24"/>
          <w:szCs w:val="24"/>
        </w:rPr>
        <w:t>Assis Chateaubriand</w:t>
      </w:r>
      <w:r w:rsidRPr="00EB7B8B">
        <w:rPr>
          <w:rFonts w:ascii="Times New Roman" w:hAnsi="Times New Roman" w:cs="Times New Roman"/>
          <w:sz w:val="24"/>
          <w:szCs w:val="24"/>
        </w:rPr>
        <w:t xml:space="preserve">, </w:t>
      </w:r>
      <w:r w:rsidR="00DF79C6" w:rsidRPr="00EB7B8B">
        <w:rPr>
          <w:rFonts w:ascii="Times New Roman" w:hAnsi="Times New Roman" w:cs="Times New Roman"/>
          <w:sz w:val="24"/>
          <w:szCs w:val="24"/>
        </w:rPr>
        <w:t>Estado do Paraná</w:t>
      </w:r>
      <w:r w:rsidRPr="00EB7B8B">
        <w:rPr>
          <w:rFonts w:ascii="Times New Roman" w:hAnsi="Times New Roman" w:cs="Times New Roman"/>
          <w:sz w:val="24"/>
          <w:szCs w:val="24"/>
        </w:rPr>
        <w:t xml:space="preserve">, </w:t>
      </w:r>
      <w:r w:rsidR="00DF79C6" w:rsidRPr="00EB7B8B">
        <w:rPr>
          <w:rFonts w:ascii="Times New Roman" w:hAnsi="Times New Roman" w:cs="Times New Roman"/>
          <w:sz w:val="24"/>
          <w:szCs w:val="24"/>
        </w:rPr>
        <w:t>Rua: Presidente Costa e Silva</w:t>
      </w:r>
      <w:r w:rsidRPr="00EB7B8B">
        <w:rPr>
          <w:rFonts w:ascii="Times New Roman" w:hAnsi="Times New Roman" w:cs="Times New Roman"/>
          <w:sz w:val="24"/>
          <w:szCs w:val="24"/>
        </w:rPr>
        <w:t xml:space="preserve">, nº </w:t>
      </w:r>
      <w:r w:rsidR="00DF79C6" w:rsidRPr="00EB7B8B">
        <w:rPr>
          <w:rFonts w:ascii="Times New Roman" w:hAnsi="Times New Roman" w:cs="Times New Roman"/>
          <w:sz w:val="24"/>
          <w:szCs w:val="24"/>
        </w:rPr>
        <w:t>231</w:t>
      </w:r>
      <w:r w:rsidRPr="00EB7B8B">
        <w:rPr>
          <w:rFonts w:ascii="Times New Roman" w:hAnsi="Times New Roman" w:cs="Times New Roman"/>
          <w:sz w:val="24"/>
          <w:szCs w:val="24"/>
        </w:rPr>
        <w:t xml:space="preserve">, </w:t>
      </w:r>
      <w:r w:rsidR="00DF79C6" w:rsidRPr="00EB7B8B">
        <w:rPr>
          <w:rFonts w:ascii="Times New Roman" w:hAnsi="Times New Roman" w:cs="Times New Roman"/>
          <w:sz w:val="24"/>
          <w:szCs w:val="24"/>
        </w:rPr>
        <w:t>Centro</w:t>
      </w:r>
      <w:r w:rsidRPr="00EB7B8B">
        <w:rPr>
          <w:rFonts w:ascii="Times New Roman" w:hAnsi="Times New Roman" w:cs="Times New Roman"/>
          <w:sz w:val="24"/>
          <w:szCs w:val="24"/>
        </w:rPr>
        <w:t xml:space="preserve">, CEP </w:t>
      </w:r>
      <w:r w:rsidR="00DF79C6" w:rsidRPr="00EB7B8B">
        <w:rPr>
          <w:rFonts w:ascii="Times New Roman" w:hAnsi="Times New Roman" w:cs="Times New Roman"/>
          <w:sz w:val="24"/>
          <w:szCs w:val="24"/>
        </w:rPr>
        <w:t>85.935-000</w:t>
      </w:r>
      <w:r w:rsidRPr="00EB7B8B">
        <w:rPr>
          <w:rFonts w:ascii="Times New Roman" w:hAnsi="Times New Roman" w:cs="Times New Roman"/>
          <w:sz w:val="24"/>
          <w:szCs w:val="24"/>
        </w:rPr>
        <w:t xml:space="preserve">, sendo o senhor </w:t>
      </w:r>
      <w:r w:rsidR="004967AF">
        <w:rPr>
          <w:rFonts w:ascii="Times New Roman" w:hAnsi="Times New Roman" w:cs="Times New Roman"/>
          <w:sz w:val="24"/>
          <w:szCs w:val="24"/>
        </w:rPr>
        <w:t>Dirceu da Silva Leite</w:t>
      </w:r>
      <w:r w:rsidRPr="00EB7B8B">
        <w:rPr>
          <w:rFonts w:ascii="Times New Roman" w:hAnsi="Times New Roman" w:cs="Times New Roman"/>
          <w:sz w:val="24"/>
          <w:szCs w:val="24"/>
        </w:rPr>
        <w:t xml:space="preserve">, portador da Cédula de Identidade RG nº. </w:t>
      </w:r>
      <w:r w:rsidR="004967AF">
        <w:rPr>
          <w:rFonts w:ascii="Times New Roman" w:hAnsi="Times New Roman" w:cs="Times New Roman"/>
          <w:sz w:val="24"/>
          <w:szCs w:val="24"/>
        </w:rPr>
        <w:t>3.123.762-9-SSP/PR</w:t>
      </w:r>
      <w:r w:rsidRPr="00EB7B8B">
        <w:rPr>
          <w:rFonts w:ascii="Times New Roman" w:hAnsi="Times New Roman" w:cs="Times New Roman"/>
          <w:sz w:val="24"/>
          <w:szCs w:val="24"/>
        </w:rPr>
        <w:t xml:space="preserve"> e do CPF nº </w:t>
      </w:r>
      <w:r w:rsidR="004967AF">
        <w:rPr>
          <w:rFonts w:ascii="Times New Roman" w:hAnsi="Times New Roman" w:cs="Times New Roman"/>
          <w:sz w:val="24"/>
          <w:szCs w:val="24"/>
        </w:rPr>
        <w:t>395.241.329-15</w:t>
      </w:r>
      <w:r w:rsidRPr="00EB7B8B">
        <w:rPr>
          <w:rFonts w:ascii="Times New Roman" w:hAnsi="Times New Roman" w:cs="Times New Roman"/>
          <w:sz w:val="24"/>
          <w:szCs w:val="24"/>
        </w:rPr>
        <w:t>, residente e domiciliado na</w:t>
      </w:r>
      <w:r w:rsidR="004967AF">
        <w:rPr>
          <w:rFonts w:ascii="Times New Roman" w:hAnsi="Times New Roman" w:cs="Times New Roman"/>
          <w:sz w:val="24"/>
          <w:szCs w:val="24"/>
        </w:rPr>
        <w:t xml:space="preserve"> </w:t>
      </w:r>
      <w:r w:rsidR="004967AF" w:rsidRPr="00EB7B8B">
        <w:rPr>
          <w:rFonts w:ascii="Times New Roman" w:hAnsi="Times New Roman" w:cs="Times New Roman"/>
          <w:sz w:val="24"/>
          <w:szCs w:val="24"/>
        </w:rPr>
        <w:t>Rua: Presidente Costa e Silva, nº 231, Centro</w:t>
      </w:r>
      <w:r w:rsidRPr="00EB7B8B">
        <w:rPr>
          <w:rFonts w:ascii="Times New Roman" w:eastAsia="Times New Roman" w:hAnsi="Times New Roman" w:cs="Times New Roman"/>
          <w:sz w:val="24"/>
          <w:szCs w:val="24"/>
          <w:lang w:eastAsia="pt-BR"/>
        </w:rPr>
        <w:t xml:space="preserve">, </w:t>
      </w:r>
      <w:r w:rsidR="004967AF" w:rsidRPr="00EB7B8B">
        <w:rPr>
          <w:rFonts w:ascii="Times New Roman" w:hAnsi="Times New Roman" w:cs="Times New Roman"/>
          <w:sz w:val="24"/>
          <w:szCs w:val="24"/>
        </w:rPr>
        <w:t>na cidade de Assis Chateaubriand, Estado do Paraná</w:t>
      </w:r>
      <w:r w:rsidR="004967AF">
        <w:rPr>
          <w:rFonts w:ascii="Times New Roman" w:eastAsia="Times New Roman" w:hAnsi="Times New Roman" w:cs="Times New Roman"/>
          <w:sz w:val="24"/>
          <w:szCs w:val="24"/>
          <w:lang w:eastAsia="pt-BR"/>
        </w:rPr>
        <w:t xml:space="preserve">, </w:t>
      </w:r>
      <w:r w:rsidR="004967AF" w:rsidRPr="00EB7B8B">
        <w:rPr>
          <w:rFonts w:ascii="Times New Roman" w:hAnsi="Times New Roman" w:cs="Times New Roman"/>
          <w:sz w:val="24"/>
          <w:szCs w:val="24"/>
        </w:rPr>
        <w:t>CEP 85.935-000</w:t>
      </w:r>
      <w:r w:rsidR="004967AF">
        <w:rPr>
          <w:rFonts w:ascii="Times New Roman" w:hAnsi="Times New Roman" w:cs="Times New Roman"/>
          <w:sz w:val="24"/>
          <w:szCs w:val="24"/>
        </w:rPr>
        <w:t xml:space="preserve">, </w:t>
      </w:r>
      <w:r w:rsidRPr="00EB7B8B">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EB7B8B">
        <w:rPr>
          <w:rFonts w:ascii="Times New Roman" w:eastAsia="Times New Roman" w:hAnsi="Times New Roman" w:cs="Times New Roman"/>
          <w:sz w:val="24"/>
          <w:szCs w:val="24"/>
          <w:lang w:eastAsia="pt-BR"/>
        </w:rPr>
        <w:t xml:space="preserve">sta da CONTRATADA datada de 04/03/2016, protocolo n° 4504, </w:t>
      </w:r>
      <w:r w:rsidRPr="00EB7B8B">
        <w:rPr>
          <w:rFonts w:ascii="Times New Roman" w:eastAsia="Times New Roman" w:hAnsi="Times New Roman" w:cs="Times New Roman"/>
          <w:sz w:val="24"/>
          <w:szCs w:val="24"/>
          <w:lang w:eastAsia="pt-BR"/>
        </w:rPr>
        <w:t>conforme condições que estipulam a seguir:</w:t>
      </w:r>
    </w:p>
    <w:p w:rsidR="005F2C51" w:rsidRPr="00EB7B8B" w:rsidRDefault="005F2C51" w:rsidP="005F2C51">
      <w:pPr>
        <w:spacing w:after="0" w:line="240" w:lineRule="auto"/>
        <w:rPr>
          <w:rFonts w:ascii="Times New Roman" w:eastAsia="Times New Roman" w:hAnsi="Times New Roman" w:cs="Times New Roman"/>
          <w:sz w:val="24"/>
          <w:szCs w:val="24"/>
          <w:lang w:eastAsia="pt-BR"/>
        </w:rPr>
      </w:pPr>
    </w:p>
    <w:p w:rsidR="005F2C51" w:rsidRPr="00EB7B8B"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PRIMEIRA – DO OBJETO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1.1.</w:t>
      </w:r>
      <w:r w:rsidRPr="00EB7B8B">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w:t>
      </w:r>
      <w:proofErr w:type="gramStart"/>
      <w:r w:rsidRPr="00EB7B8B">
        <w:rPr>
          <w:rFonts w:ascii="Times New Roman" w:eastAsia="Times New Roman" w:hAnsi="Times New Roman" w:cs="Times New Roman"/>
          <w:sz w:val="24"/>
          <w:szCs w:val="24"/>
          <w:lang w:eastAsia="pt-BR"/>
        </w:rPr>
        <w:t>sob regime</w:t>
      </w:r>
      <w:proofErr w:type="gramEnd"/>
      <w:r w:rsidRPr="00EB7B8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416DE9" w:rsidRPr="00EB7B8B">
        <w:rPr>
          <w:rFonts w:ascii="Times New Roman" w:eastAsia="Times New Roman" w:hAnsi="Times New Roman" w:cs="Times New Roman"/>
          <w:sz w:val="24"/>
          <w:szCs w:val="24"/>
          <w:lang w:eastAsia="pt-BR"/>
        </w:rPr>
        <w:t xml:space="preserve">do Pregão Presencial 001/2016, </w:t>
      </w:r>
      <w:r w:rsidRPr="00EB7B8B">
        <w:rPr>
          <w:rFonts w:ascii="Times New Roman" w:eastAsia="Times New Roman" w:hAnsi="Times New Roman" w:cs="Times New Roman"/>
          <w:sz w:val="24"/>
          <w:szCs w:val="24"/>
          <w:lang w:eastAsia="pt-BR"/>
        </w:rPr>
        <w:t>fornecida pelo CONTRATANTE.</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1.2.</w:t>
      </w:r>
      <w:r w:rsidRPr="00EB7B8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EB7B8B"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
          <w:sz w:val="24"/>
          <w:szCs w:val="24"/>
          <w:lang w:eastAsia="pt-BR"/>
        </w:rPr>
        <w:t>1.3</w:t>
      </w:r>
      <w:r w:rsidRPr="00EB7B8B">
        <w:rPr>
          <w:rFonts w:ascii="Times New Roman" w:eastAsia="Times New Roman" w:hAnsi="Times New Roman" w:cs="Times New Roman"/>
          <w:b/>
          <w:bCs/>
          <w:color w:val="000000"/>
          <w:sz w:val="24"/>
          <w:szCs w:val="24"/>
          <w:lang w:eastAsia="pt-BR"/>
        </w:rPr>
        <w:t>.</w:t>
      </w:r>
      <w:r w:rsidRPr="00EB7B8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B7B8B">
        <w:rPr>
          <w:rFonts w:ascii="Times New Roman" w:eastAsia="Times New Roman" w:hAnsi="Times New Roman" w:cs="Times New Roman"/>
          <w:bCs/>
          <w:color w:val="000000"/>
          <w:sz w:val="24"/>
          <w:szCs w:val="24"/>
          <w:lang w:eastAsia="pt-BR"/>
        </w:rPr>
        <w:t>quaisquer responsabilidade</w:t>
      </w:r>
      <w:proofErr w:type="gramEnd"/>
      <w:r w:rsidRPr="00EB7B8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EB7B8B" w:rsidRDefault="005F2C51" w:rsidP="005F2C51">
      <w:pPr>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1.4.</w:t>
      </w:r>
      <w:r w:rsidRPr="00EB7B8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EB7B8B">
        <w:rPr>
          <w:rFonts w:ascii="Times New Roman" w:eastAsia="Times New Roman" w:hAnsi="Times New Roman" w:cs="Times New Roman"/>
          <w:sz w:val="24"/>
          <w:szCs w:val="24"/>
          <w:lang w:eastAsia="pt-BR"/>
        </w:rPr>
        <w:t>01</w:t>
      </w:r>
      <w:r w:rsidRPr="00EB7B8B">
        <w:rPr>
          <w:rFonts w:ascii="Times New Roman" w:eastAsia="Times New Roman" w:hAnsi="Times New Roman" w:cs="Times New Roman"/>
          <w:sz w:val="24"/>
          <w:szCs w:val="24"/>
          <w:lang w:eastAsia="pt-BR"/>
        </w:rPr>
        <w:t>/2016, juntamente com seus anexos e a proposta da CONTRATADA.</w:t>
      </w:r>
    </w:p>
    <w:p w:rsidR="005F2C51" w:rsidRPr="00EB7B8B"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SEGUNDA – DA FORMA DE FORNECIMENTO</w:t>
      </w:r>
    </w:p>
    <w:p w:rsidR="005F2C51" w:rsidRPr="00EB7B8B"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2.1.</w:t>
      </w:r>
      <w:r w:rsidRPr="00EB7B8B">
        <w:rPr>
          <w:rFonts w:ascii="Times New Roman" w:eastAsia="Times New Roman" w:hAnsi="Times New Roman" w:cs="Times New Roman"/>
          <w:sz w:val="24"/>
          <w:szCs w:val="24"/>
          <w:lang w:eastAsia="pt-BR"/>
        </w:rPr>
        <w:t xml:space="preserve"> O objeto será fornecido de forma PARCELADA, na Secretaria Municipal de Saúde, durante</w:t>
      </w:r>
      <w:r w:rsidRPr="00EB7B8B">
        <w:rPr>
          <w:rFonts w:ascii="Times New Roman" w:eastAsia="Times New Roman" w:hAnsi="Times New Roman" w:cs="Times New Roman"/>
          <w:spacing w:val="20"/>
          <w:sz w:val="24"/>
          <w:szCs w:val="24"/>
          <w:lang w:eastAsia="pt-BR"/>
        </w:rPr>
        <w:t xml:space="preserve"> </w:t>
      </w:r>
      <w:r w:rsidRPr="00EB7B8B">
        <w:rPr>
          <w:rFonts w:ascii="Times New Roman" w:eastAsia="Times New Roman" w:hAnsi="Times New Roman" w:cs="Times New Roman"/>
          <w:sz w:val="24"/>
          <w:szCs w:val="24"/>
          <w:lang w:eastAsia="pt-BR"/>
        </w:rPr>
        <w:t xml:space="preserve">o período estipulado para a entrega. </w:t>
      </w:r>
    </w:p>
    <w:p w:rsidR="005F2C51" w:rsidRPr="00EB7B8B"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ab/>
      </w: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TERCEIRA – VALOR CONTRATUAL</w:t>
      </w:r>
    </w:p>
    <w:p w:rsidR="005F2C51" w:rsidRPr="00EB7B8B" w:rsidRDefault="005F2C51" w:rsidP="005F2C5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3.2.</w:t>
      </w:r>
      <w:r w:rsidRPr="00EB7B8B">
        <w:rPr>
          <w:rFonts w:ascii="Times New Roman" w:eastAsia="Times New Roman" w:hAnsi="Times New Roman" w:cs="Times New Roman"/>
          <w:sz w:val="24"/>
          <w:szCs w:val="24"/>
          <w:lang w:eastAsia="pt-BR"/>
        </w:rPr>
        <w:t xml:space="preserve"> Pelo</w:t>
      </w:r>
      <w:r w:rsidRPr="00EB7B8B">
        <w:rPr>
          <w:rFonts w:ascii="Times New Roman" w:eastAsia="Times New Roman" w:hAnsi="Times New Roman" w:cs="Times New Roman"/>
          <w:spacing w:val="9"/>
          <w:sz w:val="24"/>
          <w:szCs w:val="24"/>
          <w:lang w:eastAsia="pt-BR"/>
        </w:rPr>
        <w:t xml:space="preserve"> objeto </w:t>
      </w:r>
      <w:r w:rsidRPr="00EB7B8B">
        <w:rPr>
          <w:rFonts w:ascii="Times New Roman" w:eastAsia="Times New Roman" w:hAnsi="Times New Roman" w:cs="Times New Roman"/>
          <w:sz w:val="24"/>
          <w:szCs w:val="24"/>
          <w:lang w:eastAsia="pt-BR"/>
        </w:rPr>
        <w:t>dis</w:t>
      </w:r>
      <w:r w:rsidRPr="00EB7B8B">
        <w:rPr>
          <w:rFonts w:ascii="Times New Roman" w:eastAsia="Times New Roman" w:hAnsi="Times New Roman" w:cs="Times New Roman"/>
          <w:spacing w:val="1"/>
          <w:sz w:val="24"/>
          <w:szCs w:val="24"/>
          <w:lang w:eastAsia="pt-BR"/>
        </w:rPr>
        <w:t>c</w:t>
      </w:r>
      <w:r w:rsidRPr="00EB7B8B">
        <w:rPr>
          <w:rFonts w:ascii="Times New Roman" w:eastAsia="Times New Roman" w:hAnsi="Times New Roman" w:cs="Times New Roman"/>
          <w:sz w:val="24"/>
          <w:szCs w:val="24"/>
          <w:lang w:eastAsia="pt-BR"/>
        </w:rPr>
        <w:t>riminado</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neste</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instru</w:t>
      </w:r>
      <w:r w:rsidRPr="00EB7B8B">
        <w:rPr>
          <w:rFonts w:ascii="Times New Roman" w:eastAsia="Times New Roman" w:hAnsi="Times New Roman" w:cs="Times New Roman"/>
          <w:spacing w:val="2"/>
          <w:sz w:val="24"/>
          <w:szCs w:val="24"/>
          <w:lang w:eastAsia="pt-BR"/>
        </w:rPr>
        <w:t>m</w:t>
      </w:r>
      <w:r w:rsidRPr="00EB7B8B">
        <w:rPr>
          <w:rFonts w:ascii="Times New Roman" w:eastAsia="Times New Roman" w:hAnsi="Times New Roman" w:cs="Times New Roman"/>
          <w:sz w:val="24"/>
          <w:szCs w:val="24"/>
          <w:lang w:eastAsia="pt-BR"/>
        </w:rPr>
        <w:t>ento,</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efetivamente</w:t>
      </w:r>
      <w:r w:rsidRPr="00EB7B8B">
        <w:rPr>
          <w:rFonts w:ascii="Times New Roman" w:eastAsia="Times New Roman" w:hAnsi="Times New Roman" w:cs="Times New Roman"/>
          <w:spacing w:val="9"/>
          <w:sz w:val="24"/>
          <w:szCs w:val="24"/>
          <w:lang w:eastAsia="pt-BR"/>
        </w:rPr>
        <w:t xml:space="preserve"> entregue </w:t>
      </w:r>
      <w:r w:rsidRPr="00EB7B8B">
        <w:rPr>
          <w:rFonts w:ascii="Times New Roman" w:eastAsia="Times New Roman" w:hAnsi="Times New Roman" w:cs="Times New Roman"/>
          <w:sz w:val="24"/>
          <w:szCs w:val="24"/>
          <w:lang w:eastAsia="pt-BR"/>
        </w:rPr>
        <w:t>e</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atestado, o Contratante pagará à Contratada a impo</w:t>
      </w:r>
      <w:r w:rsidRPr="00EB7B8B">
        <w:rPr>
          <w:rFonts w:ascii="Times New Roman" w:eastAsia="Times New Roman" w:hAnsi="Times New Roman" w:cs="Times New Roman"/>
          <w:spacing w:val="2"/>
          <w:sz w:val="24"/>
          <w:szCs w:val="24"/>
          <w:lang w:eastAsia="pt-BR"/>
        </w:rPr>
        <w:t>r</w:t>
      </w:r>
      <w:r w:rsidRPr="00EB7B8B">
        <w:rPr>
          <w:rFonts w:ascii="Times New Roman" w:eastAsia="Times New Roman" w:hAnsi="Times New Roman" w:cs="Times New Roman"/>
          <w:sz w:val="24"/>
          <w:szCs w:val="24"/>
          <w:lang w:eastAsia="pt-BR"/>
        </w:rPr>
        <w:t>tância total</w:t>
      </w:r>
      <w:r w:rsidRPr="00EB7B8B">
        <w:rPr>
          <w:rFonts w:ascii="Times New Roman" w:eastAsia="Times New Roman" w:hAnsi="Times New Roman" w:cs="Times New Roman"/>
          <w:spacing w:val="1"/>
          <w:sz w:val="24"/>
          <w:szCs w:val="24"/>
          <w:lang w:eastAsia="pt-BR"/>
        </w:rPr>
        <w:t xml:space="preserve"> </w:t>
      </w:r>
      <w:r w:rsidRPr="00EB7B8B">
        <w:rPr>
          <w:rFonts w:ascii="Times New Roman" w:eastAsia="Times New Roman" w:hAnsi="Times New Roman" w:cs="Times New Roman"/>
          <w:sz w:val="24"/>
          <w:szCs w:val="24"/>
          <w:lang w:eastAsia="pt-BR"/>
        </w:rPr>
        <w:t xml:space="preserve">de R$ </w:t>
      </w:r>
      <w:r w:rsidR="00DF79C6" w:rsidRPr="00EB7B8B">
        <w:rPr>
          <w:rFonts w:ascii="Times New Roman" w:hAnsi="Times New Roman" w:cs="Times New Roman"/>
          <w:b/>
          <w:sz w:val="24"/>
          <w:szCs w:val="24"/>
        </w:rPr>
        <w:fldChar w:fldCharType="begin"/>
      </w:r>
      <w:r w:rsidR="00DF79C6" w:rsidRPr="00EB7B8B">
        <w:rPr>
          <w:rFonts w:ascii="Times New Roman" w:hAnsi="Times New Roman" w:cs="Times New Roman"/>
          <w:b/>
          <w:sz w:val="24"/>
          <w:szCs w:val="24"/>
        </w:rPr>
        <w:instrText xml:space="preserve"> MERGEFIELD "TotalHomologado" </w:instrText>
      </w:r>
      <w:r w:rsidR="00DF79C6" w:rsidRPr="00EB7B8B">
        <w:rPr>
          <w:rFonts w:ascii="Times New Roman" w:hAnsi="Times New Roman" w:cs="Times New Roman"/>
          <w:b/>
          <w:sz w:val="24"/>
          <w:szCs w:val="24"/>
        </w:rPr>
        <w:fldChar w:fldCharType="separate"/>
      </w:r>
      <w:r w:rsidR="00DF79C6" w:rsidRPr="00EB7B8B">
        <w:rPr>
          <w:rFonts w:ascii="Times New Roman" w:hAnsi="Times New Roman" w:cs="Times New Roman"/>
          <w:b/>
          <w:noProof/>
          <w:sz w:val="24"/>
          <w:szCs w:val="24"/>
        </w:rPr>
        <w:t>30.742,43</w:t>
      </w:r>
      <w:r w:rsidR="00DF79C6" w:rsidRPr="00EB7B8B">
        <w:rPr>
          <w:rFonts w:ascii="Times New Roman" w:hAnsi="Times New Roman" w:cs="Times New Roman"/>
          <w:b/>
          <w:sz w:val="24"/>
          <w:szCs w:val="24"/>
        </w:rPr>
        <w:fldChar w:fldCharType="end"/>
      </w:r>
      <w:r w:rsidR="00DF79C6" w:rsidRPr="00EB7B8B">
        <w:rPr>
          <w:rFonts w:ascii="Times New Roman" w:hAnsi="Times New Roman" w:cs="Times New Roman"/>
          <w:b/>
          <w:sz w:val="24"/>
          <w:szCs w:val="24"/>
        </w:rPr>
        <w:t xml:space="preserve"> (trinta mil setecentos e quarenta e dois reais e quarenta e três centavos</w:t>
      </w:r>
      <w:proofErr w:type="gramStart"/>
      <w:r w:rsidR="00DF79C6" w:rsidRPr="00EB7B8B">
        <w:rPr>
          <w:rFonts w:ascii="Times New Roman" w:hAnsi="Times New Roman" w:cs="Times New Roman"/>
          <w:b/>
          <w:sz w:val="24"/>
          <w:szCs w:val="24"/>
        </w:rPr>
        <w:t>)</w:t>
      </w:r>
      <w:proofErr w:type="gramEnd"/>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QUARTA-CONDIÇÕES DE PAGAMENTO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color w:val="000000"/>
          <w:sz w:val="24"/>
          <w:szCs w:val="24"/>
          <w:lang w:eastAsia="pt-BR"/>
        </w:rPr>
        <w:t>4.1.</w:t>
      </w:r>
      <w:r w:rsidRPr="00EB7B8B">
        <w:rPr>
          <w:rFonts w:ascii="Times New Roman" w:eastAsia="Times New Roman" w:hAnsi="Times New Roman" w:cs="Times New Roman"/>
          <w:b/>
          <w:bCs/>
          <w:color w:val="000000"/>
          <w:spacing w:val="10"/>
          <w:sz w:val="24"/>
          <w:szCs w:val="24"/>
          <w:lang w:eastAsia="pt-BR"/>
        </w:rPr>
        <w:t xml:space="preserve"> </w:t>
      </w:r>
      <w:r w:rsidRPr="00EB7B8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B7B8B">
        <w:rPr>
          <w:rFonts w:ascii="Times New Roman" w:eastAsia="Times New Roman" w:hAnsi="Times New Roman" w:cs="Times New Roman"/>
          <w:color w:val="000000"/>
          <w:sz w:val="24"/>
          <w:szCs w:val="24"/>
          <w:lang w:eastAsia="pt-BR"/>
        </w:rPr>
        <w:t>Itambaracá</w:t>
      </w:r>
      <w:proofErr w:type="spellEnd"/>
      <w:r w:rsidRPr="00EB7B8B">
        <w:rPr>
          <w:rFonts w:ascii="Times New Roman" w:eastAsia="Times New Roman" w:hAnsi="Times New Roman" w:cs="Times New Roman"/>
          <w:color w:val="000000"/>
          <w:sz w:val="24"/>
          <w:szCs w:val="24"/>
          <w:lang w:eastAsia="pt-BR"/>
        </w:rPr>
        <w:t>, sem custos de frete e/ou outros adicionais, mediante apresentação da</w:t>
      </w:r>
      <w:r w:rsidRPr="00EB7B8B">
        <w:rPr>
          <w:rFonts w:ascii="Times New Roman" w:eastAsia="Times New Roman" w:hAnsi="Times New Roman" w:cs="Times New Roman"/>
          <w:color w:val="000000"/>
          <w:spacing w:val="18"/>
          <w:sz w:val="24"/>
          <w:szCs w:val="24"/>
          <w:lang w:eastAsia="pt-BR"/>
        </w:rPr>
        <w:t xml:space="preserve"> </w:t>
      </w:r>
      <w:r w:rsidRPr="00EB7B8B">
        <w:rPr>
          <w:rFonts w:ascii="Times New Roman" w:eastAsia="Times New Roman" w:hAnsi="Times New Roman" w:cs="Times New Roman"/>
          <w:color w:val="000000"/>
          <w:sz w:val="24"/>
          <w:szCs w:val="24"/>
          <w:lang w:eastAsia="pt-BR"/>
        </w:rPr>
        <w:t>nota</w:t>
      </w:r>
      <w:r w:rsidRPr="00EB7B8B">
        <w:rPr>
          <w:rFonts w:ascii="Times New Roman" w:eastAsia="Times New Roman" w:hAnsi="Times New Roman" w:cs="Times New Roman"/>
          <w:color w:val="000000"/>
          <w:spacing w:val="18"/>
          <w:sz w:val="24"/>
          <w:szCs w:val="24"/>
          <w:lang w:eastAsia="pt-BR"/>
        </w:rPr>
        <w:t xml:space="preserve"> </w:t>
      </w:r>
      <w:r w:rsidRPr="00EB7B8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B7B8B">
        <w:rPr>
          <w:rFonts w:ascii="Times New Roman" w:eastAsia="Times New Roman" w:hAnsi="Times New Roman" w:cs="Times New Roman"/>
          <w:sz w:val="24"/>
          <w:szCs w:val="24"/>
          <w:lang w:eastAsia="pt-BR"/>
        </w:rPr>
        <w:t xml:space="preserve">. </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color w:val="000000"/>
          <w:sz w:val="24"/>
          <w:szCs w:val="24"/>
          <w:lang w:eastAsia="pt-BR"/>
        </w:rPr>
        <w:lastRenderedPageBreak/>
        <w:t xml:space="preserve">4.1.1. </w:t>
      </w:r>
      <w:r w:rsidRPr="00EB7B8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EB7B8B" w:rsidRDefault="005F2C51" w:rsidP="005F2C51">
      <w:pPr>
        <w:spacing w:after="0" w:line="240" w:lineRule="auto"/>
        <w:ind w:right="-54"/>
        <w:jc w:val="both"/>
        <w:rPr>
          <w:rFonts w:ascii="Times New Roman" w:eastAsia="MS Mincho" w:hAnsi="Times New Roman" w:cs="Times New Roman"/>
          <w:sz w:val="24"/>
          <w:szCs w:val="24"/>
          <w:lang w:eastAsia="pt-BR"/>
        </w:rPr>
      </w:pPr>
      <w:r w:rsidRPr="00EB7B8B">
        <w:rPr>
          <w:rFonts w:ascii="Times New Roman" w:eastAsia="MS Mincho" w:hAnsi="Times New Roman" w:cs="Times New Roman"/>
          <w:b/>
          <w:sz w:val="24"/>
          <w:szCs w:val="24"/>
          <w:lang w:eastAsia="pt-BR"/>
        </w:rPr>
        <w:t xml:space="preserve">4.1.2. </w:t>
      </w:r>
      <w:r w:rsidRPr="00EB7B8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EB7B8B" w:rsidRDefault="005F2C51" w:rsidP="005F2C51">
      <w:pPr>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4.2.</w:t>
      </w:r>
      <w:r w:rsidRPr="00EB7B8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B7B8B">
        <w:rPr>
          <w:rFonts w:ascii="Times New Roman" w:eastAsia="Times New Roman" w:hAnsi="Times New Roman" w:cs="Times New Roman"/>
          <w:b/>
          <w:sz w:val="24"/>
          <w:szCs w:val="24"/>
          <w:lang w:eastAsia="pt-BR"/>
        </w:rPr>
        <w:t>4.3.</w:t>
      </w:r>
      <w:r w:rsidRPr="00EB7B8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B7B8B">
        <w:rPr>
          <w:rFonts w:ascii="Times New Roman" w:eastAsia="Times New Roman" w:hAnsi="Times New Roman" w:cs="Times New Roman"/>
          <w:color w:val="FF0000"/>
          <w:sz w:val="24"/>
          <w:szCs w:val="24"/>
          <w:lang w:eastAsia="pt-BR"/>
        </w:rPr>
        <w:t xml:space="preserve"> </w:t>
      </w:r>
    </w:p>
    <w:p w:rsidR="005F2C51" w:rsidRPr="00EB7B8B"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EB7B8B"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 xml:space="preserve">b) </w:t>
      </w:r>
      <w:r w:rsidRPr="00EB7B8B">
        <w:rPr>
          <w:rFonts w:ascii="Times New Roman" w:eastAsia="Times New Roman" w:hAnsi="Times New Roman" w:cs="Times New Roman"/>
          <w:sz w:val="24"/>
          <w:szCs w:val="24"/>
          <w:lang w:eastAsia="pt-BR"/>
        </w:rPr>
        <w:t xml:space="preserve">Prova de regularidade fiscal perante a </w:t>
      </w:r>
      <w:r w:rsidRPr="00EB7B8B">
        <w:rPr>
          <w:rFonts w:ascii="Times New Roman" w:eastAsia="Times New Roman" w:hAnsi="Times New Roman" w:cs="Times New Roman"/>
          <w:b/>
          <w:sz w:val="24"/>
          <w:szCs w:val="24"/>
          <w:lang w:eastAsia="pt-BR"/>
        </w:rPr>
        <w:t>Fazenda Federal</w:t>
      </w:r>
      <w:r w:rsidRPr="00EB7B8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B7B8B">
        <w:rPr>
          <w:rFonts w:ascii="Times New Roman" w:eastAsia="Times New Roman" w:hAnsi="Times New Roman" w:cs="Times New Roman"/>
          <w:color w:val="000000"/>
          <w:sz w:val="24"/>
          <w:szCs w:val="24"/>
          <w:lang w:eastAsia="pt-BR"/>
        </w:rPr>
        <w:t>;</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color w:val="000000"/>
          <w:sz w:val="24"/>
          <w:szCs w:val="24"/>
          <w:lang w:eastAsia="pt-BR"/>
        </w:rPr>
        <w:t>c) Prova</w:t>
      </w:r>
      <w:r w:rsidRPr="00EB7B8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B7B8B">
        <w:rPr>
          <w:rFonts w:ascii="Times New Roman" w:eastAsia="Times New Roman" w:hAnsi="Times New Roman" w:cs="Times New Roman"/>
          <w:b/>
          <w:bCs/>
          <w:color w:val="000000"/>
          <w:sz w:val="24"/>
          <w:szCs w:val="24"/>
          <w:lang w:eastAsia="pt-BR"/>
        </w:rPr>
        <w:t>Certidão Negativa de Débitos Trabalhistas (CNDT).</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4.4. </w:t>
      </w:r>
      <w:r w:rsidRPr="00EB7B8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4.5.</w:t>
      </w:r>
      <w:r w:rsidRPr="00EB7B8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EB7B8B"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QUINTA: DOS RECURSOS ORÇAMENTÁRIOS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B7B8B">
        <w:rPr>
          <w:rFonts w:ascii="Times New Roman" w:eastAsia="Times New Roman" w:hAnsi="Times New Roman" w:cs="Times New Roman"/>
          <w:b/>
          <w:color w:val="000000"/>
          <w:sz w:val="24"/>
          <w:szCs w:val="24"/>
          <w:lang w:eastAsia="pt-BR"/>
        </w:rPr>
        <w:t>5.1.</w:t>
      </w:r>
      <w:r w:rsidRPr="00EB7B8B">
        <w:rPr>
          <w:rFonts w:ascii="Times New Roman" w:eastAsia="Times New Roman" w:hAnsi="Times New Roman" w:cs="Times New Roman"/>
          <w:color w:val="000000"/>
          <w:sz w:val="24"/>
          <w:szCs w:val="24"/>
          <w:lang w:eastAsia="pt-BR"/>
        </w:rPr>
        <w:t xml:space="preserve"> Os pagamentos decorrentes do objeto desta li</w:t>
      </w:r>
      <w:r w:rsidRPr="00EB7B8B">
        <w:rPr>
          <w:rFonts w:ascii="Times New Roman" w:eastAsia="Times New Roman" w:hAnsi="Times New Roman" w:cs="Times New Roman"/>
          <w:color w:val="000000"/>
          <w:spacing w:val="1"/>
          <w:sz w:val="24"/>
          <w:szCs w:val="24"/>
          <w:lang w:eastAsia="pt-BR"/>
        </w:rPr>
        <w:t>c</w:t>
      </w:r>
      <w:r w:rsidRPr="00EB7B8B">
        <w:rPr>
          <w:rFonts w:ascii="Times New Roman" w:eastAsia="Times New Roman" w:hAnsi="Times New Roman" w:cs="Times New Roman"/>
          <w:color w:val="000000"/>
          <w:sz w:val="24"/>
          <w:szCs w:val="24"/>
          <w:lang w:eastAsia="pt-BR"/>
        </w:rPr>
        <w:t xml:space="preserve">itação, </w:t>
      </w:r>
      <w:r w:rsidRPr="00EB7B8B">
        <w:rPr>
          <w:rFonts w:ascii="Times New Roman" w:eastAsia="Times New Roman" w:hAnsi="Times New Roman" w:cs="Times New Roman"/>
          <w:sz w:val="24"/>
          <w:szCs w:val="24"/>
          <w:lang w:eastAsia="pt-BR"/>
        </w:rPr>
        <w:t>para os quais se emitirá empenho,</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correrá</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à</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conta</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dos</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recursos</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das</w:t>
      </w:r>
      <w:r w:rsidRPr="00EB7B8B">
        <w:rPr>
          <w:rFonts w:ascii="Times New Roman" w:eastAsia="Times New Roman" w:hAnsi="Times New Roman" w:cs="Times New Roman"/>
          <w:spacing w:val="12"/>
          <w:sz w:val="24"/>
          <w:szCs w:val="24"/>
          <w:lang w:eastAsia="pt-BR"/>
        </w:rPr>
        <w:t xml:space="preserve"> </w:t>
      </w:r>
      <w:r w:rsidRPr="00EB7B8B">
        <w:rPr>
          <w:rFonts w:ascii="Times New Roman" w:eastAsia="Times New Roman" w:hAnsi="Times New Roman" w:cs="Times New Roman"/>
          <w:sz w:val="24"/>
          <w:szCs w:val="24"/>
          <w:lang w:eastAsia="pt-BR"/>
        </w:rPr>
        <w:t>dotações</w:t>
      </w:r>
      <w:r w:rsidRPr="00EB7B8B">
        <w:rPr>
          <w:rFonts w:ascii="Times New Roman" w:eastAsia="Times New Roman" w:hAnsi="Times New Roman" w:cs="Times New Roman"/>
          <w:spacing w:val="9"/>
          <w:sz w:val="24"/>
          <w:szCs w:val="24"/>
          <w:lang w:eastAsia="pt-BR"/>
        </w:rPr>
        <w:t xml:space="preserve"> </w:t>
      </w:r>
      <w:r w:rsidRPr="00EB7B8B">
        <w:rPr>
          <w:rFonts w:ascii="Times New Roman" w:eastAsia="Times New Roman" w:hAnsi="Times New Roman" w:cs="Times New Roman"/>
          <w:sz w:val="24"/>
          <w:szCs w:val="24"/>
          <w:lang w:eastAsia="pt-BR"/>
        </w:rPr>
        <w:t xml:space="preserve">orçamentárias </w:t>
      </w:r>
      <w:r w:rsidRPr="00EB7B8B">
        <w:rPr>
          <w:rFonts w:ascii="Times New Roman" w:eastAsia="Times New Roman" w:hAnsi="Times New Roman" w:cs="Times New Roman"/>
          <w:bCs/>
          <w:sz w:val="24"/>
          <w:szCs w:val="24"/>
          <w:lang w:eastAsia="pt-BR"/>
        </w:rPr>
        <w:t>nº</w:t>
      </w:r>
      <w:r w:rsidRPr="00EB7B8B">
        <w:rPr>
          <w:rFonts w:ascii="Times New Roman" w:eastAsia="Times New Roman" w:hAnsi="Times New Roman" w:cs="Times New Roman"/>
          <w:b/>
          <w:bCs/>
          <w:sz w:val="24"/>
          <w:szCs w:val="24"/>
          <w:lang w:eastAsia="pt-BR"/>
        </w:rPr>
        <w:t xml:space="preserve"> </w:t>
      </w:r>
      <w:r w:rsidRPr="00EB7B8B">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EB7B8B">
        <w:rPr>
          <w:rFonts w:ascii="Times New Roman" w:eastAsia="Times New Roman" w:hAnsi="Times New Roman" w:cs="Times New Roman"/>
          <w:color w:val="000000"/>
          <w:sz w:val="24"/>
          <w:szCs w:val="24"/>
          <w:lang w:eastAsia="pt-BR"/>
        </w:rPr>
        <w:t>Secretaria Municipal de Saúde.</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SEXTA – CRITÉRIO DE REAJUSTE</w:t>
      </w:r>
    </w:p>
    <w:p w:rsidR="005F2C51" w:rsidRPr="00EB7B8B" w:rsidRDefault="005F2C51" w:rsidP="005F2C51">
      <w:pPr>
        <w:spacing w:after="0" w:line="240" w:lineRule="auto"/>
        <w:ind w:right="-101"/>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6.1.</w:t>
      </w:r>
      <w:r w:rsidRPr="00EB7B8B">
        <w:rPr>
          <w:rFonts w:ascii="Times New Roman" w:eastAsia="Times New Roman" w:hAnsi="Times New Roman" w:cs="Times New Roman"/>
          <w:sz w:val="24"/>
          <w:szCs w:val="24"/>
          <w:lang w:eastAsia="pt-BR"/>
        </w:rPr>
        <w:t xml:space="preserve"> O valor contratual é fixo e irreajustável.</w:t>
      </w:r>
    </w:p>
    <w:p w:rsidR="005F2C51" w:rsidRPr="00EB7B8B"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EB7B8B"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SÉTIMA: VIGÊNCIA</w:t>
      </w:r>
    </w:p>
    <w:p w:rsidR="005F2C51" w:rsidRPr="00EB7B8B"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color w:val="000000"/>
          <w:sz w:val="24"/>
          <w:szCs w:val="24"/>
          <w:lang w:eastAsia="pt-BR"/>
        </w:rPr>
        <w:t>7.1</w:t>
      </w:r>
      <w:r w:rsidRPr="00EB7B8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B7B8B">
        <w:rPr>
          <w:rFonts w:ascii="Times New Roman" w:eastAsia="Times New Roman" w:hAnsi="Times New Roman" w:cs="Times New Roman"/>
          <w:sz w:val="24"/>
          <w:szCs w:val="24"/>
          <w:lang w:eastAsia="pt-BR"/>
        </w:rPr>
        <w:t>podendo ser prorrogada, nos termos da Lei 8.666/93</w:t>
      </w:r>
      <w:r w:rsidRPr="00EB7B8B">
        <w:rPr>
          <w:rFonts w:ascii="Times New Roman" w:eastAsia="Times New Roman" w:hAnsi="Times New Roman" w:cs="Times New Roman"/>
          <w:color w:val="000000"/>
          <w:sz w:val="24"/>
          <w:szCs w:val="24"/>
          <w:lang w:eastAsia="pt-BR"/>
        </w:rPr>
        <w:t>.</w:t>
      </w:r>
    </w:p>
    <w:p w:rsidR="005F2C51" w:rsidRPr="00EB7B8B"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 xml:space="preserve">CLÁUSULA OITAVA: </w:t>
      </w:r>
      <w:r w:rsidRPr="00EB7B8B">
        <w:rPr>
          <w:rFonts w:ascii="Times New Roman" w:eastAsia="Times New Roman" w:hAnsi="Times New Roman" w:cs="Times New Roman"/>
          <w:b/>
          <w:color w:val="000000"/>
          <w:sz w:val="24"/>
          <w:szCs w:val="24"/>
          <w:u w:val="single"/>
          <w:lang w:eastAsia="pt-BR"/>
        </w:rPr>
        <w:t>PRAZOS E LOCAL D</w:t>
      </w:r>
      <w:r w:rsidRPr="00EB7B8B">
        <w:rPr>
          <w:rFonts w:ascii="Times New Roman" w:eastAsia="Times New Roman" w:hAnsi="Times New Roman" w:cs="Times New Roman"/>
          <w:b/>
          <w:sz w:val="24"/>
          <w:szCs w:val="24"/>
          <w:u w:val="single"/>
          <w:lang w:eastAsia="pt-BR"/>
        </w:rPr>
        <w:t>E ENTREGA DO OBJETO DA LICITAÇÃO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w:t>
      </w:r>
      <w:r w:rsidRPr="00EB7B8B">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EB7B8B">
        <w:rPr>
          <w:rFonts w:ascii="Times New Roman" w:eastAsia="Times New Roman" w:hAnsi="Times New Roman" w:cs="Times New Roman"/>
          <w:sz w:val="24"/>
          <w:szCs w:val="24"/>
          <w:lang w:eastAsia="pt-BR"/>
        </w:rPr>
        <w:t>serem</w:t>
      </w:r>
      <w:proofErr w:type="gramEnd"/>
      <w:r w:rsidRPr="00EB7B8B">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8.2. </w:t>
      </w:r>
      <w:r w:rsidRPr="00EB7B8B">
        <w:rPr>
          <w:rFonts w:ascii="Times New Roman" w:eastAsia="Times New Roman" w:hAnsi="Times New Roman" w:cs="Times New Roman"/>
          <w:sz w:val="24"/>
          <w:szCs w:val="24"/>
          <w:lang w:eastAsia="pt-BR"/>
        </w:rPr>
        <w:t>O prazo de validade dos produtos não poderá ser inferior a 12 (doze) meses.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3.3. </w:t>
      </w:r>
      <w:r w:rsidRPr="00EB7B8B">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EB7B8B"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EB7B8B">
        <w:rPr>
          <w:rFonts w:ascii="Times New Roman" w:eastAsia="Times New Roman" w:hAnsi="Times New Roman" w:cs="Times New Roman"/>
          <w:b/>
          <w:sz w:val="24"/>
          <w:szCs w:val="24"/>
          <w:lang w:eastAsia="x-none"/>
        </w:rPr>
        <w:t>8</w:t>
      </w:r>
      <w:r w:rsidRPr="00EB7B8B">
        <w:rPr>
          <w:rFonts w:ascii="Times New Roman" w:eastAsia="Times New Roman" w:hAnsi="Times New Roman" w:cs="Times New Roman"/>
          <w:b/>
          <w:sz w:val="24"/>
          <w:szCs w:val="24"/>
          <w:lang w:val="x-none" w:eastAsia="x-none"/>
        </w:rPr>
        <w:t>.</w:t>
      </w:r>
      <w:r w:rsidRPr="00EB7B8B">
        <w:rPr>
          <w:rFonts w:ascii="Times New Roman" w:eastAsia="Times New Roman" w:hAnsi="Times New Roman" w:cs="Times New Roman"/>
          <w:b/>
          <w:sz w:val="24"/>
          <w:szCs w:val="24"/>
          <w:lang w:eastAsia="x-none"/>
        </w:rPr>
        <w:t>4</w:t>
      </w:r>
      <w:r w:rsidRPr="00EB7B8B">
        <w:rPr>
          <w:rFonts w:ascii="Times New Roman" w:eastAsia="Times New Roman" w:hAnsi="Times New Roman" w:cs="Times New Roman"/>
          <w:b/>
          <w:sz w:val="24"/>
          <w:szCs w:val="24"/>
          <w:lang w:val="x-none" w:eastAsia="x-none"/>
        </w:rPr>
        <w:t xml:space="preserve">. </w:t>
      </w:r>
      <w:r w:rsidRPr="00EB7B8B">
        <w:rPr>
          <w:rFonts w:ascii="Times New Roman" w:eastAsia="Times New Roman" w:hAnsi="Times New Roman" w:cs="Times New Roman"/>
          <w:sz w:val="24"/>
          <w:szCs w:val="24"/>
          <w:lang w:val="x-none" w:eastAsia="x-none"/>
        </w:rPr>
        <w:t xml:space="preserve">Todos os </w:t>
      </w:r>
      <w:r w:rsidRPr="00EB7B8B">
        <w:rPr>
          <w:rFonts w:ascii="Times New Roman" w:eastAsia="Times New Roman" w:hAnsi="Times New Roman" w:cs="Times New Roman"/>
          <w:sz w:val="24"/>
          <w:szCs w:val="24"/>
          <w:lang w:eastAsia="x-none"/>
        </w:rPr>
        <w:t xml:space="preserve">produtos </w:t>
      </w:r>
      <w:r w:rsidRPr="00EB7B8B">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lastRenderedPageBreak/>
        <w:t xml:space="preserve">8.4.1. </w:t>
      </w:r>
      <w:proofErr w:type="gramStart"/>
      <w:r w:rsidRPr="00EB7B8B">
        <w:rPr>
          <w:rFonts w:ascii="Times New Roman" w:eastAsia="Times New Roman" w:hAnsi="Times New Roman" w:cs="Times New Roman"/>
          <w:sz w:val="24"/>
          <w:szCs w:val="24"/>
          <w:lang w:eastAsia="pt-BR"/>
        </w:rPr>
        <w:t>se</w:t>
      </w:r>
      <w:proofErr w:type="gramEnd"/>
      <w:r w:rsidRPr="00EB7B8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8.4.1.1. </w:t>
      </w:r>
      <w:proofErr w:type="gramStart"/>
      <w:r w:rsidRPr="00EB7B8B">
        <w:rPr>
          <w:rFonts w:ascii="Times New Roman" w:eastAsia="Times New Roman" w:hAnsi="Times New Roman" w:cs="Times New Roman"/>
          <w:sz w:val="24"/>
          <w:szCs w:val="24"/>
          <w:lang w:eastAsia="pt-BR"/>
        </w:rPr>
        <w:t>na</w:t>
      </w:r>
      <w:proofErr w:type="gramEnd"/>
      <w:r w:rsidRPr="00EB7B8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8.4.2. </w:t>
      </w:r>
      <w:proofErr w:type="gramStart"/>
      <w:r w:rsidRPr="00EB7B8B">
        <w:rPr>
          <w:rFonts w:ascii="Times New Roman" w:eastAsia="Times New Roman" w:hAnsi="Times New Roman" w:cs="Times New Roman"/>
          <w:sz w:val="24"/>
          <w:szCs w:val="24"/>
          <w:lang w:eastAsia="pt-BR"/>
        </w:rPr>
        <w:t>se</w:t>
      </w:r>
      <w:proofErr w:type="gramEnd"/>
      <w:r w:rsidRPr="00EB7B8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8.4.2.1. </w:t>
      </w:r>
      <w:proofErr w:type="gramStart"/>
      <w:r w:rsidRPr="00EB7B8B">
        <w:rPr>
          <w:rFonts w:ascii="Times New Roman" w:eastAsia="Times New Roman" w:hAnsi="Times New Roman" w:cs="Times New Roman"/>
          <w:sz w:val="24"/>
          <w:szCs w:val="24"/>
          <w:lang w:eastAsia="pt-BR"/>
        </w:rPr>
        <w:t>na</w:t>
      </w:r>
      <w:proofErr w:type="gramEnd"/>
      <w:r w:rsidRPr="00EB7B8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8.5.</w:t>
      </w:r>
      <w:r w:rsidRPr="00EB7B8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EB7B8B"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8.6.</w:t>
      </w:r>
      <w:r w:rsidRPr="00EB7B8B">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8.7.</w:t>
      </w:r>
      <w:r w:rsidRPr="00EB7B8B">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EB7B8B"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8.8.</w:t>
      </w:r>
      <w:r w:rsidRPr="00EB7B8B">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EB7B8B"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Em caso de líquidos o volume deve ser especificado na embalagem;</w:t>
      </w:r>
    </w:p>
    <w:p w:rsidR="005F2C51" w:rsidRPr="00EB7B8B"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8.9.</w:t>
      </w:r>
      <w:r w:rsidRPr="00EB7B8B">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EB7B8B">
        <w:rPr>
          <w:rFonts w:ascii="Times New Roman" w:eastAsia="Times New Roman" w:hAnsi="Times New Roman" w:cs="Times New Roman"/>
          <w:sz w:val="24"/>
          <w:szCs w:val="24"/>
          <w:lang w:eastAsia="pt-BR"/>
        </w:rPr>
        <w:t>resuspensão</w:t>
      </w:r>
      <w:proofErr w:type="spellEnd"/>
      <w:r w:rsidRPr="00EB7B8B">
        <w:rPr>
          <w:rFonts w:ascii="Times New Roman" w:eastAsia="Times New Roman" w:hAnsi="Times New Roman" w:cs="Times New Roman"/>
          <w:sz w:val="24"/>
          <w:szCs w:val="24"/>
          <w:lang w:eastAsia="pt-BR"/>
        </w:rPr>
        <w:t xml:space="preserve"> do medicamento;</w:t>
      </w:r>
    </w:p>
    <w:p w:rsidR="005F2C51" w:rsidRPr="00EB7B8B"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8.10</w:t>
      </w:r>
      <w:r w:rsidRPr="00EB7B8B">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EB7B8B"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8.11.</w:t>
      </w:r>
      <w:r w:rsidRPr="00EB7B8B">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EB7B8B">
        <w:rPr>
          <w:rFonts w:ascii="Times New Roman" w:eastAsia="Times New Roman" w:hAnsi="Times New Roman" w:cs="Times New Roman"/>
          <w:color w:val="000000"/>
          <w:sz w:val="24"/>
          <w:szCs w:val="24"/>
          <w:lang w:eastAsia="pt-BR"/>
        </w:rPr>
        <w:t>interditado, a empresa vencedora</w:t>
      </w:r>
      <w:proofErr w:type="gramEnd"/>
      <w:r w:rsidRPr="00EB7B8B">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EB7B8B">
        <w:rPr>
          <w:rFonts w:ascii="Times New Roman" w:eastAsia="Times New Roman" w:hAnsi="Times New Roman" w:cs="Times New Roman"/>
          <w:color w:val="000000"/>
          <w:sz w:val="24"/>
          <w:szCs w:val="24"/>
          <w:lang w:eastAsia="pt-BR"/>
        </w:rPr>
        <w:t xml:space="preserve">  </w:t>
      </w:r>
      <w:proofErr w:type="gramEnd"/>
      <w:r w:rsidRPr="00EB7B8B">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8.12.</w:t>
      </w:r>
      <w:r w:rsidRPr="00EB7B8B">
        <w:rPr>
          <w:rFonts w:ascii="Times New Roman" w:eastAsia="Times New Roman" w:hAnsi="Times New Roman" w:cs="Times New Roman"/>
          <w:sz w:val="24"/>
          <w:szCs w:val="24"/>
          <w:lang w:eastAsia="pt-BR"/>
        </w:rPr>
        <w:t xml:space="preserve"> O objeto deste edital deverá (</w:t>
      </w:r>
      <w:proofErr w:type="spellStart"/>
      <w:r w:rsidRPr="00EB7B8B">
        <w:rPr>
          <w:rFonts w:ascii="Times New Roman" w:eastAsia="Times New Roman" w:hAnsi="Times New Roman" w:cs="Times New Roman"/>
          <w:sz w:val="24"/>
          <w:szCs w:val="24"/>
          <w:lang w:eastAsia="pt-BR"/>
        </w:rPr>
        <w:t>ão</w:t>
      </w:r>
      <w:proofErr w:type="spellEnd"/>
      <w:r w:rsidRPr="00EB7B8B">
        <w:rPr>
          <w:rFonts w:ascii="Times New Roman" w:eastAsia="Times New Roman" w:hAnsi="Times New Roman" w:cs="Times New Roman"/>
          <w:sz w:val="24"/>
          <w:szCs w:val="24"/>
          <w:lang w:eastAsia="pt-BR"/>
        </w:rPr>
        <w:t xml:space="preserve">) ser entregue(s) acompanhado(s) de nota(s) </w:t>
      </w:r>
      <w:proofErr w:type="gramStart"/>
      <w:r w:rsidRPr="00EB7B8B">
        <w:rPr>
          <w:rFonts w:ascii="Times New Roman" w:eastAsia="Times New Roman" w:hAnsi="Times New Roman" w:cs="Times New Roman"/>
          <w:sz w:val="24"/>
          <w:szCs w:val="24"/>
          <w:lang w:eastAsia="pt-BR"/>
        </w:rPr>
        <w:t>fiscal (</w:t>
      </w:r>
      <w:proofErr w:type="spellStart"/>
      <w:r w:rsidRPr="00EB7B8B">
        <w:rPr>
          <w:rFonts w:ascii="Times New Roman" w:eastAsia="Times New Roman" w:hAnsi="Times New Roman" w:cs="Times New Roman"/>
          <w:sz w:val="24"/>
          <w:szCs w:val="24"/>
          <w:lang w:eastAsia="pt-BR"/>
        </w:rPr>
        <w:t>is</w:t>
      </w:r>
      <w:proofErr w:type="spellEnd"/>
      <w:r w:rsidRPr="00EB7B8B">
        <w:rPr>
          <w:rFonts w:ascii="Times New Roman" w:eastAsia="Times New Roman" w:hAnsi="Times New Roman" w:cs="Times New Roman"/>
          <w:sz w:val="24"/>
          <w:szCs w:val="24"/>
          <w:lang w:eastAsia="pt-BR"/>
        </w:rPr>
        <w:t>) distintas</w:t>
      </w:r>
      <w:proofErr w:type="gramEnd"/>
      <w:r w:rsidRPr="00EB7B8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8.13.  </w:t>
      </w:r>
      <w:r w:rsidRPr="00EB7B8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8.14</w:t>
      </w:r>
      <w:r w:rsidRPr="00EB7B8B">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EB7B8B" w:rsidRDefault="005F2C51" w:rsidP="005F2C51">
      <w:pPr>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8.15.</w:t>
      </w:r>
      <w:r w:rsidRPr="00EB7B8B">
        <w:rPr>
          <w:rFonts w:ascii="Times New Roman" w:eastAsia="Times New Roman" w:hAnsi="Times New Roman" w:cs="Times New Roman"/>
          <w:sz w:val="24"/>
          <w:szCs w:val="24"/>
          <w:lang w:eastAsia="pt-BR"/>
        </w:rPr>
        <w:t xml:space="preserve"> </w:t>
      </w:r>
      <w:r w:rsidRPr="00EB7B8B">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EB7B8B">
        <w:rPr>
          <w:rFonts w:ascii="Times New Roman" w:eastAsia="Times New Roman" w:hAnsi="Times New Roman" w:cs="Times New Roman"/>
          <w:sz w:val="24"/>
          <w:szCs w:val="24"/>
          <w:lang w:eastAsia="pt-BR"/>
        </w:rPr>
        <w:t xml:space="preserve">. </w:t>
      </w:r>
      <w:r w:rsidRPr="00EB7B8B">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8.16.</w:t>
      </w:r>
      <w:r w:rsidRPr="00EB7B8B">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EB7B8B">
        <w:rPr>
          <w:rFonts w:ascii="Times New Roman" w:eastAsia="Times New Roman" w:hAnsi="Times New Roman" w:cs="Times New Roman"/>
          <w:sz w:val="24"/>
          <w:szCs w:val="24"/>
          <w:lang w:eastAsia="pt-BR"/>
        </w:rPr>
        <w:t>as</w:t>
      </w:r>
      <w:proofErr w:type="gramEnd"/>
      <w:r w:rsidRPr="00EB7B8B">
        <w:rPr>
          <w:rFonts w:ascii="Times New Roman" w:eastAsia="Times New Roman" w:hAnsi="Times New Roman" w:cs="Times New Roman"/>
          <w:sz w:val="24"/>
          <w:szCs w:val="24"/>
          <w:lang w:eastAsia="pt-BR"/>
        </w:rPr>
        <w:t xml:space="preserve"> normas de padronização e qualificação aplicáveis em cada caso.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8.17.</w:t>
      </w:r>
      <w:r w:rsidRPr="00EB7B8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EB7B8B">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EB7B8B">
        <w:rPr>
          <w:rFonts w:ascii="Times New Roman" w:eastAsia="Times New Roman" w:hAnsi="Times New Roman" w:cs="Times New Roman"/>
          <w:sz w:val="24"/>
          <w:szCs w:val="24"/>
          <w:lang w:eastAsia="pt-BR"/>
        </w:rPr>
        <w:t xml:space="preserve"> durante o uso.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EB7B8B"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B7B8B">
        <w:rPr>
          <w:rFonts w:ascii="Times New Roman" w:eastAsia="Times New Roman" w:hAnsi="Times New Roman" w:cs="Times New Roman"/>
          <w:b/>
          <w:sz w:val="24"/>
          <w:szCs w:val="24"/>
          <w:u w:val="single"/>
          <w:lang w:eastAsia="pt-BR"/>
        </w:rPr>
        <w:t xml:space="preserve">CLÁUSULA NONA: </w:t>
      </w:r>
      <w:r w:rsidRPr="00EB7B8B">
        <w:rPr>
          <w:rFonts w:ascii="Times New Roman" w:eastAsia="Times New Roman" w:hAnsi="Times New Roman" w:cs="Times New Roman"/>
          <w:b/>
          <w:bCs/>
          <w:color w:val="000000"/>
          <w:sz w:val="24"/>
          <w:szCs w:val="24"/>
          <w:u w:val="single"/>
          <w:lang w:eastAsia="pt-BR"/>
        </w:rPr>
        <w:t>DAS RESPONSABILIDADES DAS PARTES</w:t>
      </w:r>
    </w:p>
    <w:p w:rsidR="005F2C51" w:rsidRPr="00EB7B8B"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 xml:space="preserve">9.1. </w:t>
      </w:r>
      <w:r w:rsidRPr="00EB7B8B">
        <w:rPr>
          <w:rFonts w:ascii="Times New Roman" w:eastAsia="Times New Roman" w:hAnsi="Times New Roman" w:cs="Times New Roman"/>
          <w:color w:val="000000"/>
          <w:sz w:val="24"/>
          <w:szCs w:val="24"/>
          <w:lang w:eastAsia="pt-BR"/>
        </w:rPr>
        <w:t xml:space="preserve">Constituem obrigações do </w:t>
      </w:r>
      <w:r w:rsidRPr="00EB7B8B">
        <w:rPr>
          <w:rFonts w:ascii="Times New Roman" w:eastAsia="Times New Roman" w:hAnsi="Times New Roman" w:cs="Times New Roman"/>
          <w:b/>
          <w:sz w:val="24"/>
          <w:szCs w:val="24"/>
          <w:lang w:eastAsia="pt-BR"/>
        </w:rPr>
        <w:t>DA CONTRATADA</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lastRenderedPageBreak/>
        <w:t xml:space="preserve">9.1.1. </w:t>
      </w:r>
      <w:r w:rsidRPr="00EB7B8B">
        <w:rPr>
          <w:rFonts w:ascii="Times New Roman" w:eastAsia="Times New Roman" w:hAnsi="Times New Roman" w:cs="Times New Roman"/>
          <w:sz w:val="24"/>
          <w:szCs w:val="24"/>
          <w:lang w:eastAsia="pt-BR"/>
        </w:rPr>
        <w:t xml:space="preserve">Adotar todas as </w:t>
      </w:r>
      <w:proofErr w:type="gramStart"/>
      <w:r w:rsidRPr="00EB7B8B">
        <w:rPr>
          <w:rFonts w:ascii="Times New Roman" w:eastAsia="Times New Roman" w:hAnsi="Times New Roman" w:cs="Times New Roman"/>
          <w:sz w:val="24"/>
          <w:szCs w:val="24"/>
          <w:lang w:eastAsia="pt-BR"/>
        </w:rPr>
        <w:t>providencias</w:t>
      </w:r>
      <w:proofErr w:type="gramEnd"/>
      <w:r w:rsidRPr="00EB7B8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9.1.2. </w:t>
      </w:r>
      <w:r w:rsidRPr="00EB7B8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 9.1.3. </w:t>
      </w:r>
      <w:r w:rsidRPr="00EB7B8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 9.1.4. </w:t>
      </w:r>
      <w:r w:rsidRPr="00EB7B8B">
        <w:rPr>
          <w:rFonts w:ascii="Times New Roman" w:eastAsia="Times New Roman" w:hAnsi="Times New Roman" w:cs="Times New Roman"/>
          <w:sz w:val="24"/>
          <w:szCs w:val="24"/>
          <w:lang w:eastAsia="pt-BR"/>
        </w:rPr>
        <w:t>Não transferir, total ou parcialmente, o objeto desta licitação;</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 </w:t>
      </w:r>
      <w:r w:rsidRPr="00EB7B8B">
        <w:rPr>
          <w:rFonts w:ascii="Times New Roman" w:eastAsia="Times New Roman" w:hAnsi="Times New Roman" w:cs="Times New Roman"/>
          <w:b/>
          <w:sz w:val="24"/>
          <w:szCs w:val="24"/>
          <w:lang w:eastAsia="pt-BR"/>
        </w:rPr>
        <w:t xml:space="preserve">9.1.5. </w:t>
      </w:r>
      <w:r w:rsidRPr="00EB7B8B">
        <w:rPr>
          <w:rFonts w:ascii="Times New Roman" w:eastAsia="Times New Roman" w:hAnsi="Times New Roman" w:cs="Times New Roman"/>
          <w:sz w:val="24"/>
          <w:szCs w:val="24"/>
          <w:lang w:eastAsia="pt-BR"/>
        </w:rPr>
        <w:t xml:space="preserve">Comunicar à Prefeitura de </w:t>
      </w: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B7B8B">
        <w:rPr>
          <w:rFonts w:ascii="Times New Roman" w:eastAsia="Times New Roman" w:hAnsi="Times New Roman" w:cs="Times New Roman"/>
          <w:sz w:val="24"/>
          <w:szCs w:val="24"/>
          <w:lang w:eastAsia="pt-BR"/>
        </w:rPr>
        <w:t>sob pena</w:t>
      </w:r>
      <w:proofErr w:type="gramEnd"/>
      <w:r w:rsidRPr="00EB7B8B">
        <w:rPr>
          <w:rFonts w:ascii="Times New Roman" w:eastAsia="Times New Roman" w:hAnsi="Times New Roman" w:cs="Times New Roman"/>
          <w:sz w:val="24"/>
          <w:szCs w:val="24"/>
          <w:lang w:eastAsia="pt-BR"/>
        </w:rPr>
        <w:t xml:space="preserve"> de não serem considerados;</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9.1.6. </w:t>
      </w:r>
      <w:r w:rsidRPr="00EB7B8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 xml:space="preserve"> de qualquer responsabilidade;</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 xml:space="preserve">9.1.7. </w:t>
      </w:r>
      <w:r w:rsidRPr="00EB7B8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EB7B8B"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EB7B8B"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sz w:val="24"/>
          <w:szCs w:val="24"/>
          <w:lang w:eastAsia="pt-BR"/>
        </w:rPr>
        <w:t xml:space="preserve">9.2. </w:t>
      </w:r>
      <w:r w:rsidRPr="00EB7B8B">
        <w:rPr>
          <w:rFonts w:ascii="Times New Roman" w:eastAsia="Times New Roman" w:hAnsi="Times New Roman" w:cs="Times New Roman"/>
          <w:color w:val="000000"/>
          <w:sz w:val="24"/>
          <w:szCs w:val="24"/>
          <w:lang w:eastAsia="pt-BR"/>
        </w:rPr>
        <w:t xml:space="preserve">Constituem obrigações do </w:t>
      </w:r>
      <w:r w:rsidRPr="00EB7B8B">
        <w:rPr>
          <w:rFonts w:ascii="Times New Roman" w:eastAsia="Times New Roman" w:hAnsi="Times New Roman" w:cs="Times New Roman"/>
          <w:b/>
          <w:bCs/>
          <w:color w:val="000000"/>
          <w:sz w:val="24"/>
          <w:szCs w:val="24"/>
          <w:lang w:eastAsia="pt-BR"/>
        </w:rPr>
        <w:t>CONTRATANTE</w:t>
      </w:r>
      <w:r w:rsidRPr="00EB7B8B">
        <w:rPr>
          <w:rFonts w:ascii="Times New Roman" w:eastAsia="Times New Roman" w:hAnsi="Times New Roman" w:cs="Times New Roman"/>
          <w:color w:val="000000"/>
          <w:sz w:val="24"/>
          <w:szCs w:val="24"/>
          <w:lang w:eastAsia="pt-BR"/>
        </w:rPr>
        <w:t>:</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9.2.1.</w:t>
      </w:r>
      <w:r w:rsidRPr="00EB7B8B">
        <w:rPr>
          <w:rFonts w:ascii="Times New Roman" w:eastAsia="Times New Roman" w:hAnsi="Times New Roman" w:cs="Times New Roman"/>
          <w:color w:val="000000"/>
          <w:sz w:val="24"/>
          <w:szCs w:val="24"/>
          <w:lang w:eastAsia="pt-BR"/>
        </w:rPr>
        <w:t xml:space="preserve"> Acompanhar e fiscalizar a entrega do objeto;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9.1.2.</w:t>
      </w:r>
      <w:r w:rsidRPr="00EB7B8B">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9.2.3</w:t>
      </w:r>
      <w:r w:rsidRPr="00EB7B8B">
        <w:rPr>
          <w:rFonts w:ascii="Times New Roman" w:eastAsia="Times New Roman" w:hAnsi="Times New Roman" w:cs="Times New Roman"/>
          <w:color w:val="000000"/>
          <w:sz w:val="24"/>
          <w:szCs w:val="24"/>
          <w:lang w:eastAsia="pt-BR"/>
        </w:rPr>
        <w:t>. Aplicar à empresa CONTRATADA as sanções cabíveis;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9.2.4.</w:t>
      </w:r>
      <w:r w:rsidRPr="00EB7B8B">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9.2.5. </w:t>
      </w:r>
      <w:r w:rsidRPr="00EB7B8B">
        <w:rPr>
          <w:rFonts w:ascii="Times New Roman" w:eastAsia="Times New Roman" w:hAnsi="Times New Roman" w:cs="Times New Roman"/>
          <w:color w:val="000000"/>
          <w:sz w:val="24"/>
          <w:szCs w:val="24"/>
          <w:lang w:eastAsia="pt-BR"/>
        </w:rPr>
        <w:t>Efetuar o pagamento ajustado;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9.2.6. </w:t>
      </w:r>
      <w:r w:rsidRPr="00EB7B8B">
        <w:rPr>
          <w:rFonts w:ascii="Times New Roman" w:eastAsia="Times New Roman" w:hAnsi="Times New Roman" w:cs="Times New Roman"/>
          <w:color w:val="000000"/>
          <w:sz w:val="24"/>
          <w:szCs w:val="24"/>
          <w:lang w:eastAsia="pt-BR"/>
        </w:rPr>
        <w:t xml:space="preserve">Esclarecer ao </w:t>
      </w:r>
      <w:proofErr w:type="gramStart"/>
      <w:r w:rsidRPr="00EB7B8B">
        <w:rPr>
          <w:rFonts w:ascii="Times New Roman" w:eastAsia="Times New Roman" w:hAnsi="Times New Roman" w:cs="Times New Roman"/>
          <w:b/>
          <w:bCs/>
          <w:color w:val="000000"/>
          <w:sz w:val="24"/>
          <w:szCs w:val="24"/>
          <w:lang w:eastAsia="pt-BR"/>
        </w:rPr>
        <w:t>CONTRATADO(</w:t>
      </w:r>
      <w:proofErr w:type="gramEnd"/>
      <w:r w:rsidRPr="00EB7B8B">
        <w:rPr>
          <w:rFonts w:ascii="Times New Roman" w:eastAsia="Times New Roman" w:hAnsi="Times New Roman" w:cs="Times New Roman"/>
          <w:b/>
          <w:bCs/>
          <w:color w:val="000000"/>
          <w:sz w:val="24"/>
          <w:szCs w:val="24"/>
          <w:lang w:eastAsia="pt-BR"/>
        </w:rPr>
        <w:t xml:space="preserve">A) </w:t>
      </w:r>
      <w:r w:rsidRPr="00EB7B8B">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EB7B8B"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EB7B8B"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B7B8B">
        <w:rPr>
          <w:rFonts w:ascii="Times New Roman" w:eastAsia="Times New Roman" w:hAnsi="Times New Roman" w:cs="Times New Roman"/>
          <w:b/>
          <w:bCs/>
          <w:color w:val="000000"/>
          <w:sz w:val="24"/>
          <w:szCs w:val="24"/>
          <w:u w:val="single"/>
          <w:lang w:eastAsia="pt-BR"/>
        </w:rPr>
        <w:t xml:space="preserve">CLÁUSULA DÉCIMA - </w:t>
      </w:r>
      <w:r w:rsidRPr="00EB7B8B">
        <w:rPr>
          <w:rFonts w:ascii="Times New Roman" w:eastAsia="Times New Roman" w:hAnsi="Times New Roman" w:cs="Times New Roman"/>
          <w:b/>
          <w:sz w:val="24"/>
          <w:szCs w:val="24"/>
          <w:u w:val="single"/>
          <w:lang w:eastAsia="pt-BR"/>
        </w:rPr>
        <w:t>DAS PENALIDADES PARA O CASO DE INADIMPLEMENTO CONTRATUAL</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10.1. </w:t>
      </w:r>
      <w:r w:rsidRPr="00EB7B8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10.2. </w:t>
      </w:r>
      <w:r w:rsidRPr="00EB7B8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B7B8B">
        <w:rPr>
          <w:rFonts w:ascii="Times New Roman" w:eastAsia="Times New Roman" w:hAnsi="Times New Roman" w:cs="Times New Roman"/>
          <w:color w:val="000000"/>
          <w:sz w:val="24"/>
          <w:szCs w:val="24"/>
          <w:lang w:eastAsia="pt-BR"/>
        </w:rPr>
        <w:t>poderá,</w:t>
      </w:r>
      <w:proofErr w:type="gramEnd"/>
      <w:r w:rsidRPr="00EB7B8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10.2.1. </w:t>
      </w:r>
      <w:proofErr w:type="gramStart"/>
      <w:r w:rsidRPr="00EB7B8B">
        <w:rPr>
          <w:rFonts w:ascii="Times New Roman" w:eastAsia="Times New Roman" w:hAnsi="Times New Roman" w:cs="Times New Roman"/>
          <w:b/>
          <w:color w:val="000000"/>
          <w:sz w:val="24"/>
          <w:szCs w:val="24"/>
          <w:u w:val="single"/>
          <w:lang w:eastAsia="pt-BR"/>
        </w:rPr>
        <w:t>advertência</w:t>
      </w:r>
      <w:proofErr w:type="gramEnd"/>
      <w:r w:rsidRPr="00EB7B8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B7B8B">
        <w:rPr>
          <w:rFonts w:ascii="Times New Roman" w:eastAsia="Times New Roman" w:hAnsi="Times New Roman" w:cs="Times New Roman"/>
          <w:color w:val="000000"/>
          <w:sz w:val="24"/>
          <w:szCs w:val="24"/>
          <w:lang w:eastAsia="pt-BR"/>
        </w:rPr>
        <w:t>Itambaracá</w:t>
      </w:r>
      <w:proofErr w:type="spellEnd"/>
      <w:r w:rsidRPr="00EB7B8B">
        <w:rPr>
          <w:rFonts w:ascii="Times New Roman" w:eastAsia="Times New Roman" w:hAnsi="Times New Roman" w:cs="Times New Roman"/>
          <w:color w:val="000000"/>
          <w:sz w:val="24"/>
          <w:szCs w:val="24"/>
          <w:lang w:eastAsia="pt-BR"/>
        </w:rPr>
        <w:t xml:space="preserve">, será emitido pelo ordenador de despesa. </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10.2.2.</w:t>
      </w:r>
      <w:r w:rsidRPr="00EB7B8B">
        <w:rPr>
          <w:rFonts w:ascii="Times New Roman" w:eastAsia="Times New Roman" w:hAnsi="Times New Roman" w:cs="Times New Roman"/>
          <w:color w:val="000000"/>
          <w:sz w:val="24"/>
          <w:szCs w:val="24"/>
          <w:lang w:eastAsia="pt-BR"/>
        </w:rPr>
        <w:t xml:space="preserve"> </w:t>
      </w:r>
      <w:proofErr w:type="gramStart"/>
      <w:r w:rsidRPr="00EB7B8B">
        <w:rPr>
          <w:rFonts w:ascii="Times New Roman" w:eastAsia="Times New Roman" w:hAnsi="Times New Roman" w:cs="Times New Roman"/>
          <w:b/>
          <w:color w:val="000000"/>
          <w:sz w:val="24"/>
          <w:szCs w:val="24"/>
          <w:u w:val="single"/>
          <w:lang w:eastAsia="pt-BR"/>
        </w:rPr>
        <w:t>multa</w:t>
      </w:r>
      <w:proofErr w:type="gramEnd"/>
      <w:r w:rsidRPr="00EB7B8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EB7B8B"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EB7B8B"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 xml:space="preserve">Multa de 10% (dez por cento) do valor total do Contrato, </w:t>
      </w:r>
      <w:r w:rsidRPr="00EB7B8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B7B8B">
        <w:rPr>
          <w:rFonts w:ascii="Times New Roman" w:eastAsia="Times New Roman" w:hAnsi="Times New Roman" w:cs="Times New Roman"/>
          <w:sz w:val="24"/>
          <w:szCs w:val="24"/>
          <w:lang w:eastAsia="pt-BR"/>
        </w:rPr>
        <w:t>qualidade contratadas e/ou com vício, irregularidade ou defeito oculto que o tornem</w:t>
      </w:r>
      <w:proofErr w:type="gramEnd"/>
      <w:r w:rsidRPr="00EB7B8B">
        <w:rPr>
          <w:rFonts w:ascii="Times New Roman" w:eastAsia="Times New Roman" w:hAnsi="Times New Roman" w:cs="Times New Roman"/>
          <w:sz w:val="24"/>
          <w:szCs w:val="24"/>
          <w:lang w:eastAsia="pt-BR"/>
        </w:rPr>
        <w:t xml:space="preserve"> impróprio para o fim a que se destina;</w:t>
      </w:r>
    </w:p>
    <w:p w:rsidR="005F2C51" w:rsidRPr="00EB7B8B"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B7B8B">
        <w:rPr>
          <w:rFonts w:ascii="Times New Roman" w:eastAsia="Times New Roman" w:hAnsi="Times New Roman" w:cs="Times New Roman"/>
          <w:color w:val="000000"/>
          <w:sz w:val="24"/>
          <w:szCs w:val="24"/>
          <w:lang w:eastAsia="pt-BR"/>
        </w:rPr>
        <w:t>entrega</w:t>
      </w:r>
      <w:proofErr w:type="gramEnd"/>
      <w:r w:rsidRPr="00EB7B8B">
        <w:rPr>
          <w:rFonts w:ascii="Times New Roman" w:eastAsia="Times New Roman" w:hAnsi="Times New Roman" w:cs="Times New Roman"/>
          <w:color w:val="000000"/>
          <w:sz w:val="24"/>
          <w:szCs w:val="24"/>
          <w:lang w:eastAsia="pt-BR"/>
        </w:rPr>
        <w:t xml:space="preserve"> do objeto, caracterizando total inadimplemento;</w:t>
      </w:r>
    </w:p>
    <w:p w:rsidR="005F2C51" w:rsidRPr="00EB7B8B"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lastRenderedPageBreak/>
        <w:t>Multa indenizatória de 20% (vinte por cento) sobre o valor total da homologação da licitação em caso de recusa do infrator em assinar o Contrato.</w:t>
      </w:r>
    </w:p>
    <w:p w:rsidR="005F2C51" w:rsidRPr="00EB7B8B"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                  </w:t>
      </w:r>
      <w:proofErr w:type="gramStart"/>
      <w:r w:rsidRPr="00EB7B8B">
        <w:rPr>
          <w:rFonts w:ascii="Times New Roman" w:eastAsia="Times New Roman" w:hAnsi="Times New Roman" w:cs="Times New Roman"/>
          <w:b/>
          <w:bCs/>
          <w:sz w:val="24"/>
          <w:szCs w:val="24"/>
          <w:lang w:eastAsia="pt-BR"/>
        </w:rPr>
        <w:t>e</w:t>
      </w:r>
      <w:proofErr w:type="gramEnd"/>
      <w:r w:rsidRPr="00EB7B8B">
        <w:rPr>
          <w:rFonts w:ascii="Times New Roman" w:eastAsia="Times New Roman" w:hAnsi="Times New Roman" w:cs="Times New Roman"/>
          <w:b/>
          <w:bCs/>
          <w:sz w:val="24"/>
          <w:szCs w:val="24"/>
          <w:lang w:eastAsia="pt-BR"/>
        </w:rPr>
        <w:t xml:space="preserve">.1) </w:t>
      </w:r>
      <w:r w:rsidRPr="00EB7B8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                </w:t>
      </w:r>
      <w:proofErr w:type="gramStart"/>
      <w:r w:rsidRPr="00EB7B8B">
        <w:rPr>
          <w:rFonts w:ascii="Times New Roman" w:eastAsia="Times New Roman" w:hAnsi="Times New Roman" w:cs="Times New Roman"/>
          <w:b/>
          <w:bCs/>
          <w:sz w:val="24"/>
          <w:szCs w:val="24"/>
          <w:lang w:eastAsia="pt-BR"/>
        </w:rPr>
        <w:t>e</w:t>
      </w:r>
      <w:proofErr w:type="gramEnd"/>
      <w:r w:rsidRPr="00EB7B8B">
        <w:rPr>
          <w:rFonts w:ascii="Times New Roman" w:eastAsia="Times New Roman" w:hAnsi="Times New Roman" w:cs="Times New Roman"/>
          <w:b/>
          <w:bCs/>
          <w:sz w:val="24"/>
          <w:szCs w:val="24"/>
          <w:lang w:eastAsia="pt-BR"/>
        </w:rPr>
        <w:t xml:space="preserve">.2) </w:t>
      </w:r>
      <w:r w:rsidRPr="00EB7B8B">
        <w:rPr>
          <w:rFonts w:ascii="Times New Roman" w:eastAsia="Times New Roman" w:hAnsi="Times New Roman" w:cs="Times New Roman"/>
          <w:sz w:val="24"/>
          <w:szCs w:val="24"/>
          <w:lang w:eastAsia="pt-BR"/>
        </w:rPr>
        <w:t>tumultuar a sessão pública da licitação;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 xml:space="preserve">                </w:t>
      </w:r>
      <w:proofErr w:type="gramStart"/>
      <w:r w:rsidRPr="00EB7B8B">
        <w:rPr>
          <w:rFonts w:ascii="Times New Roman" w:eastAsia="Times New Roman" w:hAnsi="Times New Roman" w:cs="Times New Roman"/>
          <w:b/>
          <w:bCs/>
          <w:sz w:val="24"/>
          <w:szCs w:val="24"/>
          <w:lang w:eastAsia="pt-BR"/>
        </w:rPr>
        <w:t>e</w:t>
      </w:r>
      <w:proofErr w:type="gramEnd"/>
      <w:r w:rsidRPr="00EB7B8B">
        <w:rPr>
          <w:rFonts w:ascii="Times New Roman" w:eastAsia="Times New Roman" w:hAnsi="Times New Roman" w:cs="Times New Roman"/>
          <w:b/>
          <w:bCs/>
          <w:sz w:val="24"/>
          <w:szCs w:val="24"/>
          <w:lang w:eastAsia="pt-BR"/>
        </w:rPr>
        <w:t xml:space="preserve">.3) </w:t>
      </w:r>
      <w:r w:rsidRPr="00EB7B8B">
        <w:rPr>
          <w:rFonts w:ascii="Times New Roman" w:eastAsia="Times New Roman" w:hAnsi="Times New Roman" w:cs="Times New Roman"/>
          <w:sz w:val="24"/>
          <w:szCs w:val="24"/>
          <w:lang w:eastAsia="pt-BR"/>
        </w:rPr>
        <w:t>propor recursos manifestamente protelatórios;</w:t>
      </w:r>
    </w:p>
    <w:p w:rsidR="005F2C51" w:rsidRPr="00EB7B8B"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EB7B8B"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B7B8B">
        <w:rPr>
          <w:rFonts w:ascii="Times New Roman" w:eastAsia="Times New Roman" w:hAnsi="Times New Roman" w:cs="Times New Roman"/>
          <w:sz w:val="24"/>
          <w:szCs w:val="24"/>
          <w:lang w:eastAsia="pt-BR"/>
        </w:rPr>
        <w:t>implicar</w:t>
      </w:r>
      <w:proofErr w:type="gramEnd"/>
      <w:r w:rsidRPr="00EB7B8B">
        <w:rPr>
          <w:rFonts w:ascii="Times New Roman" w:eastAsia="Times New Roman" w:hAnsi="Times New Roman" w:cs="Times New Roman"/>
          <w:sz w:val="24"/>
          <w:szCs w:val="24"/>
          <w:lang w:eastAsia="pt-BR"/>
        </w:rPr>
        <w:t xml:space="preserve"> em gastos à Administração Pública superiores aos contratados.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10.2.3. </w:t>
      </w:r>
      <w:proofErr w:type="gramStart"/>
      <w:r w:rsidRPr="00EB7B8B">
        <w:rPr>
          <w:rFonts w:ascii="Times New Roman" w:eastAsia="Times New Roman" w:hAnsi="Times New Roman" w:cs="Times New Roman"/>
          <w:b/>
          <w:color w:val="000000"/>
          <w:sz w:val="24"/>
          <w:szCs w:val="24"/>
          <w:u w:val="single"/>
          <w:lang w:eastAsia="pt-BR"/>
        </w:rPr>
        <w:t>suspensão</w:t>
      </w:r>
      <w:proofErr w:type="gramEnd"/>
      <w:r w:rsidRPr="00EB7B8B">
        <w:rPr>
          <w:rFonts w:ascii="Times New Roman" w:eastAsia="Times New Roman" w:hAnsi="Times New Roman" w:cs="Times New Roman"/>
          <w:b/>
          <w:color w:val="000000"/>
          <w:sz w:val="24"/>
          <w:szCs w:val="24"/>
          <w:u w:val="single"/>
          <w:lang w:eastAsia="pt-BR"/>
        </w:rPr>
        <w:t xml:space="preserve"> temporária</w:t>
      </w:r>
      <w:r w:rsidRPr="00EB7B8B">
        <w:rPr>
          <w:rFonts w:ascii="Times New Roman" w:eastAsia="Times New Roman" w:hAnsi="Times New Roman" w:cs="Times New Roman"/>
          <w:color w:val="000000"/>
          <w:sz w:val="24"/>
          <w:szCs w:val="24"/>
          <w:u w:val="single"/>
          <w:lang w:eastAsia="pt-BR"/>
        </w:rPr>
        <w:t xml:space="preserve"> </w:t>
      </w:r>
      <w:r w:rsidRPr="00EB7B8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EB7B8B"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EB7B8B"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EB7B8B"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E por até 24 (vinte e quatro) meses quando a licitante:</w:t>
      </w:r>
    </w:p>
    <w:p w:rsidR="005F2C51" w:rsidRPr="00EB7B8B"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EB7B8B"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B7B8B">
        <w:rPr>
          <w:rFonts w:ascii="Times New Roman" w:eastAsia="Times New Roman" w:hAnsi="Times New Roman" w:cs="Times New Roman"/>
          <w:color w:val="000000"/>
          <w:sz w:val="24"/>
          <w:szCs w:val="24"/>
          <w:lang w:eastAsia="pt-BR"/>
        </w:rPr>
        <w:t>e</w:t>
      </w:r>
      <w:proofErr w:type="gramEnd"/>
    </w:p>
    <w:p w:rsidR="005F2C51" w:rsidRPr="00EB7B8B"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10.2.4.</w:t>
      </w:r>
      <w:r w:rsidRPr="00EB7B8B">
        <w:rPr>
          <w:rFonts w:ascii="Times New Roman" w:eastAsia="Times New Roman" w:hAnsi="Times New Roman" w:cs="Times New Roman"/>
          <w:color w:val="000000"/>
          <w:sz w:val="24"/>
          <w:szCs w:val="24"/>
          <w:lang w:eastAsia="pt-BR"/>
        </w:rPr>
        <w:t xml:space="preserve"> </w:t>
      </w:r>
      <w:proofErr w:type="gramStart"/>
      <w:r w:rsidRPr="00EB7B8B">
        <w:rPr>
          <w:rFonts w:ascii="Times New Roman" w:eastAsia="Times New Roman" w:hAnsi="Times New Roman" w:cs="Times New Roman"/>
          <w:b/>
          <w:color w:val="000000"/>
          <w:sz w:val="24"/>
          <w:szCs w:val="24"/>
          <w:u w:val="single"/>
          <w:lang w:eastAsia="pt-BR"/>
        </w:rPr>
        <w:t>declaração</w:t>
      </w:r>
      <w:proofErr w:type="gramEnd"/>
      <w:r w:rsidRPr="00EB7B8B">
        <w:rPr>
          <w:rFonts w:ascii="Times New Roman" w:eastAsia="Times New Roman" w:hAnsi="Times New Roman" w:cs="Times New Roman"/>
          <w:b/>
          <w:color w:val="000000"/>
          <w:sz w:val="24"/>
          <w:szCs w:val="24"/>
          <w:u w:val="single"/>
          <w:lang w:eastAsia="pt-BR"/>
        </w:rPr>
        <w:t xml:space="preserve"> de inidoneidade</w:t>
      </w:r>
      <w:r w:rsidRPr="00EB7B8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B7B8B">
        <w:rPr>
          <w:rFonts w:ascii="Times New Roman" w:eastAsia="Times New Roman" w:hAnsi="Times New Roman" w:cs="Times New Roman"/>
          <w:b/>
          <w:bCs/>
          <w:color w:val="000000"/>
          <w:sz w:val="24"/>
          <w:szCs w:val="24"/>
          <w:lang w:eastAsia="pt-BR"/>
        </w:rPr>
        <w:t>10.2.4.</w:t>
      </w:r>
      <w:r w:rsidRPr="00EB7B8B">
        <w:rPr>
          <w:rFonts w:ascii="Times New Roman" w:eastAsia="Times New Roman" w:hAnsi="Times New Roman" w:cs="Times New Roman"/>
          <w:b/>
          <w:color w:val="000000"/>
          <w:sz w:val="24"/>
          <w:szCs w:val="24"/>
          <w:lang w:eastAsia="pt-BR"/>
        </w:rPr>
        <w:t>1</w:t>
      </w:r>
      <w:r w:rsidRPr="00EB7B8B">
        <w:rPr>
          <w:rFonts w:ascii="Times New Roman" w:eastAsia="Times New Roman" w:hAnsi="Times New Roman" w:cs="Times New Roman"/>
          <w:color w:val="000000"/>
          <w:sz w:val="24"/>
          <w:szCs w:val="24"/>
          <w:lang w:eastAsia="pt-BR"/>
        </w:rPr>
        <w:t xml:space="preserve">. </w:t>
      </w:r>
      <w:r w:rsidRPr="00EB7B8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B7B8B">
        <w:rPr>
          <w:rFonts w:ascii="Times New Roman" w:eastAsia="Times New Roman" w:hAnsi="Times New Roman" w:cs="Times New Roman"/>
          <w:color w:val="000000"/>
          <w:kern w:val="2"/>
          <w:sz w:val="24"/>
          <w:szCs w:val="24"/>
          <w:shd w:val="clear" w:color="auto" w:fill="FFFFFF"/>
          <w:lang w:eastAsia="ar-SA"/>
        </w:rPr>
        <w:t>da Contrato</w:t>
      </w:r>
      <w:proofErr w:type="gramEnd"/>
      <w:r w:rsidRPr="00EB7B8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EB7B8B">
        <w:rPr>
          <w:rFonts w:ascii="Times New Roman" w:eastAsia="Times New Roman" w:hAnsi="Times New Roman" w:cs="Times New Roman"/>
          <w:color w:val="000000"/>
          <w:kern w:val="2"/>
          <w:sz w:val="24"/>
          <w:szCs w:val="24"/>
          <w:shd w:val="clear" w:color="auto" w:fill="FFFFFF"/>
          <w:lang w:eastAsia="ar-SA"/>
        </w:rPr>
        <w:t>Itambaracá</w:t>
      </w:r>
      <w:proofErr w:type="spellEnd"/>
      <w:r w:rsidRPr="00EB7B8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B7B8B">
        <w:rPr>
          <w:rFonts w:ascii="Times New Roman" w:eastAsia="Times New Roman" w:hAnsi="Times New Roman" w:cs="Times New Roman"/>
          <w:b/>
          <w:bCs/>
          <w:color w:val="000000"/>
          <w:sz w:val="24"/>
          <w:szCs w:val="24"/>
          <w:lang w:eastAsia="pt-BR"/>
        </w:rPr>
        <w:t>10.3.</w:t>
      </w:r>
      <w:r w:rsidRPr="00EB7B8B">
        <w:rPr>
          <w:rFonts w:ascii="Times New Roman" w:eastAsia="Times New Roman" w:hAnsi="Times New Roman" w:cs="Times New Roman"/>
          <w:color w:val="000000"/>
          <w:sz w:val="24"/>
          <w:szCs w:val="24"/>
          <w:lang w:eastAsia="pt-BR"/>
        </w:rPr>
        <w:t xml:space="preserve"> </w:t>
      </w:r>
      <w:r w:rsidRPr="00EB7B8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B7B8B">
        <w:rPr>
          <w:rFonts w:ascii="Times New Roman" w:eastAsia="Times New Roman" w:hAnsi="Times New Roman" w:cs="Times New Roman"/>
          <w:sz w:val="24"/>
          <w:szCs w:val="24"/>
          <w:lang w:eastAsia="pt-BR"/>
        </w:rPr>
        <w:t>público devidamente explicitadas</w:t>
      </w:r>
      <w:proofErr w:type="gramEnd"/>
      <w:r w:rsidRPr="00EB7B8B">
        <w:rPr>
          <w:rFonts w:ascii="Times New Roman" w:eastAsia="Times New Roman" w:hAnsi="Times New Roman" w:cs="Times New Roman"/>
          <w:sz w:val="24"/>
          <w:szCs w:val="24"/>
          <w:lang w:eastAsia="pt-BR"/>
        </w:rPr>
        <w:t xml:space="preserve"> no ato da autoridade competente pela contratação.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10.4</w:t>
      </w:r>
      <w:r w:rsidRPr="00EB7B8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
          <w:bCs/>
          <w:color w:val="000000"/>
          <w:sz w:val="24"/>
          <w:szCs w:val="24"/>
          <w:lang w:eastAsia="pt-BR"/>
        </w:rPr>
        <w:t xml:space="preserve">10.5. </w:t>
      </w:r>
      <w:r w:rsidRPr="00EB7B8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B7B8B">
        <w:rPr>
          <w:rFonts w:ascii="Times New Roman" w:eastAsia="Times New Roman" w:hAnsi="Times New Roman" w:cs="Times New Roman"/>
          <w:bCs/>
          <w:color w:val="000000"/>
          <w:sz w:val="24"/>
          <w:szCs w:val="24"/>
          <w:lang w:eastAsia="pt-BR"/>
        </w:rPr>
        <w:t>apostilamento</w:t>
      </w:r>
      <w:proofErr w:type="spellEnd"/>
      <w:r w:rsidRPr="00EB7B8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B7B8B">
        <w:rPr>
          <w:rFonts w:ascii="Times New Roman" w:eastAsia="Times New Roman" w:hAnsi="Times New Roman" w:cs="Times New Roman"/>
          <w:bCs/>
          <w:color w:val="000000"/>
          <w:sz w:val="24"/>
          <w:szCs w:val="24"/>
          <w:lang w:eastAsia="pt-BR"/>
        </w:rPr>
        <w:t>oportUnide</w:t>
      </w:r>
      <w:proofErr w:type="spellEnd"/>
      <w:proofErr w:type="gramEnd"/>
      <w:r w:rsidRPr="00EB7B8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B7B8B">
        <w:rPr>
          <w:rFonts w:ascii="Times New Roman" w:eastAsia="Times New Roman" w:hAnsi="Times New Roman" w:cs="Times New Roman"/>
          <w:bCs/>
          <w:color w:val="000000"/>
          <w:sz w:val="24"/>
          <w:szCs w:val="24"/>
          <w:lang w:eastAsia="pt-BR"/>
        </w:rPr>
        <w:t>ou</w:t>
      </w:r>
      <w:proofErr w:type="gramEnd"/>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EB7B8B">
        <w:rPr>
          <w:rFonts w:ascii="Times New Roman" w:eastAsia="Times New Roman" w:hAnsi="Times New Roman" w:cs="Times New Roman"/>
          <w:bCs/>
          <w:color w:val="000000"/>
          <w:sz w:val="24"/>
          <w:szCs w:val="24"/>
          <w:lang w:eastAsia="pt-BR"/>
        </w:rPr>
        <w:t>Itambaracá</w:t>
      </w:r>
      <w:proofErr w:type="spellEnd"/>
      <w:r w:rsidRPr="00EB7B8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sz w:val="24"/>
          <w:szCs w:val="24"/>
          <w:lang w:eastAsia="pt-BR"/>
        </w:rPr>
        <w:t>10.6.</w:t>
      </w:r>
      <w:r w:rsidRPr="00EB7B8B">
        <w:rPr>
          <w:rFonts w:ascii="Times New Roman" w:eastAsia="Times New Roman" w:hAnsi="Times New Roman" w:cs="Times New Roman"/>
          <w:sz w:val="24"/>
          <w:szCs w:val="24"/>
          <w:lang w:eastAsia="pt-BR"/>
        </w:rPr>
        <w:t xml:space="preserve"> Poderá, ainda, ser objeto de apuração e aplicação </w:t>
      </w:r>
      <w:proofErr w:type="gramStart"/>
      <w:r w:rsidRPr="00EB7B8B">
        <w:rPr>
          <w:rFonts w:ascii="Times New Roman" w:eastAsia="Times New Roman" w:hAnsi="Times New Roman" w:cs="Times New Roman"/>
          <w:sz w:val="24"/>
          <w:szCs w:val="24"/>
          <w:lang w:eastAsia="pt-BR"/>
        </w:rPr>
        <w:t>de penalidade, precedida do devido processo administrativo</w:t>
      </w:r>
      <w:proofErr w:type="gramEnd"/>
      <w:r w:rsidRPr="00EB7B8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
          <w:bCs/>
          <w:color w:val="000000"/>
          <w:sz w:val="24"/>
          <w:szCs w:val="24"/>
          <w:lang w:eastAsia="pt-BR"/>
        </w:rPr>
        <w:t>10.7.</w:t>
      </w:r>
      <w:r w:rsidRPr="00EB7B8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DÉCIMA PRIMEIRA – DA RESCISÃO</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sz w:val="24"/>
          <w:szCs w:val="24"/>
          <w:lang w:eastAsia="pt-BR"/>
        </w:rPr>
        <w:t>11.1.</w:t>
      </w:r>
      <w:r w:rsidRPr="00EB7B8B">
        <w:rPr>
          <w:rFonts w:ascii="Times New Roman" w:eastAsia="Times New Roman" w:hAnsi="Times New Roman" w:cs="Times New Roman"/>
          <w:sz w:val="24"/>
          <w:szCs w:val="24"/>
          <w:lang w:eastAsia="pt-BR"/>
        </w:rPr>
        <w:t xml:space="preserve"> </w:t>
      </w:r>
      <w:r w:rsidRPr="00EB7B8B">
        <w:rPr>
          <w:rFonts w:ascii="Times New Roman" w:eastAsia="Times New Roman" w:hAnsi="Times New Roman" w:cs="Times New Roman"/>
          <w:color w:val="000000"/>
          <w:sz w:val="24"/>
          <w:szCs w:val="24"/>
          <w:lang w:eastAsia="pt-BR"/>
        </w:rPr>
        <w:t xml:space="preserve">O Contrato poderá ser rescindido nos seguintes casos: </w:t>
      </w:r>
    </w:p>
    <w:p w:rsidR="005F2C51" w:rsidRPr="00EB7B8B"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 xml:space="preserve"> 11.1.1.</w:t>
      </w:r>
      <w:r w:rsidRPr="00EB7B8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EB7B8B"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 xml:space="preserve"> 11.1.2.</w:t>
      </w:r>
      <w:r w:rsidRPr="00EB7B8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B7B8B">
        <w:rPr>
          <w:rFonts w:ascii="Times New Roman" w:eastAsia="Times New Roman" w:hAnsi="Times New Roman" w:cs="Times New Roman"/>
          <w:color w:val="000000"/>
          <w:sz w:val="24"/>
          <w:szCs w:val="24"/>
          <w:lang w:eastAsia="pt-BR"/>
        </w:rPr>
        <w:t>maior, devidamente comprovados</w:t>
      </w:r>
      <w:proofErr w:type="gramEnd"/>
      <w:r w:rsidRPr="00EB7B8B">
        <w:rPr>
          <w:rFonts w:ascii="Times New Roman" w:eastAsia="Times New Roman" w:hAnsi="Times New Roman" w:cs="Times New Roman"/>
          <w:color w:val="000000"/>
          <w:sz w:val="24"/>
          <w:szCs w:val="24"/>
          <w:lang w:eastAsia="pt-BR"/>
        </w:rPr>
        <w:t>.</w:t>
      </w:r>
    </w:p>
    <w:p w:rsidR="005F2C51" w:rsidRPr="00EB7B8B"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 xml:space="preserve"> 11.1.3.</w:t>
      </w:r>
      <w:r w:rsidRPr="00EB7B8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EB7B8B"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 xml:space="preserve"> 11.1.4.</w:t>
      </w:r>
      <w:r w:rsidRPr="00EB7B8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EB7B8B"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 xml:space="preserve"> 11.1.5.</w:t>
      </w:r>
      <w:r w:rsidRPr="00EB7B8B">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EB7B8B"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color w:val="000000"/>
          <w:sz w:val="24"/>
          <w:szCs w:val="24"/>
          <w:lang w:eastAsia="pt-BR"/>
        </w:rPr>
        <w:t>11.2.</w:t>
      </w:r>
      <w:r w:rsidRPr="00EB7B8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7B8B">
        <w:rPr>
          <w:rFonts w:ascii="Times New Roman" w:eastAsia="Times New Roman" w:hAnsi="Times New Roman" w:cs="Times New Roman"/>
          <w:b/>
          <w:bCs/>
          <w:color w:val="000000"/>
          <w:sz w:val="24"/>
          <w:szCs w:val="24"/>
          <w:lang w:eastAsia="pt-BR"/>
        </w:rPr>
        <w:t>11.3</w:t>
      </w:r>
      <w:r w:rsidRPr="00EB7B8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EB7B8B"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B7B8B">
        <w:rPr>
          <w:rFonts w:ascii="Times New Roman" w:eastAsia="Times New Roman" w:hAnsi="Times New Roman" w:cs="Times New Roman"/>
          <w:b/>
          <w:sz w:val="24"/>
          <w:szCs w:val="24"/>
          <w:u w:val="single"/>
          <w:lang w:eastAsia="pt-BR"/>
        </w:rPr>
        <w:t>CLÁUSULA DÉCIMA SEGUNDA – LEGISLAÇÃO APLICÁVEL</w:t>
      </w:r>
    </w:p>
    <w:p w:rsidR="005F2C51" w:rsidRPr="00EB7B8B" w:rsidRDefault="005F2C51" w:rsidP="005F2C51">
      <w:pPr>
        <w:spacing w:after="0" w:line="240" w:lineRule="auto"/>
        <w:ind w:right="-101"/>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12</w:t>
      </w:r>
      <w:r w:rsidRPr="00EB7B8B">
        <w:rPr>
          <w:rFonts w:ascii="Times New Roman" w:eastAsia="Times New Roman" w:hAnsi="Times New Roman" w:cs="Times New Roman"/>
          <w:sz w:val="24"/>
          <w:szCs w:val="24"/>
          <w:lang w:eastAsia="pt-BR"/>
        </w:rPr>
        <w:t>.</w:t>
      </w:r>
      <w:r w:rsidRPr="00EB7B8B">
        <w:rPr>
          <w:rFonts w:ascii="Times New Roman" w:eastAsia="Times New Roman" w:hAnsi="Times New Roman" w:cs="Times New Roman"/>
          <w:b/>
          <w:sz w:val="24"/>
          <w:szCs w:val="24"/>
          <w:lang w:eastAsia="pt-BR"/>
        </w:rPr>
        <w:t>1</w:t>
      </w:r>
      <w:r w:rsidRPr="00EB7B8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B7B8B">
        <w:rPr>
          <w:rFonts w:ascii="Times New Roman" w:eastAsia="Times New Roman" w:hAnsi="Times New Roman" w:cs="Times New Roman"/>
          <w:sz w:val="24"/>
          <w:szCs w:val="24"/>
          <w:lang w:eastAsia="pt-BR"/>
        </w:rPr>
        <w:t>aplicando-se-lhe</w:t>
      </w:r>
      <w:proofErr w:type="spellEnd"/>
      <w:r w:rsidRPr="00EB7B8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EB7B8B"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B7B8B">
        <w:rPr>
          <w:rFonts w:ascii="Times New Roman" w:eastAsia="Times New Roman" w:hAnsi="Times New Roman" w:cs="Times New Roman"/>
          <w:b/>
          <w:sz w:val="24"/>
          <w:szCs w:val="24"/>
          <w:u w:val="single"/>
          <w:lang w:eastAsia="pt-BR"/>
        </w:rPr>
        <w:t xml:space="preserve">CLÁUSULA DÉCIMA TERCEIRA </w:t>
      </w:r>
      <w:r w:rsidRPr="00EB7B8B">
        <w:rPr>
          <w:rFonts w:ascii="Times New Roman" w:eastAsia="Times New Roman" w:hAnsi="Times New Roman" w:cs="Times New Roman"/>
          <w:b/>
          <w:bCs/>
          <w:color w:val="000000"/>
          <w:sz w:val="24"/>
          <w:szCs w:val="24"/>
          <w:lang w:eastAsia="pt-BR"/>
        </w:rPr>
        <w:t xml:space="preserve">– </w:t>
      </w:r>
      <w:r w:rsidRPr="00EB7B8B">
        <w:rPr>
          <w:rFonts w:ascii="Times New Roman" w:eastAsia="Times New Roman" w:hAnsi="Times New Roman" w:cs="Times New Roman"/>
          <w:b/>
          <w:bCs/>
          <w:color w:val="000000"/>
          <w:sz w:val="24"/>
          <w:szCs w:val="24"/>
          <w:u w:val="single"/>
          <w:lang w:eastAsia="pt-BR"/>
        </w:rPr>
        <w:t>DAS ALTERAÇÕES CONTRATUAIS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7B8B">
        <w:rPr>
          <w:rFonts w:ascii="Times New Roman" w:eastAsia="Times New Roman" w:hAnsi="Times New Roman" w:cs="Times New Roman"/>
          <w:b/>
          <w:bCs/>
          <w:color w:val="000000"/>
          <w:sz w:val="24"/>
          <w:szCs w:val="24"/>
          <w:lang w:eastAsia="pt-BR"/>
        </w:rPr>
        <w:t>13.1.</w:t>
      </w:r>
      <w:r w:rsidRPr="00EB7B8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EB7B8B"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u w:val="single"/>
          <w:lang w:eastAsia="pt-BR"/>
        </w:rPr>
        <w:t>CLÁUSULA DÉCIMA QUARTA</w:t>
      </w:r>
      <w:r w:rsidRPr="00EB7B8B">
        <w:rPr>
          <w:rFonts w:ascii="Times New Roman" w:eastAsia="Times New Roman" w:hAnsi="Times New Roman" w:cs="Times New Roman"/>
          <w:b/>
          <w:sz w:val="24"/>
          <w:szCs w:val="24"/>
          <w:lang w:eastAsia="pt-BR"/>
        </w:rPr>
        <w:t xml:space="preserve">: </w:t>
      </w:r>
      <w:r w:rsidRPr="00EB7B8B">
        <w:rPr>
          <w:rFonts w:ascii="Times New Roman" w:eastAsia="Times New Roman" w:hAnsi="Times New Roman" w:cs="Times New Roman"/>
          <w:b/>
          <w:bCs/>
          <w:sz w:val="24"/>
          <w:szCs w:val="24"/>
          <w:u w:val="single"/>
          <w:lang w:eastAsia="pt-BR"/>
        </w:rPr>
        <w:t>DA</w:t>
      </w:r>
      <w:r w:rsidRPr="00EB7B8B">
        <w:rPr>
          <w:rFonts w:ascii="Times New Roman" w:eastAsia="Times New Roman" w:hAnsi="Times New Roman" w:cs="Times New Roman"/>
          <w:b/>
          <w:bCs/>
          <w:spacing w:val="1"/>
          <w:sz w:val="24"/>
          <w:szCs w:val="24"/>
          <w:u w:val="single"/>
          <w:lang w:eastAsia="pt-BR"/>
        </w:rPr>
        <w:t xml:space="preserve"> </w:t>
      </w:r>
      <w:r w:rsidRPr="00EB7B8B">
        <w:rPr>
          <w:rFonts w:ascii="Times New Roman" w:eastAsia="Times New Roman" w:hAnsi="Times New Roman" w:cs="Times New Roman"/>
          <w:b/>
          <w:bCs/>
          <w:sz w:val="24"/>
          <w:szCs w:val="24"/>
          <w:u w:val="single"/>
          <w:lang w:eastAsia="pt-BR"/>
        </w:rPr>
        <w:t>PUBLICIDADE</w:t>
      </w:r>
    </w:p>
    <w:p w:rsidR="005F2C51" w:rsidRPr="00EB7B8B"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14.1.</w:t>
      </w:r>
      <w:r w:rsidRPr="00EB7B8B">
        <w:rPr>
          <w:rFonts w:ascii="Times New Roman" w:eastAsia="Times New Roman" w:hAnsi="Times New Roman" w:cs="Times New Roman"/>
          <w:sz w:val="24"/>
          <w:szCs w:val="24"/>
          <w:lang w:eastAsia="pt-BR"/>
        </w:rPr>
        <w:t xml:space="preserve"> Em </w:t>
      </w:r>
      <w:r w:rsidRPr="00EB7B8B">
        <w:rPr>
          <w:rFonts w:ascii="Times New Roman" w:eastAsia="Times New Roman" w:hAnsi="Times New Roman" w:cs="Times New Roman"/>
          <w:spacing w:val="1"/>
          <w:sz w:val="24"/>
          <w:szCs w:val="24"/>
          <w:lang w:eastAsia="pt-BR"/>
        </w:rPr>
        <w:t>c</w:t>
      </w:r>
      <w:r w:rsidRPr="00EB7B8B">
        <w:rPr>
          <w:rFonts w:ascii="Times New Roman" w:eastAsia="Times New Roman" w:hAnsi="Times New Roman" w:cs="Times New Roman"/>
          <w:sz w:val="24"/>
          <w:szCs w:val="24"/>
          <w:lang w:eastAsia="pt-BR"/>
        </w:rPr>
        <w:t>onformidade com o disposto no parágrafo úni</w:t>
      </w:r>
      <w:r w:rsidRPr="00EB7B8B">
        <w:rPr>
          <w:rFonts w:ascii="Times New Roman" w:eastAsia="Times New Roman" w:hAnsi="Times New Roman" w:cs="Times New Roman"/>
          <w:spacing w:val="1"/>
          <w:sz w:val="24"/>
          <w:szCs w:val="24"/>
          <w:lang w:eastAsia="pt-BR"/>
        </w:rPr>
        <w:t>c</w:t>
      </w:r>
      <w:r w:rsidRPr="00EB7B8B">
        <w:rPr>
          <w:rFonts w:ascii="Times New Roman" w:eastAsia="Times New Roman" w:hAnsi="Times New Roman" w:cs="Times New Roman"/>
          <w:sz w:val="24"/>
          <w:szCs w:val="24"/>
          <w:lang w:eastAsia="pt-BR"/>
        </w:rPr>
        <w:t>o do art. 61 da Lei nº 8.666/93,</w:t>
      </w:r>
      <w:r w:rsidRPr="00EB7B8B">
        <w:rPr>
          <w:rFonts w:ascii="Times New Roman" w:eastAsia="Times New Roman" w:hAnsi="Times New Roman" w:cs="Times New Roman"/>
          <w:spacing w:val="30"/>
          <w:sz w:val="24"/>
          <w:szCs w:val="24"/>
          <w:lang w:eastAsia="pt-BR"/>
        </w:rPr>
        <w:t xml:space="preserve"> </w:t>
      </w:r>
      <w:r w:rsidRPr="00EB7B8B">
        <w:rPr>
          <w:rFonts w:ascii="Times New Roman" w:eastAsia="Times New Roman" w:hAnsi="Times New Roman" w:cs="Times New Roman"/>
          <w:sz w:val="24"/>
          <w:szCs w:val="24"/>
          <w:lang w:eastAsia="pt-BR"/>
        </w:rPr>
        <w:t>será</w:t>
      </w:r>
      <w:r w:rsidRPr="00EB7B8B">
        <w:rPr>
          <w:rFonts w:ascii="Times New Roman" w:eastAsia="Times New Roman" w:hAnsi="Times New Roman" w:cs="Times New Roman"/>
          <w:spacing w:val="30"/>
          <w:sz w:val="24"/>
          <w:szCs w:val="24"/>
          <w:lang w:eastAsia="pt-BR"/>
        </w:rPr>
        <w:t xml:space="preserve"> </w:t>
      </w:r>
      <w:r w:rsidRPr="00EB7B8B">
        <w:rPr>
          <w:rFonts w:ascii="Times New Roman" w:eastAsia="Times New Roman" w:hAnsi="Times New Roman" w:cs="Times New Roman"/>
          <w:sz w:val="24"/>
          <w:szCs w:val="24"/>
          <w:lang w:eastAsia="pt-BR"/>
        </w:rPr>
        <w:t>publicado</w:t>
      </w:r>
      <w:r w:rsidRPr="00EB7B8B">
        <w:rPr>
          <w:rFonts w:ascii="Times New Roman" w:eastAsia="Times New Roman" w:hAnsi="Times New Roman" w:cs="Times New Roman"/>
          <w:spacing w:val="30"/>
          <w:sz w:val="24"/>
          <w:szCs w:val="24"/>
          <w:lang w:eastAsia="pt-BR"/>
        </w:rPr>
        <w:t xml:space="preserve"> </w:t>
      </w:r>
      <w:r w:rsidRPr="00EB7B8B">
        <w:rPr>
          <w:rFonts w:ascii="Times New Roman" w:eastAsia="Times New Roman" w:hAnsi="Times New Roman" w:cs="Times New Roman"/>
          <w:sz w:val="24"/>
          <w:szCs w:val="24"/>
          <w:lang w:eastAsia="pt-BR"/>
        </w:rPr>
        <w:t>o extrato</w:t>
      </w:r>
      <w:r w:rsidRPr="00EB7B8B">
        <w:rPr>
          <w:rFonts w:ascii="Times New Roman" w:eastAsia="Times New Roman" w:hAnsi="Times New Roman" w:cs="Times New Roman"/>
          <w:spacing w:val="30"/>
          <w:sz w:val="24"/>
          <w:szCs w:val="24"/>
          <w:lang w:eastAsia="pt-BR"/>
        </w:rPr>
        <w:t xml:space="preserve"> </w:t>
      </w:r>
      <w:r w:rsidRPr="00EB7B8B">
        <w:rPr>
          <w:rFonts w:ascii="Times New Roman" w:eastAsia="Times New Roman" w:hAnsi="Times New Roman" w:cs="Times New Roman"/>
          <w:sz w:val="24"/>
          <w:szCs w:val="24"/>
          <w:lang w:eastAsia="pt-BR"/>
        </w:rPr>
        <w:t>do</w:t>
      </w:r>
      <w:r w:rsidRPr="00EB7B8B">
        <w:rPr>
          <w:rFonts w:ascii="Times New Roman" w:eastAsia="Times New Roman" w:hAnsi="Times New Roman" w:cs="Times New Roman"/>
          <w:spacing w:val="30"/>
          <w:sz w:val="24"/>
          <w:szCs w:val="24"/>
          <w:lang w:eastAsia="pt-BR"/>
        </w:rPr>
        <w:t xml:space="preserve"> </w:t>
      </w:r>
      <w:r w:rsidRPr="00EB7B8B">
        <w:rPr>
          <w:rFonts w:ascii="Times New Roman" w:eastAsia="Times New Roman" w:hAnsi="Times New Roman" w:cs="Times New Roman"/>
          <w:sz w:val="24"/>
          <w:szCs w:val="24"/>
          <w:lang w:eastAsia="pt-BR"/>
        </w:rPr>
        <w:t>instrumento</w:t>
      </w:r>
      <w:r w:rsidRPr="00EB7B8B">
        <w:rPr>
          <w:rFonts w:ascii="Times New Roman" w:eastAsia="Times New Roman" w:hAnsi="Times New Roman" w:cs="Times New Roman"/>
          <w:spacing w:val="30"/>
          <w:sz w:val="24"/>
          <w:szCs w:val="24"/>
          <w:lang w:eastAsia="pt-BR"/>
        </w:rPr>
        <w:t xml:space="preserve"> </w:t>
      </w:r>
      <w:r w:rsidRPr="00EB7B8B">
        <w:rPr>
          <w:rFonts w:ascii="Times New Roman" w:eastAsia="Times New Roman" w:hAnsi="Times New Roman" w:cs="Times New Roman"/>
          <w:spacing w:val="1"/>
          <w:sz w:val="24"/>
          <w:szCs w:val="24"/>
          <w:lang w:eastAsia="pt-BR"/>
        </w:rPr>
        <w:t>d</w:t>
      </w:r>
      <w:r w:rsidRPr="00EB7B8B">
        <w:rPr>
          <w:rFonts w:ascii="Times New Roman" w:eastAsia="Times New Roman" w:hAnsi="Times New Roman" w:cs="Times New Roman"/>
          <w:sz w:val="24"/>
          <w:szCs w:val="24"/>
          <w:lang w:eastAsia="pt-BR"/>
        </w:rPr>
        <w:t>e contrato</w:t>
      </w:r>
      <w:r w:rsidRPr="00EB7B8B">
        <w:rPr>
          <w:rFonts w:ascii="Times New Roman" w:eastAsia="Times New Roman" w:hAnsi="Times New Roman" w:cs="Times New Roman"/>
          <w:spacing w:val="1"/>
          <w:sz w:val="24"/>
          <w:szCs w:val="24"/>
          <w:lang w:eastAsia="pt-BR"/>
        </w:rPr>
        <w:t xml:space="preserve"> </w:t>
      </w:r>
      <w:r w:rsidRPr="00EB7B8B">
        <w:rPr>
          <w:rFonts w:ascii="Times New Roman" w:eastAsia="Times New Roman" w:hAnsi="Times New Roman" w:cs="Times New Roman"/>
          <w:sz w:val="24"/>
          <w:szCs w:val="24"/>
          <w:lang w:eastAsia="pt-BR"/>
        </w:rPr>
        <w:t>no</w:t>
      </w:r>
      <w:r w:rsidRPr="00EB7B8B">
        <w:rPr>
          <w:rFonts w:ascii="Times New Roman" w:eastAsia="Times New Roman" w:hAnsi="Times New Roman" w:cs="Times New Roman"/>
          <w:spacing w:val="1"/>
          <w:sz w:val="24"/>
          <w:szCs w:val="24"/>
          <w:lang w:eastAsia="pt-BR"/>
        </w:rPr>
        <w:t xml:space="preserve"> </w:t>
      </w:r>
      <w:r w:rsidRPr="00EB7B8B">
        <w:rPr>
          <w:rFonts w:ascii="Times New Roman" w:eastAsia="Times New Roman" w:hAnsi="Times New Roman" w:cs="Times New Roman"/>
          <w:sz w:val="24"/>
          <w:szCs w:val="24"/>
          <w:lang w:eastAsia="pt-BR"/>
        </w:rPr>
        <w:t>Diário Oficial dos Municípios do Paraná.</w:t>
      </w:r>
    </w:p>
    <w:p w:rsidR="005F2C51" w:rsidRPr="00EB7B8B"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EB7B8B"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B7B8B">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15.1.</w:t>
      </w:r>
      <w:r w:rsidRPr="00EB7B8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EB7B8B"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B7B8B">
        <w:rPr>
          <w:rFonts w:ascii="Times New Roman" w:eastAsia="Times New Roman" w:hAnsi="Times New Roman" w:cs="Times New Roman"/>
          <w:b/>
          <w:bCs/>
          <w:sz w:val="24"/>
          <w:szCs w:val="24"/>
          <w:u w:val="single"/>
          <w:lang w:eastAsia="pt-BR"/>
        </w:rPr>
        <w:t xml:space="preserve">CLÁUSULA DÉCIMA SEXTA: </w:t>
      </w:r>
      <w:r w:rsidRPr="00EB7B8B">
        <w:rPr>
          <w:rFonts w:ascii="Times New Roman" w:eastAsia="Times New Roman" w:hAnsi="Times New Roman" w:cs="Times New Roman"/>
          <w:b/>
          <w:snapToGrid w:val="0"/>
          <w:color w:val="000000"/>
          <w:sz w:val="24"/>
          <w:szCs w:val="24"/>
          <w:u w:val="single"/>
          <w:lang w:eastAsia="pt-BR"/>
        </w:rPr>
        <w:t>DO FORO</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sz w:val="24"/>
          <w:szCs w:val="24"/>
          <w:lang w:eastAsia="pt-BR"/>
        </w:rPr>
        <w:t>16.1.</w:t>
      </w:r>
      <w:r w:rsidRPr="00EB7B8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B7B8B">
        <w:rPr>
          <w:rFonts w:ascii="Times New Roman" w:eastAsia="Times New Roman" w:hAnsi="Times New Roman" w:cs="Times New Roman"/>
          <w:sz w:val="24"/>
          <w:szCs w:val="24"/>
          <w:lang w:eastAsia="pt-BR"/>
        </w:rPr>
        <w:t>Pr</w:t>
      </w:r>
      <w:proofErr w:type="spellEnd"/>
      <w:proofErr w:type="gramEnd"/>
      <w:r w:rsidRPr="00EB7B8B">
        <w:rPr>
          <w:rFonts w:ascii="Times New Roman" w:eastAsia="Times New Roman" w:hAnsi="Times New Roman" w:cs="Times New Roman"/>
          <w:sz w:val="24"/>
          <w:szCs w:val="24"/>
          <w:lang w:eastAsia="pt-BR"/>
        </w:rPr>
        <w:t xml:space="preserve">, para dirimir dúvidas ou questões oriundas do presente Contrato. </w:t>
      </w:r>
    </w:p>
    <w:p w:rsidR="005F2C51" w:rsidRPr="00EB7B8B" w:rsidRDefault="005F2C51" w:rsidP="005F2C51">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EB7B8B"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EB7B8B" w:rsidRDefault="005F2C51" w:rsidP="005F2C51">
      <w:pPr>
        <w:spacing w:after="0" w:line="240" w:lineRule="auto"/>
        <w:jc w:val="center"/>
        <w:rPr>
          <w:rFonts w:ascii="Times New Roman" w:eastAsia="Times New Roman" w:hAnsi="Times New Roman" w:cs="Times New Roman"/>
          <w:sz w:val="24"/>
          <w:szCs w:val="24"/>
          <w:lang w:eastAsia="pt-BR"/>
        </w:rPr>
      </w:pP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 xml:space="preserve">, </w:t>
      </w:r>
      <w:r w:rsidR="003106EB">
        <w:rPr>
          <w:rFonts w:ascii="Times New Roman" w:eastAsia="Times New Roman" w:hAnsi="Times New Roman" w:cs="Times New Roman"/>
          <w:sz w:val="24"/>
          <w:szCs w:val="24"/>
          <w:lang w:eastAsia="pt-BR"/>
        </w:rPr>
        <w:t>16</w:t>
      </w:r>
      <w:r w:rsidR="00416DE9" w:rsidRPr="00EB7B8B">
        <w:rPr>
          <w:rFonts w:ascii="Times New Roman" w:eastAsia="Times New Roman" w:hAnsi="Times New Roman" w:cs="Times New Roman"/>
          <w:sz w:val="24"/>
          <w:szCs w:val="24"/>
          <w:lang w:eastAsia="pt-BR"/>
        </w:rPr>
        <w:t xml:space="preserve"> de março</w:t>
      </w:r>
      <w:r w:rsidRPr="00EB7B8B">
        <w:rPr>
          <w:rFonts w:ascii="Times New Roman" w:eastAsia="Times New Roman" w:hAnsi="Times New Roman" w:cs="Times New Roman"/>
          <w:sz w:val="24"/>
          <w:szCs w:val="24"/>
          <w:lang w:eastAsia="pt-BR"/>
        </w:rPr>
        <w:t xml:space="preserve"> de 2016</w:t>
      </w:r>
      <w:r w:rsidR="00416DE9" w:rsidRPr="00EB7B8B">
        <w:rPr>
          <w:rFonts w:ascii="Times New Roman" w:eastAsia="Times New Roman" w:hAnsi="Times New Roman" w:cs="Times New Roman"/>
          <w:sz w:val="24"/>
          <w:szCs w:val="24"/>
          <w:lang w:eastAsia="pt-BR"/>
        </w:rPr>
        <w:t>.</w:t>
      </w: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6DE9" w:rsidRPr="00EB7B8B" w:rsidRDefault="00416DE9" w:rsidP="00416DE9">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____________________                                                               ______________________________                   </w:t>
      </w:r>
    </w:p>
    <w:p w:rsidR="00416DE9" w:rsidRPr="00EB7B8B" w:rsidRDefault="00416DE9" w:rsidP="00416DE9">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     Amarildo Tostes                                                                        </w:t>
      </w:r>
      <w:r w:rsidR="004967AF">
        <w:rPr>
          <w:rFonts w:ascii="Times New Roman" w:eastAsia="Times New Roman" w:hAnsi="Times New Roman" w:cs="Times New Roman"/>
          <w:sz w:val="24"/>
          <w:szCs w:val="24"/>
          <w:lang w:eastAsia="pt-BR"/>
        </w:rPr>
        <w:t xml:space="preserve">            </w:t>
      </w:r>
      <w:bookmarkStart w:id="0" w:name="_GoBack"/>
      <w:bookmarkEnd w:id="0"/>
      <w:r w:rsidR="004967AF">
        <w:rPr>
          <w:rFonts w:ascii="Times New Roman" w:hAnsi="Times New Roman" w:cs="Times New Roman"/>
          <w:sz w:val="24"/>
          <w:szCs w:val="24"/>
        </w:rPr>
        <w:t>Dirceu da Silva Leite</w:t>
      </w:r>
    </w:p>
    <w:p w:rsidR="00416DE9" w:rsidRPr="00EB7B8B" w:rsidRDefault="00416DE9" w:rsidP="00416DE9">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Município de </w:t>
      </w:r>
      <w:proofErr w:type="spellStart"/>
      <w:r w:rsidRPr="00EB7B8B">
        <w:rPr>
          <w:rFonts w:ascii="Times New Roman" w:eastAsia="Times New Roman" w:hAnsi="Times New Roman" w:cs="Times New Roman"/>
          <w:sz w:val="24"/>
          <w:szCs w:val="24"/>
          <w:lang w:eastAsia="pt-BR"/>
        </w:rPr>
        <w:t>Itambaracá</w:t>
      </w:r>
      <w:proofErr w:type="spellEnd"/>
      <w:r w:rsidRPr="00EB7B8B">
        <w:rPr>
          <w:rFonts w:ascii="Times New Roman" w:eastAsia="Times New Roman" w:hAnsi="Times New Roman" w:cs="Times New Roman"/>
          <w:sz w:val="24"/>
          <w:szCs w:val="24"/>
          <w:lang w:eastAsia="pt-BR"/>
        </w:rPr>
        <w:t xml:space="preserve">                                                               </w:t>
      </w:r>
      <w:r w:rsidR="00EB7B8B" w:rsidRPr="00EB7B8B">
        <w:rPr>
          <w:rFonts w:ascii="Times New Roman" w:hAnsi="Times New Roman" w:cs="Times New Roman"/>
          <w:sz w:val="24"/>
          <w:szCs w:val="24"/>
        </w:rPr>
        <w:t xml:space="preserve">Moca Comércio de Medicamentos </w:t>
      </w:r>
      <w:proofErr w:type="spellStart"/>
      <w:r w:rsidR="00EB7B8B" w:rsidRPr="00EB7B8B">
        <w:rPr>
          <w:rFonts w:ascii="Times New Roman" w:hAnsi="Times New Roman" w:cs="Times New Roman"/>
          <w:sz w:val="24"/>
          <w:szCs w:val="24"/>
        </w:rPr>
        <w:t>Ltda</w:t>
      </w:r>
      <w:proofErr w:type="spellEnd"/>
    </w:p>
    <w:p w:rsidR="00416DE9" w:rsidRPr="00EB7B8B" w:rsidRDefault="00416DE9" w:rsidP="00416DE9">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      Contratante                                                                                                Contratada</w:t>
      </w:r>
    </w:p>
    <w:p w:rsidR="00416DE9" w:rsidRPr="00EB7B8B" w:rsidRDefault="00416DE9" w:rsidP="00416DE9">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 </w:t>
      </w:r>
    </w:p>
    <w:p w:rsidR="00416DE9" w:rsidRPr="00EB7B8B" w:rsidRDefault="00416DE9" w:rsidP="00416DE9">
      <w:pPr>
        <w:spacing w:after="0" w:line="240" w:lineRule="auto"/>
        <w:ind w:left="-142"/>
        <w:rPr>
          <w:rFonts w:ascii="Times New Roman" w:hAnsi="Times New Roman" w:cs="Times New Roman"/>
          <w:sz w:val="24"/>
          <w:szCs w:val="24"/>
        </w:rPr>
      </w:pPr>
      <w:r w:rsidRPr="00EB7B8B">
        <w:rPr>
          <w:rFonts w:ascii="Times New Roman" w:hAnsi="Times New Roman" w:cs="Times New Roman"/>
          <w:sz w:val="24"/>
          <w:szCs w:val="24"/>
        </w:rPr>
        <w:t>___________________________</w:t>
      </w:r>
    </w:p>
    <w:p w:rsidR="00416DE9" w:rsidRPr="00EB7B8B" w:rsidRDefault="00416DE9" w:rsidP="00416DE9">
      <w:pPr>
        <w:spacing w:after="0" w:line="240" w:lineRule="auto"/>
        <w:ind w:left="-142"/>
        <w:rPr>
          <w:rFonts w:ascii="Times New Roman" w:hAnsi="Times New Roman" w:cs="Times New Roman"/>
          <w:sz w:val="24"/>
          <w:szCs w:val="24"/>
        </w:rPr>
      </w:pPr>
      <w:r w:rsidRPr="00EB7B8B">
        <w:rPr>
          <w:rFonts w:ascii="Times New Roman" w:hAnsi="Times New Roman" w:cs="Times New Roman"/>
          <w:sz w:val="24"/>
          <w:szCs w:val="24"/>
        </w:rPr>
        <w:t>Daiana Alves de Lima Ramos</w:t>
      </w:r>
    </w:p>
    <w:p w:rsidR="00416DE9" w:rsidRPr="00EB7B8B" w:rsidRDefault="00416DE9" w:rsidP="00416DE9">
      <w:pPr>
        <w:spacing w:after="0" w:line="240" w:lineRule="auto"/>
        <w:ind w:left="-142"/>
        <w:rPr>
          <w:rFonts w:ascii="Times New Roman" w:hAnsi="Times New Roman" w:cs="Times New Roman"/>
          <w:sz w:val="24"/>
          <w:szCs w:val="24"/>
        </w:rPr>
      </w:pPr>
      <w:proofErr w:type="spellStart"/>
      <w:r w:rsidRPr="00EB7B8B">
        <w:rPr>
          <w:rFonts w:ascii="Times New Roman" w:hAnsi="Times New Roman" w:cs="Times New Roman"/>
          <w:sz w:val="24"/>
          <w:szCs w:val="24"/>
        </w:rPr>
        <w:t>Advº</w:t>
      </w:r>
      <w:proofErr w:type="spellEnd"/>
      <w:r w:rsidRPr="00EB7B8B">
        <w:rPr>
          <w:rFonts w:ascii="Times New Roman" w:hAnsi="Times New Roman" w:cs="Times New Roman"/>
          <w:sz w:val="24"/>
          <w:szCs w:val="24"/>
        </w:rPr>
        <w:t>/OAB/PR: 54015</w:t>
      </w:r>
    </w:p>
    <w:p w:rsidR="00416DE9" w:rsidRPr="00EB7B8B"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EB7B8B"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EB7B8B"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EB7B8B" w:rsidRDefault="00416DE9" w:rsidP="00416DE9">
      <w:pPr>
        <w:spacing w:after="0" w:line="240" w:lineRule="auto"/>
        <w:ind w:right="-54"/>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b/>
          <w:bCs/>
          <w:sz w:val="24"/>
          <w:szCs w:val="24"/>
          <w:lang w:eastAsia="pt-BR"/>
        </w:rPr>
        <w:t>TESTEMUNHAS:</w:t>
      </w:r>
      <w:r w:rsidRPr="00EB7B8B">
        <w:rPr>
          <w:rFonts w:ascii="Times New Roman" w:eastAsia="Times New Roman" w:hAnsi="Times New Roman" w:cs="Times New Roman"/>
          <w:sz w:val="24"/>
          <w:szCs w:val="24"/>
          <w:lang w:eastAsia="pt-BR"/>
        </w:rPr>
        <w:t>__________________________________         ____________________________</w:t>
      </w:r>
    </w:p>
    <w:p w:rsidR="00416DE9" w:rsidRPr="00EB7B8B" w:rsidRDefault="00416DE9" w:rsidP="00416DE9">
      <w:pPr>
        <w:spacing w:after="0" w:line="240" w:lineRule="auto"/>
        <w:ind w:right="-54"/>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                                Nome: Regiane da Silva Mendes </w:t>
      </w:r>
      <w:proofErr w:type="spellStart"/>
      <w:r w:rsidRPr="00EB7B8B">
        <w:rPr>
          <w:rFonts w:ascii="Times New Roman" w:eastAsia="Times New Roman" w:hAnsi="Times New Roman" w:cs="Times New Roman"/>
          <w:sz w:val="24"/>
          <w:szCs w:val="24"/>
          <w:lang w:eastAsia="pt-BR"/>
        </w:rPr>
        <w:t>Polizel</w:t>
      </w:r>
      <w:proofErr w:type="spellEnd"/>
      <w:r w:rsidRPr="00EB7B8B">
        <w:rPr>
          <w:rFonts w:ascii="Times New Roman" w:eastAsia="Times New Roman" w:hAnsi="Times New Roman" w:cs="Times New Roman"/>
          <w:sz w:val="24"/>
          <w:szCs w:val="24"/>
          <w:lang w:eastAsia="pt-BR"/>
        </w:rPr>
        <w:t xml:space="preserve">            </w:t>
      </w:r>
      <w:proofErr w:type="spellStart"/>
      <w:proofErr w:type="gramStart"/>
      <w:r w:rsidRPr="00EB7B8B">
        <w:rPr>
          <w:rFonts w:ascii="Times New Roman" w:eastAsia="Times New Roman" w:hAnsi="Times New Roman" w:cs="Times New Roman"/>
          <w:sz w:val="24"/>
          <w:szCs w:val="24"/>
          <w:lang w:eastAsia="pt-BR"/>
        </w:rPr>
        <w:t>Nome:</w:t>
      </w:r>
      <w:proofErr w:type="gramEnd"/>
      <w:r w:rsidRPr="00EB7B8B">
        <w:rPr>
          <w:rFonts w:ascii="Times New Roman" w:eastAsia="Times New Roman" w:hAnsi="Times New Roman" w:cs="Times New Roman"/>
          <w:sz w:val="24"/>
          <w:szCs w:val="24"/>
          <w:lang w:eastAsia="pt-BR"/>
        </w:rPr>
        <w:t>Larissa</w:t>
      </w:r>
      <w:proofErr w:type="spellEnd"/>
      <w:r w:rsidRPr="00EB7B8B">
        <w:rPr>
          <w:rFonts w:ascii="Times New Roman" w:eastAsia="Times New Roman" w:hAnsi="Times New Roman" w:cs="Times New Roman"/>
          <w:sz w:val="24"/>
          <w:szCs w:val="24"/>
          <w:lang w:eastAsia="pt-BR"/>
        </w:rPr>
        <w:t xml:space="preserve"> dos Santos Gomes</w:t>
      </w:r>
    </w:p>
    <w:p w:rsidR="00416DE9" w:rsidRPr="00EB7B8B" w:rsidRDefault="00416DE9" w:rsidP="00416DE9">
      <w:pPr>
        <w:spacing w:after="0" w:line="240" w:lineRule="auto"/>
        <w:ind w:right="306"/>
        <w:jc w:val="both"/>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                                </w:t>
      </w:r>
      <w:proofErr w:type="gramStart"/>
      <w:r w:rsidRPr="00EB7B8B">
        <w:rPr>
          <w:rFonts w:ascii="Times New Roman" w:eastAsia="Times New Roman" w:hAnsi="Times New Roman" w:cs="Times New Roman"/>
          <w:sz w:val="24"/>
          <w:szCs w:val="24"/>
          <w:lang w:eastAsia="pt-BR"/>
        </w:rPr>
        <w:t>CPF:</w:t>
      </w:r>
      <w:proofErr w:type="gramEnd"/>
      <w:r w:rsidRPr="00EB7B8B">
        <w:rPr>
          <w:rFonts w:ascii="Times New Roman" w:eastAsia="Times New Roman" w:hAnsi="Times New Roman" w:cs="Times New Roman"/>
          <w:sz w:val="24"/>
          <w:szCs w:val="24"/>
          <w:lang w:eastAsia="pt-BR"/>
        </w:rPr>
        <w:t>158.796.388-47                                           CPF:066.328.309-43</w:t>
      </w:r>
    </w:p>
    <w:p w:rsidR="00416DE9" w:rsidRPr="00EB7B8B"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03"/>
        <w:gridCol w:w="1438"/>
        <w:gridCol w:w="1550"/>
        <w:gridCol w:w="1527"/>
        <w:gridCol w:w="1803"/>
      </w:tblGrid>
      <w:tr w:rsidR="00EB7B8B" w:rsidRPr="00EB7B8B" w:rsidTr="00EB7B8B">
        <w:tc>
          <w:tcPr>
            <w:tcW w:w="716" w:type="dxa"/>
          </w:tcPr>
          <w:p w:rsidR="00EB7B8B" w:rsidRPr="00EB7B8B" w:rsidRDefault="00EB7B8B" w:rsidP="00EB7B8B">
            <w:pPr>
              <w:spacing w:after="0" w:line="240" w:lineRule="auto"/>
              <w:jc w:val="center"/>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Item</w:t>
            </w:r>
          </w:p>
        </w:tc>
        <w:tc>
          <w:tcPr>
            <w:tcW w:w="3503" w:type="dxa"/>
          </w:tcPr>
          <w:p w:rsidR="00EB7B8B" w:rsidRPr="00EB7B8B" w:rsidRDefault="00EB7B8B" w:rsidP="00EB7B8B">
            <w:pPr>
              <w:spacing w:after="0" w:line="240" w:lineRule="auto"/>
              <w:jc w:val="center"/>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Descrição</w:t>
            </w:r>
          </w:p>
        </w:tc>
        <w:tc>
          <w:tcPr>
            <w:tcW w:w="1438" w:type="dxa"/>
          </w:tcPr>
          <w:p w:rsidR="00EB7B8B" w:rsidRPr="00EB7B8B" w:rsidRDefault="00EB7B8B" w:rsidP="00EB7B8B">
            <w:pPr>
              <w:spacing w:after="0" w:line="240" w:lineRule="auto"/>
              <w:jc w:val="center"/>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Marca</w:t>
            </w:r>
          </w:p>
        </w:tc>
        <w:tc>
          <w:tcPr>
            <w:tcW w:w="1550" w:type="dxa"/>
          </w:tcPr>
          <w:p w:rsidR="00EB7B8B" w:rsidRPr="00EB7B8B" w:rsidRDefault="00EB7B8B" w:rsidP="00EB7B8B">
            <w:pPr>
              <w:spacing w:after="0" w:line="240" w:lineRule="auto"/>
              <w:jc w:val="center"/>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Quant.</w:t>
            </w:r>
          </w:p>
        </w:tc>
        <w:tc>
          <w:tcPr>
            <w:tcW w:w="1527" w:type="dxa"/>
          </w:tcPr>
          <w:p w:rsidR="00EB7B8B" w:rsidRPr="00EB7B8B" w:rsidRDefault="00EB7B8B" w:rsidP="00EB7B8B">
            <w:pPr>
              <w:spacing w:after="0" w:line="240" w:lineRule="auto"/>
              <w:jc w:val="center"/>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Valor Unit.</w:t>
            </w:r>
          </w:p>
        </w:tc>
        <w:tc>
          <w:tcPr>
            <w:tcW w:w="1803" w:type="dxa"/>
          </w:tcPr>
          <w:p w:rsidR="00EB7B8B" w:rsidRPr="00EB7B8B" w:rsidRDefault="00EB7B8B" w:rsidP="00EB7B8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B7B8B">
              <w:rPr>
                <w:rFonts w:ascii="Times New Roman" w:eastAsia="Times New Roman" w:hAnsi="Times New Roman" w:cs="Times New Roman"/>
                <w:b/>
                <w:sz w:val="24"/>
                <w:szCs w:val="24"/>
                <w:lang w:eastAsia="pt-BR"/>
              </w:rPr>
              <w:t>Valor. Total</w:t>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begin"/>
            </w:r>
            <w:r w:rsidRPr="00EB7B8B">
              <w:rPr>
                <w:rFonts w:ascii="Times New Roman" w:eastAsia="Times New Roman" w:hAnsi="Times New Roman" w:cs="Times New Roman"/>
                <w:sz w:val="24"/>
                <w:szCs w:val="24"/>
                <w:lang w:eastAsia="pt-BR"/>
              </w:rPr>
              <w:instrText xml:space="preserve"> MERGEFIELD "SequenciaItem_DentroDeTabela" </w:instrText>
            </w:r>
            <w:r w:rsidRPr="00EB7B8B">
              <w:rPr>
                <w:rFonts w:ascii="Times New Roman" w:eastAsia="Times New Roman" w:hAnsi="Times New Roman" w:cs="Times New Roman"/>
                <w:sz w:val="24"/>
                <w:szCs w:val="24"/>
                <w:lang w:eastAsia="pt-BR"/>
              </w:rPr>
              <w:fldChar w:fldCharType="separate"/>
            </w:r>
            <w:r w:rsidRPr="00EB7B8B">
              <w:rPr>
                <w:rFonts w:ascii="Times New Roman" w:eastAsia="Times New Roman" w:hAnsi="Times New Roman" w:cs="Times New Roman"/>
                <w:sz w:val="24"/>
                <w:szCs w:val="24"/>
                <w:lang w:eastAsia="pt-BR"/>
              </w:rPr>
              <w:t>1</w:t>
            </w:r>
            <w:r w:rsidRPr="00EB7B8B">
              <w:rPr>
                <w:rFonts w:ascii="Times New Roman" w:eastAsia="Times New Roman" w:hAnsi="Times New Roman" w:cs="Times New Roman"/>
                <w:sz w:val="24"/>
                <w:szCs w:val="24"/>
                <w:lang w:eastAsia="pt-BR"/>
              </w:rPr>
              <w:fldChar w:fldCharType="end"/>
            </w:r>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begin"/>
            </w:r>
            <w:r w:rsidRPr="00EB7B8B">
              <w:rPr>
                <w:rFonts w:ascii="Times New Roman" w:eastAsia="Times New Roman" w:hAnsi="Times New Roman" w:cs="Times New Roman"/>
                <w:sz w:val="24"/>
                <w:szCs w:val="24"/>
                <w:lang w:eastAsia="pt-BR"/>
              </w:rPr>
              <w:instrText xml:space="preserve"> MERGEFIELD "ItensDaLicitação_DentroDeTabela" </w:instrText>
            </w:r>
            <w:r w:rsidRPr="00EB7B8B">
              <w:rPr>
                <w:rFonts w:ascii="Times New Roman" w:eastAsia="Times New Roman" w:hAnsi="Times New Roman" w:cs="Times New Roman"/>
                <w:sz w:val="24"/>
                <w:szCs w:val="24"/>
                <w:lang w:eastAsia="pt-BR"/>
              </w:rPr>
              <w:fldChar w:fldCharType="separate"/>
            </w:r>
            <w:r w:rsidRPr="00EB7B8B">
              <w:rPr>
                <w:rFonts w:ascii="Times New Roman" w:eastAsia="Times New Roman" w:hAnsi="Times New Roman" w:cs="Times New Roman"/>
                <w:sz w:val="24"/>
                <w:szCs w:val="24"/>
                <w:lang w:eastAsia="pt-BR"/>
              </w:rPr>
              <w:t>Cloridrato de Clorpromazina 40 mg/ml 4% 20 ml gotas</w:t>
            </w:r>
          </w:p>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end"/>
            </w: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begin"/>
            </w:r>
            <w:r w:rsidRPr="00EB7B8B">
              <w:rPr>
                <w:rFonts w:ascii="Times New Roman" w:eastAsia="Times New Roman" w:hAnsi="Times New Roman" w:cs="Times New Roman"/>
                <w:sz w:val="24"/>
                <w:szCs w:val="24"/>
                <w:lang w:eastAsia="pt-BR"/>
              </w:rPr>
              <w:instrText xml:space="preserve"> MERGEFIELD "ItensDaLicitação_DentroDeTabela" </w:instrText>
            </w:r>
            <w:r w:rsidRPr="00EB7B8B">
              <w:rPr>
                <w:rFonts w:ascii="Times New Roman" w:eastAsia="Times New Roman" w:hAnsi="Times New Roman" w:cs="Times New Roman"/>
                <w:sz w:val="24"/>
                <w:szCs w:val="24"/>
                <w:lang w:eastAsia="pt-BR"/>
              </w:rPr>
              <w:fldChar w:fldCharType="separate"/>
            </w:r>
            <w:r w:rsidRPr="00EB7B8B">
              <w:rPr>
                <w:rFonts w:ascii="Times New Roman" w:eastAsia="Times New Roman" w:hAnsi="Times New Roman" w:cs="Times New Roman"/>
                <w:sz w:val="24"/>
                <w:szCs w:val="24"/>
                <w:lang w:eastAsia="pt-BR"/>
              </w:rPr>
              <w:t>cristalia</w:t>
            </w:r>
            <w:r w:rsidRPr="00EB7B8B">
              <w:rPr>
                <w:rFonts w:ascii="Times New Roman" w:eastAsia="Times New Roman" w:hAnsi="Times New Roman" w:cs="Times New Roman"/>
                <w:sz w:val="24"/>
                <w:szCs w:val="24"/>
                <w:lang w:eastAsia="pt-BR"/>
              </w:rPr>
              <w:fldChar w:fldCharType="end"/>
            </w:r>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begin"/>
            </w:r>
            <w:r w:rsidRPr="00EB7B8B">
              <w:rPr>
                <w:rFonts w:ascii="Times New Roman" w:eastAsia="Times New Roman" w:hAnsi="Times New Roman" w:cs="Times New Roman"/>
                <w:sz w:val="24"/>
                <w:szCs w:val="24"/>
                <w:lang w:eastAsia="pt-BR"/>
              </w:rPr>
              <w:instrText xml:space="preserve"> MERGEFIELD "QuantidadeDosItens_DentroDeTabela" </w:instrText>
            </w:r>
            <w:r w:rsidRPr="00EB7B8B">
              <w:rPr>
                <w:rFonts w:ascii="Times New Roman" w:eastAsia="Times New Roman" w:hAnsi="Times New Roman" w:cs="Times New Roman"/>
                <w:sz w:val="24"/>
                <w:szCs w:val="24"/>
                <w:lang w:eastAsia="pt-BR"/>
              </w:rPr>
              <w:fldChar w:fldCharType="separate"/>
            </w:r>
            <w:r w:rsidRPr="00EB7B8B">
              <w:rPr>
                <w:rFonts w:ascii="Times New Roman" w:eastAsia="Times New Roman" w:hAnsi="Times New Roman" w:cs="Times New Roman"/>
                <w:sz w:val="24"/>
                <w:szCs w:val="24"/>
                <w:lang w:eastAsia="pt-BR"/>
              </w:rPr>
              <w:t>240,00</w:t>
            </w:r>
            <w:r w:rsidRPr="00EB7B8B">
              <w:rPr>
                <w:rFonts w:ascii="Times New Roman" w:eastAsia="Times New Roman" w:hAnsi="Times New Roman" w:cs="Times New Roman"/>
                <w:sz w:val="24"/>
                <w:szCs w:val="24"/>
                <w:lang w:eastAsia="pt-BR"/>
              </w:rPr>
              <w:fldChar w:fldCharType="end"/>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begin"/>
            </w:r>
            <w:r w:rsidRPr="00EB7B8B">
              <w:rPr>
                <w:rFonts w:ascii="Times New Roman" w:eastAsia="Times New Roman" w:hAnsi="Times New Roman" w:cs="Times New Roman"/>
                <w:sz w:val="24"/>
                <w:szCs w:val="24"/>
                <w:lang w:eastAsia="pt-BR"/>
              </w:rPr>
              <w:instrText xml:space="preserve"> MERGEFIELD "ValorUnitário_DentroDeTabela" </w:instrText>
            </w:r>
            <w:r w:rsidRPr="00EB7B8B">
              <w:rPr>
                <w:rFonts w:ascii="Times New Roman" w:eastAsia="Times New Roman" w:hAnsi="Times New Roman" w:cs="Times New Roman"/>
                <w:sz w:val="24"/>
                <w:szCs w:val="24"/>
                <w:lang w:eastAsia="pt-BR"/>
              </w:rPr>
              <w:fldChar w:fldCharType="separate"/>
            </w:r>
            <w:r w:rsidRPr="00EB7B8B">
              <w:rPr>
                <w:rFonts w:ascii="Times New Roman" w:eastAsia="Times New Roman" w:hAnsi="Times New Roman" w:cs="Times New Roman"/>
                <w:sz w:val="24"/>
                <w:szCs w:val="24"/>
                <w:lang w:eastAsia="pt-BR"/>
              </w:rPr>
              <w:t>R$ 5,10</w:t>
            </w:r>
            <w:r w:rsidRPr="00EB7B8B">
              <w:rPr>
                <w:rFonts w:ascii="Times New Roman" w:eastAsia="Times New Roman" w:hAnsi="Times New Roman" w:cs="Times New Roman"/>
                <w:sz w:val="24"/>
                <w:szCs w:val="24"/>
                <w:lang w:eastAsia="pt-BR"/>
              </w:rPr>
              <w:fldChar w:fldCharType="end"/>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fldChar w:fldCharType="begin"/>
            </w:r>
            <w:r w:rsidRPr="00EB7B8B">
              <w:rPr>
                <w:rFonts w:ascii="Times New Roman" w:eastAsia="Times New Roman" w:hAnsi="Times New Roman" w:cs="Times New Roman"/>
                <w:sz w:val="24"/>
                <w:szCs w:val="24"/>
                <w:lang w:eastAsia="pt-BR"/>
              </w:rPr>
              <w:instrText xml:space="preserve"> MERGEFIELD "ValorTotal_DentroDeTabela" </w:instrText>
            </w:r>
            <w:r w:rsidRPr="00EB7B8B">
              <w:rPr>
                <w:rFonts w:ascii="Times New Roman" w:eastAsia="Times New Roman" w:hAnsi="Times New Roman" w:cs="Times New Roman"/>
                <w:sz w:val="24"/>
                <w:szCs w:val="24"/>
                <w:lang w:eastAsia="pt-BR"/>
              </w:rPr>
              <w:fldChar w:fldCharType="separate"/>
            </w:r>
            <w:r w:rsidRPr="00EB7B8B">
              <w:rPr>
                <w:rFonts w:ascii="Times New Roman" w:eastAsia="Times New Roman" w:hAnsi="Times New Roman" w:cs="Times New Roman"/>
                <w:sz w:val="24"/>
                <w:szCs w:val="24"/>
                <w:lang w:eastAsia="pt-BR"/>
              </w:rPr>
              <w:t>R$ 1.224,00</w:t>
            </w:r>
            <w:r w:rsidRPr="00EB7B8B">
              <w:rPr>
                <w:rFonts w:ascii="Times New Roman" w:eastAsia="Times New Roman" w:hAnsi="Times New Roman" w:cs="Times New Roman"/>
                <w:sz w:val="24"/>
                <w:szCs w:val="24"/>
                <w:lang w:eastAsia="pt-BR"/>
              </w:rPr>
              <w:fldChar w:fldCharType="end"/>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proofErr w:type="gramStart"/>
            <w:r w:rsidRPr="00EB7B8B">
              <w:rPr>
                <w:rFonts w:ascii="Times New Roman" w:eastAsia="Times New Roman" w:hAnsi="Times New Roman" w:cs="Times New Roman"/>
                <w:sz w:val="24"/>
                <w:szCs w:val="24"/>
                <w:lang w:eastAsia="pt-BR"/>
              </w:rPr>
              <w:t>2</w:t>
            </w:r>
            <w:proofErr w:type="gramEnd"/>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r w:rsidRPr="00EB7B8B">
              <w:rPr>
                <w:rFonts w:ascii="Times New Roman" w:eastAsia="Times New Roman" w:hAnsi="Times New Roman" w:cs="Times New Roman"/>
                <w:sz w:val="24"/>
                <w:szCs w:val="24"/>
                <w:lang w:eastAsia="pt-BR"/>
              </w:rPr>
              <w:t>Flurazepan</w:t>
            </w:r>
            <w:proofErr w:type="spellEnd"/>
            <w:r w:rsidRPr="00EB7B8B">
              <w:rPr>
                <w:rFonts w:ascii="Times New Roman" w:eastAsia="Times New Roman" w:hAnsi="Times New Roman" w:cs="Times New Roman"/>
                <w:sz w:val="24"/>
                <w:szCs w:val="24"/>
                <w:lang w:eastAsia="pt-BR"/>
              </w:rPr>
              <w:t xml:space="preserve"> 30 </w:t>
            </w:r>
            <w:proofErr w:type="gramStart"/>
            <w:r w:rsidRPr="00EB7B8B">
              <w:rPr>
                <w:rFonts w:ascii="Times New Roman" w:eastAsia="Times New Roman" w:hAnsi="Times New Roman" w:cs="Times New Roman"/>
                <w:sz w:val="24"/>
                <w:szCs w:val="24"/>
                <w:lang w:eastAsia="pt-BR"/>
              </w:rPr>
              <w:t>mg</w:t>
            </w:r>
            <w:proofErr w:type="gramEnd"/>
            <w:r w:rsidRPr="00EB7B8B">
              <w:rPr>
                <w:rFonts w:ascii="Times New Roman" w:eastAsia="Times New Roman" w:hAnsi="Times New Roman" w:cs="Times New Roman"/>
                <w:sz w:val="24"/>
                <w:szCs w:val="24"/>
                <w:lang w:eastAsia="pt-BR"/>
              </w:rPr>
              <w:t xml:space="preserve"> </w:t>
            </w:r>
            <w:proofErr w:type="spellStart"/>
            <w:r w:rsidRPr="00EB7B8B">
              <w:rPr>
                <w:rFonts w:ascii="Times New Roman" w:eastAsia="Times New Roman" w:hAnsi="Times New Roman" w:cs="Times New Roman"/>
                <w:sz w:val="24"/>
                <w:szCs w:val="24"/>
                <w:lang w:eastAsia="pt-BR"/>
              </w:rPr>
              <w:t>cpr</w:t>
            </w:r>
            <w:proofErr w:type="spellEnd"/>
          </w:p>
          <w:p w:rsidR="00EB7B8B" w:rsidRPr="00EB7B8B" w:rsidRDefault="00EB7B8B" w:rsidP="00EB7B8B">
            <w:pPr>
              <w:spacing w:after="0" w:line="240" w:lineRule="auto"/>
              <w:rPr>
                <w:rFonts w:ascii="Times New Roman" w:eastAsia="Times New Roman" w:hAnsi="Times New Roman" w:cs="Times New Roman"/>
                <w:sz w:val="24"/>
                <w:szCs w:val="24"/>
                <w:lang w:eastAsia="pt-BR"/>
              </w:rPr>
            </w:pP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proofErr w:type="gramStart"/>
            <w:r w:rsidRPr="00EB7B8B">
              <w:rPr>
                <w:rFonts w:ascii="Times New Roman" w:eastAsia="Times New Roman" w:hAnsi="Times New Roman" w:cs="Times New Roman"/>
                <w:sz w:val="24"/>
                <w:szCs w:val="24"/>
                <w:lang w:eastAsia="pt-BR"/>
              </w:rPr>
              <w:t>valeant</w:t>
            </w:r>
            <w:proofErr w:type="spellEnd"/>
            <w:proofErr w:type="gramEnd"/>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3.600,00</w:t>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R$ 0,55</w:t>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R$ 1.980,00</w:t>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proofErr w:type="gramStart"/>
            <w:r w:rsidRPr="00EB7B8B">
              <w:rPr>
                <w:rFonts w:ascii="Times New Roman" w:eastAsia="Times New Roman" w:hAnsi="Times New Roman" w:cs="Times New Roman"/>
                <w:sz w:val="24"/>
                <w:szCs w:val="24"/>
                <w:lang w:eastAsia="pt-BR"/>
              </w:rPr>
              <w:t>8</w:t>
            </w:r>
            <w:proofErr w:type="gramEnd"/>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Atadura de crepom,</w:t>
            </w:r>
            <w:proofErr w:type="gramStart"/>
            <w:r w:rsidRPr="00EB7B8B">
              <w:rPr>
                <w:rFonts w:ascii="Times New Roman" w:eastAsia="Times New Roman" w:hAnsi="Times New Roman" w:cs="Times New Roman"/>
                <w:sz w:val="24"/>
                <w:szCs w:val="24"/>
                <w:lang w:eastAsia="pt-BR"/>
              </w:rPr>
              <w:t xml:space="preserve">  </w:t>
            </w:r>
            <w:proofErr w:type="gramEnd"/>
            <w:r w:rsidRPr="00EB7B8B">
              <w:rPr>
                <w:rFonts w:ascii="Times New Roman" w:eastAsia="Times New Roman" w:hAnsi="Times New Roman" w:cs="Times New Roman"/>
                <w:sz w:val="24"/>
                <w:szCs w:val="24"/>
                <w:lang w:eastAsia="pt-BR"/>
              </w:rPr>
              <w:t xml:space="preserve">medindo 20cm largura x 1,8 </w:t>
            </w:r>
            <w:proofErr w:type="spellStart"/>
            <w:r w:rsidRPr="00EB7B8B">
              <w:rPr>
                <w:rFonts w:ascii="Times New Roman" w:eastAsia="Times New Roman" w:hAnsi="Times New Roman" w:cs="Times New Roman"/>
                <w:sz w:val="24"/>
                <w:szCs w:val="24"/>
                <w:lang w:eastAsia="pt-BR"/>
              </w:rPr>
              <w:t>mts</w:t>
            </w:r>
            <w:proofErr w:type="spellEnd"/>
            <w:r w:rsidRPr="00EB7B8B">
              <w:rPr>
                <w:rFonts w:ascii="Times New Roman" w:eastAsia="Times New Roman" w:hAnsi="Times New Roman" w:cs="Times New Roman"/>
                <w:sz w:val="24"/>
                <w:szCs w:val="24"/>
                <w:lang w:eastAsia="pt-BR"/>
              </w:rPr>
              <w:t xml:space="preserve"> comprimento (repouso), contendo 13 fios/cm², confeccionado em fios 100% algodão cru ou componentes sintéticos, bordas delimitadas, com acabamento que impeça o </w:t>
            </w:r>
            <w:proofErr w:type="spellStart"/>
            <w:r w:rsidRPr="00EB7B8B">
              <w:rPr>
                <w:rFonts w:ascii="Times New Roman" w:eastAsia="Times New Roman" w:hAnsi="Times New Roman" w:cs="Times New Roman"/>
                <w:sz w:val="24"/>
                <w:szCs w:val="24"/>
                <w:lang w:eastAsia="pt-BR"/>
              </w:rPr>
              <w:t>desfiamento</w:t>
            </w:r>
            <w:proofErr w:type="spellEnd"/>
            <w:r w:rsidRPr="00EB7B8B">
              <w:rPr>
                <w:rFonts w:ascii="Times New Roman" w:eastAsia="Times New Roman" w:hAnsi="Times New Roman" w:cs="Times New Roman"/>
                <w:sz w:val="24"/>
                <w:szCs w:val="24"/>
                <w:lang w:eastAsia="pt-BR"/>
              </w:rPr>
              <w:t xml:space="preserve">, trama fechada, elasticidade adequada, enrolada uniformemente em forma contínua e cilíndrica, isenta de defeitos, . Embalagem individual c/ dados de identificação e procedência. Pacote c/ 12 </w:t>
            </w:r>
            <w:proofErr w:type="spellStart"/>
            <w:r w:rsidRPr="00EB7B8B">
              <w:rPr>
                <w:rFonts w:ascii="Times New Roman" w:eastAsia="Times New Roman" w:hAnsi="Times New Roman" w:cs="Times New Roman"/>
                <w:sz w:val="24"/>
                <w:szCs w:val="24"/>
                <w:lang w:eastAsia="pt-BR"/>
              </w:rPr>
              <w:t>und</w:t>
            </w:r>
            <w:proofErr w:type="spellEnd"/>
            <w:r w:rsidRPr="00EB7B8B">
              <w:rPr>
                <w:rFonts w:ascii="Times New Roman" w:eastAsia="Times New Roman" w:hAnsi="Times New Roman" w:cs="Times New Roman"/>
                <w:sz w:val="24"/>
                <w:szCs w:val="24"/>
                <w:lang w:eastAsia="pt-BR"/>
              </w:rPr>
              <w:t>.</w:t>
            </w:r>
          </w:p>
          <w:p w:rsidR="00EB7B8B" w:rsidRPr="00EB7B8B" w:rsidRDefault="00EB7B8B" w:rsidP="00EB7B8B">
            <w:pPr>
              <w:spacing w:after="0" w:line="240" w:lineRule="auto"/>
              <w:rPr>
                <w:rFonts w:ascii="Times New Roman" w:eastAsia="Times New Roman" w:hAnsi="Times New Roman" w:cs="Times New Roman"/>
                <w:sz w:val="24"/>
                <w:szCs w:val="24"/>
                <w:lang w:eastAsia="pt-BR"/>
              </w:rPr>
            </w:pP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proofErr w:type="gramStart"/>
            <w:r w:rsidRPr="00EB7B8B">
              <w:rPr>
                <w:rFonts w:ascii="Times New Roman" w:eastAsia="Times New Roman" w:hAnsi="Times New Roman" w:cs="Times New Roman"/>
                <w:sz w:val="24"/>
                <w:szCs w:val="24"/>
                <w:lang w:eastAsia="pt-BR"/>
              </w:rPr>
              <w:t>erimax</w:t>
            </w:r>
            <w:proofErr w:type="spellEnd"/>
            <w:proofErr w:type="gramEnd"/>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3.500,00</w:t>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R$ 7,85</w:t>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R$ 27.475,00</w:t>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proofErr w:type="gramStart"/>
            <w:r w:rsidRPr="00EB7B8B">
              <w:rPr>
                <w:rFonts w:ascii="Times New Roman" w:eastAsia="Times New Roman" w:hAnsi="Times New Roman" w:cs="Times New Roman"/>
                <w:sz w:val="24"/>
                <w:szCs w:val="24"/>
                <w:lang w:eastAsia="pt-BR"/>
              </w:rPr>
              <w:t>3</w:t>
            </w:r>
            <w:proofErr w:type="gramEnd"/>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Broca Cônica invertida diamantada nº 1150; em aço inoxidável, </w:t>
            </w:r>
            <w:proofErr w:type="gramStart"/>
            <w:r w:rsidRPr="00EB7B8B">
              <w:rPr>
                <w:rFonts w:ascii="Times New Roman" w:eastAsia="Times New Roman" w:hAnsi="Times New Roman" w:cs="Times New Roman"/>
                <w:sz w:val="24"/>
                <w:szCs w:val="24"/>
                <w:lang w:eastAsia="pt-BR"/>
              </w:rPr>
              <w:t>pontas com granulações uniformes, encaixe</w:t>
            </w:r>
            <w:proofErr w:type="gramEnd"/>
            <w:r w:rsidRPr="00EB7B8B">
              <w:rPr>
                <w:rFonts w:ascii="Times New Roman" w:eastAsia="Times New Roman"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w:t>
            </w:r>
            <w:r w:rsidRPr="00EB7B8B">
              <w:rPr>
                <w:rFonts w:ascii="Times New Roman" w:eastAsia="Times New Roman" w:hAnsi="Times New Roman" w:cs="Times New Roman"/>
                <w:sz w:val="24"/>
                <w:szCs w:val="24"/>
                <w:lang w:eastAsia="pt-BR"/>
              </w:rPr>
              <w:lastRenderedPageBreak/>
              <w:t xml:space="preserve">químicos, sem sofrer oxidação. </w:t>
            </w:r>
            <w:proofErr w:type="gramStart"/>
            <w:r w:rsidRPr="00EB7B8B">
              <w:rPr>
                <w:rFonts w:ascii="Times New Roman" w:eastAsia="Times New Roman" w:hAnsi="Times New Roman" w:cs="Times New Roman"/>
                <w:sz w:val="24"/>
                <w:szCs w:val="24"/>
                <w:lang w:eastAsia="pt-BR"/>
              </w:rPr>
              <w:t>embalada</w:t>
            </w:r>
            <w:proofErr w:type="gramEnd"/>
            <w:r w:rsidRPr="00EB7B8B">
              <w:rPr>
                <w:rFonts w:ascii="Times New Roman" w:eastAsia="Times New Roman" w:hAnsi="Times New Roman" w:cs="Times New Roman"/>
                <w:sz w:val="24"/>
                <w:szCs w:val="24"/>
                <w:lang w:eastAsia="pt-BR"/>
              </w:rPr>
              <w:t xml:space="preserve"> individualmente, esterilizada, trazendo externamente os dados de identificação.</w:t>
            </w:r>
          </w:p>
          <w:p w:rsidR="00EB7B8B" w:rsidRPr="00EB7B8B" w:rsidRDefault="00EB7B8B" w:rsidP="00EB7B8B">
            <w:pPr>
              <w:spacing w:after="0" w:line="240" w:lineRule="auto"/>
              <w:rPr>
                <w:rFonts w:ascii="Times New Roman" w:eastAsia="Times New Roman" w:hAnsi="Times New Roman" w:cs="Times New Roman"/>
                <w:sz w:val="24"/>
                <w:szCs w:val="24"/>
                <w:lang w:eastAsia="pt-BR"/>
              </w:rPr>
            </w:pP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proofErr w:type="gramStart"/>
            <w:r w:rsidRPr="00EB7B8B">
              <w:rPr>
                <w:rFonts w:ascii="Times New Roman" w:eastAsia="Times New Roman" w:hAnsi="Times New Roman" w:cs="Times New Roman"/>
                <w:sz w:val="24"/>
                <w:szCs w:val="24"/>
                <w:lang w:eastAsia="pt-BR"/>
              </w:rPr>
              <w:lastRenderedPageBreak/>
              <w:t>microdont</w:t>
            </w:r>
            <w:proofErr w:type="spellEnd"/>
            <w:proofErr w:type="gramEnd"/>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10,00</w:t>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R$ 1,82</w:t>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R$ 18,20</w:t>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proofErr w:type="gramStart"/>
            <w:r w:rsidRPr="00EB7B8B">
              <w:rPr>
                <w:rFonts w:ascii="Times New Roman" w:eastAsia="Times New Roman" w:hAnsi="Times New Roman" w:cs="Times New Roman"/>
                <w:sz w:val="24"/>
                <w:szCs w:val="24"/>
                <w:lang w:eastAsia="pt-BR"/>
              </w:rPr>
              <w:lastRenderedPageBreak/>
              <w:t>4</w:t>
            </w:r>
            <w:proofErr w:type="gramEnd"/>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Broca diamantada 3016. </w:t>
            </w:r>
            <w:proofErr w:type="gramStart"/>
            <w:r w:rsidRPr="00EB7B8B">
              <w:rPr>
                <w:rFonts w:ascii="Times New Roman" w:eastAsia="Times New Roman" w:hAnsi="Times New Roman" w:cs="Times New Roman"/>
                <w:sz w:val="24"/>
                <w:szCs w:val="24"/>
                <w:lang w:eastAsia="pt-BR"/>
              </w:rPr>
              <w:t>em</w:t>
            </w:r>
            <w:proofErr w:type="gramEnd"/>
            <w:r w:rsidRPr="00EB7B8B">
              <w:rPr>
                <w:rFonts w:ascii="Times New Roman" w:eastAsia="Times New Roman"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EB7B8B">
              <w:rPr>
                <w:rFonts w:ascii="Times New Roman" w:eastAsia="Times New Roman" w:hAnsi="Times New Roman" w:cs="Times New Roman"/>
                <w:sz w:val="24"/>
                <w:szCs w:val="24"/>
                <w:lang w:eastAsia="pt-BR"/>
              </w:rPr>
              <w:t>esterilizável</w:t>
            </w:r>
            <w:proofErr w:type="gramEnd"/>
            <w:r w:rsidRPr="00EB7B8B">
              <w:rPr>
                <w:rFonts w:ascii="Times New Roman" w:eastAsia="Times New Roman" w:hAnsi="Times New Roman" w:cs="Times New Roman"/>
                <w:sz w:val="24"/>
                <w:szCs w:val="24"/>
                <w:lang w:eastAsia="pt-BR"/>
              </w:rPr>
              <w:t xml:space="preserve"> através de calor úmido, seco, ou por agentes químicos, sem sofrer oxidação. </w:t>
            </w:r>
            <w:proofErr w:type="gramStart"/>
            <w:r w:rsidRPr="00EB7B8B">
              <w:rPr>
                <w:rFonts w:ascii="Times New Roman" w:eastAsia="Times New Roman" w:hAnsi="Times New Roman" w:cs="Times New Roman"/>
                <w:sz w:val="24"/>
                <w:szCs w:val="24"/>
                <w:lang w:eastAsia="pt-BR"/>
              </w:rPr>
              <w:t>embalada</w:t>
            </w:r>
            <w:proofErr w:type="gramEnd"/>
            <w:r w:rsidRPr="00EB7B8B">
              <w:rPr>
                <w:rFonts w:ascii="Times New Roman" w:eastAsia="Times New Roman" w:hAnsi="Times New Roman" w:cs="Times New Roman"/>
                <w:sz w:val="24"/>
                <w:szCs w:val="24"/>
                <w:lang w:eastAsia="pt-BR"/>
              </w:rPr>
              <w:t xml:space="preserve"> individualmente, esterilizada, trazendo externamente os dados de identificação.</w:t>
            </w:r>
          </w:p>
          <w:p w:rsidR="00EB7B8B" w:rsidRPr="00EB7B8B" w:rsidRDefault="00EB7B8B" w:rsidP="00EB7B8B">
            <w:pPr>
              <w:spacing w:after="0" w:line="240" w:lineRule="auto"/>
              <w:rPr>
                <w:rFonts w:ascii="Times New Roman" w:eastAsia="Times New Roman" w:hAnsi="Times New Roman" w:cs="Times New Roman"/>
                <w:sz w:val="24"/>
                <w:szCs w:val="24"/>
                <w:lang w:eastAsia="pt-BR"/>
              </w:rPr>
            </w:pP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proofErr w:type="gramStart"/>
            <w:r w:rsidRPr="00EB7B8B">
              <w:rPr>
                <w:rFonts w:ascii="Times New Roman" w:eastAsia="Times New Roman" w:hAnsi="Times New Roman" w:cs="Times New Roman"/>
                <w:sz w:val="24"/>
                <w:szCs w:val="24"/>
                <w:lang w:eastAsia="pt-BR"/>
              </w:rPr>
              <w:t>microdont</w:t>
            </w:r>
            <w:proofErr w:type="spellEnd"/>
            <w:proofErr w:type="gramEnd"/>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10,00</w:t>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R$ 1,82</w:t>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R$ 18,20</w:t>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proofErr w:type="gramStart"/>
            <w:r w:rsidRPr="00EB7B8B">
              <w:rPr>
                <w:rFonts w:ascii="Times New Roman" w:eastAsia="Times New Roman" w:hAnsi="Times New Roman" w:cs="Times New Roman"/>
                <w:sz w:val="24"/>
                <w:szCs w:val="24"/>
                <w:lang w:eastAsia="pt-BR"/>
              </w:rPr>
              <w:t>5</w:t>
            </w:r>
            <w:proofErr w:type="gramEnd"/>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Broca diamantada 3070 HL. </w:t>
            </w:r>
            <w:proofErr w:type="gramStart"/>
            <w:r w:rsidRPr="00EB7B8B">
              <w:rPr>
                <w:rFonts w:ascii="Times New Roman" w:eastAsia="Times New Roman" w:hAnsi="Times New Roman" w:cs="Times New Roman"/>
                <w:sz w:val="24"/>
                <w:szCs w:val="24"/>
                <w:lang w:eastAsia="pt-BR"/>
              </w:rPr>
              <w:t>em</w:t>
            </w:r>
            <w:proofErr w:type="gramEnd"/>
            <w:r w:rsidRPr="00EB7B8B">
              <w:rPr>
                <w:rFonts w:ascii="Times New Roman" w:eastAsia="Times New Roman"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EB7B8B">
              <w:rPr>
                <w:rFonts w:ascii="Times New Roman" w:eastAsia="Times New Roman" w:hAnsi="Times New Roman" w:cs="Times New Roman"/>
                <w:sz w:val="24"/>
                <w:szCs w:val="24"/>
                <w:lang w:eastAsia="pt-BR"/>
              </w:rPr>
              <w:t>esterilizável</w:t>
            </w:r>
            <w:proofErr w:type="gramEnd"/>
            <w:r w:rsidRPr="00EB7B8B">
              <w:rPr>
                <w:rFonts w:ascii="Times New Roman" w:eastAsia="Times New Roman" w:hAnsi="Times New Roman" w:cs="Times New Roman"/>
                <w:sz w:val="24"/>
                <w:szCs w:val="24"/>
                <w:lang w:eastAsia="pt-BR"/>
              </w:rPr>
              <w:t xml:space="preserve"> através de calor úmido, seco, ou por agentes químicos, sem sofrer oxidação. </w:t>
            </w:r>
            <w:proofErr w:type="gramStart"/>
            <w:r w:rsidRPr="00EB7B8B">
              <w:rPr>
                <w:rFonts w:ascii="Times New Roman" w:eastAsia="Times New Roman" w:hAnsi="Times New Roman" w:cs="Times New Roman"/>
                <w:sz w:val="24"/>
                <w:szCs w:val="24"/>
                <w:lang w:eastAsia="pt-BR"/>
              </w:rPr>
              <w:t>embalada</w:t>
            </w:r>
            <w:proofErr w:type="gramEnd"/>
            <w:r w:rsidRPr="00EB7B8B">
              <w:rPr>
                <w:rFonts w:ascii="Times New Roman" w:eastAsia="Times New Roman" w:hAnsi="Times New Roman" w:cs="Times New Roman"/>
                <w:sz w:val="24"/>
                <w:szCs w:val="24"/>
                <w:lang w:eastAsia="pt-BR"/>
              </w:rPr>
              <w:t xml:space="preserve"> individualmente, esterilizada, trazendo externamente os dados de identificação.</w:t>
            </w:r>
          </w:p>
          <w:p w:rsidR="00EB7B8B" w:rsidRPr="00EB7B8B" w:rsidRDefault="00EB7B8B" w:rsidP="00EB7B8B">
            <w:pPr>
              <w:spacing w:after="0" w:line="240" w:lineRule="auto"/>
              <w:rPr>
                <w:rFonts w:ascii="Times New Roman" w:eastAsia="Times New Roman" w:hAnsi="Times New Roman" w:cs="Times New Roman"/>
                <w:sz w:val="24"/>
                <w:szCs w:val="24"/>
                <w:lang w:eastAsia="pt-BR"/>
              </w:rPr>
            </w:pP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proofErr w:type="gramStart"/>
            <w:r w:rsidRPr="00EB7B8B">
              <w:rPr>
                <w:rFonts w:ascii="Times New Roman" w:eastAsia="Times New Roman" w:hAnsi="Times New Roman" w:cs="Times New Roman"/>
                <w:sz w:val="24"/>
                <w:szCs w:val="24"/>
                <w:lang w:eastAsia="pt-BR"/>
              </w:rPr>
              <w:t>microdont</w:t>
            </w:r>
            <w:proofErr w:type="spellEnd"/>
            <w:proofErr w:type="gramEnd"/>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10,00</w:t>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R$ 1,82</w:t>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R$ 18,20</w:t>
            </w:r>
          </w:p>
        </w:tc>
      </w:tr>
      <w:tr w:rsidR="00EB7B8B" w:rsidRPr="00EB7B8B" w:rsidTr="00EB7B8B">
        <w:tc>
          <w:tcPr>
            <w:tcW w:w="716"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proofErr w:type="gramStart"/>
            <w:r w:rsidRPr="00EB7B8B">
              <w:rPr>
                <w:rFonts w:ascii="Times New Roman" w:eastAsia="Times New Roman" w:hAnsi="Times New Roman" w:cs="Times New Roman"/>
                <w:sz w:val="24"/>
                <w:szCs w:val="24"/>
                <w:lang w:eastAsia="pt-BR"/>
              </w:rPr>
              <w:t>8</w:t>
            </w:r>
            <w:proofErr w:type="gramEnd"/>
          </w:p>
        </w:tc>
        <w:tc>
          <w:tcPr>
            <w:tcW w:w="3503"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 xml:space="preserve">Hidrocortisona 10 </w:t>
            </w:r>
            <w:proofErr w:type="gramStart"/>
            <w:r w:rsidRPr="00EB7B8B">
              <w:rPr>
                <w:rFonts w:ascii="Times New Roman" w:eastAsia="Times New Roman" w:hAnsi="Times New Roman" w:cs="Times New Roman"/>
                <w:sz w:val="24"/>
                <w:szCs w:val="24"/>
                <w:lang w:eastAsia="pt-BR"/>
              </w:rPr>
              <w:t>mg</w:t>
            </w:r>
            <w:proofErr w:type="gramEnd"/>
            <w:r w:rsidRPr="00EB7B8B">
              <w:rPr>
                <w:rFonts w:ascii="Times New Roman" w:eastAsia="Times New Roman" w:hAnsi="Times New Roman" w:cs="Times New Roman"/>
                <w:sz w:val="24"/>
                <w:szCs w:val="24"/>
                <w:lang w:eastAsia="pt-BR"/>
              </w:rPr>
              <w:t xml:space="preserve">/ml, sulfato de neomicina 5 mg/ml, sulfato de </w:t>
            </w:r>
            <w:proofErr w:type="spellStart"/>
            <w:r w:rsidRPr="00EB7B8B">
              <w:rPr>
                <w:rFonts w:ascii="Times New Roman" w:eastAsia="Times New Roman" w:hAnsi="Times New Roman" w:cs="Times New Roman"/>
                <w:sz w:val="24"/>
                <w:szCs w:val="24"/>
                <w:lang w:eastAsia="pt-BR"/>
              </w:rPr>
              <w:t>polimixina</w:t>
            </w:r>
            <w:proofErr w:type="spellEnd"/>
            <w:r w:rsidRPr="00EB7B8B">
              <w:rPr>
                <w:rFonts w:ascii="Times New Roman" w:eastAsia="Times New Roman" w:hAnsi="Times New Roman" w:cs="Times New Roman"/>
                <w:sz w:val="24"/>
                <w:szCs w:val="24"/>
                <w:lang w:eastAsia="pt-BR"/>
              </w:rPr>
              <w:t xml:space="preserve"> B 10.000 ui/ml, frasco de 10 ml</w:t>
            </w:r>
          </w:p>
          <w:p w:rsidR="00EB7B8B" w:rsidRPr="00EB7B8B" w:rsidRDefault="00EB7B8B" w:rsidP="00EB7B8B">
            <w:pPr>
              <w:spacing w:after="0" w:line="240" w:lineRule="auto"/>
              <w:rPr>
                <w:rFonts w:ascii="Times New Roman" w:eastAsia="Times New Roman" w:hAnsi="Times New Roman" w:cs="Times New Roman"/>
                <w:sz w:val="24"/>
                <w:szCs w:val="24"/>
                <w:lang w:eastAsia="pt-BR"/>
              </w:rPr>
            </w:pPr>
          </w:p>
        </w:tc>
        <w:tc>
          <w:tcPr>
            <w:tcW w:w="1438" w:type="dxa"/>
          </w:tcPr>
          <w:p w:rsidR="00EB7B8B" w:rsidRPr="00EB7B8B" w:rsidRDefault="00EB7B8B" w:rsidP="00EB7B8B">
            <w:pPr>
              <w:spacing w:after="0" w:line="240" w:lineRule="auto"/>
              <w:rPr>
                <w:rFonts w:ascii="Times New Roman" w:eastAsia="Times New Roman" w:hAnsi="Times New Roman" w:cs="Times New Roman"/>
                <w:sz w:val="24"/>
                <w:szCs w:val="24"/>
                <w:lang w:eastAsia="pt-BR"/>
              </w:rPr>
            </w:pPr>
            <w:proofErr w:type="spellStart"/>
            <w:proofErr w:type="gramStart"/>
            <w:r w:rsidRPr="00EB7B8B">
              <w:rPr>
                <w:rFonts w:ascii="Times New Roman" w:eastAsia="Times New Roman" w:hAnsi="Times New Roman" w:cs="Times New Roman"/>
                <w:sz w:val="24"/>
                <w:szCs w:val="24"/>
                <w:lang w:eastAsia="pt-BR"/>
              </w:rPr>
              <w:t>farmoquimica</w:t>
            </w:r>
            <w:proofErr w:type="spellEnd"/>
            <w:proofErr w:type="gramEnd"/>
          </w:p>
        </w:tc>
        <w:tc>
          <w:tcPr>
            <w:tcW w:w="1550"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1,00</w:t>
            </w:r>
          </w:p>
        </w:tc>
        <w:tc>
          <w:tcPr>
            <w:tcW w:w="1527" w:type="dxa"/>
          </w:tcPr>
          <w:p w:rsidR="00EB7B8B" w:rsidRPr="00EB7B8B" w:rsidRDefault="00EB7B8B" w:rsidP="00EB7B8B">
            <w:pPr>
              <w:spacing w:after="0" w:line="240" w:lineRule="auto"/>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R$ 8,83</w:t>
            </w:r>
          </w:p>
        </w:tc>
        <w:tc>
          <w:tcPr>
            <w:tcW w:w="1803" w:type="dxa"/>
          </w:tcPr>
          <w:p w:rsidR="00EB7B8B" w:rsidRPr="00EB7B8B" w:rsidRDefault="00EB7B8B" w:rsidP="00EB7B8B">
            <w:pPr>
              <w:spacing w:after="0" w:line="240" w:lineRule="auto"/>
              <w:ind w:right="72"/>
              <w:jc w:val="right"/>
              <w:rPr>
                <w:rFonts w:ascii="Times New Roman" w:eastAsia="Times New Roman" w:hAnsi="Times New Roman" w:cs="Times New Roman"/>
                <w:sz w:val="24"/>
                <w:szCs w:val="24"/>
                <w:lang w:eastAsia="pt-BR"/>
              </w:rPr>
            </w:pPr>
            <w:r w:rsidRPr="00EB7B8B">
              <w:rPr>
                <w:rFonts w:ascii="Times New Roman" w:eastAsia="Times New Roman" w:hAnsi="Times New Roman" w:cs="Times New Roman"/>
                <w:sz w:val="24"/>
                <w:szCs w:val="24"/>
                <w:lang w:eastAsia="pt-BR"/>
              </w:rPr>
              <w:t>R$ 8,83</w:t>
            </w:r>
          </w:p>
        </w:tc>
      </w:tr>
    </w:tbl>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B7B8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5005F" w:rsidRPr="00EB7B8B" w:rsidRDefault="00E5005F">
      <w:pPr>
        <w:rPr>
          <w:rFonts w:ascii="Times New Roman" w:hAnsi="Times New Roman" w:cs="Times New Roman"/>
          <w:sz w:val="24"/>
          <w:szCs w:val="24"/>
        </w:rPr>
      </w:pPr>
    </w:p>
    <w:sectPr w:rsidR="00E5005F" w:rsidRPr="00EB7B8B" w:rsidSect="00416DE9">
      <w:headerReference w:type="default" r:id="rId8"/>
      <w:footerReference w:type="default" r:id="rId9"/>
      <w:pgSz w:w="11906" w:h="16838"/>
      <w:pgMar w:top="1417" w:right="849"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C9" w:rsidRDefault="00951BC9" w:rsidP="005F2C51">
      <w:pPr>
        <w:spacing w:after="0" w:line="240" w:lineRule="auto"/>
      </w:pPr>
      <w:r>
        <w:separator/>
      </w:r>
    </w:p>
  </w:endnote>
  <w:endnote w:type="continuationSeparator" w:id="0">
    <w:p w:rsidR="00951BC9" w:rsidRDefault="00951BC9"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4967AF">
          <w:rPr>
            <w:noProof/>
          </w:rPr>
          <w:t>7</w:t>
        </w:r>
        <w:r>
          <w:fldChar w:fldCharType="end"/>
        </w:r>
        <w:r>
          <w:t>/8</w:t>
        </w:r>
      </w:p>
    </w:sdtContent>
  </w:sdt>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C9" w:rsidRDefault="00951BC9" w:rsidP="005F2C51">
      <w:pPr>
        <w:spacing w:after="0" w:line="240" w:lineRule="auto"/>
      </w:pPr>
      <w:r>
        <w:separator/>
      </w:r>
    </w:p>
  </w:footnote>
  <w:footnote w:type="continuationSeparator" w:id="0">
    <w:p w:rsidR="00951BC9" w:rsidRDefault="00951BC9"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951BC9"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318098"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3106EB"/>
    <w:rsid w:val="00416DE9"/>
    <w:rsid w:val="00454E51"/>
    <w:rsid w:val="004967AF"/>
    <w:rsid w:val="00565840"/>
    <w:rsid w:val="0059331F"/>
    <w:rsid w:val="005F2C51"/>
    <w:rsid w:val="00655446"/>
    <w:rsid w:val="00951BC9"/>
    <w:rsid w:val="00974943"/>
    <w:rsid w:val="00CE1D3E"/>
    <w:rsid w:val="00DF79C6"/>
    <w:rsid w:val="00E5005F"/>
    <w:rsid w:val="00EB7B8B"/>
    <w:rsid w:val="00FD0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3989</Words>
  <Characters>21543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2016-03-24T12:48:00Z</cp:lastPrinted>
  <dcterms:created xsi:type="dcterms:W3CDTF">2016-03-23T13:03:00Z</dcterms:created>
  <dcterms:modified xsi:type="dcterms:W3CDTF">2016-03-24T12:49:00Z</dcterms:modified>
</cp:coreProperties>
</file>