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157C1B" w:rsidRDefault="003F6E23" w:rsidP="003F6E23">
      <w:pPr>
        <w:pStyle w:val="Ttulo7"/>
        <w:jc w:val="center"/>
        <w:rPr>
          <w:rFonts w:ascii="Arial" w:hAnsi="Arial" w:cs="Arial"/>
          <w:b/>
          <w:bCs/>
        </w:rPr>
      </w:pPr>
      <w:r w:rsidRPr="00157C1B">
        <w:rPr>
          <w:rFonts w:ascii="Arial" w:hAnsi="Arial" w:cs="Arial"/>
          <w:b/>
          <w:bCs/>
        </w:rPr>
        <w:t xml:space="preserve">CONTRATO Nº </w:t>
      </w:r>
      <w:r w:rsidR="002D2197" w:rsidRPr="00157C1B">
        <w:rPr>
          <w:rFonts w:ascii="Arial" w:hAnsi="Arial" w:cs="Arial"/>
          <w:b/>
          <w:bCs/>
        </w:rPr>
        <w:t>0</w:t>
      </w:r>
      <w:r w:rsidR="00DE584B" w:rsidRPr="00157C1B">
        <w:rPr>
          <w:rFonts w:ascii="Arial" w:hAnsi="Arial" w:cs="Arial"/>
          <w:b/>
          <w:bCs/>
        </w:rPr>
        <w:t>63</w:t>
      </w:r>
      <w:r w:rsidR="002D2197" w:rsidRPr="00157C1B">
        <w:rPr>
          <w:rFonts w:ascii="Arial" w:hAnsi="Arial" w:cs="Arial"/>
          <w:b/>
          <w:bCs/>
        </w:rPr>
        <w:t>/2016</w:t>
      </w:r>
    </w:p>
    <w:p w:rsidR="00865B59" w:rsidRPr="00157C1B" w:rsidRDefault="00865B59" w:rsidP="00865B59">
      <w:pPr>
        <w:rPr>
          <w:rFonts w:ascii="Arial" w:hAnsi="Arial" w:cs="Arial"/>
        </w:rPr>
      </w:pPr>
    </w:p>
    <w:p w:rsidR="00865B59" w:rsidRPr="00157C1B" w:rsidRDefault="00865B59" w:rsidP="00157C1B">
      <w:pPr>
        <w:pStyle w:val="Recuodecorpodetexto"/>
        <w:ind w:left="4536" w:firstLine="0"/>
        <w:rPr>
          <w:rFonts w:ascii="Arial" w:hAnsi="Arial" w:cs="Arial"/>
        </w:rPr>
      </w:pPr>
      <w:r w:rsidRPr="00157C1B">
        <w:rPr>
          <w:rFonts w:ascii="Arial" w:hAnsi="Arial" w:cs="Arial"/>
        </w:rPr>
        <w:t xml:space="preserve">CONTRATO DE FORNECIMENTO QUE ENTRE SI CELEBRAM A </w:t>
      </w:r>
      <w:r w:rsidRPr="00157C1B">
        <w:rPr>
          <w:rFonts w:ascii="Arial" w:hAnsi="Arial" w:cs="Arial"/>
          <w:b/>
        </w:rPr>
        <w:t>PREFEITURA MUNICIPAL DE ITAMBARACÁ</w:t>
      </w:r>
      <w:r w:rsidRPr="00157C1B">
        <w:rPr>
          <w:rFonts w:ascii="Arial" w:hAnsi="Arial" w:cs="Arial"/>
        </w:rPr>
        <w:t xml:space="preserve"> – PARANÁ, E A EMPRESA</w:t>
      </w:r>
      <w:r w:rsidRPr="00157C1B">
        <w:rPr>
          <w:rFonts w:ascii="Arial" w:hAnsi="Arial" w:cs="Arial"/>
          <w:b/>
        </w:rPr>
        <w:t xml:space="preserve"> FERIATO, FERIATO &amp; CIA LTDA</w:t>
      </w:r>
      <w:r w:rsidRPr="00157C1B">
        <w:rPr>
          <w:rFonts w:ascii="Arial" w:hAnsi="Arial" w:cs="Arial"/>
        </w:rPr>
        <w:t>.</w:t>
      </w:r>
    </w:p>
    <w:p w:rsidR="00865B59" w:rsidRPr="00157C1B" w:rsidRDefault="00865B59" w:rsidP="00865B59">
      <w:pPr>
        <w:ind w:left="3600"/>
        <w:jc w:val="both"/>
        <w:rPr>
          <w:rFonts w:ascii="Arial" w:hAnsi="Arial" w:cs="Arial"/>
        </w:rPr>
      </w:pPr>
    </w:p>
    <w:p w:rsidR="00865B59" w:rsidRPr="00157C1B" w:rsidRDefault="00BF38EA" w:rsidP="00865B59">
      <w:pPr>
        <w:ind w:right="99"/>
        <w:jc w:val="both"/>
        <w:rPr>
          <w:rFonts w:ascii="Arial" w:hAnsi="Arial" w:cs="Arial"/>
        </w:rPr>
      </w:pPr>
      <w:r w:rsidRPr="00157C1B">
        <w:rPr>
          <w:rFonts w:ascii="Arial" w:hAnsi="Arial" w:cs="Arial"/>
        </w:rPr>
        <w:t>O</w:t>
      </w:r>
      <w:r w:rsidR="00865B59" w:rsidRPr="00157C1B">
        <w:rPr>
          <w:rFonts w:ascii="Arial" w:hAnsi="Arial" w:cs="Arial"/>
        </w:rPr>
        <w:t xml:space="preserve"> MUNICIP</w:t>
      </w:r>
      <w:r w:rsidRPr="00157C1B">
        <w:rPr>
          <w:rFonts w:ascii="Arial" w:hAnsi="Arial" w:cs="Arial"/>
        </w:rPr>
        <w:t>IO</w:t>
      </w:r>
      <w:r w:rsidR="00865B59" w:rsidRPr="00157C1B">
        <w:rPr>
          <w:rFonts w:ascii="Arial" w:hAnsi="Arial" w:cs="Arial"/>
        </w:rPr>
        <w:t xml:space="preserve"> DE ITAMBARACÁ, Pessoa Jurídica de Direito Público, com sede na cidade de Itambaracá, que sita à Avenida Interventor Manoel Ribas, 06, CNPJ/MF nº 76.235.738/0001-08, representada pelo Prefeito Municipal</w:t>
      </w:r>
      <w:r w:rsidRPr="00157C1B">
        <w:rPr>
          <w:rFonts w:ascii="Arial" w:hAnsi="Arial" w:cs="Arial"/>
        </w:rPr>
        <w:t>,</w:t>
      </w:r>
      <w:r w:rsidR="00865B59" w:rsidRPr="00157C1B">
        <w:rPr>
          <w:rFonts w:ascii="Arial" w:hAnsi="Arial" w:cs="Arial"/>
        </w:rPr>
        <w:t xml:space="preserve"> Sr</w:t>
      </w:r>
      <w:r w:rsidRPr="00157C1B">
        <w:rPr>
          <w:rFonts w:ascii="Arial" w:hAnsi="Arial" w:cs="Arial"/>
        </w:rPr>
        <w:t>.</w:t>
      </w:r>
      <w:r w:rsidR="00865B59" w:rsidRPr="00157C1B">
        <w:rPr>
          <w:rFonts w:ascii="Arial" w:hAnsi="Arial" w:cs="Arial"/>
        </w:rPr>
        <w:t xml:space="preserve"> </w:t>
      </w:r>
      <w:r w:rsidR="001D2D82" w:rsidRPr="00157C1B">
        <w:rPr>
          <w:rFonts w:ascii="Arial" w:hAnsi="Arial" w:cs="Arial"/>
        </w:rPr>
        <w:t>Amarildo Tostes</w:t>
      </w:r>
      <w:r w:rsidR="00865B59" w:rsidRPr="00157C1B">
        <w:rPr>
          <w:rFonts w:ascii="Arial" w:hAnsi="Arial" w:cs="Arial"/>
        </w:rPr>
        <w:t xml:space="preserve">, brasileiro, casado, inscrito no CPF/MF sob nº </w:t>
      </w:r>
      <w:r w:rsidR="001D2D82" w:rsidRPr="00157C1B">
        <w:rPr>
          <w:rFonts w:ascii="Arial" w:hAnsi="Arial" w:cs="Arial"/>
        </w:rPr>
        <w:t>478.507.959-20</w:t>
      </w:r>
      <w:r w:rsidR="00865B59" w:rsidRPr="00157C1B">
        <w:rPr>
          <w:rFonts w:ascii="Arial" w:hAnsi="Arial" w:cs="Arial"/>
        </w:rPr>
        <w:t xml:space="preserve">, portador da Carteira de Identidade RG nº </w:t>
      </w:r>
      <w:r w:rsidR="001D2D82" w:rsidRPr="00157C1B">
        <w:rPr>
          <w:rFonts w:ascii="Arial" w:hAnsi="Arial" w:cs="Arial"/>
        </w:rPr>
        <w:t>3.554.127-6</w:t>
      </w:r>
      <w:r w:rsidR="00865B59" w:rsidRPr="00157C1B">
        <w:rPr>
          <w:rFonts w:ascii="Arial" w:hAnsi="Arial" w:cs="Arial"/>
        </w:rPr>
        <w:t xml:space="preserve"> SSP-PR, doravante denominada CONTRATANTE e a empresa </w:t>
      </w:r>
      <w:r w:rsidR="00865B59" w:rsidRPr="00157C1B">
        <w:rPr>
          <w:rFonts w:ascii="Arial" w:hAnsi="Arial" w:cs="Arial"/>
          <w:b/>
        </w:rPr>
        <w:t>FERIATO, FERIATO &amp; CIA LTDA</w:t>
      </w:r>
      <w:r w:rsidR="00865B59" w:rsidRPr="00157C1B">
        <w:rPr>
          <w:rFonts w:ascii="Arial" w:hAnsi="Arial" w:cs="Arial"/>
        </w:rPr>
        <w:t xml:space="preserve">, inscrita no CNPJ/MF sob nº 75.358.945/0001-89, com sede na cidade de Itambaracá, Estado do Paraná, na Rua Paraná, nº 192, neste ato representada por </w:t>
      </w:r>
      <w:r w:rsidR="00FE72C8" w:rsidRPr="00157C1B">
        <w:rPr>
          <w:rFonts w:ascii="Arial" w:hAnsi="Arial" w:cs="Arial"/>
        </w:rPr>
        <w:t xml:space="preserve">Maria Zilda de Fátima </w:t>
      </w:r>
      <w:proofErr w:type="spellStart"/>
      <w:r w:rsidR="00FE72C8" w:rsidRPr="00157C1B">
        <w:rPr>
          <w:rFonts w:ascii="Arial" w:hAnsi="Arial" w:cs="Arial"/>
        </w:rPr>
        <w:t>Feriato</w:t>
      </w:r>
      <w:proofErr w:type="spellEnd"/>
      <w:r w:rsidR="00FE72C8" w:rsidRPr="00157C1B">
        <w:rPr>
          <w:rFonts w:ascii="Arial" w:hAnsi="Arial" w:cs="Arial"/>
        </w:rPr>
        <w:t xml:space="preserve"> de Souza</w:t>
      </w:r>
      <w:r w:rsidR="00865B59" w:rsidRPr="00157C1B">
        <w:rPr>
          <w:rFonts w:ascii="Arial" w:hAnsi="Arial" w:cs="Arial"/>
        </w:rPr>
        <w:t xml:space="preserve">, residente e domiciliado na cidade de Itambaracá, Estado do Paraná, na Rua </w:t>
      </w:r>
      <w:r w:rsidR="004F0F26" w:rsidRPr="00157C1B">
        <w:rPr>
          <w:rFonts w:ascii="Arial" w:hAnsi="Arial" w:cs="Arial"/>
        </w:rPr>
        <w:t xml:space="preserve">Orlando </w:t>
      </w:r>
      <w:proofErr w:type="spellStart"/>
      <w:r w:rsidR="004F0F26" w:rsidRPr="00157C1B">
        <w:rPr>
          <w:rFonts w:ascii="Arial" w:hAnsi="Arial" w:cs="Arial"/>
        </w:rPr>
        <w:t>Fuzeto</w:t>
      </w:r>
      <w:proofErr w:type="spellEnd"/>
      <w:r w:rsidR="00753438" w:rsidRPr="00157C1B">
        <w:rPr>
          <w:rFonts w:ascii="Arial" w:hAnsi="Arial" w:cs="Arial"/>
        </w:rPr>
        <w:t xml:space="preserve">, </w:t>
      </w:r>
      <w:r w:rsidR="00595954" w:rsidRPr="00157C1B">
        <w:rPr>
          <w:rFonts w:ascii="Arial" w:hAnsi="Arial" w:cs="Arial"/>
        </w:rPr>
        <w:t xml:space="preserve">nº </w:t>
      </w:r>
      <w:proofErr w:type="gramStart"/>
      <w:r w:rsidR="004F0F26" w:rsidRPr="00157C1B">
        <w:rPr>
          <w:rFonts w:ascii="Arial" w:hAnsi="Arial" w:cs="Arial"/>
        </w:rPr>
        <w:t>225</w:t>
      </w:r>
      <w:r w:rsidR="00FE72C8" w:rsidRPr="00157C1B">
        <w:rPr>
          <w:rFonts w:ascii="Arial" w:hAnsi="Arial" w:cs="Arial"/>
        </w:rPr>
        <w:t xml:space="preserve"> </w:t>
      </w:r>
      <w:r w:rsidR="00446D2B" w:rsidRPr="00157C1B">
        <w:rPr>
          <w:rFonts w:ascii="Arial" w:hAnsi="Arial" w:cs="Arial"/>
        </w:rPr>
        <w:t>,</w:t>
      </w:r>
      <w:proofErr w:type="gramEnd"/>
      <w:r w:rsidR="00446D2B" w:rsidRPr="00157C1B">
        <w:rPr>
          <w:rFonts w:ascii="Arial" w:hAnsi="Arial" w:cs="Arial"/>
        </w:rPr>
        <w:t xml:space="preserve"> inscrita</w:t>
      </w:r>
      <w:r w:rsidR="00AD4239" w:rsidRPr="00157C1B">
        <w:rPr>
          <w:rFonts w:ascii="Arial" w:hAnsi="Arial" w:cs="Arial"/>
        </w:rPr>
        <w:t xml:space="preserve"> no CPF/MF sob nº </w:t>
      </w:r>
      <w:r w:rsidR="00FE72C8" w:rsidRPr="00157C1B">
        <w:rPr>
          <w:rFonts w:ascii="Arial" w:hAnsi="Arial" w:cs="Arial"/>
        </w:rPr>
        <w:t>497.051.139-04</w:t>
      </w:r>
      <w:r w:rsidR="00865B59" w:rsidRPr="00157C1B">
        <w:rPr>
          <w:rFonts w:ascii="Arial" w:hAnsi="Arial" w:cs="Arial"/>
        </w:rPr>
        <w:t xml:space="preserve"> e portador</w:t>
      </w:r>
      <w:r w:rsidR="00446D2B" w:rsidRPr="00157C1B">
        <w:rPr>
          <w:rFonts w:ascii="Arial" w:hAnsi="Arial" w:cs="Arial"/>
        </w:rPr>
        <w:t>a</w:t>
      </w:r>
      <w:r w:rsidR="00865B59" w:rsidRPr="00157C1B">
        <w:rPr>
          <w:rFonts w:ascii="Arial" w:hAnsi="Arial" w:cs="Arial"/>
        </w:rPr>
        <w:t xml:space="preserve"> da Cédula de Identidade RG nº</w:t>
      </w:r>
      <w:r w:rsidR="004F0F26" w:rsidRPr="00157C1B">
        <w:rPr>
          <w:rFonts w:ascii="Arial" w:hAnsi="Arial" w:cs="Arial"/>
        </w:rPr>
        <w:t xml:space="preserve"> 3462202-7</w:t>
      </w:r>
      <w:r w:rsidR="00865B59" w:rsidRPr="00157C1B">
        <w:rPr>
          <w:rFonts w:ascii="Arial" w:hAnsi="Arial" w:cs="Arial"/>
        </w:rPr>
        <w:t xml:space="preserve">, doravante denominada CONTRATADA, acordam e ajustam firmar o presente Contrato, nos termos da Lei n.º 8.666/93, de 21.06.93, </w:t>
      </w:r>
      <w:r w:rsidR="00B102D1" w:rsidRPr="00157C1B">
        <w:rPr>
          <w:rFonts w:ascii="Arial" w:hAnsi="Arial" w:cs="Arial"/>
        </w:rPr>
        <w:t xml:space="preserve">e suas alterações e legislação pertinente, assim como pelo </w:t>
      </w:r>
      <w:r w:rsidR="00B102D1" w:rsidRPr="00157C1B">
        <w:rPr>
          <w:rFonts w:ascii="Arial" w:hAnsi="Arial" w:cs="Arial"/>
          <w:b/>
          <w:bCs/>
        </w:rPr>
        <w:t>Processo inexigibilidade 00</w:t>
      </w:r>
      <w:r w:rsidR="00157C1B">
        <w:rPr>
          <w:rFonts w:ascii="Arial" w:hAnsi="Arial" w:cs="Arial"/>
          <w:b/>
          <w:bCs/>
        </w:rPr>
        <w:t>2</w:t>
      </w:r>
      <w:r w:rsidR="00B102D1" w:rsidRPr="00157C1B">
        <w:rPr>
          <w:rFonts w:ascii="Arial" w:hAnsi="Arial" w:cs="Arial"/>
          <w:b/>
          <w:bCs/>
        </w:rPr>
        <w:t>/201</w:t>
      </w:r>
      <w:r w:rsidR="00157C1B">
        <w:rPr>
          <w:rFonts w:ascii="Arial" w:hAnsi="Arial" w:cs="Arial"/>
          <w:b/>
          <w:bCs/>
        </w:rPr>
        <w:t>6</w:t>
      </w:r>
      <w:r w:rsidR="00B102D1" w:rsidRPr="00157C1B">
        <w:rPr>
          <w:rFonts w:ascii="Arial" w:hAnsi="Arial" w:cs="Arial"/>
          <w:b/>
          <w:bCs/>
        </w:rPr>
        <w:t xml:space="preserve">, </w:t>
      </w:r>
      <w:r w:rsidR="00865B59" w:rsidRPr="00157C1B">
        <w:rPr>
          <w:rFonts w:ascii="Arial" w:hAnsi="Arial" w:cs="Arial"/>
        </w:rPr>
        <w:t>pelos termos da proposta da CONTRATADA e pelas cláusulas a seguir expressas, definidoras dos direitos, obrigações e responsabilidades das partes:</w:t>
      </w:r>
    </w:p>
    <w:p w:rsidR="00865B59" w:rsidRPr="00157C1B" w:rsidRDefault="00865B59" w:rsidP="00865B59">
      <w:pPr>
        <w:ind w:right="99"/>
        <w:jc w:val="both"/>
        <w:rPr>
          <w:rFonts w:ascii="Arial" w:hAnsi="Arial" w:cs="Arial"/>
          <w:b/>
          <w:u w:val="single"/>
        </w:rPr>
      </w:pPr>
    </w:p>
    <w:p w:rsidR="00865B59" w:rsidRPr="00157C1B" w:rsidRDefault="00865B59" w:rsidP="00865B59">
      <w:pPr>
        <w:ind w:right="99"/>
        <w:jc w:val="both"/>
        <w:rPr>
          <w:rFonts w:ascii="Arial" w:hAnsi="Arial" w:cs="Arial"/>
          <w:u w:val="single"/>
        </w:rPr>
      </w:pPr>
      <w:r w:rsidRPr="00157C1B">
        <w:rPr>
          <w:rFonts w:ascii="Arial" w:hAnsi="Arial" w:cs="Arial"/>
          <w:b/>
          <w:u w:val="single"/>
        </w:rPr>
        <w:t>CLÁUSULA PRIMEIRA – DO OBJETO</w:t>
      </w:r>
    </w:p>
    <w:p w:rsidR="00865B59" w:rsidRPr="00157C1B" w:rsidRDefault="00865B59" w:rsidP="002D2197">
      <w:pPr>
        <w:pStyle w:val="PargrafodaLista"/>
        <w:numPr>
          <w:ilvl w:val="1"/>
          <w:numId w:val="4"/>
        </w:numPr>
        <w:ind w:right="99"/>
        <w:jc w:val="both"/>
        <w:rPr>
          <w:rStyle w:val="Forte"/>
          <w:rFonts w:ascii="Arial" w:hAnsi="Arial" w:cs="Arial"/>
          <w:b w:val="0"/>
        </w:rPr>
      </w:pPr>
      <w:r w:rsidRPr="00157C1B">
        <w:rPr>
          <w:rStyle w:val="Forte"/>
          <w:rFonts w:ascii="Arial" w:hAnsi="Arial" w:cs="Arial"/>
          <w:b w:val="0"/>
        </w:rPr>
        <w:t xml:space="preserve">O presente contrato tem por objeto </w:t>
      </w:r>
      <w:r w:rsidR="000126AD" w:rsidRPr="00157C1B">
        <w:rPr>
          <w:rStyle w:val="Forte"/>
          <w:rFonts w:ascii="Arial" w:hAnsi="Arial" w:cs="Arial"/>
          <w:b w:val="0"/>
        </w:rPr>
        <w:t>o</w:t>
      </w:r>
      <w:r w:rsidR="001D2D82" w:rsidRPr="00157C1B">
        <w:rPr>
          <w:rStyle w:val="Forte"/>
          <w:rFonts w:ascii="Arial" w:hAnsi="Arial" w:cs="Arial"/>
          <w:b w:val="0"/>
        </w:rPr>
        <w:t xml:space="preserve"> fornecimento de </w:t>
      </w:r>
      <w:r w:rsidR="00702A30" w:rsidRPr="007E2422">
        <w:rPr>
          <w:rFonts w:ascii="Arial" w:hAnsi="Arial" w:cs="Arial"/>
        </w:rPr>
        <w:t>Óleo Diesel S10 para abastecimento de veículos da Frota Municipal</w:t>
      </w:r>
      <w:r w:rsidR="00702A30" w:rsidRPr="00943D7E">
        <w:rPr>
          <w:rFonts w:ascii="Arial" w:hAnsi="Arial" w:cs="Arial"/>
        </w:rPr>
        <w:t>,</w:t>
      </w:r>
      <w:r w:rsidR="00702A30">
        <w:rPr>
          <w:rFonts w:ascii="Arial" w:hAnsi="Arial" w:cs="Arial"/>
        </w:rPr>
        <w:t xml:space="preserve"> até o final do exercício 2016</w:t>
      </w:r>
      <w:r w:rsidRPr="00157C1B">
        <w:rPr>
          <w:rStyle w:val="Forte"/>
          <w:rFonts w:ascii="Arial" w:hAnsi="Arial" w:cs="Arial"/>
          <w:b w:val="0"/>
        </w:rPr>
        <w:t>, conforme segue:</w:t>
      </w:r>
    </w:p>
    <w:tbl>
      <w:tblPr>
        <w:tblW w:w="9558" w:type="dxa"/>
        <w:tblInd w:w="70" w:type="dxa"/>
        <w:tblCellMar>
          <w:left w:w="70" w:type="dxa"/>
          <w:right w:w="70" w:type="dxa"/>
        </w:tblCellMar>
        <w:tblLook w:val="04A0" w:firstRow="1" w:lastRow="0" w:firstColumn="1" w:lastColumn="0" w:noHBand="0" w:noVBand="1"/>
      </w:tblPr>
      <w:tblGrid>
        <w:gridCol w:w="709"/>
        <w:gridCol w:w="1081"/>
        <w:gridCol w:w="91"/>
        <w:gridCol w:w="1023"/>
        <w:gridCol w:w="91"/>
        <w:gridCol w:w="2817"/>
        <w:gridCol w:w="191"/>
        <w:gridCol w:w="1522"/>
        <w:gridCol w:w="191"/>
        <w:gridCol w:w="1651"/>
        <w:gridCol w:w="191"/>
      </w:tblGrid>
      <w:tr w:rsidR="002D2197" w:rsidRPr="00BE7982" w:rsidTr="00BE798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r w:rsidRPr="00BE7982">
              <w:rPr>
                <w:rFonts w:ascii="Arial" w:hAnsi="Arial" w:cs="Arial"/>
                <w:b/>
                <w:color w:val="000000"/>
              </w:rPr>
              <w:t>Item</w:t>
            </w:r>
          </w:p>
        </w:tc>
        <w:tc>
          <w:tcPr>
            <w:tcW w:w="11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r w:rsidRPr="00BE7982">
              <w:rPr>
                <w:rFonts w:ascii="Arial" w:hAnsi="Arial" w:cs="Arial"/>
                <w:b/>
                <w:color w:val="000000"/>
              </w:rPr>
              <w:t>Unidade</w:t>
            </w:r>
          </w:p>
        </w:tc>
        <w:tc>
          <w:tcPr>
            <w:tcW w:w="1114" w:type="dxa"/>
            <w:gridSpan w:val="2"/>
            <w:tcBorders>
              <w:top w:val="single" w:sz="4" w:space="0" w:color="auto"/>
              <w:left w:val="nil"/>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proofErr w:type="spellStart"/>
            <w:r w:rsidRPr="00BE7982">
              <w:rPr>
                <w:rFonts w:ascii="Arial" w:hAnsi="Arial" w:cs="Arial"/>
                <w:b/>
                <w:color w:val="000000"/>
              </w:rPr>
              <w:t>Qtde</w:t>
            </w:r>
            <w:proofErr w:type="spellEnd"/>
          </w:p>
        </w:tc>
        <w:tc>
          <w:tcPr>
            <w:tcW w:w="30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r w:rsidRPr="00BE7982">
              <w:rPr>
                <w:rFonts w:ascii="Arial" w:hAnsi="Arial" w:cs="Arial"/>
                <w:b/>
                <w:color w:val="000000"/>
              </w:rPr>
              <w:t>Descrição</w:t>
            </w:r>
          </w:p>
        </w:tc>
        <w:tc>
          <w:tcPr>
            <w:tcW w:w="1713" w:type="dxa"/>
            <w:gridSpan w:val="2"/>
            <w:tcBorders>
              <w:top w:val="single" w:sz="4" w:space="0" w:color="auto"/>
              <w:left w:val="nil"/>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proofErr w:type="spellStart"/>
            <w:r w:rsidRPr="00BE7982">
              <w:rPr>
                <w:rFonts w:ascii="Arial" w:hAnsi="Arial" w:cs="Arial"/>
                <w:b/>
                <w:color w:val="000000"/>
              </w:rPr>
              <w:t>Vlr</w:t>
            </w:r>
            <w:proofErr w:type="spellEnd"/>
            <w:r w:rsidRPr="00BE7982">
              <w:rPr>
                <w:rFonts w:ascii="Arial" w:hAnsi="Arial" w:cs="Arial"/>
                <w:b/>
                <w:color w:val="000000"/>
              </w:rPr>
              <w:t xml:space="preserve"> Unit</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D2197" w:rsidRPr="00BE7982" w:rsidRDefault="002D2197" w:rsidP="00BE7982">
            <w:pPr>
              <w:jc w:val="center"/>
              <w:rPr>
                <w:rFonts w:ascii="Arial" w:hAnsi="Arial" w:cs="Arial"/>
                <w:b/>
                <w:color w:val="000000"/>
              </w:rPr>
            </w:pPr>
            <w:proofErr w:type="spellStart"/>
            <w:r w:rsidRPr="00BE7982">
              <w:rPr>
                <w:rFonts w:ascii="Arial" w:hAnsi="Arial" w:cs="Arial"/>
                <w:b/>
                <w:color w:val="000000"/>
              </w:rPr>
              <w:t>Vlt</w:t>
            </w:r>
            <w:proofErr w:type="spellEnd"/>
            <w:r w:rsidRPr="00BE7982">
              <w:rPr>
                <w:rFonts w:ascii="Arial" w:hAnsi="Arial" w:cs="Arial"/>
                <w:b/>
                <w:color w:val="000000"/>
              </w:rPr>
              <w:t xml:space="preserve"> Total</w:t>
            </w:r>
          </w:p>
        </w:tc>
      </w:tr>
      <w:tr w:rsidR="002D2197" w:rsidRPr="00157C1B" w:rsidTr="00BE7982">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D2197" w:rsidRPr="00157C1B" w:rsidRDefault="00BE7982" w:rsidP="00BE7982">
            <w:pPr>
              <w:jc w:val="center"/>
              <w:rPr>
                <w:rFonts w:ascii="Arial" w:hAnsi="Arial" w:cs="Arial"/>
                <w:color w:val="000000"/>
              </w:rPr>
            </w:pPr>
            <w:proofErr w:type="gramStart"/>
            <w:r>
              <w:rPr>
                <w:rFonts w:ascii="Arial" w:hAnsi="Arial" w:cs="Arial"/>
                <w:color w:val="000000"/>
              </w:rPr>
              <w:t>1</w:t>
            </w:r>
            <w:proofErr w:type="gramEnd"/>
          </w:p>
        </w:tc>
        <w:tc>
          <w:tcPr>
            <w:tcW w:w="1172" w:type="dxa"/>
            <w:gridSpan w:val="2"/>
            <w:tcBorders>
              <w:top w:val="nil"/>
              <w:left w:val="nil"/>
              <w:bottom w:val="single" w:sz="4" w:space="0" w:color="auto"/>
              <w:right w:val="single" w:sz="4" w:space="0" w:color="auto"/>
            </w:tcBorders>
            <w:shd w:val="clear" w:color="auto" w:fill="auto"/>
            <w:noWrap/>
            <w:vAlign w:val="center"/>
            <w:hideMark/>
          </w:tcPr>
          <w:p w:rsidR="002D2197" w:rsidRPr="00157C1B" w:rsidRDefault="002D2197" w:rsidP="00BE7982">
            <w:pPr>
              <w:jc w:val="center"/>
              <w:rPr>
                <w:rFonts w:ascii="Arial" w:hAnsi="Arial" w:cs="Arial"/>
                <w:color w:val="000000"/>
              </w:rPr>
            </w:pPr>
            <w:r w:rsidRPr="00157C1B">
              <w:rPr>
                <w:rFonts w:ascii="Arial" w:hAnsi="Arial" w:cs="Arial"/>
                <w:color w:val="000000"/>
              </w:rPr>
              <w:t>Litro</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2D2197" w:rsidRPr="00157C1B" w:rsidRDefault="00BE7982" w:rsidP="00BE7982">
            <w:pPr>
              <w:jc w:val="center"/>
              <w:rPr>
                <w:rFonts w:ascii="Arial" w:hAnsi="Arial" w:cs="Arial"/>
                <w:color w:val="000000"/>
              </w:rPr>
            </w:pPr>
            <w:r>
              <w:rPr>
                <w:rFonts w:ascii="Arial" w:hAnsi="Arial" w:cs="Arial"/>
                <w:color w:val="000000"/>
              </w:rPr>
              <w:t>75</w:t>
            </w:r>
            <w:r w:rsidR="002D2197" w:rsidRPr="00157C1B">
              <w:rPr>
                <w:rFonts w:ascii="Arial" w:hAnsi="Arial" w:cs="Arial"/>
                <w:color w:val="000000"/>
              </w:rPr>
              <w:t>.000</w:t>
            </w:r>
          </w:p>
        </w:tc>
        <w:tc>
          <w:tcPr>
            <w:tcW w:w="3008" w:type="dxa"/>
            <w:gridSpan w:val="2"/>
            <w:tcBorders>
              <w:top w:val="nil"/>
              <w:left w:val="nil"/>
              <w:bottom w:val="single" w:sz="4" w:space="0" w:color="auto"/>
              <w:right w:val="single" w:sz="4" w:space="0" w:color="auto"/>
            </w:tcBorders>
            <w:shd w:val="clear" w:color="auto" w:fill="auto"/>
            <w:noWrap/>
            <w:vAlign w:val="center"/>
            <w:hideMark/>
          </w:tcPr>
          <w:p w:rsidR="002D2197" w:rsidRPr="00157C1B" w:rsidRDefault="002D2197" w:rsidP="00BE7982">
            <w:pPr>
              <w:jc w:val="center"/>
              <w:rPr>
                <w:rFonts w:ascii="Arial" w:hAnsi="Arial" w:cs="Arial"/>
                <w:color w:val="000000"/>
              </w:rPr>
            </w:pPr>
            <w:r w:rsidRPr="00157C1B">
              <w:rPr>
                <w:rFonts w:ascii="Arial" w:hAnsi="Arial" w:cs="Arial"/>
                <w:color w:val="000000"/>
              </w:rPr>
              <w:t>Diesel B S -10 Aditivado</w:t>
            </w:r>
          </w:p>
        </w:tc>
        <w:tc>
          <w:tcPr>
            <w:tcW w:w="1713" w:type="dxa"/>
            <w:gridSpan w:val="2"/>
            <w:tcBorders>
              <w:top w:val="nil"/>
              <w:left w:val="nil"/>
              <w:bottom w:val="single" w:sz="4" w:space="0" w:color="auto"/>
              <w:right w:val="single" w:sz="4" w:space="0" w:color="auto"/>
            </w:tcBorders>
            <w:shd w:val="clear" w:color="auto" w:fill="auto"/>
            <w:noWrap/>
            <w:vAlign w:val="center"/>
            <w:hideMark/>
          </w:tcPr>
          <w:p w:rsidR="002D2197" w:rsidRPr="00157C1B" w:rsidRDefault="002D2197" w:rsidP="00BE7982">
            <w:pPr>
              <w:jc w:val="center"/>
              <w:rPr>
                <w:rFonts w:ascii="Arial" w:hAnsi="Arial" w:cs="Arial"/>
                <w:color w:val="000000"/>
              </w:rPr>
            </w:pPr>
            <w:r w:rsidRPr="00157C1B">
              <w:rPr>
                <w:rFonts w:ascii="Arial" w:hAnsi="Arial" w:cs="Arial"/>
                <w:color w:val="000000"/>
              </w:rPr>
              <w:t>R$ 3,1</w:t>
            </w:r>
            <w:r w:rsidR="00BE7982">
              <w:rPr>
                <w:rFonts w:ascii="Arial" w:hAnsi="Arial" w:cs="Arial"/>
                <w:color w:val="000000"/>
              </w:rPr>
              <w:t>5</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2D2197" w:rsidRPr="00157C1B" w:rsidRDefault="00BE7982" w:rsidP="00BE7982">
            <w:pPr>
              <w:jc w:val="center"/>
              <w:rPr>
                <w:rFonts w:ascii="Arial" w:hAnsi="Arial" w:cs="Arial"/>
                <w:color w:val="000000"/>
              </w:rPr>
            </w:pPr>
            <w:r>
              <w:rPr>
                <w:rFonts w:ascii="Arial" w:hAnsi="Arial" w:cs="Arial"/>
                <w:color w:val="000000"/>
              </w:rPr>
              <w:t xml:space="preserve">R$ </w:t>
            </w:r>
            <w:r w:rsidRPr="00BE7982">
              <w:rPr>
                <w:rFonts w:ascii="Arial" w:hAnsi="Arial" w:cs="Arial"/>
                <w:color w:val="000000"/>
              </w:rPr>
              <w:t>236.250,00</w:t>
            </w:r>
          </w:p>
        </w:tc>
      </w:tr>
      <w:tr w:rsidR="002D2197" w:rsidRPr="00157C1B" w:rsidTr="00BE7982">
        <w:trPr>
          <w:gridAfter w:val="1"/>
          <w:wAfter w:w="191" w:type="dxa"/>
          <w:trHeight w:val="300"/>
        </w:trPr>
        <w:tc>
          <w:tcPr>
            <w:tcW w:w="709" w:type="dxa"/>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c>
          <w:tcPr>
            <w:tcW w:w="1081" w:type="dxa"/>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c>
          <w:tcPr>
            <w:tcW w:w="1114" w:type="dxa"/>
            <w:gridSpan w:val="2"/>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c>
          <w:tcPr>
            <w:tcW w:w="2908" w:type="dxa"/>
            <w:gridSpan w:val="2"/>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c>
          <w:tcPr>
            <w:tcW w:w="1713" w:type="dxa"/>
            <w:gridSpan w:val="2"/>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c>
          <w:tcPr>
            <w:tcW w:w="1842" w:type="dxa"/>
            <w:gridSpan w:val="2"/>
            <w:tcBorders>
              <w:top w:val="nil"/>
              <w:left w:val="nil"/>
              <w:bottom w:val="nil"/>
              <w:right w:val="nil"/>
            </w:tcBorders>
            <w:shd w:val="clear" w:color="auto" w:fill="auto"/>
            <w:noWrap/>
            <w:vAlign w:val="bottom"/>
            <w:hideMark/>
          </w:tcPr>
          <w:p w:rsidR="002D2197" w:rsidRPr="00157C1B" w:rsidRDefault="002D2197">
            <w:pPr>
              <w:rPr>
                <w:rFonts w:ascii="Arial" w:hAnsi="Arial" w:cs="Arial"/>
                <w:color w:val="000000"/>
              </w:rPr>
            </w:pPr>
          </w:p>
        </w:tc>
      </w:tr>
    </w:tbl>
    <w:p w:rsidR="00865B59" w:rsidRPr="00157C1B" w:rsidRDefault="00865B59" w:rsidP="00865B59">
      <w:pPr>
        <w:ind w:right="99"/>
        <w:jc w:val="both"/>
        <w:rPr>
          <w:rFonts w:ascii="Arial" w:hAnsi="Arial" w:cs="Arial"/>
          <w:b/>
          <w:u w:val="single"/>
        </w:rPr>
      </w:pPr>
      <w:r w:rsidRPr="00157C1B">
        <w:rPr>
          <w:rFonts w:ascii="Arial" w:hAnsi="Arial" w:cs="Arial"/>
          <w:b/>
          <w:u w:val="single"/>
        </w:rPr>
        <w:t>CLÁUSULA SEGUNDA – DA FORMA DE FORNECIMENTO</w:t>
      </w:r>
    </w:p>
    <w:p w:rsidR="00865B59" w:rsidRPr="00157C1B" w:rsidRDefault="00DF4C66" w:rsidP="00865B59">
      <w:pPr>
        <w:ind w:right="99"/>
        <w:jc w:val="both"/>
        <w:rPr>
          <w:rFonts w:ascii="Arial" w:hAnsi="Arial" w:cs="Arial"/>
        </w:rPr>
      </w:pPr>
      <w:r w:rsidRPr="00157C1B">
        <w:rPr>
          <w:rFonts w:ascii="Arial" w:hAnsi="Arial" w:cs="Arial"/>
          <w:b/>
        </w:rPr>
        <w:t>2</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 execução do presente Contrato dar-se-á sob a forma de fornecimento </w:t>
      </w:r>
      <w:r w:rsidR="00865B59" w:rsidRPr="00157C1B">
        <w:rPr>
          <w:rFonts w:ascii="Arial" w:hAnsi="Arial" w:cs="Arial"/>
          <w:b/>
        </w:rPr>
        <w:t>PARCELADO</w:t>
      </w:r>
      <w:r w:rsidR="00865B59" w:rsidRPr="00157C1B">
        <w:rPr>
          <w:rFonts w:ascii="Arial" w:hAnsi="Arial" w:cs="Arial"/>
        </w:rPr>
        <w:t xml:space="preserve">, </w:t>
      </w:r>
      <w:r w:rsidR="00B64EDE" w:rsidRPr="00157C1B">
        <w:rPr>
          <w:rFonts w:ascii="Arial" w:hAnsi="Arial" w:cs="Arial"/>
        </w:rPr>
        <w:t>de acordo com as necessidades da</w:t>
      </w:r>
      <w:r w:rsidR="00286C59" w:rsidRPr="00157C1B">
        <w:rPr>
          <w:rFonts w:ascii="Arial" w:hAnsi="Arial" w:cs="Arial"/>
        </w:rPr>
        <w:t>s</w:t>
      </w:r>
      <w:r w:rsidR="00B64EDE" w:rsidRPr="00157C1B">
        <w:rPr>
          <w:rFonts w:ascii="Arial" w:hAnsi="Arial" w:cs="Arial"/>
        </w:rPr>
        <w:t xml:space="preserve"> Secretaria</w:t>
      </w:r>
      <w:r w:rsidR="00286C59" w:rsidRPr="00157C1B">
        <w:rPr>
          <w:rFonts w:ascii="Arial" w:hAnsi="Arial" w:cs="Arial"/>
        </w:rPr>
        <w:t>s</w:t>
      </w:r>
      <w:r w:rsidR="00B64EDE" w:rsidRPr="00157C1B">
        <w:rPr>
          <w:rFonts w:ascii="Arial" w:hAnsi="Arial" w:cs="Arial"/>
        </w:rPr>
        <w:t xml:space="preserve"> Municipa</w:t>
      </w:r>
      <w:r w:rsidR="00286C59" w:rsidRPr="00157C1B">
        <w:rPr>
          <w:rFonts w:ascii="Arial" w:hAnsi="Arial" w:cs="Arial"/>
        </w:rPr>
        <w:t>is</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TERCEIRA – VALOR CONTRATUAL</w:t>
      </w:r>
    </w:p>
    <w:p w:rsidR="00865B59" w:rsidRPr="00157C1B" w:rsidRDefault="00DF4C66" w:rsidP="00865B59">
      <w:pPr>
        <w:ind w:right="99"/>
        <w:jc w:val="both"/>
        <w:rPr>
          <w:rFonts w:ascii="Arial" w:hAnsi="Arial" w:cs="Arial"/>
        </w:rPr>
      </w:pPr>
      <w:r w:rsidRPr="00157C1B">
        <w:rPr>
          <w:rFonts w:ascii="Arial" w:hAnsi="Arial" w:cs="Arial"/>
          <w:b/>
        </w:rPr>
        <w:t>3</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Pelo fornecimento do objeto ora contratado, a CONTRATANTE pagará a CONTRATADA o valor de </w:t>
      </w:r>
      <w:r w:rsidR="004C2041">
        <w:rPr>
          <w:rFonts w:ascii="Arial" w:hAnsi="Arial" w:cs="Arial"/>
          <w:bCs/>
        </w:rPr>
        <w:t xml:space="preserve">R$ 236.250,00 </w:t>
      </w:r>
      <w:r w:rsidR="004C2041" w:rsidRPr="00C70D4B">
        <w:rPr>
          <w:rFonts w:ascii="Arial" w:hAnsi="Arial" w:cs="Arial"/>
        </w:rPr>
        <w:t>(</w:t>
      </w:r>
      <w:r w:rsidR="004C2041">
        <w:rPr>
          <w:rFonts w:ascii="Arial" w:hAnsi="Arial" w:cs="Arial"/>
        </w:rPr>
        <w:t>duzentos e trinta e seis mil e duzentos e cinquenta reais</w:t>
      </w:r>
      <w:r w:rsidR="004C2041" w:rsidRPr="00C70D4B">
        <w:rPr>
          <w:rFonts w:ascii="Arial" w:hAnsi="Arial" w:cs="Arial"/>
        </w:rPr>
        <w:t>)</w:t>
      </w:r>
      <w:r w:rsidR="004B4DC1" w:rsidRPr="00157C1B">
        <w:rPr>
          <w:rFonts w:ascii="Arial" w:hAnsi="Arial" w:cs="Arial"/>
          <w:bCs/>
        </w:rPr>
        <w:t xml:space="preserve"> </w:t>
      </w:r>
      <w:r w:rsidR="00865B59" w:rsidRPr="00157C1B">
        <w:rPr>
          <w:rFonts w:ascii="Arial" w:hAnsi="Arial" w:cs="Arial"/>
        </w:rPr>
        <w:t>pelo total da contratação, referentes ao objeto descrito na Cláusula Primeira do presente instrumento.</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QUARTA-CONDIÇÕES DE PAGAMENTO</w:t>
      </w: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bCs/>
          <w:color w:val="000000"/>
        </w:rPr>
        <w:t>4.1.</w:t>
      </w:r>
      <w:r w:rsidRPr="00157C1B">
        <w:rPr>
          <w:rFonts w:ascii="Arial" w:hAnsi="Arial" w:cs="Arial"/>
          <w:b/>
          <w:bCs/>
          <w:color w:val="000000"/>
          <w:spacing w:val="10"/>
        </w:rPr>
        <w:t xml:space="preserve"> </w:t>
      </w:r>
      <w:r w:rsidRPr="00157C1B">
        <w:rPr>
          <w:rFonts w:ascii="Arial" w:hAnsi="Arial" w:cs="Arial"/>
          <w:color w:val="000000"/>
        </w:rPr>
        <w:t>Os pagamentos serão efetuados em até 30 (trinta) dias, após a entrega do produto, sem custos de frete e/ou outros adicionais, mediante apresentação da</w:t>
      </w:r>
      <w:r w:rsidRPr="00157C1B">
        <w:rPr>
          <w:rFonts w:ascii="Arial" w:hAnsi="Arial" w:cs="Arial"/>
          <w:color w:val="000000"/>
          <w:spacing w:val="18"/>
        </w:rPr>
        <w:t xml:space="preserve"> </w:t>
      </w:r>
      <w:r w:rsidRPr="00157C1B">
        <w:rPr>
          <w:rFonts w:ascii="Arial" w:hAnsi="Arial" w:cs="Arial"/>
          <w:color w:val="000000"/>
        </w:rPr>
        <w:t>nota</w:t>
      </w:r>
      <w:r w:rsidRPr="00157C1B">
        <w:rPr>
          <w:rFonts w:ascii="Arial" w:hAnsi="Arial" w:cs="Arial"/>
          <w:color w:val="000000"/>
          <w:spacing w:val="18"/>
        </w:rPr>
        <w:t xml:space="preserve"> </w:t>
      </w:r>
      <w:r w:rsidRPr="00157C1B">
        <w:rPr>
          <w:rFonts w:ascii="Arial" w:hAnsi="Arial" w:cs="Arial"/>
          <w:color w:val="000000"/>
        </w:rPr>
        <w:t>fiscal, exigível em conformidade com a legislação fiscal, por meio de depósito na conta corrente da licitante</w:t>
      </w:r>
      <w:r w:rsidRPr="00157C1B">
        <w:rPr>
          <w:rFonts w:ascii="Arial" w:hAnsi="Arial" w:cs="Arial"/>
        </w:rPr>
        <w:t xml:space="preserve">. </w:t>
      </w: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color w:val="000000"/>
        </w:rPr>
        <w:t xml:space="preserve">4.1.1. </w:t>
      </w:r>
      <w:r w:rsidRPr="00157C1B">
        <w:rPr>
          <w:rFonts w:ascii="Arial" w:hAnsi="Arial" w:cs="Arial"/>
          <w:color w:val="000000"/>
        </w:rPr>
        <w:t>A licitante deverá encaminhar o documento fiscal exigível, discriminando toda importância devida e correspondente ao produto entregue.</w:t>
      </w:r>
    </w:p>
    <w:p w:rsidR="00C13908" w:rsidRPr="00157C1B" w:rsidRDefault="00C13908" w:rsidP="00C13908">
      <w:pPr>
        <w:ind w:right="-54"/>
        <w:jc w:val="both"/>
        <w:rPr>
          <w:rFonts w:ascii="Arial" w:eastAsia="MS Mincho" w:hAnsi="Arial" w:cs="Arial"/>
        </w:rPr>
      </w:pPr>
      <w:r w:rsidRPr="00157C1B">
        <w:rPr>
          <w:rFonts w:ascii="Arial" w:eastAsia="MS Mincho" w:hAnsi="Arial" w:cs="Arial"/>
          <w:b/>
        </w:rPr>
        <w:lastRenderedPageBreak/>
        <w:t xml:space="preserve">4.1.2. </w:t>
      </w:r>
      <w:r w:rsidRPr="00157C1B">
        <w:rPr>
          <w:rFonts w:ascii="Arial" w:eastAsia="MS Mincho" w:hAnsi="Arial" w:cs="Arial"/>
        </w:rPr>
        <w:t>A nota fiscal apresentada deverá estar preenchida sem rasuras, dando conta do cumprimento de todas as exigências deste Edital e do Contrato.</w:t>
      </w:r>
    </w:p>
    <w:p w:rsidR="00C13908" w:rsidRPr="00157C1B" w:rsidRDefault="00C13908" w:rsidP="00C13908">
      <w:pPr>
        <w:jc w:val="both"/>
        <w:rPr>
          <w:rFonts w:ascii="Arial" w:hAnsi="Arial" w:cs="Arial"/>
        </w:rPr>
      </w:pPr>
      <w:r w:rsidRPr="00157C1B">
        <w:rPr>
          <w:rFonts w:ascii="Arial" w:hAnsi="Arial" w:cs="Arial"/>
          <w:b/>
        </w:rPr>
        <w:t>4.2.</w:t>
      </w:r>
      <w:r w:rsidRPr="00157C1B">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92A06" w:rsidRPr="00157C1B" w:rsidRDefault="00C13908" w:rsidP="00B92A06">
      <w:pPr>
        <w:pStyle w:val="Default"/>
        <w:jc w:val="both"/>
        <w:rPr>
          <w:color w:val="FF0000"/>
        </w:rPr>
      </w:pPr>
      <w:r w:rsidRPr="00157C1B">
        <w:rPr>
          <w:b/>
        </w:rPr>
        <w:t>4.3.</w:t>
      </w:r>
      <w:r w:rsidRPr="00157C1B">
        <w:t xml:space="preserve"> </w:t>
      </w:r>
      <w:r w:rsidR="00B92A06" w:rsidRPr="00157C1B">
        <w:t>Para a liberação do pagamento, a futura contratada encaminhará nota fiscal, acompanhada das seguintes certidões:</w:t>
      </w:r>
      <w:r w:rsidR="00B92A06" w:rsidRPr="00157C1B">
        <w:rPr>
          <w:color w:val="FF0000"/>
        </w:rPr>
        <w:t xml:space="preserve"> </w:t>
      </w:r>
    </w:p>
    <w:p w:rsidR="003A1DDA" w:rsidRPr="00157C1B" w:rsidRDefault="00B92A06" w:rsidP="003A1DDA">
      <w:pPr>
        <w:autoSpaceDE w:val="0"/>
        <w:autoSpaceDN w:val="0"/>
        <w:adjustRightInd w:val="0"/>
        <w:spacing w:after="20"/>
        <w:jc w:val="both"/>
        <w:rPr>
          <w:rFonts w:ascii="Arial" w:hAnsi="Arial" w:cs="Arial"/>
          <w:color w:val="000000"/>
        </w:rPr>
      </w:pPr>
      <w:r w:rsidRPr="00157C1B">
        <w:rPr>
          <w:rFonts w:ascii="Arial" w:hAnsi="Arial" w:cs="Arial"/>
        </w:rPr>
        <w:t xml:space="preserve"> </w:t>
      </w:r>
      <w:r w:rsidR="003A1DDA" w:rsidRPr="00157C1B">
        <w:rPr>
          <w:rFonts w:ascii="Arial" w:hAnsi="Arial" w:cs="Arial"/>
          <w:color w:val="000000"/>
        </w:rPr>
        <w:t>a) Certidão de Regularidade de débito com o Fundo de Garantia por Tempo de Serviço (FGTS), com validade;</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c) Prova de inexistência de débitos inadimplidos perante a Justiça do Trabalho, mediante a apresentação da Certidão Negativa de Débitos Trabalhistas (CNDT).</w:t>
      </w:r>
    </w:p>
    <w:p w:rsidR="00C13908" w:rsidRPr="00157C1B" w:rsidRDefault="00C13908" w:rsidP="003A1DDA">
      <w:pPr>
        <w:autoSpaceDE w:val="0"/>
        <w:autoSpaceDN w:val="0"/>
        <w:adjustRightInd w:val="0"/>
        <w:spacing w:after="20"/>
        <w:jc w:val="both"/>
        <w:rPr>
          <w:rFonts w:ascii="Arial" w:hAnsi="Arial" w:cs="Arial"/>
        </w:rPr>
      </w:pPr>
      <w:r w:rsidRPr="00157C1B">
        <w:rPr>
          <w:rFonts w:ascii="Arial" w:hAnsi="Arial" w:cs="Arial"/>
          <w:b/>
        </w:rPr>
        <w:t xml:space="preserve">4.4. </w:t>
      </w:r>
      <w:r w:rsidRPr="00157C1B">
        <w:rPr>
          <w:rFonts w:ascii="Arial" w:hAnsi="Arial" w:cs="Arial"/>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13908" w:rsidRPr="00157C1B" w:rsidRDefault="00C13908" w:rsidP="00C13908">
      <w:pPr>
        <w:ind w:right="-54"/>
        <w:jc w:val="both"/>
        <w:rPr>
          <w:rFonts w:ascii="Arial" w:hAnsi="Arial" w:cs="Arial"/>
        </w:rPr>
      </w:pPr>
      <w:r w:rsidRPr="00157C1B">
        <w:rPr>
          <w:rFonts w:ascii="Arial" w:hAnsi="Arial" w:cs="Arial"/>
          <w:b/>
        </w:rPr>
        <w:t>4.5.</w:t>
      </w:r>
      <w:r w:rsidRPr="00157C1B">
        <w:rPr>
          <w:rFonts w:ascii="Arial" w:hAnsi="Arial" w:cs="Arial"/>
        </w:rPr>
        <w:t xml:space="preserve"> A simples existência da relação contratual sem a contraprestação da entrega do produto licitado não enseja nenhum pagamento à licitante.</w:t>
      </w:r>
    </w:p>
    <w:p w:rsidR="00873ED1" w:rsidRPr="00157C1B" w:rsidRDefault="00873ED1"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QUINTA – RECURSO FINACEIRO</w:t>
      </w:r>
    </w:p>
    <w:p w:rsidR="00101690" w:rsidRPr="00157C1B" w:rsidRDefault="00DF4C66" w:rsidP="00101690">
      <w:pPr>
        <w:jc w:val="both"/>
        <w:rPr>
          <w:rFonts w:ascii="Arial" w:hAnsi="Arial" w:cs="Arial"/>
        </w:rPr>
      </w:pPr>
      <w:r w:rsidRPr="00157C1B">
        <w:rPr>
          <w:rFonts w:ascii="Arial" w:hAnsi="Arial" w:cs="Arial"/>
          <w:b/>
        </w:rPr>
        <w:t>5</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As despesas decorrentes do presente Contrato serão efetuadas à conta do seguinte recurso financeiro: </w:t>
      </w:r>
      <w:r w:rsidR="008A0D27" w:rsidRPr="004241A6">
        <w:rPr>
          <w:rFonts w:ascii="Arial" w:hAnsi="Arial" w:cs="Arial"/>
          <w:szCs w:val="23"/>
        </w:rPr>
        <w:t>nº 05.004.26.782.0032.2017-33.90.30.00, fonte 01000, para a Secretaria Municipal de Urbanismo, Obras e Viação; Dotações Orçamentárias nº 06.001.12.361.0018.2025-33.90.30.00, fonte 01000, nº 06.003.12.361.0018.2028-33.90.30.00, fonte 01102, nº 06.004.12.361.0018.2029-33.90.30.00, fonte 01103, nº 06.005.12.361.0018.2030-33.90.30.00, fonte 01104, fonte 01102, nº 06.007.12.365.0019.6005-33.90.30.00, fonte 01102, nº 06.008.12.361.0018.2073-33.90.30.00, fonte 31144, e nº 06.008.12.361.0018.6012-33.90.30.30.00.00, fonte 31150,</w:t>
      </w:r>
      <w:proofErr w:type="gramStart"/>
      <w:r w:rsidR="008A0D27" w:rsidRPr="004241A6">
        <w:rPr>
          <w:rFonts w:ascii="Arial" w:hAnsi="Arial" w:cs="Arial"/>
          <w:szCs w:val="23"/>
        </w:rPr>
        <w:t xml:space="preserve">  </w:t>
      </w:r>
      <w:proofErr w:type="gramEnd"/>
      <w:r w:rsidR="008A0D27" w:rsidRPr="004241A6">
        <w:rPr>
          <w:rFonts w:ascii="Arial" w:hAnsi="Arial" w:cs="Arial"/>
          <w:szCs w:val="23"/>
        </w:rPr>
        <w:t>para a Secretaria Municipal de Educação, Cultura e Desportos; e nº 10.002.10.301.0013.2038-33.90.30.00, fonte 01303, nº 10.002.10.301.0013.2083-33.90.30.00, fonte 01000, para a Secretaria Municipal de Saúde</w:t>
      </w:r>
      <w:r w:rsidR="00101690"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SEXTA – CRITÉRIO DE REAJUSTE</w:t>
      </w:r>
    </w:p>
    <w:p w:rsidR="00865B59" w:rsidRPr="00157C1B" w:rsidRDefault="00DF4C66" w:rsidP="00865B59">
      <w:pPr>
        <w:ind w:right="99"/>
        <w:jc w:val="both"/>
        <w:rPr>
          <w:rFonts w:ascii="Arial" w:hAnsi="Arial" w:cs="Arial"/>
        </w:rPr>
      </w:pPr>
      <w:r w:rsidRPr="00157C1B">
        <w:rPr>
          <w:rFonts w:ascii="Arial" w:hAnsi="Arial" w:cs="Arial"/>
          <w:b/>
        </w:rPr>
        <w:t>6</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O preço estabelecido no presente contrato não será reajustado.</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SÉTIMA – REVISÃO DE PREÇOS</w:t>
      </w:r>
    </w:p>
    <w:p w:rsidR="00865B59" w:rsidRPr="00157C1B" w:rsidRDefault="00DF4C66" w:rsidP="00865B59">
      <w:pPr>
        <w:ind w:right="99"/>
        <w:jc w:val="both"/>
        <w:rPr>
          <w:rFonts w:ascii="Arial" w:hAnsi="Arial" w:cs="Arial"/>
        </w:rPr>
      </w:pPr>
      <w:r w:rsidRPr="00157C1B">
        <w:rPr>
          <w:rFonts w:ascii="Arial" w:hAnsi="Arial" w:cs="Arial"/>
          <w:b/>
        </w:rPr>
        <w:t>7</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O preço poderá ser revisto desde que comprovado o desequilíbrio econômico-financeiro inicial do presente Contrato, na hipótese de sobrevirem fatos imprevisíveis, porém de </w:t>
      </w:r>
      <w:r w:rsidR="00972B62" w:rsidRPr="00157C1B">
        <w:rPr>
          <w:rFonts w:ascii="Arial" w:hAnsi="Arial" w:cs="Arial"/>
        </w:rPr>
        <w:t>consequências</w:t>
      </w:r>
      <w:r w:rsidR="00865B59" w:rsidRPr="00157C1B">
        <w:rPr>
          <w:rFonts w:ascii="Arial" w:hAnsi="Arial" w:cs="Arial"/>
        </w:rPr>
        <w:t xml:space="preserve"> incalculáveis, retardadores ou impeditivos da execução do ajustado, ou ainda em caso de força maior, caso fortuito ou fato do príncipe, configurando álea econômica extraordinária e extracontratual.</w:t>
      </w:r>
    </w:p>
    <w:p w:rsidR="00865B59" w:rsidRPr="00157C1B" w:rsidRDefault="00DF4C66" w:rsidP="00865B59">
      <w:pPr>
        <w:ind w:right="99"/>
        <w:jc w:val="both"/>
        <w:rPr>
          <w:rFonts w:ascii="Arial" w:hAnsi="Arial" w:cs="Arial"/>
        </w:rPr>
      </w:pPr>
      <w:r w:rsidRPr="00157C1B">
        <w:rPr>
          <w:rFonts w:ascii="Arial" w:hAnsi="Arial" w:cs="Arial"/>
          <w:b/>
        </w:rPr>
        <w:t>7</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865B59" w:rsidRPr="00157C1B" w:rsidRDefault="00865B59" w:rsidP="00865B59">
      <w:pPr>
        <w:ind w:right="99"/>
        <w:jc w:val="both"/>
        <w:rPr>
          <w:rFonts w:ascii="Arial" w:hAnsi="Arial" w:cs="Arial"/>
          <w:b/>
          <w:u w:val="single"/>
        </w:rPr>
      </w:pPr>
      <w:r w:rsidRPr="00157C1B">
        <w:rPr>
          <w:rFonts w:ascii="Arial" w:hAnsi="Arial" w:cs="Arial"/>
          <w:b/>
          <w:u w:val="single"/>
        </w:rPr>
        <w:lastRenderedPageBreak/>
        <w:t>CLÁUSULA OITAVA – PRAZO E CONDIÇÕES DE ENTREGA</w:t>
      </w: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A CONTRATANTE, a cada pedido de fornecimento, especificará formalmente a quantidade necessária do objeto contratado.</w:t>
      </w: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5E694A" w:rsidRPr="00157C1B">
        <w:rPr>
          <w:rFonts w:ascii="Arial" w:hAnsi="Arial" w:cs="Arial"/>
          <w:bCs/>
        </w:rPr>
        <w:t>O fornecimento dos produtos deverá ser efetuado em tantos abastecimentos que fizerem necessários pela</w:t>
      </w:r>
      <w:r w:rsidR="00286C59" w:rsidRPr="00157C1B">
        <w:rPr>
          <w:rFonts w:ascii="Arial" w:hAnsi="Arial" w:cs="Arial"/>
          <w:bCs/>
        </w:rPr>
        <w:t>s</w:t>
      </w:r>
      <w:r w:rsidR="005E694A" w:rsidRPr="00157C1B">
        <w:rPr>
          <w:rFonts w:ascii="Arial" w:hAnsi="Arial" w:cs="Arial"/>
          <w:bCs/>
        </w:rPr>
        <w:t xml:space="preserve"> Secretaria</w:t>
      </w:r>
      <w:r w:rsidR="00286C59" w:rsidRPr="00157C1B">
        <w:rPr>
          <w:rFonts w:ascii="Arial" w:hAnsi="Arial" w:cs="Arial"/>
          <w:bCs/>
        </w:rPr>
        <w:t>s Municipais</w:t>
      </w:r>
      <w:r w:rsidR="005E694A" w:rsidRPr="00157C1B">
        <w:rPr>
          <w:rFonts w:ascii="Arial" w:hAnsi="Arial" w:cs="Arial"/>
          <w:bCs/>
        </w:rPr>
        <w:t>, mediante apresentação da respectiva requisição emitida pelo funcionário municipal responsável pelo controle de tráfego, devidamente autorizado por autoridade superior</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proofErr w:type="gramStart"/>
      <w:r w:rsidRPr="00157C1B">
        <w:rPr>
          <w:rFonts w:ascii="Arial" w:hAnsi="Arial" w:cs="Arial"/>
          <w:b/>
          <w:u w:val="single"/>
        </w:rPr>
        <w:t>CLÁUSULA NONA – DIREITOS</w:t>
      </w:r>
      <w:proofErr w:type="gramEnd"/>
      <w:r w:rsidRPr="00157C1B">
        <w:rPr>
          <w:rFonts w:ascii="Arial" w:hAnsi="Arial" w:cs="Arial"/>
          <w:b/>
          <w:u w:val="single"/>
        </w:rPr>
        <w:t xml:space="preserve"> E RESPONSABILIDADE DAS PARTES</w:t>
      </w:r>
    </w:p>
    <w:p w:rsidR="00865B59" w:rsidRPr="00157C1B" w:rsidRDefault="00DF4C66" w:rsidP="00865B59">
      <w:pPr>
        <w:ind w:right="99"/>
        <w:jc w:val="both"/>
        <w:rPr>
          <w:rFonts w:ascii="Arial" w:hAnsi="Arial" w:cs="Arial"/>
        </w:rPr>
      </w:pPr>
      <w:r w:rsidRPr="00157C1B">
        <w:rPr>
          <w:rFonts w:ascii="Arial" w:hAnsi="Arial" w:cs="Arial"/>
          <w:b/>
        </w:rPr>
        <w:t>9</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Constituem obrigações da CONTRATANTE:</w:t>
      </w:r>
    </w:p>
    <w:p w:rsidR="006566F0" w:rsidRPr="00157C1B" w:rsidRDefault="006566F0" w:rsidP="00865B59">
      <w:pPr>
        <w:ind w:right="99"/>
        <w:jc w:val="both"/>
        <w:rPr>
          <w:rFonts w:ascii="Arial" w:hAnsi="Arial" w:cs="Arial"/>
        </w:rPr>
      </w:pPr>
      <w:r w:rsidRPr="00157C1B">
        <w:rPr>
          <w:rFonts w:ascii="Arial" w:hAnsi="Arial" w:cs="Arial"/>
        </w:rPr>
        <w:t>a) receber o objeto deste Contrato nas condições avençadas</w:t>
      </w:r>
    </w:p>
    <w:p w:rsidR="00865B59" w:rsidRPr="00157C1B" w:rsidRDefault="006566F0" w:rsidP="00865B59">
      <w:pPr>
        <w:ind w:right="99"/>
        <w:jc w:val="both"/>
        <w:rPr>
          <w:rFonts w:ascii="Arial" w:hAnsi="Arial" w:cs="Arial"/>
        </w:rPr>
      </w:pPr>
      <w:r w:rsidRPr="00157C1B">
        <w:rPr>
          <w:rFonts w:ascii="Arial" w:hAnsi="Arial" w:cs="Arial"/>
        </w:rPr>
        <w:t>b</w:t>
      </w:r>
      <w:r w:rsidR="00865B59" w:rsidRPr="00157C1B">
        <w:rPr>
          <w:rFonts w:ascii="Arial" w:hAnsi="Arial" w:cs="Arial"/>
        </w:rPr>
        <w:t>) efetuar o pagamento ajustado e,</w:t>
      </w:r>
    </w:p>
    <w:p w:rsidR="00865B59" w:rsidRPr="00157C1B" w:rsidRDefault="006566F0" w:rsidP="00865B59">
      <w:pPr>
        <w:ind w:right="99"/>
        <w:jc w:val="both"/>
        <w:rPr>
          <w:rFonts w:ascii="Arial" w:hAnsi="Arial" w:cs="Arial"/>
        </w:rPr>
      </w:pPr>
      <w:r w:rsidRPr="00157C1B">
        <w:rPr>
          <w:rFonts w:ascii="Arial" w:hAnsi="Arial" w:cs="Arial"/>
        </w:rPr>
        <w:t>c</w:t>
      </w:r>
      <w:r w:rsidR="00865B59" w:rsidRPr="00157C1B">
        <w:rPr>
          <w:rFonts w:ascii="Arial" w:hAnsi="Arial" w:cs="Arial"/>
        </w:rPr>
        <w:t>) dar a CONTRATADA as condições necessárias à regular execução do contrato;</w:t>
      </w:r>
    </w:p>
    <w:p w:rsidR="00865B59" w:rsidRPr="00157C1B" w:rsidRDefault="006566F0" w:rsidP="00865B59">
      <w:pPr>
        <w:ind w:right="99"/>
        <w:jc w:val="both"/>
        <w:rPr>
          <w:rFonts w:ascii="Arial" w:hAnsi="Arial" w:cs="Arial"/>
        </w:rPr>
      </w:pPr>
      <w:r w:rsidRPr="00157C1B">
        <w:rPr>
          <w:rFonts w:ascii="Arial" w:hAnsi="Arial" w:cs="Arial"/>
        </w:rPr>
        <w:t>d</w:t>
      </w:r>
      <w:r w:rsidR="00865B59" w:rsidRPr="00157C1B">
        <w:rPr>
          <w:rFonts w:ascii="Arial" w:hAnsi="Arial" w:cs="Arial"/>
        </w:rPr>
        <w:t>) solicitar formalmente a entrega do objeto.</w:t>
      </w:r>
    </w:p>
    <w:p w:rsidR="00865B59" w:rsidRPr="00157C1B" w:rsidRDefault="00DF4C66" w:rsidP="00865B59">
      <w:pPr>
        <w:ind w:right="99"/>
        <w:jc w:val="both"/>
        <w:rPr>
          <w:rFonts w:ascii="Arial" w:hAnsi="Arial" w:cs="Arial"/>
        </w:rPr>
      </w:pPr>
      <w:r w:rsidRPr="00157C1B">
        <w:rPr>
          <w:rFonts w:ascii="Arial" w:hAnsi="Arial" w:cs="Arial"/>
          <w:b/>
        </w:rPr>
        <w:t>9</w:t>
      </w:r>
      <w:r w:rsidR="00446D2B" w:rsidRPr="00157C1B">
        <w:rPr>
          <w:rFonts w:ascii="Arial" w:hAnsi="Arial" w:cs="Arial"/>
          <w:b/>
        </w:rPr>
        <w:t>.1.</w:t>
      </w:r>
      <w:r w:rsidR="00446D2B" w:rsidRPr="00157C1B">
        <w:rPr>
          <w:rFonts w:ascii="Arial" w:hAnsi="Arial" w:cs="Arial"/>
        </w:rPr>
        <w:t xml:space="preserve"> </w:t>
      </w:r>
      <w:r w:rsidR="006566F0" w:rsidRPr="00157C1B">
        <w:rPr>
          <w:rFonts w:ascii="Arial" w:hAnsi="Arial" w:cs="Arial"/>
        </w:rPr>
        <w:t>Constituem</w:t>
      </w:r>
      <w:r w:rsidR="00865B59" w:rsidRPr="00157C1B">
        <w:rPr>
          <w:rFonts w:ascii="Arial" w:hAnsi="Arial" w:cs="Arial"/>
        </w:rPr>
        <w:t xml:space="preserve"> obrigações da CONTRATADA:</w:t>
      </w:r>
    </w:p>
    <w:p w:rsidR="00865B59" w:rsidRPr="00157C1B" w:rsidRDefault="00865B59" w:rsidP="00865B59">
      <w:pPr>
        <w:ind w:right="99"/>
        <w:jc w:val="both"/>
        <w:rPr>
          <w:rFonts w:ascii="Arial" w:hAnsi="Arial" w:cs="Arial"/>
        </w:rPr>
      </w:pPr>
      <w:r w:rsidRPr="00157C1B">
        <w:rPr>
          <w:rFonts w:ascii="Arial" w:hAnsi="Arial" w:cs="Arial"/>
        </w:rPr>
        <w:t>a) prestar o fornecimento na forma ajustada;</w:t>
      </w:r>
    </w:p>
    <w:p w:rsidR="00865B59" w:rsidRPr="00157C1B" w:rsidRDefault="00865B59" w:rsidP="00865B59">
      <w:pPr>
        <w:ind w:right="99"/>
        <w:jc w:val="both"/>
        <w:rPr>
          <w:rFonts w:ascii="Arial" w:hAnsi="Arial" w:cs="Arial"/>
        </w:rPr>
      </w:pPr>
      <w:r w:rsidRPr="00157C1B">
        <w:rPr>
          <w:rFonts w:ascii="Arial" w:hAnsi="Arial" w:cs="Arial"/>
        </w:rPr>
        <w:t>b) atender aos encargos trabalhistas, previdenciários, fiscais e comerciais decorrentes da execução do presente contrato, em compatibilidade com as obrigações por ela assumidas;</w:t>
      </w:r>
    </w:p>
    <w:p w:rsidR="00865B59" w:rsidRPr="00157C1B" w:rsidRDefault="00865B59" w:rsidP="00865B59">
      <w:pPr>
        <w:ind w:right="99"/>
        <w:jc w:val="both"/>
        <w:rPr>
          <w:rFonts w:ascii="Arial" w:hAnsi="Arial" w:cs="Arial"/>
        </w:rPr>
      </w:pPr>
      <w:r w:rsidRPr="00157C1B">
        <w:rPr>
          <w:rFonts w:ascii="Arial" w:hAnsi="Arial" w:cs="Arial"/>
        </w:rPr>
        <w:t>c) manter, durante toda execução do contrato, em compatibilidade com as suas obrigações assumidas, todas as condições de habilitação e qualificação exigidas n</w:t>
      </w:r>
      <w:r w:rsidR="005E694A" w:rsidRPr="00157C1B">
        <w:rPr>
          <w:rFonts w:ascii="Arial" w:hAnsi="Arial" w:cs="Arial"/>
        </w:rPr>
        <w:t xml:space="preserve">o processo </w:t>
      </w:r>
      <w:r w:rsidRPr="00157C1B">
        <w:rPr>
          <w:rFonts w:ascii="Arial" w:hAnsi="Arial" w:cs="Arial"/>
        </w:rPr>
        <w:t>licita</w:t>
      </w:r>
      <w:r w:rsidR="005E694A" w:rsidRPr="00157C1B">
        <w:rPr>
          <w:rFonts w:ascii="Arial" w:hAnsi="Arial" w:cs="Arial"/>
        </w:rPr>
        <w:t>tório</w:t>
      </w:r>
      <w:r w:rsidRPr="00157C1B">
        <w:rPr>
          <w:rFonts w:ascii="Arial" w:hAnsi="Arial" w:cs="Arial"/>
        </w:rPr>
        <w:t xml:space="preserve">. </w:t>
      </w:r>
    </w:p>
    <w:p w:rsidR="00865B59" w:rsidRPr="00157C1B" w:rsidRDefault="00865B59" w:rsidP="00865B59">
      <w:pPr>
        <w:ind w:right="99"/>
        <w:jc w:val="both"/>
        <w:rPr>
          <w:rFonts w:ascii="Arial" w:hAnsi="Arial" w:cs="Arial"/>
        </w:rPr>
      </w:pPr>
      <w:r w:rsidRPr="00157C1B">
        <w:rPr>
          <w:rFonts w:ascii="Arial" w:hAnsi="Arial" w:cs="Arial"/>
        </w:rPr>
        <w:t xml:space="preserve">d) apresentar, sempre que solicitado, durante a execução do Contrato, documentos que comprovem </w:t>
      </w:r>
      <w:proofErr w:type="gramStart"/>
      <w:r w:rsidRPr="00157C1B">
        <w:rPr>
          <w:rFonts w:ascii="Arial" w:hAnsi="Arial" w:cs="Arial"/>
        </w:rPr>
        <w:t>estar</w:t>
      </w:r>
      <w:proofErr w:type="gramEnd"/>
      <w:r w:rsidRPr="00157C1B">
        <w:rPr>
          <w:rFonts w:ascii="Arial" w:hAnsi="Arial" w:cs="Arial"/>
        </w:rPr>
        <w:t xml:space="preserve"> cumprindo a legislação em vigor quanto às obrigações assumidas na licitação, em especial, encargos sociais, trabalhistas, previdenciários, tributários, fiscais e comerciais.</w:t>
      </w:r>
    </w:p>
    <w:p w:rsidR="006566F0" w:rsidRPr="00157C1B" w:rsidRDefault="00865B59" w:rsidP="00865B59">
      <w:pPr>
        <w:ind w:right="99"/>
        <w:jc w:val="both"/>
        <w:rPr>
          <w:rFonts w:ascii="Arial" w:hAnsi="Arial" w:cs="Arial"/>
        </w:rPr>
      </w:pPr>
      <w:r w:rsidRPr="00157C1B">
        <w:rPr>
          <w:rFonts w:ascii="Arial" w:hAnsi="Arial" w:cs="Arial"/>
        </w:rPr>
        <w:t xml:space="preserve"> </w:t>
      </w:r>
    </w:p>
    <w:p w:rsidR="003F6E23" w:rsidRPr="00157C1B" w:rsidRDefault="00865B59" w:rsidP="00865B59">
      <w:pPr>
        <w:ind w:right="99"/>
        <w:jc w:val="both"/>
        <w:rPr>
          <w:rFonts w:ascii="Arial" w:hAnsi="Arial" w:cs="Arial"/>
          <w:b/>
          <w:u w:val="single"/>
        </w:rPr>
      </w:pPr>
      <w:r w:rsidRPr="00157C1B">
        <w:rPr>
          <w:rFonts w:ascii="Arial" w:hAnsi="Arial" w:cs="Arial"/>
          <w:b/>
          <w:u w:val="single"/>
        </w:rPr>
        <w:t>CLÁUSULA DÉCIMA - SANÇÕES ADMINISTRATIVAS PARA O CASO DE INADIMPLEMENTO CONTRATUAL</w:t>
      </w: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 </w:t>
      </w:r>
      <w:r w:rsidRPr="00157C1B">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157C1B">
        <w:rPr>
          <w:rFonts w:ascii="Arial" w:hAnsi="Arial" w:cs="Arial"/>
          <w:color w:val="000000"/>
        </w:rPr>
        <w:t>poderá,</w:t>
      </w:r>
      <w:proofErr w:type="gramEnd"/>
      <w:r w:rsidRPr="00157C1B">
        <w:rPr>
          <w:rFonts w:ascii="Arial" w:hAnsi="Arial" w:cs="Arial"/>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10.1.1.</w:t>
      </w:r>
      <w:r w:rsidRPr="00157C1B">
        <w:rPr>
          <w:rFonts w:ascii="Arial" w:hAnsi="Arial" w:cs="Arial"/>
          <w:color w:val="000000"/>
        </w:rPr>
        <w:t xml:space="preserve"> </w:t>
      </w:r>
      <w:proofErr w:type="gramStart"/>
      <w:r w:rsidRPr="00157C1B">
        <w:rPr>
          <w:rFonts w:ascii="Arial" w:hAnsi="Arial" w:cs="Arial"/>
          <w:b/>
          <w:color w:val="000000"/>
          <w:u w:val="single"/>
        </w:rPr>
        <w:t>advertência</w:t>
      </w:r>
      <w:proofErr w:type="gramEnd"/>
      <w:r w:rsidRPr="00157C1B">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10.1.2.</w:t>
      </w:r>
      <w:r w:rsidRPr="00157C1B">
        <w:rPr>
          <w:rFonts w:ascii="Arial" w:hAnsi="Arial" w:cs="Arial"/>
          <w:color w:val="000000"/>
        </w:rPr>
        <w:t xml:space="preserve"> </w:t>
      </w:r>
      <w:proofErr w:type="gramStart"/>
      <w:r w:rsidRPr="00157C1B">
        <w:rPr>
          <w:rFonts w:ascii="Arial" w:hAnsi="Arial" w:cs="Arial"/>
          <w:b/>
          <w:color w:val="000000"/>
          <w:u w:val="single"/>
        </w:rPr>
        <w:t>multa</w:t>
      </w:r>
      <w:proofErr w:type="gramEnd"/>
      <w:r w:rsidRPr="00157C1B">
        <w:rPr>
          <w:rFonts w:ascii="Arial" w:hAnsi="Arial" w:cs="Arial"/>
          <w:color w:val="000000"/>
        </w:rPr>
        <w:t xml:space="preserve"> aplicadas das seguintes formas: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10% (dez por cento) do valor total da Ordem de Fornecimento, no caso de fornecimento parcial do pedido;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 xml:space="preserve">20% (vinte por cento) do valor total do Contrato, no caso de não haver </w:t>
      </w:r>
      <w:proofErr w:type="gramStart"/>
      <w:r w:rsidRPr="00157C1B">
        <w:rPr>
          <w:rFonts w:ascii="Arial" w:hAnsi="Arial" w:cs="Arial"/>
          <w:color w:val="000000"/>
        </w:rPr>
        <w:t>entrega</w:t>
      </w:r>
      <w:proofErr w:type="gramEnd"/>
      <w:r w:rsidRPr="00157C1B">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2% (dois por cento) do valor total do Contrato, no caso da recusa injustificada em assinar o contrato no prazo previsto;</w:t>
      </w: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lastRenderedPageBreak/>
        <w:t xml:space="preserve">10.1.3. </w:t>
      </w:r>
      <w:proofErr w:type="gramStart"/>
      <w:r w:rsidRPr="00157C1B">
        <w:rPr>
          <w:rFonts w:ascii="Arial" w:hAnsi="Arial" w:cs="Arial"/>
          <w:b/>
          <w:color w:val="000000"/>
          <w:u w:val="single"/>
        </w:rPr>
        <w:t>suspensão</w:t>
      </w:r>
      <w:proofErr w:type="gramEnd"/>
      <w:r w:rsidRPr="00157C1B">
        <w:rPr>
          <w:rFonts w:ascii="Arial" w:hAnsi="Arial" w:cs="Arial"/>
          <w:b/>
          <w:color w:val="000000"/>
          <w:u w:val="single"/>
        </w:rPr>
        <w:t xml:space="preserve"> temporária</w:t>
      </w:r>
      <w:r w:rsidRPr="00157C1B">
        <w:rPr>
          <w:rFonts w:ascii="Arial" w:hAnsi="Arial" w:cs="Arial"/>
          <w:color w:val="000000"/>
          <w:u w:val="single"/>
        </w:rPr>
        <w:t xml:space="preserve"> </w:t>
      </w:r>
      <w:r w:rsidRPr="00157C1B">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Após advertência formal e cobrança de multa, se reincidente, sem justificativa, </w:t>
      </w:r>
      <w:proofErr w:type="gramStart"/>
      <w:r w:rsidRPr="00157C1B">
        <w:rPr>
          <w:rFonts w:ascii="Arial" w:hAnsi="Arial" w:cs="Arial"/>
          <w:color w:val="000000"/>
        </w:rPr>
        <w:t>na penalidades</w:t>
      </w:r>
      <w:proofErr w:type="gramEnd"/>
      <w:r w:rsidRPr="00157C1B">
        <w:rPr>
          <w:rFonts w:ascii="Arial" w:hAnsi="Arial" w:cs="Arial"/>
          <w:color w:val="000000"/>
        </w:rPr>
        <w:t xml:space="preserve"> avençadas neste contrato - 01 (um) ano de suspensão;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Não cumprir com a entrega, desobedecendo à solicitação por escrito do Contratante - 02 (dois) anos de suspensão. </w:t>
      </w:r>
    </w:p>
    <w:p w:rsidR="006566F0" w:rsidRPr="00157C1B" w:rsidRDefault="006566F0" w:rsidP="006566F0">
      <w:pPr>
        <w:widowControl w:val="0"/>
        <w:autoSpaceDE w:val="0"/>
        <w:autoSpaceDN w:val="0"/>
        <w:adjustRightInd w:val="0"/>
        <w:jc w:val="both"/>
        <w:rPr>
          <w:rFonts w:ascii="Arial" w:hAnsi="Arial" w:cs="Arial"/>
          <w:color w:val="000000"/>
        </w:rPr>
      </w:pPr>
      <w:r w:rsidRPr="00157C1B">
        <w:rPr>
          <w:rFonts w:ascii="Arial" w:hAnsi="Arial" w:cs="Arial"/>
          <w:b/>
          <w:bCs/>
          <w:color w:val="000000"/>
        </w:rPr>
        <w:t>10.1.4.</w:t>
      </w:r>
      <w:r w:rsidRPr="00157C1B">
        <w:rPr>
          <w:rFonts w:ascii="Arial" w:hAnsi="Arial" w:cs="Arial"/>
          <w:color w:val="000000"/>
        </w:rPr>
        <w:t xml:space="preserve"> </w:t>
      </w:r>
      <w:proofErr w:type="gramStart"/>
      <w:r w:rsidRPr="00157C1B">
        <w:rPr>
          <w:rFonts w:ascii="Arial" w:hAnsi="Arial" w:cs="Arial"/>
          <w:b/>
          <w:color w:val="000000"/>
          <w:u w:val="single"/>
        </w:rPr>
        <w:t>declaração</w:t>
      </w:r>
      <w:proofErr w:type="gramEnd"/>
      <w:r w:rsidRPr="00157C1B">
        <w:rPr>
          <w:rFonts w:ascii="Arial" w:hAnsi="Arial" w:cs="Arial"/>
          <w:b/>
          <w:color w:val="000000"/>
          <w:u w:val="single"/>
        </w:rPr>
        <w:t xml:space="preserve"> de inidoneidade</w:t>
      </w:r>
      <w:r w:rsidRPr="00157C1B">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566F0" w:rsidRPr="00157C1B" w:rsidRDefault="006566F0" w:rsidP="006566F0">
      <w:pPr>
        <w:autoSpaceDE w:val="0"/>
        <w:autoSpaceDN w:val="0"/>
        <w:adjustRightInd w:val="0"/>
        <w:jc w:val="both"/>
        <w:rPr>
          <w:rFonts w:ascii="Arial" w:hAnsi="Arial" w:cs="Arial"/>
          <w:bCs/>
          <w:color w:val="000000"/>
        </w:rPr>
      </w:pPr>
      <w:r w:rsidRPr="00157C1B">
        <w:rPr>
          <w:rFonts w:ascii="Arial" w:hAnsi="Arial" w:cs="Arial"/>
          <w:b/>
          <w:bCs/>
          <w:color w:val="000000"/>
        </w:rPr>
        <w:t xml:space="preserve">10.2. </w:t>
      </w:r>
      <w:r w:rsidRPr="00157C1B">
        <w:rPr>
          <w:rFonts w:ascii="Arial" w:hAnsi="Arial" w:cs="Arial"/>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6566F0" w:rsidRPr="00157C1B" w:rsidRDefault="006566F0" w:rsidP="006566F0">
      <w:pPr>
        <w:autoSpaceDE w:val="0"/>
        <w:autoSpaceDN w:val="0"/>
        <w:adjustRightInd w:val="0"/>
        <w:jc w:val="both"/>
        <w:rPr>
          <w:rFonts w:ascii="Arial" w:hAnsi="Arial" w:cs="Arial"/>
          <w:bCs/>
          <w:color w:val="000000"/>
        </w:rPr>
      </w:pPr>
      <w:r w:rsidRPr="00157C1B">
        <w:rPr>
          <w:rFonts w:ascii="Arial" w:hAnsi="Arial" w:cs="Arial"/>
          <w:b/>
          <w:bCs/>
          <w:color w:val="000000"/>
        </w:rPr>
        <w:t>10.3.</w:t>
      </w:r>
      <w:r w:rsidRPr="00157C1B">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10.4</w:t>
      </w:r>
      <w:r w:rsidRPr="00157C1B">
        <w:rPr>
          <w:rFonts w:ascii="Arial" w:hAnsi="Arial" w:cs="Arial"/>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446D2B" w:rsidRPr="00157C1B" w:rsidRDefault="00446D2B" w:rsidP="00865B59">
      <w:pPr>
        <w:ind w:right="99"/>
        <w:jc w:val="both"/>
        <w:rPr>
          <w:rFonts w:ascii="Arial" w:hAnsi="Arial" w:cs="Arial"/>
          <w:b/>
          <w:u w:val="single"/>
        </w:rPr>
      </w:pPr>
    </w:p>
    <w:p w:rsidR="00446D2B" w:rsidRPr="00157C1B" w:rsidRDefault="00446D2B" w:rsidP="00446D2B">
      <w:pPr>
        <w:jc w:val="both"/>
        <w:rPr>
          <w:rFonts w:ascii="Arial" w:hAnsi="Arial" w:cs="Arial"/>
          <w:b/>
        </w:rPr>
      </w:pPr>
      <w:r w:rsidRPr="00157C1B">
        <w:rPr>
          <w:rFonts w:ascii="Arial" w:hAnsi="Arial" w:cs="Arial"/>
          <w:b/>
        </w:rPr>
        <w:t>CLÁUSULA DÉCIMA PRIMEIRA – DA APLICAÇÃO DAS PENALIDADES</w:t>
      </w:r>
    </w:p>
    <w:p w:rsidR="00446D2B" w:rsidRPr="00157C1B" w:rsidRDefault="00446D2B" w:rsidP="00446D2B">
      <w:pPr>
        <w:jc w:val="both"/>
        <w:rPr>
          <w:rFonts w:ascii="Arial" w:hAnsi="Arial" w:cs="Arial"/>
        </w:rPr>
      </w:pPr>
      <w:r w:rsidRPr="00157C1B">
        <w:rPr>
          <w:rFonts w:ascii="Arial" w:hAnsi="Arial" w:cs="Arial"/>
          <w:b/>
        </w:rPr>
        <w:t>11.1.</w:t>
      </w:r>
      <w:r w:rsidRPr="00157C1B">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p>
    <w:p w:rsidR="00446D2B" w:rsidRPr="00157C1B" w:rsidRDefault="00446D2B" w:rsidP="00446D2B">
      <w:pPr>
        <w:jc w:val="both"/>
        <w:rPr>
          <w:rFonts w:ascii="Arial" w:hAnsi="Arial" w:cs="Arial"/>
        </w:rPr>
      </w:pPr>
      <w:r w:rsidRPr="00157C1B">
        <w:rPr>
          <w:rFonts w:ascii="Arial" w:hAnsi="Arial" w:cs="Arial"/>
          <w:b/>
        </w:rPr>
        <w:t>11</w:t>
      </w:r>
      <w:r w:rsidR="009C04C3" w:rsidRPr="00157C1B">
        <w:rPr>
          <w:rFonts w:ascii="Arial" w:hAnsi="Arial" w:cs="Arial"/>
          <w:b/>
        </w:rPr>
        <w:t>.2</w:t>
      </w:r>
      <w:r w:rsidRPr="00157C1B">
        <w:rPr>
          <w:rFonts w:ascii="Arial" w:hAnsi="Arial" w:cs="Arial"/>
          <w:b/>
        </w:rPr>
        <w:t xml:space="preserve">. </w:t>
      </w:r>
      <w:r w:rsidRPr="00157C1B">
        <w:rPr>
          <w:rFonts w:ascii="Arial" w:hAnsi="Arial" w:cs="Arial"/>
        </w:rPr>
        <w:t>É facultado à CONTRATADA recorrer, conforme estabelece a legislação vigente, quando não concordar com as penalidades aplicadas.</w:t>
      </w:r>
    </w:p>
    <w:p w:rsidR="00446D2B" w:rsidRPr="00157C1B" w:rsidRDefault="00446D2B"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446D2B" w:rsidRPr="00157C1B">
        <w:rPr>
          <w:rFonts w:ascii="Arial" w:hAnsi="Arial" w:cs="Arial"/>
          <w:b/>
          <w:u w:val="single"/>
        </w:rPr>
        <w:t>SEGUNDA</w:t>
      </w:r>
      <w:r w:rsidRPr="00157C1B">
        <w:rPr>
          <w:rFonts w:ascii="Arial" w:hAnsi="Arial" w:cs="Arial"/>
          <w:b/>
          <w:u w:val="single"/>
        </w:rPr>
        <w:t xml:space="preserve"> – DA RESCISÃO</w:t>
      </w:r>
    </w:p>
    <w:p w:rsidR="00446D2B" w:rsidRPr="00157C1B" w:rsidRDefault="00DF4C66" w:rsidP="00446D2B">
      <w:pPr>
        <w:ind w:right="48"/>
        <w:jc w:val="both"/>
        <w:rPr>
          <w:rFonts w:ascii="Arial" w:hAnsi="Arial" w:cs="Arial"/>
        </w:rPr>
      </w:pPr>
      <w:r w:rsidRPr="00157C1B">
        <w:rPr>
          <w:rFonts w:ascii="Arial" w:hAnsi="Arial" w:cs="Arial"/>
          <w:b/>
        </w:rPr>
        <w:t>12</w:t>
      </w:r>
      <w:r w:rsidR="00446D2B" w:rsidRPr="00157C1B">
        <w:rPr>
          <w:rFonts w:ascii="Arial" w:hAnsi="Arial" w:cs="Arial"/>
          <w:b/>
        </w:rPr>
        <w:t>.1</w:t>
      </w:r>
      <w:r w:rsidR="00446D2B" w:rsidRPr="00157C1B">
        <w:rPr>
          <w:rFonts w:ascii="Arial" w:hAnsi="Arial" w:cs="Arial"/>
        </w:rPr>
        <w:t xml:space="preserve">. O presente contrato poderá ser rescindido caso ocorram quaisquer dos fatos elencados no art. 78 e nos termos dos </w:t>
      </w:r>
      <w:proofErr w:type="spellStart"/>
      <w:r w:rsidR="00446D2B" w:rsidRPr="00157C1B">
        <w:rPr>
          <w:rFonts w:ascii="Arial" w:hAnsi="Arial" w:cs="Arial"/>
        </w:rPr>
        <w:t>arts</w:t>
      </w:r>
      <w:proofErr w:type="spellEnd"/>
      <w:r w:rsidR="00446D2B" w:rsidRPr="00157C1B">
        <w:rPr>
          <w:rFonts w:ascii="Arial" w:hAnsi="Arial" w:cs="Arial"/>
        </w:rPr>
        <w:t>. 79 e 80 da Lei nº 8.666/93.</w:t>
      </w:r>
    </w:p>
    <w:p w:rsidR="00446D2B" w:rsidRPr="00157C1B" w:rsidRDefault="00DF4C66" w:rsidP="00446D2B">
      <w:pPr>
        <w:jc w:val="both"/>
        <w:rPr>
          <w:rFonts w:ascii="Arial" w:hAnsi="Arial" w:cs="Arial"/>
        </w:rPr>
      </w:pPr>
      <w:r w:rsidRPr="00157C1B">
        <w:rPr>
          <w:rFonts w:ascii="Arial" w:hAnsi="Arial" w:cs="Arial"/>
          <w:b/>
        </w:rPr>
        <w:t>12</w:t>
      </w:r>
      <w:r w:rsidR="00446D2B" w:rsidRPr="00157C1B">
        <w:rPr>
          <w:rFonts w:ascii="Arial" w:hAnsi="Arial" w:cs="Arial"/>
          <w:b/>
        </w:rPr>
        <w:t>.2.</w:t>
      </w:r>
      <w:r w:rsidR="00446D2B" w:rsidRPr="00157C1B">
        <w:rPr>
          <w:rFonts w:ascii="Arial" w:hAnsi="Arial" w:cs="Arial"/>
        </w:rPr>
        <w:t xml:space="preserve"> O CONTRANTE se reserva o direito de rescindir o Contrato independentemente de interpelação judicial, sem que à CONTRATADA caiba o direito de indenização de qualquer espécie, nos seguintes casos:</w:t>
      </w:r>
    </w:p>
    <w:p w:rsidR="00446D2B" w:rsidRPr="00157C1B" w:rsidRDefault="00446D2B" w:rsidP="00446D2B">
      <w:pPr>
        <w:numPr>
          <w:ilvl w:val="0"/>
          <w:numId w:val="1"/>
        </w:numPr>
        <w:jc w:val="both"/>
        <w:rPr>
          <w:rFonts w:ascii="Arial" w:hAnsi="Arial" w:cs="Arial"/>
        </w:rPr>
      </w:pPr>
      <w:proofErr w:type="gramStart"/>
      <w:r w:rsidRPr="00157C1B">
        <w:rPr>
          <w:rFonts w:ascii="Arial" w:hAnsi="Arial" w:cs="Arial"/>
        </w:rPr>
        <w:t>quando</w:t>
      </w:r>
      <w:proofErr w:type="gramEnd"/>
      <w:r w:rsidRPr="00157C1B">
        <w:rPr>
          <w:rFonts w:ascii="Arial" w:hAnsi="Arial" w:cs="Arial"/>
        </w:rPr>
        <w:t xml:space="preserve"> a CONTRATADA falir, for dissolvida ou por superveniente incapacidade técnica; e </w:t>
      </w:r>
    </w:p>
    <w:p w:rsidR="00446D2B" w:rsidRPr="00157C1B" w:rsidRDefault="00446D2B" w:rsidP="00446D2B">
      <w:pPr>
        <w:numPr>
          <w:ilvl w:val="0"/>
          <w:numId w:val="1"/>
        </w:numPr>
        <w:jc w:val="both"/>
        <w:rPr>
          <w:rFonts w:ascii="Arial" w:hAnsi="Arial" w:cs="Arial"/>
        </w:rPr>
      </w:pPr>
      <w:proofErr w:type="gramStart"/>
      <w:r w:rsidRPr="00157C1B">
        <w:rPr>
          <w:rFonts w:ascii="Arial" w:hAnsi="Arial" w:cs="Arial"/>
        </w:rPr>
        <w:t>demais</w:t>
      </w:r>
      <w:proofErr w:type="gramEnd"/>
      <w:r w:rsidRPr="00157C1B">
        <w:rPr>
          <w:rFonts w:ascii="Arial" w:hAnsi="Arial" w:cs="Arial"/>
        </w:rPr>
        <w:t xml:space="preserve"> hipóteses mencionadas no Art. 78 da Lei 8.666/93 e suas alterações posteriores.</w:t>
      </w:r>
    </w:p>
    <w:p w:rsidR="007D71A4" w:rsidRPr="00157C1B" w:rsidRDefault="007D71A4" w:rsidP="00865B59">
      <w:pPr>
        <w:ind w:right="99"/>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t>CLÁUSULA DÉCIMA TERCEIRA</w:t>
      </w:r>
      <w:r w:rsidR="00865B59" w:rsidRPr="00157C1B">
        <w:rPr>
          <w:rFonts w:ascii="Arial" w:hAnsi="Arial" w:cs="Arial"/>
          <w:b/>
          <w:u w:val="single"/>
        </w:rPr>
        <w:t xml:space="preserve"> – LEGISLAÇÃO APLICÁVEL</w:t>
      </w:r>
    </w:p>
    <w:p w:rsidR="00446D2B" w:rsidRPr="00157C1B" w:rsidRDefault="00DF4C66" w:rsidP="00446D2B">
      <w:pPr>
        <w:ind w:right="48"/>
        <w:jc w:val="both"/>
        <w:rPr>
          <w:rFonts w:ascii="Arial" w:hAnsi="Arial" w:cs="Arial"/>
        </w:rPr>
      </w:pPr>
      <w:r w:rsidRPr="00157C1B">
        <w:rPr>
          <w:rFonts w:ascii="Arial" w:hAnsi="Arial" w:cs="Arial"/>
          <w:b/>
        </w:rPr>
        <w:t>13</w:t>
      </w:r>
      <w:r w:rsidR="00446D2B" w:rsidRPr="00157C1B">
        <w:rPr>
          <w:rFonts w:ascii="Arial" w:hAnsi="Arial" w:cs="Arial"/>
          <w:b/>
        </w:rPr>
        <w:t>.1.</w:t>
      </w:r>
      <w:r w:rsidR="00446D2B" w:rsidRPr="00157C1B">
        <w:rPr>
          <w:rFonts w:ascii="Arial" w:hAnsi="Arial" w:cs="Arial"/>
        </w:rPr>
        <w:t xml:space="preserve"> O presente instrumento Contratual rege-se pelas disposições expressas na Lei nº 8.666/93, suas alterações e legislação correlata e pelos preceitos de direito público, </w:t>
      </w:r>
      <w:proofErr w:type="spellStart"/>
      <w:r w:rsidR="00446D2B" w:rsidRPr="00157C1B">
        <w:rPr>
          <w:rFonts w:ascii="Arial" w:hAnsi="Arial" w:cs="Arial"/>
        </w:rPr>
        <w:t>aplicando-se-lhe</w:t>
      </w:r>
      <w:proofErr w:type="spellEnd"/>
      <w:r w:rsidR="00446D2B" w:rsidRPr="00157C1B">
        <w:rPr>
          <w:rFonts w:ascii="Arial" w:hAnsi="Arial" w:cs="Arial"/>
        </w:rPr>
        <w:t xml:space="preserve"> supletivamente os princípios da teoria geral dos contratos e as disposições de direito privado.</w:t>
      </w:r>
    </w:p>
    <w:p w:rsidR="00446D2B" w:rsidRPr="00157C1B" w:rsidRDefault="00446D2B" w:rsidP="00446D2B">
      <w:pPr>
        <w:ind w:right="48"/>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t>CLÁUSULA DÉCIMA QUARTA</w:t>
      </w:r>
      <w:r w:rsidR="00865B59" w:rsidRPr="00157C1B">
        <w:rPr>
          <w:rFonts w:ascii="Arial" w:hAnsi="Arial" w:cs="Arial"/>
          <w:b/>
          <w:u w:val="single"/>
        </w:rPr>
        <w:t xml:space="preserve"> – DURAÇÃO</w:t>
      </w:r>
    </w:p>
    <w:p w:rsidR="00865B59" w:rsidRPr="00157C1B" w:rsidRDefault="00446D2B" w:rsidP="00865B59">
      <w:pPr>
        <w:ind w:right="99"/>
        <w:jc w:val="both"/>
        <w:rPr>
          <w:rFonts w:ascii="Arial" w:hAnsi="Arial" w:cs="Arial"/>
        </w:rPr>
      </w:pPr>
      <w:r w:rsidRPr="00157C1B">
        <w:rPr>
          <w:rFonts w:ascii="Arial" w:hAnsi="Arial" w:cs="Arial"/>
          <w:b/>
        </w:rPr>
        <w:lastRenderedPageBreak/>
        <w:t>1</w:t>
      </w:r>
      <w:r w:rsidR="00DF4C66" w:rsidRPr="00157C1B">
        <w:rPr>
          <w:rFonts w:ascii="Arial" w:hAnsi="Arial" w:cs="Arial"/>
          <w:b/>
        </w:rPr>
        <w:t>4</w:t>
      </w:r>
      <w:r w:rsidRPr="00157C1B">
        <w:rPr>
          <w:rFonts w:ascii="Arial" w:hAnsi="Arial" w:cs="Arial"/>
          <w:b/>
        </w:rPr>
        <w:t>.1.</w:t>
      </w:r>
      <w:r w:rsidRPr="00157C1B">
        <w:rPr>
          <w:rFonts w:ascii="Arial" w:hAnsi="Arial" w:cs="Arial"/>
        </w:rPr>
        <w:t xml:space="preserve"> </w:t>
      </w:r>
      <w:r w:rsidR="00865B59" w:rsidRPr="00157C1B">
        <w:rPr>
          <w:rFonts w:ascii="Arial" w:hAnsi="Arial" w:cs="Arial"/>
        </w:rPr>
        <w:t xml:space="preserve">O PRESENTE Contrato terá </w:t>
      </w:r>
      <w:r w:rsidR="005B342D" w:rsidRPr="00157C1B">
        <w:rPr>
          <w:rFonts w:ascii="Arial" w:hAnsi="Arial" w:cs="Arial"/>
        </w:rPr>
        <w:t xml:space="preserve">vigência </w:t>
      </w:r>
      <w:r w:rsidR="00865B59" w:rsidRPr="00157C1B">
        <w:rPr>
          <w:rFonts w:ascii="Arial" w:hAnsi="Arial" w:cs="Arial"/>
        </w:rPr>
        <w:t>até 31 de Dezembro de 20</w:t>
      </w:r>
      <w:r w:rsidR="00E97AAB" w:rsidRPr="00157C1B">
        <w:rPr>
          <w:rFonts w:ascii="Arial" w:hAnsi="Arial" w:cs="Arial"/>
        </w:rPr>
        <w:t>1</w:t>
      </w:r>
      <w:r w:rsidR="0088188D" w:rsidRPr="00157C1B">
        <w:rPr>
          <w:rFonts w:ascii="Arial" w:hAnsi="Arial" w:cs="Arial"/>
        </w:rPr>
        <w:t>6</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446D2B" w:rsidRPr="00157C1B">
        <w:rPr>
          <w:rFonts w:ascii="Arial" w:hAnsi="Arial" w:cs="Arial"/>
          <w:b/>
          <w:u w:val="single"/>
        </w:rPr>
        <w:t>QUINTA</w:t>
      </w:r>
      <w:r w:rsidRPr="00157C1B">
        <w:rPr>
          <w:rFonts w:ascii="Arial" w:hAnsi="Arial" w:cs="Arial"/>
          <w:b/>
          <w:u w:val="single"/>
        </w:rPr>
        <w:t xml:space="preserve"> - CASOS OMISSOS</w:t>
      </w:r>
    </w:p>
    <w:p w:rsidR="00865B59" w:rsidRPr="00157C1B" w:rsidRDefault="00446D2B" w:rsidP="00865B59">
      <w:pPr>
        <w:ind w:right="99"/>
        <w:jc w:val="both"/>
        <w:rPr>
          <w:rFonts w:ascii="Arial" w:hAnsi="Arial" w:cs="Arial"/>
        </w:rPr>
      </w:pPr>
      <w:r w:rsidRPr="00157C1B">
        <w:rPr>
          <w:rFonts w:ascii="Arial" w:hAnsi="Arial" w:cs="Arial"/>
          <w:b/>
        </w:rPr>
        <w:t>1</w:t>
      </w:r>
      <w:r w:rsidR="00DF4C66" w:rsidRPr="00157C1B">
        <w:rPr>
          <w:rFonts w:ascii="Arial" w:hAnsi="Arial" w:cs="Arial"/>
          <w:b/>
        </w:rPr>
        <w:t>5</w:t>
      </w:r>
      <w:r w:rsidRPr="00157C1B">
        <w:rPr>
          <w:rFonts w:ascii="Arial" w:hAnsi="Arial" w:cs="Arial"/>
          <w:b/>
        </w:rPr>
        <w:t>.1.</w:t>
      </w:r>
      <w:r w:rsidRPr="00157C1B">
        <w:rPr>
          <w:rFonts w:ascii="Arial" w:hAnsi="Arial" w:cs="Arial"/>
        </w:rPr>
        <w:t xml:space="preserve"> </w:t>
      </w:r>
      <w:r w:rsidR="00865B59" w:rsidRPr="00157C1B">
        <w:rPr>
          <w:rFonts w:ascii="Arial" w:hAnsi="Arial" w:cs="Arial"/>
        </w:rPr>
        <w:t>Os casos omissos serão resolvidos à luz da lei nº 8.666/93, suas alterações e legislação pertinente e dos princípios gerais de direito.</w:t>
      </w:r>
    </w:p>
    <w:p w:rsidR="007D71A4" w:rsidRPr="00157C1B" w:rsidRDefault="007D71A4" w:rsidP="00865B59">
      <w:pPr>
        <w:ind w:right="99"/>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t>CLÁUSULA DÉCIMA SEXTA</w:t>
      </w:r>
      <w:r w:rsidR="00865B59" w:rsidRPr="00157C1B">
        <w:rPr>
          <w:rFonts w:ascii="Arial" w:hAnsi="Arial" w:cs="Arial"/>
          <w:b/>
          <w:u w:val="single"/>
        </w:rPr>
        <w:t xml:space="preserve"> - FORO</w:t>
      </w:r>
    </w:p>
    <w:p w:rsidR="00865B59" w:rsidRPr="00157C1B" w:rsidRDefault="00446D2B" w:rsidP="00865B59">
      <w:pPr>
        <w:ind w:right="99"/>
        <w:jc w:val="both"/>
        <w:rPr>
          <w:rFonts w:ascii="Arial" w:hAnsi="Arial" w:cs="Arial"/>
        </w:rPr>
      </w:pPr>
      <w:r w:rsidRPr="00157C1B">
        <w:rPr>
          <w:rFonts w:ascii="Arial" w:hAnsi="Arial" w:cs="Arial"/>
          <w:b/>
        </w:rPr>
        <w:t>1</w:t>
      </w:r>
      <w:r w:rsidR="00DF4C66" w:rsidRPr="00157C1B">
        <w:rPr>
          <w:rFonts w:ascii="Arial" w:hAnsi="Arial" w:cs="Arial"/>
          <w:b/>
        </w:rPr>
        <w:t>6</w:t>
      </w:r>
      <w:r w:rsidRPr="00157C1B">
        <w:rPr>
          <w:rFonts w:ascii="Arial" w:hAnsi="Arial" w:cs="Arial"/>
          <w:b/>
        </w:rPr>
        <w:t>.1.</w:t>
      </w:r>
      <w:r w:rsidRPr="00157C1B">
        <w:rPr>
          <w:rFonts w:ascii="Arial" w:hAnsi="Arial" w:cs="Arial"/>
        </w:rPr>
        <w:t xml:space="preserve"> </w:t>
      </w:r>
      <w:r w:rsidR="00865B59" w:rsidRPr="00157C1B">
        <w:rPr>
          <w:rFonts w:ascii="Arial" w:hAnsi="Arial" w:cs="Arial"/>
        </w:rPr>
        <w:t xml:space="preserve">Fica eleito o Foro da Comarca de Andirá - </w:t>
      </w:r>
      <w:proofErr w:type="spellStart"/>
      <w:proofErr w:type="gramStart"/>
      <w:r w:rsidR="00865B59" w:rsidRPr="00157C1B">
        <w:rPr>
          <w:rFonts w:ascii="Arial" w:hAnsi="Arial" w:cs="Arial"/>
        </w:rPr>
        <w:t>Pr</w:t>
      </w:r>
      <w:proofErr w:type="spellEnd"/>
      <w:proofErr w:type="gramEnd"/>
      <w:r w:rsidR="00865B59" w:rsidRPr="00157C1B">
        <w:rPr>
          <w:rFonts w:ascii="Arial" w:hAnsi="Arial" w:cs="Arial"/>
        </w:rPr>
        <w:t xml:space="preserve">, para dirimir dúvidas ou questões oriundas do presente Contrato. </w:t>
      </w:r>
    </w:p>
    <w:p w:rsidR="00865B59" w:rsidRPr="00157C1B" w:rsidRDefault="00865B59" w:rsidP="00865B59">
      <w:pPr>
        <w:jc w:val="both"/>
        <w:rPr>
          <w:rFonts w:ascii="Arial" w:hAnsi="Arial" w:cs="Arial"/>
        </w:rPr>
      </w:pPr>
      <w:r w:rsidRPr="00157C1B">
        <w:rPr>
          <w:rFonts w:ascii="Arial" w:hAnsi="Arial" w:cs="Arial"/>
        </w:rPr>
        <w:t xml:space="preserve">E, por estarem, justas e contratadas, as partes assinam o presente instrumento contratual, em 02 (duas) vias iguais e rubricadas para todos os fins de direito, na presença das </w:t>
      </w:r>
      <w:proofErr w:type="gramStart"/>
      <w:r w:rsidRPr="00157C1B">
        <w:rPr>
          <w:rFonts w:ascii="Arial" w:hAnsi="Arial" w:cs="Arial"/>
        </w:rPr>
        <w:t>testemunhas</w:t>
      </w:r>
      <w:proofErr w:type="gramEnd"/>
    </w:p>
    <w:p w:rsidR="00865B59" w:rsidRPr="00157C1B" w:rsidRDefault="00865B59" w:rsidP="00865B59">
      <w:pPr>
        <w:jc w:val="center"/>
        <w:rPr>
          <w:rFonts w:ascii="Arial" w:hAnsi="Arial" w:cs="Arial"/>
        </w:rPr>
      </w:pPr>
    </w:p>
    <w:p w:rsidR="00092DC7" w:rsidRPr="00157C1B" w:rsidRDefault="00092DC7" w:rsidP="00865B59">
      <w:pPr>
        <w:jc w:val="center"/>
        <w:rPr>
          <w:rFonts w:ascii="Arial" w:hAnsi="Arial" w:cs="Arial"/>
        </w:rPr>
      </w:pPr>
    </w:p>
    <w:p w:rsidR="00092DC7" w:rsidRPr="00157C1B" w:rsidRDefault="00092DC7" w:rsidP="00865B59">
      <w:pPr>
        <w:jc w:val="center"/>
        <w:rPr>
          <w:rFonts w:ascii="Arial" w:hAnsi="Arial" w:cs="Arial"/>
        </w:rPr>
      </w:pPr>
    </w:p>
    <w:p w:rsidR="00092DC7" w:rsidRPr="00157C1B" w:rsidRDefault="00092DC7" w:rsidP="00865B59">
      <w:pPr>
        <w:jc w:val="center"/>
        <w:rPr>
          <w:rFonts w:ascii="Arial" w:hAnsi="Arial" w:cs="Arial"/>
        </w:rPr>
      </w:pPr>
    </w:p>
    <w:p w:rsidR="00865B59" w:rsidRPr="00157C1B" w:rsidRDefault="00473BE5" w:rsidP="00865B59">
      <w:pPr>
        <w:jc w:val="center"/>
        <w:rPr>
          <w:rFonts w:ascii="Arial" w:hAnsi="Arial" w:cs="Arial"/>
        </w:rPr>
      </w:pPr>
      <w:r w:rsidRPr="00157C1B">
        <w:rPr>
          <w:rFonts w:ascii="Arial" w:hAnsi="Arial" w:cs="Arial"/>
        </w:rPr>
        <w:t xml:space="preserve">Itambaracá </w:t>
      </w:r>
      <w:proofErr w:type="spellStart"/>
      <w:proofErr w:type="gramStart"/>
      <w:r w:rsidRPr="00157C1B">
        <w:rPr>
          <w:rFonts w:ascii="Arial" w:hAnsi="Arial" w:cs="Arial"/>
        </w:rPr>
        <w:t>Pr</w:t>
      </w:r>
      <w:proofErr w:type="spellEnd"/>
      <w:proofErr w:type="gramEnd"/>
      <w:r w:rsidRPr="00157C1B">
        <w:rPr>
          <w:rFonts w:ascii="Arial" w:hAnsi="Arial" w:cs="Arial"/>
        </w:rPr>
        <w:t xml:space="preserve">, </w:t>
      </w:r>
      <w:r w:rsidR="008A0D27">
        <w:rPr>
          <w:rFonts w:ascii="Arial" w:hAnsi="Arial" w:cs="Arial"/>
        </w:rPr>
        <w:t>21</w:t>
      </w:r>
      <w:r w:rsidR="00865B59" w:rsidRPr="00157C1B">
        <w:rPr>
          <w:rFonts w:ascii="Arial" w:hAnsi="Arial" w:cs="Arial"/>
        </w:rPr>
        <w:t xml:space="preserve"> de </w:t>
      </w:r>
      <w:r w:rsidR="008A0D27">
        <w:rPr>
          <w:rFonts w:ascii="Arial" w:hAnsi="Arial" w:cs="Arial"/>
        </w:rPr>
        <w:t>setembro</w:t>
      </w:r>
      <w:r w:rsidR="00865B59" w:rsidRPr="00157C1B">
        <w:rPr>
          <w:rFonts w:ascii="Arial" w:hAnsi="Arial" w:cs="Arial"/>
        </w:rPr>
        <w:t xml:space="preserve"> de 20</w:t>
      </w:r>
      <w:r w:rsidR="00B56DEA" w:rsidRPr="00157C1B">
        <w:rPr>
          <w:rFonts w:ascii="Arial" w:hAnsi="Arial" w:cs="Arial"/>
        </w:rPr>
        <w:t>1</w:t>
      </w:r>
      <w:r w:rsidR="00972B62" w:rsidRPr="00157C1B">
        <w:rPr>
          <w:rFonts w:ascii="Arial" w:hAnsi="Arial" w:cs="Arial"/>
        </w:rPr>
        <w:t>6.</w:t>
      </w:r>
    </w:p>
    <w:p w:rsidR="00865B59" w:rsidRPr="00157C1B" w:rsidRDefault="00865B59" w:rsidP="00865B59">
      <w:pPr>
        <w:jc w:val="center"/>
        <w:rPr>
          <w:rFonts w:ascii="Arial" w:hAnsi="Arial" w:cs="Arial"/>
        </w:rPr>
      </w:pPr>
    </w:p>
    <w:p w:rsidR="009A45F2" w:rsidRPr="00157C1B" w:rsidRDefault="009A45F2" w:rsidP="00865B59">
      <w:pPr>
        <w:jc w:val="center"/>
        <w:rPr>
          <w:rFonts w:ascii="Arial" w:hAnsi="Arial" w:cs="Arial"/>
        </w:rPr>
      </w:pPr>
    </w:p>
    <w:p w:rsidR="006008D1" w:rsidRPr="00157C1B" w:rsidRDefault="006008D1" w:rsidP="00865B59">
      <w:pPr>
        <w:jc w:val="both"/>
        <w:rPr>
          <w:rFonts w:ascii="Arial" w:hAnsi="Arial" w:cs="Arial"/>
        </w:rPr>
      </w:pPr>
    </w:p>
    <w:p w:rsidR="006008D1" w:rsidRPr="00157C1B" w:rsidRDefault="006008D1" w:rsidP="00865B59">
      <w:pPr>
        <w:jc w:val="both"/>
        <w:rPr>
          <w:rFonts w:ascii="Arial" w:hAnsi="Arial" w:cs="Arial"/>
        </w:rPr>
      </w:pPr>
    </w:p>
    <w:p w:rsidR="00865B59" w:rsidRPr="00157C1B" w:rsidRDefault="00865B59" w:rsidP="00D75622">
      <w:pPr>
        <w:rPr>
          <w:rFonts w:ascii="Arial" w:hAnsi="Arial" w:cs="Arial"/>
        </w:rPr>
      </w:pPr>
      <w:r w:rsidRPr="00157C1B">
        <w:rPr>
          <w:rFonts w:ascii="Arial" w:hAnsi="Arial" w:cs="Arial"/>
        </w:rPr>
        <w:t>___</w:t>
      </w:r>
      <w:r w:rsidR="00092DC7" w:rsidRPr="00157C1B">
        <w:rPr>
          <w:rFonts w:ascii="Arial" w:hAnsi="Arial" w:cs="Arial"/>
        </w:rPr>
        <w:t xml:space="preserve">________________________ </w:t>
      </w:r>
      <w:r w:rsidR="008A0D27">
        <w:rPr>
          <w:rFonts w:ascii="Arial" w:hAnsi="Arial" w:cs="Arial"/>
        </w:rPr>
        <w:t xml:space="preserve">              </w:t>
      </w:r>
      <w:r w:rsidR="00D75622" w:rsidRPr="00157C1B">
        <w:rPr>
          <w:rFonts w:ascii="Arial" w:hAnsi="Arial" w:cs="Arial"/>
        </w:rPr>
        <w:t>____________</w:t>
      </w:r>
      <w:r w:rsidR="00AF2FEA" w:rsidRPr="00157C1B">
        <w:rPr>
          <w:rFonts w:ascii="Arial" w:hAnsi="Arial" w:cs="Arial"/>
        </w:rPr>
        <w:t>__</w:t>
      </w:r>
      <w:r w:rsidR="00D75622" w:rsidRPr="00157C1B">
        <w:rPr>
          <w:rFonts w:ascii="Arial" w:hAnsi="Arial" w:cs="Arial"/>
        </w:rPr>
        <w:t>_______________</w:t>
      </w:r>
      <w:r w:rsidR="006008D1" w:rsidRPr="00157C1B">
        <w:rPr>
          <w:rFonts w:ascii="Arial" w:hAnsi="Arial" w:cs="Arial"/>
        </w:rPr>
        <w:t>___</w:t>
      </w:r>
      <w:r w:rsidR="00972B62" w:rsidRPr="00157C1B">
        <w:rPr>
          <w:rFonts w:ascii="Arial" w:hAnsi="Arial" w:cs="Arial"/>
        </w:rPr>
        <w:t>___</w:t>
      </w:r>
    </w:p>
    <w:p w:rsidR="008A0D27" w:rsidRDefault="00092DC7" w:rsidP="00D75622">
      <w:pPr>
        <w:pStyle w:val="Ttulo1"/>
        <w:jc w:val="left"/>
        <w:rPr>
          <w:rFonts w:ascii="Arial" w:hAnsi="Arial" w:cs="Arial"/>
          <w:b w:val="0"/>
          <w:bCs w:val="0"/>
        </w:rPr>
      </w:pPr>
      <w:r w:rsidRPr="00157C1B">
        <w:rPr>
          <w:rFonts w:ascii="Arial" w:hAnsi="Arial" w:cs="Arial"/>
          <w:b w:val="0"/>
          <w:bCs w:val="0"/>
        </w:rPr>
        <w:t xml:space="preserve">      </w:t>
      </w:r>
      <w:r w:rsidR="008A0D27">
        <w:rPr>
          <w:rFonts w:ascii="Arial" w:hAnsi="Arial" w:cs="Arial"/>
          <w:b w:val="0"/>
          <w:bCs w:val="0"/>
        </w:rPr>
        <w:t xml:space="preserve">  </w:t>
      </w:r>
      <w:r w:rsidRPr="00157C1B">
        <w:rPr>
          <w:rFonts w:ascii="Arial" w:hAnsi="Arial" w:cs="Arial"/>
          <w:b w:val="0"/>
          <w:bCs w:val="0"/>
        </w:rPr>
        <w:t xml:space="preserve"> </w:t>
      </w:r>
      <w:r w:rsidR="008A0D27" w:rsidRPr="00157C1B">
        <w:rPr>
          <w:rFonts w:ascii="Arial" w:hAnsi="Arial" w:cs="Arial"/>
          <w:b w:val="0"/>
          <w:bCs w:val="0"/>
        </w:rPr>
        <w:t xml:space="preserve">Amarildo Tostes                            </w:t>
      </w:r>
      <w:r w:rsidR="008A0D27">
        <w:rPr>
          <w:rFonts w:ascii="Arial" w:hAnsi="Arial" w:cs="Arial"/>
          <w:b w:val="0"/>
          <w:bCs w:val="0"/>
        </w:rPr>
        <w:t xml:space="preserve">            </w:t>
      </w:r>
      <w:r w:rsidR="008A0D27" w:rsidRPr="00157C1B">
        <w:rPr>
          <w:rFonts w:ascii="Arial" w:hAnsi="Arial" w:cs="Arial"/>
          <w:b w:val="0"/>
        </w:rPr>
        <w:t xml:space="preserve">Maria Zilda De Fátima </w:t>
      </w:r>
      <w:proofErr w:type="spellStart"/>
      <w:r w:rsidR="008A0D27" w:rsidRPr="00157C1B">
        <w:rPr>
          <w:rFonts w:ascii="Arial" w:hAnsi="Arial" w:cs="Arial"/>
          <w:b w:val="0"/>
        </w:rPr>
        <w:t>Feriato</w:t>
      </w:r>
      <w:proofErr w:type="spellEnd"/>
      <w:r w:rsidR="008A0D27" w:rsidRPr="00157C1B">
        <w:rPr>
          <w:rFonts w:ascii="Arial" w:hAnsi="Arial" w:cs="Arial"/>
          <w:b w:val="0"/>
        </w:rPr>
        <w:t xml:space="preserve"> De Souza</w:t>
      </w:r>
      <w:r w:rsidR="008A0D27" w:rsidRPr="00157C1B">
        <w:rPr>
          <w:rFonts w:ascii="Arial" w:hAnsi="Arial" w:cs="Arial"/>
          <w:b w:val="0"/>
          <w:bCs w:val="0"/>
        </w:rPr>
        <w:t xml:space="preserve"> </w:t>
      </w:r>
    </w:p>
    <w:p w:rsidR="00D75622" w:rsidRPr="00157C1B" w:rsidRDefault="008A0D27" w:rsidP="00D75622">
      <w:pPr>
        <w:pStyle w:val="Ttulo1"/>
        <w:jc w:val="left"/>
        <w:rPr>
          <w:rFonts w:ascii="Arial" w:hAnsi="Arial" w:cs="Arial"/>
          <w:b w:val="0"/>
        </w:rPr>
      </w:pPr>
      <w:r>
        <w:rPr>
          <w:rFonts w:ascii="Arial" w:hAnsi="Arial" w:cs="Arial"/>
          <w:b w:val="0"/>
          <w:bCs w:val="0"/>
        </w:rPr>
        <w:t xml:space="preserve">    </w:t>
      </w:r>
      <w:proofErr w:type="spellStart"/>
      <w:r w:rsidRPr="00157C1B">
        <w:rPr>
          <w:rFonts w:ascii="Arial" w:hAnsi="Arial" w:cs="Arial"/>
          <w:b w:val="0"/>
          <w:bCs w:val="0"/>
        </w:rPr>
        <w:t>Municipi</w:t>
      </w:r>
      <w:r>
        <w:rPr>
          <w:rFonts w:ascii="Arial" w:hAnsi="Arial" w:cs="Arial"/>
          <w:b w:val="0"/>
          <w:bCs w:val="0"/>
        </w:rPr>
        <w:t>o</w:t>
      </w:r>
      <w:proofErr w:type="spellEnd"/>
      <w:r>
        <w:rPr>
          <w:rFonts w:ascii="Arial" w:hAnsi="Arial" w:cs="Arial"/>
          <w:b w:val="0"/>
          <w:bCs w:val="0"/>
        </w:rPr>
        <w:t xml:space="preserve"> d</w:t>
      </w:r>
      <w:r w:rsidRPr="00157C1B">
        <w:rPr>
          <w:rFonts w:ascii="Arial" w:hAnsi="Arial" w:cs="Arial"/>
          <w:b w:val="0"/>
          <w:bCs w:val="0"/>
        </w:rPr>
        <w:t xml:space="preserve">e Itambaracá                               </w:t>
      </w:r>
      <w:r>
        <w:rPr>
          <w:rFonts w:ascii="Arial" w:hAnsi="Arial" w:cs="Arial"/>
          <w:b w:val="0"/>
          <w:bCs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&amp; Cia </w:t>
      </w:r>
      <w:proofErr w:type="spellStart"/>
      <w:proofErr w:type="gramStart"/>
      <w:r w:rsidRPr="00157C1B">
        <w:rPr>
          <w:rFonts w:ascii="Arial" w:hAnsi="Arial" w:cs="Arial"/>
          <w:b w:val="0"/>
        </w:rPr>
        <w:t>Ltda</w:t>
      </w:r>
      <w:proofErr w:type="spellEnd"/>
      <w:proofErr w:type="gramEnd"/>
    </w:p>
    <w:p w:rsidR="00D75622" w:rsidRPr="00157C1B" w:rsidRDefault="008A0D27" w:rsidP="00D75622">
      <w:pPr>
        <w:pStyle w:val="Ttulo1"/>
        <w:jc w:val="left"/>
        <w:rPr>
          <w:rFonts w:ascii="Arial" w:hAnsi="Arial" w:cs="Arial"/>
          <w:b w:val="0"/>
          <w:bCs w:val="0"/>
        </w:rPr>
      </w:pPr>
      <w:r w:rsidRPr="00157C1B">
        <w:rPr>
          <w:rFonts w:ascii="Arial" w:hAnsi="Arial" w:cs="Arial"/>
          <w:b w:val="0"/>
          <w:bCs w:val="0"/>
        </w:rPr>
        <w:t xml:space="preserve">           </w:t>
      </w:r>
      <w:r>
        <w:rPr>
          <w:rFonts w:ascii="Arial" w:hAnsi="Arial" w:cs="Arial"/>
          <w:b w:val="0"/>
          <w:bCs w:val="0"/>
        </w:rPr>
        <w:t xml:space="preserve"> </w:t>
      </w:r>
      <w:r w:rsidRPr="00157C1B">
        <w:rPr>
          <w:rFonts w:ascii="Arial" w:hAnsi="Arial" w:cs="Arial"/>
          <w:b w:val="0"/>
          <w:bCs w:val="0"/>
        </w:rPr>
        <w:t xml:space="preserve">Contratante                                                            </w:t>
      </w:r>
      <w:r>
        <w:rPr>
          <w:rFonts w:ascii="Arial" w:hAnsi="Arial" w:cs="Arial"/>
          <w:b w:val="0"/>
          <w:bCs w:val="0"/>
        </w:rPr>
        <w:t xml:space="preserve">      </w:t>
      </w:r>
      <w:r w:rsidRPr="00157C1B">
        <w:rPr>
          <w:rFonts w:ascii="Arial" w:hAnsi="Arial" w:cs="Arial"/>
          <w:b w:val="0"/>
          <w:bCs w:val="0"/>
        </w:rPr>
        <w:t>Contratada</w:t>
      </w:r>
    </w:p>
    <w:p w:rsidR="00865B59" w:rsidRPr="00157C1B" w:rsidRDefault="00865B59" w:rsidP="00D75622">
      <w:pPr>
        <w:rPr>
          <w:rFonts w:ascii="Arial" w:hAnsi="Arial" w:cs="Arial"/>
          <w:bCs/>
        </w:rPr>
      </w:pPr>
    </w:p>
    <w:p w:rsidR="00865B59" w:rsidRPr="00157C1B" w:rsidRDefault="00865B59" w:rsidP="00865B59">
      <w:pPr>
        <w:rPr>
          <w:rFonts w:ascii="Arial" w:hAnsi="Arial" w:cs="Arial"/>
        </w:rPr>
      </w:pPr>
    </w:p>
    <w:p w:rsidR="00865B59" w:rsidRPr="00157C1B" w:rsidRDefault="00865B59" w:rsidP="00865B59">
      <w:pPr>
        <w:jc w:val="both"/>
        <w:rPr>
          <w:rFonts w:ascii="Arial" w:hAnsi="Arial" w:cs="Arial"/>
          <w:b/>
          <w:bCs/>
        </w:rPr>
      </w:pPr>
      <w:r w:rsidRPr="00157C1B">
        <w:rPr>
          <w:rFonts w:ascii="Arial" w:hAnsi="Arial" w:cs="Arial"/>
          <w:b/>
          <w:bCs/>
        </w:rPr>
        <w:t>____________________________</w:t>
      </w:r>
    </w:p>
    <w:p w:rsidR="00902239" w:rsidRPr="00157C1B" w:rsidRDefault="00902239" w:rsidP="006C6AA9">
      <w:pPr>
        <w:rPr>
          <w:rFonts w:ascii="Arial" w:hAnsi="Arial" w:cs="Arial"/>
        </w:rPr>
      </w:pPr>
      <w:r w:rsidRPr="00157C1B">
        <w:rPr>
          <w:rFonts w:ascii="Arial" w:hAnsi="Arial" w:cs="Arial"/>
        </w:rPr>
        <w:t xml:space="preserve">Daiana Alves de Lima Ramos </w:t>
      </w:r>
    </w:p>
    <w:p w:rsidR="00865B59" w:rsidRPr="00157C1B" w:rsidRDefault="00902239" w:rsidP="00865B59">
      <w:pPr>
        <w:jc w:val="both"/>
        <w:rPr>
          <w:rFonts w:ascii="Arial" w:hAnsi="Arial" w:cs="Arial"/>
          <w:b/>
          <w:bCs/>
        </w:rPr>
      </w:pPr>
      <w:proofErr w:type="spellStart"/>
      <w:r w:rsidRPr="00157C1B">
        <w:rPr>
          <w:rFonts w:ascii="Arial" w:hAnsi="Arial" w:cs="Arial"/>
        </w:rPr>
        <w:t>Adv.º</w:t>
      </w:r>
      <w:proofErr w:type="spellEnd"/>
      <w:r w:rsidRPr="00157C1B">
        <w:rPr>
          <w:rFonts w:ascii="Arial" w:hAnsi="Arial" w:cs="Arial"/>
        </w:rPr>
        <w:t>/OAB/</w:t>
      </w:r>
      <w:proofErr w:type="gramStart"/>
      <w:r w:rsidRPr="00157C1B">
        <w:rPr>
          <w:rFonts w:ascii="Arial" w:hAnsi="Arial" w:cs="Arial"/>
        </w:rPr>
        <w:t>PR:</w:t>
      </w:r>
      <w:proofErr w:type="gramEnd"/>
      <w:r w:rsidRPr="00157C1B">
        <w:rPr>
          <w:rFonts w:ascii="Arial" w:hAnsi="Arial" w:cs="Arial"/>
        </w:rPr>
        <w:t>54015</w:t>
      </w:r>
    </w:p>
    <w:p w:rsidR="009A45F2" w:rsidRPr="00157C1B" w:rsidRDefault="009A45F2" w:rsidP="006C6AA9">
      <w:pPr>
        <w:jc w:val="both"/>
        <w:rPr>
          <w:rFonts w:ascii="Arial" w:hAnsi="Arial" w:cs="Arial"/>
          <w:b/>
          <w:bCs/>
        </w:rPr>
      </w:pPr>
    </w:p>
    <w:p w:rsidR="00972B62" w:rsidRPr="00157C1B" w:rsidRDefault="00972B62" w:rsidP="006008D1">
      <w:pPr>
        <w:jc w:val="both"/>
        <w:rPr>
          <w:rFonts w:ascii="Arial" w:hAnsi="Arial" w:cs="Arial"/>
          <w:b/>
          <w:bCs/>
        </w:rPr>
      </w:pPr>
    </w:p>
    <w:p w:rsidR="00972B62" w:rsidRPr="00157C1B" w:rsidRDefault="00972B62" w:rsidP="006008D1">
      <w:pPr>
        <w:jc w:val="both"/>
        <w:rPr>
          <w:rFonts w:ascii="Arial" w:hAnsi="Arial" w:cs="Arial"/>
          <w:b/>
          <w:bCs/>
        </w:rPr>
      </w:pPr>
    </w:p>
    <w:p w:rsidR="006008D1" w:rsidRPr="00157C1B" w:rsidRDefault="00865B59" w:rsidP="00092DC7">
      <w:pPr>
        <w:jc w:val="both"/>
        <w:rPr>
          <w:rFonts w:ascii="Arial" w:hAnsi="Arial" w:cs="Arial"/>
        </w:rPr>
      </w:pPr>
      <w:r w:rsidRPr="00157C1B">
        <w:rPr>
          <w:rFonts w:ascii="Arial" w:hAnsi="Arial" w:cs="Arial"/>
          <w:b/>
          <w:bCs/>
        </w:rPr>
        <w:t>TESTEMUNHAS:</w:t>
      </w:r>
      <w:r w:rsidRPr="00157C1B">
        <w:rPr>
          <w:rFonts w:ascii="Arial" w:hAnsi="Arial" w:cs="Arial"/>
        </w:rPr>
        <w:t>_______________________</w:t>
      </w:r>
      <w:proofErr w:type="gramStart"/>
      <w:r w:rsidRPr="00157C1B">
        <w:rPr>
          <w:rFonts w:ascii="Arial" w:hAnsi="Arial" w:cs="Arial"/>
        </w:rPr>
        <w:t xml:space="preserve"> </w:t>
      </w:r>
      <w:r w:rsidR="006008D1" w:rsidRPr="00157C1B">
        <w:rPr>
          <w:rFonts w:ascii="Arial" w:hAnsi="Arial" w:cs="Arial"/>
        </w:rPr>
        <w:t xml:space="preserve">   </w:t>
      </w:r>
      <w:proofErr w:type="gramEnd"/>
      <w:r w:rsidR="00AF2FEA" w:rsidRPr="00157C1B">
        <w:rPr>
          <w:rFonts w:ascii="Arial" w:hAnsi="Arial" w:cs="Arial"/>
        </w:rPr>
        <w:t>___</w:t>
      </w:r>
      <w:r w:rsidR="008A0D27">
        <w:rPr>
          <w:rFonts w:ascii="Arial" w:hAnsi="Arial" w:cs="Arial"/>
        </w:rPr>
        <w:t>_________________________</w:t>
      </w:r>
      <w:r w:rsidR="00AF2FEA" w:rsidRPr="00157C1B">
        <w:rPr>
          <w:rFonts w:ascii="Arial" w:hAnsi="Arial" w:cs="Arial"/>
        </w:rPr>
        <w:t xml:space="preserve"> </w:t>
      </w:r>
      <w:r w:rsidR="006008D1" w:rsidRPr="00157C1B">
        <w:rPr>
          <w:rFonts w:ascii="Arial" w:hAnsi="Arial" w:cs="Arial"/>
        </w:rPr>
        <w:t xml:space="preserve">           </w:t>
      </w:r>
      <w:r w:rsidR="00972B62" w:rsidRPr="00157C1B">
        <w:rPr>
          <w:rFonts w:ascii="Arial" w:hAnsi="Arial" w:cs="Arial"/>
        </w:rPr>
        <w:t xml:space="preserve">                                                                                       </w:t>
      </w:r>
      <w:r w:rsidR="00092DC7" w:rsidRPr="00157C1B">
        <w:rPr>
          <w:rFonts w:ascii="Arial" w:hAnsi="Arial" w:cs="Arial"/>
        </w:rPr>
        <w:t xml:space="preserve">                                                         Nome: </w:t>
      </w:r>
      <w:r w:rsidR="00CC14D1" w:rsidRPr="00157C1B">
        <w:rPr>
          <w:rFonts w:ascii="Arial" w:hAnsi="Arial" w:cs="Arial"/>
        </w:rPr>
        <w:t>José Aparecido de Oliveira</w:t>
      </w:r>
      <w:r w:rsidRPr="00157C1B">
        <w:rPr>
          <w:rFonts w:ascii="Arial" w:hAnsi="Arial" w:cs="Arial"/>
        </w:rPr>
        <w:t xml:space="preserve">                    </w:t>
      </w:r>
      <w:r w:rsidR="002604EA" w:rsidRPr="00157C1B">
        <w:rPr>
          <w:rFonts w:ascii="Arial" w:hAnsi="Arial" w:cs="Arial"/>
        </w:rPr>
        <w:t xml:space="preserve">           </w:t>
      </w:r>
      <w:r w:rsidR="00D431B9" w:rsidRPr="00157C1B">
        <w:rPr>
          <w:rFonts w:ascii="Arial" w:hAnsi="Arial" w:cs="Arial"/>
        </w:rPr>
        <w:t xml:space="preserve"> </w:t>
      </w:r>
      <w:r w:rsidR="008A0D27">
        <w:rPr>
          <w:rFonts w:ascii="Arial" w:hAnsi="Arial" w:cs="Arial"/>
        </w:rPr>
        <w:t xml:space="preserve"> </w:t>
      </w:r>
      <w:r w:rsidR="002604EA" w:rsidRPr="00157C1B">
        <w:rPr>
          <w:rFonts w:ascii="Arial" w:hAnsi="Arial" w:cs="Arial"/>
        </w:rPr>
        <w:t>Nome:</w:t>
      </w:r>
      <w:r w:rsidR="00D431B9" w:rsidRPr="00157C1B">
        <w:rPr>
          <w:rFonts w:ascii="Arial" w:hAnsi="Arial" w:cs="Arial"/>
        </w:rPr>
        <w:t xml:space="preserve"> </w:t>
      </w:r>
      <w:r w:rsidR="006008D1" w:rsidRPr="00157C1B">
        <w:rPr>
          <w:rFonts w:ascii="Arial" w:hAnsi="Arial" w:cs="Arial"/>
        </w:rPr>
        <w:t>Sebastião Viveiros da Silva</w:t>
      </w:r>
    </w:p>
    <w:p w:rsidR="00865B59" w:rsidRPr="00157C1B" w:rsidRDefault="00D431B9" w:rsidP="006008D1">
      <w:pPr>
        <w:jc w:val="both"/>
        <w:rPr>
          <w:rFonts w:ascii="Arial" w:hAnsi="Arial" w:cs="Arial"/>
          <w:sz w:val="22"/>
          <w:szCs w:val="22"/>
        </w:rPr>
      </w:pPr>
      <w:r w:rsidRPr="00157C1B">
        <w:rPr>
          <w:rFonts w:ascii="Arial" w:hAnsi="Arial" w:cs="Arial"/>
        </w:rPr>
        <w:t xml:space="preserve">CPF: 450.803.489-68 </w:t>
      </w:r>
      <w:r w:rsidR="00865B59" w:rsidRPr="00157C1B">
        <w:rPr>
          <w:rFonts w:ascii="Arial" w:hAnsi="Arial" w:cs="Arial"/>
        </w:rPr>
        <w:t xml:space="preserve">                             </w:t>
      </w:r>
      <w:r w:rsidR="00865B59" w:rsidRPr="00157C1B">
        <w:rPr>
          <w:rFonts w:ascii="Arial" w:hAnsi="Arial" w:cs="Arial"/>
          <w:sz w:val="22"/>
          <w:szCs w:val="22"/>
        </w:rPr>
        <w:t xml:space="preserve">                 </w:t>
      </w:r>
      <w:r w:rsidR="006C6AA9" w:rsidRPr="00157C1B">
        <w:rPr>
          <w:rFonts w:ascii="Arial" w:hAnsi="Arial" w:cs="Arial"/>
          <w:sz w:val="22"/>
          <w:szCs w:val="22"/>
        </w:rPr>
        <w:t xml:space="preserve">  </w:t>
      </w:r>
      <w:r w:rsidR="00AF2FEA" w:rsidRPr="00157C1B">
        <w:rPr>
          <w:rFonts w:ascii="Arial" w:hAnsi="Arial" w:cs="Arial"/>
          <w:sz w:val="22"/>
          <w:szCs w:val="22"/>
        </w:rPr>
        <w:t xml:space="preserve">       </w:t>
      </w:r>
      <w:bookmarkStart w:id="0" w:name="_GoBack"/>
      <w:bookmarkEnd w:id="0"/>
      <w:r w:rsidR="00B1012A" w:rsidRPr="00157C1B">
        <w:rPr>
          <w:rFonts w:ascii="Arial" w:hAnsi="Arial" w:cs="Arial"/>
          <w:sz w:val="22"/>
          <w:szCs w:val="22"/>
        </w:rPr>
        <w:t>CPF:</w:t>
      </w:r>
      <w:r w:rsidR="00020BE4" w:rsidRPr="00157C1B">
        <w:rPr>
          <w:rFonts w:ascii="Arial" w:hAnsi="Arial" w:cs="Arial"/>
          <w:sz w:val="22"/>
          <w:szCs w:val="22"/>
        </w:rPr>
        <w:t xml:space="preserve"> </w:t>
      </w:r>
      <w:r w:rsidR="006008D1" w:rsidRPr="00157C1B">
        <w:rPr>
          <w:rFonts w:ascii="Arial" w:hAnsi="Arial" w:cs="Arial"/>
          <w:sz w:val="22"/>
          <w:szCs w:val="22"/>
        </w:rPr>
        <w:t>367.188.749-49</w:t>
      </w:r>
    </w:p>
    <w:sectPr w:rsidR="00865B59" w:rsidRPr="00157C1B" w:rsidSect="00157C1B">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544" w:rsidRDefault="00AF5544">
      <w:r>
        <w:separator/>
      </w:r>
    </w:p>
  </w:endnote>
  <w:endnote w:type="continuationSeparator" w:id="0">
    <w:p w:rsidR="00AF5544" w:rsidRDefault="00A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altName w:val="Bodoni"/>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8A0D27">
      <w:rPr>
        <w:rStyle w:val="Nmerodepgina"/>
        <w:noProof/>
      </w:rPr>
      <w:t>5</w:t>
    </w:r>
    <w:r>
      <w:rPr>
        <w:rStyle w:val="Nmerodepgina"/>
      </w:rPr>
      <w:fldChar w:fldCharType="end"/>
    </w:r>
    <w:r w:rsidR="003F6E23">
      <w:rPr>
        <w:rStyle w:val="Nmerodepgina"/>
      </w:rPr>
      <w:t>/</w:t>
    </w:r>
    <w:r w:rsidR="006008D1">
      <w:rPr>
        <w:rStyle w:val="Nmerodepgina"/>
      </w:rPr>
      <w:t>5</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544" w:rsidRDefault="00AF5544">
      <w:r>
        <w:separator/>
      </w:r>
    </w:p>
  </w:footnote>
  <w:footnote w:type="continuationSeparator" w:id="0">
    <w:p w:rsidR="00AF5544" w:rsidRDefault="00AF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AF5544">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536386132"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76413"/>
    <w:rsid w:val="00092DC7"/>
    <w:rsid w:val="00101690"/>
    <w:rsid w:val="00133E8D"/>
    <w:rsid w:val="00143ED1"/>
    <w:rsid w:val="00151424"/>
    <w:rsid w:val="00157C1B"/>
    <w:rsid w:val="00196527"/>
    <w:rsid w:val="001D2D82"/>
    <w:rsid w:val="0020287E"/>
    <w:rsid w:val="00240E74"/>
    <w:rsid w:val="002604EA"/>
    <w:rsid w:val="00271DCF"/>
    <w:rsid w:val="00286C59"/>
    <w:rsid w:val="002D2197"/>
    <w:rsid w:val="003156DA"/>
    <w:rsid w:val="00321C1B"/>
    <w:rsid w:val="0038753A"/>
    <w:rsid w:val="003A1DDA"/>
    <w:rsid w:val="003E7993"/>
    <w:rsid w:val="003F6E23"/>
    <w:rsid w:val="00412275"/>
    <w:rsid w:val="004134E7"/>
    <w:rsid w:val="00446D2B"/>
    <w:rsid w:val="00473BE5"/>
    <w:rsid w:val="004B4DC1"/>
    <w:rsid w:val="004C2041"/>
    <w:rsid w:val="004F0F26"/>
    <w:rsid w:val="0052012E"/>
    <w:rsid w:val="00595954"/>
    <w:rsid w:val="005A27DB"/>
    <w:rsid w:val="005B342D"/>
    <w:rsid w:val="005B7C78"/>
    <w:rsid w:val="005E694A"/>
    <w:rsid w:val="005F3E69"/>
    <w:rsid w:val="005F7FF7"/>
    <w:rsid w:val="006008D1"/>
    <w:rsid w:val="00610279"/>
    <w:rsid w:val="00632EFC"/>
    <w:rsid w:val="006375F4"/>
    <w:rsid w:val="0064762A"/>
    <w:rsid w:val="006566A8"/>
    <w:rsid w:val="006566F0"/>
    <w:rsid w:val="006C6AA9"/>
    <w:rsid w:val="00702A30"/>
    <w:rsid w:val="00740E21"/>
    <w:rsid w:val="00753438"/>
    <w:rsid w:val="007C03DC"/>
    <w:rsid w:val="007D71A4"/>
    <w:rsid w:val="00865B59"/>
    <w:rsid w:val="00873ED1"/>
    <w:rsid w:val="00881317"/>
    <w:rsid w:val="0088188D"/>
    <w:rsid w:val="008A0D27"/>
    <w:rsid w:val="008A33C4"/>
    <w:rsid w:val="008A6A70"/>
    <w:rsid w:val="008E1886"/>
    <w:rsid w:val="00902239"/>
    <w:rsid w:val="0092680A"/>
    <w:rsid w:val="00942B30"/>
    <w:rsid w:val="00972B62"/>
    <w:rsid w:val="009A030F"/>
    <w:rsid w:val="009A45F2"/>
    <w:rsid w:val="009C04C3"/>
    <w:rsid w:val="00A02FE6"/>
    <w:rsid w:val="00A151F6"/>
    <w:rsid w:val="00A269B4"/>
    <w:rsid w:val="00A77366"/>
    <w:rsid w:val="00AA00F8"/>
    <w:rsid w:val="00AD4239"/>
    <w:rsid w:val="00AF2FEA"/>
    <w:rsid w:val="00AF5544"/>
    <w:rsid w:val="00B05A29"/>
    <w:rsid w:val="00B1012A"/>
    <w:rsid w:val="00B102D1"/>
    <w:rsid w:val="00B12FE5"/>
    <w:rsid w:val="00B56DEA"/>
    <w:rsid w:val="00B64EDE"/>
    <w:rsid w:val="00B92A06"/>
    <w:rsid w:val="00BB3540"/>
    <w:rsid w:val="00BE7982"/>
    <w:rsid w:val="00BF38EA"/>
    <w:rsid w:val="00C13908"/>
    <w:rsid w:val="00C17508"/>
    <w:rsid w:val="00C8328E"/>
    <w:rsid w:val="00CA4F4A"/>
    <w:rsid w:val="00CC14D1"/>
    <w:rsid w:val="00CC4ABF"/>
    <w:rsid w:val="00D06A4F"/>
    <w:rsid w:val="00D431B9"/>
    <w:rsid w:val="00D53B00"/>
    <w:rsid w:val="00D62A0A"/>
    <w:rsid w:val="00D75622"/>
    <w:rsid w:val="00DB22FC"/>
    <w:rsid w:val="00DB7BE8"/>
    <w:rsid w:val="00DE4443"/>
    <w:rsid w:val="00DE584B"/>
    <w:rsid w:val="00DF4C66"/>
    <w:rsid w:val="00E05AD4"/>
    <w:rsid w:val="00E12846"/>
    <w:rsid w:val="00E428A2"/>
    <w:rsid w:val="00E97AAB"/>
    <w:rsid w:val="00ED408B"/>
    <w:rsid w:val="00F12756"/>
    <w:rsid w:val="00F30EB0"/>
    <w:rsid w:val="00F47C60"/>
    <w:rsid w:val="00F97F59"/>
    <w:rsid w:val="00FE7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2171</Words>
  <Characters>11726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 Caetano</cp:lastModifiedBy>
  <cp:revision>15</cp:revision>
  <cp:lastPrinted>2012-01-05T12:49:00Z</cp:lastPrinted>
  <dcterms:created xsi:type="dcterms:W3CDTF">2015-12-28T17:36:00Z</dcterms:created>
  <dcterms:modified xsi:type="dcterms:W3CDTF">2016-09-26T12:09:00Z</dcterms:modified>
</cp:coreProperties>
</file>