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70" w:rsidRPr="00EA1B70" w:rsidRDefault="00EA1B70" w:rsidP="00EA1B70">
      <w:pPr>
        <w:spacing w:after="0" w:line="240" w:lineRule="auto"/>
        <w:jc w:val="center"/>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t>CONTRATO</w:t>
      </w:r>
      <w:r w:rsidRPr="00741E42">
        <w:rPr>
          <w:rFonts w:ascii="Times New Roman" w:eastAsia="Times New Roman" w:hAnsi="Times New Roman" w:cs="Times New Roman"/>
          <w:b/>
          <w:sz w:val="23"/>
          <w:szCs w:val="23"/>
          <w:lang w:eastAsia="pt-BR"/>
        </w:rPr>
        <w:t xml:space="preserve"> Nº 068/2017</w:t>
      </w:r>
    </w:p>
    <w:p w:rsidR="00EA1B70" w:rsidRPr="00EA1B70" w:rsidRDefault="00EA1B70" w:rsidP="00EA1B70">
      <w:pPr>
        <w:spacing w:after="0" w:line="240" w:lineRule="auto"/>
        <w:jc w:val="center"/>
        <w:rPr>
          <w:rFonts w:ascii="Times New Roman" w:eastAsia="Times New Roman" w:hAnsi="Times New Roman" w:cs="Times New Roman"/>
          <w:b/>
          <w:sz w:val="23"/>
          <w:szCs w:val="23"/>
          <w:lang w:eastAsia="pt-BR"/>
        </w:rPr>
      </w:pPr>
    </w:p>
    <w:p w:rsidR="00EA1B70" w:rsidRPr="00EA1B70" w:rsidRDefault="00EA1B70" w:rsidP="00EA1B70">
      <w:pPr>
        <w:spacing w:after="0" w:line="240" w:lineRule="auto"/>
        <w:ind w:left="4678"/>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t xml:space="preserve">CONTRATO DE EMPREITADA QUE ENTRE SI CELEBRAM O MUNICÍPIO DE ITAMBARACÁ E A EMPRESA </w:t>
      </w:r>
      <w:r w:rsidR="00252023" w:rsidRPr="00741E42">
        <w:rPr>
          <w:rFonts w:ascii="Times New Roman" w:eastAsia="Times New Roman" w:hAnsi="Times New Roman" w:cs="Times New Roman"/>
          <w:b/>
          <w:sz w:val="23"/>
          <w:szCs w:val="23"/>
          <w:lang w:eastAsia="pt-BR"/>
        </w:rPr>
        <w:t>CONSTRUTORA E INCORPORADORA NAGOYA LTDA</w:t>
      </w:r>
      <w:r w:rsidRPr="00EA1B70">
        <w:rPr>
          <w:rFonts w:ascii="Times New Roman" w:eastAsia="Times New Roman" w:hAnsi="Times New Roman" w:cs="Times New Roman"/>
          <w:b/>
          <w:sz w:val="23"/>
          <w:szCs w:val="23"/>
          <w:lang w:eastAsia="pt-BR"/>
        </w:rPr>
        <w:t>.</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spacing w:after="0" w:line="240" w:lineRule="auto"/>
        <w:ind w:right="48"/>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EA1B70">
        <w:rPr>
          <w:rFonts w:ascii="Times New Roman" w:eastAsia="Times New Roman" w:hAnsi="Times New Roman" w:cs="Times New Roman"/>
          <w:sz w:val="23"/>
          <w:szCs w:val="23"/>
          <w:lang w:eastAsia="pt-BR"/>
        </w:rPr>
        <w:t>Sr</w:t>
      </w:r>
      <w:proofErr w:type="spellEnd"/>
      <w:r w:rsidRPr="00EA1B70">
        <w:rPr>
          <w:rFonts w:ascii="Times New Roman" w:eastAsia="Times New Roman" w:hAnsi="Times New Roman" w:cs="Times New Roman"/>
          <w:sz w:val="23"/>
          <w:szCs w:val="23"/>
          <w:lang w:eastAsia="pt-BR"/>
        </w:rPr>
        <w:t xml:space="preserve"> Carlos Cesar de Carvalho, brasileiro, casado, inscrito no </w:t>
      </w:r>
      <w:r w:rsidR="00252023" w:rsidRPr="00741E42">
        <w:rPr>
          <w:rFonts w:ascii="Times New Roman" w:hAnsi="Times New Roman" w:cs="Times New Roman"/>
          <w:sz w:val="23"/>
          <w:szCs w:val="23"/>
        </w:rPr>
        <w:t xml:space="preserve">CPF/MF sob nº </w:t>
      </w:r>
      <w:r w:rsidR="00252023" w:rsidRPr="00741E42">
        <w:rPr>
          <w:rFonts w:ascii="Times New Roman" w:eastAsia="Times New Roman" w:hAnsi="Times New Roman" w:cs="Times New Roman"/>
          <w:sz w:val="23"/>
          <w:szCs w:val="23"/>
          <w:lang w:eastAsia="pt-BR"/>
        </w:rPr>
        <w:t>723.651.709-78</w:t>
      </w:r>
      <w:r w:rsidR="00252023" w:rsidRPr="00741E42">
        <w:rPr>
          <w:rFonts w:ascii="Times New Roman" w:hAnsi="Times New Roman" w:cs="Times New Roman"/>
          <w:sz w:val="23"/>
          <w:szCs w:val="23"/>
        </w:rPr>
        <w:t xml:space="preserve">, portador da Carteira de Identidade RG nº </w:t>
      </w:r>
      <w:r w:rsidR="00252023" w:rsidRPr="00741E42">
        <w:rPr>
          <w:rFonts w:ascii="Times New Roman" w:eastAsia="Times New Roman" w:hAnsi="Times New Roman" w:cs="Times New Roman"/>
          <w:sz w:val="23"/>
          <w:szCs w:val="23"/>
          <w:lang w:eastAsia="pt-BR"/>
        </w:rPr>
        <w:t>5.225.422-1,</w:t>
      </w:r>
      <w:r w:rsidR="00252023" w:rsidRPr="00741E42">
        <w:rPr>
          <w:rFonts w:ascii="Times New Roman" w:hAnsi="Times New Roman" w:cs="Times New Roman"/>
          <w:sz w:val="23"/>
          <w:szCs w:val="23"/>
        </w:rPr>
        <w:t xml:space="preserve"> SSP-PR</w:t>
      </w:r>
      <w:r w:rsidR="00252023" w:rsidRPr="00741E42">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sz w:val="23"/>
          <w:szCs w:val="23"/>
          <w:lang w:eastAsia="pt-BR"/>
        </w:rPr>
        <w:t xml:space="preserve">doravante denominada CONTRATANTE e a empresa </w:t>
      </w:r>
      <w:r w:rsidR="00252023" w:rsidRPr="00741E42">
        <w:rPr>
          <w:rFonts w:ascii="Times New Roman" w:eastAsia="Times New Roman" w:hAnsi="Times New Roman" w:cs="Times New Roman"/>
          <w:sz w:val="23"/>
          <w:szCs w:val="23"/>
          <w:lang w:eastAsia="pt-BR"/>
        </w:rPr>
        <w:t xml:space="preserve">Construtora e Incorporadora Nagoya </w:t>
      </w:r>
      <w:proofErr w:type="spellStart"/>
      <w:r w:rsidR="00252023" w:rsidRPr="00741E42">
        <w:rPr>
          <w:rFonts w:ascii="Times New Roman" w:eastAsia="Times New Roman" w:hAnsi="Times New Roman" w:cs="Times New Roman"/>
          <w:sz w:val="23"/>
          <w:szCs w:val="23"/>
          <w:lang w:eastAsia="pt-BR"/>
        </w:rPr>
        <w:t>Ltda</w:t>
      </w:r>
      <w:proofErr w:type="spellEnd"/>
      <w:r w:rsidRPr="00EA1B70">
        <w:rPr>
          <w:rFonts w:ascii="Times New Roman" w:eastAsia="Times New Roman" w:hAnsi="Times New Roman" w:cs="Times New Roman"/>
          <w:sz w:val="23"/>
          <w:szCs w:val="23"/>
          <w:lang w:eastAsia="pt-BR"/>
        </w:rPr>
        <w:t>, inscrita no CNPJ/MF sob nº</w:t>
      </w:r>
      <w:r w:rsidR="00252023" w:rsidRPr="00741E42">
        <w:rPr>
          <w:rFonts w:ascii="Times New Roman" w:eastAsia="Times New Roman" w:hAnsi="Times New Roman" w:cs="Times New Roman"/>
          <w:sz w:val="23"/>
          <w:szCs w:val="23"/>
          <w:lang w:eastAsia="pt-BR"/>
        </w:rPr>
        <w:t xml:space="preserve"> 11.892.459/0001-63</w:t>
      </w:r>
      <w:proofErr w:type="gramStart"/>
      <w:r w:rsidR="00252023" w:rsidRPr="00741E42">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sz w:val="23"/>
          <w:szCs w:val="23"/>
          <w:lang w:eastAsia="pt-BR"/>
        </w:rPr>
        <w:t xml:space="preserve"> </w:t>
      </w:r>
      <w:proofErr w:type="gramEnd"/>
      <w:r w:rsidRPr="00EA1B70">
        <w:rPr>
          <w:rFonts w:ascii="Times New Roman" w:eastAsia="Times New Roman" w:hAnsi="Times New Roman" w:cs="Times New Roman"/>
          <w:sz w:val="23"/>
          <w:szCs w:val="23"/>
          <w:lang w:eastAsia="pt-BR"/>
        </w:rPr>
        <w:t>e IE nº</w:t>
      </w:r>
      <w:r w:rsidR="00252023" w:rsidRPr="00741E42">
        <w:rPr>
          <w:rFonts w:ascii="Times New Roman" w:eastAsia="Times New Roman" w:hAnsi="Times New Roman" w:cs="Times New Roman"/>
          <w:sz w:val="23"/>
          <w:szCs w:val="23"/>
          <w:lang w:eastAsia="pt-BR"/>
        </w:rPr>
        <w:t xml:space="preserve"> 90518773-20</w:t>
      </w:r>
      <w:r w:rsidRPr="00EA1B70">
        <w:rPr>
          <w:rFonts w:ascii="Times New Roman" w:eastAsia="Times New Roman" w:hAnsi="Times New Roman" w:cs="Times New Roman"/>
          <w:sz w:val="23"/>
          <w:szCs w:val="23"/>
          <w:lang w:eastAsia="pt-BR"/>
        </w:rPr>
        <w:t xml:space="preserve">, com sede na cidade de </w:t>
      </w:r>
      <w:proofErr w:type="spellStart"/>
      <w:r w:rsidR="00252023" w:rsidRPr="00741E42">
        <w:rPr>
          <w:rFonts w:ascii="Times New Roman" w:eastAsia="Times New Roman" w:hAnsi="Times New Roman" w:cs="Times New Roman"/>
          <w:sz w:val="23"/>
          <w:szCs w:val="23"/>
          <w:lang w:eastAsia="pt-BR"/>
        </w:rPr>
        <w:t>Sapopema</w:t>
      </w:r>
      <w:proofErr w:type="spellEnd"/>
      <w:r w:rsidRPr="00EA1B70">
        <w:rPr>
          <w:rFonts w:ascii="Times New Roman" w:eastAsia="Times New Roman" w:hAnsi="Times New Roman" w:cs="Times New Roman"/>
          <w:sz w:val="23"/>
          <w:szCs w:val="23"/>
          <w:lang w:eastAsia="pt-BR"/>
        </w:rPr>
        <w:t xml:space="preserve">, Estado do </w:t>
      </w:r>
      <w:r w:rsidR="00252023" w:rsidRPr="00741E42">
        <w:rPr>
          <w:rFonts w:ascii="Times New Roman" w:eastAsia="Times New Roman" w:hAnsi="Times New Roman" w:cs="Times New Roman"/>
          <w:sz w:val="23"/>
          <w:szCs w:val="23"/>
          <w:lang w:eastAsia="pt-BR"/>
        </w:rPr>
        <w:t xml:space="preserve"> </w:t>
      </w:r>
      <w:r w:rsidR="00CF7B87" w:rsidRPr="00741E42">
        <w:rPr>
          <w:rFonts w:ascii="Times New Roman" w:eastAsia="Times New Roman" w:hAnsi="Times New Roman" w:cs="Times New Roman"/>
          <w:sz w:val="23"/>
          <w:szCs w:val="23"/>
          <w:lang w:eastAsia="pt-BR"/>
        </w:rPr>
        <w:t>Paraná</w:t>
      </w:r>
      <w:r w:rsidRPr="00EA1B70">
        <w:rPr>
          <w:rFonts w:ascii="Times New Roman" w:eastAsia="Times New Roman" w:hAnsi="Times New Roman" w:cs="Times New Roman"/>
          <w:sz w:val="23"/>
          <w:szCs w:val="23"/>
          <w:lang w:eastAsia="pt-BR"/>
        </w:rPr>
        <w:t>, na Rua</w:t>
      </w:r>
      <w:r w:rsidR="00252023" w:rsidRPr="00741E42">
        <w:rPr>
          <w:rFonts w:ascii="Times New Roman" w:eastAsia="Times New Roman" w:hAnsi="Times New Roman" w:cs="Times New Roman"/>
          <w:sz w:val="23"/>
          <w:szCs w:val="23"/>
          <w:lang w:eastAsia="pt-BR"/>
        </w:rPr>
        <w:t>: Domingues Guerreiro, Centro</w:t>
      </w:r>
      <w:r w:rsidRPr="00EA1B70">
        <w:rPr>
          <w:rFonts w:ascii="Times New Roman" w:eastAsia="Times New Roman" w:hAnsi="Times New Roman" w:cs="Times New Roman"/>
          <w:sz w:val="23"/>
          <w:szCs w:val="23"/>
          <w:lang w:eastAsia="pt-BR"/>
        </w:rPr>
        <w:t>, nº</w:t>
      </w:r>
      <w:r w:rsidR="00252023" w:rsidRPr="00741E42">
        <w:rPr>
          <w:rFonts w:ascii="Times New Roman" w:eastAsia="Times New Roman" w:hAnsi="Times New Roman" w:cs="Times New Roman"/>
          <w:sz w:val="23"/>
          <w:szCs w:val="23"/>
          <w:lang w:eastAsia="pt-BR"/>
        </w:rPr>
        <w:t xml:space="preserve"> 1489</w:t>
      </w:r>
      <w:r w:rsidRPr="00EA1B70">
        <w:rPr>
          <w:rFonts w:ascii="Times New Roman" w:eastAsia="Times New Roman" w:hAnsi="Times New Roman" w:cs="Times New Roman"/>
          <w:sz w:val="23"/>
          <w:szCs w:val="23"/>
          <w:lang w:eastAsia="pt-BR"/>
        </w:rPr>
        <w:t>, CEP</w:t>
      </w:r>
      <w:r w:rsidR="00252023" w:rsidRPr="00741E42">
        <w:rPr>
          <w:rFonts w:ascii="Times New Roman" w:eastAsia="Times New Roman" w:hAnsi="Times New Roman" w:cs="Times New Roman"/>
          <w:sz w:val="23"/>
          <w:szCs w:val="23"/>
          <w:lang w:eastAsia="pt-BR"/>
        </w:rPr>
        <w:t xml:space="preserve">: 84.290-000, </w:t>
      </w:r>
      <w:r w:rsidRPr="00EA1B70">
        <w:rPr>
          <w:rFonts w:ascii="Times New Roman" w:eastAsia="Times New Roman" w:hAnsi="Times New Roman" w:cs="Times New Roman"/>
          <w:sz w:val="23"/>
          <w:szCs w:val="23"/>
          <w:lang w:eastAsia="pt-BR"/>
        </w:rPr>
        <w:t xml:space="preserve"> neste ato representada por </w:t>
      </w:r>
      <w:r w:rsidR="00252023" w:rsidRPr="00741E42">
        <w:rPr>
          <w:rFonts w:ascii="Times New Roman" w:eastAsia="Times New Roman" w:hAnsi="Times New Roman" w:cs="Times New Roman"/>
          <w:sz w:val="23"/>
          <w:szCs w:val="23"/>
          <w:lang w:eastAsia="pt-BR"/>
        </w:rPr>
        <w:t>Rogério Augusto Ramos da Cruz</w:t>
      </w:r>
      <w:r w:rsidRPr="00EA1B70">
        <w:rPr>
          <w:rFonts w:ascii="Times New Roman" w:eastAsia="Times New Roman" w:hAnsi="Times New Roman" w:cs="Times New Roman"/>
          <w:sz w:val="23"/>
          <w:szCs w:val="23"/>
          <w:lang w:eastAsia="pt-BR"/>
        </w:rPr>
        <w:t xml:space="preserve">, residente e domiciliado na cidade de </w:t>
      </w:r>
      <w:proofErr w:type="spellStart"/>
      <w:r w:rsidR="00252023" w:rsidRPr="00741E42">
        <w:rPr>
          <w:rFonts w:ascii="Times New Roman" w:eastAsia="Times New Roman" w:hAnsi="Times New Roman" w:cs="Times New Roman"/>
          <w:sz w:val="23"/>
          <w:szCs w:val="23"/>
          <w:lang w:eastAsia="pt-BR"/>
        </w:rPr>
        <w:t>Sapopema</w:t>
      </w:r>
      <w:proofErr w:type="spellEnd"/>
      <w:r w:rsidR="00252023" w:rsidRPr="00EA1B70">
        <w:rPr>
          <w:rFonts w:ascii="Times New Roman" w:eastAsia="Times New Roman" w:hAnsi="Times New Roman" w:cs="Times New Roman"/>
          <w:sz w:val="23"/>
          <w:szCs w:val="23"/>
          <w:lang w:eastAsia="pt-BR"/>
        </w:rPr>
        <w:t xml:space="preserve">, Estado do </w:t>
      </w:r>
      <w:r w:rsidR="00252023" w:rsidRPr="00741E42">
        <w:rPr>
          <w:rFonts w:ascii="Times New Roman" w:eastAsia="Times New Roman" w:hAnsi="Times New Roman" w:cs="Times New Roman"/>
          <w:sz w:val="23"/>
          <w:szCs w:val="23"/>
          <w:lang w:eastAsia="pt-BR"/>
        </w:rPr>
        <w:t xml:space="preserve"> </w:t>
      </w:r>
      <w:r w:rsidR="00CF7B87" w:rsidRPr="00741E42">
        <w:rPr>
          <w:rFonts w:ascii="Times New Roman" w:eastAsia="Times New Roman" w:hAnsi="Times New Roman" w:cs="Times New Roman"/>
          <w:sz w:val="23"/>
          <w:szCs w:val="23"/>
          <w:lang w:eastAsia="pt-BR"/>
        </w:rPr>
        <w:t>Paraná</w:t>
      </w:r>
      <w:r w:rsidR="00252023" w:rsidRPr="00EA1B70">
        <w:rPr>
          <w:rFonts w:ascii="Times New Roman" w:eastAsia="Times New Roman" w:hAnsi="Times New Roman" w:cs="Times New Roman"/>
          <w:sz w:val="23"/>
          <w:szCs w:val="23"/>
          <w:lang w:eastAsia="pt-BR"/>
        </w:rPr>
        <w:t>, na Rua</w:t>
      </w:r>
      <w:r w:rsidR="00252023" w:rsidRPr="00741E42">
        <w:rPr>
          <w:rFonts w:ascii="Times New Roman" w:eastAsia="Times New Roman" w:hAnsi="Times New Roman" w:cs="Times New Roman"/>
          <w:sz w:val="23"/>
          <w:szCs w:val="23"/>
          <w:lang w:eastAsia="pt-BR"/>
        </w:rPr>
        <w:t>: Domingues Guerreiro, Centro</w:t>
      </w:r>
      <w:r w:rsidR="00252023" w:rsidRPr="00EA1B70">
        <w:rPr>
          <w:rFonts w:ascii="Times New Roman" w:eastAsia="Times New Roman" w:hAnsi="Times New Roman" w:cs="Times New Roman"/>
          <w:sz w:val="23"/>
          <w:szCs w:val="23"/>
          <w:lang w:eastAsia="pt-BR"/>
        </w:rPr>
        <w:t>, nº</w:t>
      </w:r>
      <w:r w:rsidR="00252023" w:rsidRPr="00741E42">
        <w:rPr>
          <w:rFonts w:ascii="Times New Roman" w:eastAsia="Times New Roman" w:hAnsi="Times New Roman" w:cs="Times New Roman"/>
          <w:sz w:val="23"/>
          <w:szCs w:val="23"/>
          <w:lang w:eastAsia="pt-BR"/>
        </w:rPr>
        <w:t xml:space="preserve"> 1489</w:t>
      </w:r>
      <w:r w:rsidR="00252023" w:rsidRPr="00EA1B70">
        <w:rPr>
          <w:rFonts w:ascii="Times New Roman" w:eastAsia="Times New Roman" w:hAnsi="Times New Roman" w:cs="Times New Roman"/>
          <w:sz w:val="23"/>
          <w:szCs w:val="23"/>
          <w:lang w:eastAsia="pt-BR"/>
        </w:rPr>
        <w:t>, CEP</w:t>
      </w:r>
      <w:r w:rsidR="00252023" w:rsidRPr="00741E42">
        <w:rPr>
          <w:rFonts w:ascii="Times New Roman" w:eastAsia="Times New Roman" w:hAnsi="Times New Roman" w:cs="Times New Roman"/>
          <w:sz w:val="23"/>
          <w:szCs w:val="23"/>
          <w:lang w:eastAsia="pt-BR"/>
        </w:rPr>
        <w:t xml:space="preserve">: 84.290-000, </w:t>
      </w:r>
      <w:r w:rsidRPr="00EA1B70">
        <w:rPr>
          <w:rFonts w:ascii="Times New Roman" w:eastAsia="Times New Roman" w:hAnsi="Times New Roman" w:cs="Times New Roman"/>
          <w:sz w:val="23"/>
          <w:szCs w:val="23"/>
          <w:lang w:eastAsia="pt-BR"/>
        </w:rPr>
        <w:t>inscrito no CPF/MF sob nº</w:t>
      </w:r>
      <w:r w:rsidR="00252023" w:rsidRPr="00741E42">
        <w:rPr>
          <w:rFonts w:ascii="Times New Roman" w:eastAsia="Times New Roman" w:hAnsi="Times New Roman" w:cs="Times New Roman"/>
          <w:sz w:val="23"/>
          <w:szCs w:val="23"/>
          <w:lang w:eastAsia="pt-BR"/>
        </w:rPr>
        <w:t xml:space="preserve"> 047.948.639-50 </w:t>
      </w:r>
      <w:r w:rsidRPr="00EA1B70">
        <w:rPr>
          <w:rFonts w:ascii="Times New Roman" w:eastAsia="Times New Roman" w:hAnsi="Times New Roman" w:cs="Times New Roman"/>
          <w:sz w:val="23"/>
          <w:szCs w:val="23"/>
          <w:lang w:eastAsia="pt-BR"/>
        </w:rPr>
        <w:t>e portador da Cédula de Identidade RG nº</w:t>
      </w:r>
      <w:r w:rsidR="00252023" w:rsidRPr="00741E42">
        <w:rPr>
          <w:rFonts w:ascii="Times New Roman" w:eastAsia="Times New Roman" w:hAnsi="Times New Roman" w:cs="Times New Roman"/>
          <w:sz w:val="23"/>
          <w:szCs w:val="23"/>
          <w:lang w:eastAsia="pt-BR"/>
        </w:rPr>
        <w:t xml:space="preserve"> 9.513.349-5</w:t>
      </w:r>
      <w:r w:rsidRPr="00EA1B70">
        <w:rPr>
          <w:rFonts w:ascii="Times New Roman" w:eastAsia="Times New Roman" w:hAnsi="Times New Roman" w:cs="Times New Roman"/>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41E42" w:rsidRPr="00741E42">
        <w:rPr>
          <w:rFonts w:ascii="Times New Roman" w:eastAsia="Times New Roman" w:hAnsi="Times New Roman" w:cs="Times New Roman"/>
          <w:sz w:val="23"/>
          <w:szCs w:val="23"/>
          <w:lang w:eastAsia="pt-BR"/>
        </w:rPr>
        <w:t>03</w:t>
      </w:r>
      <w:r w:rsidRPr="00EA1B70">
        <w:rPr>
          <w:rFonts w:ascii="Times New Roman" w:eastAsia="Times New Roman" w:hAnsi="Times New Roman" w:cs="Times New Roman"/>
          <w:sz w:val="23"/>
          <w:szCs w:val="23"/>
          <w:lang w:eastAsia="pt-BR"/>
        </w:rPr>
        <w:t>/2017, pelos termos da proposta da CONTRATADA e pelas cláusulas a seguir expressas, definidoras dos direitos, obrigações e responsabilidades das partes:</w:t>
      </w:r>
    </w:p>
    <w:p w:rsidR="00EA1B70" w:rsidRPr="00EA1B70" w:rsidRDefault="00EA1B70" w:rsidP="00EA1B70">
      <w:pPr>
        <w:spacing w:after="0" w:line="240" w:lineRule="auto"/>
        <w:jc w:val="both"/>
        <w:rPr>
          <w:rFonts w:ascii="Times New Roman" w:eastAsia="Times New Roman" w:hAnsi="Times New Roman" w:cs="Times New Roman"/>
          <w:b/>
          <w:sz w:val="23"/>
          <w:szCs w:val="23"/>
          <w:u w:val="single"/>
          <w:lang w:eastAsia="pt-BR"/>
        </w:rPr>
      </w:pPr>
    </w:p>
    <w:p w:rsidR="00EA1B70" w:rsidRPr="00EA1B70" w:rsidRDefault="00EA1B70" w:rsidP="00EA1B70">
      <w:pPr>
        <w:spacing w:after="0" w:line="240" w:lineRule="auto"/>
        <w:jc w:val="both"/>
        <w:rPr>
          <w:rFonts w:ascii="Times New Roman" w:eastAsia="Times New Roman" w:hAnsi="Times New Roman" w:cs="Times New Roman"/>
          <w:sz w:val="23"/>
          <w:szCs w:val="23"/>
          <w:u w:val="single"/>
          <w:lang w:eastAsia="pt-BR"/>
        </w:rPr>
      </w:pPr>
      <w:r w:rsidRPr="00EA1B70">
        <w:rPr>
          <w:rFonts w:ascii="Times New Roman" w:eastAsia="Times New Roman" w:hAnsi="Times New Roman" w:cs="Times New Roman"/>
          <w:b/>
          <w:sz w:val="23"/>
          <w:szCs w:val="23"/>
          <w:u w:val="single"/>
          <w:lang w:eastAsia="pt-BR"/>
        </w:rPr>
        <w:t>CLÁUSULA PRIMEIRA – DO OBJETO</w:t>
      </w:r>
    </w:p>
    <w:p w:rsidR="00EA1B70" w:rsidRPr="00EA1B70" w:rsidRDefault="00EA1B70" w:rsidP="00EA1B70">
      <w:pPr>
        <w:numPr>
          <w:ilvl w:val="1"/>
          <w:numId w:val="4"/>
        </w:numPr>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sz w:val="23"/>
          <w:szCs w:val="23"/>
          <w:lang w:eastAsia="pt-BR"/>
        </w:rPr>
        <w:t xml:space="preserve">O presente contrato tem por objeto a Contratação de empresa Especializada para realização de Serviços para Reforma da Cobertura do Prédio da Vigilância em Saúde e Secretaria Municipal de Saúde, localizado na Rua Orlando </w:t>
      </w:r>
      <w:proofErr w:type="spellStart"/>
      <w:r w:rsidRPr="00EA1B70">
        <w:rPr>
          <w:rFonts w:ascii="Times New Roman" w:eastAsia="Times New Roman" w:hAnsi="Times New Roman" w:cs="Times New Roman"/>
          <w:sz w:val="23"/>
          <w:szCs w:val="23"/>
          <w:lang w:eastAsia="pt-BR"/>
        </w:rPr>
        <w:t>Fuzeto</w:t>
      </w:r>
      <w:proofErr w:type="spellEnd"/>
      <w:r w:rsidRPr="00EA1B70">
        <w:rPr>
          <w:rFonts w:ascii="Times New Roman" w:eastAsia="Times New Roman" w:hAnsi="Times New Roman" w:cs="Times New Roman"/>
          <w:sz w:val="23"/>
          <w:szCs w:val="23"/>
          <w:lang w:eastAsia="pt-BR"/>
        </w:rPr>
        <w:t xml:space="preserve"> nº 405, Centro, Quadra 65, Lote 177, com 277,00m², neste Município.</w:t>
      </w:r>
    </w:p>
    <w:p w:rsidR="00EA1B70" w:rsidRPr="00EA1B70" w:rsidRDefault="00EA1B70" w:rsidP="00EA1B70">
      <w:pPr>
        <w:numPr>
          <w:ilvl w:val="1"/>
          <w:numId w:val="4"/>
        </w:num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Parágrafo Único: </w:t>
      </w:r>
      <w:r w:rsidRPr="00EA1B70">
        <w:rPr>
          <w:rFonts w:ascii="Times New Roman" w:eastAsia="Times New Roman" w:hAnsi="Times New Roman" w:cs="Times New Roman"/>
          <w:sz w:val="23"/>
          <w:szCs w:val="23"/>
          <w:lang w:eastAsia="pt-BR"/>
        </w:rPr>
        <w:t>Integram e completam o presente Termo contratual, para todos os fins de direito, obrigando as partes em todos os seus termos, as condições expressas no edital de Tomada de Preços nº 0</w:t>
      </w:r>
      <w:r w:rsidR="00741E42" w:rsidRPr="00741E42">
        <w:rPr>
          <w:rFonts w:ascii="Times New Roman" w:eastAsia="Times New Roman" w:hAnsi="Times New Roman" w:cs="Times New Roman"/>
          <w:sz w:val="23"/>
          <w:szCs w:val="23"/>
          <w:lang w:eastAsia="pt-BR"/>
        </w:rPr>
        <w:t>03</w:t>
      </w:r>
      <w:r w:rsidRPr="00EA1B70">
        <w:rPr>
          <w:rFonts w:ascii="Times New Roman" w:eastAsia="Times New Roman" w:hAnsi="Times New Roman" w:cs="Times New Roman"/>
          <w:sz w:val="23"/>
          <w:szCs w:val="23"/>
          <w:lang w:eastAsia="pt-BR"/>
        </w:rPr>
        <w:t>/2017, juntamente com seus anexos e a proposta da CONTRATADA.</w:t>
      </w:r>
    </w:p>
    <w:p w:rsidR="00EA1B70" w:rsidRPr="00EA1B70" w:rsidRDefault="00EA1B70" w:rsidP="00EA1B70">
      <w:pPr>
        <w:spacing w:after="0" w:line="240" w:lineRule="auto"/>
        <w:jc w:val="both"/>
        <w:rPr>
          <w:rFonts w:ascii="Times New Roman" w:eastAsia="Times New Roman" w:hAnsi="Times New Roman" w:cs="Times New Roman"/>
          <w:b/>
          <w:sz w:val="23"/>
          <w:szCs w:val="23"/>
          <w:u w:val="single"/>
          <w:lang w:eastAsia="pt-BR"/>
        </w:rPr>
      </w:pPr>
    </w:p>
    <w:p w:rsidR="00EA1B70" w:rsidRPr="00EA1B70" w:rsidRDefault="00EA1B70" w:rsidP="00EA1B70">
      <w:pPr>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SEGUNDA – REGIME DE EXECUÇÃO</w:t>
      </w:r>
    </w:p>
    <w:p w:rsidR="00EA1B70" w:rsidRPr="00EA1B70" w:rsidRDefault="00EA1B70" w:rsidP="00EA1B70">
      <w:pPr>
        <w:keepNext/>
        <w:spacing w:after="0" w:line="240" w:lineRule="auto"/>
        <w:jc w:val="both"/>
        <w:outlineLvl w:val="2"/>
        <w:rPr>
          <w:rFonts w:ascii="Times New Roman" w:eastAsia="Times New Roman" w:hAnsi="Times New Roman" w:cs="Times New Roman"/>
          <w:bCs/>
          <w:sz w:val="23"/>
          <w:szCs w:val="23"/>
          <w:lang w:eastAsia="pt-BR"/>
        </w:rPr>
      </w:pPr>
      <w:r w:rsidRPr="00EA1B70">
        <w:rPr>
          <w:rFonts w:ascii="Times New Roman" w:eastAsia="Times New Roman" w:hAnsi="Times New Roman" w:cs="Times New Roman"/>
          <w:b/>
          <w:bCs/>
          <w:sz w:val="23"/>
          <w:szCs w:val="23"/>
          <w:lang w:eastAsia="pt-BR"/>
        </w:rPr>
        <w:t xml:space="preserve">2.1. </w:t>
      </w:r>
      <w:r w:rsidRPr="00EA1B70">
        <w:rPr>
          <w:rFonts w:ascii="Times New Roman" w:eastAsia="Times New Roman" w:hAnsi="Times New Roman" w:cs="Times New Roman"/>
          <w:bCs/>
          <w:sz w:val="23"/>
          <w:szCs w:val="23"/>
          <w:lang w:eastAsia="pt-BR"/>
        </w:rPr>
        <w:t xml:space="preserve">A execução do presente Contrato dar-se-á sob a forma de execução indireta, em regime de Empreitada por Preço Global. </w:t>
      </w: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r w:rsidRPr="00EA1B70">
        <w:rPr>
          <w:rFonts w:ascii="Times New Roman" w:eastAsia="Times New Roman" w:hAnsi="Times New Roman" w:cs="Times New Roman"/>
          <w:b/>
          <w:bCs/>
          <w:sz w:val="23"/>
          <w:szCs w:val="23"/>
          <w:u w:val="single"/>
          <w:lang w:eastAsia="pt-BR"/>
        </w:rPr>
        <w:t>CLÁUSULA TERCEIRA - DA QUALIDADE E PERFEIÇÃO DOS SERVIÇOS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3.1.</w:t>
      </w:r>
      <w:r w:rsidRPr="00EA1B70">
        <w:rPr>
          <w:rFonts w:ascii="Times New Roman" w:eastAsia="Times New Roman" w:hAnsi="Times New Roman" w:cs="Times New Roman"/>
          <w:sz w:val="23"/>
          <w:szCs w:val="23"/>
          <w:lang w:eastAsia="pt-BR"/>
        </w:rPr>
        <w:t xml:space="preserve"> 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r w:rsidRPr="00EA1B70">
        <w:rPr>
          <w:rFonts w:ascii="Times New Roman" w:eastAsia="Times New Roman" w:hAnsi="Times New Roman" w:cs="Times New Roman"/>
          <w:b/>
          <w:bCs/>
          <w:sz w:val="23"/>
          <w:szCs w:val="23"/>
          <w:u w:val="single"/>
          <w:lang w:eastAsia="pt-BR"/>
        </w:rPr>
        <w:t>CLÁUSULA QUARTA - DA SUJEIÇÃO AOS REGULAMENTOS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4.1.</w:t>
      </w:r>
      <w:r w:rsidRPr="00EA1B70">
        <w:rPr>
          <w:rFonts w:ascii="Times New Roman" w:eastAsia="Times New Roman" w:hAnsi="Times New Roman" w:cs="Times New Roman"/>
          <w:sz w:val="23"/>
          <w:szCs w:val="23"/>
          <w:lang w:eastAsia="pt-BR"/>
        </w:rPr>
        <w:t xml:space="preserve"> A CONTRATADA deverá primar pela segurança a fim de manter a ordem no local da obra, não se desobrigando, no entanto de cumprir exigências legais que possam ser feitas neste sentido, por órgãos de administração pública.</w:t>
      </w:r>
    </w:p>
    <w:p w:rsidR="00EA1B70" w:rsidRPr="00EA1B70" w:rsidRDefault="00EA1B70" w:rsidP="00EA1B70">
      <w:pPr>
        <w:spacing w:after="0" w:line="240" w:lineRule="auto"/>
        <w:jc w:val="both"/>
        <w:rPr>
          <w:rFonts w:ascii="Times New Roman" w:eastAsia="Times New Roman" w:hAnsi="Times New Roman" w:cs="Times New Roman"/>
          <w:bCs/>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QUINTA - DA SAÍDA DO FUNCIONÁRIO DA OBRA</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5.1.</w:t>
      </w:r>
      <w:r w:rsidRPr="00EA1B70">
        <w:rPr>
          <w:rFonts w:ascii="Times New Roman" w:eastAsia="Times New Roman" w:hAnsi="Times New Roman" w:cs="Times New Roman"/>
          <w:sz w:val="23"/>
          <w:szCs w:val="23"/>
          <w:lang w:eastAsia="pt-BR"/>
        </w:rPr>
        <w:t xml:space="preserve"> Todo funcionário da CONTRATADA que não corresponder à disciplina ou parte técnicas, deverá ser retirado da obra no prazo de 24 (vinte e quatro) horas se solicitado pela CONTRATANTE, por carta ou através de anotação no livro de ocorrências.</w:t>
      </w:r>
    </w:p>
    <w:p w:rsidR="00EA1B70" w:rsidRPr="00EA1B70" w:rsidRDefault="00EA1B70" w:rsidP="00EA1B70">
      <w:pPr>
        <w:keepNext/>
        <w:spacing w:after="0" w:line="240" w:lineRule="auto"/>
        <w:outlineLvl w:val="2"/>
        <w:rPr>
          <w:rFonts w:ascii="Times New Roman" w:eastAsia="Times New Roman" w:hAnsi="Times New Roman" w:cs="Times New Roman"/>
          <w:b/>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SEXTA – DOS DIREITOS E RESPONSABILIDADES DAS PARTES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6.1.</w:t>
      </w:r>
      <w:r w:rsidRPr="00EA1B70">
        <w:rPr>
          <w:rFonts w:ascii="Times New Roman" w:eastAsia="Times New Roman" w:hAnsi="Times New Roman" w:cs="Times New Roman"/>
          <w:sz w:val="23"/>
          <w:szCs w:val="23"/>
          <w:lang w:eastAsia="pt-BR"/>
        </w:rPr>
        <w:t xml:space="preserve"> Constituem direitos </w:t>
      </w:r>
      <w:proofErr w:type="gramStart"/>
      <w:r w:rsidRPr="00EA1B70">
        <w:rPr>
          <w:rFonts w:ascii="Times New Roman" w:eastAsia="Times New Roman" w:hAnsi="Times New Roman" w:cs="Times New Roman"/>
          <w:sz w:val="23"/>
          <w:szCs w:val="23"/>
          <w:lang w:eastAsia="pt-BR"/>
        </w:rPr>
        <w:t>da CONTRATANTE receber</w:t>
      </w:r>
      <w:proofErr w:type="gramEnd"/>
      <w:r w:rsidRPr="00EA1B70">
        <w:rPr>
          <w:rFonts w:ascii="Times New Roman" w:eastAsia="Times New Roman" w:hAnsi="Times New Roman" w:cs="Times New Roman"/>
          <w:sz w:val="23"/>
          <w:szCs w:val="23"/>
          <w:lang w:eastAsia="pt-BR"/>
        </w:rPr>
        <w:t xml:space="preserve"> o objeto desse Contrato nas condições avençadas e da CONTRATADA perceber  valor ajustado na forma e no prazo convencionados.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6.2.</w:t>
      </w:r>
      <w:r w:rsidRPr="00EA1B70">
        <w:rPr>
          <w:rFonts w:ascii="Times New Roman" w:eastAsia="Times New Roman" w:hAnsi="Times New Roman" w:cs="Times New Roman"/>
          <w:sz w:val="23"/>
          <w:szCs w:val="23"/>
          <w:lang w:eastAsia="pt-BR"/>
        </w:rPr>
        <w:t xml:space="preserve">  Constituem obrigações da CONTRATANTE:</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6.3.</w:t>
      </w:r>
      <w:r w:rsidRPr="00EA1B70">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b/>
          <w:sz w:val="23"/>
          <w:szCs w:val="23"/>
          <w:lang w:eastAsia="pt-BR"/>
        </w:rPr>
        <w:t xml:space="preserve"> </w:t>
      </w:r>
      <w:r w:rsidRPr="00EA1B70">
        <w:rPr>
          <w:rFonts w:ascii="Times New Roman" w:eastAsia="Times New Roman" w:hAnsi="Times New Roman" w:cs="Times New Roman"/>
          <w:sz w:val="23"/>
          <w:szCs w:val="23"/>
          <w:lang w:eastAsia="pt-BR"/>
        </w:rPr>
        <w:t>Constituem obrigações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EA1B70">
        <w:rPr>
          <w:rFonts w:ascii="Times New Roman" w:eastAsia="Times New Roman" w:hAnsi="Times New Roman" w:cs="Times New Roman"/>
          <w:sz w:val="23"/>
          <w:szCs w:val="23"/>
          <w:lang w:eastAsia="pt-BR"/>
        </w:rPr>
        <w:t>seu quadro de pessoal menores de 18 (dezoito)</w:t>
      </w:r>
      <w:proofErr w:type="gramEnd"/>
      <w:r w:rsidRPr="00EA1B70">
        <w:rPr>
          <w:rFonts w:ascii="Times New Roman" w:eastAsia="Times New Roman" w:hAnsi="Times New Roman" w:cs="Times New Roman"/>
          <w:sz w:val="23"/>
          <w:szCs w:val="23"/>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6.4.</w:t>
      </w:r>
      <w:r w:rsidRPr="00EA1B70">
        <w:rPr>
          <w:rFonts w:ascii="Times New Roman" w:eastAsia="Times New Roman" w:hAnsi="Times New Roman" w:cs="Times New Roman"/>
          <w:sz w:val="23"/>
          <w:szCs w:val="23"/>
          <w:lang w:eastAsia="pt-BR"/>
        </w:rPr>
        <w:t xml:space="preserve"> </w:t>
      </w:r>
      <w:proofErr w:type="gramStart"/>
      <w:r w:rsidRPr="00EA1B70">
        <w:rPr>
          <w:rFonts w:ascii="Times New Roman" w:eastAsia="Times New Roman" w:hAnsi="Times New Roman" w:cs="Times New Roman"/>
          <w:sz w:val="23"/>
          <w:szCs w:val="23"/>
          <w:lang w:eastAsia="pt-BR"/>
        </w:rPr>
        <w:t>Correrá</w:t>
      </w:r>
      <w:proofErr w:type="gramEnd"/>
      <w:r w:rsidRPr="00EA1B70">
        <w:rPr>
          <w:rFonts w:ascii="Times New Roman" w:eastAsia="Times New Roman" w:hAnsi="Times New Roman" w:cs="Times New Roman"/>
          <w:sz w:val="23"/>
          <w:szCs w:val="23"/>
          <w:lang w:eastAsia="pt-BR"/>
        </w:rPr>
        <w:t xml:space="preserve"> a conta da CONTRATADA todas as despesas e encargos de natureza trabalhista, previdenciária, social ou tributária, de sua responsabilidade, incidentes sobre os serviços objeto deste Contrato.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6.5. </w:t>
      </w:r>
      <w:r w:rsidRPr="00EA1B70">
        <w:rPr>
          <w:rFonts w:ascii="Times New Roman" w:eastAsia="Times New Roman" w:hAnsi="Times New Roman" w:cs="Times New Roman"/>
          <w:sz w:val="23"/>
          <w:szCs w:val="23"/>
          <w:lang w:eastAsia="pt-BR"/>
        </w:rPr>
        <w:t>A execução de serviços aos domingos e feriados somente será permitida com a autorização prévia da fiscalização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FF"/>
          <w:sz w:val="23"/>
          <w:szCs w:val="23"/>
          <w:lang w:eastAsia="pt-BR"/>
        </w:rPr>
      </w:pPr>
    </w:p>
    <w:p w:rsidR="00EA1B70" w:rsidRPr="00EA1B70" w:rsidRDefault="00EA1B70" w:rsidP="00EA1B70">
      <w:pPr>
        <w:keepNext/>
        <w:spacing w:after="0" w:line="240" w:lineRule="auto"/>
        <w:jc w:val="both"/>
        <w:outlineLvl w:val="2"/>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SÉTIMA - DO INÍCIO, PRAZO DE EXECUÇÃO DA OBRA, PRAZO DE EXECUÇÃO DO CONTRATO</w:t>
      </w:r>
      <w:proofErr w:type="gramStart"/>
      <w:r w:rsidRPr="00EA1B70">
        <w:rPr>
          <w:rFonts w:ascii="Times New Roman" w:eastAsia="Times New Roman" w:hAnsi="Times New Roman" w:cs="Times New Roman"/>
          <w:b/>
          <w:sz w:val="23"/>
          <w:szCs w:val="23"/>
          <w:u w:val="single"/>
          <w:lang w:eastAsia="pt-BR"/>
        </w:rPr>
        <w:t xml:space="preserve">  </w:t>
      </w:r>
      <w:proofErr w:type="gramEnd"/>
      <w:r w:rsidRPr="00EA1B70">
        <w:rPr>
          <w:rFonts w:ascii="Times New Roman" w:eastAsia="Times New Roman" w:hAnsi="Times New Roman" w:cs="Times New Roman"/>
          <w:b/>
          <w:sz w:val="23"/>
          <w:szCs w:val="23"/>
          <w:u w:val="single"/>
          <w:lang w:eastAsia="pt-BR"/>
        </w:rPr>
        <w:t>E PRORROGAÇÃO</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w:t>
      </w:r>
      <w:r w:rsidRPr="00EA1B70">
        <w:rPr>
          <w:rFonts w:ascii="Times New Roman" w:eastAsia="Times New Roman" w:hAnsi="Times New Roman" w:cs="Times New Roman"/>
          <w:sz w:val="23"/>
          <w:szCs w:val="23"/>
          <w:lang w:eastAsia="pt-BR"/>
        </w:rPr>
        <w:t xml:space="preserve"> A execução da obra em questão deverá ser iniciada em até 10 (dez) dias posteriores à data da assinatura do Contrato, com emissão da Ordem de Serviço que será expedida pela Autoridade Competente;</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7.2.</w:t>
      </w:r>
      <w:r w:rsidRPr="00EA1B70">
        <w:rPr>
          <w:rFonts w:ascii="Times New Roman" w:eastAsia="Times New Roman" w:hAnsi="Times New Roman" w:cs="Times New Roman"/>
          <w:sz w:val="23"/>
          <w:szCs w:val="23"/>
          <w:lang w:eastAsia="pt-BR"/>
        </w:rPr>
        <w:t xml:space="preserve"> O prazo de execução do objeto será de 60 (sessenta) dias, contados a partir do 10° (décimo) dia da data da assinatura do Contrato;</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7.3.</w:t>
      </w:r>
      <w:r w:rsidRPr="00EA1B70">
        <w:rPr>
          <w:rFonts w:ascii="Times New Roman" w:eastAsia="MS Mincho" w:hAnsi="Times New Roman" w:cs="Times New Roman"/>
          <w:sz w:val="23"/>
          <w:szCs w:val="23"/>
          <w:lang w:eastAsia="pt-BR"/>
        </w:rPr>
        <w:t xml:space="preserve"> O prazo de vigência do contrato será de 150 (cento e cinquenta) dias, contados a partir do da data de assinatura do Contrato.</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7.4.</w:t>
      </w:r>
      <w:r w:rsidRPr="00EA1B70">
        <w:rPr>
          <w:rFonts w:ascii="Times New Roman" w:eastAsia="Times New Roman" w:hAnsi="Times New Roman" w:cs="Times New Roman"/>
          <w:sz w:val="23"/>
          <w:szCs w:val="23"/>
          <w:lang w:eastAsia="pt-BR"/>
        </w:rPr>
        <w:t xml:space="preserve"> O prazo de que trata os itens anteriores poderá ser revisto nas hipóteses e forma a que alude o art. 57, da Lei nº 8.666/93.</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7.6.</w:t>
      </w:r>
      <w:r w:rsidRPr="00EA1B70">
        <w:rPr>
          <w:rFonts w:ascii="Times New Roman" w:eastAsia="MS Mincho" w:hAnsi="Times New Roman" w:cs="Times New Roman"/>
          <w:sz w:val="23"/>
          <w:szCs w:val="23"/>
          <w:lang w:eastAsia="pt-BR"/>
        </w:rPr>
        <w:t xml:space="preserve"> O prazo de execução da(s) obra(s) poderá ser alterado, com expressa anuência do Contratante, nos seguintes casos:</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7.6.1.</w:t>
      </w:r>
      <w:r w:rsidRPr="00EA1B70">
        <w:rPr>
          <w:rFonts w:ascii="Times New Roman" w:eastAsia="MS Mincho" w:hAnsi="Times New Roman" w:cs="Times New Roman"/>
          <w:sz w:val="23"/>
          <w:szCs w:val="23"/>
          <w:lang w:eastAsia="pt-BR"/>
        </w:rPr>
        <w:t xml:space="preserve"> </w:t>
      </w:r>
      <w:proofErr w:type="gramStart"/>
      <w:r w:rsidRPr="00EA1B70">
        <w:rPr>
          <w:rFonts w:ascii="Times New Roman" w:eastAsia="MS Mincho" w:hAnsi="Times New Roman" w:cs="Times New Roman"/>
          <w:sz w:val="23"/>
          <w:szCs w:val="23"/>
          <w:lang w:eastAsia="pt-BR"/>
        </w:rPr>
        <w:t>alteração</w:t>
      </w:r>
      <w:proofErr w:type="gramEnd"/>
      <w:r w:rsidRPr="00EA1B70">
        <w:rPr>
          <w:rFonts w:ascii="Times New Roman" w:eastAsia="MS Mincho" w:hAnsi="Times New Roman" w:cs="Times New Roman"/>
          <w:sz w:val="23"/>
          <w:szCs w:val="23"/>
          <w:lang w:eastAsia="pt-BR"/>
        </w:rPr>
        <w:t xml:space="preserve">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7.6.2.</w:t>
      </w:r>
      <w:r w:rsidRPr="00EA1B70">
        <w:rPr>
          <w:rFonts w:ascii="Times New Roman" w:eastAsia="MS Mincho" w:hAnsi="Times New Roman" w:cs="Times New Roman"/>
          <w:sz w:val="23"/>
          <w:szCs w:val="23"/>
          <w:lang w:eastAsia="pt-BR"/>
        </w:rPr>
        <w:t xml:space="preserve"> </w:t>
      </w:r>
      <w:proofErr w:type="gramStart"/>
      <w:r w:rsidRPr="00EA1B70">
        <w:rPr>
          <w:rFonts w:ascii="Times New Roman" w:eastAsia="MS Mincho" w:hAnsi="Times New Roman" w:cs="Times New Roman"/>
          <w:sz w:val="23"/>
          <w:szCs w:val="23"/>
          <w:lang w:eastAsia="pt-BR"/>
        </w:rPr>
        <w:t>por</w:t>
      </w:r>
      <w:proofErr w:type="gramEnd"/>
      <w:r w:rsidRPr="00EA1B70">
        <w:rPr>
          <w:rFonts w:ascii="Times New Roman" w:eastAsia="MS Mincho" w:hAnsi="Times New Roman" w:cs="Times New Roman"/>
          <w:sz w:val="23"/>
          <w:szCs w:val="23"/>
          <w:lang w:eastAsia="pt-BR"/>
        </w:rPr>
        <w:t xml:space="preserve"> motivos de força maior ou caso fortuito, entre outros, “</w:t>
      </w:r>
      <w:proofErr w:type="spellStart"/>
      <w:r w:rsidRPr="00EA1B70">
        <w:rPr>
          <w:rFonts w:ascii="Times New Roman" w:eastAsia="MS Mincho" w:hAnsi="Times New Roman" w:cs="Times New Roman"/>
          <w:sz w:val="23"/>
          <w:szCs w:val="23"/>
          <w:lang w:eastAsia="pt-BR"/>
        </w:rPr>
        <w:t>lock</w:t>
      </w:r>
      <w:proofErr w:type="spellEnd"/>
      <w:r w:rsidRPr="00EA1B70">
        <w:rPr>
          <w:rFonts w:ascii="Times New Roman" w:eastAsia="MS Mincho" w:hAnsi="Times New Roman" w:cs="Times New Roman"/>
          <w:sz w:val="23"/>
          <w:szCs w:val="23"/>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w:t>
      </w:r>
      <w:r w:rsidRPr="00EA1B70">
        <w:rPr>
          <w:rFonts w:ascii="Times New Roman" w:eastAsia="MS Mincho" w:hAnsi="Times New Roman" w:cs="Times New Roman"/>
          <w:sz w:val="23"/>
          <w:szCs w:val="23"/>
          <w:lang w:eastAsia="pt-BR"/>
        </w:rPr>
        <w:lastRenderedPageBreak/>
        <w:t>por legislação, regulamentação ou atos governamentais, por ação ou omissão do Contratante, que venham causar atrasos à Contratada. Nenhuma parte será responsável perante a outra pelos atrasos ocasionados por motivo de força maior.</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 xml:space="preserve">7.6.2.1. </w:t>
      </w:r>
      <w:r w:rsidRPr="00EA1B70">
        <w:rPr>
          <w:rFonts w:ascii="Times New Roman" w:eastAsia="MS Mincho" w:hAnsi="Times New Roman" w:cs="Times New Roman"/>
          <w:sz w:val="23"/>
          <w:szCs w:val="23"/>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 xml:space="preserve">7.6.2.2.  </w:t>
      </w:r>
      <w:r w:rsidRPr="00EA1B70">
        <w:rPr>
          <w:rFonts w:ascii="Times New Roman" w:eastAsia="MS Mincho" w:hAnsi="Times New Roman" w:cs="Times New Roman"/>
          <w:sz w:val="23"/>
          <w:szCs w:val="23"/>
          <w:lang w:eastAsia="pt-BR"/>
        </w:rPr>
        <w:t xml:space="preserve">Para que a Contratada possa invocar os fatos indicados no subitem 21.6.1 e 21.6.2 como capazes de justificar quaisquer atrasos, os mesmos deverão ser comunicados ao Contratante por escrito e devidamente comprovados. </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 xml:space="preserve">7.7. </w:t>
      </w:r>
      <w:r w:rsidRPr="00EA1B70">
        <w:rPr>
          <w:rFonts w:ascii="Times New Roman" w:eastAsia="MS Mincho" w:hAnsi="Times New Roman" w:cs="Times New Roman"/>
          <w:sz w:val="23"/>
          <w:szCs w:val="23"/>
          <w:lang w:eastAsia="pt-BR"/>
        </w:rPr>
        <w:t xml:space="preserve">Os motivos mencionados nos subitens 21.6.1 e 21.6.2 serão julgados pelo Contratante após a constatação da veracidade da sua ocorrência. </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 xml:space="preserve">7.8. </w:t>
      </w:r>
      <w:r w:rsidRPr="00EA1B70">
        <w:rPr>
          <w:rFonts w:ascii="Times New Roman" w:eastAsia="MS Mincho" w:hAnsi="Times New Roman" w:cs="Times New Roman"/>
          <w:sz w:val="23"/>
          <w:szCs w:val="23"/>
          <w:lang w:eastAsia="pt-BR"/>
        </w:rPr>
        <w:t>Após a aceitação dos motivos referentes aos subitens 21.6.1 e 21.6.2 poderá haver acordo entre as partes para uma eventual prorrogação do prazo.</w:t>
      </w:r>
    </w:p>
    <w:p w:rsidR="00EA1B70" w:rsidRPr="00EA1B70" w:rsidRDefault="00EA1B70" w:rsidP="00EA1B70">
      <w:pPr>
        <w:spacing w:after="0" w:line="240" w:lineRule="auto"/>
        <w:jc w:val="both"/>
        <w:rPr>
          <w:rFonts w:ascii="Times New Roman" w:eastAsia="MS Mincho" w:hAnsi="Times New Roman" w:cs="Times New Roman"/>
          <w:sz w:val="23"/>
          <w:szCs w:val="23"/>
          <w:lang w:eastAsia="pt-BR"/>
        </w:rPr>
      </w:pPr>
      <w:r w:rsidRPr="00EA1B70">
        <w:rPr>
          <w:rFonts w:ascii="Times New Roman" w:eastAsia="MS Mincho" w:hAnsi="Times New Roman" w:cs="Times New Roman"/>
          <w:b/>
          <w:sz w:val="23"/>
          <w:szCs w:val="23"/>
          <w:lang w:eastAsia="pt-BR"/>
        </w:rPr>
        <w:t>7.9.</w:t>
      </w:r>
      <w:r w:rsidRPr="00EA1B70">
        <w:rPr>
          <w:rFonts w:ascii="Times New Roman" w:eastAsia="MS Mincho" w:hAnsi="Times New Roman" w:cs="Times New Roman"/>
          <w:sz w:val="23"/>
          <w:szCs w:val="23"/>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7.9.1.</w:t>
      </w:r>
      <w:r w:rsidRPr="00EA1B70">
        <w:rPr>
          <w:rFonts w:ascii="Times New Roman" w:eastAsia="Times New Roman" w:hAnsi="Times New Roman" w:cs="Times New Roman"/>
          <w:sz w:val="23"/>
          <w:szCs w:val="23"/>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7.10.</w:t>
      </w:r>
      <w:r w:rsidRPr="00EA1B70">
        <w:rPr>
          <w:rFonts w:ascii="Times New Roman" w:eastAsia="Times New Roman" w:hAnsi="Times New Roman" w:cs="Times New Roman"/>
          <w:sz w:val="23"/>
          <w:szCs w:val="23"/>
          <w:lang w:eastAsia="pt-BR"/>
        </w:rPr>
        <w:t xml:space="preserve"> Os motivos de força maior, caso fortuito ou suspensão deverão ser comunicados formalmente à CONTRATANTE, pelas partes e devidamente comprovados no prazo de 48 (quarenta e oito) horas da ocorrência.</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7.10.1.</w:t>
      </w:r>
      <w:r w:rsidRPr="00EA1B70">
        <w:rPr>
          <w:rFonts w:ascii="Times New Roman" w:eastAsia="Times New Roman" w:hAnsi="Times New Roman" w:cs="Times New Roman"/>
          <w:sz w:val="23"/>
          <w:szCs w:val="23"/>
          <w:lang w:eastAsia="pt-BR"/>
        </w:rPr>
        <w:t xml:space="preserve"> Após a aceitação dos motivos evocados pela CONTRATADA poderá haver acordo entre as partes para uma eventual prorrogação do prazo. </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7.11.</w:t>
      </w:r>
      <w:r w:rsidRPr="00EA1B70">
        <w:rPr>
          <w:rFonts w:ascii="Times New Roman" w:eastAsia="Times New Roman" w:hAnsi="Times New Roman" w:cs="Times New Roman"/>
          <w:sz w:val="23"/>
          <w:szCs w:val="23"/>
          <w:lang w:eastAsia="pt-BR"/>
        </w:rPr>
        <w:t xml:space="preserve"> 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7.12.</w:t>
      </w:r>
      <w:r w:rsidRPr="00EA1B70">
        <w:rPr>
          <w:rFonts w:ascii="Times New Roman" w:eastAsia="Times New Roman" w:hAnsi="Times New Roman" w:cs="Times New Roman"/>
          <w:sz w:val="23"/>
          <w:szCs w:val="23"/>
          <w:lang w:eastAsia="pt-BR"/>
        </w:rPr>
        <w:t xml:space="preserve"> Será </w:t>
      </w:r>
      <w:proofErr w:type="gramStart"/>
      <w:r w:rsidRPr="00EA1B70">
        <w:rPr>
          <w:rFonts w:ascii="Times New Roman" w:eastAsia="Times New Roman" w:hAnsi="Times New Roman" w:cs="Times New Roman"/>
          <w:sz w:val="23"/>
          <w:szCs w:val="23"/>
          <w:lang w:eastAsia="pt-BR"/>
        </w:rPr>
        <w:t>incorporado</w:t>
      </w:r>
      <w:proofErr w:type="gramEnd"/>
      <w:r w:rsidRPr="00EA1B70">
        <w:rPr>
          <w:rFonts w:ascii="Times New Roman" w:eastAsia="Times New Roman" w:hAnsi="Times New Roman" w:cs="Times New Roman"/>
          <w:sz w:val="23"/>
          <w:szCs w:val="23"/>
          <w:lang w:eastAsia="pt-BR"/>
        </w:rPr>
        <w:t xml:space="preserve"> a este Contrato, mediante TERMO ADITIVO, qualquer modificação que venha a ser necessária durante a sua vigência, decorrentes das obrigações assumidas pela CONTRATADA, alterações nos projetos, especificações, prazos ou normas gerais de serviços da CONTRATANTE.</w:t>
      </w:r>
    </w:p>
    <w:p w:rsidR="00EA1B70" w:rsidRPr="00EA1B70" w:rsidRDefault="00EA1B70" w:rsidP="00EA1B7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7.13.</w:t>
      </w:r>
      <w:r w:rsidRPr="00EA1B70">
        <w:rPr>
          <w:rFonts w:ascii="Times New Roman" w:eastAsia="Times New Roman" w:hAnsi="Times New Roman" w:cs="Times New Roman"/>
          <w:sz w:val="23"/>
          <w:szCs w:val="23"/>
          <w:lang w:eastAsia="pt-BR"/>
        </w:rPr>
        <w:t xml:space="preserve"> Por determinação do CONTRATANTE, a CONTRATADA fica obrigada a aceitar, nas mesmas condições contratuais, os acréscimos ou supressões que se fizer (em) na(s) obra(s), em até 25 % (vinte e cinco por cento) do preço inicial atualizado do Contrato.</w:t>
      </w:r>
    </w:p>
    <w:p w:rsidR="00EA1B70" w:rsidRPr="00EA1B70" w:rsidRDefault="00EA1B70" w:rsidP="00EA1B70">
      <w:pPr>
        <w:keepNext/>
        <w:spacing w:after="0" w:line="240" w:lineRule="auto"/>
        <w:jc w:val="both"/>
        <w:outlineLvl w:val="2"/>
        <w:rPr>
          <w:rFonts w:ascii="Times New Roman" w:eastAsia="Times New Roman" w:hAnsi="Times New Roman" w:cs="Times New Roman"/>
          <w:bCs/>
          <w:sz w:val="23"/>
          <w:szCs w:val="23"/>
          <w:lang w:eastAsia="pt-BR"/>
        </w:rPr>
      </w:pPr>
      <w:r w:rsidRPr="00EA1B70">
        <w:rPr>
          <w:rFonts w:ascii="Times New Roman" w:eastAsia="Times New Roman" w:hAnsi="Times New Roman" w:cs="Times New Roman"/>
          <w:b/>
          <w:bCs/>
          <w:sz w:val="23"/>
          <w:szCs w:val="23"/>
          <w:lang w:eastAsia="pt-BR"/>
        </w:rPr>
        <w:t>7.14.</w:t>
      </w:r>
      <w:r w:rsidRPr="00EA1B70">
        <w:rPr>
          <w:rFonts w:ascii="Times New Roman" w:eastAsia="Times New Roman" w:hAnsi="Times New Roman" w:cs="Times New Roman"/>
          <w:bCs/>
          <w:sz w:val="23"/>
          <w:szCs w:val="23"/>
          <w:lang w:eastAsia="pt-BR"/>
        </w:rPr>
        <w:t xml:space="preserve"> Os serviços e obras imprevistos somente serão autorizados mediante a prévia apresentação da composição de preços constantes da Tabela de Composição para Orçamentos;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7.15.</w:t>
      </w:r>
      <w:r w:rsidRPr="00EA1B70">
        <w:rPr>
          <w:rFonts w:ascii="Times New Roman" w:eastAsia="Times New Roman" w:hAnsi="Times New Roman" w:cs="Times New Roman"/>
          <w:sz w:val="23"/>
          <w:szCs w:val="23"/>
          <w:lang w:eastAsia="pt-BR"/>
        </w:rPr>
        <w:t xml:space="preserve"> O contrato poderá ser prorrogado de acordo com a Lei 8.666/93.</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r w:rsidRPr="00EA1B70">
        <w:rPr>
          <w:rFonts w:ascii="Times New Roman" w:eastAsia="Times New Roman" w:hAnsi="Times New Roman" w:cs="Times New Roman"/>
          <w:b/>
          <w:bCs/>
          <w:sz w:val="23"/>
          <w:szCs w:val="23"/>
          <w:u w:val="single"/>
          <w:lang w:eastAsia="pt-BR"/>
        </w:rPr>
        <w:t>CLÁUSULA OITAVA - DO VALOR CONTRATUAL</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8.1.</w:t>
      </w:r>
      <w:r w:rsidRPr="00EA1B70">
        <w:rPr>
          <w:rFonts w:ascii="Times New Roman" w:eastAsia="Times New Roman" w:hAnsi="Times New Roman" w:cs="Times New Roman"/>
          <w:sz w:val="23"/>
          <w:szCs w:val="23"/>
          <w:lang w:eastAsia="pt-BR"/>
        </w:rPr>
        <w:t xml:space="preserve"> O valor do presente contrato, fixo e irreajustável, decorrente da proposta vencedora, é de R$-</w:t>
      </w:r>
      <w:r w:rsidR="00741E42" w:rsidRPr="00741E42">
        <w:rPr>
          <w:rFonts w:ascii="Times New Roman" w:hAnsi="Times New Roman" w:cs="Times New Roman"/>
          <w:b/>
          <w:sz w:val="23"/>
          <w:szCs w:val="23"/>
        </w:rPr>
        <w:fldChar w:fldCharType="begin"/>
      </w:r>
      <w:r w:rsidR="00741E42" w:rsidRPr="00741E42">
        <w:rPr>
          <w:rFonts w:ascii="Times New Roman" w:hAnsi="Times New Roman" w:cs="Times New Roman"/>
          <w:b/>
          <w:sz w:val="23"/>
          <w:szCs w:val="23"/>
        </w:rPr>
        <w:instrText xml:space="preserve"> MERGEFIELD "TotalHomologado" </w:instrText>
      </w:r>
      <w:r w:rsidR="00741E42" w:rsidRPr="00741E42">
        <w:rPr>
          <w:rFonts w:ascii="Times New Roman" w:hAnsi="Times New Roman" w:cs="Times New Roman"/>
          <w:b/>
          <w:sz w:val="23"/>
          <w:szCs w:val="23"/>
        </w:rPr>
        <w:fldChar w:fldCharType="separate"/>
      </w:r>
      <w:r w:rsidR="00741E42" w:rsidRPr="00741E42">
        <w:rPr>
          <w:rFonts w:ascii="Times New Roman" w:hAnsi="Times New Roman" w:cs="Times New Roman"/>
          <w:b/>
          <w:noProof/>
          <w:sz w:val="23"/>
          <w:szCs w:val="23"/>
        </w:rPr>
        <w:t xml:space="preserve"> 15.799,88</w:t>
      </w:r>
      <w:r w:rsidR="00741E42" w:rsidRPr="00741E42">
        <w:rPr>
          <w:rFonts w:ascii="Times New Roman" w:hAnsi="Times New Roman" w:cs="Times New Roman"/>
          <w:b/>
          <w:sz w:val="23"/>
          <w:szCs w:val="23"/>
        </w:rPr>
        <w:fldChar w:fldCharType="end"/>
      </w:r>
      <w:r w:rsidRPr="00EA1B70">
        <w:rPr>
          <w:rFonts w:ascii="Times New Roman" w:eastAsia="Times New Roman" w:hAnsi="Times New Roman" w:cs="Times New Roman"/>
          <w:sz w:val="23"/>
          <w:szCs w:val="23"/>
          <w:lang w:eastAsia="pt-BR"/>
        </w:rPr>
        <w:t xml:space="preserve"> (</w:t>
      </w:r>
      <w:r w:rsidR="00741E42" w:rsidRPr="00741E42">
        <w:rPr>
          <w:rFonts w:ascii="Times New Roman" w:eastAsia="Times New Roman" w:hAnsi="Times New Roman" w:cs="Times New Roman"/>
          <w:sz w:val="23"/>
          <w:szCs w:val="23"/>
          <w:lang w:eastAsia="pt-BR"/>
        </w:rPr>
        <w:t>quinze mil setecentos e noventa e nove reais e oitenta e oito reais</w:t>
      </w:r>
      <w:r w:rsidRPr="00EA1B70">
        <w:rPr>
          <w:rFonts w:ascii="Times New Roman" w:eastAsia="Times New Roman" w:hAnsi="Times New Roman" w:cs="Times New Roman"/>
          <w:sz w:val="23"/>
          <w:szCs w:val="23"/>
          <w:lang w:eastAsia="pt-BR"/>
        </w:rPr>
        <w:t>).</w:t>
      </w:r>
    </w:p>
    <w:p w:rsidR="00EA1B70" w:rsidRPr="00EA1B70" w:rsidRDefault="00EA1B70" w:rsidP="00EA1B70">
      <w:pPr>
        <w:tabs>
          <w:tab w:val="left" w:pos="2520"/>
          <w:tab w:val="left" w:pos="2700"/>
          <w:tab w:val="left" w:pos="306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8.1.</w:t>
      </w:r>
      <w:r w:rsidRPr="00EA1B70">
        <w:rPr>
          <w:rFonts w:ascii="Times New Roman" w:eastAsia="Times New Roman" w:hAnsi="Times New Roman" w:cs="Times New Roman"/>
          <w:sz w:val="23"/>
          <w:szCs w:val="23"/>
          <w:lang w:eastAsia="pt-BR"/>
        </w:rPr>
        <w:t xml:space="preserve"> Será recolhido aos cofres do Município, o percentual de 5%, do valor total referente </w:t>
      </w:r>
      <w:proofErr w:type="gramStart"/>
      <w:r w:rsidRPr="00EA1B70">
        <w:rPr>
          <w:rFonts w:ascii="Times New Roman" w:eastAsia="Times New Roman" w:hAnsi="Times New Roman" w:cs="Times New Roman"/>
          <w:sz w:val="23"/>
          <w:szCs w:val="23"/>
          <w:lang w:eastAsia="pt-BR"/>
        </w:rPr>
        <w:t>a</w:t>
      </w:r>
      <w:proofErr w:type="gramEnd"/>
      <w:r w:rsidRPr="00EA1B70">
        <w:rPr>
          <w:rFonts w:ascii="Times New Roman" w:eastAsia="Times New Roman" w:hAnsi="Times New Roman" w:cs="Times New Roman"/>
          <w:sz w:val="23"/>
          <w:szCs w:val="23"/>
          <w:lang w:eastAsia="pt-BR"/>
        </w:rPr>
        <w:t xml:space="preserve"> mão-de-obra, relativo ao ISSQN, conforme Código Tributário Municipal, Lei Complementar nº 001/2004, Artigo 46, Item 7, subitem 7.02.</w:t>
      </w:r>
    </w:p>
    <w:p w:rsidR="00EA1B70" w:rsidRPr="00EA1B70" w:rsidRDefault="00EA1B70" w:rsidP="00EA1B70">
      <w:pPr>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 xml:space="preserve">CLÁUSULA NONA - </w:t>
      </w:r>
      <w:r w:rsidRPr="00EA1B70">
        <w:rPr>
          <w:rFonts w:ascii="Times New Roman" w:eastAsia="Times New Roman" w:hAnsi="Times New Roman" w:cs="Times New Roman"/>
          <w:b/>
          <w:bCs/>
          <w:sz w:val="23"/>
          <w:szCs w:val="23"/>
          <w:u w:val="single"/>
          <w:lang w:eastAsia="pt-BR"/>
        </w:rPr>
        <w:t>DAS CONDIÇÕES DE PAGAMENTO</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FF0000"/>
          <w:sz w:val="23"/>
          <w:szCs w:val="23"/>
          <w:lang w:eastAsia="pt-BR"/>
        </w:rPr>
      </w:pPr>
      <w:r w:rsidRPr="00EA1B70">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b/>
          <w:sz w:val="23"/>
          <w:szCs w:val="23"/>
          <w:lang w:eastAsia="pt-BR"/>
        </w:rPr>
        <w:t>9.1.</w:t>
      </w:r>
      <w:r w:rsidRPr="00EA1B70">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bCs/>
          <w:color w:val="000000"/>
          <w:sz w:val="23"/>
          <w:szCs w:val="23"/>
          <w:lang w:eastAsia="pt-BR"/>
        </w:rPr>
        <w:t xml:space="preserve"> O pagamento ocorrerá, em até 30 (trinta) dias, mediante apresentação da medição, de acordo com o Cronograma Físico-Financeiro Global, desde que atendidas às condições para liberação das parcelas.</w:t>
      </w:r>
    </w:p>
    <w:p w:rsidR="00EA1B70" w:rsidRPr="00EA1B70" w:rsidRDefault="00EA1B70" w:rsidP="00EA1B70">
      <w:pPr>
        <w:tabs>
          <w:tab w:val="left" w:pos="0"/>
        </w:tabs>
        <w:spacing w:after="0" w:line="240" w:lineRule="auto"/>
        <w:jc w:val="both"/>
        <w:rPr>
          <w:rFonts w:ascii="Times New Roman" w:eastAsia="Times New Roman" w:hAnsi="Times New Roman" w:cs="Times New Roman"/>
          <w:bCs/>
          <w:sz w:val="23"/>
          <w:szCs w:val="23"/>
          <w:lang w:eastAsia="pt-BR"/>
        </w:rPr>
      </w:pPr>
      <w:r w:rsidRPr="00EA1B70">
        <w:rPr>
          <w:rFonts w:ascii="Times New Roman" w:eastAsia="Times New Roman" w:hAnsi="Times New Roman" w:cs="Times New Roman"/>
          <w:b/>
          <w:bCs/>
          <w:sz w:val="23"/>
          <w:szCs w:val="23"/>
          <w:lang w:eastAsia="pt-BR"/>
        </w:rPr>
        <w:lastRenderedPageBreak/>
        <w:t>9.2.</w:t>
      </w:r>
      <w:r w:rsidRPr="00EA1B70">
        <w:rPr>
          <w:rFonts w:ascii="Times New Roman" w:eastAsia="Times New Roman" w:hAnsi="Times New Roman" w:cs="Times New Roman"/>
          <w:bCs/>
          <w:sz w:val="23"/>
          <w:szCs w:val="23"/>
          <w:lang w:eastAsia="pt-BR"/>
        </w:rPr>
        <w:t xml:space="preserve"> O faturamento deverá ser apresentado e protocolado, em </w:t>
      </w:r>
      <w:proofErr w:type="gramStart"/>
      <w:r w:rsidRPr="00EA1B70">
        <w:rPr>
          <w:rFonts w:ascii="Times New Roman" w:eastAsia="Times New Roman" w:hAnsi="Times New Roman" w:cs="Times New Roman"/>
          <w:bCs/>
          <w:sz w:val="23"/>
          <w:szCs w:val="23"/>
          <w:lang w:eastAsia="pt-BR"/>
        </w:rPr>
        <w:t>2</w:t>
      </w:r>
      <w:proofErr w:type="gramEnd"/>
      <w:r w:rsidRPr="00EA1B70">
        <w:rPr>
          <w:rFonts w:ascii="Times New Roman" w:eastAsia="Times New Roman" w:hAnsi="Times New Roman" w:cs="Times New Roman"/>
          <w:bCs/>
          <w:sz w:val="23"/>
          <w:szCs w:val="23"/>
          <w:lang w:eastAsia="pt-BR"/>
        </w:rPr>
        <w:t xml:space="preserve"> (duas) vias (original e uma cópia) , no protocolo geral do CONTRATANTE.</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9.3.</w:t>
      </w:r>
      <w:r w:rsidRPr="00EA1B70">
        <w:rPr>
          <w:rFonts w:ascii="Times New Roman" w:eastAsia="Times New Roman" w:hAnsi="Times New Roman" w:cs="Times New Roman"/>
          <w:bCs/>
          <w:color w:val="000000"/>
          <w:sz w:val="23"/>
          <w:szCs w:val="23"/>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EA1B70">
        <w:rPr>
          <w:rFonts w:ascii="Times New Roman" w:eastAsia="Times New Roman" w:hAnsi="Times New Roman" w:cs="Times New Roman"/>
          <w:bCs/>
          <w:color w:val="000000"/>
          <w:sz w:val="23"/>
          <w:szCs w:val="23"/>
          <w:lang w:eastAsia="pt-BR"/>
        </w:rPr>
        <w:cr/>
      </w:r>
      <w:r w:rsidRPr="00EA1B70">
        <w:rPr>
          <w:rFonts w:ascii="Times New Roman" w:eastAsia="Times New Roman" w:hAnsi="Times New Roman" w:cs="Times New Roman"/>
          <w:b/>
          <w:bCs/>
          <w:color w:val="000000"/>
          <w:sz w:val="23"/>
          <w:szCs w:val="23"/>
          <w:lang w:eastAsia="pt-BR"/>
        </w:rPr>
        <w:t>9.4.</w:t>
      </w:r>
      <w:r w:rsidRPr="00EA1B70">
        <w:rPr>
          <w:rFonts w:ascii="Times New Roman" w:eastAsia="Times New Roman" w:hAnsi="Times New Roman" w:cs="Times New Roman"/>
          <w:bCs/>
          <w:color w:val="000000"/>
          <w:sz w:val="23"/>
          <w:szCs w:val="23"/>
          <w:lang w:eastAsia="pt-BR"/>
        </w:rPr>
        <w:t xml:space="preserve"> Se os serviços previstos numa parcela mensal do cronograma físico-financeiro não foram executados, qualquer serviço da parcela mensal seguinte não será pago.  </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9.5.</w:t>
      </w:r>
      <w:r w:rsidRPr="00EA1B70">
        <w:rPr>
          <w:rFonts w:ascii="Times New Roman" w:eastAsia="Times New Roman" w:hAnsi="Times New Roman" w:cs="Times New Roman"/>
          <w:bCs/>
          <w:color w:val="000000"/>
          <w:sz w:val="23"/>
          <w:szCs w:val="23"/>
          <w:lang w:eastAsia="pt-BR"/>
        </w:rPr>
        <w:t xml:space="preserve"> No caso em que o valor dos serviços executados for </w:t>
      </w:r>
      <w:proofErr w:type="gramStart"/>
      <w:r w:rsidRPr="00EA1B70">
        <w:rPr>
          <w:rFonts w:ascii="Times New Roman" w:eastAsia="Times New Roman" w:hAnsi="Times New Roman" w:cs="Times New Roman"/>
          <w:bCs/>
          <w:color w:val="000000"/>
          <w:sz w:val="23"/>
          <w:szCs w:val="23"/>
          <w:lang w:eastAsia="pt-BR"/>
        </w:rPr>
        <w:t>superior ao da parcela mensal estabelecida no cronograma físico-financeiro, estes</w:t>
      </w:r>
      <w:proofErr w:type="gramEnd"/>
      <w:r w:rsidRPr="00EA1B70">
        <w:rPr>
          <w:rFonts w:ascii="Times New Roman" w:eastAsia="Times New Roman" w:hAnsi="Times New Roman" w:cs="Times New Roman"/>
          <w:bCs/>
          <w:color w:val="000000"/>
          <w:sz w:val="23"/>
          <w:szCs w:val="23"/>
          <w:lang w:eastAsia="pt-BR"/>
        </w:rPr>
        <w:t xml:space="preserve"> poderão ser faturados desde que todos os serviços das parcelas mensais anteriores estejam concluídos.</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9.6.</w:t>
      </w:r>
      <w:r w:rsidRPr="00EA1B70">
        <w:rPr>
          <w:rFonts w:ascii="Times New Roman" w:eastAsia="Times New Roman" w:hAnsi="Times New Roman" w:cs="Times New Roman"/>
          <w:bCs/>
          <w:color w:val="000000"/>
          <w:sz w:val="23"/>
          <w:szCs w:val="23"/>
          <w:lang w:eastAsia="pt-BR"/>
        </w:rPr>
        <w:t xml:space="preserve"> O faturamento de cada parcela mensal deverá ser apresentado, conforme segue, de modo a padronizar condições e forma de apresentação:</w:t>
      </w:r>
    </w:p>
    <w:p w:rsidR="00EA1B70" w:rsidRPr="00EA1B70" w:rsidRDefault="00EA1B70" w:rsidP="00EA1B70">
      <w:pPr>
        <w:autoSpaceDE w:val="0"/>
        <w:autoSpaceDN w:val="0"/>
        <w:adjustRightInd w:val="0"/>
        <w:spacing w:after="0" w:line="240" w:lineRule="auto"/>
        <w:jc w:val="both"/>
        <w:rPr>
          <w:rFonts w:ascii="Times New Roman" w:hAnsi="Times New Roman" w:cs="Times New Roman"/>
          <w:sz w:val="23"/>
          <w:szCs w:val="23"/>
        </w:rPr>
      </w:pPr>
      <w:r w:rsidRPr="00EA1B70">
        <w:rPr>
          <w:rFonts w:ascii="Times New Roman" w:eastAsia="Times New Roman" w:hAnsi="Times New Roman" w:cs="Times New Roman"/>
          <w:bCs/>
          <w:color w:val="000000"/>
          <w:sz w:val="23"/>
          <w:szCs w:val="23"/>
          <w:lang w:eastAsia="pt-BR"/>
        </w:rPr>
        <w:t xml:space="preserve">a) </w:t>
      </w:r>
      <w:r w:rsidRPr="00EA1B70">
        <w:rPr>
          <w:rFonts w:ascii="Times New Roman" w:hAnsi="Times New Roman" w:cs="Times New Roman"/>
          <w:sz w:val="23"/>
          <w:szCs w:val="23"/>
        </w:rPr>
        <w:t>nota fiscal/fatura, com discriminação resumida dos serviços executados, número da licitação, número do contrato, destaque do valor e da alíquota do ISS já recolhido na prefeitura municipal, e outros dados que julgar convenientes, não apresentar rasura e/ou entrelinhas e ser certificada pelo engenheiro fiscal;</w:t>
      </w:r>
    </w:p>
    <w:p w:rsidR="00EA1B70" w:rsidRPr="00EA1B70" w:rsidRDefault="00EA1B70" w:rsidP="00EA1B70">
      <w:pPr>
        <w:autoSpaceDE w:val="0"/>
        <w:autoSpaceDN w:val="0"/>
        <w:adjustRightInd w:val="0"/>
        <w:spacing w:after="0" w:line="240" w:lineRule="auto"/>
        <w:jc w:val="both"/>
        <w:rPr>
          <w:rFonts w:ascii="Times New Roman" w:hAnsi="Times New Roman" w:cs="Times New Roman"/>
          <w:sz w:val="23"/>
          <w:szCs w:val="23"/>
        </w:rPr>
      </w:pPr>
      <w:r w:rsidRPr="00EA1B70">
        <w:rPr>
          <w:rFonts w:ascii="Times New Roman" w:hAnsi="Times New Roman" w:cs="Times New Roman"/>
          <w:sz w:val="23"/>
          <w:szCs w:val="23"/>
        </w:rPr>
        <w:t xml:space="preserve">b) cópia da guia de recolhimento da Previdência Social – GPS </w:t>
      </w:r>
      <w:proofErr w:type="gramStart"/>
      <w:r w:rsidRPr="00EA1B70">
        <w:rPr>
          <w:rFonts w:ascii="Times New Roman" w:hAnsi="Times New Roman" w:cs="Times New Roman"/>
          <w:sz w:val="23"/>
          <w:szCs w:val="23"/>
        </w:rPr>
        <w:t>do(</w:t>
      </w:r>
      <w:proofErr w:type="gramEnd"/>
      <w:r w:rsidRPr="00EA1B70">
        <w:rPr>
          <w:rFonts w:ascii="Times New Roman" w:hAnsi="Times New Roman" w:cs="Times New Roman"/>
          <w:sz w:val="23"/>
          <w:szCs w:val="23"/>
        </w:rPr>
        <w:t>s) mês(s) de execução por obra(s),devidamente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devido(s), devidamente quitada(s) e autenticada(s) em cartório, de conformidade com o demonstrativo de dados referentes ao FGTS/INSS, exclusivo para a(s) obra(s);</w:t>
      </w:r>
    </w:p>
    <w:p w:rsidR="00EA1B70" w:rsidRPr="00EA1B70" w:rsidRDefault="00EA1B70" w:rsidP="00EA1B70">
      <w:pPr>
        <w:autoSpaceDE w:val="0"/>
        <w:autoSpaceDN w:val="0"/>
        <w:adjustRightInd w:val="0"/>
        <w:spacing w:after="0" w:line="240" w:lineRule="auto"/>
        <w:jc w:val="both"/>
        <w:rPr>
          <w:rFonts w:ascii="Times New Roman" w:hAnsi="Times New Roman" w:cs="Times New Roman"/>
          <w:b/>
          <w:bCs/>
          <w:sz w:val="23"/>
          <w:szCs w:val="23"/>
        </w:rPr>
      </w:pPr>
      <w:r w:rsidRPr="00EA1B70">
        <w:rPr>
          <w:rFonts w:ascii="Times New Roman" w:hAnsi="Times New Roman" w:cs="Times New Roman"/>
          <w:b/>
          <w:bCs/>
          <w:sz w:val="23"/>
          <w:szCs w:val="23"/>
        </w:rPr>
        <w:t>OBS: deverão ser apresentados os comprovantes de recolhimento de INSS e FGTS devidos em todos os meses, contados entre a data de assinatura do contrato e o primeiro pagamento e entre um pagamento e outro, e não apenas o comprovante do último recolhimento realizado.</w:t>
      </w:r>
    </w:p>
    <w:p w:rsidR="00EA1B70" w:rsidRPr="00EA1B70" w:rsidRDefault="00EA1B70" w:rsidP="00EA1B70">
      <w:pPr>
        <w:autoSpaceDE w:val="0"/>
        <w:autoSpaceDN w:val="0"/>
        <w:adjustRightInd w:val="0"/>
        <w:spacing w:after="0" w:line="240" w:lineRule="auto"/>
        <w:jc w:val="both"/>
        <w:rPr>
          <w:rFonts w:ascii="Times New Roman" w:hAnsi="Times New Roman" w:cs="Times New Roman"/>
          <w:sz w:val="23"/>
          <w:szCs w:val="23"/>
        </w:rPr>
      </w:pPr>
      <w:r w:rsidRPr="00EA1B70">
        <w:rPr>
          <w:rFonts w:ascii="Times New Roman" w:hAnsi="Times New Roman" w:cs="Times New Roman"/>
          <w:sz w:val="23"/>
          <w:szCs w:val="23"/>
        </w:rPr>
        <w:t>c) prova de inexistência de débitos inadimplidos perante a Justiça do Trabalho – Certidão Negativa de Débitos Trabalhistas – CNDT (Lei 12.440/2011);</w:t>
      </w:r>
    </w:p>
    <w:p w:rsidR="00EA1B70" w:rsidRPr="00EA1B70" w:rsidRDefault="00EA1B70" w:rsidP="00EA1B70">
      <w:pPr>
        <w:tabs>
          <w:tab w:val="left" w:pos="0"/>
        </w:tabs>
        <w:spacing w:after="0" w:line="240" w:lineRule="auto"/>
        <w:jc w:val="both"/>
        <w:rPr>
          <w:rFonts w:ascii="Times New Roman" w:hAnsi="Times New Roman" w:cs="Times New Roman"/>
          <w:sz w:val="23"/>
          <w:szCs w:val="23"/>
        </w:rPr>
      </w:pPr>
      <w:r w:rsidRPr="00EA1B70">
        <w:rPr>
          <w:rFonts w:ascii="Times New Roman" w:hAnsi="Times New Roman" w:cs="Times New Roman"/>
          <w:sz w:val="23"/>
          <w:szCs w:val="23"/>
        </w:rPr>
        <w:t>d) cópia da folha de pagamento dos empregados de cada obra.</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9.7.</w:t>
      </w:r>
      <w:r w:rsidRPr="00EA1B70">
        <w:rPr>
          <w:rFonts w:ascii="Times New Roman" w:eastAsia="Times New Roman" w:hAnsi="Times New Roman" w:cs="Times New Roman"/>
          <w:bCs/>
          <w:color w:val="000000"/>
          <w:sz w:val="23"/>
          <w:szCs w:val="23"/>
          <w:lang w:eastAsia="pt-BR"/>
        </w:rPr>
        <w:t xml:space="preserve"> A liberação da primeira parcela fica condicionada à apresentação:</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 xml:space="preserve">  (I)</w:t>
      </w:r>
      <w:proofErr w:type="gramStart"/>
      <w:r w:rsidRPr="00EA1B70">
        <w:rPr>
          <w:rFonts w:ascii="Times New Roman" w:eastAsia="Times New Roman" w:hAnsi="Times New Roman" w:cs="Times New Roman"/>
          <w:bCs/>
          <w:color w:val="000000"/>
          <w:sz w:val="23"/>
          <w:szCs w:val="23"/>
          <w:lang w:eastAsia="pt-BR"/>
        </w:rPr>
        <w:t xml:space="preserve">    </w:t>
      </w:r>
      <w:proofErr w:type="gramEnd"/>
      <w:r w:rsidRPr="00EA1B70">
        <w:rPr>
          <w:rFonts w:ascii="Times New Roman" w:eastAsia="Times New Roman" w:hAnsi="Times New Roman" w:cs="Times New Roman"/>
          <w:bCs/>
          <w:color w:val="000000"/>
          <w:sz w:val="23"/>
          <w:szCs w:val="23"/>
          <w:lang w:eastAsia="pt-BR"/>
        </w:rPr>
        <w:t>da guia da ART pela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 xml:space="preserve">  (II)</w:t>
      </w:r>
      <w:proofErr w:type="gramStart"/>
      <w:r w:rsidRPr="00EA1B70">
        <w:rPr>
          <w:rFonts w:ascii="Times New Roman" w:eastAsia="Times New Roman" w:hAnsi="Times New Roman" w:cs="Times New Roman"/>
          <w:bCs/>
          <w:color w:val="000000"/>
          <w:sz w:val="23"/>
          <w:szCs w:val="23"/>
          <w:lang w:eastAsia="pt-BR"/>
        </w:rPr>
        <w:t xml:space="preserve">  </w:t>
      </w:r>
      <w:proofErr w:type="gramEnd"/>
      <w:r w:rsidRPr="00EA1B70">
        <w:rPr>
          <w:rFonts w:ascii="Times New Roman" w:eastAsia="Times New Roman" w:hAnsi="Times New Roman" w:cs="Times New Roman"/>
          <w:bCs/>
          <w:color w:val="000000"/>
          <w:sz w:val="23"/>
          <w:szCs w:val="23"/>
          <w:lang w:eastAsia="pt-BR"/>
        </w:rPr>
        <w:t xml:space="preserve">da quitação junto ao INSS, através de matrícula e/ou CND; </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 xml:space="preserve">  (III) da quitação junto ao FGTS/CEF, através do CRS;</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(IV) do recolhimento da garantia de execução e adicional, se houver.</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9.8.</w:t>
      </w:r>
      <w:r w:rsidRPr="00EA1B70">
        <w:rPr>
          <w:rFonts w:ascii="Times New Roman" w:eastAsia="Times New Roman" w:hAnsi="Times New Roman" w:cs="Times New Roman"/>
          <w:bCs/>
          <w:color w:val="000000"/>
          <w:sz w:val="23"/>
          <w:szCs w:val="23"/>
          <w:lang w:eastAsia="pt-BR"/>
        </w:rPr>
        <w:t xml:space="preserve"> A liberação da última parcela fica condicionada à apresentação:</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 xml:space="preserve">(I) da certidão negativa de débitos, expedida pelo INSS, referente ao objeto contratado concluído; </w:t>
      </w:r>
      <w:proofErr w:type="gramStart"/>
      <w:r w:rsidRPr="00EA1B70">
        <w:rPr>
          <w:rFonts w:ascii="Times New Roman" w:eastAsia="Times New Roman" w:hAnsi="Times New Roman" w:cs="Times New Roman"/>
          <w:bCs/>
          <w:color w:val="000000"/>
          <w:sz w:val="23"/>
          <w:szCs w:val="23"/>
          <w:lang w:eastAsia="pt-BR"/>
        </w:rPr>
        <w:t>e</w:t>
      </w:r>
      <w:proofErr w:type="gramEnd"/>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Cs/>
          <w:color w:val="000000"/>
          <w:sz w:val="23"/>
          <w:szCs w:val="23"/>
          <w:lang w:eastAsia="pt-BR"/>
        </w:rPr>
        <w:t>(II) do Termo de Recebimento Provisório.</w:t>
      </w:r>
    </w:p>
    <w:p w:rsidR="00EA1B70" w:rsidRPr="00EA1B70" w:rsidRDefault="00EA1B70" w:rsidP="00EA1B70">
      <w:pPr>
        <w:tabs>
          <w:tab w:val="left" w:pos="0"/>
        </w:tabs>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9.9</w:t>
      </w:r>
      <w:r w:rsidRPr="00EA1B70">
        <w:rPr>
          <w:rFonts w:ascii="Times New Roman" w:eastAsia="Times New Roman" w:hAnsi="Times New Roman" w:cs="Times New Roman"/>
          <w:bCs/>
          <w:color w:val="000000"/>
          <w:sz w:val="23"/>
          <w:szCs w:val="23"/>
          <w:lang w:eastAsia="pt-BR"/>
        </w:rPr>
        <w:t xml:space="preserve">. A CONTRATADA se compromete em manter, atualizados, durante toda vigência contratual, as provas de </w:t>
      </w:r>
      <w:r w:rsidRPr="00EA1B70">
        <w:rPr>
          <w:rFonts w:ascii="Times New Roman" w:eastAsia="Times New Roman" w:hAnsi="Times New Roman" w:cs="Times New Roman"/>
          <w:sz w:val="23"/>
          <w:szCs w:val="23"/>
          <w:lang w:eastAsia="pt-BR"/>
        </w:rPr>
        <w:t xml:space="preserve">Prova de regularidade fiscal perante a </w:t>
      </w:r>
      <w:r w:rsidRPr="00EA1B70">
        <w:rPr>
          <w:rFonts w:ascii="Times New Roman" w:eastAsia="Times New Roman" w:hAnsi="Times New Roman" w:cs="Times New Roman"/>
          <w:b/>
          <w:sz w:val="23"/>
          <w:szCs w:val="23"/>
          <w:lang w:eastAsia="pt-BR"/>
        </w:rPr>
        <w:t>Fazenda Federal</w:t>
      </w:r>
      <w:r w:rsidRPr="00EA1B70">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A1B70">
        <w:rPr>
          <w:rFonts w:ascii="Times New Roman" w:eastAsia="Times New Roman" w:hAnsi="Times New Roman" w:cs="Times New Roman"/>
          <w:bCs/>
          <w:color w:val="000000"/>
          <w:sz w:val="23"/>
          <w:szCs w:val="23"/>
          <w:lang w:eastAsia="pt-BR"/>
        </w:rPr>
        <w:t xml:space="preserve">, </w:t>
      </w:r>
      <w:r w:rsidRPr="00EA1B70">
        <w:rPr>
          <w:rFonts w:ascii="Times New Roman" w:eastAsia="Times New Roman" w:hAnsi="Times New Roman" w:cs="Times New Roman"/>
          <w:sz w:val="23"/>
          <w:szCs w:val="23"/>
          <w:lang w:eastAsia="pt-BR"/>
        </w:rPr>
        <w:t xml:space="preserve">Certidão de Regularidade de débito com o </w:t>
      </w:r>
      <w:r w:rsidRPr="00EA1B70">
        <w:rPr>
          <w:rFonts w:ascii="Times New Roman" w:eastAsia="Times New Roman" w:hAnsi="Times New Roman" w:cs="Times New Roman"/>
          <w:b/>
          <w:sz w:val="23"/>
          <w:szCs w:val="23"/>
          <w:lang w:eastAsia="pt-BR"/>
        </w:rPr>
        <w:t>Fundo de Garantia por Tempo de Serviço (FGTS)</w:t>
      </w:r>
      <w:r w:rsidRPr="00EA1B70">
        <w:rPr>
          <w:rFonts w:ascii="Times New Roman" w:eastAsia="Times New Roman" w:hAnsi="Times New Roman" w:cs="Times New Roman"/>
          <w:sz w:val="23"/>
          <w:szCs w:val="23"/>
          <w:lang w:eastAsia="pt-BR"/>
        </w:rPr>
        <w:t>, com validade</w:t>
      </w:r>
      <w:r w:rsidRPr="00EA1B70">
        <w:rPr>
          <w:rFonts w:ascii="Times New Roman" w:eastAsia="Times New Roman" w:hAnsi="Times New Roman" w:cs="Times New Roman"/>
          <w:color w:val="000000"/>
          <w:sz w:val="23"/>
          <w:szCs w:val="23"/>
          <w:lang w:eastAsia="pt-BR"/>
        </w:rPr>
        <w:t xml:space="preserve"> e </w:t>
      </w:r>
      <w:r w:rsidRPr="00EA1B70">
        <w:rPr>
          <w:rFonts w:ascii="Times New Roman" w:eastAsia="Times New Roman" w:hAnsi="Times New Roman" w:cs="Times New Roman"/>
          <w:bCs/>
          <w:color w:val="000000"/>
          <w:sz w:val="23"/>
          <w:szCs w:val="23"/>
          <w:lang w:eastAsia="pt-BR"/>
        </w:rPr>
        <w:t>Certidão Negativa de Débitos Trabalhistas (CNDT). A ausência de qualquer desses documentos, atualizados, implicará na suspensão dos pagamentos decorrentes dos serviços e obras já executados, até que seja restaurada a situação de normalidade existente na data de encerramento do certame.</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r w:rsidRPr="00EA1B70">
        <w:rPr>
          <w:rFonts w:ascii="Times New Roman" w:eastAsia="Times New Roman" w:hAnsi="Times New Roman" w:cs="Times New Roman"/>
          <w:b/>
          <w:bCs/>
          <w:sz w:val="23"/>
          <w:szCs w:val="23"/>
          <w:u w:val="single"/>
          <w:lang w:eastAsia="pt-BR"/>
        </w:rPr>
        <w:t>CLÁUSULA DÉCIMA - DA DOTAÇÃO ORÇAMENTÁRIA</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10.1.</w:t>
      </w:r>
      <w:r w:rsidRPr="00EA1B70">
        <w:rPr>
          <w:rFonts w:ascii="Times New Roman" w:eastAsia="Times New Roman" w:hAnsi="Times New Roman" w:cs="Times New Roman"/>
          <w:sz w:val="23"/>
          <w:szCs w:val="23"/>
          <w:lang w:eastAsia="pt-BR"/>
        </w:rPr>
        <w:t xml:space="preserve"> As despesas decorrentes do presente contrato correrão por conta da dotação orçamentária nº 10.002.10.301.0013.1100-44.90.51.00.00, fonte 33329 para a Secretaria Municipal de Saúde.</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u w:val="single"/>
          <w:lang w:eastAsia="pt-BR"/>
        </w:rPr>
        <w:t>CLÁUSULA DÉCIMA PRIMEIRA - DA CESSÃO DO CONTRATO E SUBCONTRATAÇÃO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11.1.</w:t>
      </w:r>
      <w:r w:rsidRPr="00EA1B70">
        <w:rPr>
          <w:rFonts w:ascii="Times New Roman" w:eastAsia="Times New Roman" w:hAnsi="Times New Roman" w:cs="Times New Roman"/>
          <w:sz w:val="23"/>
          <w:szCs w:val="23"/>
          <w:lang w:eastAsia="pt-BR"/>
        </w:rPr>
        <w:t xml:space="preserve"> A CONTRATADA não poderá ceder o presente Contrato, no todo ou em parte, a nenhuma pessoa física ou jurídica, sem autorização prévia, por escrito, do CONTRATANTE.</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11.2. </w:t>
      </w:r>
      <w:r w:rsidRPr="00EA1B70">
        <w:rPr>
          <w:rFonts w:ascii="Times New Roman" w:eastAsia="Times New Roman" w:hAnsi="Times New Roman" w:cs="Times New Roman"/>
          <w:sz w:val="23"/>
          <w:szCs w:val="23"/>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11.3. </w:t>
      </w:r>
      <w:r w:rsidRPr="00EA1B70">
        <w:rPr>
          <w:rFonts w:ascii="Times New Roman" w:eastAsia="Times New Roman" w:hAnsi="Times New Roman" w:cs="Times New Roman"/>
          <w:sz w:val="23"/>
          <w:szCs w:val="23"/>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DÉCIMA SEGUNDA - DOS SERVIÇOS NÃO PREVISTOS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12.1. </w:t>
      </w:r>
      <w:r w:rsidRPr="00EA1B70">
        <w:rPr>
          <w:rFonts w:ascii="Times New Roman" w:eastAsia="Times New Roman" w:hAnsi="Times New Roman" w:cs="Times New Roman"/>
          <w:sz w:val="23"/>
          <w:szCs w:val="23"/>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12.2. </w:t>
      </w:r>
      <w:r w:rsidRPr="00EA1B70">
        <w:rPr>
          <w:rFonts w:ascii="Times New Roman" w:eastAsia="Times New Roman" w:hAnsi="Times New Roman" w:cs="Times New Roman"/>
          <w:sz w:val="23"/>
          <w:szCs w:val="23"/>
          <w:lang w:eastAsia="pt-BR"/>
        </w:rPr>
        <w:t>A supressão de serviços resultante de acordo celebrado expressamente entre o CONTRATANTE e a CONTRATADA poderá ultrapassar o limite estabelecido no parágrafo anterior.</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12.3. </w:t>
      </w:r>
      <w:r w:rsidRPr="00EA1B70">
        <w:rPr>
          <w:rFonts w:ascii="Times New Roman" w:eastAsia="Times New Roman" w:hAnsi="Times New Roman" w:cs="Times New Roman"/>
          <w:sz w:val="23"/>
          <w:szCs w:val="23"/>
          <w:lang w:eastAsia="pt-BR"/>
        </w:rPr>
        <w:t xml:space="preserve">Se no Contrato não houver sido contemplados preços unitários para determinados serviços, </w:t>
      </w:r>
      <w:proofErr w:type="gramStart"/>
      <w:r w:rsidRPr="00EA1B70">
        <w:rPr>
          <w:rFonts w:ascii="Times New Roman" w:eastAsia="Times New Roman" w:hAnsi="Times New Roman" w:cs="Times New Roman"/>
          <w:sz w:val="23"/>
          <w:szCs w:val="23"/>
          <w:lang w:eastAsia="pt-BR"/>
        </w:rPr>
        <w:t>esses serão</w:t>
      </w:r>
      <w:proofErr w:type="gramEnd"/>
      <w:r w:rsidRPr="00EA1B70">
        <w:rPr>
          <w:rFonts w:ascii="Times New Roman" w:eastAsia="Times New Roman" w:hAnsi="Times New Roman" w:cs="Times New Roman"/>
          <w:sz w:val="23"/>
          <w:szCs w:val="23"/>
          <w:lang w:eastAsia="pt-BR"/>
        </w:rPr>
        <w:t xml:space="preserve"> fixados mediante acordo entre as partes, respeitados os limites estabelecidos no caput desta Cláusula.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 xml:space="preserve">CLÁUSULA DÉCIMA TERCEIRA - DO RECEBIMENTO DOS SERVIÇOS, DA ACEITAÇÃO E DA </w:t>
      </w:r>
      <w:proofErr w:type="gramStart"/>
      <w:r w:rsidRPr="00EA1B70">
        <w:rPr>
          <w:rFonts w:ascii="Times New Roman" w:eastAsia="Times New Roman" w:hAnsi="Times New Roman" w:cs="Times New Roman"/>
          <w:b/>
          <w:sz w:val="23"/>
          <w:szCs w:val="23"/>
          <w:u w:val="single"/>
          <w:lang w:eastAsia="pt-BR"/>
        </w:rPr>
        <w:t>POSSE</w:t>
      </w:r>
      <w:proofErr w:type="gramEnd"/>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13.1. </w:t>
      </w:r>
      <w:r w:rsidRPr="00EA1B70">
        <w:rPr>
          <w:rFonts w:ascii="Times New Roman" w:eastAsia="Times New Roman" w:hAnsi="Times New Roman" w:cs="Times New Roman"/>
          <w:sz w:val="23"/>
          <w:szCs w:val="23"/>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13.2. </w:t>
      </w:r>
      <w:r w:rsidRPr="00EA1B70">
        <w:rPr>
          <w:rFonts w:ascii="Times New Roman" w:eastAsia="Times New Roman" w:hAnsi="Times New Roman" w:cs="Times New Roman"/>
          <w:sz w:val="23"/>
          <w:szCs w:val="23"/>
          <w:lang w:eastAsia="pt-BR"/>
        </w:rPr>
        <w:t>O recebimento definitivo do objeto deste Contrato deverá estar formalizado após o prazo de 60 (sessenta) dias do recebimento provisório, mediante comissão especificamente designada pelo CONTRATANTE, nos termos do art. 73, inciso I, alíneas “a” e “b” e art. 76 da Lei nº 8.666/93.</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13.3. </w:t>
      </w:r>
      <w:r w:rsidRPr="00EA1B70">
        <w:rPr>
          <w:rFonts w:ascii="Times New Roman" w:eastAsia="Times New Roman" w:hAnsi="Times New Roman" w:cs="Times New Roman"/>
          <w:color w:val="000000"/>
          <w:sz w:val="23"/>
          <w:szCs w:val="23"/>
          <w:lang w:eastAsia="pt-BR"/>
        </w:rPr>
        <w:t>O recebimento provisório ou definitivo não exclui a responsabilidade civil pela qualidade da obra, nem a ético-profissional, pela perfeita execução do Contrato.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13.4. </w:t>
      </w:r>
      <w:r w:rsidRPr="00EA1B70">
        <w:rPr>
          <w:rFonts w:ascii="Times New Roman" w:eastAsia="Times New Roman" w:hAnsi="Times New Roman" w:cs="Times New Roman"/>
          <w:color w:val="000000"/>
          <w:sz w:val="23"/>
          <w:szCs w:val="23"/>
          <w:lang w:eastAsia="pt-BR"/>
        </w:rPr>
        <w:t xml:space="preserve">O </w:t>
      </w:r>
      <w:r w:rsidRPr="00EA1B70">
        <w:rPr>
          <w:rFonts w:ascii="Times New Roman" w:eastAsia="Times New Roman" w:hAnsi="Times New Roman" w:cs="Times New Roman"/>
          <w:sz w:val="23"/>
          <w:szCs w:val="23"/>
          <w:lang w:eastAsia="pt-BR"/>
        </w:rPr>
        <w:t>CONTRATANTE</w:t>
      </w:r>
      <w:r w:rsidRPr="00EA1B70">
        <w:rPr>
          <w:rFonts w:ascii="Times New Roman" w:eastAsia="Times New Roman" w:hAnsi="Times New Roman" w:cs="Times New Roman"/>
          <w:color w:val="000000"/>
          <w:sz w:val="23"/>
          <w:szCs w:val="23"/>
          <w:lang w:eastAsia="pt-BR"/>
        </w:rPr>
        <w:t xml:space="preserve"> toma posse do Canteiro de Obras e do objeto do Contrato dentro de </w:t>
      </w:r>
      <w:proofErr w:type="gramStart"/>
      <w:r w:rsidRPr="00EA1B70">
        <w:rPr>
          <w:rFonts w:ascii="Times New Roman" w:eastAsia="Times New Roman" w:hAnsi="Times New Roman" w:cs="Times New Roman"/>
          <w:color w:val="000000"/>
          <w:sz w:val="23"/>
          <w:szCs w:val="23"/>
          <w:lang w:eastAsia="pt-BR"/>
        </w:rPr>
        <w:t>3</w:t>
      </w:r>
      <w:proofErr w:type="gramEnd"/>
      <w:r w:rsidRPr="00EA1B70">
        <w:rPr>
          <w:rFonts w:ascii="Times New Roman" w:eastAsia="Times New Roman" w:hAnsi="Times New Roman" w:cs="Times New Roman"/>
          <w:color w:val="000000"/>
          <w:sz w:val="23"/>
          <w:szCs w:val="23"/>
          <w:lang w:eastAsia="pt-BR"/>
        </w:rPr>
        <w:t xml:space="preserve"> (três) dias da data da formalização do Termo de Recebimento Provisório.</w:t>
      </w:r>
    </w:p>
    <w:p w:rsidR="00EA1B70" w:rsidRPr="00EA1B70" w:rsidRDefault="00EA1B70" w:rsidP="00EA1B70">
      <w:pPr>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t xml:space="preserve">13.5. </w:t>
      </w:r>
      <w:r w:rsidRPr="00EA1B70">
        <w:rPr>
          <w:rFonts w:ascii="Times New Roman" w:eastAsia="Times New Roman" w:hAnsi="Times New Roman" w:cs="Times New Roman"/>
          <w:sz w:val="23"/>
          <w:szCs w:val="23"/>
          <w:lang w:eastAsia="pt-BR"/>
        </w:rPr>
        <w:t>Os ensaios, testes e demais provas exigidos por normas técnicas oficiais para boa execução do objeto do contrato ocorrerá por conta da contratada</w:t>
      </w:r>
      <w:r w:rsidRPr="00EA1B70">
        <w:rPr>
          <w:rFonts w:ascii="Times New Roman" w:eastAsia="Times New Roman" w:hAnsi="Times New Roman" w:cs="Times New Roman"/>
          <w:b/>
          <w:sz w:val="23"/>
          <w:szCs w:val="23"/>
          <w:lang w:eastAsia="pt-BR"/>
        </w:rPr>
        <w:t>.</w:t>
      </w:r>
    </w:p>
    <w:p w:rsidR="00EA1B70" w:rsidRPr="00EA1B70" w:rsidRDefault="00EA1B70" w:rsidP="00EA1B70">
      <w:pPr>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t xml:space="preserve">13.6. </w:t>
      </w:r>
      <w:r w:rsidRPr="00EA1B70">
        <w:rPr>
          <w:rFonts w:ascii="Times New Roman" w:eastAsia="Times New Roman" w:hAnsi="Times New Roman" w:cs="Times New Roman"/>
          <w:sz w:val="23"/>
          <w:szCs w:val="23"/>
          <w:lang w:eastAsia="pt-BR"/>
        </w:rPr>
        <w:t>Executado o contrato a Contratada deverá deixar o local da obra e suas adjacências em perfeito estado e condições de utilização imediata</w:t>
      </w:r>
      <w:r w:rsidRPr="00EA1B70">
        <w:rPr>
          <w:rFonts w:ascii="Times New Roman" w:eastAsia="Times New Roman" w:hAnsi="Times New Roman" w:cs="Times New Roman"/>
          <w:b/>
          <w:sz w:val="23"/>
          <w:szCs w:val="23"/>
          <w:lang w:eastAsia="pt-BR"/>
        </w:rPr>
        <w:t>.</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 xml:space="preserve">CLÁUSULA DÉCIMA QUARTA - DA FISCALIZAÇÃO, TESTES, REUNIÕES DE GERENCIAMENTO E </w:t>
      </w:r>
      <w:proofErr w:type="gramStart"/>
      <w:r w:rsidRPr="00EA1B70">
        <w:rPr>
          <w:rFonts w:ascii="Times New Roman" w:eastAsia="Times New Roman" w:hAnsi="Times New Roman" w:cs="Times New Roman"/>
          <w:b/>
          <w:sz w:val="23"/>
          <w:szCs w:val="23"/>
          <w:u w:val="single"/>
          <w:lang w:eastAsia="pt-BR"/>
        </w:rPr>
        <w:t>COMUNICAÇÃO</w:t>
      </w:r>
      <w:proofErr w:type="gramEnd"/>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14.1. </w:t>
      </w:r>
      <w:r w:rsidRPr="00EA1B70">
        <w:rPr>
          <w:rFonts w:ascii="Times New Roman" w:eastAsia="Times New Roman" w:hAnsi="Times New Roman" w:cs="Times New Roman"/>
          <w:sz w:val="23"/>
          <w:szCs w:val="23"/>
          <w:lang w:eastAsia="pt-BR"/>
        </w:rPr>
        <w:t xml:space="preserve">Todos os serviços objeto desta licitação serão fiscalizados por servidores do Município de </w:t>
      </w:r>
      <w:proofErr w:type="spellStart"/>
      <w:r w:rsidRPr="00EA1B70">
        <w:rPr>
          <w:rFonts w:ascii="Times New Roman" w:eastAsia="Times New Roman" w:hAnsi="Times New Roman" w:cs="Times New Roman"/>
          <w:b/>
          <w:bCs/>
          <w:sz w:val="23"/>
          <w:szCs w:val="23"/>
          <w:lang w:eastAsia="pt-BR"/>
        </w:rPr>
        <w:t>Itambaracá</w:t>
      </w:r>
      <w:proofErr w:type="spellEnd"/>
      <w:r w:rsidRPr="00EA1B70">
        <w:rPr>
          <w:rFonts w:ascii="Times New Roman" w:eastAsia="Times New Roman" w:hAnsi="Times New Roman" w:cs="Times New Roman"/>
          <w:sz w:val="23"/>
          <w:szCs w:val="23"/>
          <w:lang w:eastAsia="pt-BR"/>
        </w:rPr>
        <w:t xml:space="preserve">, devidamente designados para este fim, com autoridade para exercer em nome do Município toda e qualquer ação de orientação geral, controle e fiscalização.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14.2. </w:t>
      </w:r>
      <w:r w:rsidRPr="00EA1B70">
        <w:rPr>
          <w:rFonts w:ascii="Times New Roman" w:eastAsia="Times New Roman" w:hAnsi="Times New Roman" w:cs="Times New Roman"/>
          <w:color w:val="000000"/>
          <w:sz w:val="23"/>
          <w:szCs w:val="23"/>
          <w:lang w:eastAsia="pt-BR"/>
        </w:rPr>
        <w:t xml:space="preserve">A CONTRATADA deverá permitir que funcionários, engenheiros, especialistas e demais peritos enviados pelo </w:t>
      </w:r>
      <w:r w:rsidRPr="00EA1B70">
        <w:rPr>
          <w:rFonts w:ascii="Times New Roman" w:eastAsia="Times New Roman" w:hAnsi="Times New Roman" w:cs="Times New Roman"/>
          <w:sz w:val="23"/>
          <w:szCs w:val="23"/>
          <w:lang w:eastAsia="pt-BR"/>
        </w:rPr>
        <w:t>CONTRATANTE</w:t>
      </w:r>
      <w:r w:rsidRPr="00EA1B70">
        <w:rPr>
          <w:rFonts w:ascii="Times New Roman" w:eastAsia="Times New Roman" w:hAnsi="Times New Roman" w:cs="Times New Roman"/>
          <w:color w:val="000000"/>
          <w:sz w:val="23"/>
          <w:szCs w:val="23"/>
          <w:lang w:eastAsia="pt-BR"/>
        </w:rPr>
        <w:t>:</w:t>
      </w:r>
    </w:p>
    <w:p w:rsidR="00EA1B70" w:rsidRPr="00EA1B70" w:rsidRDefault="00EA1B70" w:rsidP="00EA1B70">
      <w:pPr>
        <w:numPr>
          <w:ilvl w:val="0"/>
          <w:numId w:val="1"/>
        </w:num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 xml:space="preserve">Inspecionem a qualquer tempo a execução </w:t>
      </w:r>
      <w:r w:rsidRPr="00EA1B70">
        <w:rPr>
          <w:rFonts w:ascii="Times New Roman" w:eastAsia="Times New Roman" w:hAnsi="Times New Roman" w:cs="Times New Roman"/>
          <w:sz w:val="23"/>
          <w:szCs w:val="23"/>
          <w:lang w:eastAsia="pt-BR"/>
        </w:rPr>
        <w:t>do objeto do presente Contrato</w:t>
      </w:r>
      <w:r w:rsidRPr="00EA1B70">
        <w:rPr>
          <w:rFonts w:ascii="Times New Roman" w:eastAsia="Times New Roman" w:hAnsi="Times New Roman" w:cs="Times New Roman"/>
          <w:color w:val="000000"/>
          <w:sz w:val="23"/>
          <w:szCs w:val="23"/>
          <w:lang w:eastAsia="pt-BR"/>
        </w:rPr>
        <w:t>;</w:t>
      </w:r>
    </w:p>
    <w:p w:rsidR="00EA1B70" w:rsidRPr="00EA1B70" w:rsidRDefault="00EA1B70" w:rsidP="00EA1B70">
      <w:pPr>
        <w:numPr>
          <w:ilvl w:val="0"/>
          <w:numId w:val="1"/>
        </w:num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lastRenderedPageBreak/>
        <w:t>Examinem os registros e documentos que considerarem necessários conferir;</w:t>
      </w:r>
    </w:p>
    <w:p w:rsidR="00EA1B70" w:rsidRPr="00EA1B70" w:rsidRDefault="00EA1B70" w:rsidP="00EA1B70">
      <w:pPr>
        <w:numPr>
          <w:ilvl w:val="0"/>
          <w:numId w:val="1"/>
        </w:num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Verifiquem</w:t>
      </w:r>
      <w:r w:rsidRPr="00EA1B70">
        <w:rPr>
          <w:rFonts w:ascii="Times New Roman" w:eastAsia="Times New Roman" w:hAnsi="Times New Roman" w:cs="Times New Roman"/>
          <w:sz w:val="23"/>
          <w:szCs w:val="23"/>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EA1B70">
        <w:rPr>
          <w:rFonts w:ascii="Times New Roman" w:eastAsia="Times New Roman" w:hAnsi="Times New Roman" w:cs="Times New Roman"/>
          <w:sz w:val="23"/>
          <w:szCs w:val="23"/>
          <w:lang w:eastAsia="pt-BR"/>
        </w:rPr>
        <w:t>sob pena</w:t>
      </w:r>
      <w:proofErr w:type="gramEnd"/>
      <w:r w:rsidRPr="00EA1B70">
        <w:rPr>
          <w:rFonts w:ascii="Times New Roman" w:eastAsia="Times New Roman" w:hAnsi="Times New Roman" w:cs="Times New Roman"/>
          <w:sz w:val="23"/>
          <w:szCs w:val="23"/>
          <w:lang w:eastAsia="pt-BR"/>
        </w:rPr>
        <w:t xml:space="preserve"> de multa e, em caso de reincidência, na eventual rescisão contratual.</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14.3. </w:t>
      </w:r>
      <w:r w:rsidRPr="00EA1B70">
        <w:rPr>
          <w:rFonts w:ascii="Times New Roman" w:eastAsia="Times New Roman" w:hAnsi="Times New Roman" w:cs="Times New Roman"/>
          <w:color w:val="000000"/>
          <w:sz w:val="23"/>
          <w:szCs w:val="23"/>
          <w:lang w:eastAsia="pt-BR"/>
        </w:rPr>
        <w:t xml:space="preserve">No desempenho destas tarefas, deverão os técnicos do </w:t>
      </w:r>
      <w:r w:rsidRPr="00EA1B70">
        <w:rPr>
          <w:rFonts w:ascii="Times New Roman" w:eastAsia="Times New Roman" w:hAnsi="Times New Roman" w:cs="Times New Roman"/>
          <w:sz w:val="23"/>
          <w:szCs w:val="23"/>
          <w:lang w:eastAsia="pt-BR"/>
        </w:rPr>
        <w:t>CONTRATANTE</w:t>
      </w:r>
      <w:r w:rsidRPr="00EA1B70">
        <w:rPr>
          <w:rFonts w:ascii="Times New Roman" w:eastAsia="Times New Roman" w:hAnsi="Times New Roman" w:cs="Times New Roman"/>
          <w:color w:val="000000"/>
          <w:sz w:val="23"/>
          <w:szCs w:val="23"/>
          <w:lang w:eastAsia="pt-BR"/>
        </w:rPr>
        <w:t>, contar com a total colaboração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14.4. </w:t>
      </w:r>
      <w:r w:rsidRPr="00EA1B70">
        <w:rPr>
          <w:rFonts w:ascii="Times New Roman" w:eastAsia="Times New Roman" w:hAnsi="Times New Roman" w:cs="Times New Roman"/>
          <w:color w:val="000000"/>
          <w:sz w:val="23"/>
          <w:szCs w:val="23"/>
          <w:lang w:eastAsia="pt-BR"/>
        </w:rPr>
        <w:t>A CONTRATADA deverá manter um perfeito sistema de sinalização e segurança em todos os locais de serviços, principalmente nos de trabalho em vias públicas, de acordo com as normas de segurança do trabalho.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14.5. </w:t>
      </w:r>
      <w:r w:rsidRPr="00EA1B70">
        <w:rPr>
          <w:rFonts w:ascii="Times New Roman" w:eastAsia="Times New Roman" w:hAnsi="Times New Roman" w:cs="Times New Roman"/>
          <w:color w:val="000000"/>
          <w:sz w:val="23"/>
          <w:szCs w:val="23"/>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14.6. </w:t>
      </w:r>
      <w:r w:rsidRPr="00EA1B70">
        <w:rPr>
          <w:rFonts w:ascii="Times New Roman" w:eastAsia="Times New Roman" w:hAnsi="Times New Roman" w:cs="Times New Roman"/>
          <w:color w:val="000000"/>
          <w:sz w:val="23"/>
          <w:szCs w:val="23"/>
          <w:lang w:eastAsia="pt-BR"/>
        </w:rPr>
        <w:t>A CONTRATADA deve manter no local da obra(s) o Boletim Diário de Ocorrências - BDO, o qual, diariamente, deverá ser preenchido e rubricado pelo encarregado da CONTRATADA e pela fiscalização.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14.7. </w:t>
      </w:r>
      <w:r w:rsidRPr="00EA1B70">
        <w:rPr>
          <w:rFonts w:ascii="Times New Roman" w:eastAsia="Times New Roman" w:hAnsi="Times New Roman" w:cs="Times New Roman"/>
          <w:color w:val="000000"/>
          <w:sz w:val="23"/>
          <w:szCs w:val="23"/>
          <w:lang w:eastAsia="pt-BR"/>
        </w:rPr>
        <w:t>A execução de serviços aos domingos e feriados somente será permitida com autorização prévia da fiscalização.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14.8. </w:t>
      </w:r>
      <w:r w:rsidRPr="00EA1B70">
        <w:rPr>
          <w:rFonts w:ascii="Times New Roman" w:eastAsia="Times New Roman" w:hAnsi="Times New Roman" w:cs="Times New Roman"/>
          <w:sz w:val="23"/>
          <w:szCs w:val="23"/>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14.9. </w:t>
      </w:r>
      <w:r w:rsidRPr="00EA1B70">
        <w:rPr>
          <w:rFonts w:ascii="Times New Roman" w:eastAsia="Times New Roman" w:hAnsi="Times New Roman" w:cs="Times New Roman"/>
          <w:sz w:val="23"/>
          <w:szCs w:val="23"/>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14.10. </w:t>
      </w:r>
      <w:r w:rsidRPr="00EA1B70">
        <w:rPr>
          <w:rFonts w:ascii="Times New Roman" w:eastAsia="Times New Roman" w:hAnsi="Times New Roman" w:cs="Times New Roman"/>
          <w:color w:val="000000"/>
          <w:sz w:val="23"/>
          <w:szCs w:val="23"/>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EA1B70">
        <w:rPr>
          <w:rFonts w:ascii="Times New Roman" w:eastAsia="Times New Roman" w:hAnsi="Times New Roman" w:cs="Times New Roman"/>
          <w:sz w:val="23"/>
          <w:szCs w:val="23"/>
          <w:lang w:eastAsia="pt-BR"/>
        </w:rPr>
        <w:t>CONTRATADA</w:t>
      </w:r>
      <w:r w:rsidRPr="00EA1B70">
        <w:rPr>
          <w:rFonts w:ascii="Times New Roman" w:eastAsia="Times New Roman" w:hAnsi="Times New Roman" w:cs="Times New Roman"/>
          <w:color w:val="000000"/>
          <w:sz w:val="23"/>
          <w:szCs w:val="23"/>
          <w:lang w:eastAsia="pt-BR"/>
        </w:rPr>
        <w:t xml:space="preserve"> responderá pelos custos, através de glosas de créditos e/ou garantias e/ou pagamento direto, inclusive será declarada inidônea, ficando suspensa de firmar </w:t>
      </w:r>
      <w:r w:rsidRPr="00EA1B70">
        <w:rPr>
          <w:rFonts w:ascii="Times New Roman" w:eastAsia="Times New Roman" w:hAnsi="Times New Roman" w:cs="Times New Roman"/>
          <w:sz w:val="23"/>
          <w:szCs w:val="23"/>
          <w:lang w:eastAsia="pt-BR"/>
        </w:rPr>
        <w:t>Contrato</w:t>
      </w:r>
      <w:r w:rsidRPr="00EA1B70">
        <w:rPr>
          <w:rFonts w:ascii="Times New Roman" w:eastAsia="Times New Roman" w:hAnsi="Times New Roman" w:cs="Times New Roman"/>
          <w:color w:val="000000"/>
          <w:sz w:val="23"/>
          <w:szCs w:val="23"/>
          <w:lang w:eastAsia="pt-BR"/>
        </w:rPr>
        <w:t xml:space="preserve"> pelo prazo de até </w:t>
      </w:r>
      <w:proofErr w:type="gramStart"/>
      <w:r w:rsidRPr="00EA1B70">
        <w:rPr>
          <w:rFonts w:ascii="Times New Roman" w:eastAsia="Times New Roman" w:hAnsi="Times New Roman" w:cs="Times New Roman"/>
          <w:color w:val="000000"/>
          <w:sz w:val="23"/>
          <w:szCs w:val="23"/>
          <w:lang w:eastAsia="pt-BR"/>
        </w:rPr>
        <w:t>2</w:t>
      </w:r>
      <w:proofErr w:type="gramEnd"/>
      <w:r w:rsidRPr="00EA1B70">
        <w:rPr>
          <w:rFonts w:ascii="Times New Roman" w:eastAsia="Times New Roman" w:hAnsi="Times New Roman" w:cs="Times New Roman"/>
          <w:color w:val="000000"/>
          <w:sz w:val="23"/>
          <w:szCs w:val="23"/>
          <w:lang w:eastAsia="pt-BR"/>
        </w:rPr>
        <w:t xml:space="preserve"> anos, conforme a gravidade da infração e dos danos decorrentes. Caberá, também, a aplicação do Art. 87 da Lei Federal nº 8.666/93.</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t xml:space="preserve">14.11. </w:t>
      </w:r>
      <w:r w:rsidRPr="00EA1B70">
        <w:rPr>
          <w:rFonts w:ascii="Times New Roman" w:eastAsia="Times New Roman" w:hAnsi="Times New Roman" w:cs="Times New Roman"/>
          <w:sz w:val="23"/>
          <w:szCs w:val="23"/>
          <w:lang w:eastAsia="pt-BR"/>
        </w:rPr>
        <w:t>A CONTRATADA é obrigada a efetuar e entregar no prazo máximo de 15 (quinze) dias os testes solicitados pela fiscalização e/ou vistoria. As despesas com a execução dos testes são de inteira responsabilidade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14.12. </w:t>
      </w:r>
      <w:r w:rsidRPr="00EA1B70">
        <w:rPr>
          <w:rFonts w:ascii="Times New Roman" w:eastAsia="Times New Roman" w:hAnsi="Times New Roman" w:cs="Times New Roman"/>
          <w:sz w:val="23"/>
          <w:szCs w:val="23"/>
          <w:lang w:eastAsia="pt-BR"/>
        </w:rPr>
        <w:t>A fiscalização e a CONTRATADA podem solicitar reuniões de gerenciamento um ao outro. A finalidade é revisar os planos para o trabalho remanescente e discutir os problemas potenciais.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14.13. </w:t>
      </w:r>
      <w:r w:rsidRPr="00EA1B70">
        <w:rPr>
          <w:rFonts w:ascii="Times New Roman" w:eastAsia="Times New Roman" w:hAnsi="Times New Roman" w:cs="Times New Roman"/>
          <w:sz w:val="23"/>
          <w:szCs w:val="23"/>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14.14. </w:t>
      </w:r>
      <w:r w:rsidRPr="00EA1B70">
        <w:rPr>
          <w:rFonts w:ascii="Times New Roman" w:eastAsia="Times New Roman" w:hAnsi="Times New Roman" w:cs="Times New Roman"/>
          <w:sz w:val="23"/>
          <w:szCs w:val="23"/>
          <w:lang w:eastAsia="pt-BR"/>
        </w:rPr>
        <w:t>Toda a comunicação entre as partes deverá ser feita por escrito. A notificação tornar-se-á efetiva após o seu recebimento.</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u w:val="single"/>
          <w:lang w:eastAsia="pt-BR"/>
        </w:rPr>
      </w:pPr>
      <w:r w:rsidRPr="00EA1B70">
        <w:rPr>
          <w:rFonts w:ascii="Times New Roman" w:eastAsia="Times New Roman" w:hAnsi="Times New Roman" w:cs="Times New Roman"/>
          <w:b/>
          <w:sz w:val="23"/>
          <w:szCs w:val="23"/>
          <w:u w:val="single"/>
          <w:lang w:eastAsia="pt-BR"/>
        </w:rPr>
        <w:t>CLÁUSULA DÉCIMA QUINTA - DA GARANTIA DE EXECUÇÃO E GARANTIA ADICIONAL</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15.1. </w:t>
      </w:r>
      <w:r w:rsidRPr="00EA1B70">
        <w:rPr>
          <w:rFonts w:ascii="Times New Roman" w:eastAsia="Times New Roman" w:hAnsi="Times New Roman" w:cs="Times New Roman"/>
          <w:color w:val="000000"/>
          <w:sz w:val="23"/>
          <w:szCs w:val="23"/>
          <w:lang w:eastAsia="pt-BR"/>
        </w:rPr>
        <w:t>O valor da garantia de execução será obtido pela aplicação de 5% (cinco por cento) sobre o valor contratual acrescido da garantia adicional, se houver.</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15.2. </w:t>
      </w:r>
      <w:r w:rsidRPr="00EA1B70">
        <w:rPr>
          <w:rFonts w:ascii="Times New Roman" w:eastAsia="Times New Roman" w:hAnsi="Times New Roman" w:cs="Times New Roman"/>
          <w:color w:val="000000"/>
          <w:sz w:val="23"/>
          <w:szCs w:val="23"/>
          <w:lang w:eastAsia="pt-BR"/>
        </w:rPr>
        <w:t xml:space="preserve">A proponente vencedora, quando da assinatura do termo de contrato de empreitada, deverá, </w:t>
      </w:r>
      <w:proofErr w:type="gramStart"/>
      <w:r w:rsidRPr="00EA1B70">
        <w:rPr>
          <w:rFonts w:ascii="Times New Roman" w:eastAsia="Times New Roman" w:hAnsi="Times New Roman" w:cs="Times New Roman"/>
          <w:color w:val="000000"/>
          <w:sz w:val="23"/>
          <w:szCs w:val="23"/>
          <w:lang w:eastAsia="pt-BR"/>
        </w:rPr>
        <w:t>sob pena</w:t>
      </w:r>
      <w:proofErr w:type="gramEnd"/>
      <w:r w:rsidRPr="00EA1B70">
        <w:rPr>
          <w:rFonts w:ascii="Times New Roman" w:eastAsia="Times New Roman" w:hAnsi="Times New Roman" w:cs="Times New Roman"/>
          <w:color w:val="000000"/>
          <w:sz w:val="23"/>
          <w:szCs w:val="23"/>
          <w:lang w:eastAsia="pt-BR"/>
        </w:rPr>
        <w:t xml:space="preserve"> de decair o direito de contratação, apresentar comprovação da formalização da garantia de execução e da garantia adicional, se houver.</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lastRenderedPageBreak/>
        <w:t xml:space="preserve">15.3. </w:t>
      </w:r>
      <w:r w:rsidRPr="00EA1B70">
        <w:rPr>
          <w:rFonts w:ascii="Times New Roman" w:eastAsia="Times New Roman" w:hAnsi="Times New Roman" w:cs="Times New Roman"/>
          <w:color w:val="000000"/>
          <w:sz w:val="23"/>
          <w:szCs w:val="23"/>
          <w:lang w:eastAsia="pt-BR"/>
        </w:rPr>
        <w:t>Se ocorrer majoração do valor contratual, o valor da garantia de execução será acrescido pela aplicação de 5% (dez por cento) sobre o valor contratual majorado. No caso de redução do valor contratual, poderá a</w:t>
      </w:r>
      <w:r w:rsidRPr="00EA1B70">
        <w:rPr>
          <w:rFonts w:ascii="Times New Roman" w:eastAsia="Times New Roman" w:hAnsi="Times New Roman" w:cs="Times New Roman"/>
          <w:sz w:val="23"/>
          <w:szCs w:val="23"/>
          <w:lang w:eastAsia="pt-BR"/>
        </w:rPr>
        <w:t xml:space="preserve"> CONTRATADA</w:t>
      </w:r>
      <w:r w:rsidRPr="00EA1B70">
        <w:rPr>
          <w:rFonts w:ascii="Times New Roman" w:eastAsia="Times New Roman" w:hAnsi="Times New Roman" w:cs="Times New Roman"/>
          <w:color w:val="000000"/>
          <w:sz w:val="23"/>
          <w:szCs w:val="23"/>
          <w:lang w:eastAsia="pt-BR"/>
        </w:rPr>
        <w:t xml:space="preserve"> ajustar o valor da garantia de execução, se assim o desejar.</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15.4. </w:t>
      </w:r>
      <w:r w:rsidRPr="00EA1B70">
        <w:rPr>
          <w:rFonts w:ascii="Times New Roman" w:eastAsia="Times New Roman" w:hAnsi="Times New Roman" w:cs="Times New Roman"/>
          <w:color w:val="000000"/>
          <w:sz w:val="23"/>
          <w:szCs w:val="23"/>
          <w:lang w:eastAsia="pt-BR"/>
        </w:rPr>
        <w:t xml:space="preserve">A CONTRATADA perderá a garantia de execução e a garantia adicional, quando for o caso, quando: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a) da inadimplência das obrigações e/ou rescisão do termo de contrato de empreitada;</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 xml:space="preserve">b) quando do não recebimento provisório e definitivo e/ou não aceitação da obra.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15.5. </w:t>
      </w:r>
      <w:r w:rsidRPr="00EA1B70">
        <w:rPr>
          <w:rFonts w:ascii="Times New Roman" w:eastAsia="Times New Roman" w:hAnsi="Times New Roman" w:cs="Times New Roman"/>
          <w:color w:val="000000"/>
          <w:sz w:val="23"/>
          <w:szCs w:val="23"/>
          <w:lang w:eastAsia="pt-BR"/>
        </w:rPr>
        <w:t xml:space="preserve">A devolução da garantia de execução e da </w:t>
      </w:r>
      <w:r w:rsidRPr="00EA1B70">
        <w:rPr>
          <w:rFonts w:ascii="Times New Roman" w:eastAsia="Times New Roman" w:hAnsi="Times New Roman" w:cs="Times New Roman"/>
          <w:sz w:val="23"/>
          <w:szCs w:val="23"/>
          <w:lang w:eastAsia="pt-BR"/>
        </w:rPr>
        <w:t>garantia adicional, quando for o caso,</w:t>
      </w:r>
      <w:r w:rsidRPr="00EA1B70">
        <w:rPr>
          <w:rFonts w:ascii="Times New Roman" w:eastAsia="Times New Roman" w:hAnsi="Times New Roman" w:cs="Times New Roman"/>
          <w:color w:val="000000"/>
          <w:sz w:val="23"/>
          <w:szCs w:val="23"/>
          <w:lang w:eastAsia="pt-BR"/>
        </w:rPr>
        <w:t xml:space="preserve"> ou o valor que dela restar, dar-se-á mediante a apresentação de:</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a) aceitação do objeto contratual e o termo de recebimento definitivo;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b) certidão negativa de débitos, expedida pelo INSS, referente ao objeto contratado concluído;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 xml:space="preserve">c) </w:t>
      </w:r>
      <w:proofErr w:type="gramStart"/>
      <w:r w:rsidRPr="00EA1B70">
        <w:rPr>
          <w:rFonts w:ascii="Times New Roman" w:eastAsia="Times New Roman" w:hAnsi="Times New Roman" w:cs="Times New Roman"/>
          <w:color w:val="000000"/>
          <w:sz w:val="23"/>
          <w:szCs w:val="23"/>
          <w:lang w:eastAsia="pt-BR"/>
        </w:rPr>
        <w:t>comprovantes, nos casos previstos, de ligações definitivas de água e/ou energia</w:t>
      </w:r>
      <w:proofErr w:type="gramEnd"/>
      <w:r w:rsidRPr="00EA1B70">
        <w:rPr>
          <w:rFonts w:ascii="Times New Roman" w:eastAsia="Times New Roman" w:hAnsi="Times New Roman" w:cs="Times New Roman"/>
          <w:color w:val="000000"/>
          <w:sz w:val="23"/>
          <w:szCs w:val="23"/>
          <w:lang w:eastAsia="pt-BR"/>
        </w:rPr>
        <w:t xml:space="preserve"> elétrica. As despesas referentes ao consumo de água e energia, durante a execução do objeto, são de inteira responsabilidade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15.6. </w:t>
      </w:r>
      <w:r w:rsidRPr="00EA1B70">
        <w:rPr>
          <w:rFonts w:ascii="Times New Roman" w:eastAsia="Times New Roman" w:hAnsi="Times New Roman" w:cs="Times New Roman"/>
          <w:sz w:val="23"/>
          <w:szCs w:val="23"/>
          <w:lang w:eastAsia="pt-BR"/>
        </w:rPr>
        <w:t>Nos casos previstos na Cláusula Vigésima Primeira - Rescisão do Contrato, a garantia de execução e a garantia adicional, se houver, não serão devolvidas, sendo, então, apropriadas pelo CONTRATANTE a título de indenização/multa.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DÉCIMA SEXTA - DAS PENALIDADES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16.1</w:t>
      </w:r>
      <w:r w:rsidRPr="00EA1B70">
        <w:rPr>
          <w:rFonts w:ascii="Times New Roman" w:eastAsia="Times New Roman" w:hAnsi="Times New Roman" w:cs="Times New Roman"/>
          <w:color w:val="000000"/>
          <w:sz w:val="23"/>
          <w:szCs w:val="23"/>
          <w:lang w:eastAsia="pt-BR"/>
        </w:rPr>
        <w:t>. Pelo descumprimento na execução do serviço, a Adjudicatária sujeitar-se-á às penalidades, que só deixarão de ser aplicadas nos casos previstos: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a) comprovação pela Adjudicatária, anexada aos autos, da ocorrência de força maior impeditiva do cumprimento do ajuste;</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b) manifestação da unidade requisitante informando que a infração foi decorrente de fatos imputáveis à Administração.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16.2</w:t>
      </w:r>
      <w:r w:rsidRPr="00EA1B70">
        <w:rPr>
          <w:rFonts w:ascii="Times New Roman" w:eastAsia="Times New Roman" w:hAnsi="Times New Roman" w:cs="Times New Roman"/>
          <w:color w:val="000000"/>
          <w:sz w:val="23"/>
          <w:szCs w:val="23"/>
          <w:lang w:eastAsia="pt-BR"/>
        </w:rPr>
        <w:t>.</w:t>
      </w:r>
      <w:r w:rsidRPr="00EA1B70">
        <w:rPr>
          <w:rFonts w:ascii="Times New Roman" w:eastAsia="Times New Roman" w:hAnsi="Times New Roman" w:cs="Times New Roman"/>
          <w:color w:val="000000"/>
          <w:sz w:val="23"/>
          <w:szCs w:val="23"/>
          <w:lang w:eastAsia="pt-BR"/>
        </w:rPr>
        <w:tab/>
      </w:r>
      <w:r w:rsidRPr="00EA1B70">
        <w:rPr>
          <w:rFonts w:ascii="Times New Roman" w:eastAsia="Times New Roman" w:hAnsi="Times New Roman" w:cs="Times New Roman"/>
          <w:sz w:val="23"/>
          <w:szCs w:val="23"/>
          <w:lang w:eastAsia="pt-BR"/>
        </w:rPr>
        <w:t>Pela</w:t>
      </w:r>
      <w:r w:rsidRPr="00EA1B70">
        <w:rPr>
          <w:rFonts w:ascii="Times New Roman" w:eastAsia="Times New Roman" w:hAnsi="Times New Roman" w:cs="Times New Roman"/>
          <w:b/>
          <w:sz w:val="23"/>
          <w:szCs w:val="23"/>
          <w:lang w:eastAsia="pt-BR"/>
        </w:rPr>
        <w:t xml:space="preserve"> </w:t>
      </w:r>
      <w:r w:rsidRPr="00EA1B70">
        <w:rPr>
          <w:rFonts w:ascii="Times New Roman" w:eastAsia="Times New Roman" w:hAnsi="Times New Roman" w:cs="Times New Roman"/>
          <w:sz w:val="23"/>
          <w:szCs w:val="23"/>
          <w:lang w:eastAsia="pt-BR"/>
        </w:rPr>
        <w:t>inexecução total ou parcial das obrigações decorrentes da execução do objeto contratado</w:t>
      </w:r>
      <w:r w:rsidRPr="00EA1B70">
        <w:rPr>
          <w:rFonts w:ascii="Times New Roman" w:eastAsia="Times New Roman" w:hAnsi="Times New Roman" w:cs="Times New Roman"/>
          <w:b/>
          <w:sz w:val="23"/>
          <w:szCs w:val="23"/>
          <w:lang w:eastAsia="pt-BR"/>
        </w:rPr>
        <w:t xml:space="preserve">, </w:t>
      </w:r>
      <w:r w:rsidRPr="00EA1B70">
        <w:rPr>
          <w:rFonts w:ascii="Times New Roman" w:eastAsia="Times New Roman" w:hAnsi="Times New Roman" w:cs="Times New Roman"/>
          <w:sz w:val="23"/>
          <w:szCs w:val="23"/>
          <w:lang w:eastAsia="pt-BR"/>
        </w:rPr>
        <w:t xml:space="preserve">a </w:t>
      </w:r>
      <w:r w:rsidRPr="00EA1B70">
        <w:rPr>
          <w:rFonts w:ascii="Times New Roman" w:eastAsia="Times New Roman" w:hAnsi="Times New Roman" w:cs="Times New Roman"/>
          <w:smallCaps/>
          <w:sz w:val="23"/>
          <w:szCs w:val="23"/>
          <w:lang w:eastAsia="pt-BR"/>
        </w:rPr>
        <w:t>Contratante</w:t>
      </w:r>
      <w:r w:rsidRPr="00EA1B70">
        <w:rPr>
          <w:rFonts w:ascii="Times New Roman" w:eastAsia="Times New Roman" w:hAnsi="Times New Roman" w:cs="Times New Roman"/>
          <w:sz w:val="23"/>
          <w:szCs w:val="23"/>
          <w:lang w:eastAsia="pt-BR"/>
        </w:rPr>
        <w:t xml:space="preserve">, garantida a prévia e ampla defesa, poderá aplicar à </w:t>
      </w:r>
      <w:r w:rsidRPr="00EA1B70">
        <w:rPr>
          <w:rFonts w:ascii="Times New Roman" w:eastAsia="Times New Roman" w:hAnsi="Times New Roman" w:cs="Times New Roman"/>
          <w:smallCaps/>
          <w:sz w:val="23"/>
          <w:szCs w:val="23"/>
          <w:lang w:eastAsia="pt-BR"/>
        </w:rPr>
        <w:t>Contratada</w:t>
      </w:r>
      <w:r w:rsidRPr="00EA1B70">
        <w:rPr>
          <w:rFonts w:ascii="Times New Roman" w:eastAsia="Times New Roman" w:hAnsi="Times New Roman" w:cs="Times New Roman"/>
          <w:sz w:val="23"/>
          <w:szCs w:val="23"/>
          <w:lang w:eastAsia="pt-BR"/>
        </w:rPr>
        <w:t>, segundo a extensão da falta ensejada,</w:t>
      </w:r>
      <w:r w:rsidRPr="00EA1B70">
        <w:rPr>
          <w:rFonts w:ascii="Times New Roman" w:eastAsia="Times New Roman" w:hAnsi="Times New Roman" w:cs="Times New Roman"/>
          <w:color w:val="000000"/>
          <w:sz w:val="23"/>
          <w:szCs w:val="23"/>
          <w:lang w:eastAsia="pt-BR"/>
        </w:rPr>
        <w:t xml:space="preserve"> sem prejuízo da ação civil e criminal,</w:t>
      </w:r>
      <w:r w:rsidRPr="00EA1B70">
        <w:rPr>
          <w:rFonts w:ascii="Times New Roman" w:eastAsia="Times New Roman" w:hAnsi="Times New Roman" w:cs="Times New Roman"/>
          <w:sz w:val="23"/>
          <w:szCs w:val="23"/>
          <w:lang w:eastAsia="pt-BR"/>
        </w:rPr>
        <w:t xml:space="preserve"> as seguintes sanções, observado o disposto nos §§ 2º e 3º do artigo 87 da Lei nº 8.666/93</w:t>
      </w:r>
      <w:r w:rsidRPr="00EA1B70">
        <w:rPr>
          <w:rFonts w:ascii="Times New Roman" w:eastAsia="Times New Roman" w:hAnsi="Times New Roman" w:cs="Times New Roman"/>
          <w:color w:val="000000"/>
          <w:sz w:val="23"/>
          <w:szCs w:val="23"/>
          <w:lang w:eastAsia="pt-BR"/>
        </w:rPr>
        <w:t>:</w:t>
      </w:r>
    </w:p>
    <w:p w:rsidR="00EA1B70" w:rsidRPr="00EA1B70" w:rsidRDefault="00EA1B70" w:rsidP="00EA1B70">
      <w:pPr>
        <w:tabs>
          <w:tab w:val="left" w:pos="1134"/>
          <w:tab w:val="left" w:pos="1276"/>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I -</w:t>
      </w:r>
      <w:r w:rsidRPr="00EA1B70">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b/>
          <w:color w:val="000000"/>
          <w:sz w:val="23"/>
          <w:szCs w:val="23"/>
          <w:u w:val="single"/>
          <w:lang w:eastAsia="pt-BR"/>
        </w:rPr>
        <w:t>advertência</w:t>
      </w:r>
      <w:r w:rsidRPr="00EA1B70">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A1B70">
        <w:rPr>
          <w:rFonts w:ascii="Times New Roman" w:eastAsia="Times New Roman" w:hAnsi="Times New Roman" w:cs="Times New Roman"/>
          <w:color w:val="000000"/>
          <w:sz w:val="23"/>
          <w:szCs w:val="23"/>
          <w:lang w:eastAsia="pt-BR"/>
        </w:rPr>
        <w:t>Itambaracá</w:t>
      </w:r>
      <w:proofErr w:type="spellEnd"/>
      <w:r w:rsidRPr="00EA1B70">
        <w:rPr>
          <w:rFonts w:ascii="Times New Roman" w:eastAsia="Times New Roman" w:hAnsi="Times New Roman" w:cs="Times New Roman"/>
          <w:sz w:val="23"/>
          <w:szCs w:val="23"/>
          <w:lang w:eastAsia="pt-BR"/>
        </w:rPr>
        <w:t>.</w:t>
      </w:r>
    </w:p>
    <w:p w:rsidR="00EA1B70" w:rsidRPr="00EA1B70" w:rsidRDefault="00EA1B70" w:rsidP="00EA1B70">
      <w:pPr>
        <w:tabs>
          <w:tab w:val="left" w:pos="1134"/>
          <w:tab w:val="left" w:pos="1276"/>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II –</w:t>
      </w:r>
      <w:r w:rsidRPr="00EA1B70">
        <w:rPr>
          <w:rFonts w:ascii="Times New Roman" w:eastAsia="Times New Roman" w:hAnsi="Times New Roman" w:cs="Times New Roman"/>
          <w:sz w:val="23"/>
          <w:szCs w:val="23"/>
          <w:lang w:eastAsia="pt-BR"/>
        </w:rPr>
        <w:t xml:space="preserve"> </w:t>
      </w:r>
      <w:proofErr w:type="gramStart"/>
      <w:r w:rsidRPr="00EA1B70">
        <w:rPr>
          <w:rFonts w:ascii="Times New Roman" w:eastAsia="Times New Roman" w:hAnsi="Times New Roman" w:cs="Times New Roman"/>
          <w:b/>
          <w:color w:val="000000"/>
          <w:sz w:val="23"/>
          <w:szCs w:val="23"/>
          <w:u w:val="single"/>
          <w:lang w:eastAsia="pt-BR"/>
        </w:rPr>
        <w:t>multa</w:t>
      </w:r>
      <w:r w:rsidRPr="00EA1B70">
        <w:rPr>
          <w:rFonts w:ascii="Times New Roman" w:eastAsia="Times New Roman" w:hAnsi="Times New Roman" w:cs="Times New Roman"/>
          <w:color w:val="000000"/>
          <w:sz w:val="23"/>
          <w:szCs w:val="23"/>
          <w:lang w:eastAsia="pt-BR"/>
        </w:rPr>
        <w:t xml:space="preserve"> aplicadas das seguintes formas</w:t>
      </w:r>
      <w:proofErr w:type="gramEnd"/>
      <w:r w:rsidRPr="00EA1B70">
        <w:rPr>
          <w:rFonts w:ascii="Times New Roman" w:eastAsia="Times New Roman" w:hAnsi="Times New Roman" w:cs="Times New Roman"/>
          <w:sz w:val="23"/>
          <w:szCs w:val="23"/>
          <w:lang w:eastAsia="pt-BR"/>
        </w:rPr>
        <w:t>:</w:t>
      </w:r>
    </w:p>
    <w:p w:rsidR="00EA1B70" w:rsidRPr="00EA1B70" w:rsidRDefault="00EA1B70" w:rsidP="00EA1B70">
      <w:pPr>
        <w:numPr>
          <w:ilvl w:val="0"/>
          <w:numId w:val="2"/>
        </w:numPr>
        <w:tabs>
          <w:tab w:val="left" w:pos="1134"/>
          <w:tab w:val="left" w:pos="1276"/>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 xml:space="preserve">Multa de 2% (dois por cento) sobre o valor total do contrato, aplicando-se a </w:t>
      </w:r>
      <w:proofErr w:type="gramStart"/>
      <w:r w:rsidRPr="00EA1B70">
        <w:rPr>
          <w:rFonts w:ascii="Times New Roman" w:eastAsia="Times New Roman" w:hAnsi="Times New Roman" w:cs="Times New Roman"/>
          <w:b/>
          <w:bCs/>
          <w:iCs/>
          <w:sz w:val="23"/>
          <w:szCs w:val="23"/>
          <w:lang w:eastAsia="pt-BR"/>
        </w:rPr>
        <w:t>pro-rata</w:t>
      </w:r>
      <w:proofErr w:type="gramEnd"/>
      <w:r w:rsidRPr="00EA1B70">
        <w:rPr>
          <w:rFonts w:ascii="Times New Roman" w:eastAsia="Times New Roman" w:hAnsi="Times New Roman" w:cs="Times New Roman"/>
          <w:b/>
          <w:bCs/>
          <w:iCs/>
          <w:sz w:val="23"/>
          <w:szCs w:val="23"/>
          <w:lang w:eastAsia="pt-BR"/>
        </w:rPr>
        <w:t xml:space="preserve"> die </w:t>
      </w:r>
      <w:r w:rsidRPr="00EA1B70">
        <w:rPr>
          <w:rFonts w:ascii="Times New Roman" w:eastAsia="Times New Roman" w:hAnsi="Times New Roman" w:cs="Times New Roman"/>
          <w:sz w:val="23"/>
          <w:szCs w:val="23"/>
          <w:lang w:eastAsia="pt-BR"/>
        </w:rPr>
        <w:t>da data do vencimento da obrigação até seu efetivo cumprimento</w:t>
      </w:r>
      <w:r w:rsidRPr="00EA1B70">
        <w:rPr>
          <w:rFonts w:ascii="Times New Roman" w:eastAsia="Times New Roman" w:hAnsi="Times New Roman" w:cs="Times New Roman"/>
          <w:color w:val="000000"/>
          <w:sz w:val="23"/>
          <w:szCs w:val="23"/>
          <w:lang w:eastAsia="pt-BR"/>
        </w:rPr>
        <w:t>;</w:t>
      </w:r>
    </w:p>
    <w:p w:rsidR="00EA1B70" w:rsidRPr="00EA1B70" w:rsidRDefault="00EA1B70" w:rsidP="00EA1B70">
      <w:pPr>
        <w:numPr>
          <w:ilvl w:val="0"/>
          <w:numId w:val="2"/>
        </w:num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color w:val="000000"/>
          <w:sz w:val="23"/>
          <w:szCs w:val="23"/>
          <w:lang w:eastAsia="pt-BR"/>
        </w:rPr>
        <w:t xml:space="preserve">Multa de 1% (um por cento) do valor contratual quando, por ação, </w:t>
      </w:r>
      <w:r w:rsidRPr="00EA1B70">
        <w:rPr>
          <w:rFonts w:ascii="Times New Roman" w:eastAsia="Times New Roman" w:hAnsi="Times New Roman" w:cs="Times New Roman"/>
          <w:sz w:val="23"/>
          <w:szCs w:val="23"/>
          <w:lang w:eastAsia="pt-BR"/>
        </w:rPr>
        <w:t>omissão ou negligência, a Contratada infringir qualquer das demais obrigações contratuais;</w:t>
      </w:r>
    </w:p>
    <w:p w:rsidR="00EA1B70" w:rsidRPr="00EA1B70" w:rsidRDefault="00EA1B70" w:rsidP="00EA1B70">
      <w:pPr>
        <w:numPr>
          <w:ilvl w:val="0"/>
          <w:numId w:val="2"/>
        </w:num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EA1B70" w:rsidRPr="00EA1B70" w:rsidRDefault="00EA1B70" w:rsidP="00EA1B7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Multa indenizatória de 20% (vinte por cento) sobre o valor total da adjudicação da licitação em caso de recusa do infrator em assinar o Contrato.</w:t>
      </w:r>
    </w:p>
    <w:p w:rsidR="00EA1B70" w:rsidRPr="00EA1B70" w:rsidRDefault="00EA1B70" w:rsidP="00EA1B70">
      <w:pPr>
        <w:numPr>
          <w:ilvl w:val="0"/>
          <w:numId w:val="2"/>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bCs/>
          <w:sz w:val="23"/>
          <w:szCs w:val="23"/>
          <w:lang w:eastAsia="pt-BR"/>
        </w:rPr>
        <w:t xml:space="preserve">                 </w:t>
      </w:r>
      <w:proofErr w:type="gramStart"/>
      <w:r w:rsidRPr="00EA1B70">
        <w:rPr>
          <w:rFonts w:ascii="Times New Roman" w:eastAsia="Times New Roman" w:hAnsi="Times New Roman" w:cs="Times New Roman"/>
          <w:b/>
          <w:bCs/>
          <w:sz w:val="23"/>
          <w:szCs w:val="23"/>
          <w:lang w:eastAsia="pt-BR"/>
        </w:rPr>
        <w:t>e</w:t>
      </w:r>
      <w:proofErr w:type="gramEnd"/>
      <w:r w:rsidRPr="00EA1B70">
        <w:rPr>
          <w:rFonts w:ascii="Times New Roman" w:eastAsia="Times New Roman" w:hAnsi="Times New Roman" w:cs="Times New Roman"/>
          <w:b/>
          <w:bCs/>
          <w:sz w:val="23"/>
          <w:szCs w:val="23"/>
          <w:lang w:eastAsia="pt-BR"/>
        </w:rPr>
        <w:t xml:space="preserve">.1) </w:t>
      </w:r>
      <w:r w:rsidRPr="00EA1B70">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EA1B70">
        <w:rPr>
          <w:rFonts w:ascii="Times New Roman" w:eastAsia="Times New Roman" w:hAnsi="Times New Roman" w:cs="Times New Roman"/>
          <w:sz w:val="23"/>
          <w:szCs w:val="23"/>
          <w:lang w:eastAsia="pt-BR"/>
        </w:rPr>
        <w:t>Itambaracá</w:t>
      </w:r>
      <w:proofErr w:type="spellEnd"/>
      <w:r w:rsidRPr="00EA1B70">
        <w:rPr>
          <w:rFonts w:ascii="Times New Roman" w:eastAsia="Times New Roman" w:hAnsi="Times New Roman" w:cs="Times New Roman"/>
          <w:sz w:val="23"/>
          <w:szCs w:val="23"/>
          <w:lang w:eastAsia="pt-BR"/>
        </w:rPr>
        <w:t>;</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bCs/>
          <w:sz w:val="23"/>
          <w:szCs w:val="23"/>
          <w:lang w:eastAsia="pt-BR"/>
        </w:rPr>
        <w:t xml:space="preserve">                 </w:t>
      </w:r>
      <w:proofErr w:type="gramStart"/>
      <w:r w:rsidRPr="00EA1B70">
        <w:rPr>
          <w:rFonts w:ascii="Times New Roman" w:eastAsia="Times New Roman" w:hAnsi="Times New Roman" w:cs="Times New Roman"/>
          <w:b/>
          <w:bCs/>
          <w:sz w:val="23"/>
          <w:szCs w:val="23"/>
          <w:lang w:eastAsia="pt-BR"/>
        </w:rPr>
        <w:t>e</w:t>
      </w:r>
      <w:proofErr w:type="gramEnd"/>
      <w:r w:rsidRPr="00EA1B70">
        <w:rPr>
          <w:rFonts w:ascii="Times New Roman" w:eastAsia="Times New Roman" w:hAnsi="Times New Roman" w:cs="Times New Roman"/>
          <w:b/>
          <w:bCs/>
          <w:sz w:val="23"/>
          <w:szCs w:val="23"/>
          <w:lang w:eastAsia="pt-BR"/>
        </w:rPr>
        <w:t xml:space="preserve">.2) </w:t>
      </w:r>
      <w:r w:rsidRPr="00EA1B70">
        <w:rPr>
          <w:rFonts w:ascii="Times New Roman" w:eastAsia="Times New Roman" w:hAnsi="Times New Roman" w:cs="Times New Roman"/>
          <w:sz w:val="23"/>
          <w:szCs w:val="23"/>
          <w:lang w:eastAsia="pt-BR"/>
        </w:rPr>
        <w:t>tumultuar a sessão pública da licitação;</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bCs/>
          <w:sz w:val="23"/>
          <w:szCs w:val="23"/>
          <w:lang w:eastAsia="pt-BR"/>
        </w:rPr>
        <w:t xml:space="preserve">                 </w:t>
      </w:r>
      <w:proofErr w:type="gramStart"/>
      <w:r w:rsidRPr="00EA1B70">
        <w:rPr>
          <w:rFonts w:ascii="Times New Roman" w:eastAsia="Times New Roman" w:hAnsi="Times New Roman" w:cs="Times New Roman"/>
          <w:b/>
          <w:bCs/>
          <w:sz w:val="23"/>
          <w:szCs w:val="23"/>
          <w:lang w:eastAsia="pt-BR"/>
        </w:rPr>
        <w:t>e</w:t>
      </w:r>
      <w:proofErr w:type="gramEnd"/>
      <w:r w:rsidRPr="00EA1B70">
        <w:rPr>
          <w:rFonts w:ascii="Times New Roman" w:eastAsia="Times New Roman" w:hAnsi="Times New Roman" w:cs="Times New Roman"/>
          <w:b/>
          <w:bCs/>
          <w:sz w:val="23"/>
          <w:szCs w:val="23"/>
          <w:lang w:eastAsia="pt-BR"/>
        </w:rPr>
        <w:t xml:space="preserve">.3) </w:t>
      </w:r>
      <w:r w:rsidRPr="00EA1B70">
        <w:rPr>
          <w:rFonts w:ascii="Times New Roman" w:eastAsia="Times New Roman" w:hAnsi="Times New Roman" w:cs="Times New Roman"/>
          <w:sz w:val="23"/>
          <w:szCs w:val="23"/>
          <w:lang w:eastAsia="pt-BR"/>
        </w:rPr>
        <w:t>propor recursos manifestamente protelatórios;</w:t>
      </w:r>
    </w:p>
    <w:p w:rsidR="00EA1B70" w:rsidRPr="00EA1B70" w:rsidRDefault="00EA1B70" w:rsidP="00EA1B70">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EA1B70" w:rsidRPr="00EA1B70" w:rsidRDefault="00EA1B70" w:rsidP="00EA1B70">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lastRenderedPageBreak/>
        <w:t>g) multa indenizatória de 10% (dez por cento) sobre o valor total do contrato quando o infrator der causa à rescisão do contrato;</w:t>
      </w:r>
    </w:p>
    <w:p w:rsidR="00EA1B70" w:rsidRPr="00EA1B70" w:rsidRDefault="00EA1B70" w:rsidP="00EA1B70">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sz w:val="23"/>
          <w:szCs w:val="23"/>
          <w:lang w:eastAsia="pt-BR"/>
        </w:rPr>
        <w:t xml:space="preserve">h) multa indenizatória, a título de perdas e danos, na hipótese de o infrator ensejar a rescisão do contrato e sua conduta </w:t>
      </w:r>
      <w:proofErr w:type="gramStart"/>
      <w:r w:rsidRPr="00EA1B70">
        <w:rPr>
          <w:rFonts w:ascii="Times New Roman" w:eastAsia="Times New Roman" w:hAnsi="Times New Roman" w:cs="Times New Roman"/>
          <w:sz w:val="23"/>
          <w:szCs w:val="23"/>
          <w:lang w:eastAsia="pt-BR"/>
        </w:rPr>
        <w:t>implicar</w:t>
      </w:r>
      <w:proofErr w:type="gramEnd"/>
      <w:r w:rsidRPr="00EA1B70">
        <w:rPr>
          <w:rFonts w:ascii="Times New Roman" w:eastAsia="Times New Roman" w:hAnsi="Times New Roman" w:cs="Times New Roman"/>
          <w:sz w:val="23"/>
          <w:szCs w:val="23"/>
          <w:lang w:eastAsia="pt-BR"/>
        </w:rPr>
        <w:t xml:space="preserve"> em gastos à Administração Pública superiores aos contratados.</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III -</w:t>
      </w:r>
      <w:r w:rsidRPr="00EA1B70">
        <w:rPr>
          <w:rFonts w:ascii="Times New Roman" w:eastAsia="Times New Roman" w:hAnsi="Times New Roman" w:cs="Times New Roman"/>
          <w:sz w:val="23"/>
          <w:szCs w:val="23"/>
          <w:lang w:eastAsia="pt-BR"/>
        </w:rPr>
        <w:t xml:space="preserve"> </w:t>
      </w:r>
      <w:r w:rsidRPr="00EA1B70">
        <w:rPr>
          <w:rFonts w:ascii="Times New Roman" w:eastAsia="Times New Roman" w:hAnsi="Times New Roman" w:cs="Times New Roman"/>
          <w:b/>
          <w:color w:val="000000"/>
          <w:sz w:val="23"/>
          <w:szCs w:val="23"/>
          <w:u w:val="single"/>
          <w:lang w:eastAsia="pt-BR"/>
        </w:rPr>
        <w:t>suspensão temporária</w:t>
      </w:r>
      <w:r w:rsidRPr="00EA1B70">
        <w:rPr>
          <w:rFonts w:ascii="Times New Roman" w:eastAsia="Times New Roman" w:hAnsi="Times New Roman" w:cs="Times New Roman"/>
          <w:color w:val="000000"/>
          <w:sz w:val="23"/>
          <w:szCs w:val="23"/>
          <w:u w:val="single"/>
          <w:lang w:eastAsia="pt-BR"/>
        </w:rPr>
        <w:t xml:space="preserve"> </w:t>
      </w:r>
      <w:r w:rsidRPr="00EA1B70">
        <w:rPr>
          <w:rFonts w:ascii="Times New Roman" w:eastAsia="Times New Roman" w:hAnsi="Times New Roman" w:cs="Times New Roman"/>
          <w:color w:val="000000"/>
          <w:sz w:val="23"/>
          <w:szCs w:val="23"/>
          <w:lang w:eastAsia="pt-BR"/>
        </w:rPr>
        <w:t xml:space="preserve">de participação em licitação e impedimento de contratar com a administração pública por prazo de até </w:t>
      </w:r>
      <w:proofErr w:type="gramStart"/>
      <w:r w:rsidRPr="00EA1B70">
        <w:rPr>
          <w:rFonts w:ascii="Times New Roman" w:eastAsia="Times New Roman" w:hAnsi="Times New Roman" w:cs="Times New Roman"/>
          <w:color w:val="000000"/>
          <w:sz w:val="23"/>
          <w:szCs w:val="23"/>
          <w:lang w:eastAsia="pt-BR"/>
        </w:rPr>
        <w:t>02 (dois) anos, de acordo com o inciso III, do art. 87, da Lei nº</w:t>
      </w:r>
      <w:proofErr w:type="gramEnd"/>
      <w:r w:rsidRPr="00EA1B70">
        <w:rPr>
          <w:rFonts w:ascii="Times New Roman" w:eastAsia="Times New Roman" w:hAnsi="Times New Roman" w:cs="Times New Roman"/>
          <w:color w:val="000000"/>
          <w:sz w:val="23"/>
          <w:szCs w:val="23"/>
          <w:lang w:eastAsia="pt-BR"/>
        </w:rPr>
        <w:t xml:space="preserve"> 8.666/93, na seguinte graduação:</w:t>
      </w:r>
    </w:p>
    <w:p w:rsidR="00EA1B70" w:rsidRPr="00EA1B70" w:rsidRDefault="00EA1B70" w:rsidP="00EA1B70">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EA1B70" w:rsidRPr="00EA1B70" w:rsidRDefault="00EA1B70" w:rsidP="00EA1B70">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EA1B70" w:rsidRPr="00EA1B70" w:rsidRDefault="00EA1B70" w:rsidP="00EA1B70">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E por até 24 (vinte e quatro) meses quando a licitante:</w:t>
      </w:r>
    </w:p>
    <w:p w:rsidR="00EA1B70" w:rsidRPr="00EA1B70" w:rsidRDefault="00EA1B70" w:rsidP="00EA1B7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EA1B70" w:rsidRPr="00EA1B70" w:rsidRDefault="00EA1B70" w:rsidP="00EA1B7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EA1B70">
        <w:rPr>
          <w:rFonts w:ascii="Times New Roman" w:eastAsia="Times New Roman" w:hAnsi="Times New Roman" w:cs="Times New Roman"/>
          <w:color w:val="000000"/>
          <w:sz w:val="23"/>
          <w:szCs w:val="23"/>
          <w:lang w:eastAsia="pt-BR"/>
        </w:rPr>
        <w:t>e</w:t>
      </w:r>
      <w:proofErr w:type="gramEnd"/>
    </w:p>
    <w:p w:rsidR="00EA1B70" w:rsidRPr="00EA1B70" w:rsidRDefault="00EA1B70" w:rsidP="00EA1B7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u w:val="single"/>
          <w:lang w:eastAsia="pt-BR"/>
        </w:rPr>
        <w:t>IV - declaração de inidoneidade</w:t>
      </w:r>
      <w:r w:rsidRPr="00EA1B70">
        <w:rPr>
          <w:rFonts w:ascii="Times New Roman" w:eastAsia="Times New Roman" w:hAnsi="Times New Roman" w:cs="Times New Roman"/>
          <w:color w:val="000000"/>
          <w:sz w:val="23"/>
          <w:szCs w:val="23"/>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EA1B70">
        <w:rPr>
          <w:rFonts w:ascii="Times New Roman" w:eastAsia="Times New Roman" w:hAnsi="Times New Roman" w:cs="Times New Roman"/>
          <w:color w:val="000000"/>
          <w:sz w:val="23"/>
          <w:szCs w:val="23"/>
          <w:lang w:eastAsia="pt-BR"/>
        </w:rPr>
        <w:t>após</w:t>
      </w:r>
      <w:proofErr w:type="gramEnd"/>
      <w:r w:rsidRPr="00EA1B70">
        <w:rPr>
          <w:rFonts w:ascii="Times New Roman" w:eastAsia="Times New Roman" w:hAnsi="Times New Roman" w:cs="Times New Roman"/>
          <w:color w:val="000000"/>
          <w:sz w:val="23"/>
          <w:szCs w:val="23"/>
          <w:lang w:eastAsia="pt-BR"/>
        </w:rPr>
        <w:t xml:space="preserve"> decorrido o prazo da sanção aplicada com base no inciso anterior.</w:t>
      </w:r>
    </w:p>
    <w:p w:rsidR="00EA1B70" w:rsidRPr="00EA1B70" w:rsidRDefault="00EA1B70" w:rsidP="00EA1B70">
      <w:pPr>
        <w:numPr>
          <w:ilvl w:val="1"/>
          <w:numId w:val="0"/>
        </w:num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16.3.</w:t>
      </w:r>
      <w:r w:rsidRPr="00EA1B70">
        <w:rPr>
          <w:rFonts w:ascii="Times New Roman" w:eastAsia="Times New Roman" w:hAnsi="Times New Roman" w:cs="Times New Roman"/>
          <w:sz w:val="23"/>
          <w:szCs w:val="23"/>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EA1B70" w:rsidRPr="00EA1B70" w:rsidRDefault="00EA1B70" w:rsidP="00EA1B70">
      <w:pPr>
        <w:numPr>
          <w:ilvl w:val="1"/>
          <w:numId w:val="0"/>
        </w:num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16.4.</w:t>
      </w:r>
      <w:r w:rsidRPr="00EA1B70">
        <w:rPr>
          <w:rFonts w:ascii="Times New Roman" w:eastAsia="Times New Roman" w:hAnsi="Times New Roman" w:cs="Times New Roman"/>
          <w:sz w:val="23"/>
          <w:szCs w:val="23"/>
          <w:lang w:eastAsia="pt-BR"/>
        </w:rPr>
        <w:t xml:space="preserve"> As sanções previstas no item 16.1, poderão cumular-se</w:t>
      </w:r>
      <w:proofErr w:type="gramStart"/>
      <w:r w:rsidRPr="00EA1B70">
        <w:rPr>
          <w:rFonts w:ascii="Times New Roman" w:eastAsia="Times New Roman" w:hAnsi="Times New Roman" w:cs="Times New Roman"/>
          <w:sz w:val="23"/>
          <w:szCs w:val="23"/>
          <w:lang w:eastAsia="pt-BR"/>
        </w:rPr>
        <w:t xml:space="preserve"> porém</w:t>
      </w:r>
      <w:proofErr w:type="gramEnd"/>
      <w:r w:rsidRPr="00EA1B70">
        <w:rPr>
          <w:rFonts w:ascii="Times New Roman" w:eastAsia="Times New Roman" w:hAnsi="Times New Roman" w:cs="Times New Roman"/>
          <w:sz w:val="23"/>
          <w:szCs w:val="23"/>
          <w:lang w:eastAsia="pt-BR"/>
        </w:rPr>
        <w:t xml:space="preserve"> não poderão exceder a 30% (trinta por cento) do valor contratual e, também,  não excluem a possibilidade de rescisão administrativa do Contrato. </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A1B70">
        <w:rPr>
          <w:rFonts w:ascii="Times New Roman" w:eastAsia="Times New Roman" w:hAnsi="Times New Roman" w:cs="Times New Roman"/>
          <w:b/>
          <w:bCs/>
          <w:color w:val="000000"/>
          <w:sz w:val="23"/>
          <w:szCs w:val="23"/>
          <w:lang w:eastAsia="pt-BR"/>
        </w:rPr>
        <w:t>16.5.</w:t>
      </w:r>
      <w:r w:rsidRPr="00EA1B70">
        <w:rPr>
          <w:rFonts w:ascii="Times New Roman" w:eastAsia="Times New Roman" w:hAnsi="Times New Roman" w:cs="Times New Roman"/>
          <w:bCs/>
          <w:color w:val="000000"/>
          <w:sz w:val="23"/>
          <w:szCs w:val="23"/>
          <w:lang w:eastAsia="pt-BR"/>
        </w:rPr>
        <w:t xml:space="preserve"> Para aplicação das penalidades aqui previstas, a licitante será notificada para apresentação de defesa prévia, no prazo de 05 (cinco) dias úteis, contados da notificação. </w:t>
      </w:r>
    </w:p>
    <w:p w:rsidR="00EA1B70" w:rsidRPr="00EA1B70" w:rsidRDefault="00EA1B70" w:rsidP="00EA1B7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bCs/>
          <w:color w:val="000000"/>
          <w:sz w:val="23"/>
          <w:szCs w:val="23"/>
          <w:lang w:eastAsia="pt-BR"/>
        </w:rPr>
        <w:t>16.6</w:t>
      </w:r>
      <w:r w:rsidRPr="00EA1B70">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color w:val="000000"/>
          <w:sz w:val="23"/>
          <w:szCs w:val="23"/>
          <w:lang w:eastAsia="pt-BR"/>
        </w:rPr>
        <w:t xml:space="preserve"> </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DÉCIMA SÉTIMA - DA APLICAÇÃO DAS PENALIDADES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17.1. </w:t>
      </w:r>
      <w:r w:rsidRPr="00EA1B70">
        <w:rPr>
          <w:rFonts w:ascii="Times New Roman" w:eastAsia="Times New Roman" w:hAnsi="Times New Roman" w:cs="Times New Roman"/>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EA1B70">
        <w:rPr>
          <w:rFonts w:ascii="Times New Roman" w:eastAsia="Times New Roman" w:hAnsi="Times New Roman" w:cs="Times New Roman"/>
          <w:sz w:val="23"/>
          <w:szCs w:val="23"/>
          <w:lang w:eastAsia="pt-BR"/>
        </w:rPr>
        <w:t>sob pena</w:t>
      </w:r>
      <w:proofErr w:type="gramEnd"/>
      <w:r w:rsidRPr="00EA1B70">
        <w:rPr>
          <w:rFonts w:ascii="Times New Roman" w:eastAsia="Times New Roman" w:hAnsi="Times New Roman" w:cs="Times New Roman"/>
          <w:sz w:val="23"/>
          <w:szCs w:val="23"/>
          <w:lang w:eastAsia="pt-BR"/>
        </w:rPr>
        <w:t xml:space="preserve"> de incorrer em outras sanções cabíveis.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17.3. </w:t>
      </w:r>
      <w:r w:rsidRPr="00EA1B70">
        <w:rPr>
          <w:rFonts w:ascii="Times New Roman" w:eastAsia="Times New Roman" w:hAnsi="Times New Roman" w:cs="Times New Roman"/>
          <w:sz w:val="23"/>
          <w:szCs w:val="23"/>
          <w:lang w:eastAsia="pt-BR"/>
        </w:rPr>
        <w:t>Compete ao CONTRATANTE, quando for o caso, por proposta da fiscalização, a aplicação de penalidades, tendo em vista a gravidade da falta cometida pela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17.3. </w:t>
      </w:r>
      <w:r w:rsidRPr="00EA1B70">
        <w:rPr>
          <w:rFonts w:ascii="Times New Roman" w:eastAsia="Times New Roman" w:hAnsi="Times New Roman" w:cs="Times New Roman"/>
          <w:color w:val="000000"/>
          <w:sz w:val="23"/>
          <w:szCs w:val="23"/>
          <w:lang w:eastAsia="pt-BR"/>
        </w:rPr>
        <w:t>É facultado à CONTRATADA recorrer</w:t>
      </w:r>
      <w:r w:rsidRPr="00EA1B70">
        <w:rPr>
          <w:rFonts w:ascii="Times New Roman" w:eastAsia="Times New Roman" w:hAnsi="Times New Roman" w:cs="Times New Roman"/>
          <w:sz w:val="23"/>
          <w:szCs w:val="23"/>
          <w:lang w:eastAsia="pt-BR"/>
        </w:rPr>
        <w:t>, conforme estabelece a legislação vigente, quando não concordar com as penalidades aplicadas.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 xml:space="preserve"> </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u w:val="single"/>
          <w:lang w:eastAsia="pt-BR"/>
        </w:rPr>
      </w:pPr>
      <w:r w:rsidRPr="00EA1B70">
        <w:rPr>
          <w:rFonts w:ascii="Times New Roman" w:eastAsia="Times New Roman" w:hAnsi="Times New Roman" w:cs="Times New Roman"/>
          <w:b/>
          <w:sz w:val="23"/>
          <w:szCs w:val="23"/>
          <w:u w:val="single"/>
          <w:lang w:eastAsia="pt-BR"/>
        </w:rPr>
        <w:t xml:space="preserve">CLÁUSULA DÉCIMA OITAVA - DOS MATERIAIS, VEÍCULOS, MÁQUINAS E </w:t>
      </w:r>
      <w:proofErr w:type="gramStart"/>
      <w:r w:rsidRPr="00EA1B70">
        <w:rPr>
          <w:rFonts w:ascii="Times New Roman" w:eastAsia="Times New Roman" w:hAnsi="Times New Roman" w:cs="Times New Roman"/>
          <w:b/>
          <w:sz w:val="23"/>
          <w:szCs w:val="23"/>
          <w:u w:val="single"/>
          <w:lang w:eastAsia="pt-BR"/>
        </w:rPr>
        <w:t>EQUIPAMENTOS</w:t>
      </w:r>
      <w:proofErr w:type="gramEnd"/>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18.1. </w:t>
      </w:r>
      <w:r w:rsidRPr="00EA1B70">
        <w:rPr>
          <w:rFonts w:ascii="Times New Roman" w:eastAsia="Times New Roman" w:hAnsi="Times New Roman" w:cs="Times New Roman"/>
          <w:sz w:val="23"/>
          <w:szCs w:val="23"/>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18.2. </w:t>
      </w:r>
      <w:r w:rsidRPr="00EA1B70">
        <w:rPr>
          <w:rFonts w:ascii="Times New Roman" w:eastAsia="Times New Roman" w:hAnsi="Times New Roman" w:cs="Times New Roman"/>
          <w:sz w:val="23"/>
          <w:szCs w:val="23"/>
          <w:lang w:eastAsia="pt-BR"/>
        </w:rPr>
        <w:t>A responsabilidade pelo fornecimento em tempo hábil dos materiais, veículos, máquinas e equipamentos será, exclusivamente,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lastRenderedPageBreak/>
        <w:t xml:space="preserve">18.3. </w:t>
      </w:r>
      <w:r w:rsidRPr="00EA1B70">
        <w:rPr>
          <w:rFonts w:ascii="Times New Roman" w:eastAsia="Times New Roman" w:hAnsi="Times New Roman" w:cs="Times New Roman"/>
          <w:sz w:val="23"/>
          <w:szCs w:val="23"/>
          <w:lang w:eastAsia="pt-BR"/>
        </w:rPr>
        <w:t xml:space="preserve">Sempre que dos documentos de licitação não constarem características determinadas em referência à mão-de-obra, materiais, artigos e equipamentos, </w:t>
      </w:r>
      <w:proofErr w:type="gramStart"/>
      <w:r w:rsidRPr="00EA1B70">
        <w:rPr>
          <w:rFonts w:ascii="Times New Roman" w:eastAsia="Times New Roman" w:hAnsi="Times New Roman" w:cs="Times New Roman"/>
          <w:sz w:val="23"/>
          <w:szCs w:val="23"/>
          <w:lang w:eastAsia="pt-BR"/>
        </w:rPr>
        <w:t>entender-se-á</w:t>
      </w:r>
      <w:proofErr w:type="gramEnd"/>
      <w:r w:rsidRPr="00EA1B70">
        <w:rPr>
          <w:rFonts w:ascii="Times New Roman" w:eastAsia="Times New Roman" w:hAnsi="Times New Roman" w:cs="Times New Roman"/>
          <w:sz w:val="23"/>
          <w:szCs w:val="23"/>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u w:val="single"/>
          <w:lang w:eastAsia="pt-BR"/>
        </w:rPr>
      </w:pPr>
      <w:r w:rsidRPr="00EA1B70">
        <w:rPr>
          <w:rFonts w:ascii="Times New Roman" w:eastAsia="Times New Roman" w:hAnsi="Times New Roman" w:cs="Times New Roman"/>
          <w:b/>
          <w:sz w:val="23"/>
          <w:szCs w:val="23"/>
          <w:u w:val="single"/>
          <w:lang w:eastAsia="pt-BR"/>
        </w:rPr>
        <w:t>CLÁUSULA DÉCIMA NONA - DA SEGURANÇA DA OBRA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19.1. </w:t>
      </w:r>
      <w:r w:rsidRPr="00EA1B70">
        <w:rPr>
          <w:rFonts w:ascii="Times New Roman" w:eastAsia="Times New Roman" w:hAnsi="Times New Roman" w:cs="Times New Roman"/>
          <w:sz w:val="23"/>
          <w:szCs w:val="23"/>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VIGÉSIMA - DA RESPONSABILIDADE CIVIL DA CONTRATADA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20.1. </w:t>
      </w:r>
      <w:r w:rsidRPr="00EA1B70">
        <w:rPr>
          <w:rFonts w:ascii="Times New Roman" w:eastAsia="Times New Roman" w:hAnsi="Times New Roman" w:cs="Times New Roman"/>
          <w:sz w:val="23"/>
          <w:szCs w:val="23"/>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20.2. </w:t>
      </w:r>
      <w:r w:rsidRPr="00EA1B70">
        <w:rPr>
          <w:rFonts w:ascii="Times New Roman" w:eastAsia="Times New Roman" w:hAnsi="Times New Roman" w:cs="Times New Roman"/>
          <w:sz w:val="23"/>
          <w:szCs w:val="23"/>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FF0000"/>
          <w:sz w:val="23"/>
          <w:szCs w:val="23"/>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bCs/>
          <w:sz w:val="23"/>
          <w:szCs w:val="23"/>
          <w:u w:val="single"/>
          <w:lang w:eastAsia="pt-BR"/>
        </w:rPr>
        <w:t>CLÁUSULA VIGÉSIMA PRIMEIRA -</w:t>
      </w:r>
      <w:proofErr w:type="gramStart"/>
      <w:r w:rsidRPr="00EA1B70">
        <w:rPr>
          <w:rFonts w:ascii="Times New Roman" w:eastAsia="Times New Roman" w:hAnsi="Times New Roman" w:cs="Times New Roman"/>
          <w:b/>
          <w:bCs/>
          <w:sz w:val="23"/>
          <w:szCs w:val="23"/>
          <w:u w:val="single"/>
          <w:lang w:eastAsia="pt-BR"/>
        </w:rPr>
        <w:t xml:space="preserve"> </w:t>
      </w:r>
      <w:r w:rsidRPr="00EA1B70">
        <w:rPr>
          <w:rFonts w:ascii="Times New Roman" w:eastAsia="Times New Roman" w:hAnsi="Times New Roman" w:cs="Times New Roman"/>
          <w:b/>
          <w:sz w:val="23"/>
          <w:szCs w:val="23"/>
          <w:u w:val="single"/>
          <w:lang w:eastAsia="pt-BR"/>
        </w:rPr>
        <w:t xml:space="preserve"> </w:t>
      </w:r>
      <w:proofErr w:type="gramEnd"/>
      <w:r w:rsidRPr="00EA1B70">
        <w:rPr>
          <w:rFonts w:ascii="Times New Roman" w:eastAsia="Times New Roman" w:hAnsi="Times New Roman" w:cs="Times New Roman"/>
          <w:b/>
          <w:sz w:val="23"/>
          <w:szCs w:val="23"/>
          <w:u w:val="single"/>
          <w:lang w:eastAsia="pt-BR"/>
        </w:rPr>
        <w:t>DA RESCISÃO CONTRATUAL</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21.1. </w:t>
      </w:r>
      <w:r w:rsidRPr="00EA1B70">
        <w:rPr>
          <w:rFonts w:ascii="Times New Roman" w:eastAsia="Times New Roman" w:hAnsi="Times New Roman" w:cs="Times New Roman"/>
          <w:color w:val="000000"/>
          <w:sz w:val="23"/>
          <w:szCs w:val="23"/>
          <w:lang w:eastAsia="pt-BR"/>
        </w:rPr>
        <w:t>O Contratante se reserva o direito de rescindir o contrato, independentemente de interpelação judicial ou extrajudicial, nos casos a seguir mencionados: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21.1.1</w:t>
      </w:r>
      <w:r w:rsidRPr="00EA1B70">
        <w:rPr>
          <w:rFonts w:ascii="Times New Roman" w:eastAsia="Times New Roman" w:hAnsi="Times New Roman" w:cs="Times New Roman"/>
          <w:color w:val="000000"/>
          <w:sz w:val="23"/>
          <w:szCs w:val="23"/>
          <w:lang w:eastAsia="pt-BR"/>
        </w:rPr>
        <w:tab/>
        <w:t xml:space="preserve">quando a Contratada falir for </w:t>
      </w:r>
      <w:proofErr w:type="gramStart"/>
      <w:r w:rsidRPr="00EA1B70">
        <w:rPr>
          <w:rFonts w:ascii="Times New Roman" w:eastAsia="Times New Roman" w:hAnsi="Times New Roman" w:cs="Times New Roman"/>
          <w:color w:val="000000"/>
          <w:sz w:val="23"/>
          <w:szCs w:val="23"/>
          <w:lang w:eastAsia="pt-BR"/>
        </w:rPr>
        <w:t>dissolvida</w:t>
      </w:r>
      <w:proofErr w:type="gramEnd"/>
      <w:r w:rsidRPr="00EA1B70">
        <w:rPr>
          <w:rFonts w:ascii="Times New Roman" w:eastAsia="Times New Roman" w:hAnsi="Times New Roman" w:cs="Times New Roman"/>
          <w:color w:val="000000"/>
          <w:sz w:val="23"/>
          <w:szCs w:val="23"/>
          <w:lang w:eastAsia="pt-BR"/>
        </w:rPr>
        <w:t xml:space="preserve"> </w:t>
      </w:r>
      <w:r w:rsidRPr="00EA1B70">
        <w:rPr>
          <w:rFonts w:ascii="Times New Roman" w:eastAsia="Times New Roman" w:hAnsi="Times New Roman" w:cs="Times New Roman"/>
          <w:sz w:val="23"/>
          <w:szCs w:val="23"/>
          <w:lang w:eastAsia="pt-BR"/>
        </w:rPr>
        <w:t>ou por superveniente incapacidade técnica</w:t>
      </w:r>
      <w:r w:rsidRPr="00EA1B70">
        <w:rPr>
          <w:rFonts w:ascii="Times New Roman" w:eastAsia="Times New Roman" w:hAnsi="Times New Roman" w:cs="Times New Roman"/>
          <w:color w:val="000000"/>
          <w:sz w:val="23"/>
          <w:szCs w:val="23"/>
          <w:lang w:eastAsia="pt-BR"/>
        </w:rPr>
        <w:t>;</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21.1.2.</w:t>
      </w:r>
      <w:r w:rsidRPr="00EA1B70">
        <w:rPr>
          <w:rFonts w:ascii="Times New Roman" w:eastAsia="Times New Roman" w:hAnsi="Times New Roman" w:cs="Times New Roman"/>
          <w:color w:val="000000"/>
          <w:sz w:val="23"/>
          <w:szCs w:val="23"/>
          <w:lang w:eastAsia="pt-BR"/>
        </w:rPr>
        <w:t xml:space="preserve"> </w:t>
      </w:r>
      <w:proofErr w:type="gramStart"/>
      <w:r w:rsidRPr="00EA1B70">
        <w:rPr>
          <w:rFonts w:ascii="Times New Roman" w:eastAsia="Times New Roman" w:hAnsi="Times New Roman" w:cs="Times New Roman"/>
          <w:color w:val="000000"/>
          <w:sz w:val="23"/>
          <w:szCs w:val="23"/>
          <w:lang w:eastAsia="pt-BR"/>
        </w:rPr>
        <w:t>quando</w:t>
      </w:r>
      <w:proofErr w:type="gramEnd"/>
      <w:r w:rsidRPr="00EA1B70">
        <w:rPr>
          <w:rFonts w:ascii="Times New Roman" w:eastAsia="Times New Roman" w:hAnsi="Times New Roman" w:cs="Times New Roman"/>
          <w:color w:val="000000"/>
          <w:sz w:val="23"/>
          <w:szCs w:val="23"/>
          <w:lang w:eastAsia="pt-BR"/>
        </w:rPr>
        <w:t xml:space="preserve"> houver inadimplência de cláusulas ou condições contratuais por parte da Contratada e desobediência da determinação da fiscalização;</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21.1.3.</w:t>
      </w:r>
      <w:r w:rsidRPr="00EA1B70">
        <w:rPr>
          <w:rFonts w:ascii="Times New Roman" w:eastAsia="Times New Roman" w:hAnsi="Times New Roman" w:cs="Times New Roman"/>
          <w:color w:val="000000"/>
          <w:sz w:val="23"/>
          <w:szCs w:val="23"/>
          <w:lang w:eastAsia="pt-BR"/>
        </w:rPr>
        <w:t xml:space="preserve"> </w:t>
      </w:r>
      <w:proofErr w:type="gramStart"/>
      <w:r w:rsidRPr="00EA1B70">
        <w:rPr>
          <w:rFonts w:ascii="Times New Roman" w:eastAsia="Times New Roman" w:hAnsi="Times New Roman" w:cs="Times New Roman"/>
          <w:color w:val="000000"/>
          <w:sz w:val="23"/>
          <w:szCs w:val="23"/>
          <w:lang w:eastAsia="pt-BR"/>
        </w:rPr>
        <w:t>quando</w:t>
      </w:r>
      <w:proofErr w:type="gramEnd"/>
      <w:r w:rsidRPr="00EA1B70">
        <w:rPr>
          <w:rFonts w:ascii="Times New Roman" w:eastAsia="Times New Roman" w:hAnsi="Times New Roman" w:cs="Times New Roman"/>
          <w:color w:val="000000"/>
          <w:sz w:val="23"/>
          <w:szCs w:val="23"/>
          <w:lang w:eastAsia="pt-BR"/>
        </w:rPr>
        <w:t xml:space="preserve"> a Contratada transferir, no todo ou em parte, o contrato a quaisquer empresas ou consórcios de empresas sem expressa anuência do Contratante;</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21.1.4</w:t>
      </w:r>
      <w:r w:rsidRPr="00EA1B70">
        <w:rPr>
          <w:rFonts w:ascii="Times New Roman" w:eastAsia="Times New Roman" w:hAnsi="Times New Roman" w:cs="Times New Roman"/>
          <w:color w:val="000000"/>
          <w:sz w:val="23"/>
          <w:szCs w:val="23"/>
          <w:lang w:eastAsia="pt-BR"/>
        </w:rPr>
        <w:tab/>
        <w:t>quando houver atraso dos serviços, sem justificativa aceita pelo Contratante, pelo prazo de 30 (trinta) dias.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21.2.</w:t>
      </w:r>
      <w:r w:rsidRPr="00EA1B70">
        <w:rPr>
          <w:rFonts w:ascii="Times New Roman" w:eastAsia="Times New Roman" w:hAnsi="Times New Roman" w:cs="Times New Roman"/>
          <w:sz w:val="23"/>
          <w:szCs w:val="23"/>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21.3</w:t>
      </w:r>
      <w:r w:rsidRPr="00EA1B70">
        <w:rPr>
          <w:rFonts w:ascii="Times New Roman" w:eastAsia="Times New Roman" w:hAnsi="Times New Roman" w:cs="Times New Roman"/>
          <w:color w:val="000000"/>
          <w:sz w:val="23"/>
          <w:szCs w:val="23"/>
          <w:lang w:eastAsia="pt-BR"/>
        </w:rPr>
        <w:tab/>
      </w:r>
      <w:r w:rsidRPr="00EA1B70">
        <w:rPr>
          <w:rFonts w:ascii="Times New Roman" w:eastAsia="Times New Roman" w:hAnsi="Times New Roman" w:cs="Times New Roman"/>
          <w:sz w:val="23"/>
          <w:szCs w:val="23"/>
          <w:lang w:eastAsia="pt-BR"/>
        </w:rPr>
        <w:t>A rescisão do Contrato, quando motivada por qualquer dos itens acima relacionados, implicará a apuração de perdas e danos, sem embargos da aplicação das demais penalidades legais cabíveis.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color w:val="000000"/>
          <w:sz w:val="23"/>
          <w:szCs w:val="23"/>
          <w:lang w:eastAsia="pt-BR"/>
        </w:rPr>
        <w:t>21.4.</w:t>
      </w:r>
      <w:r w:rsidRPr="00EA1B70">
        <w:rPr>
          <w:rFonts w:ascii="Times New Roman" w:eastAsia="Times New Roman" w:hAnsi="Times New Roman" w:cs="Times New Roman"/>
          <w:color w:val="000000"/>
          <w:sz w:val="23"/>
          <w:szCs w:val="23"/>
          <w:lang w:eastAsia="pt-BR"/>
        </w:rPr>
        <w:tab/>
      </w:r>
      <w:r w:rsidRPr="00EA1B70">
        <w:rPr>
          <w:rFonts w:ascii="Times New Roman" w:eastAsia="Times New Roman" w:hAnsi="Times New Roman" w:cs="Times New Roman"/>
          <w:sz w:val="23"/>
          <w:szCs w:val="23"/>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EA1B70">
        <w:rPr>
          <w:rFonts w:ascii="Times New Roman" w:eastAsia="Times New Roman" w:hAnsi="Times New Roman" w:cs="Times New Roman"/>
          <w:sz w:val="23"/>
          <w:szCs w:val="23"/>
          <w:lang w:eastAsia="pt-BR"/>
        </w:rPr>
        <w:t>nºs</w:t>
      </w:r>
      <w:proofErr w:type="spellEnd"/>
      <w:r w:rsidRPr="00EA1B70">
        <w:rPr>
          <w:rFonts w:ascii="Times New Roman" w:eastAsia="Times New Roman" w:hAnsi="Times New Roman" w:cs="Times New Roman"/>
          <w:sz w:val="23"/>
          <w:szCs w:val="23"/>
          <w:lang w:eastAsia="pt-BR"/>
        </w:rPr>
        <w:t xml:space="preserve"> 8.883/94 e 9.648/9, independentemente de interpelação judicial ou extrajudicial.</w:t>
      </w:r>
    </w:p>
    <w:p w:rsidR="00EA1B70" w:rsidRPr="00EA1B70" w:rsidRDefault="00EA1B70" w:rsidP="00EA1B70">
      <w:pPr>
        <w:tabs>
          <w:tab w:val="left" w:pos="0"/>
        </w:tabs>
        <w:spacing w:after="0" w:line="240" w:lineRule="auto"/>
        <w:jc w:val="both"/>
        <w:rPr>
          <w:rFonts w:ascii="Times New Roman" w:eastAsia="Times New Roman" w:hAnsi="Times New Roman" w:cs="Times New Roman"/>
          <w:b/>
          <w:bCs/>
          <w:color w:val="000000"/>
          <w:sz w:val="23"/>
          <w:szCs w:val="23"/>
          <w:lang w:eastAsia="pt-BR"/>
        </w:rPr>
      </w:pPr>
      <w:r w:rsidRPr="00EA1B70">
        <w:rPr>
          <w:rFonts w:ascii="Times New Roman" w:eastAsia="Times New Roman" w:hAnsi="Times New Roman" w:cs="Times New Roman"/>
          <w:b/>
          <w:sz w:val="23"/>
          <w:szCs w:val="23"/>
          <w:lang w:eastAsia="pt-BR"/>
        </w:rPr>
        <w:t xml:space="preserve">21.5. </w:t>
      </w:r>
      <w:r w:rsidRPr="00EA1B70">
        <w:rPr>
          <w:rFonts w:ascii="Times New Roman" w:eastAsia="Times New Roman" w:hAnsi="Times New Roman" w:cs="Times New Roman"/>
          <w:sz w:val="23"/>
          <w:szCs w:val="23"/>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p>
    <w:p w:rsidR="00EA1B70" w:rsidRPr="00EA1B70" w:rsidRDefault="00EA1B70" w:rsidP="00EA1B70">
      <w:pPr>
        <w:keepNext/>
        <w:tabs>
          <w:tab w:val="left" w:pos="0"/>
        </w:tabs>
        <w:spacing w:after="0" w:line="240" w:lineRule="auto"/>
        <w:outlineLvl w:val="0"/>
        <w:rPr>
          <w:rFonts w:ascii="Times New Roman" w:eastAsia="Times New Roman" w:hAnsi="Times New Roman" w:cs="Times New Roman"/>
          <w:b/>
          <w:color w:val="000000"/>
          <w:sz w:val="23"/>
          <w:szCs w:val="23"/>
          <w:u w:val="single"/>
          <w:lang w:eastAsia="pt-BR"/>
        </w:rPr>
      </w:pPr>
      <w:r w:rsidRPr="00EA1B70">
        <w:rPr>
          <w:rFonts w:ascii="Times New Roman" w:eastAsia="Times New Roman" w:hAnsi="Times New Roman" w:cs="Times New Roman"/>
          <w:b/>
          <w:noProof/>
          <w:sz w:val="23"/>
          <w:szCs w:val="23"/>
          <w:u w:val="single"/>
          <w:lang w:eastAsia="pt-BR"/>
        </w:rPr>
        <w:t xml:space="preserve">CLÁUSULA VIGÉSIMA SEGUNDA - </w:t>
      </w:r>
      <w:r w:rsidRPr="00EA1B70">
        <w:rPr>
          <w:rFonts w:ascii="Times New Roman" w:eastAsia="Times New Roman" w:hAnsi="Times New Roman" w:cs="Times New Roman"/>
          <w:b/>
          <w:color w:val="000000"/>
          <w:sz w:val="23"/>
          <w:szCs w:val="23"/>
          <w:u w:val="single"/>
          <w:lang w:eastAsia="pt-BR"/>
        </w:rPr>
        <w:t>DAS PRÁTICAS CORRUPTAS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22.1. </w:t>
      </w:r>
      <w:r w:rsidRPr="00EA1B70">
        <w:rPr>
          <w:rFonts w:ascii="Times New Roman" w:eastAsia="Times New Roman" w:hAnsi="Times New Roman" w:cs="Times New Roman"/>
          <w:color w:val="000000"/>
          <w:sz w:val="23"/>
          <w:szCs w:val="23"/>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r w:rsidRPr="00EA1B70">
        <w:rPr>
          <w:rFonts w:ascii="Times New Roman" w:eastAsia="Times New Roman" w:hAnsi="Times New Roman" w:cs="Times New Roman"/>
          <w:b/>
          <w:sz w:val="23"/>
          <w:szCs w:val="23"/>
          <w:lang w:eastAsia="pt-BR"/>
        </w:rPr>
        <w:lastRenderedPageBreak/>
        <w:t xml:space="preserve">22.2. </w:t>
      </w:r>
      <w:r w:rsidRPr="00EA1B70">
        <w:rPr>
          <w:rFonts w:ascii="Times New Roman" w:eastAsia="Times New Roman" w:hAnsi="Times New Roman" w:cs="Times New Roman"/>
          <w:color w:val="000000"/>
          <w:sz w:val="23"/>
          <w:szCs w:val="23"/>
          <w:lang w:eastAsia="pt-BR"/>
        </w:rPr>
        <w:t xml:space="preserve">A CONTRATADA deverá permitir ao CONTRATANTE ou a quem </w:t>
      </w:r>
      <w:proofErr w:type="gramStart"/>
      <w:r w:rsidRPr="00EA1B70">
        <w:rPr>
          <w:rFonts w:ascii="Times New Roman" w:eastAsia="Times New Roman" w:hAnsi="Times New Roman" w:cs="Times New Roman"/>
          <w:color w:val="000000"/>
          <w:sz w:val="23"/>
          <w:szCs w:val="23"/>
          <w:lang w:eastAsia="pt-BR"/>
        </w:rPr>
        <w:t>designe,</w:t>
      </w:r>
      <w:proofErr w:type="gramEnd"/>
      <w:r w:rsidRPr="00EA1B70">
        <w:rPr>
          <w:rFonts w:ascii="Times New Roman" w:eastAsia="Times New Roman" w:hAnsi="Times New Roman" w:cs="Times New Roman"/>
          <w:color w:val="000000"/>
          <w:sz w:val="23"/>
          <w:szCs w:val="23"/>
          <w:lang w:eastAsia="pt-BR"/>
        </w:rPr>
        <w:t xml:space="preserve"> inspecionar ou realizar auditorias dos registros contábeis e financeiros, relacionados com a execução do contrato.</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VIGÉSIMA TERCEIRA - DAS ALTERAÇÕES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23.1. </w:t>
      </w:r>
      <w:r w:rsidRPr="00EA1B70">
        <w:rPr>
          <w:rFonts w:ascii="Times New Roman" w:eastAsia="Times New Roman" w:hAnsi="Times New Roman" w:cs="Times New Roman"/>
          <w:sz w:val="23"/>
          <w:szCs w:val="23"/>
          <w:lang w:eastAsia="pt-BR"/>
        </w:rPr>
        <w:t xml:space="preserve">Serão </w:t>
      </w:r>
      <w:proofErr w:type="gramStart"/>
      <w:r w:rsidRPr="00EA1B70">
        <w:rPr>
          <w:rFonts w:ascii="Times New Roman" w:eastAsia="Times New Roman" w:hAnsi="Times New Roman" w:cs="Times New Roman"/>
          <w:sz w:val="23"/>
          <w:szCs w:val="23"/>
          <w:lang w:eastAsia="pt-BR"/>
        </w:rPr>
        <w:t>incorporados</w:t>
      </w:r>
      <w:proofErr w:type="gramEnd"/>
      <w:r w:rsidRPr="00EA1B70">
        <w:rPr>
          <w:rFonts w:ascii="Times New Roman" w:eastAsia="Times New Roman" w:hAnsi="Times New Roman" w:cs="Times New Roman"/>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u w:val="single"/>
          <w:lang w:eastAsia="pt-BR"/>
        </w:rPr>
      </w:pPr>
      <w:r w:rsidRPr="00EA1B70">
        <w:rPr>
          <w:rFonts w:ascii="Times New Roman" w:eastAsia="Times New Roman" w:hAnsi="Times New Roman" w:cs="Times New Roman"/>
          <w:b/>
          <w:sz w:val="23"/>
          <w:szCs w:val="23"/>
          <w:u w:val="single"/>
          <w:lang w:eastAsia="pt-BR"/>
        </w:rPr>
        <w:t>CLÁUSULA VIGÉSIMA QUARTA - DO CONHECIMENTO DAS PARTES</w:t>
      </w:r>
    </w:p>
    <w:p w:rsidR="00EA1B70" w:rsidRPr="00EA1B70" w:rsidRDefault="00EA1B70" w:rsidP="00EA1B70">
      <w:pPr>
        <w:tabs>
          <w:tab w:val="left" w:pos="0"/>
        </w:tabs>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24.1. </w:t>
      </w:r>
      <w:r w:rsidRPr="00EA1B70">
        <w:rPr>
          <w:rFonts w:ascii="Times New Roman" w:eastAsia="Times New Roman" w:hAnsi="Times New Roman" w:cs="Times New Roman"/>
          <w:sz w:val="23"/>
          <w:szCs w:val="23"/>
          <w:lang w:eastAsia="pt-BR"/>
        </w:rPr>
        <w:t>Ao firmar este instrumento, declara a CONTRATADA ter plena ciência de seu conteúdo, bem como dos demais documentos vinculados ao presente Contrato.</w:t>
      </w:r>
    </w:p>
    <w:p w:rsidR="00EA1B70" w:rsidRPr="00EA1B70" w:rsidRDefault="00EA1B70" w:rsidP="00EA1B70">
      <w:pPr>
        <w:widowControl w:val="0"/>
        <w:autoSpaceDE w:val="0"/>
        <w:autoSpaceDN w:val="0"/>
        <w:adjustRightInd w:val="0"/>
        <w:spacing w:after="0" w:line="240" w:lineRule="auto"/>
        <w:ind w:right="-54"/>
        <w:jc w:val="both"/>
        <w:rPr>
          <w:rFonts w:ascii="Times New Roman" w:eastAsia="Times New Roman" w:hAnsi="Times New Roman" w:cs="Times New Roman"/>
          <w:b/>
          <w:bCs/>
          <w:sz w:val="23"/>
          <w:szCs w:val="23"/>
          <w:u w:val="single"/>
          <w:lang w:eastAsia="pt-BR"/>
        </w:rPr>
      </w:pPr>
    </w:p>
    <w:p w:rsidR="00EA1B70" w:rsidRPr="00EA1B70" w:rsidRDefault="00EA1B70" w:rsidP="00EA1B7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bCs/>
          <w:sz w:val="23"/>
          <w:szCs w:val="23"/>
          <w:u w:val="single"/>
          <w:lang w:eastAsia="pt-BR"/>
        </w:rPr>
        <w:t>CLÁUSU</w:t>
      </w:r>
      <w:r w:rsidRPr="00EA1B70">
        <w:rPr>
          <w:rFonts w:ascii="Times New Roman" w:eastAsia="Times New Roman" w:hAnsi="Times New Roman" w:cs="Times New Roman"/>
          <w:b/>
          <w:bCs/>
          <w:spacing w:val="1"/>
          <w:sz w:val="23"/>
          <w:szCs w:val="23"/>
          <w:u w:val="single"/>
          <w:lang w:eastAsia="pt-BR"/>
        </w:rPr>
        <w:t>L</w:t>
      </w:r>
      <w:r w:rsidRPr="00EA1B70">
        <w:rPr>
          <w:rFonts w:ascii="Times New Roman" w:eastAsia="Times New Roman" w:hAnsi="Times New Roman" w:cs="Times New Roman"/>
          <w:b/>
          <w:bCs/>
          <w:sz w:val="23"/>
          <w:szCs w:val="23"/>
          <w:u w:val="single"/>
          <w:lang w:eastAsia="pt-BR"/>
        </w:rPr>
        <w:t>A VIGÉSIMA</w:t>
      </w:r>
      <w:r w:rsidRPr="00EA1B70">
        <w:rPr>
          <w:rFonts w:ascii="Times New Roman" w:eastAsia="Times New Roman" w:hAnsi="Times New Roman" w:cs="Times New Roman"/>
          <w:b/>
          <w:bCs/>
          <w:spacing w:val="1"/>
          <w:sz w:val="23"/>
          <w:szCs w:val="23"/>
          <w:u w:val="single"/>
          <w:lang w:eastAsia="pt-BR"/>
        </w:rPr>
        <w:t xml:space="preserve"> </w:t>
      </w:r>
      <w:r w:rsidRPr="00EA1B70">
        <w:rPr>
          <w:rFonts w:ascii="Times New Roman" w:eastAsia="Times New Roman" w:hAnsi="Times New Roman" w:cs="Times New Roman"/>
          <w:b/>
          <w:bCs/>
          <w:sz w:val="23"/>
          <w:szCs w:val="23"/>
          <w:u w:val="single"/>
          <w:lang w:eastAsia="pt-BR"/>
        </w:rPr>
        <w:t>QUINTA</w:t>
      </w:r>
      <w:r w:rsidRPr="00EA1B70">
        <w:rPr>
          <w:rFonts w:ascii="Times New Roman" w:eastAsia="Times New Roman" w:hAnsi="Times New Roman" w:cs="Times New Roman"/>
          <w:b/>
          <w:bCs/>
          <w:spacing w:val="1"/>
          <w:sz w:val="23"/>
          <w:szCs w:val="23"/>
          <w:u w:val="single"/>
          <w:lang w:eastAsia="pt-BR"/>
        </w:rPr>
        <w:t xml:space="preserve"> </w:t>
      </w:r>
      <w:r w:rsidRPr="00EA1B70">
        <w:rPr>
          <w:rFonts w:ascii="Times New Roman" w:eastAsia="Times New Roman" w:hAnsi="Times New Roman" w:cs="Times New Roman"/>
          <w:b/>
          <w:bCs/>
          <w:sz w:val="23"/>
          <w:szCs w:val="23"/>
          <w:u w:val="single"/>
          <w:lang w:eastAsia="pt-BR"/>
        </w:rPr>
        <w:t>-</w:t>
      </w:r>
      <w:r w:rsidRPr="00EA1B70">
        <w:rPr>
          <w:rFonts w:ascii="Times New Roman" w:eastAsia="Times New Roman" w:hAnsi="Times New Roman" w:cs="Times New Roman"/>
          <w:b/>
          <w:bCs/>
          <w:spacing w:val="1"/>
          <w:sz w:val="23"/>
          <w:szCs w:val="23"/>
          <w:u w:val="single"/>
          <w:lang w:eastAsia="pt-BR"/>
        </w:rPr>
        <w:t xml:space="preserve"> </w:t>
      </w:r>
      <w:r w:rsidRPr="00EA1B70">
        <w:rPr>
          <w:rFonts w:ascii="Times New Roman" w:eastAsia="Times New Roman" w:hAnsi="Times New Roman" w:cs="Times New Roman"/>
          <w:b/>
          <w:bCs/>
          <w:sz w:val="23"/>
          <w:szCs w:val="23"/>
          <w:u w:val="single"/>
          <w:lang w:eastAsia="pt-BR"/>
        </w:rPr>
        <w:t>DA</w:t>
      </w:r>
      <w:r w:rsidRPr="00EA1B70">
        <w:rPr>
          <w:rFonts w:ascii="Times New Roman" w:eastAsia="Times New Roman" w:hAnsi="Times New Roman" w:cs="Times New Roman"/>
          <w:b/>
          <w:bCs/>
          <w:spacing w:val="1"/>
          <w:sz w:val="23"/>
          <w:szCs w:val="23"/>
          <w:u w:val="single"/>
          <w:lang w:eastAsia="pt-BR"/>
        </w:rPr>
        <w:t xml:space="preserve"> </w:t>
      </w:r>
      <w:r w:rsidRPr="00EA1B70">
        <w:rPr>
          <w:rFonts w:ascii="Times New Roman" w:eastAsia="Times New Roman" w:hAnsi="Times New Roman" w:cs="Times New Roman"/>
          <w:b/>
          <w:bCs/>
          <w:sz w:val="23"/>
          <w:szCs w:val="23"/>
          <w:u w:val="single"/>
          <w:lang w:eastAsia="pt-BR"/>
        </w:rPr>
        <w:t>PUBLICAÇÃO</w:t>
      </w:r>
    </w:p>
    <w:p w:rsidR="00EA1B70" w:rsidRPr="00EA1B70" w:rsidRDefault="00EA1B70" w:rsidP="00EA1B7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25.1. </w:t>
      </w:r>
      <w:r w:rsidRPr="00EA1B70">
        <w:rPr>
          <w:rFonts w:ascii="Times New Roman" w:eastAsia="Times New Roman" w:hAnsi="Times New Roman" w:cs="Times New Roman"/>
          <w:sz w:val="23"/>
          <w:szCs w:val="23"/>
          <w:lang w:eastAsia="pt-BR"/>
        </w:rPr>
        <w:t xml:space="preserve">Em </w:t>
      </w:r>
      <w:r w:rsidRPr="00EA1B70">
        <w:rPr>
          <w:rFonts w:ascii="Times New Roman" w:eastAsia="Times New Roman" w:hAnsi="Times New Roman" w:cs="Times New Roman"/>
          <w:spacing w:val="1"/>
          <w:sz w:val="23"/>
          <w:szCs w:val="23"/>
          <w:lang w:eastAsia="pt-BR"/>
        </w:rPr>
        <w:t>c</w:t>
      </w:r>
      <w:r w:rsidRPr="00EA1B70">
        <w:rPr>
          <w:rFonts w:ascii="Times New Roman" w:eastAsia="Times New Roman" w:hAnsi="Times New Roman" w:cs="Times New Roman"/>
          <w:sz w:val="23"/>
          <w:szCs w:val="23"/>
          <w:lang w:eastAsia="pt-BR"/>
        </w:rPr>
        <w:t>onformidade com o disposto no parágrafo úni</w:t>
      </w:r>
      <w:r w:rsidRPr="00EA1B70">
        <w:rPr>
          <w:rFonts w:ascii="Times New Roman" w:eastAsia="Times New Roman" w:hAnsi="Times New Roman" w:cs="Times New Roman"/>
          <w:spacing w:val="1"/>
          <w:sz w:val="23"/>
          <w:szCs w:val="23"/>
          <w:lang w:eastAsia="pt-BR"/>
        </w:rPr>
        <w:t>c</w:t>
      </w:r>
      <w:r w:rsidRPr="00EA1B70">
        <w:rPr>
          <w:rFonts w:ascii="Times New Roman" w:eastAsia="Times New Roman" w:hAnsi="Times New Roman" w:cs="Times New Roman"/>
          <w:sz w:val="23"/>
          <w:szCs w:val="23"/>
          <w:lang w:eastAsia="pt-BR"/>
        </w:rPr>
        <w:t>o do art. 61 da Lei nº 8.666/93,</w:t>
      </w:r>
      <w:r w:rsidRPr="00EA1B70">
        <w:rPr>
          <w:rFonts w:ascii="Times New Roman" w:eastAsia="Times New Roman" w:hAnsi="Times New Roman" w:cs="Times New Roman"/>
          <w:spacing w:val="30"/>
          <w:sz w:val="23"/>
          <w:szCs w:val="23"/>
          <w:lang w:eastAsia="pt-BR"/>
        </w:rPr>
        <w:t xml:space="preserve"> </w:t>
      </w:r>
      <w:r w:rsidRPr="00EA1B70">
        <w:rPr>
          <w:rFonts w:ascii="Times New Roman" w:eastAsia="Times New Roman" w:hAnsi="Times New Roman" w:cs="Times New Roman"/>
          <w:sz w:val="23"/>
          <w:szCs w:val="23"/>
          <w:lang w:eastAsia="pt-BR"/>
        </w:rPr>
        <w:t>será</w:t>
      </w:r>
      <w:r w:rsidRPr="00EA1B70">
        <w:rPr>
          <w:rFonts w:ascii="Times New Roman" w:eastAsia="Times New Roman" w:hAnsi="Times New Roman" w:cs="Times New Roman"/>
          <w:spacing w:val="30"/>
          <w:sz w:val="23"/>
          <w:szCs w:val="23"/>
          <w:lang w:eastAsia="pt-BR"/>
        </w:rPr>
        <w:t xml:space="preserve"> </w:t>
      </w:r>
      <w:proofErr w:type="gramStart"/>
      <w:r w:rsidRPr="00EA1B70">
        <w:rPr>
          <w:rFonts w:ascii="Times New Roman" w:eastAsia="Times New Roman" w:hAnsi="Times New Roman" w:cs="Times New Roman"/>
          <w:sz w:val="23"/>
          <w:szCs w:val="23"/>
          <w:lang w:eastAsia="pt-BR"/>
        </w:rPr>
        <w:t>publicada</w:t>
      </w:r>
      <w:proofErr w:type="gramEnd"/>
      <w:r w:rsidRPr="00EA1B70">
        <w:rPr>
          <w:rFonts w:ascii="Times New Roman" w:eastAsia="Times New Roman" w:hAnsi="Times New Roman" w:cs="Times New Roman"/>
          <w:sz w:val="23"/>
          <w:szCs w:val="23"/>
          <w:lang w:eastAsia="pt-BR"/>
        </w:rPr>
        <w:t xml:space="preserve"> o</w:t>
      </w:r>
      <w:r w:rsidRPr="00EA1B70">
        <w:rPr>
          <w:rFonts w:ascii="Times New Roman" w:eastAsia="Times New Roman" w:hAnsi="Times New Roman" w:cs="Times New Roman"/>
          <w:spacing w:val="30"/>
          <w:sz w:val="23"/>
          <w:szCs w:val="23"/>
          <w:lang w:eastAsia="pt-BR"/>
        </w:rPr>
        <w:t xml:space="preserve"> </w:t>
      </w:r>
      <w:r w:rsidRPr="00EA1B70">
        <w:rPr>
          <w:rFonts w:ascii="Times New Roman" w:eastAsia="Times New Roman" w:hAnsi="Times New Roman" w:cs="Times New Roman"/>
          <w:sz w:val="23"/>
          <w:szCs w:val="23"/>
          <w:lang w:eastAsia="pt-BR"/>
        </w:rPr>
        <w:t>extrato</w:t>
      </w:r>
      <w:r w:rsidRPr="00EA1B70">
        <w:rPr>
          <w:rFonts w:ascii="Times New Roman" w:eastAsia="Times New Roman" w:hAnsi="Times New Roman" w:cs="Times New Roman"/>
          <w:spacing w:val="30"/>
          <w:sz w:val="23"/>
          <w:szCs w:val="23"/>
          <w:lang w:eastAsia="pt-BR"/>
        </w:rPr>
        <w:t xml:space="preserve"> </w:t>
      </w:r>
      <w:r w:rsidRPr="00EA1B70">
        <w:rPr>
          <w:rFonts w:ascii="Times New Roman" w:eastAsia="Times New Roman" w:hAnsi="Times New Roman" w:cs="Times New Roman"/>
          <w:sz w:val="23"/>
          <w:szCs w:val="23"/>
          <w:lang w:eastAsia="pt-BR"/>
        </w:rPr>
        <w:t>do</w:t>
      </w:r>
      <w:r w:rsidRPr="00EA1B70">
        <w:rPr>
          <w:rFonts w:ascii="Times New Roman" w:eastAsia="Times New Roman" w:hAnsi="Times New Roman" w:cs="Times New Roman"/>
          <w:spacing w:val="30"/>
          <w:sz w:val="23"/>
          <w:szCs w:val="23"/>
          <w:lang w:eastAsia="pt-BR"/>
        </w:rPr>
        <w:t xml:space="preserve"> </w:t>
      </w:r>
      <w:r w:rsidRPr="00EA1B70">
        <w:rPr>
          <w:rFonts w:ascii="Times New Roman" w:eastAsia="Times New Roman" w:hAnsi="Times New Roman" w:cs="Times New Roman"/>
          <w:sz w:val="23"/>
          <w:szCs w:val="23"/>
          <w:lang w:eastAsia="pt-BR"/>
        </w:rPr>
        <w:t>instrumento</w:t>
      </w:r>
      <w:r w:rsidRPr="00EA1B70">
        <w:rPr>
          <w:rFonts w:ascii="Times New Roman" w:eastAsia="Times New Roman" w:hAnsi="Times New Roman" w:cs="Times New Roman"/>
          <w:spacing w:val="30"/>
          <w:sz w:val="23"/>
          <w:szCs w:val="23"/>
          <w:lang w:eastAsia="pt-BR"/>
        </w:rPr>
        <w:t xml:space="preserve"> </w:t>
      </w:r>
      <w:r w:rsidRPr="00EA1B70">
        <w:rPr>
          <w:rFonts w:ascii="Times New Roman" w:eastAsia="Times New Roman" w:hAnsi="Times New Roman" w:cs="Times New Roman"/>
          <w:spacing w:val="1"/>
          <w:sz w:val="23"/>
          <w:szCs w:val="23"/>
          <w:lang w:eastAsia="pt-BR"/>
        </w:rPr>
        <w:t>d</w:t>
      </w:r>
      <w:r w:rsidRPr="00EA1B70">
        <w:rPr>
          <w:rFonts w:ascii="Times New Roman" w:eastAsia="Times New Roman" w:hAnsi="Times New Roman" w:cs="Times New Roman"/>
          <w:sz w:val="23"/>
          <w:szCs w:val="23"/>
          <w:lang w:eastAsia="pt-BR"/>
        </w:rPr>
        <w:t>e contrato</w:t>
      </w:r>
      <w:r w:rsidRPr="00EA1B70">
        <w:rPr>
          <w:rFonts w:ascii="Times New Roman" w:eastAsia="Times New Roman" w:hAnsi="Times New Roman" w:cs="Times New Roman"/>
          <w:spacing w:val="1"/>
          <w:sz w:val="23"/>
          <w:szCs w:val="23"/>
          <w:lang w:eastAsia="pt-BR"/>
        </w:rPr>
        <w:t xml:space="preserve"> </w:t>
      </w:r>
      <w:r w:rsidRPr="00EA1B70">
        <w:rPr>
          <w:rFonts w:ascii="Times New Roman" w:eastAsia="Times New Roman" w:hAnsi="Times New Roman" w:cs="Times New Roman"/>
          <w:sz w:val="23"/>
          <w:szCs w:val="23"/>
          <w:lang w:eastAsia="pt-BR"/>
        </w:rPr>
        <w:t>no</w:t>
      </w:r>
      <w:r w:rsidRPr="00EA1B70">
        <w:rPr>
          <w:rFonts w:ascii="Times New Roman" w:eastAsia="Times New Roman" w:hAnsi="Times New Roman" w:cs="Times New Roman"/>
          <w:spacing w:val="1"/>
          <w:sz w:val="23"/>
          <w:szCs w:val="23"/>
          <w:lang w:eastAsia="pt-BR"/>
        </w:rPr>
        <w:t xml:space="preserve"> “</w:t>
      </w:r>
      <w:r w:rsidRPr="00EA1B70">
        <w:rPr>
          <w:rFonts w:ascii="Times New Roman" w:eastAsia="Times New Roman" w:hAnsi="Times New Roman" w:cs="Times New Roman"/>
          <w:sz w:val="23"/>
          <w:szCs w:val="23"/>
          <w:lang w:eastAsia="pt-BR"/>
        </w:rPr>
        <w:t xml:space="preserve">Diário Oficial dos Municípios do Paraná”. </w:t>
      </w:r>
    </w:p>
    <w:p w:rsidR="00EA1B70" w:rsidRPr="00EA1B70" w:rsidRDefault="00EA1B70" w:rsidP="00EA1B70">
      <w:pPr>
        <w:spacing w:after="0" w:line="240" w:lineRule="auto"/>
        <w:rPr>
          <w:rFonts w:ascii="Times New Roman" w:eastAsia="Times New Roman" w:hAnsi="Times New Roman" w:cs="Times New Roman"/>
          <w:b/>
          <w:sz w:val="23"/>
          <w:szCs w:val="23"/>
          <w:u w:val="single"/>
          <w:lang w:eastAsia="pt-BR"/>
        </w:rPr>
      </w:pPr>
    </w:p>
    <w:p w:rsidR="00EA1B70" w:rsidRPr="00EA1B70" w:rsidRDefault="00EA1B70" w:rsidP="00EA1B70">
      <w:pPr>
        <w:spacing w:after="0" w:line="240" w:lineRule="auto"/>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VIGÉSIMA SEXTA - DOS CASOS OMISSOS</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26.1. </w:t>
      </w:r>
      <w:r w:rsidRPr="00EA1B70">
        <w:rPr>
          <w:rFonts w:ascii="Times New Roman" w:eastAsia="Times New Roman" w:hAnsi="Times New Roman" w:cs="Times New Roman"/>
          <w:sz w:val="23"/>
          <w:szCs w:val="23"/>
          <w:lang w:eastAsia="pt-BR"/>
        </w:rPr>
        <w:t>Aplicar-se-á a Lei nº 8.666/93, atualizada, para os casos porventura omissos neste termo de contrato.</w:t>
      </w: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p>
    <w:p w:rsidR="00EA1B70" w:rsidRPr="00EA1B70" w:rsidRDefault="00EA1B70" w:rsidP="00EA1B70">
      <w:pPr>
        <w:tabs>
          <w:tab w:val="left" w:pos="0"/>
        </w:tabs>
        <w:spacing w:after="0" w:line="240" w:lineRule="auto"/>
        <w:jc w:val="both"/>
        <w:rPr>
          <w:rFonts w:ascii="Times New Roman" w:eastAsia="Times New Roman" w:hAnsi="Times New Roman" w:cs="Times New Roman"/>
          <w:b/>
          <w:sz w:val="23"/>
          <w:szCs w:val="23"/>
          <w:u w:val="single"/>
          <w:lang w:eastAsia="pt-BR"/>
        </w:rPr>
      </w:pPr>
      <w:r w:rsidRPr="00EA1B70">
        <w:rPr>
          <w:rFonts w:ascii="Times New Roman" w:eastAsia="Times New Roman" w:hAnsi="Times New Roman" w:cs="Times New Roman"/>
          <w:b/>
          <w:sz w:val="23"/>
          <w:szCs w:val="23"/>
          <w:u w:val="single"/>
          <w:lang w:eastAsia="pt-BR"/>
        </w:rPr>
        <w:t>CLÁUSULA VIGÉSIMA SÉTIMA - DAS DISPOSIÇÕES GERAIS</w:t>
      </w:r>
    </w:p>
    <w:p w:rsidR="00EA1B70" w:rsidRPr="00EA1B70" w:rsidRDefault="00EA1B70" w:rsidP="00EA1B70">
      <w:pPr>
        <w:tabs>
          <w:tab w:val="left" w:pos="0"/>
        </w:tabs>
        <w:spacing w:after="0" w:line="240" w:lineRule="auto"/>
        <w:jc w:val="both"/>
        <w:rPr>
          <w:rFonts w:ascii="Times New Roman" w:eastAsia="Times New Roman" w:hAnsi="Times New Roman" w:cs="Times New Roman"/>
          <w:color w:val="000000"/>
          <w:sz w:val="23"/>
          <w:szCs w:val="23"/>
          <w:lang w:eastAsia="pt-BR"/>
        </w:rPr>
      </w:pPr>
      <w:r w:rsidRPr="00EA1B70">
        <w:rPr>
          <w:rFonts w:ascii="Times New Roman" w:eastAsia="Times New Roman" w:hAnsi="Times New Roman" w:cs="Times New Roman"/>
          <w:b/>
          <w:sz w:val="23"/>
          <w:szCs w:val="23"/>
          <w:lang w:eastAsia="pt-BR"/>
        </w:rPr>
        <w:t xml:space="preserve">27.1. </w:t>
      </w:r>
      <w:r w:rsidRPr="00EA1B70">
        <w:rPr>
          <w:rFonts w:ascii="Times New Roman" w:eastAsia="Times New Roman" w:hAnsi="Times New Roman" w:cs="Times New Roman"/>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EA1B70">
        <w:rPr>
          <w:rFonts w:ascii="Times New Roman" w:eastAsia="Times New Roman" w:hAnsi="Times New Roman" w:cs="Times New Roman"/>
          <w:sz w:val="23"/>
          <w:szCs w:val="23"/>
          <w:lang w:eastAsia="pt-BR"/>
        </w:rPr>
        <w:t>CONTRATANTE</w:t>
      </w:r>
      <w:r w:rsidRPr="00EA1B70">
        <w:rPr>
          <w:rFonts w:ascii="Times New Roman" w:eastAsia="Times New Roman" w:hAnsi="Times New Roman" w:cs="Times New Roman"/>
          <w:color w:val="000000"/>
          <w:sz w:val="23"/>
          <w:szCs w:val="23"/>
          <w:lang w:eastAsia="pt-BR"/>
        </w:rPr>
        <w:t xml:space="preserve">. A CONTRATADA deverá notificar à fiscalização tal descoberta e aguardar instruções sobre os procedimentos a serem seguidos.  </w:t>
      </w: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p>
    <w:p w:rsidR="00EA1B70" w:rsidRPr="00EA1B70" w:rsidRDefault="00EA1B70" w:rsidP="00EA1B70">
      <w:pPr>
        <w:keepNext/>
        <w:spacing w:after="0" w:line="240" w:lineRule="auto"/>
        <w:outlineLvl w:val="2"/>
        <w:rPr>
          <w:rFonts w:ascii="Times New Roman" w:eastAsia="Times New Roman" w:hAnsi="Times New Roman" w:cs="Times New Roman"/>
          <w:b/>
          <w:bCs/>
          <w:sz w:val="23"/>
          <w:szCs w:val="23"/>
          <w:u w:val="single"/>
          <w:lang w:eastAsia="pt-BR"/>
        </w:rPr>
      </w:pPr>
      <w:r w:rsidRPr="00EA1B70">
        <w:rPr>
          <w:rFonts w:ascii="Times New Roman" w:eastAsia="Times New Roman" w:hAnsi="Times New Roman" w:cs="Times New Roman"/>
          <w:b/>
          <w:bCs/>
          <w:sz w:val="23"/>
          <w:szCs w:val="23"/>
          <w:u w:val="single"/>
          <w:lang w:eastAsia="pt-BR"/>
        </w:rPr>
        <w:t>CLÁUSULA VIGÉSIMA OITAVA – DO FORO</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b/>
          <w:sz w:val="23"/>
          <w:szCs w:val="23"/>
          <w:lang w:eastAsia="pt-BR"/>
        </w:rPr>
        <w:t xml:space="preserve">28.1. </w:t>
      </w:r>
      <w:r w:rsidRPr="00EA1B70">
        <w:rPr>
          <w:rFonts w:ascii="Times New Roman" w:eastAsia="Times New Roman" w:hAnsi="Times New Roman" w:cs="Times New Roman"/>
          <w:sz w:val="23"/>
          <w:szCs w:val="23"/>
          <w:lang w:eastAsia="pt-BR"/>
        </w:rPr>
        <w:t xml:space="preserve">Será competente o Foro da Comarca de Andirá, Estado do Paraná, para </w:t>
      </w:r>
      <w:proofErr w:type="gramStart"/>
      <w:r w:rsidRPr="00EA1B70">
        <w:rPr>
          <w:rFonts w:ascii="Times New Roman" w:eastAsia="Times New Roman" w:hAnsi="Times New Roman" w:cs="Times New Roman"/>
          <w:sz w:val="23"/>
          <w:szCs w:val="23"/>
          <w:lang w:eastAsia="pt-BR"/>
        </w:rPr>
        <w:t>dirimir dúvidas</w:t>
      </w:r>
      <w:proofErr w:type="gramEnd"/>
      <w:r w:rsidRPr="00EA1B70">
        <w:rPr>
          <w:rFonts w:ascii="Times New Roman" w:eastAsia="Times New Roman" w:hAnsi="Times New Roman" w:cs="Times New Roman"/>
          <w:sz w:val="23"/>
          <w:szCs w:val="23"/>
          <w:lang w:eastAsia="pt-BR"/>
        </w:rPr>
        <w:t xml:space="preserve"> oriundas deste Termo de Contrato, com renúncia de qualquer outro por mais privilegiado seja.</w:t>
      </w:r>
    </w:p>
    <w:p w:rsidR="00EA1B70" w:rsidRPr="00EA1B70" w:rsidRDefault="00EA1B70" w:rsidP="00EA1B70">
      <w:pPr>
        <w:spacing w:after="0" w:line="240" w:lineRule="auto"/>
        <w:jc w:val="both"/>
        <w:rPr>
          <w:rFonts w:ascii="Times New Roman" w:eastAsia="Times New Roman" w:hAnsi="Times New Roman" w:cs="Times New Roman"/>
          <w:sz w:val="23"/>
          <w:szCs w:val="23"/>
          <w:lang w:eastAsia="pt-BR"/>
        </w:rPr>
      </w:pPr>
    </w:p>
    <w:p w:rsidR="00741E42" w:rsidRPr="00741E42" w:rsidRDefault="00EA1B70" w:rsidP="007E2B1F">
      <w:pPr>
        <w:spacing w:after="0" w:line="240" w:lineRule="auto"/>
        <w:jc w:val="both"/>
        <w:rPr>
          <w:rFonts w:ascii="Times New Roman" w:eastAsia="Times New Roman" w:hAnsi="Times New Roman" w:cs="Times New Roman"/>
          <w:sz w:val="23"/>
          <w:szCs w:val="23"/>
          <w:lang w:eastAsia="pt-BR"/>
        </w:rPr>
      </w:pPr>
      <w:r w:rsidRPr="00EA1B70">
        <w:rPr>
          <w:rFonts w:ascii="Times New Roman" w:eastAsia="Times New Roman" w:hAnsi="Times New Roman" w:cs="Times New Roman"/>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41E42" w:rsidRPr="00741E42" w:rsidRDefault="00741E42" w:rsidP="00EA1B70">
      <w:pPr>
        <w:spacing w:after="0" w:line="240" w:lineRule="auto"/>
        <w:jc w:val="center"/>
        <w:rPr>
          <w:rFonts w:ascii="Times New Roman" w:eastAsia="Times New Roman" w:hAnsi="Times New Roman" w:cs="Times New Roman"/>
          <w:sz w:val="23"/>
          <w:szCs w:val="23"/>
          <w:lang w:eastAsia="pt-BR"/>
        </w:rPr>
      </w:pPr>
    </w:p>
    <w:p w:rsidR="00741E42" w:rsidRPr="00EA1B70" w:rsidRDefault="00EA1B70" w:rsidP="007E2B1F">
      <w:pPr>
        <w:spacing w:after="0" w:line="240" w:lineRule="auto"/>
        <w:jc w:val="center"/>
        <w:rPr>
          <w:rFonts w:ascii="Times New Roman" w:eastAsia="Times New Roman" w:hAnsi="Times New Roman" w:cs="Times New Roman"/>
          <w:sz w:val="23"/>
          <w:szCs w:val="23"/>
          <w:lang w:eastAsia="pt-BR"/>
        </w:rPr>
      </w:pPr>
      <w:proofErr w:type="spellStart"/>
      <w:r w:rsidRPr="00EA1B70">
        <w:rPr>
          <w:rFonts w:ascii="Times New Roman" w:eastAsia="Times New Roman" w:hAnsi="Times New Roman" w:cs="Times New Roman"/>
          <w:sz w:val="23"/>
          <w:szCs w:val="23"/>
          <w:lang w:eastAsia="pt-BR"/>
        </w:rPr>
        <w:t>Itambaracá</w:t>
      </w:r>
      <w:proofErr w:type="spellEnd"/>
      <w:r w:rsidRPr="00EA1B70">
        <w:rPr>
          <w:rFonts w:ascii="Times New Roman" w:eastAsia="Times New Roman" w:hAnsi="Times New Roman" w:cs="Times New Roman"/>
          <w:sz w:val="23"/>
          <w:szCs w:val="23"/>
          <w:lang w:eastAsia="pt-BR"/>
        </w:rPr>
        <w:t xml:space="preserve"> </w:t>
      </w:r>
      <w:proofErr w:type="spellStart"/>
      <w:proofErr w:type="gramStart"/>
      <w:r w:rsidRPr="00EA1B70">
        <w:rPr>
          <w:rFonts w:ascii="Times New Roman" w:eastAsia="Times New Roman" w:hAnsi="Times New Roman" w:cs="Times New Roman"/>
          <w:sz w:val="23"/>
          <w:szCs w:val="23"/>
          <w:lang w:eastAsia="pt-BR"/>
        </w:rPr>
        <w:t>Pr</w:t>
      </w:r>
      <w:proofErr w:type="spellEnd"/>
      <w:proofErr w:type="gramEnd"/>
      <w:r w:rsidRPr="00EA1B70">
        <w:rPr>
          <w:rFonts w:ascii="Times New Roman" w:eastAsia="Times New Roman" w:hAnsi="Times New Roman" w:cs="Times New Roman"/>
          <w:sz w:val="23"/>
          <w:szCs w:val="23"/>
          <w:lang w:eastAsia="pt-BR"/>
        </w:rPr>
        <w:t xml:space="preserve">, </w:t>
      </w:r>
      <w:r w:rsidR="00741E42" w:rsidRPr="00741E42">
        <w:rPr>
          <w:rFonts w:ascii="Times New Roman" w:eastAsia="Times New Roman" w:hAnsi="Times New Roman" w:cs="Times New Roman"/>
          <w:sz w:val="23"/>
          <w:szCs w:val="23"/>
          <w:lang w:eastAsia="pt-BR"/>
        </w:rPr>
        <w:t xml:space="preserve">27 de setembro </w:t>
      </w:r>
      <w:r w:rsidRPr="00EA1B70">
        <w:rPr>
          <w:rFonts w:ascii="Times New Roman" w:eastAsia="Times New Roman" w:hAnsi="Times New Roman" w:cs="Times New Roman"/>
          <w:sz w:val="23"/>
          <w:szCs w:val="23"/>
          <w:lang w:eastAsia="pt-BR"/>
        </w:rPr>
        <w:t xml:space="preserve"> de 2017</w:t>
      </w:r>
      <w:r w:rsidR="00741E42" w:rsidRPr="00741E42">
        <w:rPr>
          <w:rFonts w:ascii="Times New Roman" w:eastAsia="Times New Roman" w:hAnsi="Times New Roman" w:cs="Times New Roman"/>
          <w:sz w:val="23"/>
          <w:szCs w:val="23"/>
          <w:lang w:eastAsia="pt-BR"/>
        </w:rPr>
        <w:t>.</w:t>
      </w:r>
    </w:p>
    <w:p w:rsidR="00741E42" w:rsidRDefault="00741E42" w:rsidP="00741E42">
      <w:pPr>
        <w:spacing w:after="0" w:line="240" w:lineRule="auto"/>
        <w:jc w:val="center"/>
        <w:rPr>
          <w:rFonts w:ascii="Times New Roman" w:eastAsia="Times New Roman" w:hAnsi="Times New Roman" w:cs="Times New Roman"/>
          <w:sz w:val="23"/>
          <w:szCs w:val="23"/>
          <w:lang w:eastAsia="pt-BR"/>
        </w:rPr>
      </w:pPr>
    </w:p>
    <w:p w:rsidR="007E2B1F" w:rsidRPr="00741E42" w:rsidRDefault="007E2B1F" w:rsidP="00741E42">
      <w:pPr>
        <w:spacing w:after="0" w:line="240" w:lineRule="auto"/>
        <w:jc w:val="center"/>
        <w:rPr>
          <w:rFonts w:ascii="Times New Roman" w:eastAsia="Times New Roman" w:hAnsi="Times New Roman" w:cs="Times New Roman"/>
          <w:sz w:val="23"/>
          <w:szCs w:val="23"/>
          <w:lang w:eastAsia="pt-BR"/>
        </w:rPr>
      </w:pPr>
    </w:p>
    <w:p w:rsidR="00741E42" w:rsidRPr="00741E42" w:rsidRDefault="00741E42"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Contratante: ____________________                                         Contratada: ______________________________</w:t>
      </w:r>
    </w:p>
    <w:p w:rsidR="00741E42" w:rsidRPr="00741E42" w:rsidRDefault="00741E42"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Carlos Cesar de Carvalho                                                           Rogério Augusto Ramos da Cruz    </w:t>
      </w:r>
      <w:r w:rsidRPr="00741E42">
        <w:rPr>
          <w:rFonts w:ascii="Times New Roman" w:hAnsi="Times New Roman" w:cs="Times New Roman"/>
          <w:sz w:val="23"/>
          <w:szCs w:val="23"/>
        </w:rPr>
        <w:t xml:space="preserve"> </w:t>
      </w:r>
    </w:p>
    <w:p w:rsidR="00741E42" w:rsidRDefault="00741E42" w:rsidP="007E2B1F">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Município de </w:t>
      </w:r>
      <w:proofErr w:type="spellStart"/>
      <w:r w:rsidRPr="00741E42">
        <w:rPr>
          <w:rFonts w:ascii="Times New Roman" w:eastAsia="Times New Roman" w:hAnsi="Times New Roman" w:cs="Times New Roman"/>
          <w:sz w:val="23"/>
          <w:szCs w:val="23"/>
          <w:lang w:eastAsia="pt-BR"/>
        </w:rPr>
        <w:t>Itambaracá</w:t>
      </w:r>
      <w:proofErr w:type="spellEnd"/>
      <w:r w:rsidRPr="00741E42">
        <w:rPr>
          <w:rFonts w:ascii="Times New Roman" w:hAnsi="Times New Roman" w:cs="Times New Roman"/>
          <w:sz w:val="23"/>
          <w:szCs w:val="23"/>
        </w:rPr>
        <w:t xml:space="preserve">                                                </w:t>
      </w:r>
      <w:r>
        <w:rPr>
          <w:rFonts w:ascii="Times New Roman" w:hAnsi="Times New Roman" w:cs="Times New Roman"/>
          <w:sz w:val="23"/>
          <w:szCs w:val="23"/>
        </w:rPr>
        <w:t xml:space="preserve">    </w:t>
      </w:r>
      <w:r w:rsidRPr="00741E42">
        <w:rPr>
          <w:rFonts w:ascii="Times New Roman" w:hAnsi="Times New Roman" w:cs="Times New Roman"/>
          <w:sz w:val="23"/>
          <w:szCs w:val="23"/>
        </w:rPr>
        <w:t xml:space="preserve"> </w:t>
      </w:r>
      <w:r w:rsidRPr="00741E42">
        <w:rPr>
          <w:rFonts w:ascii="Times New Roman" w:eastAsia="Times New Roman" w:hAnsi="Times New Roman" w:cs="Times New Roman"/>
          <w:sz w:val="23"/>
          <w:szCs w:val="23"/>
          <w:lang w:eastAsia="pt-BR"/>
        </w:rPr>
        <w:t>Construtora e Incorporadora Nagoya Ltda.</w:t>
      </w:r>
    </w:p>
    <w:p w:rsidR="007E2B1F" w:rsidRDefault="007E2B1F" w:rsidP="007E2B1F">
      <w:pPr>
        <w:spacing w:after="0" w:line="240" w:lineRule="auto"/>
        <w:rPr>
          <w:rFonts w:ascii="Times New Roman" w:eastAsia="Times New Roman" w:hAnsi="Times New Roman" w:cs="Times New Roman"/>
          <w:sz w:val="23"/>
          <w:szCs w:val="23"/>
          <w:lang w:eastAsia="pt-BR"/>
        </w:rPr>
      </w:pPr>
    </w:p>
    <w:p w:rsidR="007E2B1F" w:rsidRPr="007E2B1F" w:rsidRDefault="007E2B1F" w:rsidP="007E2B1F">
      <w:pPr>
        <w:spacing w:after="0" w:line="240" w:lineRule="auto"/>
        <w:rPr>
          <w:rFonts w:ascii="Times New Roman" w:eastAsia="Times New Roman" w:hAnsi="Times New Roman" w:cs="Times New Roman"/>
          <w:sz w:val="23"/>
          <w:szCs w:val="23"/>
          <w:lang w:eastAsia="pt-BR"/>
        </w:rPr>
      </w:pPr>
    </w:p>
    <w:p w:rsidR="00741E42" w:rsidRPr="00741E42" w:rsidRDefault="00741E42" w:rsidP="00741E42">
      <w:pPr>
        <w:spacing w:after="0" w:line="240" w:lineRule="auto"/>
        <w:ind w:right="-54"/>
        <w:jc w:val="both"/>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________________________</w:t>
      </w:r>
    </w:p>
    <w:p w:rsidR="00741E42" w:rsidRPr="00741E42" w:rsidRDefault="00741E42" w:rsidP="00741E42">
      <w:pPr>
        <w:tabs>
          <w:tab w:val="left" w:pos="0"/>
        </w:tabs>
        <w:spacing w:after="0" w:line="240" w:lineRule="auto"/>
        <w:jc w:val="both"/>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Daiana Alves de Lima Ramos </w:t>
      </w:r>
      <w:r w:rsidRPr="00741E42">
        <w:rPr>
          <w:rFonts w:ascii="Times New Roman" w:eastAsia="Times New Roman" w:hAnsi="Times New Roman" w:cs="Times New Roman"/>
          <w:sz w:val="23"/>
          <w:szCs w:val="23"/>
          <w:lang w:eastAsia="pt-BR"/>
        </w:rPr>
        <w:tab/>
      </w:r>
    </w:p>
    <w:p w:rsidR="00741E42" w:rsidRPr="00741E42" w:rsidRDefault="00741E42" w:rsidP="00741E42">
      <w:pPr>
        <w:tabs>
          <w:tab w:val="left" w:pos="0"/>
        </w:tabs>
        <w:spacing w:after="0" w:line="240" w:lineRule="auto"/>
        <w:jc w:val="both"/>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w:t>
      </w:r>
      <w:proofErr w:type="spellStart"/>
      <w:r w:rsidRPr="00741E42">
        <w:rPr>
          <w:rFonts w:ascii="Times New Roman" w:eastAsia="Times New Roman" w:hAnsi="Times New Roman" w:cs="Times New Roman"/>
          <w:sz w:val="23"/>
          <w:szCs w:val="23"/>
          <w:lang w:eastAsia="pt-BR"/>
        </w:rPr>
        <w:t>Adv.º</w:t>
      </w:r>
      <w:proofErr w:type="spellEnd"/>
      <w:r w:rsidRPr="00741E42">
        <w:rPr>
          <w:rFonts w:ascii="Times New Roman" w:eastAsia="Times New Roman" w:hAnsi="Times New Roman" w:cs="Times New Roman"/>
          <w:sz w:val="23"/>
          <w:szCs w:val="23"/>
          <w:lang w:eastAsia="pt-BR"/>
        </w:rPr>
        <w:t>/OAB/</w:t>
      </w:r>
      <w:proofErr w:type="gramStart"/>
      <w:r w:rsidRPr="00741E42">
        <w:rPr>
          <w:rFonts w:ascii="Times New Roman" w:eastAsia="Times New Roman" w:hAnsi="Times New Roman" w:cs="Times New Roman"/>
          <w:sz w:val="23"/>
          <w:szCs w:val="23"/>
          <w:lang w:eastAsia="pt-BR"/>
        </w:rPr>
        <w:t>PR:</w:t>
      </w:r>
      <w:proofErr w:type="gramEnd"/>
      <w:r w:rsidRPr="00741E42">
        <w:rPr>
          <w:rFonts w:ascii="Times New Roman" w:eastAsia="Times New Roman" w:hAnsi="Times New Roman" w:cs="Times New Roman"/>
          <w:sz w:val="23"/>
          <w:szCs w:val="23"/>
          <w:lang w:eastAsia="pt-BR"/>
        </w:rPr>
        <w:t>54015</w:t>
      </w:r>
    </w:p>
    <w:p w:rsidR="00741E42" w:rsidRPr="00741E42" w:rsidRDefault="00741E42" w:rsidP="00741E42">
      <w:pPr>
        <w:spacing w:after="0" w:line="240" w:lineRule="auto"/>
        <w:ind w:right="-54"/>
        <w:jc w:val="both"/>
        <w:rPr>
          <w:rFonts w:ascii="Times New Roman" w:eastAsia="Times New Roman" w:hAnsi="Times New Roman" w:cs="Times New Roman"/>
          <w:b/>
          <w:bCs/>
          <w:sz w:val="23"/>
          <w:szCs w:val="23"/>
          <w:lang w:eastAsia="pt-BR"/>
        </w:rPr>
      </w:pPr>
    </w:p>
    <w:p w:rsidR="00741E42" w:rsidRPr="00741E42" w:rsidRDefault="00741E42" w:rsidP="00741E42">
      <w:pPr>
        <w:spacing w:after="0" w:line="240" w:lineRule="auto"/>
        <w:rPr>
          <w:rFonts w:ascii="Times New Roman" w:hAnsi="Times New Roman" w:cs="Times New Roman"/>
          <w:sz w:val="23"/>
          <w:szCs w:val="23"/>
        </w:rPr>
      </w:pPr>
    </w:p>
    <w:p w:rsidR="00741E42" w:rsidRPr="00741E42" w:rsidRDefault="00741E42" w:rsidP="00741E42">
      <w:pPr>
        <w:spacing w:after="0" w:line="240" w:lineRule="auto"/>
        <w:rPr>
          <w:rFonts w:ascii="Times New Roman" w:hAnsi="Times New Roman" w:cs="Times New Roman"/>
          <w:sz w:val="23"/>
          <w:szCs w:val="23"/>
        </w:rPr>
      </w:pPr>
      <w:r w:rsidRPr="00741E42">
        <w:rPr>
          <w:rFonts w:ascii="Times New Roman" w:hAnsi="Times New Roman" w:cs="Times New Roman"/>
          <w:b/>
          <w:sz w:val="23"/>
          <w:szCs w:val="23"/>
        </w:rPr>
        <w:t>TESTEMUNHAS:</w:t>
      </w:r>
      <w:r w:rsidRPr="00741E42">
        <w:rPr>
          <w:rFonts w:ascii="Times New Roman" w:hAnsi="Times New Roman" w:cs="Times New Roman"/>
          <w:sz w:val="23"/>
          <w:szCs w:val="23"/>
        </w:rPr>
        <w:t xml:space="preserve">______________________                            </w:t>
      </w:r>
      <w:r w:rsidRPr="00741E42">
        <w:rPr>
          <w:rFonts w:ascii="Times New Roman" w:hAnsi="Times New Roman" w:cs="Times New Roman"/>
          <w:sz w:val="23"/>
          <w:szCs w:val="23"/>
        </w:rPr>
        <w:tab/>
      </w:r>
      <w:r w:rsidRPr="00741E42">
        <w:rPr>
          <w:rFonts w:ascii="Times New Roman" w:hAnsi="Times New Roman" w:cs="Times New Roman"/>
          <w:sz w:val="23"/>
          <w:szCs w:val="23"/>
        </w:rPr>
        <w:tab/>
      </w:r>
      <w:r w:rsidR="004F587B">
        <w:rPr>
          <w:rFonts w:ascii="Times New Roman" w:hAnsi="Times New Roman" w:cs="Times New Roman"/>
          <w:sz w:val="23"/>
          <w:szCs w:val="23"/>
        </w:rPr>
        <w:t xml:space="preserve">        </w:t>
      </w:r>
      <w:r w:rsidRPr="00741E42">
        <w:rPr>
          <w:rFonts w:ascii="Times New Roman" w:hAnsi="Times New Roman" w:cs="Times New Roman"/>
          <w:sz w:val="23"/>
          <w:szCs w:val="23"/>
        </w:rPr>
        <w:t>____________________</w:t>
      </w:r>
    </w:p>
    <w:p w:rsidR="00741E42" w:rsidRPr="00C27A9D" w:rsidRDefault="00741E42" w:rsidP="00741E42">
      <w:pPr>
        <w:tabs>
          <w:tab w:val="left" w:pos="0"/>
        </w:tabs>
        <w:spacing w:after="0" w:line="240" w:lineRule="auto"/>
        <w:jc w:val="both"/>
        <w:rPr>
          <w:rFonts w:ascii="Times New Roman" w:eastAsia="Times New Roman" w:hAnsi="Times New Roman" w:cs="Times New Roman"/>
          <w:sz w:val="23"/>
          <w:szCs w:val="23"/>
          <w:lang w:eastAsia="pt-BR"/>
        </w:rPr>
      </w:pPr>
      <w:r w:rsidRPr="00741E42">
        <w:rPr>
          <w:rFonts w:ascii="Times New Roman" w:hAnsi="Times New Roman" w:cs="Times New Roman"/>
          <w:sz w:val="23"/>
          <w:szCs w:val="23"/>
        </w:rPr>
        <w:t xml:space="preserve">                              </w:t>
      </w:r>
      <w:r w:rsidR="00C27A9D" w:rsidRPr="00C27A9D">
        <w:rPr>
          <w:rFonts w:ascii="Times New Roman" w:eastAsia="Calibri" w:hAnsi="Times New Roman" w:cs="Times New Roman"/>
          <w:sz w:val="23"/>
          <w:szCs w:val="23"/>
        </w:rPr>
        <w:t xml:space="preserve">Célia Maria </w:t>
      </w:r>
      <w:proofErr w:type="spellStart"/>
      <w:r w:rsidR="00C27A9D" w:rsidRPr="00C27A9D">
        <w:rPr>
          <w:rFonts w:ascii="Times New Roman" w:eastAsia="Calibri" w:hAnsi="Times New Roman" w:cs="Times New Roman"/>
          <w:sz w:val="23"/>
          <w:szCs w:val="23"/>
        </w:rPr>
        <w:t>Santin</w:t>
      </w:r>
      <w:proofErr w:type="spellEnd"/>
      <w:r w:rsidR="00C27A9D" w:rsidRPr="00C27A9D">
        <w:rPr>
          <w:rFonts w:ascii="Times New Roman" w:eastAsia="Calibri" w:hAnsi="Times New Roman" w:cs="Times New Roman"/>
          <w:sz w:val="23"/>
          <w:szCs w:val="23"/>
        </w:rPr>
        <w:t xml:space="preserve">                              </w:t>
      </w:r>
      <w:r w:rsidR="004F587B">
        <w:rPr>
          <w:rFonts w:ascii="Times New Roman" w:eastAsia="Times New Roman" w:hAnsi="Times New Roman" w:cs="Times New Roman"/>
          <w:sz w:val="23"/>
          <w:szCs w:val="23"/>
          <w:lang w:eastAsia="pt-BR"/>
        </w:rPr>
        <w:tab/>
        <w:t xml:space="preserve">                               </w:t>
      </w:r>
      <w:bookmarkStart w:id="0" w:name="_GoBack"/>
      <w:bookmarkEnd w:id="0"/>
      <w:r w:rsidRPr="00C27A9D">
        <w:rPr>
          <w:rFonts w:ascii="Times New Roman" w:eastAsia="Times New Roman" w:hAnsi="Times New Roman" w:cs="Times New Roman"/>
          <w:sz w:val="23"/>
          <w:szCs w:val="23"/>
          <w:lang w:eastAsia="pt-BR"/>
        </w:rPr>
        <w:t xml:space="preserve">Daniel Luiz da Silva                                </w:t>
      </w:r>
    </w:p>
    <w:p w:rsidR="00741E42" w:rsidRPr="00C27A9D" w:rsidRDefault="00C27A9D" w:rsidP="00C27A9D">
      <w:pPr>
        <w:tabs>
          <w:tab w:val="left" w:pos="0"/>
        </w:tabs>
        <w:spacing w:after="0" w:line="240" w:lineRule="auto"/>
        <w:jc w:val="both"/>
        <w:rPr>
          <w:rFonts w:ascii="Times New Roman" w:eastAsia="Times New Roman" w:hAnsi="Times New Roman" w:cs="Times New Roman"/>
          <w:sz w:val="23"/>
          <w:szCs w:val="23"/>
          <w:lang w:eastAsia="pt-BR"/>
        </w:rPr>
      </w:pPr>
      <w:r w:rsidRPr="00C27A9D">
        <w:rPr>
          <w:rFonts w:ascii="Times New Roman" w:eastAsia="Times New Roman" w:hAnsi="Times New Roman" w:cs="Times New Roman"/>
          <w:sz w:val="23"/>
          <w:szCs w:val="23"/>
          <w:lang w:eastAsia="pt-BR"/>
        </w:rPr>
        <w:t xml:space="preserve">                             </w:t>
      </w:r>
      <w:r w:rsidR="00741E42" w:rsidRPr="00C27A9D">
        <w:rPr>
          <w:rFonts w:ascii="Times New Roman" w:eastAsia="Times New Roman" w:hAnsi="Times New Roman" w:cs="Times New Roman"/>
          <w:sz w:val="23"/>
          <w:szCs w:val="23"/>
          <w:lang w:eastAsia="pt-BR"/>
        </w:rPr>
        <w:t xml:space="preserve"> CPF nº </w:t>
      </w:r>
      <w:r w:rsidRPr="00C27A9D">
        <w:rPr>
          <w:rFonts w:ascii="Times New Roman" w:eastAsia="Calibri" w:hAnsi="Times New Roman" w:cs="Times New Roman"/>
          <w:sz w:val="23"/>
          <w:szCs w:val="23"/>
        </w:rPr>
        <w:t xml:space="preserve">035.500.789-43                                                      </w:t>
      </w:r>
      <w:r w:rsidR="004F587B">
        <w:rPr>
          <w:rFonts w:ascii="Times New Roman" w:eastAsia="Calibri" w:hAnsi="Times New Roman" w:cs="Times New Roman"/>
          <w:sz w:val="23"/>
          <w:szCs w:val="23"/>
        </w:rPr>
        <w:t xml:space="preserve">     </w:t>
      </w:r>
      <w:r w:rsidR="00741E42" w:rsidRPr="00741E42">
        <w:rPr>
          <w:rFonts w:ascii="Times New Roman" w:eastAsia="Times New Roman" w:hAnsi="Times New Roman" w:cs="Times New Roman"/>
          <w:sz w:val="23"/>
          <w:szCs w:val="23"/>
          <w:lang w:eastAsia="pt-BR"/>
        </w:rPr>
        <w:t>CPF nº 004.901.859-08</w:t>
      </w:r>
      <w:r>
        <w:rPr>
          <w:rFonts w:ascii="Times New Roman" w:eastAsia="Times New Roman" w:hAnsi="Times New Roman" w:cs="Times New Roman"/>
          <w:sz w:val="23"/>
          <w:szCs w:val="23"/>
          <w:lang w:eastAsia="pt-BR"/>
        </w:rPr>
        <w:t xml:space="preserve">                             </w:t>
      </w: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805"/>
        <w:gridCol w:w="911"/>
        <w:gridCol w:w="1368"/>
        <w:gridCol w:w="1701"/>
      </w:tblGrid>
      <w:tr w:rsidR="007E2B1F" w:rsidRPr="00741E42" w:rsidTr="007E2B1F">
        <w:tc>
          <w:tcPr>
            <w:tcW w:w="716" w:type="dxa"/>
          </w:tcPr>
          <w:p w:rsidR="007E2B1F" w:rsidRPr="00741E42" w:rsidRDefault="007E2B1F" w:rsidP="00741E42">
            <w:pPr>
              <w:spacing w:after="0" w:line="240" w:lineRule="auto"/>
              <w:jc w:val="center"/>
              <w:rPr>
                <w:rFonts w:ascii="Times New Roman" w:eastAsia="Times New Roman" w:hAnsi="Times New Roman" w:cs="Times New Roman"/>
                <w:b/>
                <w:sz w:val="23"/>
                <w:szCs w:val="23"/>
                <w:lang w:eastAsia="pt-BR"/>
              </w:rPr>
            </w:pPr>
            <w:r w:rsidRPr="00741E42">
              <w:rPr>
                <w:rFonts w:ascii="Times New Roman" w:eastAsia="Times New Roman" w:hAnsi="Times New Roman" w:cs="Times New Roman"/>
                <w:b/>
                <w:sz w:val="23"/>
                <w:szCs w:val="23"/>
                <w:lang w:eastAsia="pt-BR"/>
              </w:rPr>
              <w:lastRenderedPageBreak/>
              <w:t>Item</w:t>
            </w:r>
          </w:p>
        </w:tc>
        <w:tc>
          <w:tcPr>
            <w:tcW w:w="5805" w:type="dxa"/>
          </w:tcPr>
          <w:p w:rsidR="007E2B1F" w:rsidRPr="00741E42" w:rsidRDefault="007E2B1F" w:rsidP="00741E42">
            <w:pPr>
              <w:spacing w:after="0" w:line="240" w:lineRule="auto"/>
              <w:jc w:val="center"/>
              <w:rPr>
                <w:rFonts w:ascii="Times New Roman" w:eastAsia="Times New Roman" w:hAnsi="Times New Roman" w:cs="Times New Roman"/>
                <w:b/>
                <w:sz w:val="23"/>
                <w:szCs w:val="23"/>
                <w:lang w:eastAsia="pt-BR"/>
              </w:rPr>
            </w:pPr>
            <w:r w:rsidRPr="00741E42">
              <w:rPr>
                <w:rFonts w:ascii="Times New Roman" w:eastAsia="Times New Roman" w:hAnsi="Times New Roman" w:cs="Times New Roman"/>
                <w:b/>
                <w:sz w:val="23"/>
                <w:szCs w:val="23"/>
                <w:lang w:eastAsia="pt-BR"/>
              </w:rPr>
              <w:t>Descrição</w:t>
            </w:r>
          </w:p>
        </w:tc>
        <w:tc>
          <w:tcPr>
            <w:tcW w:w="911" w:type="dxa"/>
          </w:tcPr>
          <w:p w:rsidR="007E2B1F" w:rsidRPr="00741E42" w:rsidRDefault="007E2B1F" w:rsidP="00741E42">
            <w:pPr>
              <w:spacing w:after="0" w:line="240" w:lineRule="auto"/>
              <w:jc w:val="center"/>
              <w:rPr>
                <w:rFonts w:ascii="Times New Roman" w:eastAsia="Times New Roman" w:hAnsi="Times New Roman" w:cs="Times New Roman"/>
                <w:b/>
                <w:sz w:val="23"/>
                <w:szCs w:val="23"/>
                <w:lang w:eastAsia="pt-BR"/>
              </w:rPr>
            </w:pPr>
            <w:r w:rsidRPr="00741E42">
              <w:rPr>
                <w:rFonts w:ascii="Times New Roman" w:eastAsia="Times New Roman" w:hAnsi="Times New Roman" w:cs="Times New Roman"/>
                <w:b/>
                <w:sz w:val="23"/>
                <w:szCs w:val="23"/>
                <w:lang w:eastAsia="pt-BR"/>
              </w:rPr>
              <w:t>Quant.</w:t>
            </w:r>
          </w:p>
        </w:tc>
        <w:tc>
          <w:tcPr>
            <w:tcW w:w="1368" w:type="dxa"/>
          </w:tcPr>
          <w:p w:rsidR="007E2B1F" w:rsidRPr="00741E42" w:rsidRDefault="007E2B1F" w:rsidP="00741E42">
            <w:pPr>
              <w:spacing w:after="0" w:line="240" w:lineRule="auto"/>
              <w:jc w:val="center"/>
              <w:rPr>
                <w:rFonts w:ascii="Times New Roman" w:eastAsia="Times New Roman" w:hAnsi="Times New Roman" w:cs="Times New Roman"/>
                <w:b/>
                <w:sz w:val="23"/>
                <w:szCs w:val="23"/>
                <w:lang w:eastAsia="pt-BR"/>
              </w:rPr>
            </w:pPr>
            <w:r w:rsidRPr="00741E42">
              <w:rPr>
                <w:rFonts w:ascii="Times New Roman" w:eastAsia="Times New Roman" w:hAnsi="Times New Roman" w:cs="Times New Roman"/>
                <w:b/>
                <w:sz w:val="23"/>
                <w:szCs w:val="23"/>
                <w:lang w:eastAsia="pt-BR"/>
              </w:rPr>
              <w:t>Valor Unit.</w:t>
            </w:r>
          </w:p>
        </w:tc>
        <w:tc>
          <w:tcPr>
            <w:tcW w:w="1701" w:type="dxa"/>
          </w:tcPr>
          <w:p w:rsidR="007E2B1F" w:rsidRPr="00741E42" w:rsidRDefault="007E2B1F" w:rsidP="00741E42">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741E42">
              <w:rPr>
                <w:rFonts w:ascii="Times New Roman" w:eastAsia="Times New Roman" w:hAnsi="Times New Roman" w:cs="Times New Roman"/>
                <w:b/>
                <w:sz w:val="23"/>
                <w:szCs w:val="23"/>
                <w:lang w:eastAsia="pt-BR"/>
              </w:rPr>
              <w:t>Valor. Total</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fldChar w:fldCharType="begin"/>
            </w:r>
            <w:r w:rsidRPr="00741E42">
              <w:rPr>
                <w:rFonts w:ascii="Times New Roman" w:eastAsia="Times New Roman" w:hAnsi="Times New Roman" w:cs="Times New Roman"/>
                <w:sz w:val="23"/>
                <w:szCs w:val="23"/>
                <w:lang w:eastAsia="pt-BR"/>
              </w:rPr>
              <w:instrText xml:space="preserve"> MERGEFIELD "SequenciaItem_DentroDeTabela" </w:instrText>
            </w:r>
            <w:r w:rsidRPr="00741E42">
              <w:rPr>
                <w:rFonts w:ascii="Times New Roman" w:eastAsia="Times New Roman" w:hAnsi="Times New Roman" w:cs="Times New Roman"/>
                <w:sz w:val="23"/>
                <w:szCs w:val="23"/>
                <w:lang w:eastAsia="pt-BR"/>
              </w:rPr>
              <w:fldChar w:fldCharType="separate"/>
            </w:r>
            <w:r w:rsidRPr="00741E42">
              <w:rPr>
                <w:rFonts w:ascii="Times New Roman" w:eastAsia="Times New Roman" w:hAnsi="Times New Roman" w:cs="Times New Roman"/>
                <w:sz w:val="23"/>
                <w:szCs w:val="23"/>
                <w:lang w:eastAsia="pt-BR"/>
              </w:rPr>
              <w:t>1</w:t>
            </w:r>
            <w:r w:rsidRPr="00741E42">
              <w:rPr>
                <w:rFonts w:ascii="Times New Roman" w:eastAsia="Times New Roman" w:hAnsi="Times New Roman" w:cs="Times New Roman"/>
                <w:sz w:val="23"/>
                <w:szCs w:val="23"/>
                <w:lang w:eastAsia="pt-BR"/>
              </w:rPr>
              <w:fldChar w:fldCharType="end"/>
            </w:r>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fldChar w:fldCharType="begin"/>
            </w:r>
            <w:r w:rsidRPr="00741E42">
              <w:rPr>
                <w:rFonts w:ascii="Times New Roman" w:eastAsia="Times New Roman" w:hAnsi="Times New Roman" w:cs="Times New Roman"/>
                <w:sz w:val="23"/>
                <w:szCs w:val="23"/>
                <w:lang w:eastAsia="pt-BR"/>
              </w:rPr>
              <w:instrText xml:space="preserve"> MERGEFIELD "ItensDaLicitação_DentroDeTabela" </w:instrText>
            </w:r>
            <w:r w:rsidRPr="00741E42">
              <w:rPr>
                <w:rFonts w:ascii="Times New Roman" w:eastAsia="Times New Roman" w:hAnsi="Times New Roman" w:cs="Times New Roman"/>
                <w:sz w:val="23"/>
                <w:szCs w:val="23"/>
                <w:lang w:eastAsia="pt-BR"/>
              </w:rPr>
              <w:fldChar w:fldCharType="separate"/>
            </w:r>
            <w:r w:rsidRPr="00741E42">
              <w:rPr>
                <w:rFonts w:ascii="Times New Roman" w:eastAsia="Times New Roman" w:hAnsi="Times New Roman" w:cs="Times New Roman"/>
                <w:sz w:val="23"/>
                <w:szCs w:val="23"/>
                <w:lang w:eastAsia="pt-BR"/>
              </w:rPr>
              <w:t>PLACA DE OBRA EM CHAPA GALVANIZADA</w:t>
            </w:r>
            <w:r w:rsidRPr="00741E42">
              <w:rPr>
                <w:rFonts w:ascii="Times New Roman" w:eastAsia="Times New Roman" w:hAnsi="Times New Roman" w:cs="Times New Roman"/>
                <w:sz w:val="23"/>
                <w:szCs w:val="23"/>
                <w:lang w:eastAsia="pt-BR"/>
              </w:rPr>
              <w:fldChar w:fldCharType="end"/>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fldChar w:fldCharType="begin"/>
            </w:r>
            <w:r w:rsidRPr="00741E42">
              <w:rPr>
                <w:rFonts w:ascii="Times New Roman" w:eastAsia="Times New Roman" w:hAnsi="Times New Roman" w:cs="Times New Roman"/>
                <w:sz w:val="23"/>
                <w:szCs w:val="23"/>
                <w:lang w:eastAsia="pt-BR"/>
              </w:rPr>
              <w:instrText xml:space="preserve"> MERGEFIELD "QuantidadeDosItens_DentroDeTabela" </w:instrText>
            </w:r>
            <w:r w:rsidRPr="00741E42">
              <w:rPr>
                <w:rFonts w:ascii="Times New Roman" w:eastAsia="Times New Roman" w:hAnsi="Times New Roman" w:cs="Times New Roman"/>
                <w:sz w:val="23"/>
                <w:szCs w:val="23"/>
                <w:lang w:eastAsia="pt-BR"/>
              </w:rPr>
              <w:fldChar w:fldCharType="separate"/>
            </w:r>
            <w:r w:rsidRPr="00741E42">
              <w:rPr>
                <w:rFonts w:ascii="Times New Roman" w:eastAsia="Times New Roman" w:hAnsi="Times New Roman" w:cs="Times New Roman"/>
                <w:sz w:val="23"/>
                <w:szCs w:val="23"/>
                <w:lang w:eastAsia="pt-BR"/>
              </w:rPr>
              <w:t>2,00</w:t>
            </w:r>
            <w:r w:rsidRPr="00741E42">
              <w:rPr>
                <w:rFonts w:ascii="Times New Roman" w:eastAsia="Times New Roman" w:hAnsi="Times New Roman" w:cs="Times New Roman"/>
                <w:sz w:val="23"/>
                <w:szCs w:val="23"/>
                <w:lang w:eastAsia="pt-BR"/>
              </w:rPr>
              <w:fldChar w:fldCharType="end"/>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fldChar w:fldCharType="begin"/>
            </w:r>
            <w:r w:rsidRPr="00741E42">
              <w:rPr>
                <w:rFonts w:ascii="Times New Roman" w:eastAsia="Times New Roman" w:hAnsi="Times New Roman" w:cs="Times New Roman"/>
                <w:sz w:val="23"/>
                <w:szCs w:val="23"/>
                <w:lang w:eastAsia="pt-BR"/>
              </w:rPr>
              <w:instrText xml:space="preserve"> MERGEFIELD "ValorUnitário_DentroDeTabela" </w:instrText>
            </w:r>
            <w:r w:rsidRPr="00741E42">
              <w:rPr>
                <w:rFonts w:ascii="Times New Roman" w:eastAsia="Times New Roman" w:hAnsi="Times New Roman" w:cs="Times New Roman"/>
                <w:sz w:val="23"/>
                <w:szCs w:val="23"/>
                <w:lang w:eastAsia="pt-BR"/>
              </w:rPr>
              <w:fldChar w:fldCharType="separate"/>
            </w:r>
            <w:r w:rsidRPr="00741E42">
              <w:rPr>
                <w:rFonts w:ascii="Times New Roman" w:eastAsia="Times New Roman" w:hAnsi="Times New Roman" w:cs="Times New Roman"/>
                <w:sz w:val="23"/>
                <w:szCs w:val="23"/>
                <w:lang w:eastAsia="pt-BR"/>
              </w:rPr>
              <w:t>R$ 323,53</w:t>
            </w:r>
            <w:r w:rsidRPr="00741E42">
              <w:rPr>
                <w:rFonts w:ascii="Times New Roman" w:eastAsia="Times New Roman" w:hAnsi="Times New Roman" w:cs="Times New Roman"/>
                <w:sz w:val="23"/>
                <w:szCs w:val="23"/>
                <w:lang w:eastAsia="pt-BR"/>
              </w:rPr>
              <w:fldChar w:fldCharType="end"/>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fldChar w:fldCharType="begin"/>
            </w:r>
            <w:r w:rsidRPr="00741E42">
              <w:rPr>
                <w:rFonts w:ascii="Times New Roman" w:eastAsia="Times New Roman" w:hAnsi="Times New Roman" w:cs="Times New Roman"/>
                <w:sz w:val="23"/>
                <w:szCs w:val="23"/>
                <w:lang w:eastAsia="pt-BR"/>
              </w:rPr>
              <w:instrText xml:space="preserve"> MERGEFIELD "ValorTotal_DentroDeTabela" </w:instrText>
            </w:r>
            <w:r w:rsidRPr="00741E42">
              <w:rPr>
                <w:rFonts w:ascii="Times New Roman" w:eastAsia="Times New Roman" w:hAnsi="Times New Roman" w:cs="Times New Roman"/>
                <w:sz w:val="23"/>
                <w:szCs w:val="23"/>
                <w:lang w:eastAsia="pt-BR"/>
              </w:rPr>
              <w:fldChar w:fldCharType="separate"/>
            </w:r>
            <w:r w:rsidRPr="00741E42">
              <w:rPr>
                <w:rFonts w:ascii="Times New Roman" w:eastAsia="Times New Roman" w:hAnsi="Times New Roman" w:cs="Times New Roman"/>
                <w:sz w:val="23"/>
                <w:szCs w:val="23"/>
                <w:lang w:eastAsia="pt-BR"/>
              </w:rPr>
              <w:t>R$ 647,06</w:t>
            </w:r>
            <w:r w:rsidRPr="00741E42">
              <w:rPr>
                <w:rFonts w:ascii="Times New Roman" w:eastAsia="Times New Roman" w:hAnsi="Times New Roman" w:cs="Times New Roman"/>
                <w:sz w:val="23"/>
                <w:szCs w:val="23"/>
                <w:lang w:eastAsia="pt-BR"/>
              </w:rPr>
              <w:fldChar w:fldCharType="end"/>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2</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DEMOLIÇÕES OU RETIRADAS DE TELHAS CERAMICOS OU DE VIDRO</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277,00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R$ 9,66</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R$ 2.675,82</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3</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COBERTURA - IMUNIZAÇÃO DE MADEIRAMENTO PARA COBERTURA UTILIZANDO CUPINICIDA INCOLOR</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277,00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R$ 4,73</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R$ 1.310,21</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4</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COBERTURA - RECOLOCAÇÃO DE RIPAS EM MADEIRAMENTO DE TELHADO, CONSIDERANDO REAPROVEITAMENTO DE MATERIAL.</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277,00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R$ 1,85</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R$ 512,45</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5</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COBERTURA - TELHAMENTO COM TELHA DE FIBROCIMENTO E = </w:t>
            </w:r>
            <w:proofErr w:type="gramStart"/>
            <w:r w:rsidRPr="00741E42">
              <w:rPr>
                <w:rFonts w:ascii="Times New Roman" w:eastAsia="Times New Roman" w:hAnsi="Times New Roman" w:cs="Times New Roman"/>
                <w:sz w:val="23"/>
                <w:szCs w:val="23"/>
                <w:lang w:eastAsia="pt-BR"/>
              </w:rPr>
              <w:t>6MM</w:t>
            </w:r>
            <w:proofErr w:type="gramEnd"/>
            <w:r w:rsidRPr="00741E42">
              <w:rPr>
                <w:rFonts w:ascii="Times New Roman" w:eastAsia="Times New Roman" w:hAnsi="Times New Roman" w:cs="Times New Roman"/>
                <w:sz w:val="23"/>
                <w:szCs w:val="23"/>
                <w:lang w:eastAsia="pt-BR"/>
              </w:rPr>
              <w:t xml:space="preserve"> , COM RECOBRIMENTO LATERAL DE 1/4 DE ONDA PARA O TELHADO COM INCLINAÇÃO MAIOR QUE 10° , COM ATE 2 AGUAS , INCLUSO INÇAMENTO</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277,00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R$ 27,89</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R$ 7.725,53</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6</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COBERTURA - CUMEEIRA PARA TELHA DE FIBROCIMENTO ONDULADA E = </w:t>
            </w:r>
            <w:proofErr w:type="gramStart"/>
            <w:r w:rsidRPr="00741E42">
              <w:rPr>
                <w:rFonts w:ascii="Times New Roman" w:eastAsia="Times New Roman" w:hAnsi="Times New Roman" w:cs="Times New Roman"/>
                <w:sz w:val="23"/>
                <w:szCs w:val="23"/>
                <w:lang w:eastAsia="pt-BR"/>
              </w:rPr>
              <w:t>6MM</w:t>
            </w:r>
            <w:proofErr w:type="gramEnd"/>
            <w:r w:rsidRPr="00741E42">
              <w:rPr>
                <w:rFonts w:ascii="Times New Roman" w:eastAsia="Times New Roman" w:hAnsi="Times New Roman" w:cs="Times New Roman"/>
                <w:sz w:val="23"/>
                <w:szCs w:val="23"/>
                <w:lang w:eastAsia="pt-BR"/>
              </w:rPr>
              <w:t xml:space="preserve"> , INCLUSO ACESSORIOS DE FIXAÇÃO E IÇAMENTO.AF_ 06/2016</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29,00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R$ 36,29</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R$ 1.052,41</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7</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w:t>
            </w:r>
            <w:proofErr w:type="gramStart"/>
            <w:r w:rsidRPr="00741E42">
              <w:rPr>
                <w:rFonts w:ascii="Times New Roman" w:eastAsia="Times New Roman" w:hAnsi="Times New Roman" w:cs="Times New Roman"/>
                <w:sz w:val="23"/>
                <w:szCs w:val="23"/>
                <w:lang w:eastAsia="pt-BR"/>
              </w:rPr>
              <w:t>COBERTURA - RUFO EM CHAPA DE AÇO GALVANIZADO</w:t>
            </w:r>
            <w:proofErr w:type="gramEnd"/>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9,80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R$ 31,77</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R$ 311,35</w:t>
            </w:r>
          </w:p>
        </w:tc>
      </w:tr>
      <w:tr w:rsidR="007E2B1F" w:rsidRPr="00741E42" w:rsidTr="007E2B1F">
        <w:tc>
          <w:tcPr>
            <w:tcW w:w="716"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proofErr w:type="gramStart"/>
            <w:r w:rsidRPr="00741E42">
              <w:rPr>
                <w:rFonts w:ascii="Times New Roman" w:eastAsia="Times New Roman" w:hAnsi="Times New Roman" w:cs="Times New Roman"/>
                <w:sz w:val="23"/>
                <w:szCs w:val="23"/>
                <w:lang w:eastAsia="pt-BR"/>
              </w:rPr>
              <w:t>8</w:t>
            </w:r>
            <w:proofErr w:type="gramEnd"/>
          </w:p>
        </w:tc>
        <w:tc>
          <w:tcPr>
            <w:tcW w:w="5805" w:type="dxa"/>
          </w:tcPr>
          <w:p w:rsidR="007E2B1F" w:rsidRPr="00741E42" w:rsidRDefault="007E2B1F" w:rsidP="00741E42">
            <w:pPr>
              <w:spacing w:after="0" w:line="240" w:lineRule="auto"/>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 xml:space="preserve"> COBERTURA - RECOLOCAÇÃO DE MADEIRAMENTO DO </w:t>
            </w:r>
            <w:proofErr w:type="gramStart"/>
            <w:r w:rsidRPr="00741E42">
              <w:rPr>
                <w:rFonts w:ascii="Times New Roman" w:eastAsia="Times New Roman" w:hAnsi="Times New Roman" w:cs="Times New Roman"/>
                <w:sz w:val="23"/>
                <w:szCs w:val="23"/>
                <w:lang w:eastAsia="pt-BR"/>
              </w:rPr>
              <w:t>TELHADO -CAIBROS</w:t>
            </w:r>
            <w:proofErr w:type="gramEnd"/>
            <w:r w:rsidRPr="00741E42">
              <w:rPr>
                <w:rFonts w:ascii="Times New Roman" w:eastAsia="Times New Roman" w:hAnsi="Times New Roman" w:cs="Times New Roman"/>
                <w:sz w:val="23"/>
                <w:szCs w:val="23"/>
                <w:lang w:eastAsia="pt-BR"/>
              </w:rPr>
              <w:t xml:space="preserve"> , CONSIDERANDO REAPROVEITAMENTO DE MATERIAL.</w:t>
            </w:r>
          </w:p>
        </w:tc>
        <w:tc>
          <w:tcPr>
            <w:tcW w:w="911"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277,00</w:t>
            </w:r>
          </w:p>
        </w:tc>
        <w:tc>
          <w:tcPr>
            <w:tcW w:w="1368" w:type="dxa"/>
          </w:tcPr>
          <w:p w:rsidR="007E2B1F" w:rsidRPr="00741E42" w:rsidRDefault="007E2B1F" w:rsidP="00741E42">
            <w:pPr>
              <w:spacing w:after="0" w:line="240" w:lineRule="auto"/>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R$ 5,65</w:t>
            </w:r>
          </w:p>
        </w:tc>
        <w:tc>
          <w:tcPr>
            <w:tcW w:w="1701" w:type="dxa"/>
          </w:tcPr>
          <w:p w:rsidR="007E2B1F" w:rsidRPr="00741E42" w:rsidRDefault="007E2B1F" w:rsidP="00741E42">
            <w:pPr>
              <w:spacing w:after="0" w:line="240" w:lineRule="auto"/>
              <w:ind w:right="72"/>
              <w:jc w:val="right"/>
              <w:rPr>
                <w:rFonts w:ascii="Times New Roman" w:eastAsia="Times New Roman" w:hAnsi="Times New Roman" w:cs="Times New Roman"/>
                <w:sz w:val="23"/>
                <w:szCs w:val="23"/>
                <w:lang w:eastAsia="pt-BR"/>
              </w:rPr>
            </w:pPr>
            <w:r w:rsidRPr="00741E42">
              <w:rPr>
                <w:rFonts w:ascii="Times New Roman" w:eastAsia="Times New Roman" w:hAnsi="Times New Roman" w:cs="Times New Roman"/>
                <w:sz w:val="23"/>
                <w:szCs w:val="23"/>
                <w:lang w:eastAsia="pt-BR"/>
              </w:rPr>
              <w:t>R$ 1.565,05</w:t>
            </w:r>
          </w:p>
        </w:tc>
      </w:tr>
    </w:tbl>
    <w:p w:rsidR="00741E42" w:rsidRDefault="00741E42">
      <w:pPr>
        <w:rPr>
          <w:rFonts w:ascii="Times New Roman" w:hAnsi="Times New Roman" w:cs="Times New Roman"/>
          <w:sz w:val="23"/>
          <w:szCs w:val="23"/>
        </w:rPr>
      </w:pPr>
    </w:p>
    <w:p w:rsidR="00741E42" w:rsidRDefault="00741E42">
      <w:pPr>
        <w:rPr>
          <w:rFonts w:ascii="Times New Roman" w:hAnsi="Times New Roman" w:cs="Times New Roman"/>
          <w:sz w:val="23"/>
          <w:szCs w:val="23"/>
        </w:rPr>
      </w:pPr>
    </w:p>
    <w:p w:rsidR="00741E42" w:rsidRPr="00741E42" w:rsidRDefault="00741E42">
      <w:pPr>
        <w:rPr>
          <w:rFonts w:ascii="Times New Roman" w:hAnsi="Times New Roman" w:cs="Times New Roman"/>
          <w:sz w:val="23"/>
          <w:szCs w:val="23"/>
        </w:rPr>
      </w:pPr>
    </w:p>
    <w:sectPr w:rsidR="00741E42" w:rsidRPr="00741E42" w:rsidSect="002A7F8B">
      <w:headerReference w:type="default" r:id="rId8"/>
      <w:footerReference w:type="default" r:id="rId9"/>
      <w:pgSz w:w="11906" w:h="16838"/>
      <w:pgMar w:top="945"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E5" w:rsidRDefault="006256E5" w:rsidP="00EA1B70">
      <w:pPr>
        <w:spacing w:after="0" w:line="240" w:lineRule="auto"/>
      </w:pPr>
      <w:r>
        <w:separator/>
      </w:r>
    </w:p>
  </w:endnote>
  <w:endnote w:type="continuationSeparator" w:id="0">
    <w:p w:rsidR="006256E5" w:rsidRDefault="006256E5" w:rsidP="00EA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2A7F8B" w:rsidRDefault="002A7F8B" w:rsidP="002A7F8B">
        <w:pPr>
          <w:pStyle w:val="Rodap"/>
          <w:jc w:val="right"/>
        </w:pPr>
        <w:r>
          <w:fldChar w:fldCharType="begin"/>
        </w:r>
        <w:r>
          <w:instrText>PAGE   \* MERGEFORMAT</w:instrText>
        </w:r>
        <w:r>
          <w:fldChar w:fldCharType="separate"/>
        </w:r>
        <w:r w:rsidR="000E0D8F">
          <w:rPr>
            <w:noProof/>
          </w:rPr>
          <w:t>10</w:t>
        </w:r>
        <w:r>
          <w:fldChar w:fldCharType="end"/>
        </w:r>
        <w:r w:rsidR="000E0D8F">
          <w:t>/11</w:t>
        </w:r>
      </w:p>
    </w:sdtContent>
  </w:sdt>
  <w:p w:rsidR="002A7F8B" w:rsidRPr="00E01FA4" w:rsidRDefault="002A7F8B" w:rsidP="002A7F8B">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2A7F8B" w:rsidRPr="00E01FA4" w:rsidRDefault="002A7F8B" w:rsidP="002A7F8B">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2A7F8B" w:rsidRDefault="002A7F8B" w:rsidP="002A7F8B">
    <w:pPr>
      <w:pStyle w:val="Rodap"/>
    </w:pPr>
  </w:p>
  <w:p w:rsidR="002A7F8B" w:rsidRDefault="002A7F8B" w:rsidP="002A7F8B">
    <w:pPr>
      <w:pStyle w:val="Rodap"/>
    </w:pPr>
  </w:p>
  <w:p w:rsidR="002A7F8B" w:rsidRDefault="002A7F8B" w:rsidP="002A7F8B">
    <w:pPr>
      <w:pStyle w:val="Rodap"/>
    </w:pPr>
  </w:p>
  <w:p w:rsidR="002A7F8B" w:rsidRDefault="002A7F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E5" w:rsidRDefault="006256E5" w:rsidP="00EA1B70">
      <w:pPr>
        <w:spacing w:after="0" w:line="240" w:lineRule="auto"/>
      </w:pPr>
      <w:r>
        <w:separator/>
      </w:r>
    </w:p>
  </w:footnote>
  <w:footnote w:type="continuationSeparator" w:id="0">
    <w:p w:rsidR="006256E5" w:rsidRDefault="006256E5" w:rsidP="00EA1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70" w:rsidRPr="00EA1B70" w:rsidRDefault="006256E5" w:rsidP="00EA1B70">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95pt;margin-top:2pt;width:25.8pt;height:31.65pt;z-index:251659264;mso-wrap-distance-left:9.05pt;mso-wrap-distance-right:9.05pt;mso-position-horizontal-relative:page">
          <v:imagedata r:id="rId1" o:title=""/>
          <w10:wrap type="square" anchorx="page"/>
        </v:shape>
        <o:OLEObject Type="Embed" ProgID="PBrush" ShapeID="_x0000_s2049" DrawAspect="Content" ObjectID="_1568631143" r:id="rId2"/>
      </w:pict>
    </w:r>
    <w:r w:rsidR="00EA1B70" w:rsidRPr="00EA1B70">
      <w:rPr>
        <w:rFonts w:ascii="Times New Roman" w:eastAsia="Times New Roman" w:hAnsi="Times New Roman" w:cs="Times New Roman"/>
        <w:sz w:val="20"/>
        <w:szCs w:val="20"/>
        <w:lang w:eastAsia="pt-BR"/>
      </w:rPr>
      <w:t xml:space="preserve">   </w:t>
    </w:r>
    <w:r w:rsidR="00EA1B70" w:rsidRPr="00EA1B70">
      <w:rPr>
        <w:rFonts w:ascii="Times New Roman" w:eastAsia="Times New Roman" w:hAnsi="Times New Roman" w:cs="Times New Roman"/>
        <w:b/>
        <w:bCs/>
        <w:sz w:val="28"/>
        <w:szCs w:val="28"/>
        <w:lang w:eastAsia="pt-BR"/>
      </w:rPr>
      <w:t>MUNICIPIO DE ITAMBARACÁ</w:t>
    </w:r>
  </w:p>
  <w:p w:rsidR="00EA1B70" w:rsidRPr="00EA1B70" w:rsidRDefault="00EA1B70" w:rsidP="00EA1B70">
    <w:pPr>
      <w:spacing w:after="0" w:line="240" w:lineRule="auto"/>
      <w:jc w:val="center"/>
      <w:rPr>
        <w:rFonts w:ascii="Times New Roman" w:eastAsia="Times New Roman" w:hAnsi="Times New Roman" w:cs="Times New Roman"/>
        <w:b/>
        <w:bCs/>
        <w:sz w:val="28"/>
        <w:szCs w:val="28"/>
        <w:lang w:eastAsia="pt-BR"/>
      </w:rPr>
    </w:pPr>
    <w:r w:rsidRPr="00EA1B70">
      <w:rPr>
        <w:rFonts w:ascii="Times New Roman" w:eastAsia="Times New Roman" w:hAnsi="Times New Roman" w:cs="Times New Roman"/>
        <w:b/>
        <w:bCs/>
        <w:sz w:val="28"/>
        <w:szCs w:val="28"/>
        <w:lang w:eastAsia="pt-BR"/>
      </w:rPr>
      <w:t>Estado do Paraná</w:t>
    </w:r>
  </w:p>
  <w:p w:rsidR="00EA1B70" w:rsidRDefault="00EA1B70" w:rsidP="00EA1B70">
    <w:pPr>
      <w:pStyle w:val="Cabealho"/>
    </w:pPr>
    <w:r w:rsidRPr="00EA1B70">
      <w:rPr>
        <w:rFonts w:ascii="Times New Roman" w:eastAsia="Times New Roman" w:hAnsi="Times New Roman" w:cs="Times New Roman"/>
        <w:b/>
        <w:bCs/>
        <w:sz w:val="20"/>
        <w:szCs w:val="20"/>
        <w:lang w:eastAsia="pt-BR"/>
      </w:rPr>
      <w:t>______________________________________________________________________________</w:t>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r>
    <w:r>
      <w:rPr>
        <w:rFonts w:ascii="Times New Roman" w:eastAsia="Times New Roman" w:hAnsi="Times New Roman" w:cs="Times New Roman"/>
        <w:b/>
        <w:bCs/>
        <w:sz w:val="20"/>
        <w:szCs w:val="20"/>
        <w:lang w:eastAsia="pt-BR"/>
      </w:rPr>
      <w:softHyphen/>
      <w:t>____________________</w:t>
    </w:r>
    <w:r w:rsidR="00741E42">
      <w:rPr>
        <w:rFonts w:ascii="Times New Roman" w:eastAsia="Times New Roman" w:hAnsi="Times New Roman" w:cs="Times New Roman"/>
        <w:b/>
        <w:bCs/>
        <w:sz w:val="20"/>
        <w:szCs w:val="20"/>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70"/>
    <w:rsid w:val="000E0D8F"/>
    <w:rsid w:val="00252023"/>
    <w:rsid w:val="002A7F8B"/>
    <w:rsid w:val="003C4D78"/>
    <w:rsid w:val="003C6CDF"/>
    <w:rsid w:val="004A454B"/>
    <w:rsid w:val="004F587B"/>
    <w:rsid w:val="006256E5"/>
    <w:rsid w:val="00741E42"/>
    <w:rsid w:val="00783ACC"/>
    <w:rsid w:val="007E2B1F"/>
    <w:rsid w:val="00A703D6"/>
    <w:rsid w:val="00C27A9D"/>
    <w:rsid w:val="00CF7B87"/>
    <w:rsid w:val="00EA1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A1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EA1B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1B70"/>
  </w:style>
  <w:style w:type="paragraph" w:styleId="Rodap">
    <w:name w:val="footer"/>
    <w:basedOn w:val="Normal"/>
    <w:link w:val="RodapChar"/>
    <w:uiPriority w:val="99"/>
    <w:unhideWhenUsed/>
    <w:rsid w:val="00EA1B70"/>
    <w:pPr>
      <w:tabs>
        <w:tab w:val="center" w:pos="4252"/>
        <w:tab w:val="right" w:pos="8504"/>
      </w:tabs>
      <w:spacing w:after="0" w:line="240" w:lineRule="auto"/>
    </w:pPr>
  </w:style>
  <w:style w:type="character" w:customStyle="1" w:styleId="RodapChar">
    <w:name w:val="Rodapé Char"/>
    <w:basedOn w:val="Fontepargpadro"/>
    <w:link w:val="Rodap"/>
    <w:uiPriority w:val="99"/>
    <w:rsid w:val="00EA1B70"/>
  </w:style>
  <w:style w:type="character" w:customStyle="1" w:styleId="Ttulo2Char">
    <w:name w:val="Título 2 Char"/>
    <w:basedOn w:val="Fontepargpadro"/>
    <w:link w:val="Ttulo2"/>
    <w:rsid w:val="00EA1B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A1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EA1B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1B70"/>
  </w:style>
  <w:style w:type="paragraph" w:styleId="Rodap">
    <w:name w:val="footer"/>
    <w:basedOn w:val="Normal"/>
    <w:link w:val="RodapChar"/>
    <w:uiPriority w:val="99"/>
    <w:unhideWhenUsed/>
    <w:rsid w:val="00EA1B70"/>
    <w:pPr>
      <w:tabs>
        <w:tab w:val="center" w:pos="4252"/>
        <w:tab w:val="right" w:pos="8504"/>
      </w:tabs>
      <w:spacing w:after="0" w:line="240" w:lineRule="auto"/>
    </w:pPr>
  </w:style>
  <w:style w:type="character" w:customStyle="1" w:styleId="RodapChar">
    <w:name w:val="Rodapé Char"/>
    <w:basedOn w:val="Fontepargpadro"/>
    <w:link w:val="Rodap"/>
    <w:uiPriority w:val="99"/>
    <w:rsid w:val="00EA1B70"/>
  </w:style>
  <w:style w:type="character" w:customStyle="1" w:styleId="Ttulo2Char">
    <w:name w:val="Título 2 Char"/>
    <w:basedOn w:val="Fontepargpadro"/>
    <w:link w:val="Ttulo2"/>
    <w:rsid w:val="00EA1B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6189</Words>
  <Characters>33426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10</cp:revision>
  <dcterms:created xsi:type="dcterms:W3CDTF">2017-09-27T13:41:00Z</dcterms:created>
  <dcterms:modified xsi:type="dcterms:W3CDTF">2017-10-04T17:06:00Z</dcterms:modified>
</cp:coreProperties>
</file>