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763" w:rsidRPr="007B5D40"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bCs/>
          <w:sz w:val="24"/>
          <w:szCs w:val="24"/>
          <w:lang w:eastAsia="pt-BR"/>
        </w:rPr>
        <w:t>ATA DE REGISTRO DE PR</w:t>
      </w:r>
      <w:r w:rsidRPr="007B5D40">
        <w:rPr>
          <w:rFonts w:ascii="Times New Roman" w:eastAsia="Times New Roman" w:hAnsi="Times New Roman" w:cs="Times New Roman"/>
          <w:b/>
          <w:bCs/>
          <w:spacing w:val="1"/>
          <w:sz w:val="24"/>
          <w:szCs w:val="24"/>
          <w:lang w:eastAsia="pt-BR"/>
        </w:rPr>
        <w:t>E</w:t>
      </w:r>
      <w:r w:rsidRPr="007B5D40">
        <w:rPr>
          <w:rFonts w:ascii="Times New Roman" w:eastAsia="Times New Roman" w:hAnsi="Times New Roman" w:cs="Times New Roman"/>
          <w:b/>
          <w:bCs/>
          <w:spacing w:val="-1"/>
          <w:sz w:val="24"/>
          <w:szCs w:val="24"/>
          <w:lang w:eastAsia="pt-BR"/>
        </w:rPr>
        <w:t>Ç</w:t>
      </w:r>
      <w:r w:rsidRPr="007B5D40">
        <w:rPr>
          <w:rFonts w:ascii="Times New Roman" w:eastAsia="Times New Roman" w:hAnsi="Times New Roman" w:cs="Times New Roman"/>
          <w:b/>
          <w:bCs/>
          <w:sz w:val="24"/>
          <w:szCs w:val="24"/>
          <w:lang w:eastAsia="pt-BR"/>
        </w:rPr>
        <w:t>O</w:t>
      </w:r>
    </w:p>
    <w:p w:rsidR="00C56763" w:rsidRPr="007B5D40"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7B5D40"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PREGÃO PRESENCIAL PARA R</w:t>
      </w:r>
      <w:r w:rsidRPr="007B5D40">
        <w:rPr>
          <w:rFonts w:ascii="Times New Roman" w:eastAsia="Times New Roman" w:hAnsi="Times New Roman" w:cs="Times New Roman"/>
          <w:b/>
          <w:spacing w:val="-1"/>
          <w:sz w:val="24"/>
          <w:szCs w:val="24"/>
          <w:lang w:eastAsia="pt-BR"/>
        </w:rPr>
        <w:t>E</w:t>
      </w:r>
      <w:r w:rsidRPr="007B5D40">
        <w:rPr>
          <w:rFonts w:ascii="Times New Roman" w:eastAsia="Times New Roman" w:hAnsi="Times New Roman" w:cs="Times New Roman"/>
          <w:b/>
          <w:sz w:val="24"/>
          <w:szCs w:val="24"/>
          <w:lang w:eastAsia="pt-BR"/>
        </w:rPr>
        <w:t>GISTRO</w:t>
      </w:r>
      <w:r w:rsidRPr="007B5D40">
        <w:rPr>
          <w:rFonts w:ascii="Times New Roman" w:eastAsia="Times New Roman" w:hAnsi="Times New Roman" w:cs="Times New Roman"/>
          <w:b/>
          <w:spacing w:val="1"/>
          <w:sz w:val="24"/>
          <w:szCs w:val="24"/>
          <w:lang w:eastAsia="pt-BR"/>
        </w:rPr>
        <w:t xml:space="preserve"> </w:t>
      </w:r>
      <w:r w:rsidRPr="007B5D40">
        <w:rPr>
          <w:rFonts w:ascii="Times New Roman" w:eastAsia="Times New Roman" w:hAnsi="Times New Roman" w:cs="Times New Roman"/>
          <w:b/>
          <w:sz w:val="24"/>
          <w:szCs w:val="24"/>
          <w:lang w:eastAsia="pt-BR"/>
        </w:rPr>
        <w:t>DE</w:t>
      </w:r>
      <w:r w:rsidRPr="007B5D40">
        <w:rPr>
          <w:rFonts w:ascii="Times New Roman" w:eastAsia="Times New Roman" w:hAnsi="Times New Roman" w:cs="Times New Roman"/>
          <w:b/>
          <w:spacing w:val="1"/>
          <w:sz w:val="24"/>
          <w:szCs w:val="24"/>
          <w:lang w:eastAsia="pt-BR"/>
        </w:rPr>
        <w:t xml:space="preserve"> </w:t>
      </w:r>
      <w:r w:rsidRPr="007B5D40">
        <w:rPr>
          <w:rFonts w:ascii="Times New Roman" w:eastAsia="Times New Roman" w:hAnsi="Times New Roman" w:cs="Times New Roman"/>
          <w:b/>
          <w:sz w:val="24"/>
          <w:szCs w:val="24"/>
          <w:lang w:eastAsia="pt-BR"/>
        </w:rPr>
        <w:t>PREÇOS</w:t>
      </w:r>
      <w:r w:rsidRPr="007B5D40">
        <w:rPr>
          <w:rFonts w:ascii="Times New Roman" w:eastAsia="Times New Roman" w:hAnsi="Times New Roman" w:cs="Times New Roman"/>
          <w:spacing w:val="1"/>
          <w:sz w:val="24"/>
          <w:szCs w:val="24"/>
          <w:lang w:eastAsia="pt-BR"/>
        </w:rPr>
        <w:t xml:space="preserve"> </w:t>
      </w:r>
      <w:r w:rsidRPr="007B5D40">
        <w:rPr>
          <w:rFonts w:ascii="Times New Roman" w:eastAsia="Times New Roman" w:hAnsi="Times New Roman" w:cs="Times New Roman"/>
          <w:sz w:val="24"/>
          <w:szCs w:val="24"/>
          <w:lang w:eastAsia="pt-BR"/>
        </w:rPr>
        <w:t xml:space="preserve">n.º </w:t>
      </w:r>
      <w:r w:rsidRPr="007B5D40">
        <w:rPr>
          <w:rFonts w:ascii="Times New Roman" w:eastAsia="Times New Roman" w:hAnsi="Times New Roman" w:cs="Times New Roman"/>
          <w:color w:val="000000"/>
          <w:sz w:val="24"/>
          <w:szCs w:val="24"/>
          <w:u w:val="single"/>
          <w:lang w:eastAsia="pt-BR"/>
        </w:rPr>
        <w:t>002/2019</w:t>
      </w:r>
    </w:p>
    <w:p w:rsidR="00C56763" w:rsidRPr="007B5D40"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PROCEDIMENTO ADMINISTRATIVO</w:t>
      </w:r>
      <w:r w:rsidRPr="007B5D40">
        <w:rPr>
          <w:rFonts w:ascii="Times New Roman" w:eastAsia="Times New Roman" w:hAnsi="Times New Roman" w:cs="Times New Roman"/>
          <w:sz w:val="24"/>
          <w:szCs w:val="24"/>
          <w:lang w:eastAsia="pt-BR"/>
        </w:rPr>
        <w:t xml:space="preserve"> n.º 065/2018</w:t>
      </w:r>
    </w:p>
    <w:p w:rsidR="00C56763" w:rsidRPr="007B5D40" w:rsidRDefault="00C56763" w:rsidP="00C56763">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ATA</w:t>
      </w:r>
      <w:r w:rsidRPr="007B5D40">
        <w:rPr>
          <w:rFonts w:ascii="Times New Roman" w:eastAsia="Times New Roman" w:hAnsi="Times New Roman" w:cs="Times New Roman"/>
          <w:b/>
          <w:spacing w:val="1"/>
          <w:sz w:val="24"/>
          <w:szCs w:val="24"/>
          <w:lang w:eastAsia="pt-BR"/>
        </w:rPr>
        <w:t xml:space="preserve"> </w:t>
      </w:r>
      <w:r w:rsidRPr="007B5D40">
        <w:rPr>
          <w:rFonts w:ascii="Times New Roman" w:eastAsia="Times New Roman" w:hAnsi="Times New Roman" w:cs="Times New Roman"/>
          <w:b/>
          <w:sz w:val="24"/>
          <w:szCs w:val="24"/>
          <w:lang w:eastAsia="pt-BR"/>
        </w:rPr>
        <w:t>DE</w:t>
      </w:r>
      <w:r w:rsidRPr="007B5D40">
        <w:rPr>
          <w:rFonts w:ascii="Times New Roman" w:eastAsia="Times New Roman" w:hAnsi="Times New Roman" w:cs="Times New Roman"/>
          <w:b/>
          <w:spacing w:val="1"/>
          <w:sz w:val="24"/>
          <w:szCs w:val="24"/>
          <w:lang w:eastAsia="pt-BR"/>
        </w:rPr>
        <w:t xml:space="preserve"> </w:t>
      </w:r>
      <w:r w:rsidRPr="007B5D40">
        <w:rPr>
          <w:rFonts w:ascii="Times New Roman" w:eastAsia="Times New Roman" w:hAnsi="Times New Roman" w:cs="Times New Roman"/>
          <w:b/>
          <w:sz w:val="24"/>
          <w:szCs w:val="24"/>
          <w:lang w:eastAsia="pt-BR"/>
        </w:rPr>
        <w:t>REGISTRO</w:t>
      </w:r>
      <w:r w:rsidRPr="007B5D40">
        <w:rPr>
          <w:rFonts w:ascii="Times New Roman" w:eastAsia="Times New Roman" w:hAnsi="Times New Roman" w:cs="Times New Roman"/>
          <w:b/>
          <w:spacing w:val="1"/>
          <w:sz w:val="24"/>
          <w:szCs w:val="24"/>
          <w:lang w:eastAsia="pt-BR"/>
        </w:rPr>
        <w:t xml:space="preserve"> </w:t>
      </w:r>
      <w:r w:rsidRPr="007B5D40">
        <w:rPr>
          <w:rFonts w:ascii="Times New Roman" w:eastAsia="Times New Roman" w:hAnsi="Times New Roman" w:cs="Times New Roman"/>
          <w:b/>
          <w:sz w:val="24"/>
          <w:szCs w:val="24"/>
          <w:lang w:eastAsia="pt-BR"/>
        </w:rPr>
        <w:t>DE</w:t>
      </w:r>
      <w:r w:rsidRPr="007B5D40">
        <w:rPr>
          <w:rFonts w:ascii="Times New Roman" w:eastAsia="Times New Roman" w:hAnsi="Times New Roman" w:cs="Times New Roman"/>
          <w:b/>
          <w:spacing w:val="1"/>
          <w:sz w:val="24"/>
          <w:szCs w:val="24"/>
          <w:lang w:eastAsia="pt-BR"/>
        </w:rPr>
        <w:t xml:space="preserve"> </w:t>
      </w:r>
      <w:r w:rsidRPr="007B5D40">
        <w:rPr>
          <w:rFonts w:ascii="Times New Roman" w:eastAsia="Times New Roman" w:hAnsi="Times New Roman" w:cs="Times New Roman"/>
          <w:b/>
          <w:sz w:val="24"/>
          <w:szCs w:val="24"/>
          <w:lang w:eastAsia="pt-BR"/>
        </w:rPr>
        <w:t>PREÇOS</w:t>
      </w:r>
      <w:r w:rsidRPr="007B5D40">
        <w:rPr>
          <w:rFonts w:ascii="Times New Roman" w:eastAsia="Times New Roman" w:hAnsi="Times New Roman" w:cs="Times New Roman"/>
          <w:sz w:val="24"/>
          <w:szCs w:val="24"/>
          <w:lang w:eastAsia="pt-BR"/>
        </w:rPr>
        <w:t xml:space="preserve"> n.º </w:t>
      </w:r>
      <w:r w:rsidR="007B5D40" w:rsidRPr="007B5D40">
        <w:rPr>
          <w:rFonts w:ascii="Times New Roman" w:eastAsia="Times New Roman" w:hAnsi="Times New Roman" w:cs="Times New Roman"/>
          <w:color w:val="000000"/>
          <w:sz w:val="24"/>
          <w:szCs w:val="24"/>
          <w:u w:val="single"/>
          <w:lang w:eastAsia="pt-BR"/>
        </w:rPr>
        <w:t>017/2019</w:t>
      </w:r>
    </w:p>
    <w:p w:rsidR="00C56763" w:rsidRPr="007B5D40" w:rsidRDefault="00C56763" w:rsidP="00C5676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hAnsi="Times New Roman" w:cs="Times New Roman"/>
          <w:sz w:val="24"/>
          <w:szCs w:val="24"/>
        </w:rPr>
        <w:t xml:space="preserve">Pelo presente instrumento, o </w:t>
      </w:r>
      <w:r w:rsidRPr="007B5D40">
        <w:rPr>
          <w:rFonts w:ascii="Times New Roman" w:hAnsi="Times New Roman" w:cs="Times New Roman"/>
          <w:b/>
          <w:bCs/>
          <w:sz w:val="24"/>
          <w:szCs w:val="24"/>
        </w:rPr>
        <w:t>MUNICIPIO DE ITAMBARACÁ</w:t>
      </w:r>
      <w:r w:rsidRPr="007B5D40">
        <w:rPr>
          <w:rFonts w:ascii="Times New Roman" w:hAnsi="Times New Roman" w:cs="Times New Roman"/>
          <w:sz w:val="24"/>
          <w:szCs w:val="24"/>
        </w:rPr>
        <w:t xml:space="preserve">, Estado do Paraná, pessoa jurídica de direito público, devidamente inscrito no CNPJ nº. 76.235.738/0001-08, com sede na à </w:t>
      </w:r>
      <w:proofErr w:type="gramStart"/>
      <w:r w:rsidRPr="007B5D40">
        <w:rPr>
          <w:rFonts w:ascii="Times New Roman" w:hAnsi="Times New Roman" w:cs="Times New Roman"/>
          <w:sz w:val="24"/>
          <w:szCs w:val="24"/>
        </w:rPr>
        <w:t>Avenida Interventor</w:t>
      </w:r>
      <w:proofErr w:type="gramEnd"/>
      <w:r w:rsidRPr="007B5D40">
        <w:rPr>
          <w:rFonts w:ascii="Times New Roman" w:hAnsi="Times New Roman" w:cs="Times New Roman"/>
          <w:sz w:val="24"/>
          <w:szCs w:val="24"/>
        </w:rPr>
        <w:t xml:space="preserve"> Manoel Ribas, 06, neste ato legalmente representado por seu Prefeito Municipal o Sr. </w:t>
      </w:r>
      <w:r w:rsidRPr="007B5D40">
        <w:rPr>
          <w:rFonts w:ascii="Times New Roman" w:eastAsia="Times New Roman" w:hAnsi="Times New Roman" w:cs="Times New Roman"/>
          <w:color w:val="000000"/>
          <w:sz w:val="24"/>
          <w:szCs w:val="24"/>
          <w:lang w:eastAsia="pt-BR"/>
        </w:rPr>
        <w:t xml:space="preserve">Carlos Cesar de Carvalho, brasileiro, casado, </w:t>
      </w:r>
      <w:r w:rsidRPr="007B5D40">
        <w:rPr>
          <w:rFonts w:ascii="Times New Roman" w:hAnsi="Times New Roman" w:cs="Times New Roman"/>
          <w:sz w:val="24"/>
          <w:szCs w:val="24"/>
        </w:rPr>
        <w:t xml:space="preserve">CPF/MF sob nº </w:t>
      </w:r>
      <w:r w:rsidRPr="007B5D40">
        <w:rPr>
          <w:rFonts w:ascii="Times New Roman" w:eastAsia="Times New Roman" w:hAnsi="Times New Roman" w:cs="Times New Roman"/>
          <w:sz w:val="24"/>
          <w:szCs w:val="24"/>
          <w:lang w:eastAsia="pt-BR"/>
        </w:rPr>
        <w:t>723.651.709-78</w:t>
      </w:r>
      <w:r w:rsidRPr="007B5D40">
        <w:rPr>
          <w:rFonts w:ascii="Times New Roman" w:hAnsi="Times New Roman" w:cs="Times New Roman"/>
          <w:sz w:val="24"/>
          <w:szCs w:val="24"/>
        </w:rPr>
        <w:t xml:space="preserve">, portador da Carteira de Identidade RG nº </w:t>
      </w:r>
      <w:r w:rsidRPr="007B5D40">
        <w:rPr>
          <w:rFonts w:ascii="Times New Roman" w:eastAsia="Times New Roman" w:hAnsi="Times New Roman" w:cs="Times New Roman"/>
          <w:sz w:val="24"/>
          <w:szCs w:val="24"/>
          <w:lang w:eastAsia="pt-BR"/>
        </w:rPr>
        <w:t>5.225.422-1,</w:t>
      </w:r>
      <w:r w:rsidRPr="007B5D40">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7B5D40" w:rsidRDefault="00C56763" w:rsidP="00C56763">
      <w:pPr>
        <w:spacing w:after="0" w:line="240" w:lineRule="auto"/>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u w:val="single"/>
          <w:lang w:eastAsia="pt-BR"/>
        </w:rPr>
        <w:t>CLÁUSULA PRIMEIRA:</w:t>
      </w:r>
      <w:r w:rsidRPr="007B5D40">
        <w:rPr>
          <w:rFonts w:ascii="Times New Roman" w:eastAsia="Times New Roman" w:hAnsi="Times New Roman" w:cs="Times New Roman"/>
          <w:sz w:val="24"/>
          <w:szCs w:val="24"/>
          <w:u w:val="single"/>
          <w:lang w:eastAsia="pt-BR"/>
        </w:rPr>
        <w:t xml:space="preserve"> </w:t>
      </w:r>
      <w:r w:rsidRPr="007B5D40">
        <w:rPr>
          <w:rFonts w:ascii="Times New Roman" w:eastAsia="Times New Roman" w:hAnsi="Times New Roman" w:cs="Times New Roman"/>
          <w:b/>
          <w:sz w:val="24"/>
          <w:szCs w:val="24"/>
          <w:u w:val="single"/>
          <w:lang w:eastAsia="pt-BR"/>
        </w:rPr>
        <w:t>Objeto</w:t>
      </w:r>
      <w:r w:rsidRPr="007B5D40">
        <w:rPr>
          <w:rFonts w:ascii="Times New Roman" w:eastAsia="Times New Roman" w:hAnsi="Times New Roman" w:cs="Times New Roman"/>
          <w:b/>
          <w:sz w:val="24"/>
          <w:szCs w:val="24"/>
          <w:lang w:eastAsia="pt-BR"/>
        </w:rPr>
        <w:t>–</w:t>
      </w:r>
    </w:p>
    <w:p w:rsidR="00C56763" w:rsidRPr="007B5D40" w:rsidRDefault="00C56763" w:rsidP="00C56763">
      <w:pPr>
        <w:spacing w:after="0" w:line="240" w:lineRule="auto"/>
        <w:ind w:right="-54"/>
        <w:jc w:val="both"/>
        <w:rPr>
          <w:rFonts w:ascii="Times New Roman" w:eastAsia="Times New Roman" w:hAnsi="Times New Roman" w:cs="Times New Roman"/>
          <w:b/>
          <w:bCs/>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bCs/>
          <w:sz w:val="24"/>
          <w:szCs w:val="24"/>
          <w:lang w:eastAsia="pt-BR"/>
        </w:rPr>
      </w:pPr>
      <w:r w:rsidRPr="007B5D40">
        <w:rPr>
          <w:rFonts w:ascii="Times New Roman" w:eastAsia="Times New Roman" w:hAnsi="Times New Roman" w:cs="Times New Roman"/>
          <w:bCs/>
          <w:sz w:val="24"/>
          <w:szCs w:val="24"/>
          <w:lang w:eastAsia="pt-BR"/>
        </w:rPr>
        <w:t xml:space="preserve">O Objeto da presente Ata é o Registro de Preços </w:t>
      </w:r>
      <w:r w:rsidRPr="007B5D40">
        <w:rPr>
          <w:rFonts w:ascii="Times New Roman" w:hAnsi="Times New Roman" w:cs="Times New Roman"/>
          <w:sz w:val="24"/>
          <w:szCs w:val="24"/>
        </w:rPr>
        <w:t>para</w:t>
      </w:r>
      <w:r w:rsidRPr="007B5D40">
        <w:rPr>
          <w:rFonts w:ascii="Times New Roman" w:eastAsia="Calibri" w:hAnsi="Times New Roman" w:cs="Times New Roman"/>
          <w:bCs/>
          <w:sz w:val="24"/>
          <w:szCs w:val="24"/>
        </w:rPr>
        <w:t xml:space="preserve"> </w:t>
      </w:r>
      <w:r w:rsidRPr="007B5D40">
        <w:rPr>
          <w:rFonts w:ascii="Times New Roman" w:hAnsi="Times New Roman" w:cs="Times New Roman"/>
          <w:sz w:val="24"/>
          <w:szCs w:val="24"/>
        </w:rPr>
        <w:t>Aquisição de</w:t>
      </w:r>
      <w:r w:rsidRPr="007B5D40">
        <w:rPr>
          <w:rFonts w:ascii="Times New Roman" w:eastAsia="Calibri" w:hAnsi="Times New Roman" w:cs="Times New Roman"/>
          <w:bCs/>
          <w:sz w:val="24"/>
          <w:szCs w:val="24"/>
        </w:rPr>
        <w:t xml:space="preserve"> </w:t>
      </w:r>
      <w:r w:rsidRPr="007B5D40">
        <w:rPr>
          <w:rFonts w:ascii="Times New Roman" w:hAnsi="Times New Roman" w:cs="Times New Roman"/>
          <w:sz w:val="24"/>
          <w:szCs w:val="24"/>
        </w:rPr>
        <w:t>Gêneros Alimentícios, Material de Limpeza e Higiene, Copa e Cozinha destinados às Secretarias Municipais</w:t>
      </w:r>
      <w:proofErr w:type="gramStart"/>
      <w:r w:rsidRPr="007B5D40">
        <w:rPr>
          <w:rFonts w:ascii="Times New Roman" w:hAnsi="Times New Roman" w:cs="Times New Roman"/>
          <w:sz w:val="24"/>
          <w:szCs w:val="24"/>
        </w:rPr>
        <w:t>.</w:t>
      </w:r>
      <w:r w:rsidRPr="007B5D40">
        <w:rPr>
          <w:rFonts w:ascii="Times New Roman" w:eastAsia="Times New Roman" w:hAnsi="Times New Roman" w:cs="Times New Roman"/>
          <w:sz w:val="24"/>
          <w:szCs w:val="24"/>
          <w:lang w:eastAsia="pt-BR"/>
        </w:rPr>
        <w:t>,</w:t>
      </w:r>
      <w:proofErr w:type="gramEnd"/>
      <w:r w:rsidRPr="007B5D40">
        <w:rPr>
          <w:rFonts w:ascii="Times New Roman" w:eastAsia="Times New Roman" w:hAnsi="Times New Roman" w:cs="Times New Roman"/>
          <w:sz w:val="24"/>
          <w:szCs w:val="24"/>
          <w:lang w:eastAsia="pt-BR"/>
        </w:rPr>
        <w:t xml:space="preserve"> conforme </w:t>
      </w:r>
      <w:r w:rsidRPr="007B5D40">
        <w:rPr>
          <w:rFonts w:ascii="Times New Roman" w:eastAsia="Times New Roman" w:hAnsi="Times New Roman" w:cs="Times New Roman"/>
          <w:bCs/>
          <w:sz w:val="24"/>
          <w:szCs w:val="24"/>
          <w:lang w:eastAsia="pt-BR"/>
        </w:rPr>
        <w:t xml:space="preserve">especificações e detalhamentos consignados no Pregão Presencial - SRP nº 002/2019, </w:t>
      </w:r>
      <w:r w:rsidRPr="007B5D40">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7B5D40">
        <w:rPr>
          <w:rFonts w:ascii="Times New Roman" w:eastAsia="Times New Roman" w:hAnsi="Times New Roman" w:cs="Times New Roman"/>
          <w:bCs/>
          <w:color w:val="000000"/>
          <w:sz w:val="24"/>
          <w:szCs w:val="24"/>
          <w:lang w:eastAsia="pt-BR"/>
        </w:rPr>
        <w:t>ATA DE REGISTRO DE PREÇOS</w:t>
      </w:r>
      <w:r w:rsidRPr="007B5D40">
        <w:rPr>
          <w:rFonts w:ascii="Times New Roman" w:eastAsia="Times New Roman" w:hAnsi="Times New Roman" w:cs="Times New Roman"/>
          <w:bCs/>
          <w:sz w:val="24"/>
          <w:szCs w:val="24"/>
          <w:lang w:eastAsia="pt-BR"/>
        </w:rPr>
        <w:t xml:space="preserve"> que juntamente com a proposta da </w:t>
      </w:r>
      <w:r w:rsidRPr="007B5D40">
        <w:rPr>
          <w:rFonts w:ascii="Times New Roman" w:eastAsia="Times New Roman" w:hAnsi="Times New Roman" w:cs="Times New Roman"/>
          <w:sz w:val="24"/>
          <w:szCs w:val="24"/>
          <w:lang w:eastAsia="pt-BR"/>
        </w:rPr>
        <w:t>DETENTORA</w:t>
      </w:r>
      <w:r w:rsidRPr="007B5D40">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C56763" w:rsidRPr="007B5D40"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7B5D40">
        <w:rPr>
          <w:rFonts w:ascii="Times New Roman" w:eastAsia="Times New Roman" w:hAnsi="Times New Roman" w:cs="Times New Roman"/>
          <w:b/>
          <w:sz w:val="24"/>
          <w:szCs w:val="24"/>
          <w:u w:val="single"/>
          <w:lang w:eastAsia="pt-BR"/>
        </w:rPr>
        <w:t>CLÁUSULA SEGUNDA:</w:t>
      </w:r>
      <w:r w:rsidRPr="007B5D40">
        <w:rPr>
          <w:rFonts w:ascii="Times New Roman" w:eastAsia="Times New Roman" w:hAnsi="Times New Roman" w:cs="Times New Roman"/>
          <w:sz w:val="24"/>
          <w:szCs w:val="24"/>
          <w:u w:val="single"/>
          <w:lang w:eastAsia="pt-BR"/>
        </w:rPr>
        <w:t xml:space="preserve"> </w:t>
      </w:r>
      <w:r w:rsidRPr="007B5D40">
        <w:rPr>
          <w:rFonts w:ascii="Times New Roman" w:eastAsia="Times New Roman" w:hAnsi="Times New Roman" w:cs="Times New Roman"/>
          <w:b/>
          <w:sz w:val="24"/>
          <w:szCs w:val="24"/>
          <w:u w:val="single"/>
          <w:lang w:eastAsia="pt-BR"/>
        </w:rPr>
        <w:t>Dos Fornecedores e dos Preços Registrados</w:t>
      </w:r>
    </w:p>
    <w:p w:rsidR="00C56763" w:rsidRPr="007B5D40"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2.1.</w:t>
      </w:r>
      <w:r w:rsidRPr="007B5D40">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C56763" w:rsidRPr="007B5D40" w:rsidRDefault="00C56763" w:rsidP="00C56763">
      <w:pPr>
        <w:tabs>
          <w:tab w:val="num" w:pos="0"/>
        </w:tabs>
        <w:spacing w:after="0" w:line="240" w:lineRule="auto"/>
        <w:jc w:val="both"/>
        <w:rPr>
          <w:rFonts w:ascii="Times New Roman" w:hAnsi="Times New Roman" w:cs="Times New Roman"/>
          <w:sz w:val="24"/>
          <w:szCs w:val="24"/>
        </w:rPr>
      </w:pPr>
    </w:p>
    <w:p w:rsidR="00C56763" w:rsidRPr="007B5D40" w:rsidRDefault="00C56763" w:rsidP="00C56763">
      <w:pPr>
        <w:tabs>
          <w:tab w:val="num" w:pos="0"/>
        </w:tabs>
        <w:spacing w:after="0" w:line="240" w:lineRule="auto"/>
        <w:jc w:val="both"/>
        <w:rPr>
          <w:rFonts w:ascii="Times New Roman" w:hAnsi="Times New Roman" w:cs="Times New Roman"/>
          <w:sz w:val="24"/>
          <w:szCs w:val="24"/>
        </w:rPr>
      </w:pPr>
      <w:r w:rsidRPr="007B5D40">
        <w:rPr>
          <w:rFonts w:ascii="Times New Roman" w:hAnsi="Times New Roman" w:cs="Times New Roman"/>
          <w:b/>
          <w:sz w:val="24"/>
          <w:szCs w:val="24"/>
        </w:rPr>
        <w:t>2.1.1.</w:t>
      </w:r>
      <w:r w:rsidRPr="007B5D40">
        <w:rPr>
          <w:rFonts w:ascii="Times New Roman" w:hAnsi="Times New Roman" w:cs="Times New Roman"/>
          <w:sz w:val="24"/>
          <w:szCs w:val="24"/>
        </w:rPr>
        <w:t xml:space="preserve"> Consoante o procedimento </w:t>
      </w:r>
      <w:proofErr w:type="spellStart"/>
      <w:r w:rsidRPr="007B5D40">
        <w:rPr>
          <w:rFonts w:ascii="Times New Roman" w:hAnsi="Times New Roman" w:cs="Times New Roman"/>
          <w:sz w:val="24"/>
          <w:szCs w:val="24"/>
        </w:rPr>
        <w:t>licitatatório</w:t>
      </w:r>
      <w:proofErr w:type="spellEnd"/>
      <w:r w:rsidRPr="007B5D40">
        <w:rPr>
          <w:rFonts w:ascii="Times New Roman" w:hAnsi="Times New Roman" w:cs="Times New Roman"/>
          <w:sz w:val="24"/>
          <w:szCs w:val="24"/>
        </w:rPr>
        <w:t xml:space="preserve"> que deu origem a presente ata, ficou classificado em primeiro lugar:</w:t>
      </w:r>
    </w:p>
    <w:p w:rsidR="00C56763" w:rsidRPr="007B5D40"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7B5D40" w:rsidRDefault="00C56763" w:rsidP="00C56763">
      <w:pPr>
        <w:tabs>
          <w:tab w:val="num" w:pos="0"/>
        </w:tabs>
        <w:spacing w:after="0" w:line="240" w:lineRule="auto"/>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a) Primeiro colocado:</w:t>
      </w:r>
    </w:p>
    <w:p w:rsidR="00C56763" w:rsidRPr="007B5D40"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A empresa</w:t>
      </w:r>
      <w:r w:rsidR="007C56C2" w:rsidRPr="007B5D40">
        <w:rPr>
          <w:rFonts w:ascii="Times New Roman" w:hAnsi="Times New Roman" w:cs="Times New Roman"/>
          <w:sz w:val="24"/>
          <w:szCs w:val="24"/>
        </w:rPr>
        <w:t xml:space="preserve"> </w:t>
      </w:r>
      <w:r w:rsidR="00D027C4" w:rsidRPr="007B5D40">
        <w:rPr>
          <w:rFonts w:ascii="Times New Roman" w:hAnsi="Times New Roman" w:cs="Times New Roman"/>
          <w:sz w:val="24"/>
          <w:szCs w:val="24"/>
        </w:rPr>
        <w:t>ANDIPEL PAPELARIA EIRELI EPP, inscrito no CNPJ sob o nº. 14.227.560/</w:t>
      </w:r>
      <w:proofErr w:type="gramStart"/>
      <w:r w:rsidR="00D027C4" w:rsidRPr="007B5D40">
        <w:rPr>
          <w:rFonts w:ascii="Times New Roman" w:hAnsi="Times New Roman" w:cs="Times New Roman"/>
          <w:sz w:val="24"/>
          <w:szCs w:val="24"/>
        </w:rPr>
        <w:t>0001-98, sito</w:t>
      </w:r>
      <w:proofErr w:type="gramEnd"/>
      <w:r w:rsidR="00D027C4" w:rsidRPr="007B5D40">
        <w:rPr>
          <w:rFonts w:ascii="Times New Roman" w:hAnsi="Times New Roman" w:cs="Times New Roman"/>
          <w:sz w:val="24"/>
          <w:szCs w:val="24"/>
        </w:rPr>
        <w:t xml:space="preserve"> à Rua: AV. BRASIL, 820, CENTRO na cidade de ANDIRA , Estado do Paraná, CEP: 86.380-000, sendo o Senhor </w:t>
      </w:r>
      <w:r w:rsidR="004F0DA4" w:rsidRPr="007B5D40">
        <w:rPr>
          <w:rFonts w:ascii="Times New Roman" w:hAnsi="Times New Roman" w:cs="Times New Roman"/>
          <w:sz w:val="24"/>
          <w:szCs w:val="24"/>
        </w:rPr>
        <w:t xml:space="preserve"> Marcio Henrique </w:t>
      </w:r>
      <w:proofErr w:type="spellStart"/>
      <w:r w:rsidR="004F0DA4" w:rsidRPr="007B5D40">
        <w:rPr>
          <w:rFonts w:ascii="Times New Roman" w:hAnsi="Times New Roman" w:cs="Times New Roman"/>
          <w:sz w:val="24"/>
          <w:szCs w:val="24"/>
        </w:rPr>
        <w:t>Estefanuto</w:t>
      </w:r>
      <w:proofErr w:type="spellEnd"/>
      <w:r w:rsidR="00D027C4" w:rsidRPr="007B5D40">
        <w:rPr>
          <w:rFonts w:ascii="Times New Roman" w:hAnsi="Times New Roman" w:cs="Times New Roman"/>
          <w:sz w:val="24"/>
          <w:szCs w:val="24"/>
        </w:rPr>
        <w:t xml:space="preserve">, portador da Cédula de Identidade RG nº. </w:t>
      </w:r>
      <w:r w:rsidR="004F0DA4" w:rsidRPr="007B5D40">
        <w:rPr>
          <w:rFonts w:ascii="Times New Roman" w:hAnsi="Times New Roman" w:cs="Times New Roman"/>
          <w:sz w:val="24"/>
          <w:szCs w:val="24"/>
        </w:rPr>
        <w:t>4.839.707-7</w:t>
      </w:r>
      <w:proofErr w:type="gramStart"/>
      <w:r w:rsidR="004F0DA4" w:rsidRPr="007B5D40">
        <w:rPr>
          <w:rFonts w:ascii="Times New Roman" w:hAnsi="Times New Roman" w:cs="Times New Roman"/>
          <w:sz w:val="24"/>
          <w:szCs w:val="24"/>
        </w:rPr>
        <w:t xml:space="preserve"> </w:t>
      </w:r>
      <w:r w:rsidR="00D027C4" w:rsidRPr="007B5D40">
        <w:rPr>
          <w:rFonts w:ascii="Times New Roman" w:hAnsi="Times New Roman" w:cs="Times New Roman"/>
          <w:sz w:val="24"/>
          <w:szCs w:val="24"/>
        </w:rPr>
        <w:t xml:space="preserve"> </w:t>
      </w:r>
      <w:proofErr w:type="gramEnd"/>
      <w:r w:rsidR="00D027C4" w:rsidRPr="007B5D40">
        <w:rPr>
          <w:rFonts w:ascii="Times New Roman" w:hAnsi="Times New Roman" w:cs="Times New Roman"/>
          <w:sz w:val="24"/>
          <w:szCs w:val="24"/>
        </w:rPr>
        <w:t xml:space="preserve">e do CPF nº </w:t>
      </w:r>
      <w:r w:rsidR="004F0DA4" w:rsidRPr="007B5D40">
        <w:rPr>
          <w:rFonts w:ascii="Times New Roman" w:hAnsi="Times New Roman" w:cs="Times New Roman"/>
          <w:sz w:val="24"/>
          <w:szCs w:val="24"/>
        </w:rPr>
        <w:t>832.063.709-06</w:t>
      </w:r>
      <w:r w:rsidR="00D027C4" w:rsidRPr="007B5D40">
        <w:rPr>
          <w:rFonts w:ascii="Times New Roman" w:hAnsi="Times New Roman" w:cs="Times New Roman"/>
          <w:sz w:val="24"/>
          <w:szCs w:val="24"/>
        </w:rPr>
        <w:t>, residente e domiciliado na Rua: AV. BRASIL, 820, CENTRO na cidade de ANDIRA , Estado do Paraná, CEP: 86.380-000</w:t>
      </w:r>
      <w:r w:rsidRPr="007B5D40">
        <w:rPr>
          <w:rFonts w:ascii="Times New Roman" w:eastAsia="Times New Roman" w:hAnsi="Times New Roman" w:cs="Times New Roman"/>
          <w:sz w:val="24"/>
          <w:szCs w:val="24"/>
          <w:lang w:eastAsia="pt-BR"/>
        </w:rPr>
        <w:t xml:space="preserve">, doravante denominada </w:t>
      </w:r>
      <w:r w:rsidRPr="007B5D40">
        <w:rPr>
          <w:rFonts w:ascii="Times New Roman" w:eastAsia="Times New Roman" w:hAnsi="Times New Roman" w:cs="Times New Roman"/>
          <w:b/>
          <w:sz w:val="24"/>
          <w:szCs w:val="24"/>
          <w:lang w:eastAsia="pt-BR"/>
        </w:rPr>
        <w:t>DETENTORA</w:t>
      </w:r>
      <w:r w:rsidRPr="007B5D40">
        <w:rPr>
          <w:rFonts w:ascii="Times New Roman" w:eastAsia="Times New Roman" w:hAnsi="Times New Roman" w:cs="Times New Roman"/>
          <w:sz w:val="24"/>
          <w:szCs w:val="24"/>
          <w:lang w:eastAsia="pt-BR"/>
        </w:rPr>
        <w:t xml:space="preserve">, obriga-se a fornecer ao Município de </w:t>
      </w:r>
      <w:proofErr w:type="spellStart"/>
      <w:r w:rsidRPr="007B5D40">
        <w:rPr>
          <w:rFonts w:ascii="Times New Roman" w:eastAsia="Times New Roman" w:hAnsi="Times New Roman" w:cs="Times New Roman"/>
          <w:sz w:val="24"/>
          <w:szCs w:val="24"/>
          <w:lang w:eastAsia="pt-BR"/>
        </w:rPr>
        <w:t>Itambaracá</w:t>
      </w:r>
      <w:proofErr w:type="spellEnd"/>
      <w:r w:rsidRPr="007B5D40">
        <w:rPr>
          <w:rFonts w:ascii="Times New Roman" w:eastAsia="Times New Roman" w:hAnsi="Times New Roman" w:cs="Times New Roman"/>
          <w:sz w:val="24"/>
          <w:szCs w:val="24"/>
          <w:lang w:eastAsia="pt-BR"/>
        </w:rPr>
        <w:t xml:space="preserve"> - </w:t>
      </w:r>
      <w:proofErr w:type="spellStart"/>
      <w:r w:rsidRPr="007B5D40">
        <w:rPr>
          <w:rFonts w:ascii="Times New Roman" w:eastAsia="Times New Roman" w:hAnsi="Times New Roman" w:cs="Times New Roman"/>
          <w:sz w:val="24"/>
          <w:szCs w:val="24"/>
          <w:lang w:eastAsia="pt-BR"/>
        </w:rPr>
        <w:t>Pr</w:t>
      </w:r>
      <w:proofErr w:type="spellEnd"/>
      <w:r w:rsidRPr="007B5D40">
        <w:rPr>
          <w:rFonts w:ascii="Times New Roman" w:eastAsia="Times New Roman" w:hAnsi="Times New Roman" w:cs="Times New Roman"/>
          <w:sz w:val="24"/>
          <w:szCs w:val="24"/>
          <w:lang w:eastAsia="pt-BR"/>
        </w:rPr>
        <w:t xml:space="preserve">, de acordo com as solicitações feitas pela </w:t>
      </w:r>
      <w:r w:rsidRPr="007B5D40">
        <w:rPr>
          <w:rFonts w:ascii="Times New Roman" w:eastAsia="Times New Roman" w:hAnsi="Times New Roman" w:cs="Times New Roman"/>
          <w:b/>
          <w:sz w:val="24"/>
          <w:szCs w:val="24"/>
          <w:lang w:eastAsia="pt-BR"/>
        </w:rPr>
        <w:t>CONTRATANTE</w:t>
      </w:r>
      <w:r w:rsidRPr="007B5D40">
        <w:rPr>
          <w:rFonts w:ascii="Times New Roman" w:eastAsia="Times New Roman" w:hAnsi="Times New Roman" w:cs="Times New Roman"/>
          <w:sz w:val="24"/>
          <w:szCs w:val="24"/>
          <w:lang w:eastAsia="pt-BR"/>
        </w:rPr>
        <w:t>, os itens a seguir:</w:t>
      </w:r>
    </w:p>
    <w:tbl>
      <w:tblPr>
        <w:tblW w:w="10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424"/>
        <w:gridCol w:w="1185"/>
        <w:gridCol w:w="1508"/>
        <w:gridCol w:w="1559"/>
      </w:tblGrid>
      <w:tr w:rsidR="00D027C4" w:rsidRPr="007B5D40" w:rsidTr="007B5D40">
        <w:tc>
          <w:tcPr>
            <w:tcW w:w="716" w:type="dxa"/>
          </w:tcPr>
          <w:p w:rsidR="00D027C4" w:rsidRPr="007B5D40" w:rsidRDefault="00D027C4" w:rsidP="00D027C4">
            <w:pPr>
              <w:spacing w:after="0" w:line="240" w:lineRule="auto"/>
              <w:jc w:val="center"/>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Item</w:t>
            </w:r>
          </w:p>
        </w:tc>
        <w:tc>
          <w:tcPr>
            <w:tcW w:w="3820" w:type="dxa"/>
          </w:tcPr>
          <w:p w:rsidR="00D027C4" w:rsidRPr="007B5D40" w:rsidRDefault="00D027C4" w:rsidP="00D027C4">
            <w:pPr>
              <w:spacing w:after="0" w:line="240" w:lineRule="auto"/>
              <w:jc w:val="center"/>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Descrição</w:t>
            </w:r>
          </w:p>
        </w:tc>
        <w:tc>
          <w:tcPr>
            <w:tcW w:w="1424" w:type="dxa"/>
          </w:tcPr>
          <w:p w:rsidR="00D027C4" w:rsidRPr="007B5D40" w:rsidRDefault="00D027C4" w:rsidP="00D027C4">
            <w:pPr>
              <w:spacing w:after="0" w:line="240" w:lineRule="auto"/>
              <w:jc w:val="center"/>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Marca</w:t>
            </w:r>
          </w:p>
        </w:tc>
        <w:tc>
          <w:tcPr>
            <w:tcW w:w="1185" w:type="dxa"/>
          </w:tcPr>
          <w:p w:rsidR="00D027C4" w:rsidRPr="007B5D40" w:rsidRDefault="00D027C4" w:rsidP="00D027C4">
            <w:pPr>
              <w:spacing w:after="0" w:line="240" w:lineRule="auto"/>
              <w:jc w:val="center"/>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Quant.</w:t>
            </w:r>
          </w:p>
        </w:tc>
        <w:tc>
          <w:tcPr>
            <w:tcW w:w="1508" w:type="dxa"/>
          </w:tcPr>
          <w:p w:rsidR="00D027C4" w:rsidRPr="007B5D40" w:rsidRDefault="00D027C4" w:rsidP="00D027C4">
            <w:pPr>
              <w:spacing w:after="0" w:line="240" w:lineRule="auto"/>
              <w:jc w:val="center"/>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Valor Unit.</w:t>
            </w:r>
          </w:p>
        </w:tc>
        <w:tc>
          <w:tcPr>
            <w:tcW w:w="1559" w:type="dxa"/>
          </w:tcPr>
          <w:p w:rsidR="00D027C4" w:rsidRPr="007B5D40" w:rsidRDefault="00D027C4" w:rsidP="00D027C4">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Valor. Total</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fldChar w:fldCharType="begin"/>
            </w:r>
            <w:r w:rsidRPr="007B5D40">
              <w:rPr>
                <w:rFonts w:ascii="Times New Roman" w:eastAsia="Times New Roman" w:hAnsi="Times New Roman" w:cs="Times New Roman"/>
                <w:sz w:val="24"/>
                <w:szCs w:val="24"/>
                <w:lang w:eastAsia="pt-BR"/>
              </w:rPr>
              <w:instrText xml:space="preserve"> MERGEFIELD "SequenciaItem_DentroDeTabela" </w:instrText>
            </w:r>
            <w:r w:rsidRPr="007B5D40">
              <w:rPr>
                <w:rFonts w:ascii="Times New Roman" w:eastAsia="Times New Roman" w:hAnsi="Times New Roman" w:cs="Times New Roman"/>
                <w:sz w:val="24"/>
                <w:szCs w:val="24"/>
                <w:lang w:eastAsia="pt-BR"/>
              </w:rPr>
              <w:fldChar w:fldCharType="separate"/>
            </w:r>
            <w:r w:rsidRPr="007B5D40">
              <w:rPr>
                <w:rFonts w:ascii="Times New Roman" w:eastAsia="Times New Roman" w:hAnsi="Times New Roman" w:cs="Times New Roman"/>
                <w:sz w:val="24"/>
                <w:szCs w:val="24"/>
                <w:lang w:eastAsia="pt-BR"/>
              </w:rPr>
              <w:t>35</w:t>
            </w:r>
            <w:r w:rsidRPr="007B5D40">
              <w:rPr>
                <w:rFonts w:ascii="Times New Roman" w:eastAsia="Times New Roman" w:hAnsi="Times New Roman" w:cs="Times New Roman"/>
                <w:sz w:val="24"/>
                <w:szCs w:val="24"/>
                <w:lang w:eastAsia="pt-BR"/>
              </w:rPr>
              <w:fldChar w:fldCharType="end"/>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fldChar w:fldCharType="begin"/>
            </w:r>
            <w:r w:rsidRPr="007B5D40">
              <w:rPr>
                <w:rFonts w:ascii="Times New Roman" w:eastAsia="Times New Roman" w:hAnsi="Times New Roman" w:cs="Times New Roman"/>
                <w:sz w:val="24"/>
                <w:szCs w:val="24"/>
                <w:lang w:eastAsia="pt-BR"/>
              </w:rPr>
              <w:instrText xml:space="preserve"> MERGEFIELD "ItensDaLicitação_DentroDeTabela" </w:instrText>
            </w:r>
            <w:r w:rsidRPr="007B5D40">
              <w:rPr>
                <w:rFonts w:ascii="Times New Roman" w:eastAsia="Times New Roman" w:hAnsi="Times New Roman" w:cs="Times New Roman"/>
                <w:sz w:val="24"/>
                <w:szCs w:val="24"/>
                <w:lang w:eastAsia="pt-BR"/>
              </w:rPr>
              <w:fldChar w:fldCharType="separate"/>
            </w:r>
            <w:r w:rsidRPr="007B5D40">
              <w:rPr>
                <w:rFonts w:ascii="Times New Roman" w:eastAsia="Times New Roman" w:hAnsi="Times New Roman" w:cs="Times New Roman"/>
                <w:sz w:val="24"/>
                <w:szCs w:val="24"/>
                <w:lang w:eastAsia="pt-BR"/>
              </w:rPr>
              <w:t xml:space="preserve">ÁGUA SANITÁRIA, composta de solução aquosa à base de cloro, hipoclorito de sódio, hidróxido de sódio, água e essência; teor de cloro ativo 2,0 a 2,5, em frasco plástico </w:t>
            </w:r>
            <w:r w:rsidRPr="007B5D40">
              <w:rPr>
                <w:rFonts w:ascii="Times New Roman" w:eastAsia="Times New Roman" w:hAnsi="Times New Roman" w:cs="Times New Roman"/>
                <w:sz w:val="24"/>
                <w:szCs w:val="24"/>
                <w:lang w:eastAsia="pt-BR"/>
              </w:rPr>
              <w:lastRenderedPageBreak/>
              <w:t xml:space="preserve">com 1 </w:t>
            </w:r>
            <w:proofErr w:type="gramStart"/>
            <w:r w:rsidRPr="007B5D40">
              <w:rPr>
                <w:rFonts w:ascii="Times New Roman" w:eastAsia="Times New Roman" w:hAnsi="Times New Roman" w:cs="Times New Roman"/>
                <w:sz w:val="24"/>
                <w:szCs w:val="24"/>
                <w:lang w:eastAsia="pt-BR"/>
              </w:rPr>
              <w:t>litro.</w:t>
            </w:r>
            <w:proofErr w:type="gramEnd"/>
            <w:r w:rsidRPr="007B5D40">
              <w:rPr>
                <w:rFonts w:ascii="Times New Roman" w:eastAsia="Times New Roman" w:hAnsi="Times New Roman" w:cs="Times New Roman"/>
                <w:sz w:val="24"/>
                <w:szCs w:val="24"/>
                <w:lang w:eastAsia="pt-BR"/>
              </w:rPr>
              <w:fldChar w:fldCharType="end"/>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lastRenderedPageBreak/>
              <w:fldChar w:fldCharType="begin"/>
            </w:r>
            <w:r w:rsidRPr="007B5D40">
              <w:rPr>
                <w:rFonts w:ascii="Times New Roman" w:eastAsia="Times New Roman" w:hAnsi="Times New Roman" w:cs="Times New Roman"/>
                <w:sz w:val="24"/>
                <w:szCs w:val="24"/>
                <w:lang w:eastAsia="pt-BR"/>
              </w:rPr>
              <w:instrText xml:space="preserve"> MERGEFIELD "ItensDaLicitação_DentroDeTabela" </w:instrText>
            </w:r>
            <w:r w:rsidRPr="007B5D40">
              <w:rPr>
                <w:rFonts w:ascii="Times New Roman" w:eastAsia="Times New Roman" w:hAnsi="Times New Roman" w:cs="Times New Roman"/>
                <w:sz w:val="24"/>
                <w:szCs w:val="24"/>
                <w:lang w:eastAsia="pt-BR"/>
              </w:rPr>
              <w:fldChar w:fldCharType="separate"/>
            </w:r>
            <w:r w:rsidRPr="007B5D40">
              <w:rPr>
                <w:rFonts w:ascii="Times New Roman" w:eastAsia="Times New Roman" w:hAnsi="Times New Roman" w:cs="Times New Roman"/>
                <w:sz w:val="24"/>
                <w:szCs w:val="24"/>
                <w:lang w:eastAsia="pt-BR"/>
              </w:rPr>
              <w:t>AYLAG</w:t>
            </w:r>
            <w:r w:rsidRPr="007B5D40">
              <w:rPr>
                <w:rFonts w:ascii="Times New Roman" w:eastAsia="Times New Roman" w:hAnsi="Times New Roman" w:cs="Times New Roman"/>
                <w:sz w:val="24"/>
                <w:szCs w:val="24"/>
                <w:lang w:eastAsia="pt-BR"/>
              </w:rPr>
              <w:fldChar w:fldCharType="end"/>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fldChar w:fldCharType="begin"/>
            </w:r>
            <w:r w:rsidRPr="007B5D40">
              <w:rPr>
                <w:rFonts w:ascii="Times New Roman" w:eastAsia="Times New Roman" w:hAnsi="Times New Roman" w:cs="Times New Roman"/>
                <w:sz w:val="24"/>
                <w:szCs w:val="24"/>
                <w:lang w:eastAsia="pt-BR"/>
              </w:rPr>
              <w:instrText xml:space="preserve"> MERGEFIELD "QuantidadeDosItens_DentroDeTabela" </w:instrText>
            </w:r>
            <w:r w:rsidRPr="007B5D40">
              <w:rPr>
                <w:rFonts w:ascii="Times New Roman" w:eastAsia="Times New Roman" w:hAnsi="Times New Roman" w:cs="Times New Roman"/>
                <w:sz w:val="24"/>
                <w:szCs w:val="24"/>
                <w:lang w:eastAsia="pt-BR"/>
              </w:rPr>
              <w:fldChar w:fldCharType="separate"/>
            </w:r>
            <w:r w:rsidRPr="007B5D40">
              <w:rPr>
                <w:rFonts w:ascii="Times New Roman" w:eastAsia="Times New Roman" w:hAnsi="Times New Roman" w:cs="Times New Roman"/>
                <w:sz w:val="24"/>
                <w:szCs w:val="24"/>
                <w:lang w:eastAsia="pt-BR"/>
              </w:rPr>
              <w:t>1.154,00</w:t>
            </w:r>
            <w:r w:rsidRPr="007B5D40">
              <w:rPr>
                <w:rFonts w:ascii="Times New Roman" w:eastAsia="Times New Roman" w:hAnsi="Times New Roman" w:cs="Times New Roman"/>
                <w:sz w:val="24"/>
                <w:szCs w:val="24"/>
                <w:lang w:eastAsia="pt-BR"/>
              </w:rPr>
              <w:fldChar w:fldCharType="end"/>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fldChar w:fldCharType="begin"/>
            </w:r>
            <w:r w:rsidRPr="007B5D40">
              <w:rPr>
                <w:rFonts w:ascii="Times New Roman" w:eastAsia="Times New Roman" w:hAnsi="Times New Roman" w:cs="Times New Roman"/>
                <w:sz w:val="24"/>
                <w:szCs w:val="24"/>
                <w:lang w:eastAsia="pt-BR"/>
              </w:rPr>
              <w:instrText xml:space="preserve"> MERGEFIELD "ValorUnitário_DentroDeTabela" </w:instrText>
            </w:r>
            <w:r w:rsidRPr="007B5D40">
              <w:rPr>
                <w:rFonts w:ascii="Times New Roman" w:eastAsia="Times New Roman" w:hAnsi="Times New Roman" w:cs="Times New Roman"/>
                <w:sz w:val="24"/>
                <w:szCs w:val="24"/>
                <w:lang w:eastAsia="pt-BR"/>
              </w:rPr>
              <w:fldChar w:fldCharType="separate"/>
            </w:r>
            <w:r w:rsidRPr="007B5D40">
              <w:rPr>
                <w:rFonts w:ascii="Times New Roman" w:eastAsia="Times New Roman" w:hAnsi="Times New Roman" w:cs="Times New Roman"/>
                <w:sz w:val="24"/>
                <w:szCs w:val="24"/>
                <w:lang w:eastAsia="pt-BR"/>
              </w:rPr>
              <w:t>R$ 1,50</w:t>
            </w:r>
            <w:r w:rsidRPr="007B5D40">
              <w:rPr>
                <w:rFonts w:ascii="Times New Roman" w:eastAsia="Times New Roman" w:hAnsi="Times New Roman" w:cs="Times New Roman"/>
                <w:sz w:val="24"/>
                <w:szCs w:val="24"/>
                <w:lang w:eastAsia="pt-BR"/>
              </w:rPr>
              <w:fldChar w:fldCharType="end"/>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fldChar w:fldCharType="begin"/>
            </w:r>
            <w:r w:rsidRPr="007B5D40">
              <w:rPr>
                <w:rFonts w:ascii="Times New Roman" w:eastAsia="Times New Roman" w:hAnsi="Times New Roman" w:cs="Times New Roman"/>
                <w:sz w:val="24"/>
                <w:szCs w:val="24"/>
                <w:lang w:eastAsia="pt-BR"/>
              </w:rPr>
              <w:instrText xml:space="preserve"> MERGEFIELD "ValorTotal_DentroDeTabela" </w:instrText>
            </w:r>
            <w:r w:rsidRPr="007B5D40">
              <w:rPr>
                <w:rFonts w:ascii="Times New Roman" w:eastAsia="Times New Roman" w:hAnsi="Times New Roman" w:cs="Times New Roman"/>
                <w:sz w:val="24"/>
                <w:szCs w:val="24"/>
                <w:lang w:eastAsia="pt-BR"/>
              </w:rPr>
              <w:fldChar w:fldCharType="separate"/>
            </w:r>
            <w:r w:rsidRPr="007B5D40">
              <w:rPr>
                <w:rFonts w:ascii="Times New Roman" w:eastAsia="Times New Roman" w:hAnsi="Times New Roman" w:cs="Times New Roman"/>
                <w:sz w:val="24"/>
                <w:szCs w:val="24"/>
                <w:lang w:eastAsia="pt-BR"/>
              </w:rPr>
              <w:t>R$ 1.731,00</w:t>
            </w:r>
            <w:r w:rsidRPr="007B5D40">
              <w:rPr>
                <w:rFonts w:ascii="Times New Roman" w:eastAsia="Times New Roman" w:hAnsi="Times New Roman" w:cs="Times New Roman"/>
                <w:sz w:val="24"/>
                <w:szCs w:val="24"/>
                <w:lang w:eastAsia="pt-BR"/>
              </w:rPr>
              <w:fldChar w:fldCharType="end"/>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lastRenderedPageBreak/>
              <w:t>37</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BALDE EM MATERIAL PLÁSTICO não reciclado, fabricado em polietileno de alta densidade, alta resistência e impacto, com parede e fundos reforçados, com reforço no encaixe da alça de aço zincado, constando no corpo a marca do fabricante, sem tampa, capacidade mínima de 15 litros.</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ARQPLAST</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85,00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R$ 3,47</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R$ 294,95</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38</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CERA, INCOLOR Tipo líquida. Composição: cera de carnaúba, parafina, resina </w:t>
            </w:r>
            <w:proofErr w:type="spellStart"/>
            <w:r w:rsidRPr="007B5D40">
              <w:rPr>
                <w:rFonts w:ascii="Times New Roman" w:eastAsia="Times New Roman" w:hAnsi="Times New Roman" w:cs="Times New Roman"/>
                <w:sz w:val="24"/>
                <w:szCs w:val="24"/>
                <w:lang w:eastAsia="pt-BR"/>
              </w:rPr>
              <w:t>fumárica</w:t>
            </w:r>
            <w:proofErr w:type="spellEnd"/>
            <w:r w:rsidRPr="007B5D40">
              <w:rPr>
                <w:rFonts w:ascii="Times New Roman" w:eastAsia="Times New Roman" w:hAnsi="Times New Roman" w:cs="Times New Roman"/>
                <w:sz w:val="24"/>
                <w:szCs w:val="24"/>
                <w:lang w:eastAsia="pt-BR"/>
              </w:rPr>
              <w:t xml:space="preserve">, cera polietileno, emulsificante, coadjuvante, fragrância, pigmento 1.2, benzisotiazolin-3-ona e água. Aplicação em no mínimo: pisos cerâmicos, </w:t>
            </w:r>
            <w:proofErr w:type="spellStart"/>
            <w:r w:rsidRPr="007B5D40">
              <w:rPr>
                <w:rFonts w:ascii="Times New Roman" w:eastAsia="Times New Roman" w:hAnsi="Times New Roman" w:cs="Times New Roman"/>
                <w:sz w:val="24"/>
                <w:szCs w:val="24"/>
                <w:lang w:eastAsia="pt-BR"/>
              </w:rPr>
              <w:t>sintecados</w:t>
            </w:r>
            <w:proofErr w:type="spellEnd"/>
            <w:r w:rsidRPr="007B5D40">
              <w:rPr>
                <w:rFonts w:ascii="Times New Roman" w:eastAsia="Times New Roman" w:hAnsi="Times New Roman" w:cs="Times New Roman"/>
                <w:sz w:val="24"/>
                <w:szCs w:val="24"/>
                <w:lang w:eastAsia="pt-BR"/>
              </w:rPr>
              <w:t xml:space="preserve">, madeiras, mármore e </w:t>
            </w:r>
            <w:proofErr w:type="spellStart"/>
            <w:r w:rsidRPr="007B5D40">
              <w:rPr>
                <w:rFonts w:ascii="Times New Roman" w:eastAsia="Times New Roman" w:hAnsi="Times New Roman" w:cs="Times New Roman"/>
                <w:sz w:val="24"/>
                <w:szCs w:val="24"/>
                <w:lang w:eastAsia="pt-BR"/>
              </w:rPr>
              <w:t>paviflex</w:t>
            </w:r>
            <w:proofErr w:type="spellEnd"/>
            <w:r w:rsidRPr="007B5D40">
              <w:rPr>
                <w:rFonts w:ascii="Times New Roman" w:eastAsia="Times New Roman" w:hAnsi="Times New Roman" w:cs="Times New Roman"/>
                <w:sz w:val="24"/>
                <w:szCs w:val="24"/>
                <w:lang w:eastAsia="pt-BR"/>
              </w:rPr>
              <w:t xml:space="preserve">. Frasco de no mínimo 750 ml. </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GUANABARA</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160,00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R$ 3,08</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R$ 492,80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39</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CERA, CORES VARIADAS.  </w:t>
            </w:r>
            <w:proofErr w:type="gramStart"/>
            <w:r w:rsidRPr="007B5D40">
              <w:rPr>
                <w:rFonts w:ascii="Times New Roman" w:eastAsia="Times New Roman" w:hAnsi="Times New Roman" w:cs="Times New Roman"/>
                <w:sz w:val="24"/>
                <w:szCs w:val="24"/>
                <w:lang w:eastAsia="pt-BR"/>
              </w:rPr>
              <w:t>Tipo líquida</w:t>
            </w:r>
            <w:proofErr w:type="gramEnd"/>
            <w:r w:rsidRPr="007B5D40">
              <w:rPr>
                <w:rFonts w:ascii="Times New Roman" w:eastAsia="Times New Roman" w:hAnsi="Times New Roman" w:cs="Times New Roman"/>
                <w:sz w:val="24"/>
                <w:szCs w:val="24"/>
                <w:lang w:eastAsia="pt-BR"/>
              </w:rPr>
              <w:t xml:space="preserve">. Composição: cera de carnaúba, parafina, resina </w:t>
            </w:r>
            <w:proofErr w:type="spellStart"/>
            <w:r w:rsidRPr="007B5D40">
              <w:rPr>
                <w:rFonts w:ascii="Times New Roman" w:eastAsia="Times New Roman" w:hAnsi="Times New Roman" w:cs="Times New Roman"/>
                <w:sz w:val="24"/>
                <w:szCs w:val="24"/>
                <w:lang w:eastAsia="pt-BR"/>
              </w:rPr>
              <w:t>fumárica</w:t>
            </w:r>
            <w:proofErr w:type="spellEnd"/>
            <w:r w:rsidRPr="007B5D40">
              <w:rPr>
                <w:rFonts w:ascii="Times New Roman" w:eastAsia="Times New Roman" w:hAnsi="Times New Roman" w:cs="Times New Roman"/>
                <w:sz w:val="24"/>
                <w:szCs w:val="24"/>
                <w:lang w:eastAsia="pt-BR"/>
              </w:rPr>
              <w:t xml:space="preserve">, cera polietileno, emulsificante, coadjuvante, fragrância, pigmento 1.2, benzisotiazolin-3-ona e água. Aplicação em no mínimo: pisos cerâmicos, </w:t>
            </w:r>
            <w:proofErr w:type="spellStart"/>
            <w:r w:rsidRPr="007B5D40">
              <w:rPr>
                <w:rFonts w:ascii="Times New Roman" w:eastAsia="Times New Roman" w:hAnsi="Times New Roman" w:cs="Times New Roman"/>
                <w:sz w:val="24"/>
                <w:szCs w:val="24"/>
                <w:lang w:eastAsia="pt-BR"/>
              </w:rPr>
              <w:t>sintecados</w:t>
            </w:r>
            <w:proofErr w:type="spellEnd"/>
            <w:r w:rsidRPr="007B5D40">
              <w:rPr>
                <w:rFonts w:ascii="Times New Roman" w:eastAsia="Times New Roman" w:hAnsi="Times New Roman" w:cs="Times New Roman"/>
                <w:sz w:val="24"/>
                <w:szCs w:val="24"/>
                <w:lang w:eastAsia="pt-BR"/>
              </w:rPr>
              <w:t xml:space="preserve">, madeiras, mármore e Paviflex. Frasco de no mínimo 750 ml. </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GUANABARA</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60,00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R$ 3,08</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R$ 184,80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40</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CESTO PARA LIXO, de polipropileno, no formato cilíndrico, com capacidade de 15 (quinze) litros, sem tampa, sem pedal.</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ARQPLAST</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60,00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R$ 5,82</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R$ 349,20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43</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DESODORIZADOR AMBIENTAL, </w:t>
            </w:r>
            <w:proofErr w:type="spellStart"/>
            <w:r w:rsidRPr="007B5D40">
              <w:rPr>
                <w:rFonts w:ascii="Times New Roman" w:eastAsia="Times New Roman" w:hAnsi="Times New Roman" w:cs="Times New Roman"/>
                <w:sz w:val="24"/>
                <w:szCs w:val="24"/>
                <w:lang w:eastAsia="pt-BR"/>
              </w:rPr>
              <w:t>aerosol</w:t>
            </w:r>
            <w:proofErr w:type="spellEnd"/>
            <w:r w:rsidRPr="007B5D40">
              <w:rPr>
                <w:rFonts w:ascii="Times New Roman" w:eastAsia="Times New Roman" w:hAnsi="Times New Roman" w:cs="Times New Roman"/>
                <w:sz w:val="24"/>
                <w:szCs w:val="24"/>
                <w:lang w:eastAsia="pt-BR"/>
              </w:rPr>
              <w:t xml:space="preserve">, sem CFC. Ingredientes Ativos: Cloreto de </w:t>
            </w:r>
            <w:proofErr w:type="spellStart"/>
            <w:r w:rsidRPr="007B5D40">
              <w:rPr>
                <w:rFonts w:ascii="Times New Roman" w:eastAsia="Times New Roman" w:hAnsi="Times New Roman" w:cs="Times New Roman"/>
                <w:sz w:val="24"/>
                <w:szCs w:val="24"/>
                <w:lang w:eastAsia="pt-BR"/>
              </w:rPr>
              <w:t>alquil</w:t>
            </w:r>
            <w:proofErr w:type="spellEnd"/>
            <w:r w:rsidRPr="007B5D40">
              <w:rPr>
                <w:rFonts w:ascii="Times New Roman" w:eastAsia="Times New Roman" w:hAnsi="Times New Roman" w:cs="Times New Roman"/>
                <w:sz w:val="24"/>
                <w:szCs w:val="24"/>
                <w:lang w:eastAsia="pt-BR"/>
              </w:rPr>
              <w:t xml:space="preserve"> </w:t>
            </w:r>
            <w:proofErr w:type="spellStart"/>
            <w:r w:rsidRPr="007B5D40">
              <w:rPr>
                <w:rFonts w:ascii="Times New Roman" w:eastAsia="Times New Roman" w:hAnsi="Times New Roman" w:cs="Times New Roman"/>
                <w:sz w:val="24"/>
                <w:szCs w:val="24"/>
                <w:lang w:eastAsia="pt-BR"/>
              </w:rPr>
              <w:t>dimetil</w:t>
            </w:r>
            <w:proofErr w:type="spellEnd"/>
            <w:r w:rsidRPr="007B5D40">
              <w:rPr>
                <w:rFonts w:ascii="Times New Roman" w:eastAsia="Times New Roman" w:hAnsi="Times New Roman" w:cs="Times New Roman"/>
                <w:sz w:val="24"/>
                <w:szCs w:val="24"/>
                <w:lang w:eastAsia="pt-BR"/>
              </w:rPr>
              <w:t xml:space="preserve"> </w:t>
            </w:r>
            <w:proofErr w:type="spellStart"/>
            <w:r w:rsidRPr="007B5D40">
              <w:rPr>
                <w:rFonts w:ascii="Times New Roman" w:eastAsia="Times New Roman" w:hAnsi="Times New Roman" w:cs="Times New Roman"/>
                <w:sz w:val="24"/>
                <w:szCs w:val="24"/>
                <w:lang w:eastAsia="pt-BR"/>
              </w:rPr>
              <w:t>benzil</w:t>
            </w:r>
            <w:proofErr w:type="spellEnd"/>
            <w:r w:rsidRPr="007B5D40">
              <w:rPr>
                <w:rFonts w:ascii="Times New Roman" w:eastAsia="Times New Roman" w:hAnsi="Times New Roman" w:cs="Times New Roman"/>
                <w:sz w:val="24"/>
                <w:szCs w:val="24"/>
                <w:lang w:eastAsia="pt-BR"/>
              </w:rPr>
              <w:t xml:space="preserve"> amônio e cloreto de </w:t>
            </w:r>
            <w:proofErr w:type="spellStart"/>
            <w:r w:rsidRPr="007B5D40">
              <w:rPr>
                <w:rFonts w:ascii="Times New Roman" w:eastAsia="Times New Roman" w:hAnsi="Times New Roman" w:cs="Times New Roman"/>
                <w:sz w:val="24"/>
                <w:szCs w:val="24"/>
                <w:lang w:eastAsia="pt-BR"/>
              </w:rPr>
              <w:t>alquil</w:t>
            </w:r>
            <w:proofErr w:type="spellEnd"/>
            <w:r w:rsidRPr="007B5D40">
              <w:rPr>
                <w:rFonts w:ascii="Times New Roman" w:eastAsia="Times New Roman" w:hAnsi="Times New Roman" w:cs="Times New Roman"/>
                <w:sz w:val="24"/>
                <w:szCs w:val="24"/>
                <w:lang w:eastAsia="pt-BR"/>
              </w:rPr>
              <w:t xml:space="preserve"> </w:t>
            </w:r>
            <w:proofErr w:type="spellStart"/>
            <w:r w:rsidRPr="007B5D40">
              <w:rPr>
                <w:rFonts w:ascii="Times New Roman" w:eastAsia="Times New Roman" w:hAnsi="Times New Roman" w:cs="Times New Roman"/>
                <w:sz w:val="24"/>
                <w:szCs w:val="24"/>
                <w:lang w:eastAsia="pt-BR"/>
              </w:rPr>
              <w:t>dimetil</w:t>
            </w:r>
            <w:proofErr w:type="spellEnd"/>
            <w:r w:rsidRPr="007B5D40">
              <w:rPr>
                <w:rFonts w:ascii="Times New Roman" w:eastAsia="Times New Roman" w:hAnsi="Times New Roman" w:cs="Times New Roman"/>
                <w:sz w:val="24"/>
                <w:szCs w:val="24"/>
                <w:lang w:eastAsia="pt-BR"/>
              </w:rPr>
              <w:t xml:space="preserve"> </w:t>
            </w:r>
            <w:proofErr w:type="spellStart"/>
            <w:r w:rsidRPr="007B5D40">
              <w:rPr>
                <w:rFonts w:ascii="Times New Roman" w:eastAsia="Times New Roman" w:hAnsi="Times New Roman" w:cs="Times New Roman"/>
                <w:sz w:val="24"/>
                <w:szCs w:val="24"/>
                <w:lang w:eastAsia="pt-BR"/>
              </w:rPr>
              <w:t>etil</w:t>
            </w:r>
            <w:proofErr w:type="spellEnd"/>
            <w:r w:rsidRPr="007B5D40">
              <w:rPr>
                <w:rFonts w:ascii="Times New Roman" w:eastAsia="Times New Roman" w:hAnsi="Times New Roman" w:cs="Times New Roman"/>
                <w:sz w:val="24"/>
                <w:szCs w:val="24"/>
                <w:lang w:eastAsia="pt-BR"/>
              </w:rPr>
              <w:t xml:space="preserve"> </w:t>
            </w:r>
            <w:proofErr w:type="spellStart"/>
            <w:r w:rsidRPr="007B5D40">
              <w:rPr>
                <w:rFonts w:ascii="Times New Roman" w:eastAsia="Times New Roman" w:hAnsi="Times New Roman" w:cs="Times New Roman"/>
                <w:sz w:val="24"/>
                <w:szCs w:val="24"/>
                <w:lang w:eastAsia="pt-BR"/>
              </w:rPr>
              <w:t>benzil</w:t>
            </w:r>
            <w:proofErr w:type="spellEnd"/>
            <w:r w:rsidRPr="007B5D40">
              <w:rPr>
                <w:rFonts w:ascii="Times New Roman" w:eastAsia="Times New Roman" w:hAnsi="Times New Roman" w:cs="Times New Roman"/>
                <w:sz w:val="24"/>
                <w:szCs w:val="24"/>
                <w:lang w:eastAsia="pt-BR"/>
              </w:rPr>
              <w:t xml:space="preserve"> amônio 0,15%. Composição: </w:t>
            </w:r>
            <w:proofErr w:type="spellStart"/>
            <w:r w:rsidRPr="007B5D40">
              <w:rPr>
                <w:rFonts w:ascii="Times New Roman" w:eastAsia="Times New Roman" w:hAnsi="Times New Roman" w:cs="Times New Roman"/>
                <w:sz w:val="24"/>
                <w:szCs w:val="24"/>
                <w:lang w:eastAsia="pt-BR"/>
              </w:rPr>
              <w:t>Ingredientesativo</w:t>
            </w:r>
            <w:proofErr w:type="spellEnd"/>
            <w:r w:rsidRPr="007B5D40">
              <w:rPr>
                <w:rFonts w:ascii="Times New Roman" w:eastAsia="Times New Roman" w:hAnsi="Times New Roman" w:cs="Times New Roman"/>
                <w:sz w:val="24"/>
                <w:szCs w:val="24"/>
                <w:lang w:eastAsia="pt-BR"/>
              </w:rPr>
              <w:t>, solubilizantes, coadjuvantes, perfume e butano/ propano. Aplicação: aromatizador ambiental. Frasco de no mínimo 360 ml. Registro no Ministério da Saúde</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ULTRA FRESH</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280,00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R$ 5,77</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R$ 1.615,60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44</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DESODORIZADOR SANITÁRIO (pedra sanitária), com suporte, fragrância de lavanda.  Composição: naftalina, cloreto benzalcônio de </w:t>
            </w:r>
            <w:r w:rsidRPr="007B5D40">
              <w:rPr>
                <w:rFonts w:ascii="Times New Roman" w:eastAsia="Times New Roman" w:hAnsi="Times New Roman" w:cs="Times New Roman"/>
                <w:sz w:val="24"/>
                <w:szCs w:val="24"/>
                <w:lang w:eastAsia="pt-BR"/>
              </w:rPr>
              <w:lastRenderedPageBreak/>
              <w:t>eucalipto. Aplicação: para vaso sanitário, com 30 gramas. A embalagem deverá conter</w:t>
            </w:r>
            <w:proofErr w:type="gramStart"/>
            <w:r w:rsidRPr="007B5D40">
              <w:rPr>
                <w:rFonts w:ascii="Times New Roman" w:eastAsia="Times New Roman" w:hAnsi="Times New Roman" w:cs="Times New Roman"/>
                <w:sz w:val="24"/>
                <w:szCs w:val="24"/>
                <w:lang w:eastAsia="pt-BR"/>
              </w:rPr>
              <w:t xml:space="preserve">    </w:t>
            </w:r>
            <w:proofErr w:type="gramEnd"/>
            <w:r w:rsidRPr="007B5D40">
              <w:rPr>
                <w:rFonts w:ascii="Times New Roman" w:eastAsia="Times New Roman" w:hAnsi="Times New Roman" w:cs="Times New Roman"/>
                <w:sz w:val="24"/>
                <w:szCs w:val="24"/>
                <w:lang w:eastAsia="pt-BR"/>
              </w:rPr>
              <w:t>externamente    os    dados    de identificação,  procedência,  número  do  lote,  validade  e  número de registro no Ministério da Saúde.</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lastRenderedPageBreak/>
              <w:t>SANY</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1.210,00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R$ 0,88</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R$ 1.064,80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lastRenderedPageBreak/>
              <w:t>46</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DETERGENTE LÍQUIDO para louças, multiuso (limpeza em geral), composto por </w:t>
            </w:r>
            <w:proofErr w:type="spellStart"/>
            <w:r w:rsidRPr="007B5D40">
              <w:rPr>
                <w:rFonts w:ascii="Times New Roman" w:eastAsia="Times New Roman" w:hAnsi="Times New Roman" w:cs="Times New Roman"/>
                <w:sz w:val="24"/>
                <w:szCs w:val="24"/>
                <w:lang w:eastAsia="pt-BR"/>
              </w:rPr>
              <w:t>tensoativos</w:t>
            </w:r>
            <w:proofErr w:type="spellEnd"/>
            <w:r w:rsidRPr="007B5D40">
              <w:rPr>
                <w:rFonts w:ascii="Times New Roman" w:eastAsia="Times New Roman" w:hAnsi="Times New Roman" w:cs="Times New Roman"/>
                <w:sz w:val="24"/>
                <w:szCs w:val="24"/>
                <w:lang w:eastAsia="pt-BR"/>
              </w:rPr>
              <w:t xml:space="preserve"> aniônicos, coadjuvantes, glicerina, sequestrante, </w:t>
            </w:r>
            <w:proofErr w:type="spellStart"/>
            <w:r w:rsidRPr="007B5D40">
              <w:rPr>
                <w:rFonts w:ascii="Times New Roman" w:eastAsia="Times New Roman" w:hAnsi="Times New Roman" w:cs="Times New Roman"/>
                <w:sz w:val="24"/>
                <w:szCs w:val="24"/>
                <w:lang w:eastAsia="pt-BR"/>
              </w:rPr>
              <w:t>preservantes</w:t>
            </w:r>
            <w:proofErr w:type="spellEnd"/>
            <w:r w:rsidRPr="007B5D40">
              <w:rPr>
                <w:rFonts w:ascii="Times New Roman" w:eastAsia="Times New Roman" w:hAnsi="Times New Roman" w:cs="Times New Roman"/>
                <w:sz w:val="24"/>
                <w:szCs w:val="24"/>
                <w:lang w:eastAsia="pt-BR"/>
              </w:rPr>
              <w:t xml:space="preserve">, </w:t>
            </w:r>
            <w:proofErr w:type="spellStart"/>
            <w:r w:rsidRPr="007B5D40">
              <w:rPr>
                <w:rFonts w:ascii="Times New Roman" w:eastAsia="Times New Roman" w:hAnsi="Times New Roman" w:cs="Times New Roman"/>
                <w:sz w:val="24"/>
                <w:szCs w:val="24"/>
                <w:lang w:eastAsia="pt-BR"/>
              </w:rPr>
              <w:t>espessantes</w:t>
            </w:r>
            <w:proofErr w:type="spellEnd"/>
            <w:r w:rsidRPr="007B5D40">
              <w:rPr>
                <w:rFonts w:ascii="Times New Roman" w:eastAsia="Times New Roman" w:hAnsi="Times New Roman" w:cs="Times New Roman"/>
                <w:sz w:val="24"/>
                <w:szCs w:val="24"/>
                <w:lang w:eastAsia="pt-BR"/>
              </w:rPr>
              <w:t xml:space="preserve">, corantes e veículo, com odor. Componente ativo: linear </w:t>
            </w:r>
            <w:proofErr w:type="spellStart"/>
            <w:r w:rsidRPr="007B5D40">
              <w:rPr>
                <w:rFonts w:ascii="Times New Roman" w:eastAsia="Times New Roman" w:hAnsi="Times New Roman" w:cs="Times New Roman"/>
                <w:sz w:val="24"/>
                <w:szCs w:val="24"/>
                <w:lang w:eastAsia="pt-BR"/>
              </w:rPr>
              <w:t>alquil</w:t>
            </w:r>
            <w:proofErr w:type="spellEnd"/>
            <w:r w:rsidRPr="007B5D40">
              <w:rPr>
                <w:rFonts w:ascii="Times New Roman" w:eastAsia="Times New Roman" w:hAnsi="Times New Roman" w:cs="Times New Roman"/>
                <w:sz w:val="24"/>
                <w:szCs w:val="24"/>
                <w:lang w:eastAsia="pt-BR"/>
              </w:rPr>
              <w:t xml:space="preserve"> benzeno sulfonato de sódio. Contém </w:t>
            </w:r>
            <w:proofErr w:type="spellStart"/>
            <w:r w:rsidRPr="007B5D40">
              <w:rPr>
                <w:rFonts w:ascii="Times New Roman" w:eastAsia="Times New Roman" w:hAnsi="Times New Roman" w:cs="Times New Roman"/>
                <w:sz w:val="24"/>
                <w:szCs w:val="24"/>
                <w:lang w:eastAsia="pt-BR"/>
              </w:rPr>
              <w:t>tensoativo</w:t>
            </w:r>
            <w:proofErr w:type="spellEnd"/>
            <w:r w:rsidRPr="007B5D40">
              <w:rPr>
                <w:rFonts w:ascii="Times New Roman" w:eastAsia="Times New Roman" w:hAnsi="Times New Roman" w:cs="Times New Roman"/>
                <w:sz w:val="24"/>
                <w:szCs w:val="24"/>
                <w:lang w:eastAsia="pt-BR"/>
              </w:rPr>
              <w:t xml:space="preserve"> biodegradável. Neutro e maçã. Frasco de </w:t>
            </w:r>
            <w:proofErr w:type="gramStart"/>
            <w:r w:rsidRPr="007B5D40">
              <w:rPr>
                <w:rFonts w:ascii="Times New Roman" w:eastAsia="Times New Roman" w:hAnsi="Times New Roman" w:cs="Times New Roman"/>
                <w:sz w:val="24"/>
                <w:szCs w:val="24"/>
                <w:lang w:eastAsia="pt-BR"/>
              </w:rPr>
              <w:t>500ml</w:t>
            </w:r>
            <w:proofErr w:type="gramEnd"/>
            <w:r w:rsidRPr="007B5D40">
              <w:rPr>
                <w:rFonts w:ascii="Times New Roman" w:eastAsia="Times New Roman" w:hAnsi="Times New Roman" w:cs="Times New Roman"/>
                <w:sz w:val="24"/>
                <w:szCs w:val="24"/>
                <w:lang w:eastAsia="pt-BR"/>
              </w:rPr>
              <w:t>. Registro no Ministério da Saúde.</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AYLAG</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920,00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R$ 1,11</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R$ 1.021,20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47</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ESCOVA PARA LAVAR ROUPA</w:t>
            </w:r>
            <w:proofErr w:type="gramStart"/>
            <w:r w:rsidRPr="007B5D40">
              <w:rPr>
                <w:rFonts w:ascii="Times New Roman" w:eastAsia="Times New Roman" w:hAnsi="Times New Roman" w:cs="Times New Roman"/>
                <w:sz w:val="24"/>
                <w:szCs w:val="24"/>
                <w:lang w:eastAsia="pt-BR"/>
              </w:rPr>
              <w:t>.,</w:t>
            </w:r>
            <w:proofErr w:type="gramEnd"/>
            <w:r w:rsidRPr="007B5D40">
              <w:rPr>
                <w:rFonts w:ascii="Times New Roman" w:eastAsia="Times New Roman" w:hAnsi="Times New Roman" w:cs="Times New Roman"/>
                <w:sz w:val="24"/>
                <w:szCs w:val="24"/>
                <w:lang w:eastAsia="pt-BR"/>
              </w:rPr>
              <w:t xml:space="preserve"> Pigmento, composição: matéria sintética e metal.</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DUPLAS</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60,00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R$ 1,40</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R$ 84,00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48</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ESCOVA SANITÁRIA COM SUPORTE. Com cabo em polipropileno e cerdas sintéticas, medindo </w:t>
            </w:r>
            <w:proofErr w:type="spellStart"/>
            <w:r w:rsidRPr="007B5D40">
              <w:rPr>
                <w:rFonts w:ascii="Times New Roman" w:eastAsia="Times New Roman" w:hAnsi="Times New Roman" w:cs="Times New Roman"/>
                <w:sz w:val="24"/>
                <w:szCs w:val="24"/>
                <w:lang w:eastAsia="pt-BR"/>
              </w:rPr>
              <w:t>aprximadamente</w:t>
            </w:r>
            <w:proofErr w:type="spellEnd"/>
            <w:r w:rsidRPr="007B5D40">
              <w:rPr>
                <w:rFonts w:ascii="Times New Roman" w:eastAsia="Times New Roman" w:hAnsi="Times New Roman" w:cs="Times New Roman"/>
                <w:sz w:val="24"/>
                <w:szCs w:val="24"/>
                <w:lang w:eastAsia="pt-BR"/>
              </w:rPr>
              <w:t xml:space="preserve"> 30 cm de comprimento e 10 cm de diâmetro, com identificação do fabricante.</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DUPLAS</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36,00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R$ 3,59</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R$ 129,24</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50</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ESPONJA DE AÇO para limpeza pesada (palha de aço fina) nº 0-25g, aplicação limpeza em geral.</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SANY</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120,00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R$ 0,73</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R$ 87,60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51</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ESPONJA PARA LIMPEZA DE LOUÇAS; tipo dupla face, formato retangular, medindo aproximadamente (102x69x28) mm, com variação de até 10% de oscilação nas medidas, abrasividade média. Composta de fibras sintéticas, poliuretano e/ou minerais abrasivos; cores das faces: verde e amarela (limpeza pesada e leve).</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BRILHUS</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590,00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R$ 0,54</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R$ 318,60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54</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INSETICIDA DOMÉSTICO aerossol, </w:t>
            </w:r>
            <w:proofErr w:type="spellStart"/>
            <w:r w:rsidRPr="007B5D40">
              <w:rPr>
                <w:rFonts w:ascii="Times New Roman" w:eastAsia="Times New Roman" w:hAnsi="Times New Roman" w:cs="Times New Roman"/>
                <w:sz w:val="24"/>
                <w:szCs w:val="24"/>
                <w:lang w:eastAsia="pt-BR"/>
              </w:rPr>
              <w:t>multi-insetitica</w:t>
            </w:r>
            <w:proofErr w:type="spellEnd"/>
            <w:r w:rsidRPr="007B5D40">
              <w:rPr>
                <w:rFonts w:ascii="Times New Roman" w:eastAsia="Times New Roman" w:hAnsi="Times New Roman" w:cs="Times New Roman"/>
                <w:sz w:val="24"/>
                <w:szCs w:val="24"/>
                <w:lang w:eastAsia="pt-BR"/>
              </w:rPr>
              <w:t>, ingredientes ativos (</w:t>
            </w:r>
            <w:proofErr w:type="spellStart"/>
            <w:r w:rsidRPr="007B5D40">
              <w:rPr>
                <w:rFonts w:ascii="Times New Roman" w:eastAsia="Times New Roman" w:hAnsi="Times New Roman" w:cs="Times New Roman"/>
                <w:sz w:val="24"/>
                <w:szCs w:val="24"/>
                <w:lang w:eastAsia="pt-BR"/>
              </w:rPr>
              <w:t>imiprotrina</w:t>
            </w:r>
            <w:proofErr w:type="spellEnd"/>
            <w:r w:rsidRPr="007B5D40">
              <w:rPr>
                <w:rFonts w:ascii="Times New Roman" w:eastAsia="Times New Roman" w:hAnsi="Times New Roman" w:cs="Times New Roman"/>
                <w:sz w:val="24"/>
                <w:szCs w:val="24"/>
                <w:lang w:eastAsia="pt-BR"/>
              </w:rPr>
              <w:t xml:space="preserve"> 0,020%, </w:t>
            </w:r>
            <w:proofErr w:type="spellStart"/>
            <w:r w:rsidRPr="007B5D40">
              <w:rPr>
                <w:rFonts w:ascii="Times New Roman" w:eastAsia="Times New Roman" w:hAnsi="Times New Roman" w:cs="Times New Roman"/>
                <w:sz w:val="24"/>
                <w:szCs w:val="24"/>
                <w:lang w:eastAsia="pt-BR"/>
              </w:rPr>
              <w:t>permetrina</w:t>
            </w:r>
            <w:proofErr w:type="spellEnd"/>
            <w:r w:rsidRPr="007B5D40">
              <w:rPr>
                <w:rFonts w:ascii="Times New Roman" w:eastAsia="Times New Roman" w:hAnsi="Times New Roman" w:cs="Times New Roman"/>
                <w:sz w:val="24"/>
                <w:szCs w:val="24"/>
                <w:lang w:eastAsia="pt-BR"/>
              </w:rPr>
              <w:t xml:space="preserve"> 0,050%, </w:t>
            </w:r>
            <w:proofErr w:type="spellStart"/>
            <w:r w:rsidRPr="007B5D40">
              <w:rPr>
                <w:rFonts w:ascii="Times New Roman" w:eastAsia="Times New Roman" w:hAnsi="Times New Roman" w:cs="Times New Roman"/>
                <w:sz w:val="24"/>
                <w:szCs w:val="24"/>
                <w:lang w:eastAsia="pt-BR"/>
              </w:rPr>
              <w:t>esbiotrina</w:t>
            </w:r>
            <w:proofErr w:type="spellEnd"/>
            <w:r w:rsidRPr="007B5D40">
              <w:rPr>
                <w:rFonts w:ascii="Times New Roman" w:eastAsia="Times New Roman" w:hAnsi="Times New Roman" w:cs="Times New Roman"/>
                <w:sz w:val="24"/>
                <w:szCs w:val="24"/>
                <w:lang w:eastAsia="pt-BR"/>
              </w:rPr>
              <w:t xml:space="preserve"> 0,100%), solvente, antioxidante, emulsificante, veículo e propelentes. Embalado em frasco metálico com no mínimo </w:t>
            </w:r>
            <w:proofErr w:type="gramStart"/>
            <w:r w:rsidRPr="007B5D40">
              <w:rPr>
                <w:rFonts w:ascii="Times New Roman" w:eastAsia="Times New Roman" w:hAnsi="Times New Roman" w:cs="Times New Roman"/>
                <w:sz w:val="24"/>
                <w:szCs w:val="24"/>
                <w:lang w:eastAsia="pt-BR"/>
              </w:rPr>
              <w:t>300ml</w:t>
            </w:r>
            <w:proofErr w:type="gramEnd"/>
            <w:r w:rsidRPr="007B5D40">
              <w:rPr>
                <w:rFonts w:ascii="Times New Roman" w:eastAsia="Times New Roman" w:hAnsi="Times New Roman" w:cs="Times New Roman"/>
                <w:sz w:val="24"/>
                <w:szCs w:val="24"/>
                <w:lang w:eastAsia="pt-BR"/>
              </w:rPr>
              <w:t xml:space="preserve">. Isento de CFC, sem espuma, nome </w:t>
            </w:r>
            <w:r w:rsidRPr="007B5D40">
              <w:rPr>
                <w:rFonts w:ascii="Times New Roman" w:eastAsia="Times New Roman" w:hAnsi="Times New Roman" w:cs="Times New Roman"/>
                <w:sz w:val="24"/>
                <w:szCs w:val="24"/>
                <w:lang w:eastAsia="pt-BR"/>
              </w:rPr>
              <w:lastRenderedPageBreak/>
              <w:t>do fabricante, data de fabricação e prazo de validade registro do ministério da saúde.</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lastRenderedPageBreak/>
              <w:t>INSECT FREE</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170,00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R$ 5,28</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R$ 897,60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lastRenderedPageBreak/>
              <w:t>59</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LIMPADOR MULTIUSO, de uso doméstico. Composição: Linear </w:t>
            </w:r>
            <w:proofErr w:type="spellStart"/>
            <w:r w:rsidRPr="007B5D40">
              <w:rPr>
                <w:rFonts w:ascii="Times New Roman" w:eastAsia="Times New Roman" w:hAnsi="Times New Roman" w:cs="Times New Roman"/>
                <w:sz w:val="24"/>
                <w:szCs w:val="24"/>
                <w:lang w:eastAsia="pt-BR"/>
              </w:rPr>
              <w:t>alquil</w:t>
            </w:r>
            <w:proofErr w:type="spellEnd"/>
            <w:r w:rsidRPr="007B5D40">
              <w:rPr>
                <w:rFonts w:ascii="Times New Roman" w:eastAsia="Times New Roman" w:hAnsi="Times New Roman" w:cs="Times New Roman"/>
                <w:sz w:val="24"/>
                <w:szCs w:val="24"/>
                <w:lang w:eastAsia="pt-BR"/>
              </w:rPr>
              <w:t xml:space="preserve"> benzeno sulfonato de sódio, </w:t>
            </w:r>
            <w:proofErr w:type="spellStart"/>
            <w:r w:rsidRPr="007B5D40">
              <w:rPr>
                <w:rFonts w:ascii="Times New Roman" w:eastAsia="Times New Roman" w:hAnsi="Times New Roman" w:cs="Times New Roman"/>
                <w:sz w:val="24"/>
                <w:szCs w:val="24"/>
                <w:lang w:eastAsia="pt-BR"/>
              </w:rPr>
              <w:t>tensoativo</w:t>
            </w:r>
            <w:proofErr w:type="spellEnd"/>
            <w:r w:rsidRPr="007B5D40">
              <w:rPr>
                <w:rFonts w:ascii="Times New Roman" w:eastAsia="Times New Roman" w:hAnsi="Times New Roman" w:cs="Times New Roman"/>
                <w:sz w:val="24"/>
                <w:szCs w:val="24"/>
                <w:lang w:eastAsia="pt-BR"/>
              </w:rPr>
              <w:t xml:space="preserve"> não iônico, </w:t>
            </w:r>
            <w:proofErr w:type="spellStart"/>
            <w:r w:rsidRPr="007B5D40">
              <w:rPr>
                <w:rFonts w:ascii="Times New Roman" w:eastAsia="Times New Roman" w:hAnsi="Times New Roman" w:cs="Times New Roman"/>
                <w:sz w:val="24"/>
                <w:szCs w:val="24"/>
                <w:lang w:eastAsia="pt-BR"/>
              </w:rPr>
              <w:t>alcalinizante</w:t>
            </w:r>
            <w:proofErr w:type="spellEnd"/>
            <w:r w:rsidRPr="007B5D40">
              <w:rPr>
                <w:rFonts w:ascii="Times New Roman" w:eastAsia="Times New Roman" w:hAnsi="Times New Roman" w:cs="Times New Roman"/>
                <w:sz w:val="24"/>
                <w:szCs w:val="24"/>
                <w:lang w:eastAsia="pt-BR"/>
              </w:rPr>
              <w:t xml:space="preserve">, sequestrante, solubilizante, éter glicólico, álcool, perfume e água. Frasco plástico de </w:t>
            </w:r>
            <w:proofErr w:type="gramStart"/>
            <w:r w:rsidRPr="007B5D40">
              <w:rPr>
                <w:rFonts w:ascii="Times New Roman" w:eastAsia="Times New Roman" w:hAnsi="Times New Roman" w:cs="Times New Roman"/>
                <w:sz w:val="24"/>
                <w:szCs w:val="24"/>
                <w:lang w:eastAsia="pt-BR"/>
              </w:rPr>
              <w:t>500ml</w:t>
            </w:r>
            <w:proofErr w:type="gramEnd"/>
            <w:r w:rsidRPr="007B5D40">
              <w:rPr>
                <w:rFonts w:ascii="Times New Roman" w:eastAsia="Times New Roman" w:hAnsi="Times New Roman" w:cs="Times New Roman"/>
                <w:sz w:val="24"/>
                <w:szCs w:val="24"/>
                <w:lang w:eastAsia="pt-BR"/>
              </w:rPr>
              <w:t>.Registro no Ministério da Saúde.</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AYLAG</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546,00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R$ 1,82</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R$ 993,72</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60</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LIXEIRA material plástico telado capacidade 9 litros</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ARQPLAST</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35,00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R$ 1,65</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R$ 57,75</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61</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LIXEIRA EM MATERIAL POLIETILENO, capacidade 10 litros, com tampa e pedal (acionamento da tampa por pedal) com, formato </w:t>
            </w:r>
            <w:proofErr w:type="gramStart"/>
            <w:r w:rsidRPr="007B5D40">
              <w:rPr>
                <w:rFonts w:ascii="Times New Roman" w:eastAsia="Times New Roman" w:hAnsi="Times New Roman" w:cs="Times New Roman"/>
                <w:sz w:val="24"/>
                <w:szCs w:val="24"/>
                <w:lang w:eastAsia="pt-BR"/>
              </w:rPr>
              <w:t>cilíndrico</w:t>
            </w:r>
            <w:proofErr w:type="gramEnd"/>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ARQPLAST</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39,00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R$ 8,14</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R$ 317,46</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63</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LUVA PARA LIMPEZA.  Composição: borracha de látex natural, com revestimento interno, reforçada, com superfície externa antiderrapante. Deverá estar em</w:t>
            </w:r>
            <w:proofErr w:type="gramStart"/>
            <w:r w:rsidRPr="007B5D40">
              <w:rPr>
                <w:rFonts w:ascii="Times New Roman" w:eastAsia="Times New Roman" w:hAnsi="Times New Roman" w:cs="Times New Roman"/>
                <w:sz w:val="24"/>
                <w:szCs w:val="24"/>
                <w:lang w:eastAsia="pt-BR"/>
              </w:rPr>
              <w:t xml:space="preserve">  </w:t>
            </w:r>
            <w:proofErr w:type="gramEnd"/>
            <w:r w:rsidRPr="007B5D40">
              <w:rPr>
                <w:rFonts w:ascii="Times New Roman" w:eastAsia="Times New Roman" w:hAnsi="Times New Roman" w:cs="Times New Roman"/>
                <w:sz w:val="24"/>
                <w:szCs w:val="24"/>
                <w:lang w:eastAsia="pt-BR"/>
              </w:rPr>
              <w:t xml:space="preserve">conformidade  com as normas da ABNT NBR 13.393. </w:t>
            </w:r>
            <w:proofErr w:type="spellStart"/>
            <w:proofErr w:type="gramStart"/>
            <w:r w:rsidRPr="007B5D40">
              <w:rPr>
                <w:rFonts w:ascii="Times New Roman" w:eastAsia="Times New Roman" w:hAnsi="Times New Roman" w:cs="Times New Roman"/>
                <w:sz w:val="24"/>
                <w:szCs w:val="24"/>
                <w:lang w:eastAsia="pt-BR"/>
              </w:rPr>
              <w:t>Tam</w:t>
            </w:r>
            <w:proofErr w:type="spellEnd"/>
            <w:proofErr w:type="gramEnd"/>
            <w:r w:rsidRPr="007B5D40">
              <w:rPr>
                <w:rFonts w:ascii="Times New Roman" w:eastAsia="Times New Roman" w:hAnsi="Times New Roman" w:cs="Times New Roman"/>
                <w:sz w:val="24"/>
                <w:szCs w:val="24"/>
                <w:lang w:eastAsia="pt-BR"/>
              </w:rPr>
              <w:t xml:space="preserve"> P, M e G</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DESCARPACK</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352,00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R$ 2,05</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R$ 721,60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64</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PÁ COLETORA DE LIXO, com coletor, medindo aproximadamente e 26 cm e cabo de 15 cm, ambos de plástico resistente; material reforçado contendo a marca do fabricante no corpo do produto.</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ARQPLAST</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34,00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R$ 0,99</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R$ 33,66</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70</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"PILHA AAA, não recarregável, composição química: alcalina, tensão nominal: 1,5 V, impedância interna: 0,14 Ohms, capacidade mínima nominal: 1250 </w:t>
            </w:r>
            <w:proofErr w:type="spellStart"/>
            <w:proofErr w:type="gramStart"/>
            <w:r w:rsidRPr="007B5D40">
              <w:rPr>
                <w:rFonts w:ascii="Times New Roman" w:eastAsia="Times New Roman" w:hAnsi="Times New Roman" w:cs="Times New Roman"/>
                <w:sz w:val="24"/>
                <w:szCs w:val="24"/>
                <w:lang w:eastAsia="pt-BR"/>
              </w:rPr>
              <w:t>mAh</w:t>
            </w:r>
            <w:proofErr w:type="spellEnd"/>
            <w:proofErr w:type="gramEnd"/>
            <w:r w:rsidRPr="007B5D40">
              <w:rPr>
                <w:rFonts w:ascii="Times New Roman" w:eastAsia="Times New Roman" w:hAnsi="Times New Roman" w:cs="Times New Roman"/>
                <w:sz w:val="24"/>
                <w:szCs w:val="24"/>
                <w:lang w:eastAsia="pt-BR"/>
              </w:rPr>
              <w:t>, temperatura de operação: -20º C a +54º C, validade de no mínimo 2 anos, dados do fabricante/importador /distribuidor na embalagem.</w:t>
            </w:r>
          </w:p>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O produto deverá ter aprovação dos órgãos de controle e obedecer às normas técnicas brasileiras. </w:t>
            </w:r>
            <w:proofErr w:type="gramStart"/>
            <w:r w:rsidRPr="007B5D40">
              <w:rPr>
                <w:rFonts w:ascii="Times New Roman" w:eastAsia="Times New Roman" w:hAnsi="Times New Roman" w:cs="Times New Roman"/>
                <w:sz w:val="24"/>
                <w:szCs w:val="24"/>
                <w:lang w:eastAsia="pt-BR"/>
              </w:rPr>
              <w:t>Embalagem com 02 unidades."</w:t>
            </w:r>
            <w:proofErr w:type="gramEnd"/>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ELGIN</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50,00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R$ 2,41</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R$ 120,50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72</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PRENDEDOR DE ROUPA, formato retangular, de madeira medindo 08 cm. Pacote com 12 unidades.</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PRIMAVERA</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110,00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R$ 0,61</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R$ 67,10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78</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SABÃO EM BARRA, de glicerina. Composição básica: carbonato de </w:t>
            </w:r>
            <w:r w:rsidRPr="007B5D40">
              <w:rPr>
                <w:rFonts w:ascii="Times New Roman" w:eastAsia="Times New Roman" w:hAnsi="Times New Roman" w:cs="Times New Roman"/>
                <w:sz w:val="24"/>
                <w:szCs w:val="24"/>
                <w:lang w:eastAsia="pt-BR"/>
              </w:rPr>
              <w:lastRenderedPageBreak/>
              <w:t xml:space="preserve">sódio, dióxido de titânio, glicerina, corante e outras substâncias químicas permitidas.    Especificações:    </w:t>
            </w:r>
            <w:proofErr w:type="gramStart"/>
            <w:r w:rsidRPr="007B5D40">
              <w:rPr>
                <w:rFonts w:ascii="Times New Roman" w:eastAsia="Times New Roman" w:hAnsi="Times New Roman" w:cs="Times New Roman"/>
                <w:sz w:val="24"/>
                <w:szCs w:val="24"/>
                <w:lang w:eastAsia="pt-BR"/>
              </w:rPr>
              <w:t>pH</w:t>
            </w:r>
            <w:proofErr w:type="gramEnd"/>
            <w:r w:rsidRPr="007B5D40">
              <w:rPr>
                <w:rFonts w:ascii="Times New Roman" w:eastAsia="Times New Roman" w:hAnsi="Times New Roman" w:cs="Times New Roman"/>
                <w:sz w:val="24"/>
                <w:szCs w:val="24"/>
                <w:lang w:eastAsia="pt-BR"/>
              </w:rPr>
              <w:t xml:space="preserve">    1%=11,5 máximo,  alcalinidade  livre:  máximo  0,5%p/p.  Embalado  em  pacote (saco plástico EB 56/54 da ABNT), contendo 5 unidades. A embalagem deverá conter externamente os dados de identificação, procedência, número do lote, validade</w:t>
            </w:r>
            <w:proofErr w:type="gramStart"/>
            <w:r w:rsidRPr="007B5D40">
              <w:rPr>
                <w:rFonts w:ascii="Times New Roman" w:eastAsia="Times New Roman" w:hAnsi="Times New Roman" w:cs="Times New Roman"/>
                <w:sz w:val="24"/>
                <w:szCs w:val="24"/>
                <w:lang w:eastAsia="pt-BR"/>
              </w:rPr>
              <w:t xml:space="preserve">  </w:t>
            </w:r>
            <w:proofErr w:type="gramEnd"/>
            <w:r w:rsidRPr="007B5D40">
              <w:rPr>
                <w:rFonts w:ascii="Times New Roman" w:eastAsia="Times New Roman" w:hAnsi="Times New Roman" w:cs="Times New Roman"/>
                <w:sz w:val="24"/>
                <w:szCs w:val="24"/>
                <w:lang w:eastAsia="pt-BR"/>
              </w:rPr>
              <w:t xml:space="preserve">e  número de registro no Ministério da Saúde. </w:t>
            </w:r>
            <w:proofErr w:type="gramStart"/>
            <w:r w:rsidRPr="007B5D40">
              <w:rPr>
                <w:rFonts w:ascii="Times New Roman" w:eastAsia="Times New Roman" w:hAnsi="Times New Roman" w:cs="Times New Roman"/>
                <w:sz w:val="24"/>
                <w:szCs w:val="24"/>
                <w:lang w:eastAsia="pt-BR"/>
              </w:rPr>
              <w:t>c/</w:t>
            </w:r>
            <w:proofErr w:type="gramEnd"/>
            <w:r w:rsidRPr="007B5D40">
              <w:rPr>
                <w:rFonts w:ascii="Times New Roman" w:eastAsia="Times New Roman" w:hAnsi="Times New Roman" w:cs="Times New Roman"/>
                <w:sz w:val="24"/>
                <w:szCs w:val="24"/>
                <w:lang w:eastAsia="pt-BR"/>
              </w:rPr>
              <w:t xml:space="preserve"> 5x200 gramas</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lastRenderedPageBreak/>
              <w:t>UNIC</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256,00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R$ 3,79</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R$ 970,24</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lastRenderedPageBreak/>
              <w:t>84</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SAPONÁCEO CREMOSO.   Composição: </w:t>
            </w:r>
            <w:proofErr w:type="spellStart"/>
            <w:r w:rsidRPr="007B5D40">
              <w:rPr>
                <w:rFonts w:ascii="Times New Roman" w:eastAsia="Times New Roman" w:hAnsi="Times New Roman" w:cs="Times New Roman"/>
                <w:sz w:val="24"/>
                <w:szCs w:val="24"/>
                <w:lang w:eastAsia="pt-BR"/>
              </w:rPr>
              <w:t>tensoativos</w:t>
            </w:r>
            <w:proofErr w:type="spellEnd"/>
            <w:r w:rsidRPr="007B5D40">
              <w:rPr>
                <w:rFonts w:ascii="Times New Roman" w:eastAsia="Times New Roman" w:hAnsi="Times New Roman" w:cs="Times New Roman"/>
                <w:sz w:val="24"/>
                <w:szCs w:val="24"/>
                <w:lang w:eastAsia="pt-BR"/>
              </w:rPr>
              <w:t xml:space="preserve"> aniônicos e não aniônicos, </w:t>
            </w:r>
            <w:proofErr w:type="spellStart"/>
            <w:r w:rsidRPr="007B5D40">
              <w:rPr>
                <w:rFonts w:ascii="Times New Roman" w:eastAsia="Times New Roman" w:hAnsi="Times New Roman" w:cs="Times New Roman"/>
                <w:sz w:val="24"/>
                <w:szCs w:val="24"/>
                <w:lang w:eastAsia="pt-BR"/>
              </w:rPr>
              <w:t>espessante</w:t>
            </w:r>
            <w:proofErr w:type="spellEnd"/>
            <w:r w:rsidRPr="007B5D40">
              <w:rPr>
                <w:rFonts w:ascii="Times New Roman" w:eastAsia="Times New Roman" w:hAnsi="Times New Roman" w:cs="Times New Roman"/>
                <w:sz w:val="24"/>
                <w:szCs w:val="24"/>
                <w:lang w:eastAsia="pt-BR"/>
              </w:rPr>
              <w:t xml:space="preserve">, </w:t>
            </w:r>
            <w:proofErr w:type="spellStart"/>
            <w:r w:rsidRPr="007B5D40">
              <w:rPr>
                <w:rFonts w:ascii="Times New Roman" w:eastAsia="Times New Roman" w:hAnsi="Times New Roman" w:cs="Times New Roman"/>
                <w:sz w:val="24"/>
                <w:szCs w:val="24"/>
                <w:lang w:eastAsia="pt-BR"/>
              </w:rPr>
              <w:t>alcalinizantes</w:t>
            </w:r>
            <w:proofErr w:type="spellEnd"/>
            <w:r w:rsidRPr="007B5D40">
              <w:rPr>
                <w:rFonts w:ascii="Times New Roman" w:eastAsia="Times New Roman" w:hAnsi="Times New Roman" w:cs="Times New Roman"/>
                <w:sz w:val="24"/>
                <w:szCs w:val="24"/>
                <w:lang w:eastAsia="pt-BR"/>
              </w:rPr>
              <w:t xml:space="preserve">, agente abrasivo, agente de branqueamento e essência.  Componente ativo biodegradável linear </w:t>
            </w:r>
            <w:proofErr w:type="spellStart"/>
            <w:r w:rsidRPr="007B5D40">
              <w:rPr>
                <w:rFonts w:ascii="Times New Roman" w:eastAsia="Times New Roman" w:hAnsi="Times New Roman" w:cs="Times New Roman"/>
                <w:sz w:val="24"/>
                <w:szCs w:val="24"/>
                <w:lang w:eastAsia="pt-BR"/>
              </w:rPr>
              <w:t>alquibenzeno</w:t>
            </w:r>
            <w:proofErr w:type="spellEnd"/>
            <w:r w:rsidRPr="007B5D40">
              <w:rPr>
                <w:rFonts w:ascii="Times New Roman" w:eastAsia="Times New Roman" w:hAnsi="Times New Roman" w:cs="Times New Roman"/>
                <w:sz w:val="24"/>
                <w:szCs w:val="24"/>
                <w:lang w:eastAsia="pt-BR"/>
              </w:rPr>
              <w:t>. Frasco plástico de 300 ml. A embalagem deverá conter externamente os dados de identificação, procedência,</w:t>
            </w:r>
            <w:proofErr w:type="gramStart"/>
            <w:r w:rsidRPr="007B5D40">
              <w:rPr>
                <w:rFonts w:ascii="Times New Roman" w:eastAsia="Times New Roman" w:hAnsi="Times New Roman" w:cs="Times New Roman"/>
                <w:sz w:val="24"/>
                <w:szCs w:val="24"/>
                <w:lang w:eastAsia="pt-BR"/>
              </w:rPr>
              <w:t xml:space="preserve">  </w:t>
            </w:r>
            <w:proofErr w:type="gramEnd"/>
            <w:r w:rsidRPr="007B5D40">
              <w:rPr>
                <w:rFonts w:ascii="Times New Roman" w:eastAsia="Times New Roman" w:hAnsi="Times New Roman" w:cs="Times New Roman"/>
                <w:sz w:val="24"/>
                <w:szCs w:val="24"/>
                <w:lang w:eastAsia="pt-BR"/>
              </w:rPr>
              <w:t>número  do  lote,  validade  e  número de registro no Ministério da Saúde.</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SANY</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240,00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R$ 2,69</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R$ 645,60</w:t>
            </w:r>
          </w:p>
        </w:tc>
      </w:tr>
      <w:tr w:rsidR="00D027C4" w:rsidRPr="007B5D40" w:rsidTr="007B5D40">
        <w:tc>
          <w:tcPr>
            <w:tcW w:w="716"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97</w:t>
            </w:r>
          </w:p>
        </w:tc>
        <w:tc>
          <w:tcPr>
            <w:tcW w:w="3820" w:type="dxa"/>
          </w:tcPr>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proofErr w:type="gramStart"/>
            <w:r w:rsidRPr="007B5D40">
              <w:rPr>
                <w:rFonts w:ascii="Times New Roman" w:eastAsia="Times New Roman" w:hAnsi="Times New Roman" w:cs="Times New Roman"/>
                <w:sz w:val="24"/>
                <w:szCs w:val="24"/>
                <w:lang w:eastAsia="pt-BR"/>
              </w:rPr>
              <w:t>"</w:t>
            </w:r>
          </w:p>
          <w:p w:rsidR="00D027C4" w:rsidRPr="007B5D40" w:rsidRDefault="00D027C4" w:rsidP="00D027C4">
            <w:pPr>
              <w:spacing w:after="0" w:line="240" w:lineRule="auto"/>
              <w:jc w:val="both"/>
              <w:rPr>
                <w:rFonts w:ascii="Times New Roman" w:eastAsia="Times New Roman" w:hAnsi="Times New Roman" w:cs="Times New Roman"/>
                <w:sz w:val="24"/>
                <w:szCs w:val="24"/>
                <w:lang w:eastAsia="pt-BR"/>
              </w:rPr>
            </w:pPr>
            <w:proofErr w:type="gramEnd"/>
            <w:r w:rsidRPr="007B5D40">
              <w:rPr>
                <w:rFonts w:ascii="Times New Roman" w:eastAsia="Times New Roman" w:hAnsi="Times New Roman" w:cs="Times New Roman"/>
                <w:sz w:val="24"/>
                <w:szCs w:val="24"/>
                <w:lang w:eastAsia="pt-BR"/>
              </w:rPr>
              <w:t xml:space="preserve">FÓSFORO. Em madeira, composto em vegetal e mineral, apresentado na forma de palito, com ponta em pólvora, com identificação do produto, marca do fabricante, data de fabricação e prazo de validade. A caixa deverá conter lixa de acendimento nas laterais. Embalagem contendo 10 caixas de 40 palitos. </w:t>
            </w:r>
            <w:proofErr w:type="gramStart"/>
            <w:r w:rsidRPr="007B5D40">
              <w:rPr>
                <w:rFonts w:ascii="Times New Roman" w:eastAsia="Times New Roman" w:hAnsi="Times New Roman" w:cs="Times New Roman"/>
                <w:sz w:val="24"/>
                <w:szCs w:val="24"/>
                <w:lang w:eastAsia="pt-BR"/>
              </w:rPr>
              <w:t>"</w:t>
            </w:r>
          </w:p>
        </w:tc>
        <w:tc>
          <w:tcPr>
            <w:tcW w:w="1424" w:type="dxa"/>
          </w:tcPr>
          <w:p w:rsidR="00D027C4" w:rsidRPr="007B5D40" w:rsidRDefault="00D027C4" w:rsidP="00D027C4">
            <w:pPr>
              <w:spacing w:after="0" w:line="240" w:lineRule="auto"/>
              <w:rPr>
                <w:rFonts w:ascii="Times New Roman" w:eastAsia="Times New Roman" w:hAnsi="Times New Roman" w:cs="Times New Roman"/>
                <w:sz w:val="24"/>
                <w:szCs w:val="24"/>
                <w:lang w:eastAsia="pt-BR"/>
              </w:rPr>
            </w:pPr>
            <w:proofErr w:type="gramEnd"/>
            <w:r w:rsidRPr="007B5D40">
              <w:rPr>
                <w:rFonts w:ascii="Times New Roman" w:eastAsia="Times New Roman" w:hAnsi="Times New Roman" w:cs="Times New Roman"/>
                <w:sz w:val="24"/>
                <w:szCs w:val="24"/>
                <w:lang w:eastAsia="pt-BR"/>
              </w:rPr>
              <w:t>BILLA</w:t>
            </w:r>
          </w:p>
        </w:tc>
        <w:tc>
          <w:tcPr>
            <w:tcW w:w="1185"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130,00</w:t>
            </w:r>
          </w:p>
        </w:tc>
        <w:tc>
          <w:tcPr>
            <w:tcW w:w="1508" w:type="dxa"/>
          </w:tcPr>
          <w:p w:rsidR="00D027C4" w:rsidRPr="007B5D40" w:rsidRDefault="00D027C4" w:rsidP="00D027C4">
            <w:pPr>
              <w:spacing w:after="0" w:line="240" w:lineRule="auto"/>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R$ 1,68</w:t>
            </w:r>
          </w:p>
        </w:tc>
        <w:tc>
          <w:tcPr>
            <w:tcW w:w="1559" w:type="dxa"/>
          </w:tcPr>
          <w:p w:rsidR="00D027C4" w:rsidRPr="007B5D40" w:rsidRDefault="00D027C4" w:rsidP="00D027C4">
            <w:pPr>
              <w:spacing w:after="0" w:line="240" w:lineRule="auto"/>
              <w:ind w:right="72"/>
              <w:jc w:val="right"/>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R$ 218,40</w:t>
            </w:r>
          </w:p>
        </w:tc>
      </w:tr>
    </w:tbl>
    <w:p w:rsidR="00C56763" w:rsidRPr="007B5D40" w:rsidRDefault="00C56763" w:rsidP="00C56763">
      <w:pPr>
        <w:tabs>
          <w:tab w:val="num" w:pos="0"/>
        </w:tabs>
        <w:spacing w:after="0" w:line="240" w:lineRule="auto"/>
        <w:jc w:val="both"/>
        <w:rPr>
          <w:rFonts w:ascii="Times New Roman" w:eastAsia="Times New Roman" w:hAnsi="Times New Roman" w:cs="Times New Roman"/>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7B5D40">
        <w:rPr>
          <w:rFonts w:ascii="Times New Roman" w:eastAsia="Times New Roman" w:hAnsi="Times New Roman" w:cs="Times New Roman"/>
          <w:b/>
          <w:sz w:val="24"/>
          <w:szCs w:val="24"/>
          <w:u w:val="single"/>
          <w:lang w:eastAsia="pt-BR"/>
        </w:rPr>
        <w:t>CLÁUSULA TERCEIRA: Valor Contratual</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Pelo fornecimento do objeto ora contratado, a CONTRATANTE pagará a CONTRATADA o valor de R$ </w:t>
      </w:r>
      <w:r w:rsidR="007C56C2" w:rsidRPr="007B5D40">
        <w:rPr>
          <w:rFonts w:ascii="Times New Roman" w:eastAsia="Times New Roman" w:hAnsi="Times New Roman" w:cs="Times New Roman"/>
          <w:sz w:val="24"/>
          <w:szCs w:val="24"/>
          <w:lang w:eastAsia="pt-BR"/>
        </w:rPr>
        <w:t xml:space="preserve"> </w:t>
      </w:r>
      <w:r w:rsidR="00D027C4" w:rsidRPr="007B5D40">
        <w:rPr>
          <w:rFonts w:ascii="Times New Roman" w:hAnsi="Times New Roman" w:cs="Times New Roman"/>
          <w:b/>
          <w:sz w:val="24"/>
          <w:szCs w:val="24"/>
        </w:rPr>
        <w:fldChar w:fldCharType="begin"/>
      </w:r>
      <w:r w:rsidR="00D027C4" w:rsidRPr="007B5D40">
        <w:rPr>
          <w:rFonts w:ascii="Times New Roman" w:hAnsi="Times New Roman" w:cs="Times New Roman"/>
          <w:b/>
          <w:sz w:val="24"/>
          <w:szCs w:val="24"/>
        </w:rPr>
        <w:instrText xml:space="preserve"> MERGEFIELD "TotalHomologado" </w:instrText>
      </w:r>
      <w:r w:rsidR="00D027C4" w:rsidRPr="007B5D40">
        <w:rPr>
          <w:rFonts w:ascii="Times New Roman" w:hAnsi="Times New Roman" w:cs="Times New Roman"/>
          <w:b/>
          <w:sz w:val="24"/>
          <w:szCs w:val="24"/>
        </w:rPr>
        <w:fldChar w:fldCharType="separate"/>
      </w:r>
      <w:r w:rsidR="00D027C4" w:rsidRPr="007B5D40">
        <w:rPr>
          <w:rFonts w:ascii="Times New Roman" w:hAnsi="Times New Roman" w:cs="Times New Roman"/>
          <w:b/>
          <w:noProof/>
          <w:sz w:val="24"/>
          <w:szCs w:val="24"/>
        </w:rPr>
        <w:t xml:space="preserve"> 12.417,42</w:t>
      </w:r>
      <w:r w:rsidR="00D027C4" w:rsidRPr="007B5D40">
        <w:rPr>
          <w:rFonts w:ascii="Times New Roman" w:hAnsi="Times New Roman" w:cs="Times New Roman"/>
          <w:b/>
          <w:sz w:val="24"/>
          <w:szCs w:val="24"/>
        </w:rPr>
        <w:fldChar w:fldCharType="end"/>
      </w:r>
      <w:r w:rsidR="00D027C4" w:rsidRPr="007B5D40">
        <w:rPr>
          <w:rFonts w:ascii="Times New Roman" w:hAnsi="Times New Roman" w:cs="Times New Roman"/>
          <w:b/>
          <w:sz w:val="24"/>
          <w:szCs w:val="24"/>
        </w:rPr>
        <w:t xml:space="preserve"> (doze mil quatrocentos e dezessete reais e quarenta e dois centavos)</w:t>
      </w:r>
      <w:r w:rsidR="007C56C2" w:rsidRPr="007B5D40">
        <w:rPr>
          <w:rFonts w:ascii="Times New Roman" w:hAnsi="Times New Roman" w:cs="Times New Roman"/>
          <w:b/>
          <w:sz w:val="24"/>
          <w:szCs w:val="24"/>
        </w:rPr>
        <w:t xml:space="preserve"> </w:t>
      </w:r>
      <w:r w:rsidRPr="007B5D40">
        <w:rPr>
          <w:rFonts w:ascii="Times New Roman" w:eastAsia="Times New Roman" w:hAnsi="Times New Roman" w:cs="Times New Roman"/>
          <w:sz w:val="24"/>
          <w:szCs w:val="24"/>
          <w:lang w:eastAsia="pt-BR"/>
        </w:rPr>
        <w:t xml:space="preserve">pelo total da contratação, referentes ao objeto descrito no subitem 2.1. </w:t>
      </w:r>
      <w:proofErr w:type="gramStart"/>
      <w:r w:rsidRPr="007B5D40">
        <w:rPr>
          <w:rFonts w:ascii="Times New Roman" w:eastAsia="Times New Roman" w:hAnsi="Times New Roman" w:cs="Times New Roman"/>
          <w:sz w:val="24"/>
          <w:szCs w:val="24"/>
          <w:lang w:eastAsia="pt-BR"/>
        </w:rPr>
        <w:t>do</w:t>
      </w:r>
      <w:proofErr w:type="gramEnd"/>
      <w:r w:rsidRPr="007B5D40">
        <w:rPr>
          <w:rFonts w:ascii="Times New Roman" w:eastAsia="Times New Roman" w:hAnsi="Times New Roman" w:cs="Times New Roman"/>
          <w:sz w:val="24"/>
          <w:szCs w:val="24"/>
          <w:lang w:eastAsia="pt-BR"/>
        </w:rPr>
        <w:t xml:space="preserve"> presente instrumento.</w:t>
      </w: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7B5D40">
        <w:rPr>
          <w:rFonts w:ascii="Times New Roman" w:eastAsia="Times New Roman" w:hAnsi="Times New Roman" w:cs="Times New Roman"/>
          <w:b/>
          <w:sz w:val="24"/>
          <w:szCs w:val="24"/>
          <w:u w:val="single"/>
          <w:lang w:eastAsia="pt-BR"/>
        </w:rPr>
        <w:t>CLÁUSULA QUARTA: Da Vigência</w:t>
      </w: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7B5D40">
        <w:rPr>
          <w:rFonts w:ascii="Times New Roman" w:eastAsia="Times New Roman" w:hAnsi="Times New Roman" w:cs="Times New Roman"/>
          <w:b/>
          <w:color w:val="000000"/>
          <w:sz w:val="24"/>
          <w:szCs w:val="24"/>
          <w:lang w:eastAsia="pt-BR"/>
        </w:rPr>
        <w:t>4.1</w:t>
      </w:r>
      <w:r w:rsidRPr="007B5D40">
        <w:rPr>
          <w:rFonts w:ascii="Times New Roman" w:eastAsia="Times New Roman" w:hAnsi="Times New Roman" w:cs="Times New Roman"/>
          <w:color w:val="000000"/>
          <w:sz w:val="24"/>
          <w:szCs w:val="24"/>
          <w:lang w:eastAsia="pt-BR"/>
        </w:rPr>
        <w:t xml:space="preserve">. </w:t>
      </w:r>
      <w:r w:rsidRPr="007B5D40">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4.2.</w:t>
      </w:r>
      <w:r w:rsidRPr="007B5D40">
        <w:rPr>
          <w:rFonts w:ascii="Times New Roman" w:eastAsia="Times New Roman" w:hAnsi="Times New Roman" w:cs="Times New Roman"/>
          <w:color w:val="000000"/>
          <w:sz w:val="24"/>
          <w:szCs w:val="24"/>
          <w:lang w:eastAsia="pt-BR"/>
        </w:rPr>
        <w:t xml:space="preserve"> </w:t>
      </w:r>
      <w:r w:rsidRPr="007B5D4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B5D40">
        <w:rPr>
          <w:rFonts w:ascii="Times New Roman" w:eastAsia="Times New Roman" w:hAnsi="Times New Roman" w:cs="Times New Roman"/>
          <w:sz w:val="24"/>
          <w:szCs w:val="24"/>
          <w:lang w:eastAsia="pt-BR"/>
        </w:rPr>
        <w:t>Itambaracá</w:t>
      </w:r>
      <w:proofErr w:type="spellEnd"/>
      <w:r w:rsidRPr="007B5D40">
        <w:rPr>
          <w:rFonts w:ascii="Times New Roman" w:eastAsia="Times New Roman" w:hAnsi="Times New Roman" w:cs="Times New Roman"/>
          <w:sz w:val="24"/>
          <w:szCs w:val="24"/>
          <w:lang w:eastAsia="pt-BR"/>
        </w:rPr>
        <w:t>/</w:t>
      </w:r>
      <w:proofErr w:type="spellStart"/>
      <w:proofErr w:type="gramStart"/>
      <w:r w:rsidRPr="007B5D40">
        <w:rPr>
          <w:rFonts w:ascii="Times New Roman" w:eastAsia="Times New Roman" w:hAnsi="Times New Roman" w:cs="Times New Roman"/>
          <w:sz w:val="24"/>
          <w:szCs w:val="24"/>
          <w:lang w:eastAsia="pt-BR"/>
        </w:rPr>
        <w:t>Pr</w:t>
      </w:r>
      <w:proofErr w:type="spellEnd"/>
      <w:proofErr w:type="gramEnd"/>
      <w:r w:rsidRPr="007B5D4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4.3.</w:t>
      </w:r>
      <w:r w:rsidRPr="007B5D40">
        <w:rPr>
          <w:rFonts w:ascii="Times New Roman" w:eastAsia="Times New Roman" w:hAnsi="Times New Roman" w:cs="Times New Roman"/>
          <w:color w:val="000000"/>
          <w:sz w:val="24"/>
          <w:szCs w:val="24"/>
          <w:lang w:eastAsia="pt-BR"/>
        </w:rPr>
        <w:t xml:space="preserve"> Poderá a Administração, mesmo comprovada </w:t>
      </w:r>
      <w:proofErr w:type="gramStart"/>
      <w:r w:rsidRPr="007B5D40">
        <w:rPr>
          <w:rFonts w:ascii="Times New Roman" w:eastAsia="Times New Roman" w:hAnsi="Times New Roman" w:cs="Times New Roman"/>
          <w:color w:val="000000"/>
          <w:sz w:val="24"/>
          <w:szCs w:val="24"/>
          <w:lang w:eastAsia="pt-BR"/>
        </w:rPr>
        <w:t>a</w:t>
      </w:r>
      <w:proofErr w:type="gramEnd"/>
      <w:r w:rsidRPr="007B5D4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u w:val="single"/>
          <w:lang w:eastAsia="pt-BR"/>
        </w:rPr>
        <w:t xml:space="preserve">CLÁUSULA QUINTA: </w:t>
      </w:r>
      <w:r w:rsidRPr="007B5D40">
        <w:rPr>
          <w:rFonts w:ascii="Times New Roman" w:eastAsia="Times New Roman" w:hAnsi="Times New Roman" w:cs="Times New Roman"/>
          <w:b/>
          <w:color w:val="000000"/>
          <w:sz w:val="24"/>
          <w:szCs w:val="24"/>
          <w:u w:val="single"/>
          <w:lang w:eastAsia="pt-BR"/>
        </w:rPr>
        <w:t xml:space="preserve">Das Condições e Local Fornecimento do </w:t>
      </w:r>
      <w:r w:rsidRPr="007B5D40">
        <w:rPr>
          <w:rFonts w:ascii="Times New Roman" w:eastAsia="Times New Roman" w:hAnsi="Times New Roman" w:cs="Times New Roman"/>
          <w:b/>
          <w:sz w:val="24"/>
          <w:szCs w:val="24"/>
          <w:u w:val="single"/>
          <w:lang w:eastAsia="pt-BR"/>
        </w:rPr>
        <w:t>Objeto da Licitação</w:t>
      </w:r>
      <w:r w:rsidRPr="007B5D40">
        <w:rPr>
          <w:rFonts w:ascii="Times New Roman" w:eastAsia="Times New Roman" w:hAnsi="Times New Roman" w:cs="Times New Roman"/>
          <w:b/>
          <w:sz w:val="24"/>
          <w:szCs w:val="24"/>
          <w:lang w:eastAsia="pt-BR"/>
        </w:rPr>
        <w:t>.</w:t>
      </w: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5.1.</w:t>
      </w:r>
      <w:r w:rsidRPr="007B5D40">
        <w:rPr>
          <w:rFonts w:ascii="Times New Roman" w:eastAsia="Times New Roman"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em até 10 (dez) dias, contados após recebimento da ordem de fornecimento, e deverão ser entregues de segunda à sexta-feira, das </w:t>
      </w:r>
      <w:proofErr w:type="gramStart"/>
      <w:r w:rsidRPr="007B5D40">
        <w:rPr>
          <w:rFonts w:ascii="Times New Roman" w:eastAsia="Times New Roman" w:hAnsi="Times New Roman" w:cs="Times New Roman"/>
          <w:sz w:val="24"/>
          <w:szCs w:val="24"/>
          <w:lang w:eastAsia="pt-BR"/>
        </w:rPr>
        <w:t>7:00</w:t>
      </w:r>
      <w:proofErr w:type="gramEnd"/>
      <w:r w:rsidRPr="007B5D40">
        <w:rPr>
          <w:rFonts w:ascii="Times New Roman" w:eastAsia="Times New Roman" w:hAnsi="Times New Roman" w:cs="Times New Roman"/>
          <w:sz w:val="24"/>
          <w:szCs w:val="24"/>
          <w:lang w:eastAsia="pt-BR"/>
        </w:rPr>
        <w:t>hr às 12:00hr e das 13:00hr às 17:00hr, diretamente nas Secretarias solicitantes, conforme abaixo:</w:t>
      </w: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7B5D40" w:rsidRDefault="00C56763" w:rsidP="00C56763">
      <w:pPr>
        <w:pStyle w:val="PargrafodaLista"/>
        <w:numPr>
          <w:ilvl w:val="0"/>
          <w:numId w:val="5"/>
        </w:numPr>
        <w:ind w:right="-101"/>
        <w:jc w:val="both"/>
        <w:rPr>
          <w:rFonts w:eastAsia="MS Mincho"/>
          <w:sz w:val="24"/>
          <w:szCs w:val="24"/>
          <w:lang w:eastAsia="pt-BR"/>
        </w:rPr>
      </w:pPr>
      <w:r w:rsidRPr="007B5D40">
        <w:rPr>
          <w:rFonts w:eastAsia="MS Mincho"/>
          <w:b/>
          <w:sz w:val="24"/>
          <w:szCs w:val="24"/>
          <w:lang w:eastAsia="pt-BR"/>
        </w:rPr>
        <w:t>Secretaria Municipal de Administração Geral</w:t>
      </w:r>
      <w:r w:rsidRPr="007B5D40">
        <w:rPr>
          <w:rFonts w:eastAsia="MS Mincho"/>
          <w:sz w:val="24"/>
          <w:szCs w:val="24"/>
          <w:lang w:eastAsia="pt-BR"/>
        </w:rPr>
        <w:t xml:space="preserve">: no prédio da prefeitura, </w:t>
      </w:r>
      <w:proofErr w:type="gramStart"/>
      <w:r w:rsidRPr="007B5D40">
        <w:rPr>
          <w:rFonts w:eastAsia="MS Mincho"/>
          <w:sz w:val="24"/>
          <w:szCs w:val="24"/>
          <w:lang w:eastAsia="pt-BR"/>
        </w:rPr>
        <w:t>Avenida Interventor</w:t>
      </w:r>
      <w:proofErr w:type="gramEnd"/>
      <w:r w:rsidRPr="007B5D40">
        <w:rPr>
          <w:rFonts w:eastAsia="MS Mincho"/>
          <w:sz w:val="24"/>
          <w:szCs w:val="24"/>
          <w:lang w:eastAsia="pt-BR"/>
        </w:rPr>
        <w:t xml:space="preserve"> Manoel Ribas, nº 06 - Centro;</w:t>
      </w:r>
    </w:p>
    <w:p w:rsidR="00C56763" w:rsidRPr="007B5D40" w:rsidRDefault="00C56763" w:rsidP="00C56763">
      <w:pPr>
        <w:pStyle w:val="PargrafodaLista"/>
        <w:ind w:right="-101"/>
        <w:jc w:val="both"/>
        <w:rPr>
          <w:rFonts w:eastAsia="MS Mincho"/>
          <w:sz w:val="24"/>
          <w:szCs w:val="24"/>
          <w:lang w:eastAsia="pt-BR"/>
        </w:rPr>
      </w:pPr>
    </w:p>
    <w:p w:rsidR="00C56763" w:rsidRPr="007B5D40" w:rsidRDefault="00C56763" w:rsidP="00C56763">
      <w:pPr>
        <w:pStyle w:val="PargrafodaLista"/>
        <w:numPr>
          <w:ilvl w:val="0"/>
          <w:numId w:val="5"/>
        </w:numPr>
        <w:ind w:right="-101"/>
        <w:jc w:val="both"/>
        <w:rPr>
          <w:rFonts w:eastAsia="MS Mincho"/>
          <w:b/>
          <w:sz w:val="24"/>
          <w:szCs w:val="24"/>
          <w:lang w:eastAsia="pt-BR"/>
        </w:rPr>
      </w:pPr>
      <w:r w:rsidRPr="007B5D40">
        <w:rPr>
          <w:rFonts w:eastAsia="MS Mincho"/>
          <w:b/>
          <w:sz w:val="24"/>
          <w:szCs w:val="24"/>
          <w:lang w:eastAsia="pt-BR"/>
        </w:rPr>
        <w:t xml:space="preserve">Secretaria Municipal de Saúde, </w:t>
      </w:r>
      <w:r w:rsidRPr="007B5D40">
        <w:rPr>
          <w:rFonts w:eastAsia="MS Mincho"/>
          <w:sz w:val="24"/>
          <w:szCs w:val="24"/>
          <w:lang w:eastAsia="pt-BR"/>
        </w:rPr>
        <w:t xml:space="preserve">Rua Orlando </w:t>
      </w:r>
      <w:proofErr w:type="spellStart"/>
      <w:r w:rsidRPr="007B5D40">
        <w:rPr>
          <w:rFonts w:eastAsia="MS Mincho"/>
          <w:sz w:val="24"/>
          <w:szCs w:val="24"/>
          <w:lang w:eastAsia="pt-BR"/>
        </w:rPr>
        <w:t>Fuzeto</w:t>
      </w:r>
      <w:proofErr w:type="spellEnd"/>
      <w:r w:rsidRPr="007B5D40">
        <w:rPr>
          <w:rFonts w:eastAsia="MS Mincho"/>
          <w:sz w:val="24"/>
          <w:szCs w:val="24"/>
          <w:lang w:eastAsia="pt-BR"/>
        </w:rPr>
        <w:t xml:space="preserve">, nº 405, Centro e </w:t>
      </w:r>
      <w:r w:rsidRPr="007B5D40">
        <w:rPr>
          <w:rFonts w:eastAsia="MS Mincho"/>
          <w:b/>
          <w:sz w:val="24"/>
          <w:szCs w:val="24"/>
          <w:lang w:eastAsia="pt-BR"/>
        </w:rPr>
        <w:t>Unidade Básica de Saúde</w:t>
      </w:r>
      <w:r w:rsidRPr="007B5D40">
        <w:rPr>
          <w:rFonts w:eastAsia="MS Mincho"/>
          <w:sz w:val="24"/>
          <w:szCs w:val="24"/>
          <w:lang w:eastAsia="pt-BR"/>
        </w:rPr>
        <w:t xml:space="preserve"> </w:t>
      </w:r>
      <w:r w:rsidRPr="007B5D40">
        <w:rPr>
          <w:sz w:val="24"/>
          <w:szCs w:val="24"/>
        </w:rPr>
        <w:t>"Dr. Fausto Luiz de Melo Marinho", Rua Antônio Dias, nº 275, Centro</w:t>
      </w:r>
      <w:r w:rsidRPr="007B5D40">
        <w:rPr>
          <w:rFonts w:eastAsia="MS Mincho"/>
          <w:sz w:val="24"/>
          <w:szCs w:val="24"/>
          <w:lang w:eastAsia="pt-BR"/>
        </w:rPr>
        <w:t>;</w:t>
      </w:r>
    </w:p>
    <w:p w:rsidR="00C56763" w:rsidRPr="007B5D40" w:rsidRDefault="00C56763" w:rsidP="00C56763">
      <w:pPr>
        <w:pStyle w:val="PargrafodaLista"/>
        <w:ind w:right="-101"/>
        <w:jc w:val="both"/>
        <w:rPr>
          <w:rFonts w:eastAsia="MS Mincho"/>
          <w:b/>
          <w:sz w:val="24"/>
          <w:szCs w:val="24"/>
          <w:lang w:eastAsia="pt-BR"/>
        </w:rPr>
      </w:pPr>
    </w:p>
    <w:p w:rsidR="00C56763" w:rsidRPr="007B5D40" w:rsidRDefault="00C56763" w:rsidP="00C56763">
      <w:pPr>
        <w:pStyle w:val="PargrafodaLista"/>
        <w:numPr>
          <w:ilvl w:val="0"/>
          <w:numId w:val="5"/>
        </w:numPr>
        <w:ind w:right="-101"/>
        <w:jc w:val="both"/>
        <w:rPr>
          <w:rFonts w:eastAsia="MS Mincho"/>
          <w:sz w:val="24"/>
          <w:szCs w:val="24"/>
          <w:lang w:eastAsia="pt-BR"/>
        </w:rPr>
      </w:pPr>
      <w:r w:rsidRPr="007B5D40">
        <w:rPr>
          <w:rFonts w:eastAsia="MS Mincho"/>
          <w:b/>
          <w:sz w:val="24"/>
          <w:szCs w:val="24"/>
          <w:lang w:eastAsia="pt-BR"/>
        </w:rPr>
        <w:t xml:space="preserve">Secretaria Municipal de Educação, </w:t>
      </w:r>
      <w:r w:rsidRPr="007B5D40">
        <w:rPr>
          <w:rFonts w:eastAsia="MS Mincho"/>
          <w:sz w:val="24"/>
          <w:szCs w:val="24"/>
          <w:lang w:eastAsia="pt-BR"/>
        </w:rPr>
        <w:t>Rua Presidente Vargas, nº 282, Centro;</w:t>
      </w:r>
    </w:p>
    <w:p w:rsidR="00C56763" w:rsidRPr="007B5D40" w:rsidRDefault="00C56763" w:rsidP="00C56763">
      <w:pPr>
        <w:pStyle w:val="PargrafodaLista"/>
        <w:rPr>
          <w:rFonts w:eastAsia="MS Mincho"/>
          <w:sz w:val="24"/>
          <w:szCs w:val="24"/>
          <w:lang w:eastAsia="pt-BR"/>
        </w:rPr>
      </w:pPr>
    </w:p>
    <w:p w:rsidR="00C56763" w:rsidRPr="007B5D40" w:rsidRDefault="00C56763" w:rsidP="00C56763">
      <w:pPr>
        <w:pStyle w:val="PargrafodaLista"/>
        <w:numPr>
          <w:ilvl w:val="0"/>
          <w:numId w:val="5"/>
        </w:numPr>
        <w:ind w:right="-101"/>
        <w:jc w:val="both"/>
        <w:rPr>
          <w:rFonts w:eastAsia="MS Mincho"/>
          <w:sz w:val="24"/>
          <w:szCs w:val="24"/>
          <w:lang w:eastAsia="pt-BR"/>
        </w:rPr>
      </w:pPr>
      <w:r w:rsidRPr="007B5D40">
        <w:rPr>
          <w:rFonts w:eastAsia="MS Mincho"/>
          <w:b/>
          <w:sz w:val="24"/>
          <w:szCs w:val="24"/>
          <w:lang w:eastAsia="pt-BR"/>
        </w:rPr>
        <w:t>Secretaria Municipal de Assistência Social e Idoso</w:t>
      </w:r>
      <w:r w:rsidRPr="007B5D40">
        <w:rPr>
          <w:rFonts w:eastAsia="MS Mincho"/>
          <w:sz w:val="24"/>
          <w:szCs w:val="24"/>
          <w:lang w:eastAsia="pt-BR"/>
        </w:rPr>
        <w:t>: Rua Presidente Vargas, nº 282 – Centro.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5.1.1.</w:t>
      </w:r>
      <w:r w:rsidRPr="007B5D40">
        <w:rPr>
          <w:rFonts w:ascii="Times New Roman" w:eastAsia="Times New Roman" w:hAnsi="Times New Roman" w:cs="Times New Roman"/>
          <w:sz w:val="24"/>
          <w:szCs w:val="24"/>
          <w:lang w:eastAsia="pt-BR"/>
        </w:rPr>
        <w:t xml:space="preserve"> Fica a cargo do fornecedor ou transportador por ele contratado a descarga e movimentação do produto do veículo até o local designado pelo servidor responsável pelo recebimento.</w:t>
      </w: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5.1.2. </w:t>
      </w:r>
      <w:r w:rsidRPr="007B5D40">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B5D40">
        <w:rPr>
          <w:rFonts w:ascii="Times New Roman" w:eastAsia="Times New Roman" w:hAnsi="Times New Roman" w:cs="Times New Roman"/>
          <w:color w:val="000000"/>
          <w:sz w:val="24"/>
          <w:szCs w:val="24"/>
          <w:lang w:eastAsia="pt-BR"/>
        </w:rPr>
        <w:t>Itambaracá</w:t>
      </w:r>
      <w:proofErr w:type="spellEnd"/>
      <w:r w:rsidRPr="007B5D40">
        <w:rPr>
          <w:rFonts w:ascii="Times New Roman" w:eastAsia="Times New Roman" w:hAnsi="Times New Roman" w:cs="Times New Roman"/>
          <w:color w:val="000000"/>
          <w:sz w:val="24"/>
          <w:szCs w:val="24"/>
          <w:lang w:eastAsia="pt-BR"/>
        </w:rPr>
        <w:t>.</w:t>
      </w:r>
    </w:p>
    <w:p w:rsidR="00C56763" w:rsidRPr="007B5D40" w:rsidRDefault="00C56763" w:rsidP="00C56763">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5.2. </w:t>
      </w:r>
      <w:r w:rsidRPr="007B5D40">
        <w:rPr>
          <w:rFonts w:ascii="Times New Roman" w:eastAsia="Times New Roman" w:hAnsi="Times New Roman" w:cs="Times New Roman"/>
          <w:color w:val="000000"/>
          <w:sz w:val="24"/>
          <w:szCs w:val="24"/>
          <w:lang w:eastAsia="pt-BR"/>
        </w:rPr>
        <w:t xml:space="preserve">Fica aqui estabelecido que os produtos </w:t>
      </w:r>
      <w:proofErr w:type="gramStart"/>
      <w:r w:rsidRPr="007B5D40">
        <w:rPr>
          <w:rFonts w:ascii="Times New Roman" w:eastAsia="Times New Roman" w:hAnsi="Times New Roman" w:cs="Times New Roman"/>
          <w:color w:val="000000"/>
          <w:sz w:val="24"/>
          <w:szCs w:val="24"/>
          <w:lang w:eastAsia="pt-BR"/>
        </w:rPr>
        <w:t>serão</w:t>
      </w:r>
      <w:proofErr w:type="gramEnd"/>
      <w:r w:rsidRPr="007B5D40">
        <w:rPr>
          <w:rFonts w:ascii="Times New Roman" w:eastAsia="Times New Roman" w:hAnsi="Times New Roman" w:cs="Times New Roman"/>
          <w:color w:val="000000"/>
          <w:sz w:val="24"/>
          <w:szCs w:val="24"/>
          <w:lang w:eastAsia="pt-BR"/>
        </w:rPr>
        <w:t xml:space="preserve"> recebidos: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bCs/>
          <w:sz w:val="24"/>
          <w:szCs w:val="24"/>
          <w:lang w:eastAsia="pt-BR"/>
        </w:rPr>
        <w:t xml:space="preserve">5.2.1. </w:t>
      </w:r>
      <w:r w:rsidRPr="007B5D40">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bCs/>
          <w:sz w:val="24"/>
          <w:szCs w:val="24"/>
          <w:lang w:eastAsia="pt-BR"/>
        </w:rPr>
        <w:t xml:space="preserve">5.2.2. </w:t>
      </w:r>
      <w:r w:rsidRPr="007B5D40">
        <w:rPr>
          <w:rFonts w:ascii="Times New Roman" w:eastAsia="Times New Roman" w:hAnsi="Times New Roman" w:cs="Times New Roman"/>
          <w:sz w:val="24"/>
          <w:szCs w:val="24"/>
          <w:lang w:eastAsia="pt-BR"/>
        </w:rPr>
        <w:t xml:space="preserve">Definitivamente </w:t>
      </w:r>
      <w:r w:rsidRPr="007B5D40">
        <w:rPr>
          <w:rFonts w:ascii="Times New Roman" w:eastAsia="Times New Roman" w:hAnsi="Times New Roman" w:cs="Times New Roman"/>
          <w:color w:val="000000"/>
          <w:sz w:val="24"/>
          <w:szCs w:val="24"/>
          <w:lang w:eastAsia="pt-BR"/>
        </w:rPr>
        <w:t>no prazo de 02 (dois) dias úteis, contado da data de entrega dos produtos, após a verificação da qualidade e quantidade do produto e a consequente aceitação</w:t>
      </w:r>
      <w:r w:rsidRPr="007B5D40">
        <w:rPr>
          <w:rFonts w:ascii="Times New Roman" w:eastAsia="Times New Roman" w:hAnsi="Times New Roman" w:cs="Times New Roman"/>
          <w:sz w:val="24"/>
          <w:szCs w:val="24"/>
          <w:lang w:eastAsia="pt-BR"/>
        </w:rPr>
        <w:t>, conforme disposto no Artigo 73, inciso II, alínea b da Lei Federal nº 8.666/93;</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5.3.1. </w:t>
      </w:r>
      <w:r w:rsidRPr="007B5D40">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7B5D40">
        <w:rPr>
          <w:rFonts w:ascii="Times New Roman" w:eastAsia="Times New Roman" w:hAnsi="Times New Roman" w:cs="Times New Roman"/>
          <w:color w:val="000000"/>
          <w:sz w:val="24"/>
          <w:szCs w:val="24"/>
          <w:lang w:eastAsia="pt-BR"/>
        </w:rPr>
        <w:t>Itambaracá</w:t>
      </w:r>
      <w:proofErr w:type="spellEnd"/>
      <w:r w:rsidRPr="007B5D40">
        <w:rPr>
          <w:rFonts w:ascii="Times New Roman" w:eastAsia="Times New Roman" w:hAnsi="Times New Roman" w:cs="Times New Roman"/>
          <w:color w:val="000000"/>
          <w:sz w:val="24"/>
          <w:szCs w:val="24"/>
          <w:lang w:eastAsia="pt-BR"/>
        </w:rPr>
        <w:t>/</w:t>
      </w:r>
      <w:proofErr w:type="spellStart"/>
      <w:proofErr w:type="gramStart"/>
      <w:r w:rsidRPr="007B5D40">
        <w:rPr>
          <w:rFonts w:ascii="Times New Roman" w:eastAsia="Times New Roman" w:hAnsi="Times New Roman" w:cs="Times New Roman"/>
          <w:color w:val="000000"/>
          <w:sz w:val="24"/>
          <w:szCs w:val="24"/>
          <w:lang w:eastAsia="pt-BR"/>
        </w:rPr>
        <w:t>Pr</w:t>
      </w:r>
      <w:proofErr w:type="spellEnd"/>
      <w:proofErr w:type="gramEnd"/>
      <w:r w:rsidRPr="007B5D40">
        <w:rPr>
          <w:rFonts w:ascii="Times New Roman" w:eastAsia="Times New Roman" w:hAnsi="Times New Roman" w:cs="Times New Roman"/>
          <w:color w:val="000000"/>
          <w:sz w:val="24"/>
          <w:szCs w:val="24"/>
          <w:lang w:eastAsia="pt-BR"/>
        </w:rPr>
        <w:t>;</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5.3.1.1. </w:t>
      </w:r>
      <w:r w:rsidRPr="007B5D40">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bCs/>
          <w:sz w:val="24"/>
          <w:szCs w:val="24"/>
          <w:lang w:eastAsia="pt-BR"/>
        </w:rPr>
        <w:t xml:space="preserve">5.3.2. </w:t>
      </w:r>
      <w:proofErr w:type="gramStart"/>
      <w:r w:rsidRPr="007B5D40">
        <w:rPr>
          <w:rFonts w:ascii="Times New Roman" w:eastAsia="Times New Roman" w:hAnsi="Times New Roman" w:cs="Times New Roman"/>
          <w:sz w:val="24"/>
          <w:szCs w:val="24"/>
          <w:lang w:eastAsia="pt-BR"/>
        </w:rPr>
        <w:t>se</w:t>
      </w:r>
      <w:proofErr w:type="gramEnd"/>
      <w:r w:rsidRPr="007B5D40">
        <w:rPr>
          <w:rFonts w:ascii="Times New Roman" w:eastAsia="Times New Roman" w:hAnsi="Times New Roman" w:cs="Times New Roman"/>
          <w:sz w:val="24"/>
          <w:szCs w:val="24"/>
          <w:lang w:eastAsia="pt-BR"/>
        </w:rPr>
        <w:t xml:space="preserve"> disser respeito à diferença de quantidade ou de partes, determinar sua complementação;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bCs/>
          <w:sz w:val="24"/>
          <w:szCs w:val="24"/>
          <w:lang w:eastAsia="pt-BR"/>
        </w:rPr>
        <w:t xml:space="preserve">5.3.2.1. </w:t>
      </w:r>
      <w:proofErr w:type="gramStart"/>
      <w:r w:rsidRPr="007B5D40">
        <w:rPr>
          <w:rFonts w:ascii="Times New Roman" w:eastAsia="Times New Roman" w:hAnsi="Times New Roman" w:cs="Times New Roman"/>
          <w:sz w:val="24"/>
          <w:szCs w:val="24"/>
          <w:lang w:eastAsia="pt-BR"/>
        </w:rPr>
        <w:t>na</w:t>
      </w:r>
      <w:proofErr w:type="gramEnd"/>
      <w:r w:rsidRPr="007B5D40">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5.3.3. </w:t>
      </w:r>
      <w:r w:rsidRPr="007B5D40">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5.4.</w:t>
      </w:r>
      <w:r w:rsidRPr="007B5D40">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 xml:space="preserve">5.5. </w:t>
      </w:r>
      <w:r w:rsidRPr="007B5D40">
        <w:rPr>
          <w:rFonts w:ascii="Times New Roman" w:eastAsia="Times New Roman" w:hAnsi="Times New Roman" w:cs="Times New Roman"/>
          <w:sz w:val="24"/>
          <w:szCs w:val="24"/>
          <w:lang w:eastAsia="pt-BR"/>
        </w:rPr>
        <w:t>Todos os produtos devem estar acondicionados de acordo com a legislação vigente.</w:t>
      </w: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5.5.1.</w:t>
      </w:r>
      <w:r w:rsidRPr="007B5D40">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5.6.</w:t>
      </w:r>
      <w:r w:rsidRPr="007B5D40">
        <w:rPr>
          <w:rFonts w:ascii="Times New Roman" w:eastAsia="Times New Roman" w:hAnsi="Times New Roman" w:cs="Times New Roman"/>
          <w:sz w:val="24"/>
          <w:szCs w:val="24"/>
          <w:lang w:eastAsia="pt-BR"/>
        </w:rPr>
        <w:t xml:space="preserve"> O objeto deste edital deverá (</w:t>
      </w:r>
      <w:proofErr w:type="spellStart"/>
      <w:r w:rsidRPr="007B5D40">
        <w:rPr>
          <w:rFonts w:ascii="Times New Roman" w:eastAsia="Times New Roman" w:hAnsi="Times New Roman" w:cs="Times New Roman"/>
          <w:sz w:val="24"/>
          <w:szCs w:val="24"/>
          <w:lang w:eastAsia="pt-BR"/>
        </w:rPr>
        <w:t>ão</w:t>
      </w:r>
      <w:proofErr w:type="spellEnd"/>
      <w:r w:rsidRPr="007B5D40">
        <w:rPr>
          <w:rFonts w:ascii="Times New Roman" w:eastAsia="Times New Roman" w:hAnsi="Times New Roman" w:cs="Times New Roman"/>
          <w:sz w:val="24"/>
          <w:szCs w:val="24"/>
          <w:lang w:eastAsia="pt-BR"/>
        </w:rPr>
        <w:t xml:space="preserve">) ser entregue(s) acompanhado(s) de nota(s) </w:t>
      </w:r>
      <w:proofErr w:type="gramStart"/>
      <w:r w:rsidRPr="007B5D40">
        <w:rPr>
          <w:rFonts w:ascii="Times New Roman" w:eastAsia="Times New Roman" w:hAnsi="Times New Roman" w:cs="Times New Roman"/>
          <w:sz w:val="24"/>
          <w:szCs w:val="24"/>
          <w:lang w:eastAsia="pt-BR"/>
        </w:rPr>
        <w:t>fiscal (</w:t>
      </w:r>
      <w:proofErr w:type="spellStart"/>
      <w:r w:rsidRPr="007B5D40">
        <w:rPr>
          <w:rFonts w:ascii="Times New Roman" w:eastAsia="Times New Roman" w:hAnsi="Times New Roman" w:cs="Times New Roman"/>
          <w:sz w:val="24"/>
          <w:szCs w:val="24"/>
          <w:lang w:eastAsia="pt-BR"/>
        </w:rPr>
        <w:t>is</w:t>
      </w:r>
      <w:proofErr w:type="spellEnd"/>
      <w:r w:rsidRPr="007B5D40">
        <w:rPr>
          <w:rFonts w:ascii="Times New Roman" w:eastAsia="Times New Roman" w:hAnsi="Times New Roman" w:cs="Times New Roman"/>
          <w:sz w:val="24"/>
          <w:szCs w:val="24"/>
          <w:lang w:eastAsia="pt-BR"/>
        </w:rPr>
        <w:t>) distintas</w:t>
      </w:r>
      <w:proofErr w:type="gramEnd"/>
      <w:r w:rsidRPr="007B5D40">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bCs/>
          <w:sz w:val="24"/>
          <w:szCs w:val="24"/>
          <w:lang w:eastAsia="pt-BR"/>
        </w:rPr>
        <w:t xml:space="preserve">5.6.1.  </w:t>
      </w:r>
      <w:r w:rsidRPr="007B5D40">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5.7.</w:t>
      </w:r>
      <w:r w:rsidRPr="007B5D40">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C56763" w:rsidRPr="007B5D40" w:rsidRDefault="00C56763" w:rsidP="00C56763">
      <w:pPr>
        <w:spacing w:after="0" w:line="240" w:lineRule="auto"/>
        <w:jc w:val="both"/>
        <w:rPr>
          <w:rFonts w:ascii="Times New Roman" w:eastAsia="Times New Roman" w:hAnsi="Times New Roman" w:cs="Times New Roman"/>
          <w:b/>
          <w:sz w:val="24"/>
          <w:szCs w:val="24"/>
          <w:u w:val="single"/>
          <w:lang w:eastAsia="pt-BR"/>
        </w:rPr>
      </w:pPr>
    </w:p>
    <w:p w:rsidR="00C56763" w:rsidRPr="007B5D40" w:rsidRDefault="00C56763" w:rsidP="00C56763">
      <w:pPr>
        <w:spacing w:after="0" w:line="240" w:lineRule="auto"/>
        <w:jc w:val="both"/>
        <w:rPr>
          <w:rFonts w:ascii="Times New Roman" w:eastAsia="Times New Roman" w:hAnsi="Times New Roman" w:cs="Times New Roman"/>
          <w:b/>
          <w:sz w:val="24"/>
          <w:szCs w:val="24"/>
          <w:u w:val="single"/>
          <w:lang w:eastAsia="pt-BR"/>
        </w:rPr>
      </w:pPr>
      <w:r w:rsidRPr="007B5D40">
        <w:rPr>
          <w:rFonts w:ascii="Times New Roman" w:eastAsia="Times New Roman" w:hAnsi="Times New Roman" w:cs="Times New Roman"/>
          <w:b/>
          <w:sz w:val="24"/>
          <w:szCs w:val="24"/>
          <w:u w:val="single"/>
          <w:lang w:eastAsia="pt-BR"/>
        </w:rPr>
        <w:t>CLÁUSULA SEXTA: Dos Recursos Orçamentários</w:t>
      </w:r>
    </w:p>
    <w:p w:rsidR="00C56763" w:rsidRPr="007B5D40" w:rsidRDefault="00C56763" w:rsidP="00C56763">
      <w:pPr>
        <w:pStyle w:val="Default"/>
        <w:jc w:val="both"/>
        <w:rPr>
          <w:rFonts w:ascii="Times New Roman" w:hAnsi="Times New Roman" w:cs="Times New Roman"/>
          <w:b/>
        </w:rPr>
      </w:pPr>
    </w:p>
    <w:p w:rsidR="00C56763" w:rsidRPr="007B5D40" w:rsidRDefault="00C56763" w:rsidP="00C56763">
      <w:pPr>
        <w:widowControl w:val="0"/>
        <w:autoSpaceDE w:val="0"/>
        <w:autoSpaceDN w:val="0"/>
        <w:adjustRightInd w:val="0"/>
        <w:jc w:val="both"/>
        <w:rPr>
          <w:rFonts w:ascii="Times New Roman" w:eastAsia="Times New Roman" w:hAnsi="Times New Roman" w:cs="Times New Roman"/>
          <w:sz w:val="24"/>
          <w:szCs w:val="24"/>
          <w:lang w:eastAsia="pt-BR"/>
        </w:rPr>
      </w:pPr>
      <w:proofErr w:type="gramStart"/>
      <w:r w:rsidRPr="007B5D40">
        <w:rPr>
          <w:rFonts w:ascii="Times New Roman" w:hAnsi="Times New Roman" w:cs="Times New Roman"/>
          <w:sz w:val="24"/>
          <w:szCs w:val="24"/>
        </w:rPr>
        <w:t>Os pagamentos decorrentes do objeto desta li</w:t>
      </w:r>
      <w:r w:rsidRPr="007B5D40">
        <w:rPr>
          <w:rFonts w:ascii="Times New Roman" w:hAnsi="Times New Roman" w:cs="Times New Roman"/>
          <w:spacing w:val="1"/>
          <w:sz w:val="24"/>
          <w:szCs w:val="24"/>
        </w:rPr>
        <w:t>c</w:t>
      </w:r>
      <w:r w:rsidRPr="007B5D40">
        <w:rPr>
          <w:rFonts w:ascii="Times New Roman" w:hAnsi="Times New Roman" w:cs="Times New Roman"/>
          <w:sz w:val="24"/>
          <w:szCs w:val="24"/>
        </w:rPr>
        <w:t>itação, para os quais se emitirá empenho,</w:t>
      </w:r>
      <w:r w:rsidRPr="007B5D40">
        <w:rPr>
          <w:rFonts w:ascii="Times New Roman" w:hAnsi="Times New Roman" w:cs="Times New Roman"/>
          <w:spacing w:val="9"/>
          <w:sz w:val="24"/>
          <w:szCs w:val="24"/>
        </w:rPr>
        <w:t xml:space="preserve"> </w:t>
      </w:r>
      <w:r w:rsidRPr="007B5D40">
        <w:rPr>
          <w:rFonts w:ascii="Times New Roman" w:hAnsi="Times New Roman" w:cs="Times New Roman"/>
          <w:sz w:val="24"/>
          <w:szCs w:val="24"/>
        </w:rPr>
        <w:t>correrá</w:t>
      </w:r>
      <w:proofErr w:type="gramEnd"/>
      <w:r w:rsidRPr="007B5D40">
        <w:rPr>
          <w:rFonts w:ascii="Times New Roman" w:hAnsi="Times New Roman" w:cs="Times New Roman"/>
          <w:spacing w:val="9"/>
          <w:sz w:val="24"/>
          <w:szCs w:val="24"/>
        </w:rPr>
        <w:t xml:space="preserve"> </w:t>
      </w:r>
      <w:r w:rsidRPr="007B5D40">
        <w:rPr>
          <w:rFonts w:ascii="Times New Roman" w:hAnsi="Times New Roman" w:cs="Times New Roman"/>
          <w:sz w:val="24"/>
          <w:szCs w:val="24"/>
        </w:rPr>
        <w:t>à</w:t>
      </w:r>
      <w:r w:rsidRPr="007B5D40">
        <w:rPr>
          <w:rFonts w:ascii="Times New Roman" w:hAnsi="Times New Roman" w:cs="Times New Roman"/>
          <w:spacing w:val="9"/>
          <w:sz w:val="24"/>
          <w:szCs w:val="24"/>
        </w:rPr>
        <w:t xml:space="preserve"> </w:t>
      </w:r>
      <w:r w:rsidRPr="007B5D40">
        <w:rPr>
          <w:rFonts w:ascii="Times New Roman" w:hAnsi="Times New Roman" w:cs="Times New Roman"/>
          <w:sz w:val="24"/>
          <w:szCs w:val="24"/>
        </w:rPr>
        <w:t>conta</w:t>
      </w:r>
      <w:r w:rsidRPr="007B5D40">
        <w:rPr>
          <w:rFonts w:ascii="Times New Roman" w:hAnsi="Times New Roman" w:cs="Times New Roman"/>
          <w:spacing w:val="9"/>
          <w:sz w:val="24"/>
          <w:szCs w:val="24"/>
        </w:rPr>
        <w:t xml:space="preserve"> </w:t>
      </w:r>
      <w:r w:rsidRPr="007B5D40">
        <w:rPr>
          <w:rFonts w:ascii="Times New Roman" w:hAnsi="Times New Roman" w:cs="Times New Roman"/>
          <w:sz w:val="24"/>
          <w:szCs w:val="24"/>
        </w:rPr>
        <w:t>dos</w:t>
      </w:r>
      <w:r w:rsidRPr="007B5D40">
        <w:rPr>
          <w:rFonts w:ascii="Times New Roman" w:hAnsi="Times New Roman" w:cs="Times New Roman"/>
          <w:spacing w:val="9"/>
          <w:sz w:val="24"/>
          <w:szCs w:val="24"/>
        </w:rPr>
        <w:t xml:space="preserve"> </w:t>
      </w:r>
      <w:r w:rsidRPr="007B5D40">
        <w:rPr>
          <w:rFonts w:ascii="Times New Roman" w:hAnsi="Times New Roman" w:cs="Times New Roman"/>
          <w:sz w:val="24"/>
          <w:szCs w:val="24"/>
        </w:rPr>
        <w:t>recursos</w:t>
      </w:r>
      <w:r w:rsidRPr="007B5D40">
        <w:rPr>
          <w:rFonts w:ascii="Times New Roman" w:hAnsi="Times New Roman" w:cs="Times New Roman"/>
          <w:spacing w:val="9"/>
          <w:sz w:val="24"/>
          <w:szCs w:val="24"/>
        </w:rPr>
        <w:t xml:space="preserve"> </w:t>
      </w:r>
      <w:r w:rsidRPr="007B5D40">
        <w:rPr>
          <w:rFonts w:ascii="Times New Roman" w:hAnsi="Times New Roman" w:cs="Times New Roman"/>
          <w:sz w:val="24"/>
          <w:szCs w:val="24"/>
        </w:rPr>
        <w:t>das</w:t>
      </w:r>
      <w:r w:rsidRPr="007B5D40">
        <w:rPr>
          <w:rFonts w:ascii="Times New Roman" w:hAnsi="Times New Roman" w:cs="Times New Roman"/>
          <w:spacing w:val="12"/>
          <w:sz w:val="24"/>
          <w:szCs w:val="24"/>
        </w:rPr>
        <w:t xml:space="preserve"> </w:t>
      </w:r>
      <w:r w:rsidRPr="007B5D40">
        <w:rPr>
          <w:rFonts w:ascii="Times New Roman" w:hAnsi="Times New Roman" w:cs="Times New Roman"/>
          <w:sz w:val="24"/>
          <w:szCs w:val="24"/>
        </w:rPr>
        <w:t>dotações</w:t>
      </w:r>
      <w:r w:rsidRPr="007B5D40">
        <w:rPr>
          <w:rFonts w:ascii="Times New Roman" w:hAnsi="Times New Roman" w:cs="Times New Roman"/>
          <w:spacing w:val="9"/>
          <w:sz w:val="24"/>
          <w:szCs w:val="24"/>
        </w:rPr>
        <w:t xml:space="preserve"> </w:t>
      </w:r>
      <w:r w:rsidRPr="007B5D40">
        <w:rPr>
          <w:rFonts w:ascii="Times New Roman" w:hAnsi="Times New Roman" w:cs="Times New Roman"/>
          <w:sz w:val="24"/>
          <w:szCs w:val="24"/>
        </w:rPr>
        <w:t xml:space="preserve">orçamentárias: nº 04.001.04.122.0004.2004 – 33.90.30.00.00, fontes 01000 e 01510, para a Secretaria Municipal de Administração Geral; Dotações Orçamentárias nº 06.001.12.361.0018.2025 - 33.90.30.00.00, fonte 01000, nº 06.003.12.361.0018.2028 - 33.90.30.00.00, fonte 01102, nº 06.004.12.361.0018.2029 – 33.90.30.00.00, fonte 01103, nº 06.004.12.361.0018.6004 – 33.90.30.00.00, fonte 01103, nº 06.005.12.361.0018.2030 – 33.90.30.00.00, fonte 01104, e nº 06.007.12.365.0019.6005 – 33.90.30.00.00, fonte 01102, para a Secretaria Municipal de Educação, Cultura e Desporto; Dotações Orçamentárias nº 07.001.08.244.0011.2049 – 33.90.30.00.00, fonte 01000, nº 07.001.08.244.0011.2109-33.90.30.00.00, fonte 01000, nº 07.002.08.244.0059.2118 – 33.90.30.00.00, fonte 31934, nº 07.002.08.244.0037.2050 – 33.90.39.00.00, fonte 31934, nº 07.002.08.244.0038.2074 – 33.90.30.00.00, fonte 31934, nº 07.002.08.244.0060.2119 – 33.90.30.00.00, fonte 31934, nº 07.003.08.243.0051.6001-33.90.30.00, fonte 01000; e nº 07.003.08.243.0051.6001 – 33.90.30.00.00, fonte 01000 e nº 07.004.08.243.0035.6007-33.90.30.00.00, fonte 01000, para a Secretaria Municipal de Assistência Social e Idoso; e Dotações Orçamentárias nº 10.002.10.301.0013.2038 – 33.90.30.00.00, fonte 01303, nº 10.002.10.301.0013.2083 – 33.90.30.00.00, fonte 01000, nº 10.002.10.301.0013.2105-33.90.30.00.00, fonte 03495, nº 10.002.10.301.0013.2106-33.90.30.00.00, fonte 31329, nº 10.002.10.301.0013.2107-33.90.30.00.00, fonte 01495, nº 10.002.10.301.0013.2159-33.90.30.00.00, </w:t>
      </w:r>
      <w:r w:rsidRPr="007B5D40">
        <w:rPr>
          <w:rFonts w:ascii="Times New Roman" w:hAnsi="Times New Roman" w:cs="Times New Roman"/>
          <w:sz w:val="24"/>
          <w:szCs w:val="24"/>
        </w:rPr>
        <w:lastRenderedPageBreak/>
        <w:t>fonte 03495 e nº 10.002.10.301.0013.6008-33.90.30.00.00, fonte 01303, para as Secretaria Municipal de Saúde.</w:t>
      </w: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B5D40">
        <w:rPr>
          <w:rFonts w:ascii="Times New Roman" w:eastAsia="Times New Roman" w:hAnsi="Times New Roman" w:cs="Times New Roman"/>
          <w:b/>
          <w:sz w:val="24"/>
          <w:szCs w:val="24"/>
          <w:u w:val="single"/>
          <w:lang w:eastAsia="pt-BR"/>
        </w:rPr>
        <w:t>CLÁUSULA SÉTIMA: Condições de Pagamento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7.1.</w:t>
      </w:r>
      <w:r w:rsidRPr="007B5D40">
        <w:rPr>
          <w:rFonts w:ascii="Times New Roman" w:eastAsia="Times New Roman" w:hAnsi="Times New Roman" w:cs="Times New Roman"/>
          <w:sz w:val="24"/>
          <w:szCs w:val="24"/>
          <w:lang w:eastAsia="pt-BR"/>
        </w:rPr>
        <w:t xml:space="preserve"> Pela fiel e perfeita execução do objeto desta licitação, o Município de </w:t>
      </w:r>
      <w:proofErr w:type="spellStart"/>
      <w:r w:rsidRPr="007B5D40">
        <w:rPr>
          <w:rFonts w:ascii="Times New Roman" w:eastAsia="Times New Roman" w:hAnsi="Times New Roman" w:cs="Times New Roman"/>
          <w:sz w:val="24"/>
          <w:szCs w:val="24"/>
          <w:lang w:eastAsia="pt-BR"/>
        </w:rPr>
        <w:t>Itambaracá</w:t>
      </w:r>
      <w:proofErr w:type="spellEnd"/>
      <w:r w:rsidRPr="007B5D40">
        <w:rPr>
          <w:rFonts w:ascii="Times New Roman" w:eastAsia="Times New Roman" w:hAnsi="Times New Roman" w:cs="Times New Roman"/>
          <w:sz w:val="24"/>
          <w:szCs w:val="24"/>
          <w:lang w:eastAsia="pt-BR"/>
        </w:rPr>
        <w:t>, mediante apresentação da</w:t>
      </w:r>
      <w:r w:rsidRPr="007B5D40">
        <w:rPr>
          <w:rFonts w:ascii="Times New Roman" w:eastAsia="Times New Roman" w:hAnsi="Times New Roman" w:cs="Times New Roman"/>
          <w:spacing w:val="18"/>
          <w:sz w:val="24"/>
          <w:szCs w:val="24"/>
          <w:lang w:eastAsia="pt-BR"/>
        </w:rPr>
        <w:t xml:space="preserve"> </w:t>
      </w:r>
      <w:r w:rsidRPr="007B5D40">
        <w:rPr>
          <w:rFonts w:ascii="Times New Roman" w:eastAsia="Times New Roman" w:hAnsi="Times New Roman" w:cs="Times New Roman"/>
          <w:sz w:val="24"/>
          <w:szCs w:val="24"/>
          <w:lang w:eastAsia="pt-BR"/>
        </w:rPr>
        <w:t>nota</w:t>
      </w:r>
      <w:r w:rsidRPr="007B5D40">
        <w:rPr>
          <w:rFonts w:ascii="Times New Roman" w:eastAsia="Times New Roman" w:hAnsi="Times New Roman" w:cs="Times New Roman"/>
          <w:spacing w:val="18"/>
          <w:sz w:val="24"/>
          <w:szCs w:val="24"/>
          <w:lang w:eastAsia="pt-BR"/>
        </w:rPr>
        <w:t xml:space="preserve"> </w:t>
      </w:r>
      <w:r w:rsidRPr="007B5D40">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7.1.1.</w:t>
      </w:r>
      <w:r w:rsidRPr="007B5D40">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C56763" w:rsidRPr="007B5D40" w:rsidRDefault="00C56763" w:rsidP="00C56763">
      <w:pPr>
        <w:spacing w:after="0" w:line="240" w:lineRule="auto"/>
        <w:ind w:right="-54"/>
        <w:jc w:val="both"/>
        <w:rPr>
          <w:rFonts w:ascii="Times New Roman" w:eastAsia="MS Mincho"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eastAsia="MS Mincho" w:hAnsi="Times New Roman" w:cs="Times New Roman"/>
          <w:sz w:val="24"/>
          <w:szCs w:val="24"/>
          <w:lang w:eastAsia="pt-BR"/>
        </w:rPr>
      </w:pPr>
      <w:r w:rsidRPr="007B5D40">
        <w:rPr>
          <w:rFonts w:ascii="Times New Roman" w:eastAsia="MS Mincho" w:hAnsi="Times New Roman" w:cs="Times New Roman"/>
          <w:b/>
          <w:sz w:val="24"/>
          <w:szCs w:val="24"/>
          <w:lang w:eastAsia="pt-BR"/>
        </w:rPr>
        <w:t xml:space="preserve">7.1.2. </w:t>
      </w:r>
      <w:r w:rsidRPr="007B5D40">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 xml:space="preserve">7.1.3. </w:t>
      </w:r>
      <w:r w:rsidRPr="007B5D40">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 xml:space="preserve">7.1.4. </w:t>
      </w:r>
      <w:r w:rsidRPr="007B5D40">
        <w:rPr>
          <w:rFonts w:ascii="Times New Roman" w:eastAsia="Times New Roman" w:hAnsi="Times New Roman" w:cs="Times New Roman"/>
          <w:sz w:val="24"/>
          <w:szCs w:val="24"/>
          <w:lang w:eastAsia="pt-BR"/>
        </w:rPr>
        <w:t>A nota fiscal deverá conter no verso atestados firmados pelo servidor encarregado de fiscalizar o recebimento, comprovando execução do objeto contratado;</w:t>
      </w:r>
    </w:p>
    <w:p w:rsidR="00C56763" w:rsidRPr="007B5D40" w:rsidRDefault="00C56763" w:rsidP="00C56763">
      <w:pPr>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7.2.</w:t>
      </w:r>
      <w:r w:rsidRPr="007B5D40">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B5D40">
        <w:rPr>
          <w:rFonts w:ascii="Times New Roman" w:eastAsia="Times New Roman" w:hAnsi="Times New Roman" w:cs="Times New Roman"/>
          <w:b/>
          <w:sz w:val="24"/>
          <w:szCs w:val="24"/>
          <w:lang w:eastAsia="pt-BR"/>
        </w:rPr>
        <w:t>7.3.</w:t>
      </w:r>
      <w:r w:rsidRPr="007B5D40">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B5D40">
        <w:rPr>
          <w:rFonts w:ascii="Times New Roman" w:eastAsia="Times New Roman" w:hAnsi="Times New Roman" w:cs="Times New Roman"/>
          <w:color w:val="FF0000"/>
          <w:sz w:val="24"/>
          <w:szCs w:val="24"/>
          <w:lang w:eastAsia="pt-BR"/>
        </w:rPr>
        <w:t xml:space="preserve"> </w:t>
      </w:r>
    </w:p>
    <w:p w:rsidR="00C56763" w:rsidRPr="007B5D40"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color w:val="000000"/>
          <w:sz w:val="24"/>
          <w:szCs w:val="24"/>
          <w:lang w:eastAsia="pt-BR"/>
        </w:rPr>
        <w:t xml:space="preserve">Prova de regularidade com a </w:t>
      </w:r>
      <w:r w:rsidRPr="007B5D40">
        <w:rPr>
          <w:rFonts w:ascii="Times New Roman" w:eastAsia="Times New Roman" w:hAnsi="Times New Roman" w:cs="Times New Roman"/>
          <w:b/>
          <w:color w:val="000000"/>
          <w:sz w:val="24"/>
          <w:szCs w:val="24"/>
          <w:lang w:eastAsia="pt-BR"/>
        </w:rPr>
        <w:t>Fazenda Nacional</w:t>
      </w:r>
      <w:r w:rsidRPr="007B5D40">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C56763" w:rsidRPr="007B5D40"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color w:val="000000"/>
          <w:sz w:val="24"/>
          <w:szCs w:val="24"/>
          <w:lang w:eastAsia="pt-BR"/>
        </w:rPr>
        <w:t xml:space="preserve">Prova de regularidade perante o </w:t>
      </w:r>
      <w:r w:rsidRPr="007B5D40">
        <w:rPr>
          <w:rFonts w:ascii="Times New Roman" w:eastAsia="Times New Roman" w:hAnsi="Times New Roman" w:cs="Times New Roman"/>
          <w:b/>
          <w:color w:val="000000"/>
          <w:sz w:val="24"/>
          <w:szCs w:val="24"/>
          <w:lang w:eastAsia="pt-BR"/>
        </w:rPr>
        <w:t>Fundo de Garantia por Tempo de Serviço - FGTS</w:t>
      </w:r>
      <w:r w:rsidRPr="007B5D40">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C56763" w:rsidRPr="007B5D40" w:rsidRDefault="00C56763" w:rsidP="00C56763">
      <w:pPr>
        <w:numPr>
          <w:ilvl w:val="0"/>
          <w:numId w:val="9"/>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color w:val="000000"/>
          <w:sz w:val="24"/>
          <w:szCs w:val="24"/>
          <w:lang w:eastAsia="pt-BR"/>
        </w:rPr>
        <w:t xml:space="preserve">Prova de inexistência de débitos inadimplidos perante a </w:t>
      </w:r>
      <w:r w:rsidRPr="007B5D40">
        <w:rPr>
          <w:rFonts w:ascii="Times New Roman" w:eastAsia="Times New Roman" w:hAnsi="Times New Roman" w:cs="Times New Roman"/>
          <w:b/>
          <w:color w:val="000000"/>
          <w:sz w:val="24"/>
          <w:szCs w:val="24"/>
          <w:lang w:eastAsia="pt-BR"/>
        </w:rPr>
        <w:t>Justiça do Trabalho</w:t>
      </w:r>
      <w:r w:rsidRPr="007B5D40">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7B5D40">
        <w:rPr>
          <w:rFonts w:ascii="Times New Roman" w:eastAsia="Times New Roman" w:hAnsi="Times New Roman" w:cs="Times New Roman"/>
          <w:bCs/>
          <w:color w:val="000000"/>
          <w:sz w:val="24"/>
          <w:szCs w:val="24"/>
          <w:lang w:eastAsia="pt-BR"/>
        </w:rPr>
        <w:t xml:space="preserve">a ser requerida via internet pelo site: </w:t>
      </w:r>
      <w:r w:rsidRPr="007B5D40">
        <w:rPr>
          <w:rFonts w:ascii="Times New Roman" w:eastAsia="Times New Roman" w:hAnsi="Times New Roman" w:cs="Times New Roman"/>
          <w:bCs/>
          <w:i/>
          <w:iCs/>
          <w:color w:val="000000"/>
          <w:sz w:val="24"/>
          <w:szCs w:val="24"/>
          <w:lang w:eastAsia="pt-BR"/>
        </w:rPr>
        <w:t>www.tst.jus.br</w:t>
      </w:r>
      <w:r w:rsidRPr="007B5D40">
        <w:rPr>
          <w:rFonts w:ascii="Times New Roman" w:eastAsia="Times New Roman" w:hAnsi="Times New Roman" w:cs="Times New Roman"/>
          <w:b/>
          <w:bCs/>
          <w:i/>
          <w:iCs/>
          <w:color w:val="000000"/>
          <w:sz w:val="24"/>
          <w:szCs w:val="24"/>
          <w:lang w:eastAsia="pt-BR"/>
        </w:rPr>
        <w:t xml:space="preserve">.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7.4. </w:t>
      </w:r>
      <w:r w:rsidRPr="007B5D40">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B5D40">
        <w:rPr>
          <w:rFonts w:ascii="Times New Roman" w:eastAsia="Times New Roman" w:hAnsi="Times New Roman" w:cs="Times New Roman"/>
          <w:color w:val="000000"/>
          <w:sz w:val="24"/>
          <w:szCs w:val="24"/>
          <w:lang w:eastAsia="pt-BR"/>
        </w:rPr>
        <w:t>Itambaracá</w:t>
      </w:r>
      <w:proofErr w:type="spellEnd"/>
      <w:r w:rsidRPr="007B5D40">
        <w:rPr>
          <w:rFonts w:ascii="Times New Roman" w:eastAsia="Times New Roman" w:hAnsi="Times New Roman" w:cs="Times New Roman"/>
          <w:color w:val="000000"/>
          <w:sz w:val="24"/>
          <w:szCs w:val="24"/>
          <w:lang w:eastAsia="pt-BR"/>
        </w:rPr>
        <w:t>.</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7.5.</w:t>
      </w:r>
      <w:r w:rsidRPr="007B5D40">
        <w:rPr>
          <w:rFonts w:ascii="Times New Roman" w:eastAsia="Times New Roman" w:hAnsi="Times New Roman" w:cs="Times New Roman"/>
          <w:sz w:val="24"/>
          <w:szCs w:val="24"/>
          <w:lang w:eastAsia="pt-BR"/>
        </w:rPr>
        <w:t xml:space="preserve"> Para os casos de rejeição dos produtos/serviços,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hAnsi="Times New Roman" w:cs="Times New Roman"/>
          <w:sz w:val="24"/>
          <w:szCs w:val="24"/>
        </w:rPr>
      </w:pPr>
      <w:r w:rsidRPr="007B5D40">
        <w:rPr>
          <w:rFonts w:ascii="Times New Roman" w:eastAsia="Times New Roman" w:hAnsi="Times New Roman" w:cs="Times New Roman"/>
          <w:b/>
          <w:sz w:val="24"/>
          <w:szCs w:val="24"/>
          <w:lang w:eastAsia="pt-BR"/>
        </w:rPr>
        <w:t xml:space="preserve">7.6. </w:t>
      </w:r>
      <w:r w:rsidRPr="007B5D40">
        <w:rPr>
          <w:rFonts w:ascii="Times New Roman" w:hAnsi="Times New Roman" w:cs="Times New Roman"/>
          <w:sz w:val="24"/>
          <w:szCs w:val="24"/>
        </w:rPr>
        <w:t xml:space="preserve">Em caso de atraso de pagamento motivado exclusivamente pelo Município de </w:t>
      </w:r>
      <w:proofErr w:type="spellStart"/>
      <w:r w:rsidRPr="007B5D40">
        <w:rPr>
          <w:rFonts w:ascii="Times New Roman" w:hAnsi="Times New Roman" w:cs="Times New Roman"/>
          <w:sz w:val="24"/>
          <w:szCs w:val="24"/>
        </w:rPr>
        <w:t>Itambaracá</w:t>
      </w:r>
      <w:proofErr w:type="spellEnd"/>
      <w:r w:rsidRPr="007B5D40">
        <w:rPr>
          <w:rFonts w:ascii="Times New Roman" w:hAnsi="Times New Roman" w:cs="Times New Roman"/>
          <w:sz w:val="24"/>
          <w:szCs w:val="24"/>
        </w:rPr>
        <w:t>/</w:t>
      </w:r>
      <w:proofErr w:type="spellStart"/>
      <w:proofErr w:type="gramStart"/>
      <w:r w:rsidRPr="007B5D40">
        <w:rPr>
          <w:rFonts w:ascii="Times New Roman" w:hAnsi="Times New Roman" w:cs="Times New Roman"/>
          <w:sz w:val="24"/>
          <w:szCs w:val="24"/>
        </w:rPr>
        <w:t>Pr</w:t>
      </w:r>
      <w:proofErr w:type="spellEnd"/>
      <w:proofErr w:type="gramEnd"/>
      <w:r w:rsidRPr="007B5D40">
        <w:rPr>
          <w:rFonts w:ascii="Times New Roman" w:hAnsi="Times New Roman" w:cs="Times New Roman"/>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rsidR="00C56763" w:rsidRPr="007B5D40" w:rsidRDefault="00C56763" w:rsidP="00C56763">
      <w:pPr>
        <w:spacing w:after="0" w:line="240" w:lineRule="auto"/>
        <w:ind w:right="-54"/>
        <w:jc w:val="both"/>
        <w:rPr>
          <w:rFonts w:ascii="Times New Roman" w:hAnsi="Times New Roman" w:cs="Times New Roman"/>
          <w:sz w:val="24"/>
          <w:szCs w:val="24"/>
        </w:rPr>
      </w:pPr>
      <w:r w:rsidRPr="007B5D40">
        <w:rPr>
          <w:rFonts w:ascii="Times New Roman" w:hAnsi="Times New Roman" w:cs="Times New Roman"/>
          <w:sz w:val="24"/>
          <w:szCs w:val="24"/>
        </w:rPr>
        <w:t xml:space="preserve">I = (TX / 100) / 365 </w:t>
      </w:r>
    </w:p>
    <w:p w:rsidR="00C56763" w:rsidRPr="007B5D40" w:rsidRDefault="00C56763" w:rsidP="00C56763">
      <w:pPr>
        <w:spacing w:after="0" w:line="240" w:lineRule="auto"/>
        <w:ind w:right="-54"/>
        <w:jc w:val="both"/>
        <w:rPr>
          <w:rFonts w:ascii="Times New Roman" w:hAnsi="Times New Roman" w:cs="Times New Roman"/>
          <w:sz w:val="24"/>
          <w:szCs w:val="24"/>
        </w:rPr>
      </w:pPr>
      <w:r w:rsidRPr="007B5D40">
        <w:rPr>
          <w:rFonts w:ascii="Times New Roman" w:hAnsi="Times New Roman" w:cs="Times New Roman"/>
          <w:sz w:val="24"/>
          <w:szCs w:val="24"/>
        </w:rPr>
        <w:t xml:space="preserve">EM = I x N x VP, onde: </w:t>
      </w:r>
    </w:p>
    <w:p w:rsidR="00C56763" w:rsidRPr="007B5D40" w:rsidRDefault="00C56763" w:rsidP="00C56763">
      <w:pPr>
        <w:spacing w:after="0" w:line="240" w:lineRule="auto"/>
        <w:ind w:right="-54"/>
        <w:jc w:val="both"/>
        <w:rPr>
          <w:rFonts w:ascii="Times New Roman" w:hAnsi="Times New Roman" w:cs="Times New Roman"/>
          <w:sz w:val="24"/>
          <w:szCs w:val="24"/>
        </w:rPr>
      </w:pPr>
      <w:r w:rsidRPr="007B5D40">
        <w:rPr>
          <w:rFonts w:ascii="Times New Roman" w:hAnsi="Times New Roman" w:cs="Times New Roman"/>
          <w:sz w:val="24"/>
          <w:szCs w:val="24"/>
        </w:rPr>
        <w:t xml:space="preserve">I = Índice de atualização financeira; </w:t>
      </w:r>
    </w:p>
    <w:p w:rsidR="00C56763" w:rsidRPr="007B5D40" w:rsidRDefault="00C56763" w:rsidP="00C56763">
      <w:pPr>
        <w:spacing w:after="0" w:line="240" w:lineRule="auto"/>
        <w:ind w:right="-54"/>
        <w:jc w:val="both"/>
        <w:rPr>
          <w:rFonts w:ascii="Times New Roman" w:hAnsi="Times New Roman" w:cs="Times New Roman"/>
          <w:sz w:val="24"/>
          <w:szCs w:val="24"/>
        </w:rPr>
      </w:pPr>
      <w:r w:rsidRPr="007B5D40">
        <w:rPr>
          <w:rFonts w:ascii="Times New Roman" w:hAnsi="Times New Roman" w:cs="Times New Roman"/>
          <w:sz w:val="24"/>
          <w:szCs w:val="24"/>
        </w:rPr>
        <w:t xml:space="preserve">TX = Percentual da taxa de juros de mora anual; </w:t>
      </w:r>
    </w:p>
    <w:p w:rsidR="00C56763" w:rsidRPr="007B5D40" w:rsidRDefault="00C56763" w:rsidP="00C56763">
      <w:pPr>
        <w:spacing w:after="0" w:line="240" w:lineRule="auto"/>
        <w:ind w:right="-54"/>
        <w:jc w:val="both"/>
        <w:rPr>
          <w:rFonts w:ascii="Times New Roman" w:hAnsi="Times New Roman" w:cs="Times New Roman"/>
          <w:sz w:val="24"/>
          <w:szCs w:val="24"/>
        </w:rPr>
      </w:pPr>
      <w:r w:rsidRPr="007B5D40">
        <w:rPr>
          <w:rFonts w:ascii="Times New Roman" w:hAnsi="Times New Roman" w:cs="Times New Roman"/>
          <w:sz w:val="24"/>
          <w:szCs w:val="24"/>
        </w:rPr>
        <w:t xml:space="preserve">EM = Encargos moratórios; </w:t>
      </w:r>
    </w:p>
    <w:p w:rsidR="00C56763" w:rsidRPr="007B5D40" w:rsidRDefault="00C56763" w:rsidP="00C56763">
      <w:pPr>
        <w:spacing w:after="0" w:line="240" w:lineRule="auto"/>
        <w:ind w:right="-54"/>
        <w:jc w:val="both"/>
        <w:rPr>
          <w:rFonts w:ascii="Times New Roman" w:hAnsi="Times New Roman" w:cs="Times New Roman"/>
          <w:sz w:val="24"/>
          <w:szCs w:val="24"/>
        </w:rPr>
      </w:pPr>
      <w:r w:rsidRPr="007B5D40">
        <w:rPr>
          <w:rFonts w:ascii="Times New Roman" w:hAnsi="Times New Roman" w:cs="Times New Roman"/>
          <w:sz w:val="24"/>
          <w:szCs w:val="24"/>
        </w:rPr>
        <w:t xml:space="preserve">N = Nº de dias entre a data prevista para pagamento e a do efetivo pagamento; </w:t>
      </w:r>
    </w:p>
    <w:p w:rsidR="00C56763" w:rsidRPr="007B5D40" w:rsidRDefault="00C56763" w:rsidP="00C56763">
      <w:pPr>
        <w:spacing w:after="0" w:line="240" w:lineRule="auto"/>
        <w:ind w:right="-54"/>
        <w:jc w:val="both"/>
        <w:rPr>
          <w:rFonts w:ascii="Times New Roman" w:hAnsi="Times New Roman" w:cs="Times New Roman"/>
          <w:sz w:val="24"/>
          <w:szCs w:val="24"/>
        </w:rPr>
      </w:pPr>
      <w:r w:rsidRPr="007B5D40">
        <w:rPr>
          <w:rFonts w:ascii="Times New Roman" w:hAnsi="Times New Roman" w:cs="Times New Roman"/>
          <w:sz w:val="24"/>
          <w:szCs w:val="24"/>
        </w:rPr>
        <w:t>VP = Valor da parcela em atraso.</w:t>
      </w:r>
    </w:p>
    <w:p w:rsidR="00C56763" w:rsidRPr="007B5D40" w:rsidRDefault="00C56763" w:rsidP="00C56763">
      <w:pPr>
        <w:spacing w:after="0" w:line="240" w:lineRule="auto"/>
        <w:ind w:right="-54"/>
        <w:jc w:val="both"/>
        <w:rPr>
          <w:rFonts w:ascii="Times New Roman" w:hAnsi="Times New Roman" w:cs="Times New Roman"/>
          <w:sz w:val="24"/>
          <w:szCs w:val="24"/>
        </w:rPr>
      </w:pP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hAnsi="Times New Roman" w:cs="Times New Roman"/>
          <w:b/>
          <w:sz w:val="24"/>
          <w:szCs w:val="24"/>
        </w:rPr>
        <w:t>7.7</w:t>
      </w:r>
      <w:r w:rsidRPr="007B5D40">
        <w:rPr>
          <w:rFonts w:ascii="Times New Roman" w:hAnsi="Times New Roman" w:cs="Times New Roman"/>
          <w:sz w:val="24"/>
          <w:szCs w:val="24"/>
        </w:rPr>
        <w:t xml:space="preserve">. O Município de </w:t>
      </w:r>
      <w:proofErr w:type="spellStart"/>
      <w:r w:rsidRPr="007B5D40">
        <w:rPr>
          <w:rFonts w:ascii="Times New Roman" w:hAnsi="Times New Roman" w:cs="Times New Roman"/>
          <w:sz w:val="24"/>
          <w:szCs w:val="24"/>
        </w:rPr>
        <w:t>Itambaracá</w:t>
      </w:r>
      <w:proofErr w:type="spellEnd"/>
      <w:r w:rsidRPr="007B5D40">
        <w:rPr>
          <w:rFonts w:ascii="Times New Roman" w:hAnsi="Times New Roman" w:cs="Times New Roman"/>
          <w:sz w:val="24"/>
          <w:szCs w:val="24"/>
        </w:rPr>
        <w:t>/PR fará as retenções de acordo com a legislação vigente e/ou exigirá a comprovação dos recolhimentos exigidos em Lei.</w:t>
      </w: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7B5D40">
        <w:rPr>
          <w:rFonts w:ascii="Times New Roman" w:eastAsia="Times New Roman" w:hAnsi="Times New Roman" w:cs="Times New Roman"/>
          <w:b/>
          <w:sz w:val="24"/>
          <w:szCs w:val="24"/>
          <w:u w:val="single"/>
          <w:lang w:eastAsia="pt-BR"/>
        </w:rPr>
        <w:t>CLÁUSULA OITAVA: Do Reajuste de Preços</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B5D40">
        <w:rPr>
          <w:rFonts w:ascii="Times New Roman" w:hAnsi="Times New Roman" w:cs="Times New Roman"/>
          <w:b/>
          <w:sz w:val="24"/>
          <w:szCs w:val="24"/>
        </w:rPr>
        <w:t>8.1.</w:t>
      </w:r>
      <w:r w:rsidRPr="007B5D40">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8.2.</w:t>
      </w:r>
      <w:r w:rsidRPr="007B5D40">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color w:val="000000"/>
          <w:sz w:val="24"/>
          <w:szCs w:val="24"/>
          <w:lang w:eastAsia="pt-BR"/>
        </w:rPr>
        <w:t>8.3.</w:t>
      </w:r>
      <w:r w:rsidRPr="007B5D40">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B5D40">
        <w:rPr>
          <w:rFonts w:ascii="Times New Roman" w:eastAsia="Times New Roman" w:hAnsi="Times New Roman" w:cs="Times New Roman"/>
          <w:sz w:val="24"/>
          <w:szCs w:val="24"/>
          <w:lang w:eastAsia="pt-BR"/>
        </w:rPr>
        <w:t>demonstração analítica da variação dos componentes do custo do contrato, devidamente justificada</w:t>
      </w:r>
      <w:r w:rsidRPr="007B5D40">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B5D40">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B5D40">
        <w:rPr>
          <w:rFonts w:ascii="Times New Roman" w:eastAsia="Times New Roman" w:hAnsi="Times New Roman" w:cs="Times New Roman"/>
          <w:sz w:val="24"/>
          <w:szCs w:val="24"/>
          <w:lang w:eastAsia="pt-BR"/>
        </w:rPr>
        <w:t>Itambaracá</w:t>
      </w:r>
      <w:proofErr w:type="spellEnd"/>
      <w:r w:rsidRPr="007B5D40">
        <w:rPr>
          <w:rFonts w:ascii="Times New Roman" w:eastAsia="Times New Roman" w:hAnsi="Times New Roman" w:cs="Times New Roman"/>
          <w:sz w:val="24"/>
          <w:szCs w:val="24"/>
          <w:lang w:eastAsia="pt-BR"/>
        </w:rPr>
        <w:t>, nos termos do art. 65, da Lei nº 8.666/93.</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8.4</w:t>
      </w:r>
      <w:r w:rsidRPr="007B5D40">
        <w:rPr>
          <w:rFonts w:ascii="Times New Roman" w:eastAsia="Times New Roman" w:hAnsi="Times New Roman" w:cs="Times New Roman"/>
          <w:sz w:val="24"/>
          <w:szCs w:val="24"/>
          <w:lang w:eastAsia="pt-BR"/>
        </w:rPr>
        <w:t xml:space="preserve">. Mesmo comprovada </w:t>
      </w:r>
      <w:proofErr w:type="gramStart"/>
      <w:r w:rsidRPr="007B5D40">
        <w:rPr>
          <w:rFonts w:ascii="Times New Roman" w:eastAsia="Times New Roman" w:hAnsi="Times New Roman" w:cs="Times New Roman"/>
          <w:sz w:val="24"/>
          <w:szCs w:val="24"/>
          <w:lang w:eastAsia="pt-BR"/>
        </w:rPr>
        <w:t>a</w:t>
      </w:r>
      <w:proofErr w:type="gramEnd"/>
      <w:r w:rsidRPr="007B5D40">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u w:val="single"/>
          <w:lang w:eastAsia="pt-BR"/>
        </w:rPr>
        <w:t>CLÁUSULA NONA:</w:t>
      </w:r>
      <w:r w:rsidRPr="007B5D40">
        <w:rPr>
          <w:rFonts w:ascii="Times New Roman" w:eastAsia="Times New Roman" w:hAnsi="Times New Roman" w:cs="Times New Roman"/>
          <w:b/>
          <w:sz w:val="24"/>
          <w:szCs w:val="24"/>
          <w:lang w:eastAsia="pt-BR"/>
        </w:rPr>
        <w:t xml:space="preserve"> </w:t>
      </w:r>
      <w:r w:rsidRPr="007B5D40">
        <w:rPr>
          <w:rFonts w:ascii="Times New Roman" w:hAnsi="Times New Roman" w:cs="Times New Roman"/>
          <w:b/>
          <w:color w:val="000000"/>
          <w:sz w:val="24"/>
          <w:szCs w:val="24"/>
          <w:u w:val="single"/>
        </w:rPr>
        <w:t xml:space="preserve">Da Revisão, Do Cancelamento dos Preços Registrados </w:t>
      </w:r>
      <w:r w:rsidRPr="007B5D40">
        <w:rPr>
          <w:rFonts w:ascii="Times New Roman" w:eastAsia="Times New Roman" w:hAnsi="Times New Roman" w:cs="Times New Roman"/>
          <w:b/>
          <w:sz w:val="24"/>
          <w:szCs w:val="24"/>
          <w:u w:val="single"/>
          <w:lang w:eastAsia="pt-BR"/>
        </w:rPr>
        <w:t xml:space="preserve">e Do Cancelamento do Registro De </w:t>
      </w:r>
      <w:proofErr w:type="gramStart"/>
      <w:r w:rsidRPr="007B5D40">
        <w:rPr>
          <w:rFonts w:ascii="Times New Roman" w:eastAsia="Times New Roman" w:hAnsi="Times New Roman" w:cs="Times New Roman"/>
          <w:b/>
          <w:sz w:val="24"/>
          <w:szCs w:val="24"/>
          <w:u w:val="single"/>
          <w:lang w:eastAsia="pt-BR"/>
        </w:rPr>
        <w:t>Preços</w:t>
      </w:r>
      <w:proofErr w:type="gramEnd"/>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lastRenderedPageBreak/>
        <w:t xml:space="preserve">9.1. </w:t>
      </w:r>
      <w:r w:rsidRPr="007B5D40">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9.2.</w:t>
      </w:r>
      <w:r w:rsidRPr="007B5D40">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9.3</w:t>
      </w:r>
      <w:r w:rsidRPr="007B5D40">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B5D40">
        <w:rPr>
          <w:rFonts w:ascii="Times New Roman" w:eastAsia="Times New Roman" w:hAnsi="Times New Roman" w:cs="Times New Roman"/>
          <w:b/>
          <w:color w:val="000000"/>
          <w:sz w:val="24"/>
          <w:szCs w:val="24"/>
          <w:lang w:eastAsia="pt-BR"/>
        </w:rPr>
        <w:t>9.4.</w:t>
      </w:r>
      <w:r w:rsidRPr="007B5D40">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C56763" w:rsidRPr="007B5D40"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C56763" w:rsidRPr="007B5D40"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B5D40">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C56763" w:rsidRPr="007B5D40" w:rsidRDefault="00C56763" w:rsidP="00C56763">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B5D40">
        <w:rPr>
          <w:rFonts w:ascii="Times New Roman" w:eastAsia="Times New Roman" w:hAnsi="Times New Roman" w:cs="Times New Roman"/>
          <w:color w:val="000000"/>
          <w:sz w:val="24"/>
          <w:szCs w:val="24"/>
          <w:lang w:eastAsia="pt-BR"/>
        </w:rPr>
        <w:t>Convocar os demais fornecedores, visando igual oportunidade de negociação;</w:t>
      </w: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C56763" w:rsidRPr="007B5D40" w:rsidRDefault="00C56763" w:rsidP="00C56763">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9.5.</w:t>
      </w:r>
      <w:r w:rsidRPr="007B5D40">
        <w:rPr>
          <w:rFonts w:ascii="Times New Roman" w:eastAsia="Times New Roman" w:hAnsi="Times New Roman" w:cs="Times New Roman"/>
          <w:sz w:val="24"/>
          <w:szCs w:val="24"/>
          <w:lang w:eastAsia="pt-BR"/>
        </w:rPr>
        <w:t xml:space="preserve"> </w:t>
      </w:r>
      <w:r w:rsidRPr="007B5D40">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7B5D40">
        <w:rPr>
          <w:rFonts w:ascii="Times New Roman" w:eastAsia="Times New Roman" w:hAnsi="Times New Roman" w:cs="Times New Roman"/>
          <w:sz w:val="24"/>
          <w:szCs w:val="24"/>
          <w:lang w:eastAsia="pt-BR"/>
        </w:rPr>
        <w:t>, publicando ATA COMPLEMENTAR da decisão.</w:t>
      </w: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B5D40">
        <w:rPr>
          <w:rFonts w:ascii="Times New Roman" w:eastAsia="Times New Roman" w:hAnsi="Times New Roman" w:cs="Times New Roman"/>
          <w:b/>
          <w:bCs/>
          <w:sz w:val="24"/>
          <w:szCs w:val="24"/>
          <w:lang w:eastAsia="pt-BR"/>
        </w:rPr>
        <w:t>9.6. O detentor do Registro de Preços fica obrigado a informar a Secretaria Municipal Administração, caso os produtos registrados sofram diminuições de preços, para que o Registro seja atualizado.</w:t>
      </w:r>
    </w:p>
    <w:p w:rsidR="00C56763" w:rsidRPr="007B5D40" w:rsidRDefault="00C56763" w:rsidP="00C56763">
      <w:pPr>
        <w:tabs>
          <w:tab w:val="num" w:pos="0"/>
          <w:tab w:val="left" w:pos="4111"/>
        </w:tabs>
        <w:spacing w:after="0" w:line="240" w:lineRule="auto"/>
        <w:jc w:val="both"/>
        <w:rPr>
          <w:rFonts w:ascii="Times New Roman" w:hAnsi="Times New Roman" w:cs="Times New Roman"/>
          <w:sz w:val="24"/>
          <w:szCs w:val="24"/>
        </w:rPr>
      </w:pPr>
      <w:r w:rsidRPr="007B5D40">
        <w:rPr>
          <w:rFonts w:ascii="Times New Roman" w:hAnsi="Times New Roman" w:cs="Times New Roman"/>
          <w:b/>
          <w:sz w:val="24"/>
          <w:szCs w:val="24"/>
        </w:rPr>
        <w:t>9.7.</w:t>
      </w:r>
      <w:r w:rsidRPr="007B5D40">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9.8. </w:t>
      </w:r>
      <w:r w:rsidRPr="007B5D40">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C56763" w:rsidRPr="007B5D40" w:rsidRDefault="00C56763" w:rsidP="00C56763">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7B5D40">
        <w:rPr>
          <w:color w:val="000000"/>
          <w:sz w:val="24"/>
          <w:szCs w:val="24"/>
          <w:lang w:eastAsia="pt-BR"/>
        </w:rPr>
        <w:t>Descumprir as condições da ata de registro de preços;</w:t>
      </w:r>
    </w:p>
    <w:p w:rsidR="00C56763" w:rsidRPr="007B5D40"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B5D40">
        <w:rPr>
          <w:color w:val="000000"/>
          <w:sz w:val="24"/>
          <w:szCs w:val="24"/>
          <w:lang w:eastAsia="pt-BR"/>
        </w:rPr>
        <w:t>Não retirar a Nota de Empenho ou instrumento equivalente no prazo estabelecido pela Administração, sem justificativa aceitável;</w:t>
      </w:r>
    </w:p>
    <w:p w:rsidR="00C56763" w:rsidRPr="007B5D40"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B5D40">
        <w:rPr>
          <w:color w:val="000000"/>
          <w:sz w:val="24"/>
          <w:szCs w:val="24"/>
          <w:lang w:eastAsia="pt-BR"/>
        </w:rPr>
        <w:t>Não aceitar reduzir o seu preço registrado, na hipótese deste se tornar superior àqueles praticados no mercado;</w:t>
      </w:r>
    </w:p>
    <w:p w:rsidR="00C56763" w:rsidRPr="007B5D40" w:rsidRDefault="00C56763" w:rsidP="00C56763">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B5D40">
        <w:rPr>
          <w:color w:val="000000"/>
          <w:sz w:val="24"/>
          <w:szCs w:val="24"/>
          <w:lang w:eastAsia="pt-BR"/>
        </w:rPr>
        <w:t xml:space="preserve">Sofrer </w:t>
      </w:r>
      <w:proofErr w:type="gramStart"/>
      <w:r w:rsidRPr="007B5D40">
        <w:rPr>
          <w:color w:val="000000"/>
          <w:sz w:val="24"/>
          <w:szCs w:val="24"/>
          <w:lang w:eastAsia="pt-BR"/>
        </w:rPr>
        <w:t>sanção previstas no artigo inciso III e IV do caput do Artigo 87, da Lei Federal</w:t>
      </w:r>
      <w:proofErr w:type="gramEnd"/>
      <w:r w:rsidRPr="007B5D40">
        <w:rPr>
          <w:color w:val="000000"/>
          <w:sz w:val="24"/>
          <w:szCs w:val="24"/>
          <w:lang w:eastAsia="pt-BR"/>
        </w:rPr>
        <w:t xml:space="preserve"> nº 8.666, de 1993 ou no Artigo 7º da lei nº 10.520 de 2002;</w:t>
      </w:r>
    </w:p>
    <w:p w:rsidR="00C56763" w:rsidRPr="007B5D40"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spacing w:after="0" w:line="240" w:lineRule="auto"/>
        <w:jc w:val="both"/>
        <w:rPr>
          <w:rFonts w:ascii="Times New Roman" w:eastAsia="Times New Roman" w:hAnsi="Times New Roman" w:cs="Times New Roman"/>
          <w:sz w:val="24"/>
          <w:szCs w:val="24"/>
          <w:lang w:val="x-none" w:eastAsia="x-none"/>
        </w:rPr>
      </w:pPr>
      <w:r w:rsidRPr="007B5D40">
        <w:rPr>
          <w:rFonts w:ascii="Times New Roman" w:eastAsia="Times New Roman" w:hAnsi="Times New Roman" w:cs="Times New Roman"/>
          <w:b/>
          <w:color w:val="000000"/>
          <w:sz w:val="24"/>
          <w:szCs w:val="24"/>
          <w:lang w:eastAsia="x-none"/>
        </w:rPr>
        <w:t>9</w:t>
      </w:r>
      <w:r w:rsidRPr="007B5D40">
        <w:rPr>
          <w:rFonts w:ascii="Times New Roman" w:eastAsia="Times New Roman" w:hAnsi="Times New Roman" w:cs="Times New Roman"/>
          <w:b/>
          <w:color w:val="000000"/>
          <w:sz w:val="24"/>
          <w:szCs w:val="24"/>
          <w:lang w:val="x-none" w:eastAsia="x-none"/>
        </w:rPr>
        <w:t>.</w:t>
      </w:r>
      <w:r w:rsidRPr="007B5D40">
        <w:rPr>
          <w:rFonts w:ascii="Times New Roman" w:eastAsia="Times New Roman" w:hAnsi="Times New Roman" w:cs="Times New Roman"/>
          <w:b/>
          <w:color w:val="000000"/>
          <w:sz w:val="24"/>
          <w:szCs w:val="24"/>
          <w:lang w:eastAsia="x-none"/>
        </w:rPr>
        <w:t>9</w:t>
      </w:r>
      <w:r w:rsidRPr="007B5D40">
        <w:rPr>
          <w:rFonts w:ascii="Times New Roman" w:eastAsia="Times New Roman" w:hAnsi="Times New Roman" w:cs="Times New Roman"/>
          <w:b/>
          <w:color w:val="000000"/>
          <w:sz w:val="24"/>
          <w:szCs w:val="24"/>
          <w:lang w:val="x-none" w:eastAsia="x-none"/>
        </w:rPr>
        <w:t xml:space="preserve">. </w:t>
      </w:r>
      <w:r w:rsidRPr="007B5D40">
        <w:rPr>
          <w:rFonts w:ascii="Times New Roman" w:eastAsia="Times New Roman" w:hAnsi="Times New Roman" w:cs="Times New Roman"/>
          <w:color w:val="000000"/>
          <w:sz w:val="24"/>
          <w:szCs w:val="24"/>
          <w:lang w:eastAsia="x-none"/>
        </w:rPr>
        <w:t>Conforme Artigo 21 do Decreto Federal nº 7.892/13, o</w:t>
      </w:r>
      <w:r w:rsidRPr="007B5D40">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C56763" w:rsidRPr="007B5D40"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7B5D40">
        <w:rPr>
          <w:rFonts w:ascii="Times New Roman" w:eastAsia="Times New Roman" w:hAnsi="Times New Roman" w:cs="Times New Roman"/>
          <w:color w:val="000000"/>
          <w:sz w:val="24"/>
          <w:szCs w:val="24"/>
          <w:lang w:val="x-none" w:eastAsia="x-none"/>
        </w:rPr>
        <w:t>por razão de interesse público; ou</w:t>
      </w:r>
    </w:p>
    <w:p w:rsidR="00C56763" w:rsidRPr="007B5D40" w:rsidRDefault="00C56763" w:rsidP="00C56763">
      <w:pPr>
        <w:numPr>
          <w:ilvl w:val="0"/>
          <w:numId w:val="2"/>
        </w:numPr>
        <w:spacing w:after="0" w:line="240" w:lineRule="auto"/>
        <w:jc w:val="both"/>
        <w:rPr>
          <w:rFonts w:ascii="Times New Roman" w:eastAsia="Times New Roman" w:hAnsi="Times New Roman" w:cs="Times New Roman"/>
          <w:sz w:val="24"/>
          <w:szCs w:val="24"/>
          <w:lang w:val="x-none" w:eastAsia="x-none"/>
        </w:rPr>
      </w:pPr>
      <w:r w:rsidRPr="007B5D40">
        <w:rPr>
          <w:rFonts w:ascii="Times New Roman" w:eastAsia="Times New Roman" w:hAnsi="Times New Roman" w:cs="Times New Roman"/>
          <w:color w:val="000000"/>
          <w:sz w:val="24"/>
          <w:szCs w:val="24"/>
          <w:lang w:val="x-none" w:eastAsia="x-none"/>
        </w:rPr>
        <w:t>a pedido do fornecedor. </w:t>
      </w:r>
    </w:p>
    <w:p w:rsidR="00C56763" w:rsidRPr="007B5D40" w:rsidRDefault="00C56763" w:rsidP="00C56763">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9.10.</w:t>
      </w:r>
      <w:r w:rsidRPr="007B5D40">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C56763" w:rsidRPr="007B5D40" w:rsidRDefault="00C56763" w:rsidP="00C56763">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7B5D40">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10.1.</w:t>
      </w:r>
      <w:r w:rsidRPr="007B5D40">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7B5D40">
        <w:rPr>
          <w:rFonts w:ascii="Times New Roman" w:hAnsi="Times New Roman" w:cs="Times New Roman"/>
          <w:b/>
          <w:bCs/>
          <w:color w:val="000000"/>
          <w:sz w:val="24"/>
          <w:szCs w:val="24"/>
        </w:rPr>
        <w:t xml:space="preserve">a) </w:t>
      </w:r>
      <w:r w:rsidRPr="007B5D40">
        <w:rPr>
          <w:rFonts w:ascii="Times New Roman" w:hAnsi="Times New Roman" w:cs="Times New Roman"/>
          <w:bCs/>
          <w:color w:val="000000"/>
          <w:sz w:val="24"/>
          <w:szCs w:val="24"/>
        </w:rPr>
        <w:t>Advertência;</w:t>
      </w:r>
      <w:r w:rsidRPr="007B5D40">
        <w:rPr>
          <w:rFonts w:ascii="Times New Roman" w:hAnsi="Times New Roman" w:cs="Times New Roman"/>
          <w:b/>
          <w:bCs/>
          <w:color w:val="000000"/>
          <w:sz w:val="24"/>
          <w:szCs w:val="24"/>
        </w:rPr>
        <w:t xml:space="preserve"> </w:t>
      </w:r>
    </w:p>
    <w:p w:rsidR="00C56763" w:rsidRPr="007B5D40" w:rsidRDefault="00C56763" w:rsidP="00C56763">
      <w:pPr>
        <w:numPr>
          <w:ilvl w:val="0"/>
          <w:numId w:val="6"/>
        </w:numPr>
        <w:autoSpaceDE w:val="0"/>
        <w:autoSpaceDN w:val="0"/>
        <w:adjustRightInd w:val="0"/>
        <w:spacing w:after="158" w:line="240" w:lineRule="auto"/>
        <w:jc w:val="both"/>
        <w:rPr>
          <w:rFonts w:ascii="Times New Roman" w:hAnsi="Times New Roman" w:cs="Times New Roman"/>
          <w:color w:val="000000"/>
          <w:sz w:val="24"/>
          <w:szCs w:val="24"/>
        </w:rPr>
      </w:pPr>
      <w:r w:rsidRPr="007B5D40">
        <w:rPr>
          <w:rFonts w:ascii="Times New Roman" w:hAnsi="Times New Roman" w:cs="Times New Roman"/>
          <w:b/>
          <w:bCs/>
          <w:color w:val="000000"/>
          <w:sz w:val="24"/>
          <w:szCs w:val="24"/>
        </w:rPr>
        <w:t xml:space="preserve">b) </w:t>
      </w:r>
      <w:r w:rsidRPr="007B5D40">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C56763" w:rsidRPr="007B5D40" w:rsidRDefault="00C56763" w:rsidP="00C56763">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bCs/>
          <w:color w:val="000000"/>
          <w:sz w:val="24"/>
          <w:szCs w:val="24"/>
        </w:rPr>
        <w:t xml:space="preserve">c) </w:t>
      </w:r>
      <w:r w:rsidRPr="007B5D40">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7B5D40">
        <w:rPr>
          <w:rFonts w:ascii="Times New Roman" w:hAnsi="Times New Roman" w:cs="Times New Roman"/>
          <w:color w:val="000000"/>
          <w:sz w:val="24"/>
          <w:szCs w:val="24"/>
        </w:rPr>
        <w:t>após</w:t>
      </w:r>
      <w:proofErr w:type="gramEnd"/>
      <w:r w:rsidRPr="007B5D40">
        <w:rPr>
          <w:rFonts w:ascii="Times New Roman" w:hAnsi="Times New Roman" w:cs="Times New Roman"/>
          <w:color w:val="000000"/>
          <w:sz w:val="24"/>
          <w:szCs w:val="24"/>
        </w:rPr>
        <w:t xml:space="preserve"> decorrido o prazo da sanção aplicada com base no inciso anterior; </w:t>
      </w:r>
    </w:p>
    <w:p w:rsidR="00C56763" w:rsidRPr="007B5D40" w:rsidRDefault="00C56763" w:rsidP="00C56763">
      <w:pPr>
        <w:autoSpaceDE w:val="0"/>
        <w:autoSpaceDN w:val="0"/>
        <w:adjustRightInd w:val="0"/>
        <w:spacing w:after="157" w:line="240" w:lineRule="auto"/>
        <w:jc w:val="both"/>
        <w:rPr>
          <w:rFonts w:ascii="Times New Roman" w:hAnsi="Times New Roman" w:cs="Times New Roman"/>
          <w:b/>
          <w:color w:val="000000"/>
          <w:sz w:val="24"/>
          <w:szCs w:val="24"/>
        </w:rPr>
      </w:pPr>
    </w:p>
    <w:p w:rsidR="00C56763" w:rsidRPr="007B5D40"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10.2.</w:t>
      </w:r>
      <w:r w:rsidRPr="007B5D40">
        <w:rPr>
          <w:rFonts w:ascii="Times New Roman" w:hAnsi="Times New Roman" w:cs="Times New Roman"/>
          <w:color w:val="000000"/>
          <w:sz w:val="24"/>
          <w:szCs w:val="24"/>
        </w:rPr>
        <w:t xml:space="preserve"> Poderá ser aplicada a sanção de </w:t>
      </w:r>
      <w:r w:rsidRPr="007B5D40">
        <w:rPr>
          <w:rFonts w:ascii="Times New Roman" w:hAnsi="Times New Roman" w:cs="Times New Roman"/>
          <w:b/>
          <w:color w:val="000000"/>
          <w:sz w:val="24"/>
          <w:szCs w:val="24"/>
          <w:u w:val="single"/>
        </w:rPr>
        <w:t>advertência</w:t>
      </w:r>
      <w:r w:rsidRPr="007B5D40">
        <w:rPr>
          <w:rFonts w:ascii="Times New Roman" w:hAnsi="Times New Roman" w:cs="Times New Roman"/>
          <w:color w:val="000000"/>
          <w:sz w:val="24"/>
          <w:szCs w:val="24"/>
        </w:rPr>
        <w:t xml:space="preserve"> nas seguintes condições: </w:t>
      </w:r>
    </w:p>
    <w:p w:rsidR="00C56763" w:rsidRPr="007B5D40"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10.2.1.</w:t>
      </w:r>
      <w:r w:rsidRPr="007B5D40">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10.2.2.</w:t>
      </w:r>
      <w:r w:rsidRPr="007B5D40">
        <w:rPr>
          <w:rFonts w:ascii="Times New Roman" w:hAnsi="Times New Roman" w:cs="Times New Roman"/>
          <w:color w:val="000000"/>
          <w:sz w:val="24"/>
          <w:szCs w:val="24"/>
        </w:rPr>
        <w:t xml:space="preserve"> Outras ocorrências que possam acarretar transtornos desde que não caiba a aplicação de sanção mais grave. </w:t>
      </w:r>
    </w:p>
    <w:p w:rsidR="00C56763" w:rsidRPr="007B5D40"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w:t>
      </w:r>
      <w:r w:rsidRPr="007B5D40">
        <w:rPr>
          <w:rFonts w:ascii="Times New Roman" w:hAnsi="Times New Roman" w:cs="Times New Roman"/>
          <w:color w:val="000000"/>
          <w:sz w:val="24"/>
          <w:szCs w:val="24"/>
        </w:rPr>
        <w:t xml:space="preserve"> .Será aplicada </w:t>
      </w:r>
      <w:r w:rsidRPr="007B5D40">
        <w:rPr>
          <w:rFonts w:ascii="Times New Roman" w:hAnsi="Times New Roman" w:cs="Times New Roman"/>
          <w:b/>
          <w:bCs/>
          <w:color w:val="000000"/>
          <w:sz w:val="24"/>
          <w:szCs w:val="24"/>
          <w:u w:val="single"/>
        </w:rPr>
        <w:t>multa</w:t>
      </w:r>
      <w:r w:rsidRPr="007B5D40">
        <w:rPr>
          <w:rFonts w:ascii="Times New Roman" w:hAnsi="Times New Roman" w:cs="Times New Roman"/>
          <w:b/>
          <w:bCs/>
          <w:color w:val="000000"/>
          <w:sz w:val="24"/>
          <w:szCs w:val="24"/>
        </w:rPr>
        <w:t xml:space="preserve"> </w:t>
      </w:r>
      <w:r w:rsidRPr="007B5D40">
        <w:rPr>
          <w:rFonts w:ascii="Times New Roman" w:hAnsi="Times New Roman" w:cs="Times New Roman"/>
          <w:color w:val="000000"/>
          <w:sz w:val="24"/>
          <w:szCs w:val="24"/>
        </w:rPr>
        <w:t xml:space="preserve">nas seguintes condições: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10.3.1.</w:t>
      </w:r>
      <w:r w:rsidRPr="007B5D40">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7B5D40">
        <w:rPr>
          <w:rFonts w:ascii="Times New Roman" w:hAnsi="Times New Roman" w:cs="Times New Roman"/>
          <w:b/>
          <w:bCs/>
          <w:color w:val="000000"/>
          <w:sz w:val="24"/>
          <w:szCs w:val="24"/>
        </w:rPr>
        <w:t>valor da parcela inadimplida</w:t>
      </w:r>
      <w:r w:rsidRPr="007B5D4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10.3.1.1.</w:t>
      </w:r>
      <w:r w:rsidRPr="007B5D40">
        <w:rPr>
          <w:rFonts w:ascii="Times New Roman" w:hAnsi="Times New Roman" w:cs="Times New Roman"/>
          <w:color w:val="000000"/>
          <w:sz w:val="24"/>
          <w:szCs w:val="24"/>
        </w:rPr>
        <w:t xml:space="preserve"> No caso de reincidência, será aplicada a multa de 1,0% (um por cento) sobre o </w:t>
      </w:r>
      <w:r w:rsidRPr="007B5D40">
        <w:rPr>
          <w:rFonts w:ascii="Times New Roman" w:hAnsi="Times New Roman" w:cs="Times New Roman"/>
          <w:b/>
          <w:bCs/>
          <w:color w:val="000000"/>
          <w:sz w:val="24"/>
          <w:szCs w:val="24"/>
        </w:rPr>
        <w:t>valor da parcela inadimplida</w:t>
      </w:r>
      <w:r w:rsidRPr="007B5D40">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C56763" w:rsidRPr="007B5D40" w:rsidRDefault="00C56763" w:rsidP="00C56763">
      <w:pPr>
        <w:tabs>
          <w:tab w:val="left" w:pos="1365"/>
        </w:tabs>
        <w:autoSpaceDE w:val="0"/>
        <w:autoSpaceDN w:val="0"/>
        <w:adjustRightInd w:val="0"/>
        <w:spacing w:after="0" w:line="240" w:lineRule="auto"/>
        <w:jc w:val="both"/>
        <w:rPr>
          <w:rFonts w:ascii="Times New Roman" w:hAnsi="Times New Roman" w:cs="Times New Roman"/>
          <w:b/>
          <w:color w:val="000000"/>
          <w:sz w:val="24"/>
          <w:szCs w:val="24"/>
        </w:rPr>
      </w:pPr>
    </w:p>
    <w:p w:rsidR="00C56763" w:rsidRPr="007B5D40" w:rsidRDefault="00C56763" w:rsidP="00C56763">
      <w:pPr>
        <w:tabs>
          <w:tab w:val="left" w:pos="1365"/>
        </w:tabs>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10.3.2</w:t>
      </w:r>
      <w:r w:rsidRPr="007B5D40">
        <w:rPr>
          <w:rFonts w:ascii="Times New Roman" w:hAnsi="Times New Roman" w:cs="Times New Roman"/>
          <w:color w:val="000000"/>
          <w:sz w:val="24"/>
          <w:szCs w:val="24"/>
        </w:rPr>
        <w:t xml:space="preserve">. No caso de inexecução parcial do objeto contratado, será aplicada multa de 15% (quinze por cento) </w:t>
      </w:r>
      <w:r w:rsidRPr="007B5D40">
        <w:rPr>
          <w:rFonts w:ascii="Times New Roman" w:hAnsi="Times New Roman" w:cs="Times New Roman"/>
          <w:b/>
          <w:bCs/>
          <w:color w:val="000000"/>
          <w:sz w:val="24"/>
          <w:szCs w:val="24"/>
        </w:rPr>
        <w:t>sobre o valor da parte inadimplida</w:t>
      </w:r>
      <w:r w:rsidRPr="007B5D40">
        <w:rPr>
          <w:rFonts w:ascii="Times New Roman" w:hAnsi="Times New Roman" w:cs="Times New Roman"/>
          <w:color w:val="000000"/>
          <w:sz w:val="24"/>
          <w:szCs w:val="24"/>
        </w:rPr>
        <w:t xml:space="preserve">;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13.3.2.1.</w:t>
      </w:r>
      <w:r w:rsidRPr="007B5D40">
        <w:rPr>
          <w:rFonts w:ascii="Times New Roman" w:hAnsi="Times New Roman" w:cs="Times New Roman"/>
          <w:color w:val="000000"/>
          <w:sz w:val="24"/>
          <w:szCs w:val="24"/>
        </w:rPr>
        <w:t xml:space="preserve"> No caso de reincidência, será aplicada a multa de 20% (vinte por cento) </w:t>
      </w:r>
      <w:r w:rsidRPr="007B5D40">
        <w:rPr>
          <w:rFonts w:ascii="Times New Roman" w:hAnsi="Times New Roman" w:cs="Times New Roman"/>
          <w:b/>
          <w:bCs/>
          <w:color w:val="000000"/>
          <w:sz w:val="24"/>
          <w:szCs w:val="24"/>
        </w:rPr>
        <w:t>sobre o valor da parte inadimplida</w:t>
      </w:r>
      <w:r w:rsidRPr="007B5D40">
        <w:rPr>
          <w:rFonts w:ascii="Times New Roman" w:hAnsi="Times New Roman" w:cs="Times New Roman"/>
          <w:color w:val="000000"/>
          <w:sz w:val="24"/>
          <w:szCs w:val="24"/>
        </w:rPr>
        <w:t xml:space="preserve">; </w:t>
      </w:r>
    </w:p>
    <w:p w:rsidR="00C56763" w:rsidRPr="007B5D40" w:rsidRDefault="00C56763" w:rsidP="00C56763">
      <w:pPr>
        <w:numPr>
          <w:ilvl w:val="0"/>
          <w:numId w:val="7"/>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10.3.3</w:t>
      </w:r>
      <w:r w:rsidRPr="007B5D40">
        <w:rPr>
          <w:rFonts w:ascii="Times New Roman" w:hAnsi="Times New Roman" w:cs="Times New Roman"/>
          <w:color w:val="000000"/>
          <w:sz w:val="24"/>
          <w:szCs w:val="24"/>
        </w:rPr>
        <w:t xml:space="preserve">. No caso de inexecução total do objeto contratado, a multa aplicada será de 30% (vinte por cento) </w:t>
      </w:r>
      <w:r w:rsidRPr="007B5D40">
        <w:rPr>
          <w:rFonts w:ascii="Times New Roman" w:hAnsi="Times New Roman" w:cs="Times New Roman"/>
          <w:b/>
          <w:bCs/>
          <w:color w:val="000000"/>
          <w:sz w:val="24"/>
          <w:szCs w:val="24"/>
        </w:rPr>
        <w:t>sobre o valor total do pedido</w:t>
      </w:r>
      <w:r w:rsidRPr="007B5D40">
        <w:rPr>
          <w:rFonts w:ascii="Times New Roman" w:hAnsi="Times New Roman" w:cs="Times New Roman"/>
          <w:color w:val="000000"/>
          <w:sz w:val="24"/>
          <w:szCs w:val="24"/>
        </w:rPr>
        <w:t xml:space="preserve">.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10.3.4</w:t>
      </w:r>
      <w:r w:rsidRPr="007B5D40">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7B5D40">
        <w:rPr>
          <w:rFonts w:ascii="Times New Roman" w:hAnsi="Times New Roman" w:cs="Times New Roman"/>
          <w:b/>
          <w:bCs/>
          <w:color w:val="000000"/>
          <w:sz w:val="24"/>
          <w:szCs w:val="24"/>
        </w:rPr>
        <w:t>total do pedido</w:t>
      </w:r>
      <w:r w:rsidRPr="007B5D40">
        <w:rPr>
          <w:rFonts w:ascii="Times New Roman" w:hAnsi="Times New Roman" w:cs="Times New Roman"/>
          <w:color w:val="000000"/>
          <w:sz w:val="24"/>
          <w:szCs w:val="24"/>
        </w:rPr>
        <w:t xml:space="preserve">; </w:t>
      </w:r>
    </w:p>
    <w:p w:rsidR="00C56763" w:rsidRPr="007B5D40" w:rsidRDefault="00C56763" w:rsidP="00C56763">
      <w:pPr>
        <w:numPr>
          <w:ilvl w:val="0"/>
          <w:numId w:val="7"/>
        </w:numPr>
        <w:autoSpaceDE w:val="0"/>
        <w:autoSpaceDN w:val="0"/>
        <w:adjustRightInd w:val="0"/>
        <w:spacing w:after="0" w:line="240" w:lineRule="auto"/>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B5D40">
        <w:rPr>
          <w:rFonts w:ascii="Times New Roman" w:hAnsi="Times New Roman" w:cs="Times New Roman"/>
          <w:b/>
          <w:color w:val="000000"/>
          <w:sz w:val="24"/>
          <w:szCs w:val="24"/>
        </w:rPr>
        <w:lastRenderedPageBreak/>
        <w:t>10.3.3.1</w:t>
      </w:r>
      <w:r w:rsidRPr="007B5D40">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10.3.4.1.</w:t>
      </w:r>
      <w:r w:rsidRPr="007B5D40">
        <w:rPr>
          <w:rFonts w:ascii="Times New Roman" w:hAnsi="Times New Roman" w:cs="Times New Roman"/>
          <w:color w:val="000000"/>
          <w:sz w:val="24"/>
          <w:szCs w:val="24"/>
        </w:rPr>
        <w:t xml:space="preserve"> Em caso de reincidência, será aplicada a multa de 0,4% (zero vírgula quatro por cento) sobre o valor total do </w:t>
      </w:r>
      <w:r w:rsidRPr="007B5D40">
        <w:rPr>
          <w:rFonts w:ascii="Times New Roman" w:hAnsi="Times New Roman" w:cs="Times New Roman"/>
          <w:b/>
          <w:bCs/>
          <w:color w:val="000000"/>
          <w:sz w:val="24"/>
          <w:szCs w:val="24"/>
        </w:rPr>
        <w:t>pedido</w:t>
      </w:r>
      <w:r w:rsidRPr="007B5D40">
        <w:rPr>
          <w:rFonts w:ascii="Times New Roman" w:hAnsi="Times New Roman" w:cs="Times New Roman"/>
          <w:color w:val="000000"/>
          <w:sz w:val="24"/>
          <w:szCs w:val="24"/>
        </w:rPr>
        <w:t xml:space="preserve">. </w:t>
      </w:r>
    </w:p>
    <w:p w:rsidR="00C56763" w:rsidRPr="007B5D40"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10.3.6.</w:t>
      </w:r>
      <w:r w:rsidRPr="007B5D40">
        <w:rPr>
          <w:rFonts w:ascii="Times New Roman" w:hAnsi="Times New Roman" w:cs="Times New Roman"/>
          <w:color w:val="000000"/>
          <w:sz w:val="24"/>
          <w:szCs w:val="24"/>
        </w:rPr>
        <w:t xml:space="preserve"> O valor da multa poderá ser descontado da fatura devida ao fornecedor. </w:t>
      </w:r>
    </w:p>
    <w:p w:rsidR="00C56763" w:rsidRPr="007B5D40" w:rsidRDefault="00C56763" w:rsidP="00C56763">
      <w:pPr>
        <w:autoSpaceDE w:val="0"/>
        <w:autoSpaceDN w:val="0"/>
        <w:adjustRightInd w:val="0"/>
        <w:spacing w:after="16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13.3.6.1.</w:t>
      </w:r>
      <w:r w:rsidRPr="007B5D40">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10.3.6.2.</w:t>
      </w:r>
      <w:r w:rsidRPr="007B5D40">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7B5D40">
        <w:rPr>
          <w:rFonts w:ascii="Times New Roman" w:hAnsi="Times New Roman" w:cs="Times New Roman"/>
          <w:color w:val="000000"/>
          <w:sz w:val="24"/>
          <w:szCs w:val="24"/>
        </w:rPr>
        <w:t>Itambaracá</w:t>
      </w:r>
      <w:proofErr w:type="spellEnd"/>
      <w:r w:rsidRPr="007B5D40">
        <w:rPr>
          <w:rFonts w:ascii="Times New Roman" w:hAnsi="Times New Roman" w:cs="Times New Roman"/>
          <w:color w:val="000000"/>
          <w:sz w:val="24"/>
          <w:szCs w:val="24"/>
        </w:rPr>
        <w:t xml:space="preserve">, este será encaminhado para inscrição em dívida ativa. </w:t>
      </w:r>
    </w:p>
    <w:p w:rsidR="00C56763" w:rsidRPr="007B5D40" w:rsidRDefault="00C56763" w:rsidP="00C56763">
      <w:pPr>
        <w:numPr>
          <w:ilvl w:val="0"/>
          <w:numId w:val="8"/>
        </w:num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bCs/>
          <w:color w:val="000000"/>
          <w:sz w:val="24"/>
          <w:szCs w:val="24"/>
          <w:lang w:eastAsia="pt-BR"/>
        </w:rPr>
        <w:t xml:space="preserve">10.4. </w:t>
      </w:r>
      <w:r w:rsidRPr="007B5D40">
        <w:rPr>
          <w:rFonts w:ascii="Times New Roman" w:hAnsi="Times New Roman" w:cs="Times New Roman"/>
          <w:color w:val="000000"/>
          <w:sz w:val="24"/>
          <w:szCs w:val="24"/>
        </w:rPr>
        <w:t xml:space="preserve">Com fundamento nos artigos 150, inciso III, e 154, ambos da Lei Estadual n.º 15.608/2007 e </w:t>
      </w:r>
      <w:r w:rsidRPr="007B5D40">
        <w:rPr>
          <w:rFonts w:ascii="Times New Roman" w:hAnsi="Times New Roman" w:cs="Times New Roman"/>
          <w:color w:val="000000"/>
          <w:sz w:val="24"/>
          <w:szCs w:val="24"/>
          <w:shd w:val="clear" w:color="auto" w:fill="FFFFFF"/>
        </w:rPr>
        <w:t>Artigo 87, inciso III da Lei Federal nº 8.666/93</w:t>
      </w:r>
      <w:r w:rsidRPr="007B5D40">
        <w:rPr>
          <w:rFonts w:ascii="Times New Roman" w:hAnsi="Times New Roman" w:cs="Times New Roman"/>
          <w:color w:val="000000"/>
          <w:sz w:val="24"/>
          <w:szCs w:val="24"/>
        </w:rPr>
        <w:t xml:space="preserve">, será aplicado ao fornecedor </w:t>
      </w:r>
      <w:r w:rsidRPr="007B5D40">
        <w:rPr>
          <w:rFonts w:ascii="Times New Roman" w:hAnsi="Times New Roman" w:cs="Times New Roman"/>
          <w:b/>
          <w:color w:val="000000"/>
          <w:sz w:val="24"/>
          <w:szCs w:val="24"/>
          <w:u w:val="single"/>
        </w:rPr>
        <w:t>s</w:t>
      </w:r>
      <w:r w:rsidRPr="007B5D40">
        <w:rPr>
          <w:rFonts w:ascii="Times New Roman" w:eastAsia="Times New Roman" w:hAnsi="Times New Roman" w:cs="Times New Roman"/>
          <w:b/>
          <w:color w:val="000000"/>
          <w:sz w:val="24"/>
          <w:szCs w:val="24"/>
          <w:u w:val="single"/>
          <w:lang w:eastAsia="pt-BR"/>
        </w:rPr>
        <w:t>uspensão temporária</w:t>
      </w:r>
      <w:r w:rsidRPr="007B5D40">
        <w:rPr>
          <w:rFonts w:ascii="Times New Roman" w:eastAsia="Times New Roman" w:hAnsi="Times New Roman" w:cs="Times New Roman"/>
          <w:color w:val="000000"/>
          <w:sz w:val="24"/>
          <w:szCs w:val="24"/>
          <w:u w:val="single"/>
          <w:lang w:eastAsia="pt-BR"/>
        </w:rPr>
        <w:t xml:space="preserve"> </w:t>
      </w:r>
      <w:r w:rsidRPr="007B5D40">
        <w:rPr>
          <w:rFonts w:ascii="Times New Roman" w:eastAsia="Times New Roman" w:hAnsi="Times New Roman" w:cs="Times New Roman"/>
          <w:color w:val="000000"/>
          <w:sz w:val="24"/>
          <w:szCs w:val="24"/>
          <w:lang w:eastAsia="pt-BR"/>
        </w:rPr>
        <w:t>de participação em licitação e impedimento de contratar com a administração</w:t>
      </w:r>
      <w:r w:rsidRPr="007B5D40">
        <w:rPr>
          <w:rFonts w:ascii="Times New Roman" w:hAnsi="Times New Roman" w:cs="Times New Roman"/>
          <w:color w:val="000000"/>
          <w:sz w:val="24"/>
          <w:szCs w:val="24"/>
        </w:rPr>
        <w:t xml:space="preserve">, pelo prazo máximo de até </w:t>
      </w:r>
      <w:proofErr w:type="gramStart"/>
      <w:r w:rsidRPr="007B5D40">
        <w:rPr>
          <w:rFonts w:ascii="Times New Roman" w:hAnsi="Times New Roman" w:cs="Times New Roman"/>
          <w:color w:val="000000"/>
          <w:sz w:val="24"/>
          <w:szCs w:val="24"/>
        </w:rPr>
        <w:t>2</w:t>
      </w:r>
      <w:proofErr w:type="gramEnd"/>
      <w:r w:rsidRPr="007B5D40">
        <w:rPr>
          <w:rFonts w:ascii="Times New Roman" w:hAnsi="Times New Roman" w:cs="Times New Roman"/>
          <w:color w:val="000000"/>
          <w:sz w:val="24"/>
          <w:szCs w:val="24"/>
        </w:rPr>
        <w:t xml:space="preserve"> (dois) anos, </w:t>
      </w:r>
      <w:r w:rsidRPr="007B5D40">
        <w:rPr>
          <w:rFonts w:ascii="Times New Roman" w:eastAsia="Times New Roman" w:hAnsi="Times New Roman" w:cs="Times New Roman"/>
          <w:color w:val="000000"/>
          <w:sz w:val="24"/>
          <w:szCs w:val="24"/>
          <w:lang w:eastAsia="pt-BR"/>
        </w:rPr>
        <w:t>na seguinte graduação:</w:t>
      </w:r>
    </w:p>
    <w:p w:rsidR="00C56763" w:rsidRPr="007B5D40" w:rsidRDefault="00C56763" w:rsidP="00C56763">
      <w:pPr>
        <w:pStyle w:val="PargrafodaLista"/>
        <w:numPr>
          <w:ilvl w:val="0"/>
          <w:numId w:val="4"/>
        </w:numPr>
        <w:autoSpaceDE w:val="0"/>
        <w:autoSpaceDN w:val="0"/>
        <w:adjustRightInd w:val="0"/>
        <w:jc w:val="both"/>
        <w:rPr>
          <w:color w:val="000000"/>
          <w:sz w:val="24"/>
          <w:szCs w:val="24"/>
          <w:lang w:eastAsia="pt-BR"/>
        </w:rPr>
      </w:pPr>
      <w:r w:rsidRPr="007B5D40">
        <w:rPr>
          <w:color w:val="000000"/>
          <w:sz w:val="24"/>
          <w:szCs w:val="24"/>
          <w:lang w:eastAsia="pt-BR"/>
        </w:rPr>
        <w:t>Por até 30 (trinta) dias, quando, vencido o prazo de advertência, a licitante/contratada permanecer inadimplente;</w:t>
      </w:r>
    </w:p>
    <w:p w:rsidR="00C56763" w:rsidRPr="007B5D40" w:rsidRDefault="00C56763" w:rsidP="00C56763">
      <w:pPr>
        <w:pStyle w:val="PargrafodaLista"/>
        <w:numPr>
          <w:ilvl w:val="0"/>
          <w:numId w:val="4"/>
        </w:numPr>
        <w:autoSpaceDE w:val="0"/>
        <w:autoSpaceDN w:val="0"/>
        <w:adjustRightInd w:val="0"/>
        <w:jc w:val="both"/>
        <w:rPr>
          <w:color w:val="000000"/>
          <w:sz w:val="24"/>
          <w:szCs w:val="24"/>
          <w:lang w:eastAsia="pt-BR"/>
        </w:rPr>
      </w:pPr>
      <w:r w:rsidRPr="007B5D40">
        <w:rPr>
          <w:color w:val="000000"/>
          <w:sz w:val="24"/>
          <w:szCs w:val="24"/>
          <w:lang w:eastAsia="pt-BR"/>
        </w:rPr>
        <w:t>Por até 12 (doze) meses, quando a licitante, ensejar o retardamento na execução do objeto, falhar ou fraudar na execução da Ata de Registro de Preços;</w:t>
      </w:r>
    </w:p>
    <w:p w:rsidR="00C56763" w:rsidRPr="007B5D40" w:rsidRDefault="00C56763" w:rsidP="00C56763">
      <w:pPr>
        <w:pStyle w:val="PargrafodaLista"/>
        <w:numPr>
          <w:ilvl w:val="0"/>
          <w:numId w:val="4"/>
        </w:numPr>
        <w:autoSpaceDE w:val="0"/>
        <w:autoSpaceDN w:val="0"/>
        <w:adjustRightInd w:val="0"/>
        <w:jc w:val="both"/>
        <w:rPr>
          <w:color w:val="000000"/>
          <w:sz w:val="24"/>
          <w:szCs w:val="24"/>
          <w:lang w:eastAsia="pt-BR"/>
        </w:rPr>
      </w:pPr>
      <w:r w:rsidRPr="007B5D40">
        <w:rPr>
          <w:color w:val="000000"/>
          <w:sz w:val="24"/>
          <w:szCs w:val="24"/>
          <w:lang w:eastAsia="pt-BR"/>
        </w:rPr>
        <w:t>E por até 24 (vinte e quatro) meses quando a licitante:</w:t>
      </w:r>
    </w:p>
    <w:p w:rsidR="00C56763" w:rsidRPr="007B5D40"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color w:val="000000"/>
          <w:sz w:val="24"/>
          <w:szCs w:val="24"/>
          <w:lang w:eastAsia="pt-BR"/>
        </w:rPr>
        <w:t xml:space="preserve">I - </w:t>
      </w:r>
      <w:r w:rsidRPr="007B5D40">
        <w:rPr>
          <w:rFonts w:ascii="Times New Roman" w:hAnsi="Times New Roman" w:cs="Times New Roman"/>
          <w:bCs/>
          <w:color w:val="000000"/>
          <w:sz w:val="24"/>
          <w:szCs w:val="24"/>
        </w:rPr>
        <w:t>Abandonar a execução do objeto contratado</w:t>
      </w:r>
      <w:r w:rsidRPr="007B5D40">
        <w:rPr>
          <w:rFonts w:ascii="Times New Roman" w:eastAsia="Times New Roman" w:hAnsi="Times New Roman" w:cs="Times New Roman"/>
          <w:color w:val="000000"/>
          <w:sz w:val="24"/>
          <w:szCs w:val="24"/>
          <w:lang w:eastAsia="pt-BR"/>
        </w:rPr>
        <w:t>;</w:t>
      </w:r>
    </w:p>
    <w:p w:rsidR="00C56763" w:rsidRPr="007B5D40"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B5D40">
        <w:rPr>
          <w:rFonts w:ascii="Times New Roman" w:eastAsia="Times New Roman" w:hAnsi="Times New Roman" w:cs="Times New Roman"/>
          <w:color w:val="000000"/>
          <w:sz w:val="24"/>
          <w:szCs w:val="24"/>
          <w:lang w:eastAsia="pt-BR"/>
        </w:rPr>
        <w:t>e</w:t>
      </w:r>
      <w:proofErr w:type="gramEnd"/>
    </w:p>
    <w:p w:rsidR="00C56763" w:rsidRPr="007B5D40" w:rsidRDefault="00C56763" w:rsidP="00C56763">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10.5.</w:t>
      </w:r>
      <w:r w:rsidRPr="007B5D40">
        <w:rPr>
          <w:rFonts w:ascii="Times New Roman" w:hAnsi="Times New Roman" w:cs="Times New Roman"/>
          <w:color w:val="000000"/>
          <w:sz w:val="24"/>
          <w:szCs w:val="24"/>
        </w:rPr>
        <w:t xml:space="preserve"> Será aplicada sanção de </w:t>
      </w:r>
      <w:r w:rsidRPr="007B5D40">
        <w:rPr>
          <w:rFonts w:ascii="Times New Roman" w:hAnsi="Times New Roman" w:cs="Times New Roman"/>
          <w:b/>
          <w:bCs/>
          <w:color w:val="000000"/>
          <w:sz w:val="24"/>
          <w:szCs w:val="24"/>
          <w:u w:val="single"/>
        </w:rPr>
        <w:t>declaração de inidoneidade</w:t>
      </w:r>
      <w:r w:rsidRPr="007B5D40">
        <w:rPr>
          <w:rFonts w:ascii="Times New Roman" w:hAnsi="Times New Roman" w:cs="Times New Roman"/>
          <w:b/>
          <w:bCs/>
          <w:color w:val="000000"/>
          <w:sz w:val="24"/>
          <w:szCs w:val="24"/>
        </w:rPr>
        <w:t xml:space="preserve"> </w:t>
      </w:r>
      <w:r w:rsidRPr="007B5D40">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C56763" w:rsidRPr="007B5D40" w:rsidRDefault="00C56763" w:rsidP="00C56763">
      <w:pPr>
        <w:autoSpaceDE w:val="0"/>
        <w:autoSpaceDN w:val="0"/>
        <w:adjustRightInd w:val="0"/>
        <w:spacing w:after="0" w:line="240" w:lineRule="auto"/>
        <w:jc w:val="both"/>
        <w:rPr>
          <w:rFonts w:ascii="Times New Roman" w:hAnsi="Times New Roman" w:cs="Times New Roman"/>
          <w:b/>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10.6.</w:t>
      </w:r>
      <w:r w:rsidRPr="007B5D40">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C56763" w:rsidRPr="007B5D40" w:rsidRDefault="00C56763" w:rsidP="00C56763">
      <w:pPr>
        <w:spacing w:after="0" w:line="240" w:lineRule="auto"/>
        <w:ind w:right="-54"/>
        <w:jc w:val="both"/>
        <w:rPr>
          <w:rFonts w:ascii="Times New Roman" w:hAnsi="Times New Roman" w:cs="Times New Roman"/>
          <w:sz w:val="24"/>
          <w:szCs w:val="24"/>
        </w:rPr>
      </w:pPr>
    </w:p>
    <w:p w:rsidR="00C56763" w:rsidRPr="007B5D40" w:rsidRDefault="00C56763" w:rsidP="00C56763">
      <w:pPr>
        <w:spacing w:after="0" w:line="240" w:lineRule="auto"/>
        <w:ind w:right="-54"/>
        <w:jc w:val="both"/>
        <w:rPr>
          <w:rFonts w:ascii="Times New Roman" w:eastAsia="Times New Roman" w:hAnsi="Times New Roman" w:cs="Times New Roman"/>
          <w:b/>
          <w:sz w:val="24"/>
          <w:szCs w:val="24"/>
          <w:u w:val="single"/>
          <w:lang w:eastAsia="pt-BR"/>
        </w:rPr>
      </w:pPr>
      <w:r w:rsidRPr="007B5D40">
        <w:rPr>
          <w:rFonts w:ascii="Times New Roman" w:eastAsia="Times New Roman" w:hAnsi="Times New Roman" w:cs="Times New Roman"/>
          <w:b/>
          <w:sz w:val="24"/>
          <w:szCs w:val="24"/>
          <w:u w:val="single"/>
          <w:lang w:eastAsia="pt-BR"/>
        </w:rPr>
        <w:t xml:space="preserve">CLÁUSULA DÉCIMA PRIMEIRA: </w:t>
      </w:r>
      <w:r w:rsidRPr="007B5D40">
        <w:rPr>
          <w:rFonts w:ascii="Times New Roman" w:eastAsia="Times New Roman" w:hAnsi="Times New Roman" w:cs="Times New Roman"/>
          <w:b/>
          <w:bCs/>
          <w:color w:val="000000"/>
          <w:sz w:val="24"/>
          <w:szCs w:val="24"/>
          <w:u w:val="single"/>
          <w:lang w:eastAsia="pt-BR"/>
        </w:rPr>
        <w:t>Das Responsabilidades das Partes</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11.1.</w:t>
      </w:r>
      <w:r w:rsidRPr="007B5D40">
        <w:rPr>
          <w:rFonts w:ascii="Times New Roman" w:hAnsi="Times New Roman" w:cs="Times New Roman"/>
          <w:color w:val="000000"/>
          <w:sz w:val="24"/>
          <w:szCs w:val="24"/>
        </w:rPr>
        <w:t xml:space="preserve"> Constituem direitos do </w:t>
      </w:r>
      <w:r w:rsidRPr="007B5D40">
        <w:rPr>
          <w:rFonts w:ascii="Times New Roman" w:hAnsi="Times New Roman" w:cs="Times New Roman"/>
          <w:b/>
          <w:bCs/>
          <w:color w:val="000000"/>
          <w:sz w:val="24"/>
          <w:szCs w:val="24"/>
        </w:rPr>
        <w:t xml:space="preserve">CONTRATANTE, </w:t>
      </w:r>
      <w:r w:rsidRPr="007B5D40">
        <w:rPr>
          <w:rFonts w:ascii="Times New Roman" w:hAnsi="Times New Roman" w:cs="Times New Roman"/>
          <w:color w:val="000000"/>
          <w:sz w:val="24"/>
          <w:szCs w:val="24"/>
        </w:rPr>
        <w:t xml:space="preserve">receber o objeto deste Contrato nas condições ajustadas e da </w:t>
      </w:r>
      <w:r w:rsidRPr="007B5D40">
        <w:rPr>
          <w:rFonts w:ascii="Times New Roman" w:hAnsi="Times New Roman" w:cs="Times New Roman"/>
          <w:b/>
          <w:bCs/>
          <w:color w:val="000000"/>
          <w:sz w:val="24"/>
          <w:szCs w:val="24"/>
        </w:rPr>
        <w:t xml:space="preserve">CONTRATADA </w:t>
      </w:r>
      <w:r w:rsidRPr="007B5D40">
        <w:rPr>
          <w:rFonts w:ascii="Times New Roman" w:hAnsi="Times New Roman" w:cs="Times New Roman"/>
          <w:color w:val="000000"/>
          <w:sz w:val="24"/>
          <w:szCs w:val="24"/>
        </w:rPr>
        <w:t xml:space="preserve">perceber o valor pactuado na forma e prazo estabelecidos. </w:t>
      </w:r>
    </w:p>
    <w:p w:rsidR="00C56763" w:rsidRPr="007B5D40" w:rsidRDefault="00C56763" w:rsidP="00C56763">
      <w:pPr>
        <w:spacing w:after="0" w:line="240" w:lineRule="auto"/>
        <w:rPr>
          <w:rFonts w:ascii="Times New Roman" w:eastAsia="Times New Roman" w:hAnsi="Times New Roman" w:cs="Times New Roman"/>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 xml:space="preserve">11.2. </w:t>
      </w:r>
      <w:r w:rsidRPr="007B5D40">
        <w:rPr>
          <w:rFonts w:ascii="Times New Roman" w:eastAsia="Times New Roman" w:hAnsi="Times New Roman" w:cs="Times New Roman"/>
          <w:color w:val="000000"/>
          <w:sz w:val="24"/>
          <w:szCs w:val="24"/>
          <w:lang w:eastAsia="pt-BR"/>
        </w:rPr>
        <w:t xml:space="preserve">Constituem obrigações do </w:t>
      </w:r>
      <w:r w:rsidRPr="007B5D40">
        <w:rPr>
          <w:rFonts w:ascii="Times New Roman" w:eastAsia="Times New Roman" w:hAnsi="Times New Roman" w:cs="Times New Roman"/>
          <w:b/>
          <w:sz w:val="24"/>
          <w:szCs w:val="24"/>
          <w:lang w:eastAsia="pt-BR"/>
        </w:rPr>
        <w:t>DA CONTRATADA:</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 xml:space="preserve">11.2.1. </w:t>
      </w:r>
      <w:r w:rsidRPr="007B5D40">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 xml:space="preserve">11.2.2. </w:t>
      </w:r>
      <w:r w:rsidRPr="007B5D40">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7B5D40">
        <w:rPr>
          <w:rFonts w:ascii="Times New Roman" w:eastAsia="Times New Roman" w:hAnsi="Times New Roman" w:cs="Times New Roman"/>
          <w:sz w:val="24"/>
          <w:szCs w:val="24"/>
          <w:lang w:eastAsia="pt-BR"/>
        </w:rPr>
        <w:t>editalícias</w:t>
      </w:r>
      <w:proofErr w:type="spellEnd"/>
      <w:r w:rsidRPr="007B5D40">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lastRenderedPageBreak/>
        <w:t xml:space="preserve">11.2.3. </w:t>
      </w:r>
      <w:r w:rsidRPr="007B5D40">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11.2.4. </w:t>
      </w:r>
      <w:r w:rsidRPr="007B5D40">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11.2.5. </w:t>
      </w:r>
      <w:r w:rsidRPr="007B5D40">
        <w:rPr>
          <w:rFonts w:ascii="Times New Roman" w:eastAsia="Times New Roman" w:hAnsi="Times New Roman" w:cs="Times New Roman"/>
          <w:color w:val="000000"/>
          <w:sz w:val="24"/>
          <w:szCs w:val="24"/>
          <w:lang w:eastAsia="pt-BR"/>
        </w:rPr>
        <w:t xml:space="preserve">Assumir inteira responsabilidade quanto à garantia e qualidade do produto, reservando às Secretarias Municipais o direito de recusá-lo caso não satisfaça aos padrões especificados.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11.2.6. </w:t>
      </w:r>
      <w:r w:rsidRPr="007B5D40">
        <w:rPr>
          <w:rFonts w:ascii="Times New Roman" w:hAnsi="Times New Roman" w:cs="Times New Roman"/>
          <w:sz w:val="24"/>
          <w:szCs w:val="24"/>
        </w:rPr>
        <w:t>Os produtos deverão ser em embalagens apropriadas e lacradas que garantam a sua validade na temperatura especificada pelo fabricante no rótulo de cada embalagem (casos o exigem).</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sz w:val="24"/>
          <w:szCs w:val="24"/>
        </w:rPr>
      </w:pPr>
      <w:r w:rsidRPr="007B5D40">
        <w:rPr>
          <w:rFonts w:ascii="Times New Roman" w:eastAsia="Times New Roman" w:hAnsi="Times New Roman" w:cs="Times New Roman"/>
          <w:b/>
          <w:color w:val="000000"/>
          <w:sz w:val="24"/>
          <w:szCs w:val="24"/>
          <w:lang w:eastAsia="pt-BR"/>
        </w:rPr>
        <w:t xml:space="preserve">11.2.7. </w:t>
      </w:r>
      <w:r w:rsidRPr="007B5D40">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11.2.8. </w:t>
      </w:r>
      <w:r w:rsidRPr="007B5D40">
        <w:rPr>
          <w:rFonts w:ascii="Times New Roman" w:eastAsia="Times New Roman" w:hAnsi="Times New Roman" w:cs="Times New Roman"/>
          <w:color w:val="000000"/>
          <w:sz w:val="24"/>
          <w:szCs w:val="24"/>
          <w:lang w:eastAsia="pt-BR"/>
        </w:rPr>
        <w:t xml:space="preserve">Comunicar ao Município de </w:t>
      </w:r>
      <w:proofErr w:type="spellStart"/>
      <w:r w:rsidRPr="007B5D40">
        <w:rPr>
          <w:rFonts w:ascii="Times New Roman" w:eastAsia="Times New Roman" w:hAnsi="Times New Roman" w:cs="Times New Roman"/>
          <w:color w:val="000000"/>
          <w:sz w:val="24"/>
          <w:szCs w:val="24"/>
          <w:lang w:eastAsia="pt-BR"/>
        </w:rPr>
        <w:t>Itambaracá</w:t>
      </w:r>
      <w:proofErr w:type="spellEnd"/>
      <w:r w:rsidRPr="007B5D40">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B5D40">
        <w:rPr>
          <w:rFonts w:ascii="Times New Roman" w:eastAsia="Times New Roman" w:hAnsi="Times New Roman" w:cs="Times New Roman"/>
          <w:color w:val="000000"/>
          <w:sz w:val="24"/>
          <w:szCs w:val="24"/>
          <w:lang w:eastAsia="pt-BR"/>
        </w:rPr>
        <w:t>sob pena</w:t>
      </w:r>
      <w:proofErr w:type="gramEnd"/>
      <w:r w:rsidRPr="007B5D40">
        <w:rPr>
          <w:rFonts w:ascii="Times New Roman" w:eastAsia="Times New Roman" w:hAnsi="Times New Roman" w:cs="Times New Roman"/>
          <w:color w:val="000000"/>
          <w:sz w:val="24"/>
          <w:szCs w:val="24"/>
          <w:lang w:eastAsia="pt-BR"/>
        </w:rPr>
        <w:t xml:space="preserve"> de não serem considerados;</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11.2.9. </w:t>
      </w:r>
      <w:r w:rsidRPr="007B5D40">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11.2.10. </w:t>
      </w:r>
      <w:r w:rsidRPr="007B5D40">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 xml:space="preserve">11.2.11. </w:t>
      </w:r>
      <w:r w:rsidRPr="007B5D40">
        <w:rPr>
          <w:rFonts w:ascii="Times New Roman" w:hAnsi="Times New Roman" w:cs="Times New Roman"/>
          <w:sz w:val="24"/>
          <w:szCs w:val="24"/>
        </w:rPr>
        <w:t xml:space="preserve">Arcar com </w:t>
      </w:r>
      <w:r w:rsidRPr="007B5D40">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7B5D40">
        <w:rPr>
          <w:rFonts w:ascii="Times New Roman" w:hAnsi="Times New Roman" w:cs="Times New Roman"/>
          <w:sz w:val="24"/>
          <w:szCs w:val="24"/>
        </w:rPr>
        <w:t xml:space="preserve">, isentando o Município de </w:t>
      </w:r>
      <w:proofErr w:type="spellStart"/>
      <w:r w:rsidRPr="007B5D40">
        <w:rPr>
          <w:rFonts w:ascii="Times New Roman" w:hAnsi="Times New Roman" w:cs="Times New Roman"/>
          <w:sz w:val="24"/>
          <w:szCs w:val="24"/>
        </w:rPr>
        <w:t>Itambaracá</w:t>
      </w:r>
      <w:proofErr w:type="spellEnd"/>
      <w:r w:rsidRPr="007B5D40">
        <w:rPr>
          <w:rFonts w:ascii="Times New Roman" w:hAnsi="Times New Roman" w:cs="Times New Roman"/>
          <w:sz w:val="24"/>
          <w:szCs w:val="24"/>
        </w:rPr>
        <w:t xml:space="preserve"> de </w:t>
      </w:r>
      <w:r w:rsidRPr="007B5D40">
        <w:rPr>
          <w:rFonts w:ascii="Times New Roman" w:eastAsia="Times New Roman" w:hAnsi="Times New Roman" w:cs="Times New Roman"/>
          <w:color w:val="000000"/>
          <w:sz w:val="24"/>
          <w:szCs w:val="24"/>
          <w:lang w:eastAsia="pt-BR"/>
        </w:rPr>
        <w:t>quaisquer ônus e responsabilidades.</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sz w:val="24"/>
          <w:szCs w:val="24"/>
          <w:lang w:eastAsia="pt-BR"/>
        </w:rPr>
        <w:t xml:space="preserve">11.2.12. </w:t>
      </w:r>
      <w:r w:rsidRPr="007B5D40">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sz w:val="24"/>
          <w:szCs w:val="24"/>
          <w:lang w:eastAsia="pt-BR"/>
        </w:rPr>
        <w:t xml:space="preserve">11.3. </w:t>
      </w:r>
      <w:r w:rsidRPr="007B5D40">
        <w:rPr>
          <w:rFonts w:ascii="Times New Roman" w:eastAsia="Times New Roman" w:hAnsi="Times New Roman" w:cs="Times New Roman"/>
          <w:color w:val="000000"/>
          <w:sz w:val="24"/>
          <w:szCs w:val="24"/>
          <w:lang w:eastAsia="pt-BR"/>
        </w:rPr>
        <w:t xml:space="preserve">Constituem obrigações </w:t>
      </w:r>
      <w:r w:rsidRPr="007B5D40">
        <w:rPr>
          <w:rFonts w:ascii="Times New Roman" w:eastAsia="Times New Roman" w:hAnsi="Times New Roman" w:cs="Times New Roman"/>
          <w:b/>
          <w:color w:val="000000"/>
          <w:sz w:val="24"/>
          <w:szCs w:val="24"/>
          <w:lang w:eastAsia="pt-BR"/>
        </w:rPr>
        <w:t>DO</w:t>
      </w:r>
      <w:r w:rsidRPr="007B5D40">
        <w:rPr>
          <w:rFonts w:ascii="Times New Roman" w:eastAsia="Times New Roman" w:hAnsi="Times New Roman" w:cs="Times New Roman"/>
          <w:color w:val="000000"/>
          <w:sz w:val="24"/>
          <w:szCs w:val="24"/>
          <w:lang w:eastAsia="pt-BR"/>
        </w:rPr>
        <w:t xml:space="preserve"> </w:t>
      </w:r>
      <w:r w:rsidRPr="007B5D40">
        <w:rPr>
          <w:rFonts w:ascii="Times New Roman" w:eastAsia="Times New Roman" w:hAnsi="Times New Roman" w:cs="Times New Roman"/>
          <w:b/>
          <w:bCs/>
          <w:color w:val="000000"/>
          <w:sz w:val="24"/>
          <w:szCs w:val="24"/>
          <w:lang w:eastAsia="pt-BR"/>
        </w:rPr>
        <w:t>CONTRATANTE</w:t>
      </w:r>
      <w:r w:rsidRPr="007B5D40">
        <w:rPr>
          <w:rFonts w:ascii="Times New Roman" w:eastAsia="Times New Roman" w:hAnsi="Times New Roman" w:cs="Times New Roman"/>
          <w:color w:val="000000"/>
          <w:sz w:val="24"/>
          <w:szCs w:val="24"/>
          <w:lang w:eastAsia="pt-BR"/>
        </w:rPr>
        <w:t>:</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11.3.1.</w:t>
      </w:r>
      <w:r w:rsidRPr="007B5D40">
        <w:rPr>
          <w:rFonts w:ascii="Times New Roman" w:eastAsia="Times New Roman" w:hAnsi="Times New Roman" w:cs="Times New Roman"/>
          <w:color w:val="000000"/>
          <w:sz w:val="24"/>
          <w:szCs w:val="24"/>
          <w:lang w:eastAsia="pt-BR"/>
        </w:rPr>
        <w:t xml:space="preserve"> Requisitar o objeto, por meio de Solicitação de Fornecimento, conforme as necessidades das Secretarias Municipais.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11.3.2.</w:t>
      </w:r>
      <w:r w:rsidRPr="007B5D40">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11.3.3</w:t>
      </w:r>
      <w:r w:rsidRPr="007B5D40">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11.3.4.</w:t>
      </w:r>
      <w:r w:rsidRPr="007B5D40">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bCs/>
          <w:color w:val="000000"/>
          <w:sz w:val="24"/>
          <w:szCs w:val="24"/>
          <w:lang w:eastAsia="pt-BR"/>
        </w:rPr>
        <w:lastRenderedPageBreak/>
        <w:t xml:space="preserve">11.3.5. </w:t>
      </w:r>
      <w:r w:rsidRPr="007B5D40">
        <w:rPr>
          <w:rFonts w:ascii="Times New Roman" w:eastAsia="Times New Roman" w:hAnsi="Times New Roman" w:cs="Times New Roman"/>
          <w:sz w:val="24"/>
          <w:szCs w:val="24"/>
          <w:lang w:eastAsia="pt-BR"/>
        </w:rPr>
        <w:t>Solicitar a substituição do produto que não apresentar condições de ser utilizado.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bCs/>
          <w:color w:val="000000"/>
          <w:sz w:val="24"/>
          <w:szCs w:val="24"/>
          <w:lang w:eastAsia="pt-BR"/>
        </w:rPr>
        <w:t xml:space="preserve">11.3.6. </w:t>
      </w:r>
      <w:r w:rsidRPr="007B5D40">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bCs/>
          <w:color w:val="000000"/>
          <w:sz w:val="24"/>
          <w:szCs w:val="24"/>
          <w:lang w:eastAsia="pt-BR"/>
        </w:rPr>
        <w:t xml:space="preserve">11.3.7. </w:t>
      </w:r>
      <w:r w:rsidRPr="007B5D40">
        <w:rPr>
          <w:rFonts w:ascii="Times New Roman" w:eastAsia="Times New Roman" w:hAnsi="Times New Roman" w:cs="Times New Roman"/>
          <w:color w:val="000000"/>
          <w:sz w:val="24"/>
          <w:szCs w:val="24"/>
          <w:lang w:eastAsia="pt-BR"/>
        </w:rPr>
        <w:t xml:space="preserve">Impedir que terceiros </w:t>
      </w:r>
      <w:proofErr w:type="gramStart"/>
      <w:r w:rsidRPr="007B5D40">
        <w:rPr>
          <w:rFonts w:ascii="Times New Roman" w:eastAsia="Times New Roman" w:hAnsi="Times New Roman" w:cs="Times New Roman"/>
          <w:color w:val="000000"/>
          <w:sz w:val="24"/>
          <w:szCs w:val="24"/>
          <w:lang w:eastAsia="pt-BR"/>
        </w:rPr>
        <w:t>forneçam</w:t>
      </w:r>
      <w:proofErr w:type="gramEnd"/>
      <w:r w:rsidRPr="007B5D40">
        <w:rPr>
          <w:rFonts w:ascii="Times New Roman" w:eastAsia="Times New Roman" w:hAnsi="Times New Roman" w:cs="Times New Roman"/>
          <w:color w:val="000000"/>
          <w:sz w:val="24"/>
          <w:szCs w:val="24"/>
          <w:lang w:eastAsia="pt-BR"/>
        </w:rPr>
        <w:t xml:space="preserve"> o objeto deste edital.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bCs/>
          <w:color w:val="000000"/>
          <w:sz w:val="24"/>
          <w:szCs w:val="24"/>
          <w:lang w:eastAsia="pt-BR"/>
        </w:rPr>
        <w:t xml:space="preserve">11.3.8. </w:t>
      </w:r>
      <w:r w:rsidRPr="007B5D40">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7B5D40">
        <w:rPr>
          <w:rFonts w:ascii="Times New Roman" w:eastAsia="Times New Roman" w:hAnsi="Times New Roman" w:cs="Times New Roman"/>
          <w:color w:val="000000"/>
          <w:sz w:val="24"/>
          <w:szCs w:val="24"/>
          <w:lang w:eastAsia="pt-BR"/>
        </w:rPr>
        <w:t>editalícias</w:t>
      </w:r>
      <w:proofErr w:type="spellEnd"/>
      <w:r w:rsidRPr="007B5D40">
        <w:rPr>
          <w:rFonts w:ascii="Times New Roman" w:eastAsia="Times New Roman" w:hAnsi="Times New Roman" w:cs="Times New Roman"/>
          <w:color w:val="000000"/>
          <w:sz w:val="24"/>
          <w:szCs w:val="24"/>
          <w:lang w:eastAsia="pt-BR"/>
        </w:rPr>
        <w:t xml:space="preserve">.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B5D40">
        <w:rPr>
          <w:rFonts w:ascii="Times New Roman" w:eastAsia="Times New Roman" w:hAnsi="Times New Roman" w:cs="Times New Roman"/>
          <w:b/>
          <w:bCs/>
          <w:color w:val="000000"/>
          <w:sz w:val="24"/>
          <w:szCs w:val="24"/>
          <w:lang w:eastAsia="pt-BR"/>
        </w:rPr>
        <w:t xml:space="preserve">11.3.9. </w:t>
      </w:r>
      <w:r w:rsidRPr="007B5D40">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w:t>
      </w:r>
      <w:proofErr w:type="gramStart"/>
      <w:r w:rsidRPr="007B5D40">
        <w:rPr>
          <w:rFonts w:ascii="Times New Roman" w:eastAsia="Times New Roman" w:hAnsi="Times New Roman" w:cs="Times New Roman"/>
          <w:sz w:val="24"/>
          <w:szCs w:val="24"/>
          <w:lang w:eastAsia="pt-BR"/>
        </w:rPr>
        <w:t xml:space="preserve">  </w:t>
      </w:r>
      <w:proofErr w:type="gramEnd"/>
      <w:r w:rsidRPr="007B5D40">
        <w:rPr>
          <w:rFonts w:ascii="Times New Roman" w:eastAsia="Times New Roman" w:hAnsi="Times New Roman" w:cs="Times New Roman"/>
          <w:sz w:val="24"/>
          <w:szCs w:val="24"/>
          <w:lang w:eastAsia="pt-BR"/>
        </w:rPr>
        <w:t>por meio do fiscalizador designado.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7B5D40">
        <w:rPr>
          <w:rFonts w:ascii="Times New Roman" w:eastAsia="Times New Roman" w:hAnsi="Times New Roman" w:cs="Times New Roman"/>
          <w:b/>
          <w:sz w:val="24"/>
          <w:szCs w:val="24"/>
          <w:u w:val="single"/>
          <w:lang w:eastAsia="pt-BR"/>
        </w:rPr>
        <w:t xml:space="preserve">CLÁUSULA DÉCIMA SEGUNDA: </w:t>
      </w:r>
      <w:r w:rsidRPr="007B5D40">
        <w:rPr>
          <w:rFonts w:ascii="Times New Roman" w:eastAsia="Times New Roman" w:hAnsi="Times New Roman" w:cs="Times New Roman"/>
          <w:b/>
          <w:bCs/>
          <w:color w:val="000000"/>
          <w:sz w:val="24"/>
          <w:szCs w:val="24"/>
          <w:u w:val="single"/>
          <w:lang w:eastAsia="pt-BR"/>
        </w:rPr>
        <w:t xml:space="preserve">Da Fiscalização e Acompanhamento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eastAsia="Times New Roman" w:hAnsi="Times New Roman" w:cs="Times New Roman"/>
          <w:b/>
          <w:sz w:val="24"/>
          <w:szCs w:val="24"/>
          <w:lang w:eastAsia="pt-BR"/>
        </w:rPr>
        <w:t>12.1.</w:t>
      </w:r>
      <w:r w:rsidRPr="007B5D40">
        <w:rPr>
          <w:rFonts w:ascii="Times New Roman" w:eastAsia="Times New Roman" w:hAnsi="Times New Roman" w:cs="Times New Roman"/>
          <w:sz w:val="24"/>
          <w:szCs w:val="24"/>
          <w:lang w:eastAsia="pt-BR"/>
        </w:rPr>
        <w:t xml:space="preserve"> </w:t>
      </w:r>
      <w:r w:rsidRPr="007B5D40">
        <w:rPr>
          <w:rFonts w:ascii="Times New Roman" w:hAnsi="Times New Roman" w:cs="Times New Roman"/>
          <w:color w:val="000000"/>
          <w:sz w:val="24"/>
          <w:szCs w:val="24"/>
        </w:rPr>
        <w:t xml:space="preserve">Caberá ao gestor da Ata de Registro de Preços a quem compete todas as ações necessárias ao fiel cumprimento das condições estipuladas nesta Ata de Registro de Preços e ainda: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II - receber do fiscal as informações e documentos pertinentes à execução do objeto contratado;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III - acompanhar o processo licitatório, em todas as suas fases;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B5D40">
        <w:rPr>
          <w:rFonts w:ascii="Times New Roman" w:hAnsi="Times New Roman" w:cs="Times New Roman"/>
          <w:color w:val="000000"/>
          <w:sz w:val="24"/>
          <w:szCs w:val="24"/>
        </w:rPr>
        <w:t>V - propor medidas que melhorem a execução da Ata de Registro de Preços.</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eastAsia="Times New Roman" w:hAnsi="Times New Roman" w:cs="Times New Roman"/>
          <w:b/>
          <w:sz w:val="24"/>
          <w:szCs w:val="24"/>
          <w:lang w:eastAsia="pt-BR"/>
        </w:rPr>
        <w:t>12.2.</w:t>
      </w:r>
      <w:r w:rsidRPr="007B5D40">
        <w:rPr>
          <w:rFonts w:ascii="Times New Roman" w:eastAsia="Times New Roman" w:hAnsi="Times New Roman" w:cs="Times New Roman"/>
          <w:sz w:val="24"/>
          <w:szCs w:val="24"/>
          <w:lang w:eastAsia="pt-BR"/>
        </w:rPr>
        <w:t xml:space="preserve"> </w:t>
      </w:r>
      <w:r w:rsidRPr="007B5D40">
        <w:rPr>
          <w:rFonts w:ascii="Times New Roman" w:hAnsi="Times New Roman" w:cs="Times New Roman"/>
          <w:color w:val="000000"/>
          <w:sz w:val="24"/>
          <w:szCs w:val="24"/>
        </w:rPr>
        <w:t>Caberá aos fiscais da Ata de Registro de Preços, o acompanhamento da execução do objeto da presente contratação, informando ao gestor da Ata de Registro de Preços as ocorrências que possam prejudicar o bom andamento da</w:t>
      </w:r>
      <w:proofErr w:type="gramStart"/>
      <w:r w:rsidRPr="007B5D40">
        <w:rPr>
          <w:rFonts w:ascii="Times New Roman" w:hAnsi="Times New Roman" w:cs="Times New Roman"/>
          <w:color w:val="000000"/>
          <w:sz w:val="24"/>
          <w:szCs w:val="24"/>
        </w:rPr>
        <w:t xml:space="preserve">  </w:t>
      </w:r>
      <w:proofErr w:type="gramEnd"/>
      <w:r w:rsidRPr="007B5D40">
        <w:rPr>
          <w:rFonts w:ascii="Times New Roman" w:hAnsi="Times New Roman" w:cs="Times New Roman"/>
          <w:color w:val="000000"/>
          <w:sz w:val="24"/>
          <w:szCs w:val="24"/>
        </w:rPr>
        <w:t xml:space="preserve">execução do objeto e ainda: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I - atestar, em documento hábil, o fornecimento, após conferência prévia </w:t>
      </w:r>
      <w:proofErr w:type="gramStart"/>
      <w:r w:rsidRPr="007B5D40">
        <w:rPr>
          <w:rFonts w:ascii="Times New Roman" w:hAnsi="Times New Roman" w:cs="Times New Roman"/>
          <w:color w:val="000000"/>
          <w:sz w:val="24"/>
          <w:szCs w:val="24"/>
        </w:rPr>
        <w:t>do objeto contratado encaminhar</w:t>
      </w:r>
      <w:proofErr w:type="gramEnd"/>
      <w:r w:rsidRPr="007B5D40">
        <w:rPr>
          <w:rFonts w:ascii="Times New Roman" w:hAnsi="Times New Roman" w:cs="Times New Roman"/>
          <w:color w:val="000000"/>
          <w:sz w:val="24"/>
          <w:szCs w:val="24"/>
        </w:rPr>
        <w:t xml:space="preserve"> os documentos pertinentes ao gestor para certificação;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V - acompanhar a execução contratual, informando ao gestor do contrato </w:t>
      </w:r>
      <w:proofErr w:type="gramStart"/>
      <w:r w:rsidRPr="007B5D40">
        <w:rPr>
          <w:rFonts w:ascii="Times New Roman" w:hAnsi="Times New Roman" w:cs="Times New Roman"/>
          <w:color w:val="000000"/>
          <w:sz w:val="24"/>
          <w:szCs w:val="24"/>
        </w:rPr>
        <w:t>as</w:t>
      </w:r>
      <w:proofErr w:type="gramEnd"/>
      <w:r w:rsidRPr="007B5D40">
        <w:rPr>
          <w:rFonts w:ascii="Times New Roman" w:hAnsi="Times New Roman" w:cs="Times New Roman"/>
          <w:color w:val="000000"/>
          <w:sz w:val="24"/>
          <w:szCs w:val="24"/>
        </w:rPr>
        <w:t xml:space="preserve"> ocorrências que possam prejudicar o bom andamento do fornecimento; </w:t>
      </w:r>
    </w:p>
    <w:p w:rsidR="00C56763" w:rsidRPr="007B5D40"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eastAsia="Times New Roman" w:hAnsi="Times New Roman" w:cs="Times New Roman"/>
          <w:b/>
          <w:sz w:val="24"/>
          <w:szCs w:val="24"/>
          <w:lang w:eastAsia="pt-BR"/>
        </w:rPr>
        <w:t>12.3.</w:t>
      </w:r>
      <w:r w:rsidRPr="007B5D40">
        <w:rPr>
          <w:rFonts w:ascii="Times New Roman" w:eastAsia="Times New Roman" w:hAnsi="Times New Roman" w:cs="Times New Roman"/>
          <w:sz w:val="24"/>
          <w:szCs w:val="24"/>
          <w:lang w:eastAsia="pt-BR"/>
        </w:rPr>
        <w:t xml:space="preserve"> </w:t>
      </w:r>
      <w:r w:rsidRPr="007B5D40">
        <w:rPr>
          <w:rFonts w:ascii="Times New Roman" w:hAnsi="Times New Roman" w:cs="Times New Roman"/>
          <w:color w:val="000000"/>
          <w:sz w:val="24"/>
          <w:szCs w:val="24"/>
        </w:rPr>
        <w:t>A fiscalização de que trata este item não exclui nem reduz a responsabilidade da CONTRATADA</w:t>
      </w:r>
      <w:r w:rsidRPr="007B5D40">
        <w:rPr>
          <w:rFonts w:ascii="Times New Roman" w:hAnsi="Times New Roman" w:cs="Times New Roman"/>
          <w:b/>
          <w:bCs/>
          <w:color w:val="000000"/>
          <w:sz w:val="24"/>
          <w:szCs w:val="24"/>
        </w:rPr>
        <w:t xml:space="preserve">, </w:t>
      </w:r>
      <w:r w:rsidRPr="007B5D40">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eastAsia="Times New Roman" w:hAnsi="Times New Roman" w:cs="Times New Roman"/>
          <w:b/>
          <w:sz w:val="24"/>
          <w:szCs w:val="24"/>
          <w:lang w:eastAsia="pt-BR"/>
        </w:rPr>
        <w:t>12.4.</w:t>
      </w:r>
      <w:r w:rsidRPr="007B5D40">
        <w:rPr>
          <w:rFonts w:ascii="Times New Roman" w:eastAsia="Times New Roman" w:hAnsi="Times New Roman" w:cs="Times New Roman"/>
          <w:sz w:val="24"/>
          <w:szCs w:val="24"/>
          <w:lang w:eastAsia="pt-BR"/>
        </w:rPr>
        <w:t xml:space="preserve"> </w:t>
      </w:r>
      <w:r w:rsidRPr="007B5D40">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eastAsia="Times New Roman" w:hAnsi="Times New Roman" w:cs="Times New Roman"/>
          <w:b/>
          <w:sz w:val="24"/>
          <w:szCs w:val="24"/>
          <w:lang w:eastAsia="pt-BR"/>
        </w:rPr>
        <w:lastRenderedPageBreak/>
        <w:t>12.5.</w:t>
      </w:r>
      <w:r w:rsidRPr="007B5D40">
        <w:rPr>
          <w:rFonts w:ascii="Times New Roman" w:eastAsia="Times New Roman" w:hAnsi="Times New Roman" w:cs="Times New Roman"/>
          <w:sz w:val="24"/>
          <w:szCs w:val="24"/>
          <w:lang w:eastAsia="pt-BR"/>
        </w:rPr>
        <w:t xml:space="preserve"> </w:t>
      </w:r>
      <w:r w:rsidRPr="007B5D40">
        <w:rPr>
          <w:rFonts w:ascii="Times New Roman" w:hAnsi="Times New Roman" w:cs="Times New Roman"/>
          <w:color w:val="000000"/>
          <w:sz w:val="24"/>
          <w:szCs w:val="24"/>
        </w:rPr>
        <w:t xml:space="preserve">Ao CONTRATANTE não caberá qualquer ônus pela rejeição dos produtos considerados inadequados.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eastAsia="Times New Roman" w:hAnsi="Times New Roman" w:cs="Times New Roman"/>
          <w:b/>
          <w:sz w:val="24"/>
          <w:szCs w:val="24"/>
          <w:lang w:eastAsia="pt-BR"/>
        </w:rPr>
        <w:t>12.6.</w:t>
      </w:r>
      <w:r w:rsidRPr="007B5D40">
        <w:rPr>
          <w:rFonts w:ascii="Times New Roman" w:eastAsia="Times New Roman" w:hAnsi="Times New Roman" w:cs="Times New Roman"/>
          <w:sz w:val="24"/>
          <w:szCs w:val="24"/>
          <w:lang w:eastAsia="pt-BR"/>
        </w:rPr>
        <w:t xml:space="preserve"> </w:t>
      </w:r>
      <w:r w:rsidRPr="007B5D40">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7B5D40">
        <w:rPr>
          <w:rFonts w:ascii="Times New Roman" w:hAnsi="Times New Roman" w:cs="Times New Roman"/>
          <w:b/>
          <w:bCs/>
          <w:color w:val="000000"/>
          <w:sz w:val="24"/>
          <w:szCs w:val="24"/>
        </w:rPr>
        <w:t xml:space="preserve">aceito </w:t>
      </w:r>
      <w:r w:rsidRPr="007B5D40">
        <w:rPr>
          <w:rFonts w:ascii="Times New Roman" w:hAnsi="Times New Roman" w:cs="Times New Roman"/>
          <w:color w:val="000000"/>
          <w:sz w:val="24"/>
          <w:szCs w:val="24"/>
        </w:rPr>
        <w:t xml:space="preserve">pelo fiscal deste contrato, para representá-la sempre que for necessário.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eastAsia="Times New Roman" w:hAnsi="Times New Roman" w:cs="Times New Roman"/>
          <w:b/>
          <w:sz w:val="24"/>
          <w:szCs w:val="24"/>
          <w:lang w:eastAsia="pt-BR"/>
        </w:rPr>
        <w:t>12.7.</w:t>
      </w:r>
      <w:r w:rsidRPr="007B5D40">
        <w:rPr>
          <w:rFonts w:ascii="Times New Roman" w:hAnsi="Times New Roman" w:cs="Times New Roman"/>
          <w:color w:val="000000"/>
          <w:sz w:val="24"/>
          <w:szCs w:val="24"/>
        </w:rPr>
        <w:t xml:space="preserve">. Ao preposto da CONTRATADA competirá, entre outras atribuições: </w:t>
      </w:r>
    </w:p>
    <w:p w:rsidR="00C56763" w:rsidRPr="007B5D40"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a) representar os interesses da CONTRATADA perante o CONTRATANTE; </w:t>
      </w:r>
    </w:p>
    <w:p w:rsidR="00C56763" w:rsidRPr="007B5D40"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b) realizar os procedimentos administrativos junto ao CONTRATANTE; </w:t>
      </w:r>
    </w:p>
    <w:p w:rsidR="00C56763" w:rsidRPr="007B5D40" w:rsidRDefault="00C56763" w:rsidP="00C56763">
      <w:pPr>
        <w:autoSpaceDE w:val="0"/>
        <w:autoSpaceDN w:val="0"/>
        <w:adjustRightInd w:val="0"/>
        <w:spacing w:after="17"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c) manter o CONTRATANTE informado sobre a qualidade dos produtos fornecidos;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p>
    <w:p w:rsidR="00C56763" w:rsidRPr="007B5D40"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r w:rsidRPr="007B5D40">
        <w:rPr>
          <w:rFonts w:ascii="Times New Roman" w:eastAsia="Times New Roman" w:hAnsi="Times New Roman" w:cs="Times New Roman"/>
          <w:b/>
          <w:sz w:val="24"/>
          <w:szCs w:val="24"/>
          <w:u w:val="single"/>
          <w:lang w:eastAsia="pt-BR"/>
        </w:rPr>
        <w:t xml:space="preserve">CLÁUSULA DÉCIMA TERCEIRA: </w:t>
      </w:r>
      <w:r w:rsidRPr="007B5D40">
        <w:rPr>
          <w:rFonts w:ascii="Times New Roman" w:eastAsia="Times New Roman" w:hAnsi="Times New Roman" w:cs="Times New Roman"/>
          <w:b/>
          <w:bCs/>
          <w:sz w:val="24"/>
          <w:szCs w:val="24"/>
          <w:u w:val="single"/>
          <w:lang w:eastAsia="pt-BR"/>
        </w:rPr>
        <w:t>DO RECEBIMENTO E DA GESTÃO DO CONTRATO</w:t>
      </w:r>
    </w:p>
    <w:p w:rsidR="00C56763" w:rsidRPr="007B5D40" w:rsidRDefault="00C56763" w:rsidP="00C56763">
      <w:pPr>
        <w:spacing w:after="0" w:line="240" w:lineRule="auto"/>
        <w:ind w:right="-101"/>
        <w:jc w:val="both"/>
        <w:rPr>
          <w:rFonts w:ascii="Times New Roman" w:eastAsia="Times New Roman" w:hAnsi="Times New Roman" w:cs="Times New Roman"/>
          <w:b/>
          <w:bCs/>
          <w:sz w:val="24"/>
          <w:szCs w:val="24"/>
          <w:u w:val="single"/>
          <w:lang w:eastAsia="pt-BR"/>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13.1.</w:t>
      </w:r>
      <w:r w:rsidRPr="007B5D40">
        <w:rPr>
          <w:rFonts w:ascii="Times New Roman" w:hAnsi="Times New Roman" w:cs="Times New Roman"/>
          <w:color w:val="000000"/>
          <w:sz w:val="24"/>
          <w:szCs w:val="24"/>
        </w:rPr>
        <w:t xml:space="preserve"> O responsável pelo recebimento do objeto deste contrato</w:t>
      </w:r>
      <w:proofErr w:type="gramStart"/>
      <w:r w:rsidRPr="007B5D40">
        <w:rPr>
          <w:rFonts w:ascii="Times New Roman" w:hAnsi="Times New Roman" w:cs="Times New Roman"/>
          <w:color w:val="000000"/>
          <w:sz w:val="24"/>
          <w:szCs w:val="24"/>
        </w:rPr>
        <w:t>, é</w:t>
      </w:r>
      <w:proofErr w:type="gramEnd"/>
      <w:r w:rsidRPr="007B5D40">
        <w:rPr>
          <w:rFonts w:ascii="Times New Roman" w:hAnsi="Times New Roman" w:cs="Times New Roman"/>
          <w:color w:val="000000"/>
          <w:sz w:val="24"/>
          <w:szCs w:val="24"/>
        </w:rPr>
        <w:t xml:space="preserve"> o (a) </w:t>
      </w:r>
      <w:proofErr w:type="spellStart"/>
      <w:r w:rsidRPr="007B5D40">
        <w:rPr>
          <w:rFonts w:ascii="Times New Roman" w:hAnsi="Times New Roman" w:cs="Times New Roman"/>
          <w:color w:val="000000"/>
          <w:sz w:val="24"/>
          <w:szCs w:val="24"/>
        </w:rPr>
        <w:t>Sr</w:t>
      </w:r>
      <w:proofErr w:type="spellEnd"/>
      <w:r w:rsidRPr="007B5D40">
        <w:rPr>
          <w:rFonts w:ascii="Times New Roman" w:hAnsi="Times New Roman" w:cs="Times New Roman"/>
          <w:color w:val="000000"/>
          <w:sz w:val="24"/>
          <w:szCs w:val="24"/>
        </w:rPr>
        <w:t xml:space="preserve"> (a) </w:t>
      </w:r>
      <w:r w:rsidRPr="007B5D40">
        <w:rPr>
          <w:rFonts w:ascii="Times New Roman" w:eastAsia="Times New Roman" w:hAnsi="Times New Roman" w:cs="Times New Roman"/>
          <w:sz w:val="24"/>
          <w:szCs w:val="24"/>
          <w:lang w:eastAsia="pt-BR"/>
        </w:rPr>
        <w:t>Vanessa Ferreira Gonçalves</w:t>
      </w:r>
      <w:r w:rsidRPr="007B5D40">
        <w:rPr>
          <w:rFonts w:ascii="Times New Roman" w:hAnsi="Times New Roman" w:cs="Times New Roman"/>
          <w:color w:val="000000"/>
          <w:sz w:val="24"/>
          <w:szCs w:val="24"/>
        </w:rPr>
        <w:t>, designado pela Portaria nº 055/2017.</w:t>
      </w: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color w:val="000000"/>
          <w:sz w:val="24"/>
          <w:szCs w:val="24"/>
        </w:rPr>
        <w:t xml:space="preserve"> </w:t>
      </w:r>
    </w:p>
    <w:p w:rsidR="00C56763" w:rsidRPr="007B5D40"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r w:rsidRPr="007B5D40">
        <w:rPr>
          <w:rFonts w:ascii="Times New Roman" w:hAnsi="Times New Roman" w:cs="Times New Roman"/>
          <w:b/>
          <w:color w:val="000000"/>
          <w:sz w:val="24"/>
          <w:szCs w:val="24"/>
        </w:rPr>
        <w:t>13.2</w:t>
      </w:r>
      <w:r w:rsidRPr="007B5D40">
        <w:rPr>
          <w:rFonts w:ascii="Times New Roman" w:hAnsi="Times New Roman" w:cs="Times New Roman"/>
          <w:color w:val="000000"/>
          <w:sz w:val="24"/>
          <w:szCs w:val="24"/>
        </w:rPr>
        <w:t xml:space="preserve">. O gestor do contrato é o (a) </w:t>
      </w:r>
      <w:proofErr w:type="spellStart"/>
      <w:proofErr w:type="gramStart"/>
      <w:r w:rsidRPr="007B5D40">
        <w:rPr>
          <w:rFonts w:ascii="Times New Roman" w:hAnsi="Times New Roman" w:cs="Times New Roman"/>
          <w:color w:val="000000"/>
          <w:sz w:val="24"/>
          <w:szCs w:val="24"/>
        </w:rPr>
        <w:t>Sr</w:t>
      </w:r>
      <w:proofErr w:type="spellEnd"/>
      <w:r w:rsidRPr="007B5D40">
        <w:rPr>
          <w:rFonts w:ascii="Times New Roman" w:hAnsi="Times New Roman" w:cs="Times New Roman"/>
          <w:color w:val="000000"/>
          <w:sz w:val="24"/>
          <w:szCs w:val="24"/>
        </w:rPr>
        <w:t>(</w:t>
      </w:r>
      <w:proofErr w:type="gramEnd"/>
      <w:r w:rsidRPr="007B5D40">
        <w:rPr>
          <w:rFonts w:ascii="Times New Roman" w:hAnsi="Times New Roman" w:cs="Times New Roman"/>
          <w:color w:val="000000"/>
          <w:sz w:val="24"/>
          <w:szCs w:val="24"/>
        </w:rPr>
        <w:t xml:space="preserve">a). </w:t>
      </w:r>
      <w:r w:rsidR="00FF655C" w:rsidRPr="007B5D40">
        <w:rPr>
          <w:rFonts w:ascii="Times New Roman" w:hAnsi="Times New Roman" w:cs="Times New Roman"/>
          <w:color w:val="000000"/>
          <w:sz w:val="24"/>
          <w:szCs w:val="24"/>
        </w:rPr>
        <w:t xml:space="preserve">Fabiana </w:t>
      </w:r>
      <w:proofErr w:type="spellStart"/>
      <w:r w:rsidR="00FF655C" w:rsidRPr="007B5D40">
        <w:rPr>
          <w:rFonts w:ascii="Times New Roman" w:hAnsi="Times New Roman" w:cs="Times New Roman"/>
          <w:color w:val="000000"/>
          <w:sz w:val="24"/>
          <w:szCs w:val="24"/>
        </w:rPr>
        <w:t>Odorizzio</w:t>
      </w:r>
      <w:proofErr w:type="spellEnd"/>
      <w:r w:rsidR="00FF655C" w:rsidRPr="007B5D40">
        <w:rPr>
          <w:rFonts w:ascii="Times New Roman" w:hAnsi="Times New Roman" w:cs="Times New Roman"/>
          <w:color w:val="000000"/>
          <w:sz w:val="24"/>
          <w:szCs w:val="24"/>
        </w:rPr>
        <w:t xml:space="preserve"> de Souza, designado pela Portaria nº 147/2018</w:t>
      </w:r>
      <w:r w:rsidRPr="007B5D40">
        <w:rPr>
          <w:rFonts w:ascii="Times New Roman" w:hAnsi="Times New Roman" w:cs="Times New Roman"/>
          <w:color w:val="000000"/>
          <w:sz w:val="24"/>
          <w:szCs w:val="24"/>
        </w:rPr>
        <w:t>.</w:t>
      </w:r>
    </w:p>
    <w:p w:rsidR="00C56763" w:rsidRPr="007B5D40" w:rsidRDefault="00C56763" w:rsidP="00C56763">
      <w:pPr>
        <w:spacing w:after="0" w:line="240" w:lineRule="auto"/>
        <w:ind w:right="-101"/>
        <w:jc w:val="both"/>
        <w:rPr>
          <w:rFonts w:ascii="Times New Roman" w:eastAsia="Times New Roman" w:hAnsi="Times New Roman" w:cs="Times New Roman"/>
          <w:b/>
          <w:sz w:val="24"/>
          <w:szCs w:val="24"/>
          <w:u w:val="single"/>
          <w:lang w:eastAsia="pt-BR"/>
        </w:rPr>
      </w:pP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7B5D40">
        <w:rPr>
          <w:rFonts w:ascii="Times New Roman" w:eastAsia="Times New Roman" w:hAnsi="Times New Roman" w:cs="Times New Roman"/>
          <w:b/>
          <w:sz w:val="24"/>
          <w:szCs w:val="24"/>
          <w:u w:val="single"/>
          <w:lang w:eastAsia="pt-BR"/>
        </w:rPr>
        <w:t xml:space="preserve">CLÁUSULA DÉCIMA QUARTA: </w:t>
      </w:r>
      <w:r w:rsidRPr="007B5D40">
        <w:rPr>
          <w:rFonts w:ascii="Times New Roman" w:eastAsia="Times New Roman" w:hAnsi="Times New Roman" w:cs="Times New Roman"/>
          <w:b/>
          <w:bCs/>
          <w:sz w:val="24"/>
          <w:szCs w:val="24"/>
          <w:u w:val="single"/>
          <w:lang w:eastAsia="pt-BR"/>
        </w:rPr>
        <w:t>Da</w:t>
      </w:r>
      <w:r w:rsidRPr="007B5D40">
        <w:rPr>
          <w:rFonts w:ascii="Times New Roman" w:eastAsia="Times New Roman" w:hAnsi="Times New Roman" w:cs="Times New Roman"/>
          <w:b/>
          <w:bCs/>
          <w:spacing w:val="1"/>
          <w:sz w:val="24"/>
          <w:szCs w:val="24"/>
          <w:u w:val="single"/>
          <w:lang w:eastAsia="pt-BR"/>
        </w:rPr>
        <w:t xml:space="preserve"> </w:t>
      </w:r>
      <w:r w:rsidRPr="007B5D40">
        <w:rPr>
          <w:rFonts w:ascii="Times New Roman" w:eastAsia="Times New Roman" w:hAnsi="Times New Roman" w:cs="Times New Roman"/>
          <w:b/>
          <w:bCs/>
          <w:sz w:val="24"/>
          <w:szCs w:val="24"/>
          <w:u w:val="single"/>
          <w:lang w:eastAsia="pt-BR"/>
        </w:rPr>
        <w:t>Publicação</w:t>
      </w: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14.1.</w:t>
      </w:r>
      <w:r w:rsidRPr="007B5D40">
        <w:rPr>
          <w:rFonts w:ascii="Times New Roman" w:eastAsia="Times New Roman" w:hAnsi="Times New Roman" w:cs="Times New Roman"/>
          <w:sz w:val="24"/>
          <w:szCs w:val="24"/>
          <w:lang w:eastAsia="pt-BR"/>
        </w:rPr>
        <w:t xml:space="preserve"> Em </w:t>
      </w:r>
      <w:r w:rsidRPr="007B5D40">
        <w:rPr>
          <w:rFonts w:ascii="Times New Roman" w:eastAsia="Times New Roman" w:hAnsi="Times New Roman" w:cs="Times New Roman"/>
          <w:spacing w:val="1"/>
          <w:sz w:val="24"/>
          <w:szCs w:val="24"/>
          <w:lang w:eastAsia="pt-BR"/>
        </w:rPr>
        <w:t>c</w:t>
      </w:r>
      <w:r w:rsidRPr="007B5D40">
        <w:rPr>
          <w:rFonts w:ascii="Times New Roman" w:eastAsia="Times New Roman" w:hAnsi="Times New Roman" w:cs="Times New Roman"/>
          <w:sz w:val="24"/>
          <w:szCs w:val="24"/>
          <w:lang w:eastAsia="pt-BR"/>
        </w:rPr>
        <w:t>onformidade com o disposto no parágrafo úni</w:t>
      </w:r>
      <w:r w:rsidRPr="007B5D40">
        <w:rPr>
          <w:rFonts w:ascii="Times New Roman" w:eastAsia="Times New Roman" w:hAnsi="Times New Roman" w:cs="Times New Roman"/>
          <w:spacing w:val="1"/>
          <w:sz w:val="24"/>
          <w:szCs w:val="24"/>
          <w:lang w:eastAsia="pt-BR"/>
        </w:rPr>
        <w:t>c</w:t>
      </w:r>
      <w:r w:rsidRPr="007B5D40">
        <w:rPr>
          <w:rFonts w:ascii="Times New Roman" w:eastAsia="Times New Roman" w:hAnsi="Times New Roman" w:cs="Times New Roman"/>
          <w:sz w:val="24"/>
          <w:szCs w:val="24"/>
          <w:lang w:eastAsia="pt-BR"/>
        </w:rPr>
        <w:t>o do art. 61 da Lei nº 8.666/93,</w:t>
      </w:r>
      <w:r w:rsidRPr="007B5D40">
        <w:rPr>
          <w:rFonts w:ascii="Times New Roman" w:eastAsia="Times New Roman" w:hAnsi="Times New Roman" w:cs="Times New Roman"/>
          <w:spacing w:val="30"/>
          <w:sz w:val="24"/>
          <w:szCs w:val="24"/>
          <w:lang w:eastAsia="pt-BR"/>
        </w:rPr>
        <w:t xml:space="preserve"> </w:t>
      </w:r>
      <w:r w:rsidRPr="007B5D40">
        <w:rPr>
          <w:rFonts w:ascii="Times New Roman" w:eastAsia="Times New Roman" w:hAnsi="Times New Roman" w:cs="Times New Roman"/>
          <w:sz w:val="24"/>
          <w:szCs w:val="24"/>
          <w:lang w:eastAsia="pt-BR"/>
        </w:rPr>
        <w:t>será</w:t>
      </w:r>
      <w:r w:rsidRPr="007B5D40">
        <w:rPr>
          <w:rFonts w:ascii="Times New Roman" w:eastAsia="Times New Roman" w:hAnsi="Times New Roman" w:cs="Times New Roman"/>
          <w:spacing w:val="30"/>
          <w:sz w:val="24"/>
          <w:szCs w:val="24"/>
          <w:lang w:eastAsia="pt-BR"/>
        </w:rPr>
        <w:t xml:space="preserve"> </w:t>
      </w:r>
      <w:r w:rsidRPr="007B5D40">
        <w:rPr>
          <w:rFonts w:ascii="Times New Roman" w:eastAsia="Times New Roman" w:hAnsi="Times New Roman" w:cs="Times New Roman"/>
          <w:sz w:val="24"/>
          <w:szCs w:val="24"/>
          <w:lang w:eastAsia="pt-BR"/>
        </w:rPr>
        <w:t>publicado</w:t>
      </w:r>
      <w:r w:rsidRPr="007B5D40">
        <w:rPr>
          <w:rFonts w:ascii="Times New Roman" w:eastAsia="Times New Roman" w:hAnsi="Times New Roman" w:cs="Times New Roman"/>
          <w:spacing w:val="30"/>
          <w:sz w:val="24"/>
          <w:szCs w:val="24"/>
          <w:lang w:eastAsia="pt-BR"/>
        </w:rPr>
        <w:t xml:space="preserve"> </w:t>
      </w:r>
      <w:r w:rsidRPr="007B5D40">
        <w:rPr>
          <w:rFonts w:ascii="Times New Roman" w:eastAsia="Times New Roman" w:hAnsi="Times New Roman" w:cs="Times New Roman"/>
          <w:sz w:val="24"/>
          <w:szCs w:val="24"/>
          <w:lang w:eastAsia="pt-BR"/>
        </w:rPr>
        <w:t>o extrato</w:t>
      </w:r>
      <w:r w:rsidRPr="007B5D40">
        <w:rPr>
          <w:rFonts w:ascii="Times New Roman" w:eastAsia="Times New Roman" w:hAnsi="Times New Roman" w:cs="Times New Roman"/>
          <w:spacing w:val="30"/>
          <w:sz w:val="24"/>
          <w:szCs w:val="24"/>
          <w:lang w:eastAsia="pt-BR"/>
        </w:rPr>
        <w:t xml:space="preserve"> </w:t>
      </w:r>
      <w:r w:rsidRPr="007B5D40">
        <w:rPr>
          <w:rFonts w:ascii="Times New Roman" w:eastAsia="Times New Roman" w:hAnsi="Times New Roman" w:cs="Times New Roman"/>
          <w:sz w:val="24"/>
          <w:szCs w:val="24"/>
          <w:lang w:eastAsia="pt-BR"/>
        </w:rPr>
        <w:t>do</w:t>
      </w:r>
      <w:r w:rsidRPr="007B5D40">
        <w:rPr>
          <w:rFonts w:ascii="Times New Roman" w:eastAsia="Times New Roman" w:hAnsi="Times New Roman" w:cs="Times New Roman"/>
          <w:spacing w:val="30"/>
          <w:sz w:val="24"/>
          <w:szCs w:val="24"/>
          <w:lang w:eastAsia="pt-BR"/>
        </w:rPr>
        <w:t xml:space="preserve"> </w:t>
      </w:r>
      <w:r w:rsidRPr="007B5D40">
        <w:rPr>
          <w:rFonts w:ascii="Times New Roman" w:eastAsia="Times New Roman" w:hAnsi="Times New Roman" w:cs="Times New Roman"/>
          <w:sz w:val="24"/>
          <w:szCs w:val="24"/>
          <w:lang w:eastAsia="pt-BR"/>
        </w:rPr>
        <w:t>instrumento</w:t>
      </w:r>
      <w:r w:rsidRPr="007B5D40">
        <w:rPr>
          <w:rFonts w:ascii="Times New Roman" w:eastAsia="Times New Roman" w:hAnsi="Times New Roman" w:cs="Times New Roman"/>
          <w:spacing w:val="30"/>
          <w:sz w:val="24"/>
          <w:szCs w:val="24"/>
          <w:lang w:eastAsia="pt-BR"/>
        </w:rPr>
        <w:t xml:space="preserve"> </w:t>
      </w:r>
      <w:r w:rsidRPr="007B5D40">
        <w:rPr>
          <w:rFonts w:ascii="Times New Roman" w:eastAsia="Times New Roman" w:hAnsi="Times New Roman" w:cs="Times New Roman"/>
          <w:spacing w:val="1"/>
          <w:sz w:val="24"/>
          <w:szCs w:val="24"/>
          <w:lang w:eastAsia="pt-BR"/>
        </w:rPr>
        <w:t>d</w:t>
      </w:r>
      <w:r w:rsidRPr="007B5D40">
        <w:rPr>
          <w:rFonts w:ascii="Times New Roman" w:eastAsia="Times New Roman" w:hAnsi="Times New Roman" w:cs="Times New Roman"/>
          <w:sz w:val="24"/>
          <w:szCs w:val="24"/>
          <w:lang w:eastAsia="pt-BR"/>
        </w:rPr>
        <w:t>a Ata de Registro de Preços</w:t>
      </w:r>
      <w:r w:rsidRPr="007B5D40">
        <w:rPr>
          <w:rFonts w:ascii="Times New Roman" w:eastAsia="Times New Roman" w:hAnsi="Times New Roman" w:cs="Times New Roman"/>
          <w:spacing w:val="1"/>
          <w:sz w:val="24"/>
          <w:szCs w:val="24"/>
          <w:lang w:eastAsia="pt-BR"/>
        </w:rPr>
        <w:t xml:space="preserve"> (Ata SRP) </w:t>
      </w:r>
      <w:r w:rsidRPr="007B5D40">
        <w:rPr>
          <w:rFonts w:ascii="Times New Roman" w:eastAsia="Times New Roman" w:hAnsi="Times New Roman" w:cs="Times New Roman"/>
          <w:sz w:val="24"/>
          <w:szCs w:val="24"/>
          <w:lang w:eastAsia="pt-BR"/>
        </w:rPr>
        <w:t>no</w:t>
      </w:r>
      <w:r w:rsidRPr="007B5D40">
        <w:rPr>
          <w:rFonts w:ascii="Times New Roman" w:eastAsia="Times New Roman" w:hAnsi="Times New Roman" w:cs="Times New Roman"/>
          <w:spacing w:val="1"/>
          <w:sz w:val="24"/>
          <w:szCs w:val="24"/>
          <w:lang w:eastAsia="pt-BR"/>
        </w:rPr>
        <w:t xml:space="preserve"> </w:t>
      </w:r>
      <w:r w:rsidRPr="007B5D40">
        <w:rPr>
          <w:rFonts w:ascii="Times New Roman" w:eastAsia="Times New Roman" w:hAnsi="Times New Roman" w:cs="Times New Roman"/>
          <w:sz w:val="24"/>
          <w:szCs w:val="24"/>
          <w:lang w:eastAsia="pt-BR"/>
        </w:rPr>
        <w:t>Jornal Diário Oficial dos Municípios do Paraná.</w:t>
      </w: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14.2.</w:t>
      </w:r>
      <w:r w:rsidRPr="007B5D40">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B5D40">
          <w:rPr>
            <w:rFonts w:ascii="Times New Roman" w:eastAsia="Times New Roman" w:hAnsi="Times New Roman" w:cs="Times New Roman"/>
            <w:color w:val="0000FF"/>
            <w:sz w:val="24"/>
            <w:szCs w:val="24"/>
            <w:u w:val="single"/>
            <w:lang w:eastAsia="pt-BR"/>
          </w:rPr>
          <w:t>www.itambaraca.pr.gov.br</w:t>
        </w:r>
      </w:hyperlink>
      <w:r w:rsidRPr="007B5D40">
        <w:rPr>
          <w:rFonts w:ascii="Times New Roman" w:eastAsia="Times New Roman" w:hAnsi="Times New Roman" w:cs="Times New Roman"/>
          <w:sz w:val="24"/>
          <w:szCs w:val="24"/>
          <w:lang w:eastAsia="pt-BR"/>
        </w:rPr>
        <w:t xml:space="preserve">, sendo republicada trimestralmente conforme determina a Lei nº 8.666/93, no Art. 15§2º. </w:t>
      </w:r>
    </w:p>
    <w:p w:rsidR="00C56763" w:rsidRPr="007B5D40" w:rsidRDefault="00C56763" w:rsidP="00C56763">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C56763" w:rsidRPr="007B5D40" w:rsidRDefault="00C56763" w:rsidP="00C56763">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7B5D40">
        <w:rPr>
          <w:rFonts w:ascii="Times New Roman" w:eastAsia="Times New Roman" w:hAnsi="Times New Roman" w:cs="Times New Roman"/>
          <w:b/>
          <w:snapToGrid w:val="0"/>
          <w:color w:val="000000"/>
          <w:sz w:val="24"/>
          <w:szCs w:val="24"/>
          <w:u w:val="single"/>
          <w:lang w:eastAsia="pt-BR"/>
        </w:rPr>
        <w:t xml:space="preserve">CLÁUSULA DÉCIMA QUINTA: </w:t>
      </w:r>
      <w:r w:rsidRPr="007B5D40">
        <w:rPr>
          <w:rFonts w:ascii="Times New Roman" w:hAnsi="Times New Roman" w:cs="Times New Roman"/>
          <w:b/>
          <w:bCs/>
          <w:sz w:val="24"/>
          <w:szCs w:val="24"/>
          <w:u w:val="single"/>
        </w:rPr>
        <w:t>Legislação Aplicável</w:t>
      </w:r>
    </w:p>
    <w:p w:rsidR="00C56763" w:rsidRPr="007B5D40" w:rsidRDefault="00C56763" w:rsidP="00C56763">
      <w:pPr>
        <w:spacing w:after="0" w:line="240" w:lineRule="auto"/>
        <w:ind w:right="-101"/>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101"/>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15</w:t>
      </w:r>
      <w:r w:rsidRPr="007B5D40">
        <w:rPr>
          <w:rFonts w:ascii="Times New Roman" w:eastAsia="Times New Roman" w:hAnsi="Times New Roman" w:cs="Times New Roman"/>
          <w:sz w:val="24"/>
          <w:szCs w:val="24"/>
          <w:lang w:eastAsia="pt-BR"/>
        </w:rPr>
        <w:t>.</w:t>
      </w:r>
      <w:r w:rsidRPr="007B5D40">
        <w:rPr>
          <w:rFonts w:ascii="Times New Roman" w:eastAsia="Times New Roman" w:hAnsi="Times New Roman" w:cs="Times New Roman"/>
          <w:b/>
          <w:sz w:val="24"/>
          <w:szCs w:val="24"/>
          <w:lang w:eastAsia="pt-BR"/>
        </w:rPr>
        <w:t>1</w:t>
      </w:r>
      <w:r w:rsidRPr="007B5D40">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C56763" w:rsidRPr="007B5D40" w:rsidRDefault="00C56763" w:rsidP="00C56763">
      <w:pPr>
        <w:spacing w:after="0" w:line="240" w:lineRule="auto"/>
        <w:ind w:right="-101"/>
        <w:jc w:val="both"/>
        <w:rPr>
          <w:rFonts w:ascii="Times New Roman" w:eastAsia="Times New Roman" w:hAnsi="Times New Roman" w:cs="Times New Roman"/>
          <w:sz w:val="24"/>
          <w:szCs w:val="24"/>
          <w:lang w:eastAsia="pt-BR"/>
        </w:rPr>
      </w:pPr>
    </w:p>
    <w:p w:rsidR="00C56763" w:rsidRPr="007B5D40" w:rsidRDefault="00C56763" w:rsidP="00C56763">
      <w:pPr>
        <w:spacing w:after="0" w:line="240" w:lineRule="auto"/>
        <w:ind w:right="-101"/>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15.2.</w:t>
      </w:r>
      <w:r w:rsidRPr="007B5D40">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autoSpaceDE w:val="0"/>
        <w:autoSpaceDN w:val="0"/>
        <w:adjustRightInd w:val="0"/>
        <w:spacing w:after="0" w:line="240" w:lineRule="auto"/>
        <w:rPr>
          <w:rFonts w:ascii="Times New Roman" w:hAnsi="Times New Roman" w:cs="Times New Roman"/>
          <w:color w:val="000000"/>
          <w:sz w:val="24"/>
          <w:szCs w:val="24"/>
        </w:rPr>
      </w:pPr>
      <w:r w:rsidRPr="007B5D40">
        <w:rPr>
          <w:rFonts w:ascii="Times New Roman" w:eastAsia="Times New Roman" w:hAnsi="Times New Roman" w:cs="Times New Roman"/>
          <w:b/>
          <w:snapToGrid w:val="0"/>
          <w:color w:val="000000"/>
          <w:sz w:val="24"/>
          <w:szCs w:val="24"/>
          <w:lang w:eastAsia="pt-BR"/>
        </w:rPr>
        <w:t xml:space="preserve">CLÁUSULA DÉCIMA SEXTA: </w:t>
      </w:r>
      <w:r w:rsidRPr="007B5D40">
        <w:rPr>
          <w:rFonts w:ascii="Times New Roman" w:hAnsi="Times New Roman" w:cs="Times New Roman"/>
          <w:b/>
          <w:bCs/>
          <w:color w:val="000000"/>
          <w:sz w:val="24"/>
          <w:szCs w:val="24"/>
          <w:u w:val="single"/>
        </w:rPr>
        <w:t>Disposições Gerais</w:t>
      </w:r>
      <w:r w:rsidRPr="007B5D40">
        <w:rPr>
          <w:rFonts w:ascii="Times New Roman" w:hAnsi="Times New Roman" w:cs="Times New Roman"/>
          <w:b/>
          <w:bCs/>
          <w:color w:val="000000"/>
          <w:sz w:val="24"/>
          <w:szCs w:val="24"/>
        </w:rPr>
        <w:t xml:space="preserve"> </w:t>
      </w:r>
    </w:p>
    <w:p w:rsidR="00C56763" w:rsidRPr="007B5D40" w:rsidRDefault="00C56763" w:rsidP="00C56763">
      <w:pPr>
        <w:autoSpaceDE w:val="0"/>
        <w:autoSpaceDN w:val="0"/>
        <w:adjustRightInd w:val="0"/>
        <w:spacing w:after="0" w:line="240" w:lineRule="auto"/>
        <w:rPr>
          <w:rFonts w:ascii="Times New Roman" w:hAnsi="Times New Roman" w:cs="Times New Roman"/>
          <w:color w:val="000000"/>
          <w:sz w:val="24"/>
          <w:szCs w:val="24"/>
        </w:rPr>
      </w:pPr>
    </w:p>
    <w:p w:rsidR="00C56763" w:rsidRPr="007B5D40" w:rsidRDefault="00C56763" w:rsidP="00C56763">
      <w:pPr>
        <w:autoSpaceDE w:val="0"/>
        <w:autoSpaceDN w:val="0"/>
        <w:adjustRightInd w:val="0"/>
        <w:spacing w:after="157"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16.1.</w:t>
      </w:r>
      <w:r w:rsidRPr="007B5D40">
        <w:rPr>
          <w:rFonts w:ascii="Times New Roman" w:hAnsi="Times New Roman" w:cs="Times New Roman"/>
          <w:color w:val="000000"/>
          <w:sz w:val="24"/>
          <w:szCs w:val="24"/>
        </w:rPr>
        <w:t xml:space="preserve"> O beneficiário do presente registro de preços assume o compromisso de fornecer os produtos/serviços objeto desta ata, até as quantidades máximas referidas/estimadas, pelo preço registrado, </w:t>
      </w:r>
      <w:r w:rsidRPr="007B5D40">
        <w:rPr>
          <w:rFonts w:ascii="Times New Roman" w:hAnsi="Times New Roman" w:cs="Times New Roman"/>
          <w:color w:val="000000"/>
          <w:sz w:val="24"/>
          <w:szCs w:val="24"/>
        </w:rPr>
        <w:lastRenderedPageBreak/>
        <w:t xml:space="preserve">durante o prazo de validade da Ata, em conformidade com o edital do Pregão Presencial para Registro de Preços nº 002/2019.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bCs/>
          <w:color w:val="000000"/>
          <w:sz w:val="24"/>
          <w:szCs w:val="24"/>
          <w:lang w:eastAsia="pt-BR"/>
        </w:rPr>
        <w:t xml:space="preserve">16.2. </w:t>
      </w:r>
      <w:r w:rsidRPr="007B5D40">
        <w:rPr>
          <w:rFonts w:ascii="Times New Roman" w:eastAsia="Times New Roman" w:hAnsi="Times New Roman" w:cs="Times New Roman"/>
          <w:color w:val="000000"/>
          <w:sz w:val="24"/>
          <w:szCs w:val="24"/>
          <w:lang w:eastAsia="pt-BR"/>
        </w:rPr>
        <w:t xml:space="preserve">É vedado efetuar acréscimos nos quantitativos fixados pela </w:t>
      </w:r>
      <w:r w:rsidRPr="007B5D40">
        <w:rPr>
          <w:rFonts w:ascii="Times New Roman" w:eastAsia="Times New Roman" w:hAnsi="Times New Roman" w:cs="Times New Roman"/>
          <w:iCs/>
          <w:color w:val="000000"/>
          <w:sz w:val="24"/>
          <w:szCs w:val="24"/>
          <w:lang w:eastAsia="pt-BR"/>
        </w:rPr>
        <w:t>ata de registro de preços</w:t>
      </w:r>
      <w:r w:rsidRPr="007B5D40">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C56763" w:rsidRPr="007B5D40" w:rsidRDefault="00C56763" w:rsidP="00C56763">
      <w:pPr>
        <w:spacing w:after="0" w:line="240" w:lineRule="auto"/>
        <w:ind w:right="-54"/>
        <w:jc w:val="both"/>
        <w:rPr>
          <w:rFonts w:ascii="Times New Roman" w:eastAsia="Times New Roman" w:hAnsi="Times New Roman" w:cs="Times New Roman"/>
          <w:b/>
          <w:bCs/>
          <w:color w:val="000000"/>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b/>
          <w:sz w:val="24"/>
          <w:szCs w:val="24"/>
          <w:lang w:eastAsia="pt-BR"/>
        </w:rPr>
      </w:pPr>
      <w:r w:rsidRPr="007B5D40">
        <w:rPr>
          <w:rFonts w:ascii="Times New Roman" w:eastAsia="Times New Roman" w:hAnsi="Times New Roman" w:cs="Times New Roman"/>
          <w:b/>
          <w:bCs/>
          <w:color w:val="000000"/>
          <w:sz w:val="24"/>
          <w:szCs w:val="24"/>
          <w:lang w:eastAsia="pt-BR"/>
        </w:rPr>
        <w:t xml:space="preserve">16.3. </w:t>
      </w:r>
      <w:r w:rsidRPr="007B5D40">
        <w:rPr>
          <w:rFonts w:ascii="Times New Roman" w:eastAsia="Times New Roman" w:hAnsi="Times New Roman" w:cs="Times New Roman"/>
          <w:color w:val="000000"/>
          <w:sz w:val="24"/>
          <w:szCs w:val="24"/>
          <w:lang w:eastAsia="pt-BR"/>
        </w:rPr>
        <w:t xml:space="preserve">Em caso de celebração de </w:t>
      </w:r>
      <w:r w:rsidRPr="007B5D40">
        <w:rPr>
          <w:rFonts w:ascii="Times New Roman" w:eastAsia="Times New Roman" w:hAnsi="Times New Roman" w:cs="Times New Roman"/>
          <w:i/>
          <w:iCs/>
          <w:color w:val="000000"/>
          <w:sz w:val="24"/>
          <w:szCs w:val="24"/>
          <w:lang w:eastAsia="pt-BR"/>
        </w:rPr>
        <w:t>contratos</w:t>
      </w:r>
      <w:r w:rsidRPr="007B5D40">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7B5D40">
        <w:rPr>
          <w:rFonts w:ascii="Times New Roman" w:eastAsia="Times New Roman" w:hAnsi="Times New Roman" w:cs="Times New Roman"/>
          <w:color w:val="000000"/>
          <w:sz w:val="24"/>
          <w:szCs w:val="24"/>
          <w:lang w:eastAsia="pt-BR"/>
        </w:rPr>
        <w:t>(</w:t>
      </w:r>
      <w:proofErr w:type="gramEnd"/>
      <w:r w:rsidRPr="007B5D40">
        <w:rPr>
          <w:rFonts w:ascii="Times New Roman" w:eastAsia="Times New Roman" w:hAnsi="Times New Roman" w:cs="Times New Roman"/>
          <w:color w:val="000000"/>
          <w:sz w:val="24"/>
          <w:szCs w:val="24"/>
          <w:lang w:eastAsia="pt-BR"/>
        </w:rPr>
        <w:t>vinte e cinco por cento) de que trata o§ 1º do artigo 65, da Lei nº 8.666/93.</w:t>
      </w:r>
    </w:p>
    <w:p w:rsidR="00C56763" w:rsidRPr="007B5D40" w:rsidRDefault="00C56763" w:rsidP="00C56763">
      <w:pPr>
        <w:autoSpaceDE w:val="0"/>
        <w:autoSpaceDN w:val="0"/>
        <w:adjustRightInd w:val="0"/>
        <w:spacing w:after="0" w:line="240" w:lineRule="auto"/>
        <w:rPr>
          <w:rFonts w:ascii="Times New Roman" w:hAnsi="Times New Roman" w:cs="Times New Roman"/>
          <w:b/>
          <w:color w:val="000000"/>
          <w:sz w:val="24"/>
          <w:szCs w:val="24"/>
        </w:rPr>
      </w:pPr>
    </w:p>
    <w:p w:rsidR="00C56763" w:rsidRPr="007B5D40" w:rsidRDefault="00C56763" w:rsidP="00C56763">
      <w:pPr>
        <w:autoSpaceDE w:val="0"/>
        <w:autoSpaceDN w:val="0"/>
        <w:adjustRightInd w:val="0"/>
        <w:spacing w:after="0" w:line="240" w:lineRule="auto"/>
        <w:jc w:val="both"/>
        <w:rPr>
          <w:rFonts w:ascii="Times New Roman" w:hAnsi="Times New Roman" w:cs="Times New Roman"/>
          <w:color w:val="000000"/>
          <w:sz w:val="24"/>
          <w:szCs w:val="24"/>
        </w:rPr>
      </w:pPr>
      <w:r w:rsidRPr="007B5D40">
        <w:rPr>
          <w:rFonts w:ascii="Times New Roman" w:hAnsi="Times New Roman" w:cs="Times New Roman"/>
          <w:b/>
          <w:color w:val="000000"/>
          <w:sz w:val="24"/>
          <w:szCs w:val="24"/>
        </w:rPr>
        <w:t>16.4.</w:t>
      </w:r>
      <w:r w:rsidRPr="007B5D40">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7B5D40">
        <w:rPr>
          <w:rFonts w:ascii="Times New Roman" w:hAnsi="Times New Roman" w:cs="Times New Roman"/>
          <w:color w:val="000000"/>
          <w:sz w:val="24"/>
          <w:szCs w:val="24"/>
        </w:rPr>
        <w:t>Itambaracá</w:t>
      </w:r>
      <w:proofErr w:type="spellEnd"/>
      <w:r w:rsidRPr="007B5D40">
        <w:rPr>
          <w:rFonts w:ascii="Times New Roman" w:hAnsi="Times New Roman" w:cs="Times New Roman"/>
          <w:color w:val="000000"/>
          <w:sz w:val="24"/>
          <w:szCs w:val="24"/>
        </w:rPr>
        <w:t xml:space="preserve">/Pr. </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16.5.</w:t>
      </w:r>
      <w:r w:rsidRPr="007B5D40">
        <w:rPr>
          <w:rFonts w:ascii="Times New Roman" w:eastAsia="Times New Roman" w:hAnsi="Times New Roman" w:cs="Times New Roman"/>
          <w:color w:val="000000"/>
          <w:sz w:val="24"/>
          <w:szCs w:val="24"/>
          <w:lang w:eastAsia="pt-BR"/>
        </w:rPr>
        <w:t xml:space="preserve"> </w:t>
      </w:r>
      <w:r w:rsidRPr="007B5D40">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B5D40">
        <w:rPr>
          <w:rFonts w:ascii="Times New Roman" w:eastAsia="Times New Roman" w:hAnsi="Times New Roman" w:cs="Times New Roman"/>
          <w:sz w:val="24"/>
          <w:szCs w:val="24"/>
          <w:lang w:eastAsia="pt-BR"/>
        </w:rPr>
        <w:t>Itambaracá</w:t>
      </w:r>
      <w:proofErr w:type="spellEnd"/>
      <w:r w:rsidRPr="007B5D40">
        <w:rPr>
          <w:rFonts w:ascii="Times New Roman" w:eastAsia="Times New Roman" w:hAnsi="Times New Roman" w:cs="Times New Roman"/>
          <w:sz w:val="24"/>
          <w:szCs w:val="24"/>
          <w:lang w:eastAsia="pt-BR"/>
        </w:rPr>
        <w:t>/</w:t>
      </w:r>
      <w:proofErr w:type="spellStart"/>
      <w:proofErr w:type="gramStart"/>
      <w:r w:rsidRPr="007B5D40">
        <w:rPr>
          <w:rFonts w:ascii="Times New Roman" w:eastAsia="Times New Roman" w:hAnsi="Times New Roman" w:cs="Times New Roman"/>
          <w:sz w:val="24"/>
          <w:szCs w:val="24"/>
          <w:lang w:eastAsia="pt-BR"/>
        </w:rPr>
        <w:t>Pr</w:t>
      </w:r>
      <w:proofErr w:type="spellEnd"/>
      <w:proofErr w:type="gramEnd"/>
      <w:r w:rsidRPr="007B5D40">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B5D40">
        <w:rPr>
          <w:rFonts w:ascii="Times New Roman" w:eastAsia="Times New Roman" w:hAnsi="Times New Roman" w:cs="Times New Roman"/>
          <w:b/>
          <w:color w:val="000000"/>
          <w:sz w:val="24"/>
          <w:szCs w:val="24"/>
          <w:lang w:eastAsia="pt-BR"/>
        </w:rPr>
        <w:t>16.6.</w:t>
      </w:r>
      <w:r w:rsidRPr="007B5D40">
        <w:rPr>
          <w:rFonts w:ascii="Times New Roman" w:eastAsia="Times New Roman" w:hAnsi="Times New Roman" w:cs="Times New Roman"/>
          <w:color w:val="000000"/>
          <w:sz w:val="24"/>
          <w:szCs w:val="24"/>
          <w:lang w:eastAsia="pt-BR"/>
        </w:rPr>
        <w:t xml:space="preserve"> Poderá a Administração, mesmo comprovada </w:t>
      </w:r>
      <w:proofErr w:type="gramStart"/>
      <w:r w:rsidRPr="007B5D40">
        <w:rPr>
          <w:rFonts w:ascii="Times New Roman" w:eastAsia="Times New Roman" w:hAnsi="Times New Roman" w:cs="Times New Roman"/>
          <w:color w:val="000000"/>
          <w:sz w:val="24"/>
          <w:szCs w:val="24"/>
          <w:lang w:eastAsia="pt-BR"/>
        </w:rPr>
        <w:t>a</w:t>
      </w:r>
      <w:proofErr w:type="gramEnd"/>
      <w:r w:rsidRPr="007B5D40">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7B5D40">
        <w:rPr>
          <w:rFonts w:ascii="Times New Roman" w:eastAsia="Times New Roman" w:hAnsi="Times New Roman" w:cs="Times New Roman"/>
          <w:b/>
          <w:bCs/>
          <w:sz w:val="24"/>
          <w:szCs w:val="24"/>
          <w:lang w:eastAsia="pt-BR"/>
        </w:rPr>
        <w:t>CLÁUSULA DÉCIMA</w:t>
      </w:r>
      <w:r w:rsidRPr="007B5D40">
        <w:rPr>
          <w:rFonts w:ascii="Times New Roman" w:eastAsia="Times New Roman" w:hAnsi="Times New Roman" w:cs="Times New Roman"/>
          <w:b/>
          <w:snapToGrid w:val="0"/>
          <w:color w:val="000000"/>
          <w:sz w:val="24"/>
          <w:szCs w:val="24"/>
          <w:lang w:eastAsia="pt-BR"/>
        </w:rPr>
        <w:t xml:space="preserve"> SÉTIMA</w:t>
      </w:r>
      <w:r w:rsidRPr="007B5D40">
        <w:rPr>
          <w:rFonts w:ascii="Times New Roman" w:eastAsia="Times New Roman" w:hAnsi="Times New Roman" w:cs="Times New Roman"/>
          <w:b/>
          <w:bCs/>
          <w:sz w:val="24"/>
          <w:szCs w:val="24"/>
          <w:u w:val="single"/>
          <w:lang w:eastAsia="pt-BR"/>
        </w:rPr>
        <w:t xml:space="preserve">: </w:t>
      </w:r>
      <w:r w:rsidRPr="007B5D40">
        <w:rPr>
          <w:rFonts w:ascii="Times New Roman" w:eastAsia="Times New Roman" w:hAnsi="Times New Roman" w:cs="Times New Roman"/>
          <w:b/>
          <w:snapToGrid w:val="0"/>
          <w:color w:val="000000"/>
          <w:sz w:val="24"/>
          <w:szCs w:val="24"/>
          <w:u w:val="single"/>
          <w:lang w:eastAsia="pt-BR"/>
        </w:rPr>
        <w:t>Do Foro</w:t>
      </w:r>
    </w:p>
    <w:p w:rsidR="00C56763" w:rsidRPr="007B5D40" w:rsidRDefault="00C56763" w:rsidP="00C56763">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sz w:val="24"/>
          <w:szCs w:val="24"/>
          <w:lang w:eastAsia="pt-BR"/>
        </w:rPr>
        <w:t>17.1.</w:t>
      </w:r>
      <w:r w:rsidRPr="007B5D40">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7B5D40">
        <w:rPr>
          <w:rFonts w:ascii="Times New Roman" w:eastAsia="Times New Roman" w:hAnsi="Times New Roman" w:cs="Times New Roman"/>
          <w:sz w:val="24"/>
          <w:szCs w:val="24"/>
          <w:lang w:eastAsia="pt-BR"/>
        </w:rPr>
        <w:t>Pr</w:t>
      </w:r>
      <w:proofErr w:type="spellEnd"/>
      <w:proofErr w:type="gramEnd"/>
      <w:r w:rsidRPr="007B5D40">
        <w:rPr>
          <w:rFonts w:ascii="Times New Roman" w:eastAsia="Times New Roman" w:hAnsi="Times New Roman" w:cs="Times New Roman"/>
          <w:sz w:val="24"/>
          <w:szCs w:val="24"/>
          <w:lang w:eastAsia="pt-BR"/>
        </w:rPr>
        <w:t xml:space="preserve">, para dirimir dúvidas ou questões oriundas do presente Contrato. </w:t>
      </w: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p>
    <w:p w:rsidR="00FF655C" w:rsidRPr="007B5D40" w:rsidRDefault="00C56763" w:rsidP="00D027C4">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FF655C" w:rsidRPr="007B5D40" w:rsidRDefault="00FF655C" w:rsidP="00C56763">
      <w:pPr>
        <w:spacing w:after="0" w:line="240" w:lineRule="auto"/>
        <w:jc w:val="center"/>
        <w:rPr>
          <w:rFonts w:ascii="Times New Roman" w:eastAsia="Times New Roman" w:hAnsi="Times New Roman" w:cs="Times New Roman"/>
          <w:sz w:val="24"/>
          <w:szCs w:val="24"/>
          <w:lang w:eastAsia="pt-BR"/>
        </w:rPr>
      </w:pPr>
    </w:p>
    <w:p w:rsidR="007B5D40" w:rsidRDefault="007B5D40" w:rsidP="00C56763">
      <w:pPr>
        <w:spacing w:after="0" w:line="240" w:lineRule="auto"/>
        <w:jc w:val="center"/>
        <w:rPr>
          <w:rFonts w:ascii="Times New Roman" w:eastAsia="Times New Roman" w:hAnsi="Times New Roman" w:cs="Times New Roman"/>
          <w:sz w:val="24"/>
          <w:szCs w:val="24"/>
          <w:lang w:eastAsia="pt-BR"/>
        </w:rPr>
      </w:pPr>
    </w:p>
    <w:p w:rsidR="007B5D40" w:rsidRDefault="007B5D40" w:rsidP="00C56763">
      <w:pPr>
        <w:spacing w:after="0" w:line="240" w:lineRule="auto"/>
        <w:jc w:val="center"/>
        <w:rPr>
          <w:rFonts w:ascii="Times New Roman" w:eastAsia="Times New Roman" w:hAnsi="Times New Roman" w:cs="Times New Roman"/>
          <w:sz w:val="24"/>
          <w:szCs w:val="24"/>
          <w:lang w:eastAsia="pt-BR"/>
        </w:rPr>
      </w:pPr>
    </w:p>
    <w:p w:rsidR="00C56763" w:rsidRPr="007B5D40" w:rsidRDefault="00C56763" w:rsidP="00C56763">
      <w:pPr>
        <w:spacing w:after="0" w:line="240" w:lineRule="auto"/>
        <w:jc w:val="center"/>
        <w:rPr>
          <w:rFonts w:ascii="Times New Roman" w:eastAsia="Times New Roman" w:hAnsi="Times New Roman" w:cs="Times New Roman"/>
          <w:sz w:val="24"/>
          <w:szCs w:val="24"/>
          <w:lang w:eastAsia="pt-BR"/>
        </w:rPr>
      </w:pPr>
      <w:proofErr w:type="spellStart"/>
      <w:r w:rsidRPr="007B5D40">
        <w:rPr>
          <w:rFonts w:ascii="Times New Roman" w:eastAsia="Times New Roman" w:hAnsi="Times New Roman" w:cs="Times New Roman"/>
          <w:sz w:val="24"/>
          <w:szCs w:val="24"/>
          <w:lang w:eastAsia="pt-BR"/>
        </w:rPr>
        <w:t>Itambaracá</w:t>
      </w:r>
      <w:proofErr w:type="spellEnd"/>
      <w:r w:rsidRPr="007B5D40">
        <w:rPr>
          <w:rFonts w:ascii="Times New Roman" w:eastAsia="Times New Roman" w:hAnsi="Times New Roman" w:cs="Times New Roman"/>
          <w:sz w:val="24"/>
          <w:szCs w:val="24"/>
          <w:lang w:eastAsia="pt-BR"/>
        </w:rPr>
        <w:t xml:space="preserve">, </w:t>
      </w:r>
      <w:r w:rsidR="00FF655C" w:rsidRPr="007B5D40">
        <w:rPr>
          <w:rFonts w:ascii="Times New Roman" w:eastAsia="Times New Roman" w:hAnsi="Times New Roman" w:cs="Times New Roman"/>
          <w:sz w:val="24"/>
          <w:szCs w:val="24"/>
          <w:lang w:eastAsia="pt-BR"/>
        </w:rPr>
        <w:t>18 de fevereiro</w:t>
      </w:r>
      <w:r w:rsidRPr="007B5D40">
        <w:rPr>
          <w:rFonts w:ascii="Times New Roman" w:eastAsia="Times New Roman" w:hAnsi="Times New Roman" w:cs="Times New Roman"/>
          <w:sz w:val="24"/>
          <w:szCs w:val="24"/>
          <w:lang w:eastAsia="pt-BR"/>
        </w:rPr>
        <w:t xml:space="preserve"> de 2019</w:t>
      </w:r>
      <w:r w:rsidR="00FF655C" w:rsidRPr="007B5D40">
        <w:rPr>
          <w:rFonts w:ascii="Times New Roman" w:eastAsia="Times New Roman" w:hAnsi="Times New Roman" w:cs="Times New Roman"/>
          <w:sz w:val="24"/>
          <w:szCs w:val="24"/>
          <w:lang w:eastAsia="pt-BR"/>
        </w:rPr>
        <w:t>.</w:t>
      </w:r>
    </w:p>
    <w:p w:rsidR="00C56763" w:rsidRPr="007B5D40"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7B5D40" w:rsidRDefault="00C56763" w:rsidP="00C56763">
      <w:pPr>
        <w:spacing w:after="0" w:line="240" w:lineRule="auto"/>
        <w:jc w:val="center"/>
        <w:rPr>
          <w:rFonts w:ascii="Times New Roman" w:eastAsia="Times New Roman" w:hAnsi="Times New Roman" w:cs="Times New Roman"/>
          <w:sz w:val="24"/>
          <w:szCs w:val="24"/>
          <w:lang w:eastAsia="pt-BR"/>
        </w:rPr>
      </w:pPr>
    </w:p>
    <w:p w:rsidR="00C56763" w:rsidRPr="007B5D40" w:rsidRDefault="00C56763" w:rsidP="00C56763">
      <w:pPr>
        <w:spacing w:after="0" w:line="240" w:lineRule="auto"/>
        <w:rPr>
          <w:rFonts w:ascii="Times New Roman" w:eastAsia="Times New Roman" w:hAnsi="Times New Roman" w:cs="Times New Roman"/>
          <w:sz w:val="24"/>
          <w:szCs w:val="24"/>
          <w:lang w:eastAsia="pt-BR"/>
        </w:rPr>
      </w:pPr>
    </w:p>
    <w:p w:rsidR="00C56763" w:rsidRPr="007B5D40" w:rsidRDefault="00C56763" w:rsidP="00C56763">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Contratante: ____________________                                  Contratada:____________________________</w:t>
      </w:r>
    </w:p>
    <w:p w:rsidR="00D027C4" w:rsidRPr="007B5D40" w:rsidRDefault="00C56763" w:rsidP="00C56763">
      <w:pPr>
        <w:spacing w:after="0" w:line="240" w:lineRule="auto"/>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                    Carlos Cesar de Carvalho                                                    </w:t>
      </w:r>
      <w:r w:rsidR="004F0DA4" w:rsidRPr="007B5D40">
        <w:rPr>
          <w:rFonts w:ascii="Times New Roman" w:hAnsi="Times New Roman" w:cs="Times New Roman"/>
          <w:sz w:val="24"/>
          <w:szCs w:val="24"/>
        </w:rPr>
        <w:t xml:space="preserve">Marcio Henrique </w:t>
      </w:r>
      <w:proofErr w:type="spellStart"/>
      <w:r w:rsidR="004F0DA4" w:rsidRPr="007B5D40">
        <w:rPr>
          <w:rFonts w:ascii="Times New Roman" w:hAnsi="Times New Roman" w:cs="Times New Roman"/>
          <w:sz w:val="24"/>
          <w:szCs w:val="24"/>
        </w:rPr>
        <w:t>Estefanuto</w:t>
      </w:r>
      <w:proofErr w:type="spellEnd"/>
    </w:p>
    <w:p w:rsidR="00C56763" w:rsidRPr="007B5D40" w:rsidRDefault="00C56763" w:rsidP="00C56763">
      <w:pPr>
        <w:spacing w:after="0" w:line="240" w:lineRule="auto"/>
        <w:rPr>
          <w:rFonts w:ascii="Times New Roman" w:hAnsi="Times New Roman" w:cs="Times New Roman"/>
          <w:sz w:val="24"/>
          <w:szCs w:val="24"/>
        </w:rPr>
      </w:pPr>
      <w:r w:rsidRPr="007B5D40">
        <w:rPr>
          <w:rFonts w:ascii="Times New Roman" w:eastAsia="Times New Roman" w:hAnsi="Times New Roman" w:cs="Times New Roman"/>
          <w:sz w:val="24"/>
          <w:szCs w:val="24"/>
          <w:lang w:eastAsia="pt-BR"/>
        </w:rPr>
        <w:t xml:space="preserve">                    Município de </w:t>
      </w:r>
      <w:proofErr w:type="spellStart"/>
      <w:r w:rsidRPr="007B5D40">
        <w:rPr>
          <w:rFonts w:ascii="Times New Roman" w:eastAsia="Times New Roman" w:hAnsi="Times New Roman" w:cs="Times New Roman"/>
          <w:sz w:val="24"/>
          <w:szCs w:val="24"/>
          <w:lang w:eastAsia="pt-BR"/>
        </w:rPr>
        <w:t>Itambaracá</w:t>
      </w:r>
      <w:proofErr w:type="spellEnd"/>
      <w:r w:rsidR="00FF655C" w:rsidRPr="007B5D40">
        <w:rPr>
          <w:rFonts w:ascii="Times New Roman" w:hAnsi="Times New Roman" w:cs="Times New Roman"/>
          <w:sz w:val="24"/>
          <w:szCs w:val="24"/>
        </w:rPr>
        <w:t xml:space="preserve">           </w:t>
      </w:r>
      <w:r w:rsidR="00FF655C" w:rsidRPr="007B5D40">
        <w:rPr>
          <w:rFonts w:ascii="Times New Roman" w:hAnsi="Times New Roman" w:cs="Times New Roman"/>
          <w:sz w:val="24"/>
          <w:szCs w:val="24"/>
        </w:rPr>
        <w:tab/>
        <w:t xml:space="preserve">    </w:t>
      </w:r>
      <w:r w:rsidRPr="007B5D40">
        <w:rPr>
          <w:rFonts w:ascii="Times New Roman" w:hAnsi="Times New Roman" w:cs="Times New Roman"/>
          <w:sz w:val="24"/>
          <w:szCs w:val="24"/>
        </w:rPr>
        <w:t xml:space="preserve">   </w:t>
      </w:r>
      <w:r w:rsidR="000E0674" w:rsidRPr="007B5D40">
        <w:rPr>
          <w:rFonts w:ascii="Times New Roman" w:hAnsi="Times New Roman" w:cs="Times New Roman"/>
          <w:sz w:val="24"/>
          <w:szCs w:val="24"/>
        </w:rPr>
        <w:t xml:space="preserve">                 </w:t>
      </w:r>
      <w:r w:rsidR="00D027C4" w:rsidRPr="007B5D40">
        <w:rPr>
          <w:rFonts w:ascii="Times New Roman" w:hAnsi="Times New Roman" w:cs="Times New Roman"/>
          <w:sz w:val="24"/>
          <w:szCs w:val="24"/>
        </w:rPr>
        <w:t>ANDIPEL PAPELARIA EIRELI EPP</w:t>
      </w:r>
    </w:p>
    <w:p w:rsidR="00C56763" w:rsidRDefault="00C56763" w:rsidP="00C56763">
      <w:pPr>
        <w:spacing w:after="0" w:line="240" w:lineRule="auto"/>
        <w:rPr>
          <w:rFonts w:ascii="Times New Roman" w:hAnsi="Times New Roman" w:cs="Times New Roman"/>
          <w:sz w:val="24"/>
          <w:szCs w:val="24"/>
        </w:rPr>
      </w:pPr>
    </w:p>
    <w:p w:rsidR="001D1A1B" w:rsidRDefault="001D1A1B" w:rsidP="00C56763">
      <w:pPr>
        <w:spacing w:after="0" w:line="240" w:lineRule="auto"/>
        <w:rPr>
          <w:rFonts w:ascii="Times New Roman" w:hAnsi="Times New Roman" w:cs="Times New Roman"/>
          <w:sz w:val="24"/>
          <w:szCs w:val="24"/>
        </w:rPr>
      </w:pPr>
    </w:p>
    <w:p w:rsidR="001D1A1B" w:rsidRPr="007B5D40" w:rsidRDefault="001D1A1B" w:rsidP="00C56763">
      <w:pPr>
        <w:spacing w:after="0" w:line="240" w:lineRule="auto"/>
        <w:rPr>
          <w:rFonts w:ascii="Times New Roman" w:hAnsi="Times New Roman" w:cs="Times New Roman"/>
          <w:sz w:val="24"/>
          <w:szCs w:val="24"/>
        </w:rPr>
      </w:pPr>
      <w:bookmarkStart w:id="0" w:name="_GoBack"/>
      <w:bookmarkEnd w:id="0"/>
    </w:p>
    <w:p w:rsidR="00C56763" w:rsidRPr="007B5D40" w:rsidRDefault="00C56763" w:rsidP="00C56763">
      <w:pPr>
        <w:tabs>
          <w:tab w:val="left" w:pos="0"/>
        </w:tabs>
        <w:spacing w:after="0" w:line="240" w:lineRule="auto"/>
        <w:jc w:val="both"/>
        <w:rPr>
          <w:rFonts w:ascii="Times New Roman" w:eastAsia="Times New Roman" w:hAnsi="Times New Roman" w:cs="Times New Roman"/>
          <w:b/>
          <w:sz w:val="24"/>
          <w:szCs w:val="24"/>
          <w:lang w:eastAsia="pt-BR"/>
        </w:rPr>
      </w:pP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b/>
          <w:bCs/>
          <w:sz w:val="24"/>
          <w:szCs w:val="24"/>
          <w:lang w:eastAsia="pt-BR"/>
        </w:rPr>
        <w:t>TESTEMUNHAS:</w:t>
      </w:r>
      <w:r w:rsidRPr="007B5D40">
        <w:rPr>
          <w:rFonts w:ascii="Times New Roman" w:eastAsia="Times New Roman" w:hAnsi="Times New Roman" w:cs="Times New Roman"/>
          <w:sz w:val="24"/>
          <w:szCs w:val="24"/>
          <w:lang w:eastAsia="pt-BR"/>
        </w:rPr>
        <w:t>____________________________                            ___________________________</w:t>
      </w:r>
    </w:p>
    <w:p w:rsidR="00C56763" w:rsidRPr="007B5D40" w:rsidRDefault="00C56763" w:rsidP="00C56763">
      <w:pPr>
        <w:spacing w:after="0" w:line="240" w:lineRule="auto"/>
        <w:ind w:right="-54"/>
        <w:jc w:val="both"/>
        <w:rPr>
          <w:rFonts w:ascii="Times New Roman" w:eastAsia="Times New Roman" w:hAnsi="Times New Roman" w:cs="Times New Roman"/>
          <w:sz w:val="24"/>
          <w:szCs w:val="24"/>
          <w:lang w:eastAsia="pt-BR"/>
        </w:rPr>
      </w:pPr>
      <w:r w:rsidRPr="007B5D40">
        <w:rPr>
          <w:rFonts w:ascii="Times New Roman" w:eastAsia="Times New Roman" w:hAnsi="Times New Roman" w:cs="Times New Roman"/>
          <w:sz w:val="24"/>
          <w:szCs w:val="24"/>
          <w:lang w:eastAsia="pt-BR"/>
        </w:rPr>
        <w:t xml:space="preserve">                                Nome: Vanessa Ferreira Gonçalves                           Nome:</w:t>
      </w:r>
      <w:r w:rsidRPr="007B5D40">
        <w:rPr>
          <w:rFonts w:ascii="Times New Roman" w:hAnsi="Times New Roman" w:cs="Times New Roman"/>
          <w:sz w:val="24"/>
          <w:szCs w:val="24"/>
        </w:rPr>
        <w:t xml:space="preserve"> Silvânia Giovanini </w:t>
      </w:r>
      <w:proofErr w:type="spellStart"/>
      <w:r w:rsidRPr="007B5D40">
        <w:rPr>
          <w:rFonts w:ascii="Times New Roman" w:hAnsi="Times New Roman" w:cs="Times New Roman"/>
          <w:sz w:val="24"/>
          <w:szCs w:val="24"/>
        </w:rPr>
        <w:t>Dalben</w:t>
      </w:r>
      <w:proofErr w:type="spellEnd"/>
      <w:r w:rsidRPr="007B5D40">
        <w:rPr>
          <w:rFonts w:ascii="Times New Roman" w:eastAsia="Times New Roman" w:hAnsi="Times New Roman" w:cs="Times New Roman"/>
          <w:sz w:val="24"/>
          <w:szCs w:val="24"/>
          <w:lang w:eastAsia="pt-BR"/>
        </w:rPr>
        <w:t xml:space="preserve"> </w:t>
      </w:r>
    </w:p>
    <w:p w:rsidR="00C56763" w:rsidRPr="007B5D40" w:rsidRDefault="00C56763" w:rsidP="00C56763">
      <w:pPr>
        <w:spacing w:after="0" w:line="240" w:lineRule="auto"/>
        <w:ind w:right="306"/>
        <w:jc w:val="both"/>
        <w:rPr>
          <w:rFonts w:ascii="Times New Roman" w:hAnsi="Times New Roman" w:cs="Times New Roman"/>
          <w:sz w:val="24"/>
          <w:szCs w:val="24"/>
        </w:rPr>
      </w:pPr>
      <w:r w:rsidRPr="007B5D40">
        <w:rPr>
          <w:rFonts w:ascii="Times New Roman" w:eastAsia="Times New Roman" w:hAnsi="Times New Roman" w:cs="Times New Roman"/>
          <w:sz w:val="24"/>
          <w:szCs w:val="24"/>
          <w:lang w:eastAsia="pt-BR"/>
        </w:rPr>
        <w:t xml:space="preserve">                                CPF: 840.017.710-04                                                  CPF:</w:t>
      </w:r>
      <w:r w:rsidRPr="007B5D40">
        <w:rPr>
          <w:rFonts w:ascii="Times New Roman" w:hAnsi="Times New Roman" w:cs="Times New Roman"/>
          <w:bCs/>
          <w:sz w:val="24"/>
          <w:szCs w:val="24"/>
        </w:rPr>
        <w:t xml:space="preserve"> 543.255.109-82</w:t>
      </w:r>
      <w:r w:rsidRPr="007B5D40">
        <w:rPr>
          <w:rFonts w:ascii="Times New Roman" w:eastAsia="Times New Roman" w:hAnsi="Times New Roman" w:cs="Times New Roman"/>
          <w:sz w:val="24"/>
          <w:szCs w:val="24"/>
          <w:lang w:eastAsia="pt-BR"/>
        </w:rPr>
        <w:t xml:space="preserve"> </w:t>
      </w:r>
    </w:p>
    <w:p w:rsidR="00C56763" w:rsidRPr="007B5D40"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7B5D40"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C56763" w:rsidRPr="007B5D40" w:rsidRDefault="00C56763" w:rsidP="007B5D40">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C56763" w:rsidRPr="007B5D40" w:rsidRDefault="00C56763" w:rsidP="00C56763">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766FEB" w:rsidRPr="007B5D40" w:rsidRDefault="00766FEB">
      <w:pPr>
        <w:rPr>
          <w:rFonts w:ascii="Times New Roman" w:hAnsi="Times New Roman" w:cs="Times New Roman"/>
          <w:sz w:val="24"/>
          <w:szCs w:val="24"/>
        </w:rPr>
      </w:pPr>
    </w:p>
    <w:sectPr w:rsidR="00766FEB" w:rsidRPr="007B5D40" w:rsidSect="00FF655C">
      <w:headerReference w:type="default" r:id="rId9"/>
      <w:footerReference w:type="default" r:id="rId10"/>
      <w:pgSz w:w="11906" w:h="16838"/>
      <w:pgMar w:top="1417" w:right="849"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88D" w:rsidRDefault="000D188D" w:rsidP="00C56763">
      <w:pPr>
        <w:spacing w:after="0" w:line="240" w:lineRule="auto"/>
      </w:pPr>
      <w:r>
        <w:separator/>
      </w:r>
    </w:p>
  </w:endnote>
  <w:endnote w:type="continuationSeparator" w:id="0">
    <w:p w:rsidR="000D188D" w:rsidRDefault="000D188D" w:rsidP="00C56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340989" w:rsidRDefault="000D188D" w:rsidP="00FF655C">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340989">
      <w:rPr>
        <w:rFonts w:ascii="Times New Roman" w:eastAsia="Times New Roman" w:hAnsi="Times New Roman" w:cs="Times New Roman"/>
        <w:sz w:val="24"/>
        <w:szCs w:val="24"/>
        <w:lang w:eastAsia="pt-BR"/>
      </w:rPr>
      <w:fldChar w:fldCharType="begin"/>
    </w:r>
    <w:r w:rsidRPr="00340989">
      <w:rPr>
        <w:rFonts w:ascii="Times New Roman" w:eastAsia="Times New Roman" w:hAnsi="Times New Roman" w:cs="Times New Roman"/>
        <w:sz w:val="24"/>
        <w:szCs w:val="24"/>
        <w:lang w:eastAsia="pt-BR"/>
      </w:rPr>
      <w:instrText>PAGE   \* MERGEFORMAT</w:instrText>
    </w:r>
    <w:r w:rsidRPr="00340989">
      <w:rPr>
        <w:rFonts w:ascii="Times New Roman" w:eastAsia="Times New Roman" w:hAnsi="Times New Roman" w:cs="Times New Roman"/>
        <w:sz w:val="24"/>
        <w:szCs w:val="24"/>
        <w:lang w:eastAsia="pt-BR"/>
      </w:rPr>
      <w:fldChar w:fldCharType="separate"/>
    </w:r>
    <w:r w:rsidR="00E5105F">
      <w:rPr>
        <w:rFonts w:ascii="Times New Roman" w:eastAsia="Times New Roman" w:hAnsi="Times New Roman" w:cs="Times New Roman"/>
        <w:noProof/>
        <w:sz w:val="24"/>
        <w:szCs w:val="24"/>
        <w:lang w:eastAsia="pt-BR"/>
      </w:rPr>
      <w:t>16</w:t>
    </w:r>
    <w:r w:rsidRPr="00340989">
      <w:rPr>
        <w:rFonts w:ascii="Times New Roman" w:eastAsia="Times New Roman" w:hAnsi="Times New Roman" w:cs="Times New Roman"/>
        <w:sz w:val="24"/>
        <w:szCs w:val="24"/>
        <w:lang w:eastAsia="pt-BR"/>
      </w:rPr>
      <w:fldChar w:fldCharType="end"/>
    </w:r>
    <w:r w:rsidRPr="00340989">
      <w:rPr>
        <w:rFonts w:ascii="Times New Roman" w:eastAsia="Times New Roman" w:hAnsi="Times New Roman" w:cs="Times New Roman"/>
        <w:sz w:val="24"/>
        <w:szCs w:val="24"/>
        <w:lang w:eastAsia="pt-BR"/>
      </w:rPr>
      <w:t>/</w:t>
    </w:r>
    <w:r w:rsidR="007B5D40">
      <w:rPr>
        <w:rFonts w:ascii="Times New Roman" w:eastAsia="Times New Roman" w:hAnsi="Times New Roman" w:cs="Times New Roman"/>
        <w:sz w:val="24"/>
        <w:szCs w:val="24"/>
        <w:lang w:eastAsia="pt-BR"/>
      </w:rPr>
      <w:t>16</w:t>
    </w:r>
  </w:p>
  <w:p w:rsidR="000D188D" w:rsidRPr="00340989" w:rsidRDefault="000D188D" w:rsidP="00FF655C">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340989">
      <w:rPr>
        <w:rFonts w:ascii="Arial" w:eastAsia="Times New Roman" w:hAnsi="Arial" w:cs="Times New Roman"/>
        <w:sz w:val="14"/>
        <w:szCs w:val="14"/>
        <w:lang w:eastAsia="pt-BR"/>
      </w:rPr>
      <w:t>Avenida Interventor</w:t>
    </w:r>
    <w:proofErr w:type="gramEnd"/>
    <w:r w:rsidRPr="00340989">
      <w:rPr>
        <w:rFonts w:ascii="Arial" w:eastAsia="Times New Roman" w:hAnsi="Arial" w:cs="Times New Roman"/>
        <w:sz w:val="14"/>
        <w:szCs w:val="14"/>
        <w:lang w:eastAsia="pt-BR"/>
      </w:rPr>
      <w:t xml:space="preserve"> Manoel Ribas nº 06, Cx. Postal 01, </w:t>
    </w:r>
    <w:proofErr w:type="spellStart"/>
    <w:r w:rsidRPr="00340989">
      <w:rPr>
        <w:rFonts w:ascii="Arial" w:eastAsia="Times New Roman" w:hAnsi="Arial" w:cs="Times New Roman"/>
        <w:sz w:val="14"/>
        <w:szCs w:val="14"/>
        <w:lang w:eastAsia="pt-BR"/>
      </w:rPr>
      <w:t>Cep</w:t>
    </w:r>
    <w:proofErr w:type="spellEnd"/>
    <w:r w:rsidRPr="00340989">
      <w:rPr>
        <w:rFonts w:ascii="Arial" w:eastAsia="Times New Roman" w:hAnsi="Arial" w:cs="Times New Roman"/>
        <w:sz w:val="14"/>
        <w:szCs w:val="14"/>
        <w:lang w:eastAsia="pt-BR"/>
      </w:rPr>
      <w:t xml:space="preserve">- 86.375-000, </w:t>
    </w:r>
    <w:proofErr w:type="spellStart"/>
    <w:r w:rsidRPr="00340989">
      <w:rPr>
        <w:rFonts w:ascii="Arial" w:eastAsia="Times New Roman" w:hAnsi="Arial" w:cs="Times New Roman"/>
        <w:sz w:val="14"/>
        <w:szCs w:val="14"/>
        <w:lang w:eastAsia="pt-BR"/>
      </w:rPr>
      <w:t>Itambaracá</w:t>
    </w:r>
    <w:proofErr w:type="spellEnd"/>
    <w:r w:rsidRPr="00340989">
      <w:rPr>
        <w:rFonts w:ascii="Arial" w:eastAsia="Times New Roman" w:hAnsi="Arial" w:cs="Times New Roman"/>
        <w:sz w:val="14"/>
        <w:szCs w:val="14"/>
        <w:lang w:eastAsia="pt-BR"/>
      </w:rPr>
      <w:t xml:space="preserve"> - PR</w:t>
    </w:r>
  </w:p>
  <w:p w:rsidR="000D188D" w:rsidRPr="00340989" w:rsidRDefault="000D188D" w:rsidP="00FF655C">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340989">
      <w:rPr>
        <w:rFonts w:ascii="Arial" w:eastAsia="Times New Roman" w:hAnsi="Arial" w:cs="Times New Roman"/>
        <w:sz w:val="14"/>
        <w:szCs w:val="14"/>
        <w:lang w:eastAsia="pt-BR"/>
      </w:rPr>
      <w:t>Fone (43) 3543-1224/Fax (43) 3543-1361; gabinete@itambaraca.pr.gov.br</w:t>
    </w:r>
  </w:p>
  <w:p w:rsidR="000D188D" w:rsidRPr="00340989" w:rsidRDefault="000D188D" w:rsidP="00FF655C">
    <w:pPr>
      <w:tabs>
        <w:tab w:val="center" w:pos="4252"/>
        <w:tab w:val="right" w:pos="8504"/>
      </w:tabs>
      <w:spacing w:after="0" w:line="240" w:lineRule="auto"/>
    </w:pPr>
  </w:p>
  <w:p w:rsidR="000D188D" w:rsidRPr="00340989" w:rsidRDefault="000D188D" w:rsidP="00FF655C">
    <w:pPr>
      <w:tabs>
        <w:tab w:val="center" w:pos="4252"/>
        <w:tab w:val="right" w:pos="8504"/>
      </w:tabs>
      <w:spacing w:after="0" w:line="240" w:lineRule="auto"/>
    </w:pPr>
  </w:p>
  <w:p w:rsidR="000D188D" w:rsidRDefault="000D18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88D" w:rsidRDefault="000D188D" w:rsidP="00C56763">
      <w:pPr>
        <w:spacing w:after="0" w:line="240" w:lineRule="auto"/>
      </w:pPr>
      <w:r>
        <w:separator/>
      </w:r>
    </w:p>
  </w:footnote>
  <w:footnote w:type="continuationSeparator" w:id="0">
    <w:p w:rsidR="000D188D" w:rsidRDefault="000D188D" w:rsidP="00C567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8D" w:rsidRPr="00C56763" w:rsidRDefault="00E5105F" w:rsidP="00C56763">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612008222" r:id="rId2"/>
      </w:pict>
    </w:r>
    <w:r w:rsidR="000D188D" w:rsidRPr="00C56763">
      <w:rPr>
        <w:rFonts w:ascii="Times New Roman" w:eastAsia="Times New Roman" w:hAnsi="Times New Roman" w:cs="Times New Roman"/>
        <w:b/>
        <w:bCs/>
        <w:sz w:val="24"/>
        <w:szCs w:val="24"/>
        <w:lang w:eastAsia="pt-BR"/>
      </w:rPr>
      <w:t>MUNICIPAL DE ITAMBARACÁ</w:t>
    </w:r>
  </w:p>
  <w:p w:rsidR="000D188D" w:rsidRPr="00C56763" w:rsidRDefault="000D188D" w:rsidP="00C56763">
    <w:pPr>
      <w:spacing w:after="0" w:line="240" w:lineRule="auto"/>
      <w:jc w:val="center"/>
      <w:rPr>
        <w:rFonts w:ascii="Times New Roman" w:eastAsia="Times New Roman" w:hAnsi="Times New Roman" w:cs="Times New Roman"/>
        <w:b/>
        <w:bCs/>
        <w:sz w:val="24"/>
        <w:szCs w:val="24"/>
        <w:lang w:eastAsia="pt-BR"/>
      </w:rPr>
    </w:pPr>
    <w:r w:rsidRPr="00C56763">
      <w:rPr>
        <w:rFonts w:ascii="Times New Roman" w:eastAsia="Times New Roman" w:hAnsi="Times New Roman" w:cs="Times New Roman"/>
        <w:b/>
        <w:bCs/>
        <w:sz w:val="24"/>
        <w:szCs w:val="24"/>
        <w:lang w:eastAsia="pt-BR"/>
      </w:rPr>
      <w:t>Estado do Paraná</w:t>
    </w:r>
  </w:p>
  <w:p w:rsidR="000D188D" w:rsidRDefault="000D188D" w:rsidP="00C56763">
    <w:pPr>
      <w:pStyle w:val="Cabealho"/>
    </w:pPr>
    <w:r w:rsidRPr="00C56763">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90315FB"/>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AE3822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8"/>
  </w:num>
  <w:num w:numId="6">
    <w:abstractNumId w:val="0"/>
  </w:num>
  <w:num w:numId="7">
    <w:abstractNumId w:val="7"/>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63"/>
    <w:rsid w:val="000D188D"/>
    <w:rsid w:val="000E0674"/>
    <w:rsid w:val="00166433"/>
    <w:rsid w:val="001D1A1B"/>
    <w:rsid w:val="004F0DA4"/>
    <w:rsid w:val="00766FEB"/>
    <w:rsid w:val="007B5D40"/>
    <w:rsid w:val="007C56C2"/>
    <w:rsid w:val="00B523C8"/>
    <w:rsid w:val="00C56763"/>
    <w:rsid w:val="00D027C4"/>
    <w:rsid w:val="00E5105F"/>
    <w:rsid w:val="00F00538"/>
    <w:rsid w:val="00FF65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763"/>
  </w:style>
  <w:style w:type="paragraph" w:styleId="Ttulo1">
    <w:name w:val="heading 1"/>
    <w:basedOn w:val="Normal"/>
    <w:next w:val="Normal"/>
    <w:link w:val="Ttulo1Char"/>
    <w:uiPriority w:val="9"/>
    <w:qFormat/>
    <w:rsid w:val="00C56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676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56763"/>
  </w:style>
  <w:style w:type="paragraph" w:styleId="Rodap">
    <w:name w:val="footer"/>
    <w:basedOn w:val="Normal"/>
    <w:link w:val="RodapChar"/>
    <w:uiPriority w:val="99"/>
    <w:unhideWhenUsed/>
    <w:rsid w:val="00C56763"/>
    <w:pPr>
      <w:tabs>
        <w:tab w:val="center" w:pos="4252"/>
        <w:tab w:val="right" w:pos="8504"/>
      </w:tabs>
      <w:spacing w:after="0" w:line="240" w:lineRule="auto"/>
    </w:pPr>
  </w:style>
  <w:style w:type="character" w:customStyle="1" w:styleId="RodapChar">
    <w:name w:val="Rodapé Char"/>
    <w:basedOn w:val="Fontepargpadro"/>
    <w:link w:val="Rodap"/>
    <w:uiPriority w:val="99"/>
    <w:rsid w:val="00C56763"/>
  </w:style>
  <w:style w:type="character" w:customStyle="1" w:styleId="Ttulo1Char">
    <w:name w:val="Título 1 Char"/>
    <w:basedOn w:val="Fontepargpadro"/>
    <w:link w:val="Ttulo1"/>
    <w:rsid w:val="00C56763"/>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C56763"/>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C56763"/>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6607</Words>
  <Characters>35678</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6</cp:revision>
  <cp:lastPrinted>2019-02-18T18:17:00Z</cp:lastPrinted>
  <dcterms:created xsi:type="dcterms:W3CDTF">2019-02-18T12:29:00Z</dcterms:created>
  <dcterms:modified xsi:type="dcterms:W3CDTF">2019-02-18T18:17:00Z</dcterms:modified>
</cp:coreProperties>
</file>